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BE2D41">
      <w:pPr>
        <w:ind w:firstLine="2240" w:firstLineChars="7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10668000</wp:posOffset>
            </wp:positionH>
            <wp:positionV relativeFrom="topMargin">
              <wp:posOffset>12560300</wp:posOffset>
            </wp:positionV>
            <wp:extent cx="482600" cy="292100"/>
            <wp:wrapNone/>
            <wp:docPr id="1000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5.3《</w:t>
      </w:r>
      <w:r w:rsidR="005A7ACD">
        <w:rPr>
          <w:rFonts w:ascii="宋体" w:eastAsia="宋体" w:hAnsi="宋体" w:cs="宋体" w:hint="eastAsia"/>
          <w:b/>
          <w:bCs/>
          <w:sz w:val="32"/>
          <w:szCs w:val="32"/>
        </w:rPr>
        <w:t>凸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透镜</w:t>
      </w:r>
      <w:r w:rsidR="005A7ACD">
        <w:rPr>
          <w:rFonts w:ascii="宋体" w:eastAsia="宋体" w:hAnsi="宋体" w:cs="宋体" w:hint="eastAsia"/>
          <w:b/>
          <w:bCs/>
          <w:sz w:val="32"/>
          <w:szCs w:val="32"/>
        </w:rPr>
        <w:t>成像的规律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》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第1课时</w:t>
      </w:r>
    </w:p>
    <w:p w:rsidR="00BE2D41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1.通过实验探究凸透镜成像规律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2.知道物距变化时，像距和像如何变化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3.知道照相机、投影仪和放大镜的成像原理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1.凸透镜成像原理：____________________；</w:t>
      </w: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651885" cy="1363345"/>
            <wp:effectExtent l="0" t="0" r="5715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凸透镜成像三要素：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（1）焦距(f)：焦点到凸透镜光心的距离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（2）物距(u)：物体到凸透镜光心的距离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（3）像距(</w:t>
      </w:r>
      <w:r>
        <w:rPr>
          <w:rFonts w:ascii="Times New Roman" w:eastAsia="宋体" w:hAnsi="Times New Roman" w:cs="Times New Roman"/>
          <w:b/>
          <w:bCs/>
          <w:sz w:val="24"/>
        </w:rPr>
        <w:t>v</w:t>
      </w:r>
      <w:r>
        <w:rPr>
          <w:rFonts w:ascii="宋体" w:eastAsia="宋体" w:hAnsi="宋体" w:cs="宋体" w:hint="eastAsia"/>
          <w:b/>
          <w:bCs/>
          <w:sz w:val="24"/>
        </w:rPr>
        <w:t>)：像到凸透镜光心的距离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2.探究凸透镜成像实验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（1）实验装置</w:t>
      </w: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156710" cy="1381125"/>
            <wp:effectExtent l="0" t="0" r="15240" b="952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装置</w:t>
      </w:r>
      <w:r>
        <w:rPr>
          <w:rFonts w:ascii="宋体" w:eastAsia="宋体" w:hAnsi="宋体" w:cs="宋体"/>
          <w:b/>
          <w:bCs/>
          <w:sz w:val="24"/>
        </w:rPr>
        <w:t>要求：①从左到右依次放置蜡烛、凸透镜和光屏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       ②烛焰、凸透镜和光屏的中心在____________________。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动画演示凸透镜成像实验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（2）凸透镜成像规律</w:t>
      </w: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744845" cy="2666365"/>
            <wp:effectExtent l="0" t="0" r="8255" b="63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2666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131445</wp:posOffset>
            </wp:positionV>
            <wp:extent cx="4836160" cy="1416685"/>
            <wp:effectExtent l="0" t="0" r="2540" b="12065"/>
            <wp:wrapNone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</w:rPr>
        <w:t>（3）凸透镜成像的应用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(4)凸透镜成像口诀：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成实像：一倍焦距分虚实，</w:t>
      </w:r>
      <w:r>
        <w:rPr>
          <w:rFonts w:ascii="宋体" w:eastAsia="宋体" w:hAnsi="宋体" w:cs="宋体" w:hint="eastAsia"/>
          <w:b/>
          <w:bCs/>
          <w:sz w:val="24"/>
        </w:rPr>
        <w:t xml:space="preserve">    </w:t>
      </w:r>
      <w:r>
        <w:rPr>
          <w:rFonts w:ascii="宋体" w:eastAsia="宋体" w:hAnsi="宋体" w:cs="宋体"/>
          <w:b/>
          <w:bCs/>
          <w:sz w:val="24"/>
        </w:rPr>
        <w:t>二倍焦距分大小。</w:t>
      </w:r>
    </w:p>
    <w:p w:rsidR="00BE2D41">
      <w:pPr>
        <w:spacing w:line="360" w:lineRule="auto"/>
        <w:ind w:firstLine="960" w:firstLineChars="40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物</w:t>
      </w:r>
      <w:r>
        <w:rPr>
          <w:rFonts w:ascii="宋体" w:eastAsia="宋体" w:hAnsi="宋体" w:cs="宋体"/>
          <w:b/>
          <w:bCs/>
          <w:sz w:val="24"/>
        </w:rPr>
        <w:t>近像远像</w:t>
      </w:r>
      <w:r>
        <w:rPr>
          <w:rFonts w:ascii="宋体" w:eastAsia="宋体" w:hAnsi="宋体" w:cs="宋体"/>
          <w:b/>
          <w:bCs/>
          <w:sz w:val="24"/>
        </w:rPr>
        <w:t>变大，</w:t>
      </w:r>
      <w:r>
        <w:rPr>
          <w:rFonts w:ascii="宋体" w:eastAsia="宋体" w:hAnsi="宋体" w:cs="宋体" w:hint="eastAsia"/>
          <w:b/>
          <w:bCs/>
          <w:sz w:val="24"/>
        </w:rPr>
        <w:t xml:space="preserve">    </w:t>
      </w:r>
      <w:r>
        <w:rPr>
          <w:rFonts w:ascii="宋体" w:eastAsia="宋体" w:hAnsi="宋体" w:cs="宋体"/>
          <w:b/>
          <w:bCs/>
          <w:sz w:val="24"/>
        </w:rPr>
        <w:t>物</w:t>
      </w:r>
      <w:r>
        <w:rPr>
          <w:rFonts w:ascii="宋体" w:eastAsia="宋体" w:hAnsi="宋体" w:cs="宋体"/>
          <w:b/>
          <w:bCs/>
          <w:sz w:val="24"/>
        </w:rPr>
        <w:t>远像近像</w:t>
      </w:r>
      <w:r>
        <w:rPr>
          <w:rFonts w:ascii="宋体" w:eastAsia="宋体" w:hAnsi="宋体" w:cs="宋体"/>
          <w:b/>
          <w:bCs/>
          <w:sz w:val="24"/>
        </w:rPr>
        <w:t>变小。</w:t>
      </w:r>
    </w:p>
    <w:p w:rsidR="00BE2D41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三、你的能量超乎你想象</w:t>
      </w: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875665</wp:posOffset>
                </wp:positionV>
                <wp:extent cx="5196840" cy="1005205"/>
                <wp:effectExtent l="0" t="0" r="381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96840" cy="1005205"/>
                          <a:chOff x="14539" y="12604"/>
                          <a:chExt cx="8184" cy="1583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14539" y="12604"/>
                            <a:ext cx="8184" cy="1415"/>
                            <a:chOff x="4699" y="16639"/>
                            <a:chExt cx="8184" cy="1415"/>
                          </a:xfrm>
                        </wpg:grpSpPr>
                        <pic:pic xmlns:pic="http://schemas.openxmlformats.org/drawingml/2006/picture">
                          <pic:nvPicPr>
                            <pic:cNvPr id="7" name="图片 6" descr="IMG_25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>
                              <a:lum bright="-18000" contrast="36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79" y="16639"/>
                              <a:ext cx="5304" cy="14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图片 5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>
                              <a:lum bright="-18000" contrast="36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99" y="16783"/>
                              <a:ext cx="2856" cy="11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15525" y="13753"/>
                            <a:ext cx="5595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E2D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5" style="width:409.2pt;height:79.15pt;margin-top:68.95pt;margin-left:27.5pt;position:absolute;z-index:251661312" coordorigin="14539,12604" coordsize="8184,1583">
                <v:group id="组合 8" o:spid="_x0000_s1026" style="width:8184;height:1415;left:14539;position:absolute;top:12604" coordorigin="4699,16639" coordsize="8184,141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" o:spid="_x0000_s1027" type="#_x0000_t75" alt="IMG_257" style="width:5304;height:1415;left:7579;mso-wrap-style:square;position:absolute;top:16639;visibility:visible">
                    <v:imagedata r:id="rId10" o:title="IMG_257" gain="102400f" blacklevel="-5898f"/>
                    <v:path arrowok="t"/>
                  </v:shape>
                  <v:shape id="图片 5" o:spid="_x0000_s1028" type="#_x0000_t75" alt="IMG_256" style="width:2856;height:1117;left:4699;mso-wrap-style:square;position:absolute;top:16783;visibility:visible">
                    <v:imagedata r:id="rId11" o:title="IMG_256" gain="102400f" blacklevel="-5898f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9" type="#_x0000_t202" style="width:5595;height:435;left:15525;mso-wrap-style:square;position:absolute;top:13753;visibility:visible;v-text-anchor:top" filled="f" fillcolor="white" stroked="f" strokeweight="0.5pt">
                  <v:textbox>
                    <w:txbxContent>
                      <w:p w:rsidR="00BE2D41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甲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eastAsia="宋体" w:hAnsi="宋体" w:cs="宋体"/>
          <w:sz w:val="24"/>
        </w:rPr>
        <w:t>1.如图甲，一束平行于主光轴的入射光线射向凸透镜，在右侧的光屏上得到最小最亮的光斑，则凸透镜的焦距是___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__cm；用该透镜探究凸透镜成像规律，如乙图，此时光屏上得到__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_立___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__(放大或缩小)的_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__(实或虚)像；将蜡烛</w:t>
      </w: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移至45cm处，光屏向__</w:t>
      </w:r>
      <w:r>
        <w:rPr>
          <w:rFonts w:ascii="宋体" w:eastAsia="宋体" w:hAnsi="宋体" w:cs="宋体" w:hint="eastAsia"/>
          <w:sz w:val="24"/>
        </w:rPr>
        <w:t>___</w:t>
      </w:r>
      <w:r>
        <w:rPr>
          <w:rFonts w:ascii="宋体" w:eastAsia="宋体" w:hAnsi="宋体" w:cs="宋体"/>
          <w:sz w:val="24"/>
        </w:rPr>
        <w:t>__(左或右)移动才能得到_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__立___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__(放大或缩</w:t>
      </w:r>
      <w:r>
        <w:rPr>
          <w:rFonts w:ascii="宋体" w:eastAsia="宋体" w:hAnsi="宋体" w:cs="宋体"/>
          <w:sz w:val="24"/>
        </w:rPr>
        <w:t>小)的__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_(实或虚)像；将蜡烛移至55cm处，光屏上___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/>
          <w:sz w:val="24"/>
        </w:rPr>
        <w:t>__(能或不能)得到像，此时凸透镜成__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__立___</w:t>
      </w:r>
      <w:r>
        <w:rPr>
          <w:rFonts w:ascii="宋体" w:eastAsia="宋体" w:hAnsi="宋体" w:cs="宋体" w:hint="eastAsia"/>
          <w:sz w:val="24"/>
        </w:rPr>
        <w:t>________</w:t>
      </w:r>
      <w:r>
        <w:rPr>
          <w:rFonts w:ascii="宋体" w:eastAsia="宋体" w:hAnsi="宋体" w:cs="宋体"/>
          <w:sz w:val="24"/>
        </w:rPr>
        <w:t>_(放大或缩小)的__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_(实或虚)像.</w:t>
      </w: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902970</wp:posOffset>
                </wp:positionV>
                <wp:extent cx="5368925" cy="1135380"/>
                <wp:effectExtent l="0" t="0" r="0" b="762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8925" cy="1135380"/>
                          <a:chOff x="4909" y="18937"/>
                          <a:chExt cx="8455" cy="1788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4909" y="18937"/>
                            <a:ext cx="7621" cy="1789"/>
                            <a:chOff x="4909" y="18937"/>
                            <a:chExt cx="7621" cy="1864"/>
                          </a:xfrm>
                        </wpg:grpSpPr>
                        <pic:pic xmlns:pic="http://schemas.openxmlformats.org/drawingml/2006/picture">
                          <pic:nvPicPr>
                            <pic:cNvPr id="11" name="图片 7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09" y="18937"/>
                              <a:ext cx="4982" cy="18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图片 8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650" y="18985"/>
                              <a:ext cx="2880" cy="17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12450" y="19968"/>
                            <a:ext cx="915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E2D41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30" style="width:422.75pt;height:89.4pt;margin-top:71.1pt;margin-left:10.5pt;position:absolute;z-index:251663360" coordorigin="4909,18937" coordsize="8455,1788">
                <v:group id="组合 13" o:spid="_x0000_s1031" style="width:7621;height:1789;left:4909;position:absolute;top:18937" coordorigin="4909,18937" coordsize="7621,1864">
                  <v:shape id="图片 7" o:spid="_x0000_s1032" type="#_x0000_t75" alt="IMG_256" style="width:4982;height:1864;left:4909;mso-wrap-style:square;position:absolute;top:18937;visibility:visible">
                    <v:imagedata r:id="rId12" o:title="IMG_256"/>
                    <v:path arrowok="t"/>
                  </v:shape>
                  <v:shape id="图片 8" o:spid="_x0000_s1033" type="#_x0000_t75" alt="IMG_256" style="width:2880;height:1786;left:9650;mso-wrap-style:square;position:absolute;top:18985;visibility:visible">
                    <v:imagedata r:id="rId13" o:title="IMG_256"/>
                    <v:path arrowok="t"/>
                  </v:shape>
                </v:group>
                <v:shape id="文本框 14" o:spid="_x0000_s1034" type="#_x0000_t202" style="width:915;height:510;left:12450;mso-wrap-style:square;position:absolute;top:19968;visibility:visible;v-text-anchor:top" filled="f" fillcolor="white" stroked="f" strokeweight="0.5pt">
                  <v:textbox>
                    <w:txbxContent>
                      <w:p w:rsidR="00BE2D41"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eastAsia="宋体" w:hAnsi="宋体" w:cs="宋体"/>
          <w:sz w:val="24"/>
        </w:rPr>
        <w:t>2.在“研究凸透镜成像”的实验中，点燃的蜡烛分别放在a、b、c、d、四个不同的位置，如图所示，其中蜡烛放在_____处所得到的实像最小；放在_____处得到正立的虚像；在____处的成像规律是幻灯机的原理</w:t>
      </w:r>
      <w:r>
        <w:rPr>
          <w:rFonts w:ascii="宋体" w:eastAsia="宋体" w:hAnsi="宋体" w:cs="宋体" w:hint="eastAsia"/>
          <w:sz w:val="24"/>
        </w:rPr>
        <w:t>。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/>
          <w:sz w:val="24"/>
        </w:rPr>
        <w:t>有一投影仪的镜头焦距</w:t>
      </w:r>
      <w:r>
        <w:rPr>
          <w:rFonts w:ascii="Times New Roman" w:eastAsia="宋体" w:hAnsi="Times New Roman" w:cs="Times New Roman"/>
          <w:sz w:val="24"/>
        </w:rPr>
        <w:t>15cm</w:t>
      </w:r>
      <w:r>
        <w:rPr>
          <w:rFonts w:ascii="Times New Roman" w:eastAsia="宋体" w:hAnsi="Times New Roman" w:cs="Times New Roman"/>
          <w:sz w:val="24"/>
        </w:rPr>
        <w:t>，胶片距镜头的距离应在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 w:hint="eastAsia"/>
          <w:sz w:val="24"/>
        </w:rPr>
        <w:t>____</w:t>
      </w:r>
      <w:r>
        <w:rPr>
          <w:rFonts w:ascii="Times New Roman" w:eastAsia="宋体" w:hAnsi="Times New Roman" w:cs="Times New Roman"/>
          <w:sz w:val="24"/>
        </w:rPr>
        <w:t>__cm</w:t>
      </w:r>
      <w:r>
        <w:rPr>
          <w:rFonts w:ascii="Times New Roman" w:eastAsia="宋体" w:hAnsi="Times New Roman" w:cs="Times New Roman"/>
          <w:sz w:val="24"/>
        </w:rPr>
        <w:t>到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 w:hint="eastAsia"/>
          <w:sz w:val="24"/>
        </w:rPr>
        <w:t>____</w:t>
      </w:r>
      <w:r>
        <w:rPr>
          <w:rFonts w:ascii="Times New Roman" w:eastAsia="宋体" w:hAnsi="Times New Roman" w:cs="Times New Roman"/>
          <w:sz w:val="24"/>
        </w:rPr>
        <w:t>_cm</w:t>
      </w:r>
      <w:r>
        <w:rPr>
          <w:rFonts w:ascii="Times New Roman" w:eastAsia="宋体" w:hAnsi="Times New Roman" w:cs="Times New Roman"/>
          <w:sz w:val="24"/>
        </w:rPr>
        <w:t>之间，在银幕得到物体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 w:hint="eastAsia"/>
          <w:sz w:val="24"/>
        </w:rPr>
        <w:t>____</w:t>
      </w:r>
      <w:r>
        <w:rPr>
          <w:rFonts w:ascii="Times New Roman" w:eastAsia="宋体" w:hAnsi="Times New Roman" w:cs="Times New Roman"/>
          <w:sz w:val="24"/>
        </w:rPr>
        <w:t>_(</w:t>
      </w:r>
      <w:r>
        <w:rPr>
          <w:rFonts w:ascii="Times New Roman" w:eastAsia="宋体" w:hAnsi="Times New Roman" w:cs="Times New Roman"/>
          <w:sz w:val="24"/>
        </w:rPr>
        <w:t>正或倒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立</w:t>
      </w:r>
      <w:r>
        <w:rPr>
          <w:rFonts w:ascii="Times New Roman" w:eastAsia="宋体" w:hAnsi="Times New Roman" w:cs="Times New Roman"/>
          <w:sz w:val="24"/>
        </w:rPr>
        <w:t>___</w:t>
      </w:r>
      <w:r>
        <w:rPr>
          <w:rFonts w:ascii="Times New Roman" w:eastAsia="宋体" w:hAnsi="Times New Roman" w:cs="Times New Roman" w:hint="eastAsia"/>
          <w:sz w:val="24"/>
        </w:rPr>
        <w:t>_______</w:t>
      </w:r>
      <w:r>
        <w:rPr>
          <w:rFonts w:ascii="Times New Roman" w:eastAsia="宋体" w:hAnsi="Times New Roman" w:cs="Times New Roman"/>
          <w:sz w:val="24"/>
        </w:rPr>
        <w:t>_(</w:t>
      </w:r>
      <w:r>
        <w:rPr>
          <w:rFonts w:ascii="Times New Roman" w:eastAsia="宋体" w:hAnsi="Times New Roman" w:cs="Times New Roman"/>
          <w:sz w:val="24"/>
        </w:rPr>
        <w:t>放大或缩小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的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 w:hint="eastAsia"/>
          <w:sz w:val="24"/>
        </w:rPr>
        <w:t>____</w:t>
      </w:r>
      <w:r>
        <w:rPr>
          <w:rFonts w:ascii="Times New Roman" w:eastAsia="宋体" w:hAnsi="Times New Roman" w:cs="Times New Roman"/>
          <w:sz w:val="24"/>
        </w:rPr>
        <w:t>__(</w:t>
      </w:r>
      <w:r>
        <w:rPr>
          <w:rFonts w:ascii="Times New Roman" w:eastAsia="宋体" w:hAnsi="Times New Roman" w:cs="Times New Roman"/>
          <w:sz w:val="24"/>
        </w:rPr>
        <w:t>实或虚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像；如果银幕上的像再大一些，胶片应</w:t>
      </w:r>
      <w:r>
        <w:rPr>
          <w:rFonts w:ascii="Times New Roman" w:eastAsia="宋体" w:hAnsi="Times New Roman" w:cs="Times New Roman"/>
          <w:sz w:val="24"/>
        </w:rPr>
        <w:t>___</w:t>
      </w:r>
      <w:r>
        <w:rPr>
          <w:rFonts w:ascii="Times New Roman" w:eastAsia="宋体" w:hAnsi="Times New Roman" w:cs="Times New Roman" w:hint="eastAsia"/>
          <w:sz w:val="24"/>
        </w:rPr>
        <w:t>______</w:t>
      </w:r>
      <w:r>
        <w:rPr>
          <w:rFonts w:ascii="Times New Roman" w:eastAsia="宋体" w:hAnsi="Times New Roman" w:cs="Times New Roman"/>
          <w:sz w:val="24"/>
        </w:rPr>
        <w:t>_(</w:t>
      </w:r>
      <w:r>
        <w:rPr>
          <w:rFonts w:ascii="Times New Roman" w:eastAsia="宋体" w:hAnsi="Times New Roman" w:cs="Times New Roman"/>
          <w:sz w:val="24"/>
        </w:rPr>
        <w:t>靠近或远离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镜头，并且投影仪要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 w:hint="eastAsia"/>
          <w:sz w:val="24"/>
        </w:rPr>
        <w:t>__</w:t>
      </w:r>
      <w:r>
        <w:rPr>
          <w:rFonts w:ascii="Times New Roman" w:eastAsia="宋体" w:hAnsi="Times New Roman" w:cs="Times New Roman"/>
          <w:sz w:val="24"/>
        </w:rPr>
        <w:t>___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(</w:t>
      </w:r>
      <w:r>
        <w:rPr>
          <w:rFonts w:ascii="Times New Roman" w:eastAsia="宋体" w:hAnsi="Times New Roman" w:cs="Times New Roman"/>
          <w:sz w:val="24"/>
        </w:rPr>
        <w:t>靠近或远离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银幕一些。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．如图所示，早期照相馆里摄影师取景时看到的像是倒立的．照相机的镜头是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 w:hint="eastAsia"/>
          <w:sz w:val="24"/>
        </w:rPr>
        <w:t>__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/>
          <w:sz w:val="24"/>
        </w:rPr>
        <w:t>透镜，成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 w:hint="eastAsia"/>
          <w:sz w:val="24"/>
        </w:rPr>
        <w:t>___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/>
          <w:sz w:val="24"/>
        </w:rPr>
        <w:t>立、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 w:hint="eastAsia"/>
          <w:sz w:val="24"/>
        </w:rPr>
        <w:t>______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/>
          <w:sz w:val="24"/>
        </w:rPr>
        <w:t>的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 w:hint="eastAsia"/>
          <w:sz w:val="24"/>
        </w:rPr>
        <w:t>___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/>
          <w:sz w:val="24"/>
        </w:rPr>
        <w:t>像．若要照全身像，应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 w:hint="eastAsia"/>
          <w:sz w:val="24"/>
        </w:rPr>
        <w:t>____</w:t>
      </w:r>
      <w:r>
        <w:rPr>
          <w:rFonts w:ascii="Times New Roman" w:eastAsia="宋体" w:hAnsi="Times New Roman" w:cs="Times New Roman"/>
          <w:sz w:val="24"/>
        </w:rPr>
        <w:t>___(</w:t>
      </w:r>
      <w:r>
        <w:rPr>
          <w:rFonts w:ascii="Times New Roman" w:eastAsia="宋体" w:hAnsi="Times New Roman" w:cs="Times New Roman"/>
          <w:sz w:val="24"/>
        </w:rPr>
        <w:t>填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增大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或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减小</w:t>
      </w:r>
      <w:r>
        <w:rPr>
          <w:rFonts w:ascii="Times New Roman" w:eastAsia="宋体" w:hAnsi="Times New Roman" w:cs="Times New Roman"/>
          <w:sz w:val="24"/>
        </w:rPr>
        <w:t>”)</w:t>
      </w:r>
      <w:r>
        <w:rPr>
          <w:rFonts w:ascii="Times New Roman" w:eastAsia="宋体" w:hAnsi="Times New Roman" w:cs="Times New Roman"/>
          <w:sz w:val="24"/>
        </w:rPr>
        <w:t>相机和两位被照相人之间的距离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．把凸透镜正对太阳光，可在距凸透镜</w:t>
      </w:r>
      <w:r>
        <w:rPr>
          <w:rFonts w:ascii="Times New Roman" w:eastAsia="宋体" w:hAnsi="Times New Roman" w:cs="Times New Roman"/>
          <w:sz w:val="24"/>
        </w:rPr>
        <w:t>10 cm</w:t>
      </w:r>
      <w:r>
        <w:rPr>
          <w:rFonts w:ascii="Times New Roman" w:eastAsia="宋体" w:hAnsi="Times New Roman" w:cs="Times New Roman"/>
          <w:sz w:val="24"/>
        </w:rPr>
        <w:t>处得到一个最小最亮的光斑。若用此透镜来观察邮票上较小的图案，则邮票到透镜的距离应</w:t>
      </w:r>
      <w:r>
        <w:rPr>
          <w:rFonts w:ascii="Times New Roman" w:eastAsia="宋体" w:hAnsi="Times New Roman" w:cs="Times New Roman"/>
          <w:sz w:val="24"/>
        </w:rPr>
        <w:t>(</w:t>
      </w:r>
      <w:r>
        <w:rPr>
          <w:rFonts w:ascii="Times New Roman" w:eastAsia="宋体" w:hAnsi="Times New Roman" w:cs="Times New Roman"/>
          <w:sz w:val="24"/>
        </w:rPr>
        <w:t>　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/>
          <w:sz w:val="24"/>
        </w:rPr>
        <w:t>)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．大于</w:t>
      </w:r>
      <w:r>
        <w:rPr>
          <w:rFonts w:ascii="Times New Roman" w:eastAsia="宋体" w:hAnsi="Times New Roman" w:cs="Times New Roman"/>
          <w:sz w:val="24"/>
        </w:rPr>
        <w:t xml:space="preserve">10 cm   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．小于</w:t>
      </w:r>
      <w:r>
        <w:rPr>
          <w:rFonts w:ascii="Times New Roman" w:eastAsia="宋体" w:hAnsi="Times New Roman" w:cs="Times New Roman"/>
          <w:sz w:val="24"/>
        </w:rPr>
        <w:t>10 cm</w:t>
      </w:r>
      <w:r>
        <w:rPr>
          <w:rFonts w:ascii="Times New Roman" w:eastAsia="宋体" w:hAnsi="Times New Roman" w:cs="Times New Roman" w:hint="eastAsia"/>
          <w:sz w:val="24"/>
        </w:rPr>
        <w:t xml:space="preserve">    </w:t>
      </w: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．大于</w:t>
      </w:r>
      <w:r>
        <w:rPr>
          <w:rFonts w:ascii="Times New Roman" w:eastAsia="宋体" w:hAnsi="Times New Roman" w:cs="Times New Roman"/>
          <w:sz w:val="24"/>
        </w:rPr>
        <w:t xml:space="preserve">20 cm  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 D</w:t>
      </w:r>
      <w:r>
        <w:rPr>
          <w:rFonts w:ascii="Times New Roman" w:eastAsia="宋体" w:hAnsi="Times New Roman" w:cs="Times New Roman"/>
          <w:sz w:val="24"/>
        </w:rPr>
        <w:t>．在</w:t>
      </w:r>
      <w:r>
        <w:rPr>
          <w:rFonts w:ascii="Times New Roman" w:eastAsia="宋体" w:hAnsi="Times New Roman" w:cs="Times New Roman"/>
          <w:sz w:val="24"/>
        </w:rPr>
        <w:t>10 cm</w:t>
      </w:r>
      <w:r>
        <w:rPr>
          <w:rFonts w:ascii="Times New Roman" w:eastAsia="宋体" w:hAnsi="Times New Roman" w:cs="Times New Roman"/>
          <w:sz w:val="24"/>
        </w:rPr>
        <w:t>和</w:t>
      </w:r>
      <w:r>
        <w:rPr>
          <w:rFonts w:ascii="Times New Roman" w:eastAsia="宋体" w:hAnsi="Times New Roman" w:cs="Times New Roman"/>
          <w:sz w:val="24"/>
        </w:rPr>
        <w:t>20 cm</w:t>
      </w:r>
      <w:r>
        <w:rPr>
          <w:rFonts w:ascii="Times New Roman" w:eastAsia="宋体" w:hAnsi="Times New Roman" w:cs="Times New Roman"/>
          <w:sz w:val="24"/>
        </w:rPr>
        <w:t>之间</w:t>
      </w:r>
    </w:p>
    <w:p w:rsidR="00BE2D41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四、课堂作业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．用焦距为</w:t>
      </w:r>
      <w:r>
        <w:rPr>
          <w:rFonts w:ascii="Times New Roman" w:eastAsia="宋体" w:hAnsi="Times New Roman" w:cs="Times New Roman"/>
          <w:sz w:val="24"/>
        </w:rPr>
        <w:t>20 cm</w:t>
      </w:r>
      <w:r>
        <w:rPr>
          <w:rFonts w:ascii="Times New Roman" w:eastAsia="宋体" w:hAnsi="Times New Roman" w:cs="Times New Roman"/>
          <w:sz w:val="24"/>
        </w:rPr>
        <w:t>的凸透镜探究凸透镜的成像规律。若将一物体放在此透镜前</w:t>
      </w:r>
      <w:r>
        <w:rPr>
          <w:rFonts w:ascii="Times New Roman" w:eastAsia="宋体" w:hAnsi="Times New Roman" w:cs="Times New Roman"/>
          <w:sz w:val="24"/>
        </w:rPr>
        <w:t>50 cm</w:t>
      </w:r>
      <w:r>
        <w:rPr>
          <w:rFonts w:ascii="Times New Roman" w:eastAsia="宋体" w:hAnsi="Times New Roman" w:cs="Times New Roman"/>
          <w:sz w:val="24"/>
        </w:rPr>
        <w:t>处，可在光屏上得到一个</w:t>
      </w:r>
      <w:r>
        <w:rPr>
          <w:rFonts w:ascii="Times New Roman" w:eastAsia="宋体" w:hAnsi="Times New Roman" w:cs="Times New Roman"/>
          <w:sz w:val="24"/>
        </w:rPr>
        <w:t>(</w:t>
      </w:r>
      <w:r>
        <w:rPr>
          <w:rFonts w:ascii="Times New Roman" w:eastAsia="宋体" w:hAnsi="Times New Roman" w:cs="Times New Roman"/>
          <w:sz w:val="24"/>
        </w:rPr>
        <w:t>　　</w:t>
      </w:r>
      <w:r>
        <w:rPr>
          <w:rFonts w:ascii="Times New Roman" w:eastAsia="宋体" w:hAnsi="Times New Roman" w:cs="Times New Roman"/>
          <w:sz w:val="24"/>
        </w:rPr>
        <w:t>)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．正立、放大的虚像</w:t>
      </w:r>
      <w:r>
        <w:rPr>
          <w:rFonts w:ascii="Times New Roman" w:eastAsia="宋体" w:hAnsi="Times New Roman" w:cs="Times New Roman"/>
          <w:sz w:val="24"/>
        </w:rPr>
        <w:t xml:space="preserve">       B</w:t>
      </w:r>
      <w:r>
        <w:rPr>
          <w:rFonts w:ascii="Times New Roman" w:eastAsia="宋体" w:hAnsi="Times New Roman" w:cs="Times New Roman"/>
          <w:sz w:val="24"/>
        </w:rPr>
        <w:t>．倒立、缩小的实像</w:t>
      </w:r>
      <w:r>
        <w:rPr>
          <w:rFonts w:ascii="Times New Roman" w:eastAsia="宋体" w:hAnsi="Times New Roman" w:cs="Times New Roman"/>
          <w:sz w:val="24"/>
        </w:rPr>
        <w:t xml:space="preserve">  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．倒立、放大的实像</w:t>
      </w:r>
      <w:r>
        <w:rPr>
          <w:rFonts w:ascii="Times New Roman" w:eastAsia="宋体" w:hAnsi="Times New Roman" w:cs="Times New Roman"/>
          <w:sz w:val="24"/>
        </w:rPr>
        <w:t xml:space="preserve">       D</w:t>
      </w:r>
      <w:r>
        <w:rPr>
          <w:rFonts w:ascii="Times New Roman" w:eastAsia="宋体" w:hAnsi="Times New Roman" w:cs="Times New Roman"/>
          <w:sz w:val="24"/>
        </w:rPr>
        <w:t>．倒立、等大的实像</w:t>
      </w:r>
    </w:p>
    <w:p w:rsidR="00BE2D41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 随着科技的发展，我们进入了“刷脸”时代。“刷脸”时，人脸面对摄像头（相当于一个凸透镜），经系统自动拍照、扫描，确认相关信息后，即可迅速完成身份认</w:t>
      </w:r>
      <w:r>
        <w:rPr>
          <w:rFonts w:ascii="宋体" w:eastAsia="宋体" w:hAnsi="宋体" w:cs="宋体" w:hint="eastAsia"/>
          <w:sz w:val="24"/>
        </w:rPr>
        <w:t>证。在系统拍照过程中（　　）</w:t>
      </w:r>
    </w:p>
    <w:p w:rsidR="00BE2D41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A．人脸是光源</w:t>
      </w:r>
    </w:p>
    <w:p w:rsidR="00BE2D41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B．人脸应保持在透镜的一倍焦距到二倍焦距之间</w:t>
      </w:r>
    </w:p>
    <w:p w:rsidR="00BE2D41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C．人脸经摄像头成像的原理与平面镜相同</w:t>
      </w:r>
    </w:p>
    <w:p w:rsidR="00BE2D41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D．人脸经摄像头成倒立缩小的实像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．如图所示，小红同学在做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探究凸透镜成像规律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实验时，烛焰在图示位置时能在光屏上成清晰的像．下列说法正确的是</w:t>
      </w:r>
      <w:r>
        <w:rPr>
          <w:rFonts w:ascii="Times New Roman" w:eastAsia="宋体" w:hAnsi="Times New Roman" w:cs="Times New Roman"/>
          <w:sz w:val="24"/>
        </w:rPr>
        <w:t xml:space="preserve">(  </w:t>
      </w:r>
      <w:r>
        <w:rPr>
          <w:rFonts w:ascii="Times New Roman" w:eastAsia="宋体" w:hAnsi="Times New Roman" w:cs="Times New Roman" w:hint="eastAsia"/>
          <w:sz w:val="24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 xml:space="preserve">  )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．所成的像是虚像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．所成的像是倒立、缩小的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．投影仪就是利用这一成像原理制成的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．要使光屏上烛焰的像变大，可将光屏靠近凸透镜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815205" cy="949325"/>
            <wp:effectExtent l="0" t="0" r="4445" b="3175"/>
            <wp:docPr id="17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520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9.</w:t>
      </w:r>
      <w:r>
        <w:rPr>
          <w:rFonts w:ascii="Times New Roman" w:eastAsia="宋体" w:hAnsi="Times New Roman" w:cs="Times New Roman"/>
          <w:sz w:val="24"/>
        </w:rPr>
        <w:t>在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探究凸透镜成像的规律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实验中，下列说法正确的是</w:t>
      </w:r>
      <w:r>
        <w:rPr>
          <w:rFonts w:ascii="Times New Roman" w:eastAsia="宋体" w:hAnsi="Times New Roman" w:cs="Times New Roman"/>
          <w:sz w:val="24"/>
        </w:rPr>
        <w:t xml:space="preserve">(  </w:t>
      </w:r>
      <w:r>
        <w:rPr>
          <w:rFonts w:ascii="Times New Roman" w:eastAsia="宋体" w:hAnsi="Times New Roman" w:cs="Times New Roman" w:hint="eastAsia"/>
          <w:sz w:val="24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 xml:space="preserve">  )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．将蜡烛移至</w:t>
      </w: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处时，移动光屏，可看见放大、正立的实像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．将蜡烛移至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处时，移动光屏，可看见缩小、倒立的实像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．将蜡烛移至</w:t>
      </w: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处时，移动光屏，可看见放大、倒立的实像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．将蜡烛移至</w:t>
      </w: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处时，移动光屏，可看见放大、正立的虚像</w:t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256405" cy="1306830"/>
            <wp:effectExtent l="0" t="0" r="10795" b="7620"/>
            <wp:docPr id="18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E2D4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10.</w:t>
      </w:r>
      <w:r>
        <w:rPr>
          <w:rFonts w:ascii="Times New Roman" w:eastAsia="宋体" w:hAnsi="Times New Roman" w:cs="Times New Roman" w:hint="eastAsia"/>
          <w:sz w:val="24"/>
        </w:rPr>
        <w:t>下列四种像，凸透镜不能成的是（</w:t>
      </w:r>
      <w:r>
        <w:rPr>
          <w:rFonts w:ascii="Times New Roman" w:eastAsia="宋体" w:hAnsi="Times New Roman" w:cs="Times New Roman" w:hint="eastAsia"/>
          <w:sz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</w:rPr>
        <w:t>）</w:t>
      </w:r>
    </w:p>
    <w:p w:rsidR="00BE2D4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 xml:space="preserve">A. </w:t>
      </w:r>
      <w:r>
        <w:rPr>
          <w:rFonts w:ascii="Times New Roman" w:eastAsia="宋体" w:hAnsi="Times New Roman" w:cs="Times New Roman" w:hint="eastAsia"/>
          <w:sz w:val="24"/>
        </w:rPr>
        <w:t>缩小的实像</w:t>
      </w:r>
      <w:r>
        <w:rPr>
          <w:rFonts w:ascii="Times New Roman" w:eastAsia="宋体" w:hAnsi="Times New Roman" w:cs="Times New Roman" w:hint="eastAsia"/>
          <w:sz w:val="24"/>
        </w:rPr>
        <w:t xml:space="preserve">     B. </w:t>
      </w:r>
      <w:r>
        <w:rPr>
          <w:rFonts w:ascii="Times New Roman" w:eastAsia="宋体" w:hAnsi="Times New Roman" w:cs="Times New Roman" w:hint="eastAsia"/>
          <w:sz w:val="24"/>
        </w:rPr>
        <w:t>缩小的虚像</w:t>
      </w:r>
      <w:r>
        <w:rPr>
          <w:rFonts w:ascii="Times New Roman" w:eastAsia="宋体" w:hAnsi="Times New Roman" w:cs="Times New Roman" w:hint="eastAsia"/>
          <w:sz w:val="24"/>
        </w:rPr>
        <w:t xml:space="preserve">     C. </w:t>
      </w:r>
      <w:r>
        <w:rPr>
          <w:rFonts w:ascii="Times New Roman" w:eastAsia="宋体" w:hAnsi="Times New Roman" w:cs="Times New Roman" w:hint="eastAsia"/>
          <w:sz w:val="24"/>
        </w:rPr>
        <w:t>放大的实像</w:t>
      </w:r>
      <w:r>
        <w:rPr>
          <w:rFonts w:ascii="Times New Roman" w:eastAsia="宋体" w:hAnsi="Times New Roman" w:cs="Times New Roman" w:hint="eastAsia"/>
          <w:sz w:val="24"/>
        </w:rPr>
        <w:t xml:space="preserve">     D. </w:t>
      </w:r>
      <w:r>
        <w:rPr>
          <w:rFonts w:ascii="Times New Roman" w:eastAsia="宋体" w:hAnsi="Times New Roman" w:cs="Times New Roman" w:hint="eastAsia"/>
          <w:sz w:val="24"/>
        </w:rPr>
        <w:t>放大的虚像</w:t>
      </w:r>
    </w:p>
    <w:sectPr>
      <w:headerReference w:type="default" r:id="rId16"/>
      <w:footerReference w:type="default" r:id="rId17"/>
      <w:pgSz w:w="20636" w:h="14570" w:orient="landscape"/>
      <w:pgMar w:top="960" w:right="1115" w:bottom="1010" w:left="1240" w:header="851" w:footer="992" w:gutter="0"/>
      <w:cols w:num="2" w:space="720" w:equalWidth="0">
        <w:col w:w="8865" w:space="425"/>
        <w:col w:w="8990" w:space="0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D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2D41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A7AC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5A7ACD">
                            <w:rPr>
                              <w:noProof/>
                            </w:rPr>
                            <w:t>2</w:t>
                          </w:r>
                          <w:r w:rsidR="005A7ACD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BE2D41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A7AC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5A7ACD">
                      <w:rPr>
                        <w:noProof/>
                      </w:rPr>
                      <w:t>2</w:t>
                    </w:r>
                    <w:r w:rsidR="005A7ACD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D41">
    <w:pPr>
      <w:pStyle w:val="Header"/>
      <w:rPr>
        <w:b/>
        <w:bCs/>
        <w:sz w:val="24"/>
      </w:rPr>
    </w:pPr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   </w:t>
    </w:r>
    <w:r>
      <w:rPr>
        <w:rFonts w:hint="eastAsia"/>
        <w:b/>
        <w:bCs/>
        <w:sz w:val="24"/>
      </w:rPr>
      <w:t>八年级物理上册导学案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1A7963"/>
    <w:rsid w:val="004151FC"/>
    <w:rsid w:val="005A7ACD"/>
    <w:rsid w:val="007C5D15"/>
    <w:rsid w:val="00BE2D41"/>
    <w:rsid w:val="00C02FC6"/>
    <w:rsid w:val="00F63867"/>
    <w:rsid w:val="059A73CD"/>
    <w:rsid w:val="11074842"/>
    <w:rsid w:val="36DF41BC"/>
    <w:rsid w:val="4CBC0418"/>
    <w:rsid w:val="5E0E5D3B"/>
    <w:rsid w:val="66FE4F15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7D047A"/>
  <w15:docId w15:val="{65272C08-5AFA-4F37-BAD5-42E1D3E1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1570</Characters>
  <DocSecurity>0</DocSecurity>
  <Lines>13</Lines>
  <Paragraphs>3</Paragraphs>
  <ScaleCrop>false</ScaleCrop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2024-09-03T07:59:00Z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