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A5" w:rsidRDefault="002D6A1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E56CA5" w:rsidRDefault="002D6A18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九年级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___ </w:t>
      </w:r>
      <w:r>
        <w:rPr>
          <w:rFonts w:ascii="宋体" w:hAnsi="宋体" w:hint="eastAsia"/>
          <w:b/>
          <w:sz w:val="30"/>
          <w:szCs w:val="30"/>
        </w:rPr>
        <w:t xml:space="preserve">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</w:t>
      </w:r>
      <w:r>
        <w:rPr>
          <w:rFonts w:ascii="宋体" w:hAnsi="宋体" w:hint="eastAsia"/>
          <w:b/>
          <w:sz w:val="30"/>
          <w:szCs w:val="30"/>
        </w:rPr>
        <w:t>物理</w:t>
      </w:r>
      <w:r>
        <w:rPr>
          <w:rFonts w:ascii="宋体" w:hAnsi="宋体" w:hint="eastAsia"/>
          <w:b/>
          <w:sz w:val="30"/>
          <w:szCs w:val="30"/>
        </w:rPr>
        <w:t>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7"/>
        <w:gridCol w:w="564"/>
        <w:gridCol w:w="1428"/>
        <w:gridCol w:w="1428"/>
        <w:gridCol w:w="1430"/>
        <w:gridCol w:w="1428"/>
        <w:gridCol w:w="1427"/>
      </w:tblGrid>
      <w:tr w:rsidR="0091378A" w:rsidRPr="00F9674B">
        <w:trPr>
          <w:trHeight w:val="473"/>
        </w:trPr>
        <w:tc>
          <w:tcPr>
            <w:tcW w:w="810" w:type="pct"/>
            <w:gridSpan w:val="2"/>
            <w:vAlign w:val="center"/>
          </w:tcPr>
          <w:p w:rsidR="00E56CA5" w:rsidRPr="00F9674B" w:rsidRDefault="002D6A18">
            <w:pPr>
              <w:jc w:val="center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授课人</w:t>
            </w:r>
          </w:p>
        </w:tc>
        <w:tc>
          <w:tcPr>
            <w:tcW w:w="838" w:type="pct"/>
            <w:vAlign w:val="center"/>
          </w:tcPr>
          <w:p w:rsidR="00E56CA5" w:rsidRPr="00F9674B" w:rsidRDefault="00E56C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E56CA5" w:rsidRPr="00F9674B" w:rsidRDefault="002D6A18">
            <w:pPr>
              <w:jc w:val="center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E56CA5" w:rsidRPr="00F9674B" w:rsidRDefault="002D6A18">
            <w:pPr>
              <w:jc w:val="center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9</w:t>
            </w:r>
            <w:r w:rsidRPr="00F9674B">
              <w:rPr>
                <w:rFonts w:hint="eastAsia"/>
                <w:sz w:val="24"/>
                <w:szCs w:val="24"/>
              </w:rPr>
              <w:t>、</w:t>
            </w:r>
            <w:r w:rsidRPr="00F9674B">
              <w:rPr>
                <w:rFonts w:hint="eastAsia"/>
                <w:sz w:val="24"/>
                <w:szCs w:val="24"/>
              </w:rPr>
              <w:t>2/3</w:t>
            </w:r>
          </w:p>
        </w:tc>
        <w:tc>
          <w:tcPr>
            <w:tcW w:w="838" w:type="pct"/>
            <w:vAlign w:val="center"/>
          </w:tcPr>
          <w:p w:rsidR="00E56CA5" w:rsidRPr="00F9674B" w:rsidRDefault="002D6A18">
            <w:pPr>
              <w:jc w:val="center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授课时间</w:t>
            </w:r>
          </w:p>
        </w:tc>
        <w:tc>
          <w:tcPr>
            <w:tcW w:w="838" w:type="pct"/>
            <w:vAlign w:val="center"/>
          </w:tcPr>
          <w:p w:rsidR="00E56CA5" w:rsidRPr="00F9674B" w:rsidRDefault="00F9674B">
            <w:pPr>
              <w:jc w:val="center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2021</w:t>
            </w:r>
            <w:r w:rsidR="002D6A18" w:rsidRPr="00F9674B">
              <w:rPr>
                <w:rFonts w:hint="eastAsia"/>
                <w:sz w:val="24"/>
                <w:szCs w:val="24"/>
              </w:rPr>
              <w:t>.10</w:t>
            </w:r>
          </w:p>
        </w:tc>
      </w:tr>
      <w:tr w:rsidR="0091378A" w:rsidRPr="00F9674B">
        <w:trPr>
          <w:trHeight w:val="422"/>
        </w:trPr>
        <w:tc>
          <w:tcPr>
            <w:tcW w:w="810" w:type="pct"/>
            <w:gridSpan w:val="2"/>
            <w:vAlign w:val="center"/>
          </w:tcPr>
          <w:p w:rsidR="00E56CA5" w:rsidRPr="00F9674B" w:rsidRDefault="002D6A18">
            <w:pPr>
              <w:jc w:val="center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学习主题</w:t>
            </w:r>
          </w:p>
        </w:tc>
        <w:tc>
          <w:tcPr>
            <w:tcW w:w="4190" w:type="pct"/>
            <w:gridSpan w:val="5"/>
            <w:vAlign w:val="center"/>
          </w:tcPr>
          <w:p w:rsidR="00E56CA5" w:rsidRPr="00F9674B" w:rsidRDefault="002D6A18">
            <w:pPr>
              <w:jc w:val="center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二、电流和电路</w:t>
            </w:r>
          </w:p>
        </w:tc>
      </w:tr>
      <w:tr w:rsidR="0091378A" w:rsidRPr="00F9674B">
        <w:trPr>
          <w:trHeight w:val="1265"/>
        </w:trPr>
        <w:tc>
          <w:tcPr>
            <w:tcW w:w="810" w:type="pct"/>
            <w:gridSpan w:val="2"/>
            <w:vAlign w:val="center"/>
          </w:tcPr>
          <w:p w:rsidR="00E56CA5" w:rsidRPr="00F9674B" w:rsidRDefault="002D6A18">
            <w:pPr>
              <w:jc w:val="center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课标要求</w:t>
            </w:r>
          </w:p>
        </w:tc>
        <w:tc>
          <w:tcPr>
            <w:tcW w:w="4190" w:type="pct"/>
            <w:gridSpan w:val="5"/>
            <w:vAlign w:val="center"/>
          </w:tcPr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1</w:t>
            </w:r>
            <w:r w:rsidRPr="00F9674B">
              <w:rPr>
                <w:rFonts w:hint="eastAsia"/>
                <w:sz w:val="24"/>
                <w:szCs w:val="24"/>
              </w:rPr>
              <w:t>、电流的方向</w:t>
            </w:r>
          </w:p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2</w:t>
            </w:r>
            <w:r w:rsidRPr="00F9674B">
              <w:rPr>
                <w:rFonts w:hint="eastAsia"/>
                <w:sz w:val="24"/>
                <w:szCs w:val="24"/>
              </w:rPr>
              <w:t>、记忆电路元件的符号</w:t>
            </w:r>
          </w:p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3</w:t>
            </w:r>
            <w:r w:rsidRPr="00F9674B">
              <w:rPr>
                <w:rFonts w:hint="eastAsia"/>
                <w:sz w:val="24"/>
                <w:szCs w:val="24"/>
              </w:rPr>
              <w:t>、电路图的画法</w:t>
            </w:r>
          </w:p>
        </w:tc>
      </w:tr>
      <w:tr w:rsidR="0091378A" w:rsidRPr="00F9674B">
        <w:trPr>
          <w:trHeight w:val="1833"/>
        </w:trPr>
        <w:tc>
          <w:tcPr>
            <w:tcW w:w="810" w:type="pct"/>
            <w:gridSpan w:val="2"/>
            <w:vAlign w:val="center"/>
          </w:tcPr>
          <w:p w:rsidR="00E56CA5" w:rsidRPr="00F9674B" w:rsidRDefault="002D6A18">
            <w:pPr>
              <w:jc w:val="center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学习目标</w:t>
            </w:r>
          </w:p>
        </w:tc>
        <w:tc>
          <w:tcPr>
            <w:tcW w:w="4190" w:type="pct"/>
            <w:gridSpan w:val="5"/>
            <w:vAlign w:val="center"/>
          </w:tcPr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1</w:t>
            </w:r>
            <w:r w:rsidRPr="00F9674B">
              <w:rPr>
                <w:rFonts w:hint="eastAsia"/>
                <w:sz w:val="24"/>
                <w:szCs w:val="24"/>
              </w:rPr>
              <w:t>、学生明确电流的方向</w:t>
            </w:r>
          </w:p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2</w:t>
            </w:r>
            <w:r w:rsidRPr="00F9674B">
              <w:rPr>
                <w:rFonts w:hint="eastAsia"/>
                <w:sz w:val="24"/>
                <w:szCs w:val="24"/>
              </w:rPr>
              <w:t>、掌握电路符号的画法</w:t>
            </w:r>
          </w:p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3</w:t>
            </w:r>
            <w:r w:rsidRPr="00F9674B">
              <w:rPr>
                <w:rFonts w:hint="eastAsia"/>
                <w:sz w:val="24"/>
                <w:szCs w:val="24"/>
              </w:rPr>
              <w:t>、会画电路图</w:t>
            </w:r>
          </w:p>
        </w:tc>
      </w:tr>
      <w:tr w:rsidR="0091378A" w:rsidRPr="00F9674B">
        <w:trPr>
          <w:trHeight w:val="1817"/>
        </w:trPr>
        <w:tc>
          <w:tcPr>
            <w:tcW w:w="810" w:type="pct"/>
            <w:gridSpan w:val="2"/>
            <w:vAlign w:val="center"/>
          </w:tcPr>
          <w:p w:rsidR="00E56CA5" w:rsidRPr="00F9674B" w:rsidRDefault="002D6A18">
            <w:pPr>
              <w:jc w:val="center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评价任务</w:t>
            </w:r>
          </w:p>
        </w:tc>
        <w:tc>
          <w:tcPr>
            <w:tcW w:w="4190" w:type="pct"/>
            <w:gridSpan w:val="5"/>
            <w:vAlign w:val="center"/>
          </w:tcPr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评价任务一</w:t>
            </w:r>
            <w:r w:rsidRPr="00F9674B">
              <w:rPr>
                <w:rFonts w:hint="eastAsia"/>
                <w:sz w:val="24"/>
                <w:szCs w:val="24"/>
              </w:rPr>
              <w:t>:</w:t>
            </w:r>
            <w:r w:rsidRPr="00F9674B">
              <w:rPr>
                <w:rFonts w:hint="eastAsia"/>
                <w:sz w:val="24"/>
                <w:szCs w:val="24"/>
              </w:rPr>
              <w:t>物理同步检测的基础知识</w:t>
            </w:r>
          </w:p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评价任务二</w:t>
            </w:r>
            <w:r w:rsidRPr="00F9674B">
              <w:rPr>
                <w:rFonts w:hint="eastAsia"/>
                <w:sz w:val="24"/>
                <w:szCs w:val="24"/>
              </w:rPr>
              <w:t>:</w:t>
            </w:r>
            <w:r w:rsidRPr="00F9674B">
              <w:rPr>
                <w:rFonts w:hint="eastAsia"/>
                <w:sz w:val="24"/>
                <w:szCs w:val="24"/>
              </w:rPr>
              <w:t>学力案上的达标检测</w:t>
            </w:r>
          </w:p>
        </w:tc>
      </w:tr>
      <w:tr w:rsidR="0091378A" w:rsidRPr="00F9674B">
        <w:trPr>
          <w:trHeight w:val="1549"/>
        </w:trPr>
        <w:tc>
          <w:tcPr>
            <w:tcW w:w="810" w:type="pct"/>
            <w:gridSpan w:val="2"/>
            <w:vAlign w:val="center"/>
          </w:tcPr>
          <w:p w:rsidR="00E56CA5" w:rsidRPr="00F9674B" w:rsidRDefault="002D6A18">
            <w:pPr>
              <w:jc w:val="center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学法建议</w:t>
            </w:r>
          </w:p>
        </w:tc>
        <w:tc>
          <w:tcPr>
            <w:tcW w:w="4190" w:type="pct"/>
            <w:gridSpan w:val="5"/>
            <w:vAlign w:val="center"/>
          </w:tcPr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1</w:t>
            </w:r>
            <w:r w:rsidRPr="00F9674B">
              <w:rPr>
                <w:rFonts w:hint="eastAsia"/>
                <w:sz w:val="24"/>
                <w:szCs w:val="24"/>
              </w:rPr>
              <w:t>、通过经典故事知道电流的方向是怎么规定的</w:t>
            </w:r>
          </w:p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2</w:t>
            </w:r>
            <w:r w:rsidRPr="00F9674B">
              <w:rPr>
                <w:rFonts w:hint="eastAsia"/>
                <w:sz w:val="24"/>
                <w:szCs w:val="24"/>
              </w:rPr>
              <w:t>、通过教师演示学会画电路图</w:t>
            </w:r>
          </w:p>
        </w:tc>
      </w:tr>
      <w:tr w:rsidR="0091378A" w:rsidRPr="00F9674B">
        <w:trPr>
          <w:trHeight w:val="810"/>
        </w:trPr>
        <w:tc>
          <w:tcPr>
            <w:tcW w:w="479" w:type="pct"/>
            <w:vMerge w:val="restart"/>
            <w:vAlign w:val="center"/>
          </w:tcPr>
          <w:p w:rsidR="00E56CA5" w:rsidRPr="00F9674B" w:rsidRDefault="002D6A1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课</w:t>
            </w:r>
          </w:p>
          <w:p w:rsidR="00E56CA5" w:rsidRPr="00F9674B" w:rsidRDefault="002D6A1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后</w:t>
            </w:r>
          </w:p>
          <w:p w:rsidR="00E56CA5" w:rsidRPr="00F9674B" w:rsidRDefault="002D6A1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检</w:t>
            </w:r>
          </w:p>
          <w:p w:rsidR="00E56CA5" w:rsidRPr="00F9674B" w:rsidRDefault="002D6A1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测</w:t>
            </w:r>
          </w:p>
        </w:tc>
        <w:tc>
          <w:tcPr>
            <w:tcW w:w="331" w:type="pct"/>
            <w:vAlign w:val="center"/>
          </w:tcPr>
          <w:p w:rsidR="00E56CA5" w:rsidRPr="00F9674B" w:rsidRDefault="002D6A18">
            <w:pPr>
              <w:jc w:val="center"/>
              <w:rPr>
                <w:sz w:val="24"/>
                <w:szCs w:val="24"/>
              </w:rPr>
            </w:pPr>
            <w:r w:rsidRPr="00F9674B">
              <w:rPr>
                <w:sz w:val="24"/>
                <w:szCs w:val="24"/>
              </w:rPr>
              <w:t>A</w:t>
            </w:r>
          </w:p>
        </w:tc>
        <w:tc>
          <w:tcPr>
            <w:tcW w:w="4190" w:type="pct"/>
            <w:gridSpan w:val="5"/>
            <w:vAlign w:val="center"/>
          </w:tcPr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物理课后的动手动脑学物理的相关练习题</w:t>
            </w:r>
          </w:p>
        </w:tc>
      </w:tr>
      <w:tr w:rsidR="0091378A" w:rsidRPr="00F9674B">
        <w:trPr>
          <w:trHeight w:val="843"/>
        </w:trPr>
        <w:tc>
          <w:tcPr>
            <w:tcW w:w="479" w:type="pct"/>
            <w:vMerge/>
            <w:vAlign w:val="center"/>
          </w:tcPr>
          <w:p w:rsidR="00E56CA5" w:rsidRPr="00F9674B" w:rsidRDefault="00E56C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:rsidR="00E56CA5" w:rsidRPr="00F9674B" w:rsidRDefault="002D6A18">
            <w:pPr>
              <w:jc w:val="center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4190" w:type="pct"/>
            <w:gridSpan w:val="5"/>
            <w:vAlign w:val="center"/>
          </w:tcPr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物理同步基础训练上的能力提升</w:t>
            </w:r>
          </w:p>
        </w:tc>
      </w:tr>
      <w:tr w:rsidR="0091378A" w:rsidRPr="00F9674B">
        <w:trPr>
          <w:trHeight w:val="2131"/>
        </w:trPr>
        <w:tc>
          <w:tcPr>
            <w:tcW w:w="810" w:type="pct"/>
            <w:gridSpan w:val="2"/>
            <w:vAlign w:val="center"/>
          </w:tcPr>
          <w:p w:rsidR="00E56CA5" w:rsidRPr="00F9674B" w:rsidRDefault="002D6A18">
            <w:pPr>
              <w:jc w:val="center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学后反思</w:t>
            </w:r>
          </w:p>
        </w:tc>
        <w:tc>
          <w:tcPr>
            <w:tcW w:w="4190" w:type="pct"/>
            <w:gridSpan w:val="5"/>
            <w:vAlign w:val="center"/>
          </w:tcPr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1</w:t>
            </w:r>
            <w:r w:rsidRPr="00F9674B">
              <w:rPr>
                <w:rFonts w:hint="eastAsia"/>
                <w:sz w:val="24"/>
                <w:szCs w:val="24"/>
              </w:rPr>
              <w:t>、学生基本能完成所学重点</w:t>
            </w:r>
          </w:p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2</w:t>
            </w:r>
            <w:r w:rsidRPr="00F9674B">
              <w:rPr>
                <w:rFonts w:hint="eastAsia"/>
                <w:sz w:val="24"/>
                <w:szCs w:val="24"/>
              </w:rPr>
              <w:t>、少数学生对于电路符号掌握比较模糊造成电路图画的不对</w:t>
            </w:r>
          </w:p>
        </w:tc>
      </w:tr>
    </w:tbl>
    <w:p w:rsidR="00E56CA5" w:rsidRPr="00F9674B" w:rsidRDefault="00E56CA5">
      <w:pPr>
        <w:spacing w:line="20" w:lineRule="exact"/>
        <w:rPr>
          <w:sz w:val="24"/>
          <w:szCs w:val="24"/>
        </w:rPr>
      </w:pPr>
    </w:p>
    <w:p w:rsidR="00E56CA5" w:rsidRPr="00F9674B" w:rsidRDefault="002D6A18">
      <w:pPr>
        <w:jc w:val="center"/>
        <w:rPr>
          <w:rFonts w:ascii="微软雅黑" w:eastAsia="微软雅黑" w:hAnsi="微软雅黑"/>
          <w:spacing w:val="-20"/>
          <w:sz w:val="24"/>
          <w:szCs w:val="24"/>
        </w:rPr>
      </w:pPr>
      <w:r w:rsidRPr="00F9674B">
        <w:rPr>
          <w:rFonts w:ascii="微软雅黑" w:eastAsia="微软雅黑" w:hAnsi="微软雅黑" w:hint="eastAsia"/>
          <w:spacing w:val="-20"/>
          <w:sz w:val="24"/>
          <w:szCs w:val="24"/>
        </w:rPr>
        <w:t>圣陶实验中学（九）年级（物理）学科学力案</w:t>
      </w:r>
    </w:p>
    <w:tbl>
      <w:tblPr>
        <w:tblpPr w:leftFromText="180" w:rightFromText="180" w:vertAnchor="page" w:horzAnchor="margin" w:tblpY="2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12"/>
        <w:gridCol w:w="740"/>
        <w:gridCol w:w="709"/>
        <w:gridCol w:w="848"/>
        <w:gridCol w:w="848"/>
        <w:gridCol w:w="992"/>
        <w:gridCol w:w="852"/>
        <w:gridCol w:w="852"/>
        <w:gridCol w:w="999"/>
        <w:gridCol w:w="563"/>
      </w:tblGrid>
      <w:tr w:rsidR="0091378A" w:rsidRPr="00F9674B">
        <w:trPr>
          <w:trHeight w:val="504"/>
        </w:trPr>
        <w:tc>
          <w:tcPr>
            <w:tcW w:w="673" w:type="dxa"/>
            <w:vAlign w:val="center"/>
          </w:tcPr>
          <w:p w:rsidR="00E56CA5" w:rsidRPr="00F9674B" w:rsidRDefault="002D6A1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9674B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编号</w:t>
            </w:r>
          </w:p>
        </w:tc>
        <w:tc>
          <w:tcPr>
            <w:tcW w:w="852" w:type="dxa"/>
            <w:gridSpan w:val="2"/>
            <w:vAlign w:val="center"/>
          </w:tcPr>
          <w:p w:rsidR="00E56CA5" w:rsidRPr="00F9674B" w:rsidRDefault="002D6A1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9674B">
              <w:rPr>
                <w:rFonts w:ascii="楷体" w:eastAsia="楷体" w:hAnsi="楷体" w:cs="楷体" w:hint="eastAsia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E56CA5" w:rsidRPr="00F9674B" w:rsidRDefault="002D6A1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9674B">
              <w:rPr>
                <w:rFonts w:ascii="楷体" w:eastAsia="楷体" w:hAnsi="楷体" w:cs="楷体" w:hint="eastAsia"/>
                <w:sz w:val="24"/>
                <w:szCs w:val="24"/>
              </w:rPr>
              <w:t>使用</w:t>
            </w:r>
          </w:p>
          <w:p w:rsidR="00E56CA5" w:rsidRPr="00F9674B" w:rsidRDefault="002D6A1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9674B">
              <w:rPr>
                <w:rFonts w:ascii="楷体" w:eastAsia="楷体" w:hAnsi="楷体" w:cs="楷体" w:hint="eastAsia"/>
                <w:sz w:val="24"/>
                <w:szCs w:val="24"/>
              </w:rPr>
              <w:t>时间</w:t>
            </w:r>
          </w:p>
        </w:tc>
        <w:tc>
          <w:tcPr>
            <w:tcW w:w="848" w:type="dxa"/>
            <w:vAlign w:val="center"/>
          </w:tcPr>
          <w:p w:rsidR="00E56CA5" w:rsidRPr="00F9674B" w:rsidRDefault="00F9674B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9674B">
              <w:rPr>
                <w:rFonts w:ascii="楷体" w:eastAsia="楷体" w:hAnsi="楷体" w:cs="楷体" w:hint="eastAsia"/>
                <w:sz w:val="24"/>
                <w:szCs w:val="24"/>
              </w:rPr>
              <w:t>2021</w:t>
            </w:r>
            <w:r w:rsidR="002D6A18" w:rsidRPr="00F9674B">
              <w:rPr>
                <w:rFonts w:ascii="楷体" w:eastAsia="楷体" w:hAnsi="楷体" w:cs="楷体" w:hint="eastAsia"/>
                <w:sz w:val="24"/>
                <w:szCs w:val="24"/>
              </w:rPr>
              <w:t>.9</w:t>
            </w:r>
          </w:p>
        </w:tc>
        <w:tc>
          <w:tcPr>
            <w:tcW w:w="848" w:type="dxa"/>
            <w:vAlign w:val="center"/>
          </w:tcPr>
          <w:p w:rsidR="00E56CA5" w:rsidRPr="00F9674B" w:rsidRDefault="002D6A1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9674B">
              <w:rPr>
                <w:rFonts w:ascii="楷体" w:eastAsia="楷体" w:hAnsi="楷体" w:cs="楷体" w:hint="eastAsia"/>
                <w:sz w:val="24"/>
                <w:szCs w:val="24"/>
              </w:rPr>
              <w:t>星期</w:t>
            </w:r>
          </w:p>
        </w:tc>
        <w:tc>
          <w:tcPr>
            <w:tcW w:w="992" w:type="dxa"/>
            <w:vAlign w:val="center"/>
          </w:tcPr>
          <w:p w:rsidR="00E56CA5" w:rsidRPr="00F9674B" w:rsidRDefault="00E56CA5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E56CA5" w:rsidRPr="00F9674B" w:rsidRDefault="002D6A1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9674B">
              <w:rPr>
                <w:rFonts w:ascii="楷体" w:eastAsia="楷体" w:hAnsi="楷体" w:cs="楷体" w:hint="eastAsia"/>
                <w:sz w:val="24"/>
                <w:szCs w:val="24"/>
              </w:rPr>
              <w:t>主备人</w:t>
            </w:r>
          </w:p>
        </w:tc>
        <w:tc>
          <w:tcPr>
            <w:tcW w:w="852" w:type="dxa"/>
            <w:vAlign w:val="center"/>
          </w:tcPr>
          <w:p w:rsidR="00E56CA5" w:rsidRPr="00F9674B" w:rsidRDefault="00E56CA5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E56CA5" w:rsidRPr="00F9674B" w:rsidRDefault="002D6A1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9674B">
              <w:rPr>
                <w:rFonts w:ascii="楷体" w:eastAsia="楷体" w:hAnsi="楷体" w:cs="楷体" w:hint="eastAsia"/>
                <w:sz w:val="24"/>
                <w:szCs w:val="24"/>
              </w:rPr>
              <w:t>审核人</w:t>
            </w:r>
          </w:p>
        </w:tc>
        <w:tc>
          <w:tcPr>
            <w:tcW w:w="563" w:type="dxa"/>
            <w:vAlign w:val="center"/>
          </w:tcPr>
          <w:p w:rsidR="00E56CA5" w:rsidRPr="00F9674B" w:rsidRDefault="00E56CA5">
            <w:pPr>
              <w:jc w:val="center"/>
              <w:rPr>
                <w:sz w:val="24"/>
                <w:szCs w:val="24"/>
              </w:rPr>
            </w:pPr>
          </w:p>
        </w:tc>
      </w:tr>
      <w:tr w:rsidR="0091378A" w:rsidRPr="00F9674B">
        <w:trPr>
          <w:trHeight w:val="556"/>
        </w:trPr>
        <w:tc>
          <w:tcPr>
            <w:tcW w:w="673" w:type="dxa"/>
            <w:vAlign w:val="center"/>
          </w:tcPr>
          <w:p w:rsidR="00E56CA5" w:rsidRPr="00F9674B" w:rsidRDefault="002D6A1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9674B">
              <w:rPr>
                <w:rFonts w:ascii="楷体" w:eastAsia="楷体" w:hAnsi="楷体" w:cs="楷体" w:hint="eastAsia"/>
                <w:sz w:val="24"/>
                <w:szCs w:val="24"/>
              </w:rPr>
              <w:t>班级</w:t>
            </w:r>
          </w:p>
        </w:tc>
        <w:tc>
          <w:tcPr>
            <w:tcW w:w="852" w:type="dxa"/>
            <w:gridSpan w:val="2"/>
            <w:vAlign w:val="center"/>
          </w:tcPr>
          <w:p w:rsidR="00E56CA5" w:rsidRPr="00F9674B" w:rsidRDefault="00E56CA5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56CA5" w:rsidRPr="00F9674B" w:rsidRDefault="002D6A1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9674B">
              <w:rPr>
                <w:rFonts w:ascii="楷体" w:eastAsia="楷体" w:hAnsi="楷体" w:cs="楷体" w:hint="eastAsia"/>
                <w:sz w:val="24"/>
                <w:szCs w:val="24"/>
              </w:rPr>
              <w:t>小组</w:t>
            </w:r>
          </w:p>
        </w:tc>
        <w:tc>
          <w:tcPr>
            <w:tcW w:w="848" w:type="dxa"/>
            <w:vAlign w:val="center"/>
          </w:tcPr>
          <w:p w:rsidR="00E56CA5" w:rsidRPr="00F9674B" w:rsidRDefault="00E56CA5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E56CA5" w:rsidRPr="00F9674B" w:rsidRDefault="002D6A1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9674B">
              <w:rPr>
                <w:rFonts w:ascii="楷体" w:eastAsia="楷体" w:hAnsi="楷体" w:cs="楷体" w:hint="eastAsia"/>
                <w:sz w:val="24"/>
                <w:szCs w:val="24"/>
              </w:rPr>
              <w:t>学生</w:t>
            </w:r>
          </w:p>
          <w:p w:rsidR="00E56CA5" w:rsidRPr="00F9674B" w:rsidRDefault="002D6A1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9674B">
              <w:rPr>
                <w:rFonts w:ascii="楷体" w:eastAsia="楷体" w:hAnsi="楷体" w:cs="楷体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E56CA5" w:rsidRPr="00F9674B" w:rsidRDefault="00E56CA5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E56CA5" w:rsidRPr="00F9674B" w:rsidRDefault="002D6A1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9674B">
              <w:rPr>
                <w:rFonts w:ascii="楷体" w:eastAsia="楷体" w:hAnsi="楷体" w:cs="楷体" w:hint="eastAsia"/>
                <w:sz w:val="24"/>
                <w:szCs w:val="24"/>
              </w:rPr>
              <w:t>学生</w:t>
            </w:r>
          </w:p>
          <w:p w:rsidR="00E56CA5" w:rsidRPr="00F9674B" w:rsidRDefault="002D6A1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9674B">
              <w:rPr>
                <w:rFonts w:ascii="楷体" w:eastAsia="楷体" w:hAnsi="楷体" w:cs="楷体" w:hint="eastAsia"/>
                <w:sz w:val="24"/>
                <w:szCs w:val="24"/>
              </w:rPr>
              <w:t>评价</w:t>
            </w:r>
          </w:p>
        </w:tc>
        <w:tc>
          <w:tcPr>
            <w:tcW w:w="852" w:type="dxa"/>
            <w:vAlign w:val="center"/>
          </w:tcPr>
          <w:p w:rsidR="00E56CA5" w:rsidRPr="00F9674B" w:rsidRDefault="00E56CA5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E56CA5" w:rsidRPr="00F9674B" w:rsidRDefault="002D6A18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9674B">
              <w:rPr>
                <w:rFonts w:ascii="楷体" w:eastAsia="楷体" w:hAnsi="楷体" w:cs="楷体" w:hint="eastAsia"/>
                <w:sz w:val="24"/>
                <w:szCs w:val="24"/>
              </w:rPr>
              <w:t>课型</w:t>
            </w:r>
          </w:p>
        </w:tc>
        <w:tc>
          <w:tcPr>
            <w:tcW w:w="563" w:type="dxa"/>
            <w:vAlign w:val="center"/>
          </w:tcPr>
          <w:p w:rsidR="00E56CA5" w:rsidRPr="00F9674B" w:rsidRDefault="002D6A18">
            <w:pPr>
              <w:jc w:val="center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新授</w:t>
            </w:r>
          </w:p>
        </w:tc>
      </w:tr>
      <w:tr w:rsidR="0091378A" w:rsidRPr="00F9674B">
        <w:trPr>
          <w:trHeight w:val="542"/>
        </w:trPr>
        <w:tc>
          <w:tcPr>
            <w:tcW w:w="8188" w:type="dxa"/>
            <w:gridSpan w:val="11"/>
            <w:vAlign w:val="center"/>
          </w:tcPr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课题：第十五章</w:t>
            </w:r>
            <w:r w:rsidRPr="00F9674B">
              <w:rPr>
                <w:rFonts w:hint="eastAsia"/>
                <w:sz w:val="24"/>
                <w:szCs w:val="24"/>
              </w:rPr>
              <w:t xml:space="preserve"> </w:t>
            </w:r>
            <w:r w:rsidRPr="00F9674B">
              <w:rPr>
                <w:rFonts w:hint="eastAsia"/>
                <w:sz w:val="24"/>
                <w:szCs w:val="24"/>
              </w:rPr>
              <w:t>电流电路</w:t>
            </w:r>
            <w:r w:rsidRPr="00F9674B">
              <w:rPr>
                <w:rFonts w:hint="eastAsia"/>
                <w:sz w:val="24"/>
                <w:szCs w:val="24"/>
              </w:rPr>
              <w:t xml:space="preserve"> </w:t>
            </w:r>
            <w:r w:rsidRPr="00F9674B">
              <w:rPr>
                <w:rFonts w:hint="eastAsia"/>
                <w:sz w:val="24"/>
                <w:szCs w:val="24"/>
              </w:rPr>
              <w:t>第二节电流和电路</w:t>
            </w:r>
          </w:p>
        </w:tc>
      </w:tr>
      <w:tr w:rsidR="0091378A" w:rsidRPr="00F9674B">
        <w:trPr>
          <w:trHeight w:val="396"/>
        </w:trPr>
        <w:tc>
          <w:tcPr>
            <w:tcW w:w="785" w:type="dxa"/>
            <w:gridSpan w:val="2"/>
            <w:vAlign w:val="center"/>
          </w:tcPr>
          <w:p w:rsidR="00E56CA5" w:rsidRPr="00F9674B" w:rsidRDefault="002D6A18">
            <w:pPr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环</w:t>
            </w: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节</w:t>
            </w:r>
          </w:p>
          <w:p w:rsidR="00E56CA5" w:rsidRPr="00F9674B" w:rsidRDefault="002D6A18">
            <w:pPr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要</w:t>
            </w: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求</w:t>
            </w:r>
          </w:p>
        </w:tc>
        <w:tc>
          <w:tcPr>
            <w:tcW w:w="7403" w:type="dxa"/>
            <w:gridSpan w:val="9"/>
            <w:vAlign w:val="center"/>
          </w:tcPr>
          <w:p w:rsidR="00E56CA5" w:rsidRPr="00F9674B" w:rsidRDefault="002D6A1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674B">
              <w:rPr>
                <w:rFonts w:ascii="宋体" w:hAnsi="宋体" w:hint="eastAsia"/>
                <w:sz w:val="24"/>
                <w:szCs w:val="24"/>
              </w:rPr>
              <w:t>学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>习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>内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>容</w:t>
            </w:r>
          </w:p>
        </w:tc>
      </w:tr>
      <w:tr w:rsidR="0091378A" w:rsidRPr="00F9674B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一：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导学</w:t>
            </w:r>
          </w:p>
          <w:p w:rsidR="00E56CA5" w:rsidRPr="00F9674B" w:rsidRDefault="00E56C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目标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导学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精准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清单</w:t>
            </w:r>
          </w:p>
        </w:tc>
        <w:tc>
          <w:tcPr>
            <w:tcW w:w="7403" w:type="dxa"/>
            <w:gridSpan w:val="9"/>
          </w:tcPr>
          <w:p w:rsidR="00E56CA5" w:rsidRPr="00F9674B" w:rsidRDefault="002D6A18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F9674B">
              <w:rPr>
                <w:rFonts w:ascii="宋体" w:hAnsi="宋体" w:hint="eastAsia"/>
                <w:sz w:val="24"/>
                <w:szCs w:val="24"/>
              </w:rPr>
              <w:t>必备知识（立知）：</w:t>
            </w:r>
          </w:p>
          <w:p w:rsidR="00E56CA5" w:rsidRPr="00F9674B" w:rsidRDefault="002D6A18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F9674B">
              <w:rPr>
                <w:rFonts w:ascii="宋体" w:hAnsi="宋体" w:hint="eastAsia"/>
                <w:sz w:val="24"/>
                <w:szCs w:val="24"/>
              </w:rPr>
              <w:t>1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>、知道电流的形成条件和方向的规定。</w:t>
            </w:r>
          </w:p>
          <w:p w:rsidR="00E56CA5" w:rsidRPr="00F9674B" w:rsidRDefault="002D6A18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F9674B">
              <w:rPr>
                <w:rFonts w:ascii="宋体" w:hAnsi="宋体" w:hint="eastAsia"/>
                <w:sz w:val="24"/>
                <w:szCs w:val="24"/>
              </w:rPr>
              <w:t>2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>、知道电路的组成，认识电源和用电器。</w:t>
            </w:r>
          </w:p>
          <w:p w:rsidR="00E56CA5" w:rsidRPr="00F9674B" w:rsidRDefault="002D6A18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F9674B">
              <w:rPr>
                <w:rFonts w:ascii="宋体" w:hAnsi="宋体" w:hint="eastAsia"/>
                <w:sz w:val="24"/>
                <w:szCs w:val="24"/>
              </w:rPr>
              <w:t>3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>、能画简单的电路图，能连接简单的电路。</w:t>
            </w:r>
          </w:p>
          <w:p w:rsidR="00E56CA5" w:rsidRPr="00F9674B" w:rsidRDefault="002D6A18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F9674B">
              <w:rPr>
                <w:rFonts w:ascii="宋体" w:hAnsi="宋体" w:hint="eastAsia"/>
                <w:sz w:val="24"/>
                <w:szCs w:val="24"/>
              </w:rPr>
              <w:t>4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>、通过实验认识短路、断路、通路。</w:t>
            </w:r>
          </w:p>
          <w:p w:rsidR="00E56CA5" w:rsidRPr="00F9674B" w:rsidRDefault="002D6A18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F9674B">
              <w:rPr>
                <w:rFonts w:ascii="宋体" w:hAnsi="宋体" w:hint="eastAsia"/>
                <w:sz w:val="24"/>
                <w:szCs w:val="24"/>
              </w:rPr>
              <w:t>关键能力（立能）：</w:t>
            </w:r>
          </w:p>
          <w:p w:rsidR="00E56CA5" w:rsidRPr="00F9674B" w:rsidRDefault="002D6A18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F9674B">
              <w:rPr>
                <w:rFonts w:ascii="宋体" w:hAnsi="宋体" w:hint="eastAsia"/>
                <w:sz w:val="24"/>
                <w:szCs w:val="24"/>
              </w:rPr>
              <w:t>1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>、在动手实验的过程中，观察实验现象，从现象中分析归纳出规律的方法。</w:t>
            </w:r>
          </w:p>
          <w:p w:rsidR="00E56CA5" w:rsidRPr="00F9674B" w:rsidRDefault="002D6A18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F9674B">
              <w:rPr>
                <w:rFonts w:ascii="宋体" w:hAnsi="宋体" w:hint="eastAsia"/>
                <w:sz w:val="24"/>
                <w:szCs w:val="24"/>
              </w:rPr>
              <w:t>2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>、通过活动认识短路并了解短路的危害。</w:t>
            </w:r>
          </w:p>
          <w:p w:rsidR="00E56CA5" w:rsidRPr="00F9674B" w:rsidRDefault="002D6A18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F9674B">
              <w:rPr>
                <w:rFonts w:ascii="宋体" w:hAnsi="宋体" w:hint="eastAsia"/>
                <w:sz w:val="24"/>
                <w:szCs w:val="24"/>
              </w:rPr>
              <w:t>学科素养（立心）：</w:t>
            </w:r>
          </w:p>
          <w:p w:rsidR="00E56CA5" w:rsidRPr="00F9674B" w:rsidRDefault="002D6A18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F9674B">
              <w:rPr>
                <w:rFonts w:ascii="宋体" w:hAnsi="宋体" w:hint="eastAsia"/>
                <w:sz w:val="24"/>
                <w:szCs w:val="24"/>
              </w:rPr>
              <w:t>1.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>物理观念与应用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 xml:space="preserve">           2.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>科学思维与创新</w:t>
            </w:r>
          </w:p>
          <w:p w:rsidR="00E56CA5" w:rsidRPr="00F9674B" w:rsidRDefault="002D6A18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F9674B">
              <w:rPr>
                <w:rFonts w:ascii="宋体" w:hAnsi="宋体" w:hint="eastAsia"/>
                <w:sz w:val="24"/>
                <w:szCs w:val="24"/>
              </w:rPr>
              <w:t>3.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>科学探究与思维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 xml:space="preserve">           4.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>科学态度与责任”</w:t>
            </w:r>
          </w:p>
          <w:p w:rsidR="00E56CA5" w:rsidRPr="00F9674B" w:rsidRDefault="002D6A18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F9674B">
              <w:rPr>
                <w:rFonts w:ascii="宋体" w:hAnsi="宋体" w:hint="eastAsia"/>
                <w:sz w:val="24"/>
                <w:szCs w:val="24"/>
              </w:rPr>
              <w:t>核心价值（立根）：</w:t>
            </w:r>
          </w:p>
          <w:p w:rsidR="00E56CA5" w:rsidRPr="00F9674B" w:rsidRDefault="002D6A18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F9674B">
              <w:rPr>
                <w:rFonts w:ascii="宋体" w:hAnsi="宋体" w:hint="eastAsia"/>
                <w:sz w:val="24"/>
                <w:szCs w:val="24"/>
              </w:rPr>
              <w:t>1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>、体会到物理与生活、生产密切相关，激发学生的学习兴趣，乐于动脑动手。</w:t>
            </w:r>
          </w:p>
          <w:p w:rsidR="00E56CA5" w:rsidRPr="00F9674B" w:rsidRDefault="002D6A18">
            <w:pPr>
              <w:widowControl/>
              <w:wordWrap w:val="0"/>
              <w:ind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 w:rsidRPr="00F9674B">
              <w:rPr>
                <w:rFonts w:ascii="宋体" w:hAnsi="宋体" w:hint="eastAsia"/>
                <w:sz w:val="24"/>
                <w:szCs w:val="24"/>
              </w:rPr>
              <w:t>2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>、养成严谨的科学态度，体验战胜困难、解决物理问题的喜悦。</w:t>
            </w:r>
          </w:p>
        </w:tc>
      </w:tr>
      <w:tr w:rsidR="0091378A" w:rsidRPr="00F9674B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二：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预学</w:t>
            </w:r>
          </w:p>
          <w:p w:rsidR="00E56CA5" w:rsidRPr="00F9674B" w:rsidRDefault="00E56C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56CA5" w:rsidRPr="00F9674B" w:rsidRDefault="002D6A18">
            <w:pPr>
              <w:ind w:leftChars="100" w:left="210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问题</w:t>
            </w:r>
          </w:p>
          <w:p w:rsidR="00E56CA5" w:rsidRPr="00F9674B" w:rsidRDefault="002D6A18">
            <w:pPr>
              <w:ind w:leftChars="100" w:left="210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引领</w:t>
            </w:r>
          </w:p>
          <w:p w:rsidR="00E56CA5" w:rsidRPr="00F9674B" w:rsidRDefault="00E56CA5">
            <w:pPr>
              <w:ind w:leftChars="100" w:left="210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56CA5" w:rsidRPr="00F9674B" w:rsidRDefault="002D6A18">
            <w:pPr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任务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驱动</w:t>
            </w:r>
          </w:p>
        </w:tc>
        <w:tc>
          <w:tcPr>
            <w:tcW w:w="7403" w:type="dxa"/>
            <w:gridSpan w:val="9"/>
          </w:tcPr>
          <w:p w:rsidR="00E56CA5" w:rsidRPr="00F9674B" w:rsidRDefault="002D6A18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1.</w:t>
            </w:r>
            <w:r w:rsidRPr="00F9674B">
              <w:rPr>
                <w:rFonts w:hint="eastAsia"/>
                <w:sz w:val="24"/>
                <w:szCs w:val="24"/>
              </w:rPr>
              <w:t>电荷的</w:t>
            </w:r>
            <w:r w:rsidRPr="00F9674B">
              <w:rPr>
                <w:rFonts w:hint="eastAsia"/>
                <w:sz w:val="24"/>
                <w:szCs w:val="24"/>
              </w:rPr>
              <w:t>_______</w:t>
            </w:r>
            <w:r w:rsidRPr="00F9674B">
              <w:rPr>
                <w:rFonts w:hint="eastAsia"/>
                <w:sz w:val="24"/>
                <w:szCs w:val="24"/>
              </w:rPr>
              <w:t>移动形成电流。</w:t>
            </w:r>
          </w:p>
          <w:p w:rsidR="00E56CA5" w:rsidRPr="00F9674B" w:rsidRDefault="002D6A18">
            <w:pPr>
              <w:spacing w:line="360" w:lineRule="auto"/>
              <w:ind w:firstLineChars="100" w:firstLine="240"/>
              <w:rPr>
                <w:rStyle w:val="a4"/>
                <w:b w:val="0"/>
                <w:sz w:val="24"/>
                <w:szCs w:val="24"/>
              </w:rPr>
            </w:pPr>
            <w:r w:rsidRPr="00F9674B">
              <w:rPr>
                <w:rStyle w:val="a4"/>
                <w:rFonts w:hint="eastAsia"/>
                <w:b w:val="0"/>
                <w:sz w:val="24"/>
                <w:szCs w:val="24"/>
              </w:rPr>
              <w:t>2.</w:t>
            </w:r>
            <w:r w:rsidRPr="00F9674B">
              <w:rPr>
                <w:rStyle w:val="a4"/>
                <w:b w:val="0"/>
                <w:sz w:val="24"/>
                <w:szCs w:val="24"/>
              </w:rPr>
              <w:t>我们规定</w:t>
            </w:r>
            <w:r w:rsidRPr="00F9674B">
              <w:rPr>
                <w:rStyle w:val="a4"/>
                <w:rFonts w:hint="eastAsia"/>
                <w:b w:val="0"/>
                <w:sz w:val="24"/>
                <w:szCs w:val="24"/>
              </w:rPr>
              <w:t>：</w:t>
            </w:r>
            <w:r w:rsidRPr="00F9674B">
              <w:rPr>
                <w:rStyle w:val="a4"/>
                <w:rFonts w:hint="eastAsia"/>
                <w:b w:val="0"/>
                <w:sz w:val="24"/>
                <w:szCs w:val="24"/>
              </w:rPr>
              <w:t>_______</w:t>
            </w:r>
            <w:r w:rsidRPr="00F9674B">
              <w:rPr>
                <w:rStyle w:val="a4"/>
                <w:b w:val="0"/>
                <w:sz w:val="24"/>
                <w:szCs w:val="24"/>
              </w:rPr>
              <w:t>电荷移动的方向规定为电流的方向。</w:t>
            </w:r>
          </w:p>
          <w:p w:rsidR="00E56CA5" w:rsidRPr="00F9674B" w:rsidRDefault="002D6A18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3.</w:t>
            </w:r>
            <w:r w:rsidRPr="00F9674B">
              <w:rPr>
                <w:rFonts w:hint="eastAsia"/>
                <w:sz w:val="24"/>
                <w:szCs w:val="24"/>
              </w:rPr>
              <w:t>观察本小组连接的电路由哪些器材组成？并讨论各部分的作用？</w:t>
            </w:r>
          </w:p>
          <w:p w:rsidR="00E56CA5" w:rsidRPr="00F9674B" w:rsidRDefault="002D6A18">
            <w:pPr>
              <w:spacing w:line="360" w:lineRule="auto"/>
              <w:ind w:firstLineChars="196" w:firstLine="470"/>
              <w:rPr>
                <w:bCs/>
                <w:sz w:val="24"/>
                <w:szCs w:val="24"/>
              </w:rPr>
            </w:pPr>
            <w:r w:rsidRPr="00F9674B">
              <w:rPr>
                <w:rFonts w:hint="eastAsia"/>
                <w:bCs/>
                <w:sz w:val="24"/>
                <w:szCs w:val="24"/>
              </w:rPr>
              <w:t>电源：</w:t>
            </w:r>
            <w:r w:rsidRPr="00F9674B">
              <w:rPr>
                <w:rFonts w:hint="eastAsia"/>
                <w:bCs/>
                <w:sz w:val="24"/>
                <w:szCs w:val="24"/>
              </w:rPr>
              <w:t>_____________________________________</w:t>
            </w:r>
          </w:p>
          <w:p w:rsidR="00E56CA5" w:rsidRPr="00F9674B" w:rsidRDefault="002D6A18">
            <w:pPr>
              <w:spacing w:line="360" w:lineRule="auto"/>
              <w:ind w:firstLineChars="196" w:firstLine="470"/>
              <w:rPr>
                <w:sz w:val="24"/>
                <w:szCs w:val="24"/>
              </w:rPr>
            </w:pPr>
            <w:r w:rsidRPr="00F9674B">
              <w:rPr>
                <w:rFonts w:hint="eastAsia"/>
                <w:bCs/>
                <w:sz w:val="24"/>
                <w:szCs w:val="24"/>
              </w:rPr>
              <w:t>用电器：</w:t>
            </w:r>
            <w:r w:rsidRPr="00F9674B">
              <w:rPr>
                <w:rFonts w:hint="eastAsia"/>
                <w:bCs/>
                <w:sz w:val="24"/>
                <w:szCs w:val="24"/>
              </w:rPr>
              <w:t>____________________________________</w:t>
            </w:r>
          </w:p>
          <w:p w:rsidR="00E56CA5" w:rsidRPr="00F9674B" w:rsidRDefault="002D6A18">
            <w:pPr>
              <w:spacing w:line="360" w:lineRule="auto"/>
              <w:ind w:firstLineChars="196" w:firstLine="470"/>
              <w:rPr>
                <w:bCs/>
                <w:sz w:val="24"/>
                <w:szCs w:val="24"/>
              </w:rPr>
            </w:pPr>
            <w:r w:rsidRPr="00F9674B">
              <w:rPr>
                <w:rFonts w:hint="eastAsia"/>
                <w:bCs/>
                <w:sz w:val="24"/>
                <w:szCs w:val="24"/>
              </w:rPr>
              <w:t>开关：</w:t>
            </w:r>
            <w:r w:rsidRPr="00F9674B">
              <w:rPr>
                <w:rFonts w:hint="eastAsia"/>
                <w:bCs/>
                <w:sz w:val="24"/>
                <w:szCs w:val="24"/>
              </w:rPr>
              <w:t>______________________________________</w:t>
            </w:r>
          </w:p>
          <w:p w:rsidR="00E56CA5" w:rsidRPr="00F9674B" w:rsidRDefault="002D6A18">
            <w:pPr>
              <w:spacing w:line="360" w:lineRule="auto"/>
              <w:ind w:firstLineChars="196" w:firstLine="470"/>
              <w:rPr>
                <w:bCs/>
                <w:sz w:val="24"/>
                <w:szCs w:val="24"/>
              </w:rPr>
            </w:pPr>
            <w:r w:rsidRPr="00F9674B">
              <w:rPr>
                <w:rFonts w:hint="eastAsia"/>
                <w:bCs/>
                <w:sz w:val="24"/>
                <w:szCs w:val="24"/>
              </w:rPr>
              <w:t>导线：</w:t>
            </w:r>
            <w:r w:rsidRPr="00F9674B">
              <w:rPr>
                <w:rFonts w:hint="eastAsia"/>
                <w:bCs/>
                <w:sz w:val="24"/>
                <w:szCs w:val="24"/>
              </w:rPr>
              <w:t>______________________________________</w:t>
            </w:r>
          </w:p>
          <w:p w:rsidR="00E56CA5" w:rsidRPr="00F9674B" w:rsidRDefault="002D6A18">
            <w:pPr>
              <w:widowControl/>
              <w:tabs>
                <w:tab w:val="left" w:pos="1365"/>
              </w:tabs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4.</w:t>
            </w:r>
            <w:r w:rsidRPr="00F9674B">
              <w:rPr>
                <w:rFonts w:hint="eastAsia"/>
                <w:sz w:val="24"/>
                <w:szCs w:val="24"/>
              </w:rPr>
              <w:t>了解电路连接的三种情况：断路、通路、短路。</w:t>
            </w:r>
          </w:p>
          <w:p w:rsidR="00E56CA5" w:rsidRPr="00F9674B" w:rsidRDefault="002D6A18">
            <w:pPr>
              <w:widowControl/>
              <w:tabs>
                <w:tab w:val="left" w:pos="1365"/>
              </w:tabs>
              <w:spacing w:line="360" w:lineRule="auto"/>
              <w:ind w:firstLineChars="196" w:firstLine="470"/>
              <w:jc w:val="left"/>
              <w:rPr>
                <w:bCs/>
                <w:sz w:val="24"/>
                <w:szCs w:val="24"/>
              </w:rPr>
            </w:pPr>
            <w:r w:rsidRPr="00F9674B">
              <w:rPr>
                <w:rFonts w:hint="eastAsia"/>
                <w:bCs/>
                <w:sz w:val="24"/>
                <w:szCs w:val="24"/>
              </w:rPr>
              <w:t>通路：电路连接后，</w:t>
            </w:r>
            <w:r w:rsidRPr="00F9674B">
              <w:rPr>
                <w:rFonts w:hint="eastAsia"/>
                <w:bCs/>
                <w:sz w:val="24"/>
                <w:szCs w:val="24"/>
                <w:u w:val="single"/>
              </w:rPr>
              <w:t xml:space="preserve">             </w:t>
            </w:r>
            <w:r w:rsidRPr="00F9674B">
              <w:rPr>
                <w:rFonts w:hint="eastAsia"/>
                <w:bCs/>
                <w:sz w:val="24"/>
                <w:szCs w:val="24"/>
              </w:rPr>
              <w:t>的电路叫通路。</w:t>
            </w:r>
          </w:p>
          <w:p w:rsidR="00E56CA5" w:rsidRPr="00F9674B" w:rsidRDefault="002D6A18">
            <w:pPr>
              <w:widowControl/>
              <w:tabs>
                <w:tab w:val="left" w:pos="1365"/>
              </w:tabs>
              <w:spacing w:line="360" w:lineRule="auto"/>
              <w:ind w:firstLineChars="196" w:firstLine="470"/>
              <w:jc w:val="left"/>
              <w:rPr>
                <w:bCs/>
                <w:sz w:val="24"/>
                <w:szCs w:val="24"/>
              </w:rPr>
            </w:pPr>
            <w:r w:rsidRPr="00F9674B">
              <w:rPr>
                <w:rFonts w:hint="eastAsia"/>
                <w:bCs/>
                <w:sz w:val="24"/>
                <w:szCs w:val="24"/>
              </w:rPr>
              <w:t>开路：当</w:t>
            </w:r>
            <w:r w:rsidRPr="00F9674B">
              <w:rPr>
                <w:rFonts w:hint="eastAsia"/>
                <w:bCs/>
                <w:sz w:val="24"/>
                <w:szCs w:val="24"/>
                <w:u w:val="single"/>
              </w:rPr>
              <w:t xml:space="preserve">     </w:t>
            </w:r>
            <w:r w:rsidRPr="00F9674B">
              <w:rPr>
                <w:rFonts w:hint="eastAsia"/>
                <w:bCs/>
                <w:sz w:val="24"/>
                <w:szCs w:val="24"/>
              </w:rPr>
              <w:t>未闭合，或</w:t>
            </w:r>
            <w:r w:rsidRPr="00F9674B">
              <w:rPr>
                <w:rFonts w:hint="eastAsia"/>
                <w:bCs/>
                <w:sz w:val="24"/>
                <w:szCs w:val="24"/>
                <w:u w:val="single"/>
              </w:rPr>
              <w:t xml:space="preserve">          </w:t>
            </w:r>
            <w:r w:rsidRPr="00F9674B">
              <w:rPr>
                <w:rFonts w:hint="eastAsia"/>
                <w:bCs/>
                <w:sz w:val="24"/>
                <w:szCs w:val="24"/>
              </w:rPr>
              <w:t>在某处断开的电路，叫做开路。又叫断路。</w:t>
            </w:r>
          </w:p>
          <w:p w:rsidR="00E56CA5" w:rsidRPr="00F9674B" w:rsidRDefault="002D6A18">
            <w:pPr>
              <w:spacing w:line="360" w:lineRule="auto"/>
              <w:ind w:firstLineChars="196" w:firstLine="470"/>
              <w:rPr>
                <w:bCs/>
                <w:sz w:val="24"/>
                <w:szCs w:val="24"/>
              </w:rPr>
            </w:pPr>
            <w:r w:rsidRPr="00F9674B">
              <w:rPr>
                <w:rFonts w:hint="eastAsia"/>
                <w:bCs/>
                <w:sz w:val="24"/>
                <w:szCs w:val="24"/>
              </w:rPr>
              <w:t>短路：直接用导线把</w:t>
            </w:r>
            <w:r w:rsidRPr="00F9674B">
              <w:rPr>
                <w:rFonts w:hint="eastAsia"/>
                <w:bCs/>
                <w:sz w:val="24"/>
                <w:szCs w:val="24"/>
                <w:u w:val="single"/>
              </w:rPr>
              <w:t xml:space="preserve">            _________    </w:t>
            </w:r>
            <w:r w:rsidRPr="00F9674B">
              <w:rPr>
                <w:rFonts w:hint="eastAsia"/>
                <w:bCs/>
                <w:sz w:val="24"/>
                <w:szCs w:val="24"/>
              </w:rPr>
              <w:t>两端连接起来。</w:t>
            </w:r>
          </w:p>
        </w:tc>
      </w:tr>
      <w:tr w:rsidR="0091378A" w:rsidRPr="00F9674B">
        <w:trPr>
          <w:trHeight w:val="2681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环节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三：</w:t>
            </w:r>
          </w:p>
          <w:p w:rsidR="00E56CA5" w:rsidRPr="00F9674B" w:rsidRDefault="002D6A18">
            <w:pPr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互学</w:t>
            </w:r>
          </w:p>
          <w:p w:rsidR="00E56CA5" w:rsidRPr="00F9674B" w:rsidRDefault="00E56C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需求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合作</w:t>
            </w:r>
          </w:p>
          <w:p w:rsidR="00E56CA5" w:rsidRPr="00F9674B" w:rsidRDefault="00E56C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思维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主导</w:t>
            </w:r>
          </w:p>
        </w:tc>
        <w:tc>
          <w:tcPr>
            <w:tcW w:w="7403" w:type="dxa"/>
            <w:gridSpan w:val="9"/>
          </w:tcPr>
          <w:p w:rsidR="00E56CA5" w:rsidRPr="00F9674B" w:rsidRDefault="00E56CA5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91378A" w:rsidRPr="00F9674B">
        <w:trPr>
          <w:trHeight w:val="2400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四：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展学</w:t>
            </w:r>
          </w:p>
          <w:p w:rsidR="00E56CA5" w:rsidRPr="00F9674B" w:rsidRDefault="00E56C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共解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疑难</w:t>
            </w:r>
          </w:p>
          <w:p w:rsidR="00E56CA5" w:rsidRPr="00F9674B" w:rsidRDefault="00E56C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展示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成果</w:t>
            </w:r>
          </w:p>
        </w:tc>
        <w:tc>
          <w:tcPr>
            <w:tcW w:w="7403" w:type="dxa"/>
            <w:gridSpan w:val="9"/>
          </w:tcPr>
          <w:p w:rsidR="00E56CA5" w:rsidRPr="00F9674B" w:rsidRDefault="002D6A18">
            <w:pPr>
              <w:rPr>
                <w:rFonts w:ascii="宋体" w:hAnsi="宋体"/>
                <w:sz w:val="24"/>
                <w:szCs w:val="24"/>
              </w:rPr>
            </w:pPr>
            <w:r w:rsidRPr="00F9674B">
              <w:rPr>
                <w:rFonts w:ascii="宋体" w:hAnsi="宋体" w:hint="eastAsia"/>
                <w:sz w:val="24"/>
                <w:szCs w:val="24"/>
              </w:rPr>
              <w:t>合作成果</w:t>
            </w:r>
            <w:r w:rsidRPr="00F9674B">
              <w:rPr>
                <w:rFonts w:ascii="宋体" w:hAnsi="宋体" w:hint="eastAsia"/>
                <w:sz w:val="24"/>
                <w:szCs w:val="24"/>
              </w:rPr>
              <w:t>:</w:t>
            </w:r>
          </w:p>
          <w:p w:rsidR="00E56CA5" w:rsidRPr="00F9674B" w:rsidRDefault="002D6A18">
            <w:pPr>
              <w:spacing w:line="360" w:lineRule="auto"/>
              <w:ind w:firstLineChars="200" w:firstLine="480"/>
              <w:rPr>
                <w:bCs/>
                <w:sz w:val="24"/>
                <w:szCs w:val="24"/>
              </w:rPr>
            </w:pPr>
            <w:r w:rsidRPr="00F9674B">
              <w:rPr>
                <w:rFonts w:hint="eastAsia"/>
                <w:bCs/>
                <w:sz w:val="24"/>
                <w:szCs w:val="24"/>
              </w:rPr>
              <w:t>1.</w:t>
            </w:r>
            <w:r w:rsidRPr="00F9674B">
              <w:rPr>
                <w:rFonts w:hint="eastAsia"/>
                <w:bCs/>
                <w:sz w:val="24"/>
                <w:szCs w:val="24"/>
              </w:rPr>
              <w:t>电路中的器件用统一规定的符号表示。这种用</w:t>
            </w:r>
            <w:r w:rsidRPr="00F9674B">
              <w:rPr>
                <w:rFonts w:hint="eastAsia"/>
                <w:bCs/>
                <w:sz w:val="24"/>
                <w:szCs w:val="24"/>
                <w:u w:val="single"/>
              </w:rPr>
              <w:t xml:space="preserve">     ______  </w:t>
            </w:r>
            <w:r w:rsidRPr="00F9674B">
              <w:rPr>
                <w:rFonts w:hint="eastAsia"/>
                <w:bCs/>
                <w:sz w:val="24"/>
                <w:szCs w:val="24"/>
              </w:rPr>
              <w:t>表示电路连接情况的图，叫做电路图。</w:t>
            </w:r>
            <w:r w:rsidRPr="00F9674B">
              <w:rPr>
                <w:rFonts w:hint="eastAsia"/>
                <w:bCs/>
                <w:sz w:val="24"/>
                <w:szCs w:val="24"/>
              </w:rPr>
              <w:t xml:space="preserve"> </w:t>
            </w:r>
          </w:p>
          <w:p w:rsidR="00E56CA5" w:rsidRPr="00F9674B" w:rsidRDefault="002D6A1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认识电路符号：自学课本，小组内相互提问，牢记所有符号。</w:t>
            </w:r>
          </w:p>
          <w:p w:rsidR="00E56CA5" w:rsidRPr="00F9674B" w:rsidRDefault="002D6A18">
            <w:pPr>
              <w:spacing w:line="360" w:lineRule="auto"/>
              <w:ind w:firstLineChars="147" w:firstLine="353"/>
              <w:rPr>
                <w:sz w:val="24"/>
                <w:szCs w:val="24"/>
              </w:rPr>
            </w:pPr>
            <w:r w:rsidRPr="00F9674B">
              <w:rPr>
                <w:rFonts w:hint="eastAsia"/>
                <w:bCs/>
                <w:sz w:val="24"/>
                <w:szCs w:val="24"/>
              </w:rPr>
              <w:t>画电路图要求：</w:t>
            </w:r>
          </w:p>
          <w:p w:rsidR="00E56CA5" w:rsidRPr="00F9674B" w:rsidRDefault="002D6A18">
            <w:pPr>
              <w:spacing w:line="360" w:lineRule="auto"/>
              <w:ind w:firstLineChars="98" w:firstLine="235"/>
              <w:rPr>
                <w:bCs/>
                <w:sz w:val="24"/>
                <w:szCs w:val="24"/>
              </w:rPr>
            </w:pPr>
            <w:r w:rsidRPr="00F9674B">
              <w:rPr>
                <w:rFonts w:hint="eastAsia"/>
                <w:bCs/>
                <w:sz w:val="24"/>
                <w:szCs w:val="24"/>
              </w:rPr>
              <w:t>（</w:t>
            </w:r>
            <w:r w:rsidRPr="00F9674B">
              <w:rPr>
                <w:bCs/>
                <w:sz w:val="24"/>
                <w:szCs w:val="24"/>
              </w:rPr>
              <w:t>1</w:t>
            </w:r>
            <w:r w:rsidRPr="00F9674B">
              <w:rPr>
                <w:rFonts w:hint="eastAsia"/>
                <w:bCs/>
                <w:sz w:val="24"/>
                <w:szCs w:val="24"/>
              </w:rPr>
              <w:t>）要用统一符号表示。</w:t>
            </w:r>
            <w:r w:rsidRPr="00F9674B">
              <w:rPr>
                <w:rFonts w:hint="eastAsia"/>
                <w:bCs/>
                <w:sz w:val="24"/>
                <w:szCs w:val="24"/>
              </w:rPr>
              <w:t xml:space="preserve">                </w:t>
            </w:r>
            <w:r w:rsidRPr="00F9674B">
              <w:rPr>
                <w:rFonts w:hint="eastAsia"/>
                <w:bCs/>
                <w:sz w:val="24"/>
                <w:szCs w:val="24"/>
              </w:rPr>
              <w:t>（</w:t>
            </w:r>
            <w:r w:rsidRPr="00F9674B">
              <w:rPr>
                <w:bCs/>
                <w:sz w:val="24"/>
                <w:szCs w:val="24"/>
              </w:rPr>
              <w:t>2</w:t>
            </w:r>
            <w:r w:rsidRPr="00F9674B">
              <w:rPr>
                <w:rFonts w:hint="eastAsia"/>
                <w:bCs/>
                <w:sz w:val="24"/>
                <w:szCs w:val="24"/>
              </w:rPr>
              <w:t>）连线时要画得横平竖直。</w:t>
            </w:r>
          </w:p>
          <w:p w:rsidR="00E56CA5" w:rsidRPr="00F9674B" w:rsidRDefault="002D6A18">
            <w:pPr>
              <w:spacing w:line="360" w:lineRule="auto"/>
              <w:rPr>
                <w:bCs/>
                <w:sz w:val="24"/>
                <w:szCs w:val="24"/>
              </w:rPr>
            </w:pPr>
            <w:r w:rsidRPr="00F9674B">
              <w:rPr>
                <w:rFonts w:hint="eastAsia"/>
                <w:bCs/>
                <w:sz w:val="24"/>
                <w:szCs w:val="24"/>
              </w:rPr>
              <w:t xml:space="preserve">   (3) </w:t>
            </w:r>
            <w:r w:rsidRPr="00F9674B">
              <w:rPr>
                <w:rFonts w:hint="eastAsia"/>
                <w:bCs/>
                <w:sz w:val="24"/>
                <w:szCs w:val="24"/>
              </w:rPr>
              <w:t>元件不能画在拐角处（变阻器除外）</w:t>
            </w:r>
            <w:r w:rsidRPr="00F9674B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F9674B">
              <w:rPr>
                <w:rFonts w:hint="eastAsia"/>
                <w:bCs/>
                <w:sz w:val="24"/>
                <w:szCs w:val="24"/>
              </w:rPr>
              <w:t>（</w:t>
            </w:r>
            <w:r w:rsidRPr="00F9674B">
              <w:rPr>
                <w:bCs/>
                <w:sz w:val="24"/>
                <w:szCs w:val="24"/>
              </w:rPr>
              <w:t>4</w:t>
            </w:r>
            <w:r w:rsidRPr="00F9674B">
              <w:rPr>
                <w:rFonts w:hint="eastAsia"/>
                <w:bCs/>
                <w:sz w:val="24"/>
                <w:szCs w:val="24"/>
              </w:rPr>
              <w:t>）线路要画得简洁、整齐、美观、布局合理</w:t>
            </w:r>
          </w:p>
        </w:tc>
      </w:tr>
      <w:tr w:rsidR="0091378A" w:rsidRPr="00F9674B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五：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拓学</w:t>
            </w:r>
          </w:p>
          <w:p w:rsidR="00E56CA5" w:rsidRPr="00F9674B" w:rsidRDefault="00E56C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情景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拓展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知识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重构</w:t>
            </w:r>
          </w:p>
        </w:tc>
        <w:tc>
          <w:tcPr>
            <w:tcW w:w="7403" w:type="dxa"/>
            <w:gridSpan w:val="9"/>
          </w:tcPr>
          <w:p w:rsidR="00E56CA5" w:rsidRPr="00F9674B" w:rsidRDefault="002D6A18">
            <w:pPr>
              <w:rPr>
                <w:rFonts w:ascii="宋体" w:hAnsi="宋体" w:cs="宋体"/>
                <w:sz w:val="24"/>
                <w:szCs w:val="24"/>
                <w:lang w:val="pt-BR"/>
              </w:rPr>
            </w:pPr>
            <w:r w:rsidRPr="00F9674B">
              <w:rPr>
                <w:rFonts w:hint="eastAsia"/>
                <w:sz w:val="24"/>
                <w:szCs w:val="24"/>
              </w:rPr>
              <w:t>1.</w:t>
            </w:r>
            <w:r w:rsidRPr="00F9674B">
              <w:rPr>
                <w:rFonts w:ascii="宋体" w:hAnsi="宋体" w:cs="宋体" w:hint="eastAsia"/>
                <w:sz w:val="24"/>
                <w:szCs w:val="24"/>
                <w:lang w:val="pt-BR"/>
              </w:rPr>
              <w:t xml:space="preserve"> </w:t>
            </w:r>
            <w:r w:rsidRPr="00F9674B">
              <w:rPr>
                <w:rFonts w:ascii="宋体" w:hAnsi="宋体" w:cs="宋体" w:hint="eastAsia"/>
                <w:sz w:val="24"/>
                <w:szCs w:val="24"/>
                <w:lang w:val="pt-BR"/>
              </w:rPr>
              <w:t>某种电脑键盘清洁器有两个开关，开关</w:t>
            </w:r>
            <w:r w:rsidRPr="00F9674B">
              <w:rPr>
                <w:rFonts w:ascii="宋体" w:hAnsi="宋体" w:cs="宋体" w:hint="eastAsia"/>
                <w:sz w:val="24"/>
                <w:szCs w:val="24"/>
                <w:lang w:val="pt-BR"/>
              </w:rPr>
              <w:t>S</w:t>
            </w:r>
            <w:r w:rsidRPr="00F9674B">
              <w:rPr>
                <w:rFonts w:ascii="宋体" w:hAnsi="宋体" w:cs="宋体" w:hint="eastAsia"/>
                <w:sz w:val="24"/>
                <w:szCs w:val="24"/>
                <w:vertAlign w:val="subscript"/>
                <w:lang w:val="pt-BR"/>
              </w:rPr>
              <w:t>1</w:t>
            </w:r>
            <w:r w:rsidRPr="00F9674B">
              <w:rPr>
                <w:rFonts w:ascii="宋体" w:hAnsi="宋体" w:cs="宋体" w:hint="eastAsia"/>
                <w:sz w:val="24"/>
                <w:szCs w:val="24"/>
                <w:lang w:val="pt-BR"/>
              </w:rPr>
              <w:t>只控制照明用的小灯泡</w:t>
            </w:r>
            <w:r w:rsidRPr="00F9674B">
              <w:rPr>
                <w:rFonts w:ascii="宋体" w:hAnsi="宋体" w:cs="宋体" w:hint="eastAsia"/>
                <w:sz w:val="24"/>
                <w:szCs w:val="24"/>
                <w:lang w:val="pt-BR"/>
              </w:rPr>
              <w:t>L</w:t>
            </w:r>
            <w:r w:rsidRPr="00F9674B">
              <w:rPr>
                <w:rFonts w:ascii="宋体" w:hAnsi="宋体" w:cs="宋体" w:hint="eastAsia"/>
                <w:sz w:val="24"/>
                <w:szCs w:val="24"/>
                <w:lang w:val="pt-BR"/>
              </w:rPr>
              <w:t>，开关</w:t>
            </w:r>
            <w:r w:rsidRPr="00F9674B">
              <w:rPr>
                <w:rFonts w:ascii="宋体" w:hAnsi="宋体" w:cs="宋体" w:hint="eastAsia"/>
                <w:sz w:val="24"/>
                <w:szCs w:val="24"/>
                <w:lang w:val="pt-BR"/>
              </w:rPr>
              <w:t>S</w:t>
            </w:r>
            <w:r w:rsidRPr="00F9674B">
              <w:rPr>
                <w:rFonts w:ascii="宋体" w:hAnsi="宋体" w:cs="宋体" w:hint="eastAsia"/>
                <w:sz w:val="24"/>
                <w:szCs w:val="24"/>
                <w:vertAlign w:val="subscript"/>
                <w:lang w:val="pt-BR"/>
              </w:rPr>
              <w:t>2</w:t>
            </w:r>
            <w:r w:rsidRPr="00F9674B">
              <w:rPr>
                <w:rFonts w:ascii="宋体" w:hAnsi="宋体" w:cs="宋体" w:hint="eastAsia"/>
                <w:sz w:val="24"/>
                <w:szCs w:val="24"/>
                <w:lang w:val="pt-BR"/>
              </w:rPr>
              <w:t>只控制吸尘用的电动机</w:t>
            </w:r>
            <w:r w:rsidRPr="00F9674B">
              <w:rPr>
                <w:rFonts w:ascii="宋体" w:hAnsi="宋体" w:cs="宋体" w:hint="eastAsia"/>
                <w:sz w:val="24"/>
                <w:szCs w:val="24"/>
                <w:lang w:val="pt-BR"/>
              </w:rPr>
              <w:t>M</w:t>
            </w:r>
            <w:r w:rsidRPr="00F9674B">
              <w:rPr>
                <w:rFonts w:ascii="宋体" w:hAnsi="宋体" w:cs="宋体" w:hint="eastAsia"/>
                <w:sz w:val="24"/>
                <w:szCs w:val="24"/>
                <w:lang w:val="pt-BR"/>
              </w:rPr>
              <w:t>。如</w:t>
            </w:r>
            <w:r w:rsidRPr="00F9674B">
              <w:rPr>
                <w:rFonts w:ascii="宋体" w:hAnsi="宋体" w:cs="宋体" w:hint="eastAsia"/>
                <w:sz w:val="24"/>
                <w:szCs w:val="24"/>
              </w:rPr>
              <w:t>图所示</w:t>
            </w:r>
            <w:r w:rsidRPr="00F9674B">
              <w:rPr>
                <w:rFonts w:ascii="宋体" w:hAnsi="宋体" w:cs="宋体" w:hint="eastAsia"/>
                <w:sz w:val="24"/>
                <w:szCs w:val="24"/>
                <w:lang w:val="pt-BR"/>
              </w:rPr>
              <w:t>的四个电路图中，符合上述要求的是（</w:t>
            </w:r>
            <w:r w:rsidRPr="00F9674B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F9674B">
              <w:rPr>
                <w:rFonts w:ascii="宋体" w:hAnsi="宋体" w:cs="宋体" w:hint="eastAsia"/>
                <w:sz w:val="24"/>
                <w:szCs w:val="24"/>
                <w:lang w:val="pt-BR"/>
              </w:rPr>
              <w:t>）</w:t>
            </w:r>
          </w:p>
          <w:p w:rsidR="00E56CA5" w:rsidRPr="00F9674B" w:rsidRDefault="002D6A18">
            <w:pPr>
              <w:ind w:firstLineChars="150" w:firstLine="360"/>
              <w:rPr>
                <w:rFonts w:ascii="宋体" w:hAnsi="宋体" w:cs="宋体"/>
                <w:sz w:val="24"/>
                <w:szCs w:val="24"/>
              </w:rPr>
            </w:pPr>
            <w:r w:rsidRPr="00F9674B">
              <w:rPr>
                <w:rFonts w:ascii="宋体" w:hAnsi="宋体" w:cs="宋体"/>
                <w:noProof/>
                <w:sz w:val="24"/>
                <w:szCs w:val="24"/>
              </w:rPr>
              <w:drawing>
                <wp:inline distT="0" distB="0" distL="0" distR="0">
                  <wp:extent cx="3886200" cy="962025"/>
                  <wp:effectExtent l="0" t="0" r="0" b="0"/>
                  <wp:docPr id="76" name="图片 11" descr="图片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020647" name="图片 11" descr="图片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CA5" w:rsidRPr="00F9674B" w:rsidRDefault="002D6A18">
            <w:pPr>
              <w:ind w:firstLineChars="700" w:firstLine="1680"/>
              <w:rPr>
                <w:rFonts w:ascii="宋体" w:hAnsi="宋体" w:cs="宋体"/>
                <w:sz w:val="24"/>
                <w:szCs w:val="24"/>
              </w:rPr>
            </w:pPr>
            <w:r w:rsidRPr="00F9674B">
              <w:rPr>
                <w:rFonts w:ascii="宋体" w:hAnsi="宋体" w:cs="宋体" w:hint="eastAsia"/>
                <w:sz w:val="24"/>
                <w:szCs w:val="24"/>
              </w:rPr>
              <w:t xml:space="preserve">A            B                              C                          D      </w:t>
            </w:r>
          </w:p>
          <w:p w:rsidR="00E56CA5" w:rsidRPr="00F9674B" w:rsidRDefault="002D6A18">
            <w:pPr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2.</w:t>
            </w:r>
            <w:r w:rsidRPr="00F9674B">
              <w:rPr>
                <w:rFonts w:hint="eastAsia"/>
                <w:sz w:val="24"/>
                <w:szCs w:val="24"/>
              </w:rPr>
              <w:t>关于电流，下列说法正确的是（</w:t>
            </w:r>
            <w:r w:rsidRPr="00F9674B">
              <w:rPr>
                <w:rFonts w:hint="eastAsia"/>
                <w:sz w:val="24"/>
                <w:szCs w:val="24"/>
              </w:rPr>
              <w:t xml:space="preserve">   </w:t>
            </w:r>
            <w:r w:rsidRPr="00F9674B">
              <w:rPr>
                <w:rFonts w:hint="eastAsia"/>
                <w:sz w:val="24"/>
                <w:szCs w:val="24"/>
              </w:rPr>
              <w:t>）</w:t>
            </w:r>
          </w:p>
          <w:p w:rsidR="00E56CA5" w:rsidRPr="00F9674B" w:rsidRDefault="002D6A18">
            <w:pPr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A.</w:t>
            </w:r>
            <w:r w:rsidRPr="00F9674B">
              <w:rPr>
                <w:rFonts w:hint="eastAsia"/>
                <w:sz w:val="24"/>
                <w:szCs w:val="24"/>
              </w:rPr>
              <w:t>电荷的移动形成电流；</w:t>
            </w:r>
            <w:r w:rsidRPr="00F9674B">
              <w:rPr>
                <w:rFonts w:hint="eastAsia"/>
                <w:sz w:val="24"/>
                <w:szCs w:val="24"/>
              </w:rPr>
              <w:t xml:space="preserve">           B.</w:t>
            </w:r>
            <w:r w:rsidRPr="00F9674B">
              <w:rPr>
                <w:rFonts w:hint="eastAsia"/>
                <w:sz w:val="24"/>
                <w:szCs w:val="24"/>
              </w:rPr>
              <w:t>只有正电荷的定向移动才能形成电流；</w:t>
            </w:r>
          </w:p>
          <w:p w:rsidR="00E56CA5" w:rsidRPr="00F9674B" w:rsidRDefault="002D6A18">
            <w:pPr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C.</w:t>
            </w:r>
            <w:r w:rsidRPr="00F9674B">
              <w:rPr>
                <w:rFonts w:hint="eastAsia"/>
                <w:sz w:val="24"/>
                <w:szCs w:val="24"/>
              </w:rPr>
              <w:t>正电荷的定向移动为电流的方向；</w:t>
            </w:r>
            <w:r w:rsidRPr="00F9674B">
              <w:rPr>
                <w:rFonts w:hint="eastAsia"/>
                <w:sz w:val="24"/>
                <w:szCs w:val="24"/>
              </w:rPr>
              <w:t xml:space="preserve"> D.</w:t>
            </w:r>
            <w:r w:rsidRPr="00F9674B">
              <w:rPr>
                <w:rFonts w:hint="eastAsia"/>
                <w:sz w:val="24"/>
                <w:szCs w:val="24"/>
              </w:rPr>
              <w:t>金属导线中电流方向和电荷移动方向相同。</w:t>
            </w:r>
          </w:p>
          <w:p w:rsidR="00E56CA5" w:rsidRPr="00F9674B" w:rsidRDefault="002D6A18">
            <w:pPr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3.</w:t>
            </w:r>
            <w:r w:rsidRPr="00F9674B">
              <w:rPr>
                <w:rFonts w:hint="eastAsia"/>
                <w:sz w:val="24"/>
                <w:szCs w:val="24"/>
              </w:rPr>
              <w:t>下列说法正确的是（</w:t>
            </w:r>
            <w:r w:rsidRPr="00F9674B">
              <w:rPr>
                <w:rFonts w:hint="eastAsia"/>
                <w:sz w:val="24"/>
                <w:szCs w:val="24"/>
              </w:rPr>
              <w:t xml:space="preserve">   </w:t>
            </w:r>
            <w:r w:rsidRPr="00F9674B">
              <w:rPr>
                <w:rFonts w:hint="eastAsia"/>
                <w:sz w:val="24"/>
                <w:szCs w:val="24"/>
              </w:rPr>
              <w:t>）</w:t>
            </w:r>
          </w:p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sz w:val="24"/>
                <w:szCs w:val="24"/>
              </w:rPr>
              <w:t>A.</w:t>
            </w:r>
            <w:r w:rsidRPr="00F9674B">
              <w:rPr>
                <w:rFonts w:hint="eastAsia"/>
                <w:sz w:val="24"/>
                <w:szCs w:val="24"/>
              </w:rPr>
              <w:t>只要电路有电源，就会有持续的电流；</w:t>
            </w:r>
            <w:r w:rsidRPr="00F9674B">
              <w:rPr>
                <w:rFonts w:hint="eastAsia"/>
                <w:sz w:val="24"/>
                <w:szCs w:val="24"/>
              </w:rPr>
              <w:t xml:space="preserve">    </w:t>
            </w:r>
            <w:r w:rsidRPr="00F9674B">
              <w:rPr>
                <w:sz w:val="24"/>
                <w:szCs w:val="24"/>
              </w:rPr>
              <w:t>B.</w:t>
            </w:r>
            <w:r w:rsidRPr="00F9674B">
              <w:rPr>
                <w:rFonts w:hint="eastAsia"/>
                <w:sz w:val="24"/>
                <w:szCs w:val="24"/>
              </w:rPr>
              <w:t>蓄电池在充电时，是电能转化为化学能；</w:t>
            </w:r>
          </w:p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sz w:val="24"/>
                <w:szCs w:val="24"/>
              </w:rPr>
              <w:t>C.</w:t>
            </w:r>
            <w:r w:rsidRPr="00F9674B">
              <w:rPr>
                <w:rFonts w:hint="eastAsia"/>
                <w:sz w:val="24"/>
                <w:szCs w:val="24"/>
              </w:rPr>
              <w:t>只有化学能转化为电能的装置才叫电源；</w:t>
            </w:r>
            <w:r w:rsidRPr="00F9674B">
              <w:rPr>
                <w:rFonts w:hint="eastAsia"/>
                <w:sz w:val="24"/>
                <w:szCs w:val="24"/>
              </w:rPr>
              <w:t xml:space="preserve">  </w:t>
            </w:r>
            <w:r w:rsidRPr="00F9674B">
              <w:rPr>
                <w:sz w:val="24"/>
                <w:szCs w:val="24"/>
              </w:rPr>
              <w:t>D.</w:t>
            </w:r>
            <w:r w:rsidRPr="00F9674B">
              <w:rPr>
                <w:rFonts w:hint="eastAsia"/>
                <w:sz w:val="24"/>
                <w:szCs w:val="24"/>
              </w:rPr>
              <w:t>只有机械能转化为电能的装置才叫电源。</w:t>
            </w:r>
          </w:p>
          <w:p w:rsidR="00E56CA5" w:rsidRPr="00F9674B" w:rsidRDefault="002D6A18">
            <w:pPr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4.</w:t>
            </w:r>
            <w:r w:rsidRPr="00F9674B">
              <w:rPr>
                <w:sz w:val="24"/>
                <w:szCs w:val="24"/>
              </w:rPr>
              <w:t xml:space="preserve"> </w:t>
            </w:r>
            <w:r w:rsidRPr="00F9674B">
              <w:rPr>
                <w:rFonts w:hint="eastAsia"/>
                <w:sz w:val="24"/>
                <w:szCs w:val="24"/>
              </w:rPr>
              <w:t>在如图所示的电路中，符合电路基本组成条件且连接正确的是（</w:t>
            </w:r>
            <w:r w:rsidRPr="00F9674B">
              <w:rPr>
                <w:rFonts w:hint="eastAsia"/>
                <w:sz w:val="24"/>
                <w:szCs w:val="24"/>
              </w:rPr>
              <w:t xml:space="preserve">   </w:t>
            </w:r>
            <w:r w:rsidRPr="00F9674B">
              <w:rPr>
                <w:rFonts w:hint="eastAsia"/>
                <w:sz w:val="24"/>
                <w:szCs w:val="24"/>
              </w:rPr>
              <w:t>）</w:t>
            </w:r>
          </w:p>
          <w:p w:rsidR="00E56CA5" w:rsidRPr="00F9674B" w:rsidRDefault="002D6A18">
            <w:pPr>
              <w:rPr>
                <w:sz w:val="24"/>
                <w:szCs w:val="24"/>
              </w:rPr>
            </w:pPr>
            <w:r w:rsidRPr="00F9674B">
              <w:rPr>
                <w:rFonts w:hint="eastAsia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648200" cy="723900"/>
                  <wp:effectExtent l="0" t="0" r="0" b="0"/>
                  <wp:docPr id="77" name="图片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330146" name="图片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-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E56CA5" w:rsidRPr="00F9674B" w:rsidRDefault="002D6A18">
            <w:pPr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A</w:t>
            </w:r>
            <w:r w:rsidRPr="00F9674B">
              <w:rPr>
                <w:rFonts w:hint="eastAsia"/>
                <w:sz w:val="24"/>
                <w:szCs w:val="24"/>
              </w:rPr>
              <w:t>．甲图</w:t>
            </w:r>
            <w:r w:rsidRPr="00F9674B">
              <w:rPr>
                <w:rFonts w:hint="eastAsia"/>
                <w:sz w:val="24"/>
                <w:szCs w:val="24"/>
              </w:rPr>
              <w:t xml:space="preserve">   B</w:t>
            </w:r>
            <w:r w:rsidRPr="00F9674B">
              <w:rPr>
                <w:rFonts w:hint="eastAsia"/>
                <w:sz w:val="24"/>
                <w:szCs w:val="24"/>
              </w:rPr>
              <w:t>．乙图</w:t>
            </w:r>
            <w:r w:rsidRPr="00F9674B">
              <w:rPr>
                <w:rFonts w:hint="eastAsia"/>
                <w:sz w:val="24"/>
                <w:szCs w:val="24"/>
              </w:rPr>
              <w:t xml:space="preserve">    C</w:t>
            </w:r>
            <w:r w:rsidRPr="00F9674B">
              <w:rPr>
                <w:rFonts w:hint="eastAsia"/>
                <w:sz w:val="24"/>
                <w:szCs w:val="24"/>
              </w:rPr>
              <w:t>．丙图</w:t>
            </w:r>
            <w:r w:rsidRPr="00F9674B">
              <w:rPr>
                <w:rFonts w:hint="eastAsia"/>
                <w:sz w:val="24"/>
                <w:szCs w:val="24"/>
              </w:rPr>
              <w:t xml:space="preserve">     D</w:t>
            </w:r>
            <w:r w:rsidRPr="00F9674B">
              <w:rPr>
                <w:rFonts w:hint="eastAsia"/>
                <w:sz w:val="24"/>
                <w:szCs w:val="24"/>
              </w:rPr>
              <w:t>．丁图</w:t>
            </w:r>
          </w:p>
          <w:p w:rsidR="00E56CA5" w:rsidRPr="00F9674B" w:rsidRDefault="002D6A18">
            <w:pPr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5.</w:t>
            </w:r>
            <w:r w:rsidRPr="00F9674B">
              <w:rPr>
                <w:rFonts w:hint="eastAsia"/>
                <w:sz w:val="24"/>
                <w:szCs w:val="24"/>
              </w:rPr>
              <w:t>下图中画出了三个电路图，试指出其中不符合画图规范要求的地方。</w:t>
            </w:r>
          </w:p>
          <w:p w:rsidR="00E56CA5" w:rsidRPr="00F9674B" w:rsidRDefault="002D6A18">
            <w:pPr>
              <w:rPr>
                <w:sz w:val="24"/>
                <w:szCs w:val="24"/>
              </w:rPr>
            </w:pPr>
            <w:r w:rsidRPr="00F9674B"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>
                  <wp:extent cx="4953000" cy="1257300"/>
                  <wp:effectExtent l="0" t="0" r="0" b="0"/>
                  <wp:docPr id="78" name="图片 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804269" name="图片 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6</w:t>
            </w:r>
            <w:r w:rsidRPr="00F9674B">
              <w:rPr>
                <w:sz w:val="24"/>
                <w:szCs w:val="24"/>
              </w:rPr>
              <w:t>、</w:t>
            </w:r>
            <w:r w:rsidRPr="00F9674B">
              <w:rPr>
                <w:rFonts w:hint="eastAsia"/>
                <w:sz w:val="24"/>
                <w:szCs w:val="24"/>
              </w:rPr>
              <w:t>在如图所示的各电路中，开关</w:t>
            </w:r>
            <w:r w:rsidRPr="00F9674B">
              <w:rPr>
                <w:rFonts w:hint="eastAsia"/>
                <w:sz w:val="24"/>
                <w:szCs w:val="24"/>
              </w:rPr>
              <w:t>S</w:t>
            </w:r>
            <w:r w:rsidRPr="00F9674B">
              <w:rPr>
                <w:rFonts w:hint="eastAsia"/>
                <w:sz w:val="24"/>
                <w:szCs w:val="24"/>
              </w:rPr>
              <w:t>闭合后，小灯泡</w:t>
            </w:r>
            <w:r w:rsidRPr="00F9674B">
              <w:rPr>
                <w:rFonts w:hint="eastAsia"/>
                <w:sz w:val="24"/>
                <w:szCs w:val="24"/>
              </w:rPr>
              <w:t>L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1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、</w:t>
            </w:r>
            <w:r w:rsidRPr="00F9674B">
              <w:rPr>
                <w:rFonts w:hint="eastAsia"/>
                <w:sz w:val="24"/>
                <w:szCs w:val="24"/>
              </w:rPr>
              <w:t>L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2</w:t>
            </w:r>
            <w:r w:rsidRPr="00F9674B">
              <w:rPr>
                <w:rFonts w:hint="eastAsia"/>
                <w:sz w:val="24"/>
                <w:szCs w:val="24"/>
              </w:rPr>
              <w:t>都能发光的是（</w:t>
            </w:r>
            <w:r w:rsidRPr="00F9674B">
              <w:rPr>
                <w:rFonts w:hint="eastAsia"/>
                <w:sz w:val="24"/>
                <w:szCs w:val="24"/>
              </w:rPr>
              <w:t xml:space="preserve">    </w:t>
            </w:r>
            <w:r w:rsidRPr="00F9674B">
              <w:rPr>
                <w:rFonts w:hint="eastAsia"/>
                <w:sz w:val="24"/>
                <w:szCs w:val="24"/>
              </w:rPr>
              <w:t>）</w:t>
            </w:r>
          </w:p>
          <w:p w:rsidR="00E56CA5" w:rsidRPr="00F9674B" w:rsidRDefault="002D6A18">
            <w:pPr>
              <w:jc w:val="left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 xml:space="preserve">      </w:t>
            </w:r>
            <w:r w:rsidRPr="00F9674B"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>
                  <wp:extent cx="4400550" cy="952500"/>
                  <wp:effectExtent l="0" t="0" r="0" b="0"/>
                  <wp:docPr id="79" name="图片 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09287" name="图片 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E56CA5" w:rsidRPr="00F9674B" w:rsidRDefault="002D6A18">
            <w:pPr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7.</w:t>
            </w:r>
            <w:r w:rsidRPr="00F9674B">
              <w:rPr>
                <w:rFonts w:hint="eastAsia"/>
                <w:sz w:val="24"/>
                <w:szCs w:val="24"/>
              </w:rPr>
              <w:t>如图所示，若开关</w:t>
            </w:r>
            <w:r w:rsidRPr="00F9674B">
              <w:rPr>
                <w:rFonts w:hint="eastAsia"/>
                <w:sz w:val="24"/>
                <w:szCs w:val="24"/>
              </w:rPr>
              <w:t>S</w:t>
            </w:r>
            <w:r w:rsidRPr="00F9674B">
              <w:rPr>
                <w:rFonts w:hint="eastAsia"/>
                <w:sz w:val="24"/>
                <w:szCs w:val="24"/>
              </w:rPr>
              <w:t>闭合后，灯</w:t>
            </w:r>
            <w:r w:rsidRPr="00F9674B">
              <w:rPr>
                <w:rFonts w:hint="eastAsia"/>
                <w:sz w:val="24"/>
                <w:szCs w:val="24"/>
              </w:rPr>
              <w:t>L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1</w:t>
            </w:r>
            <w:r w:rsidRPr="00F9674B">
              <w:rPr>
                <w:rFonts w:hint="eastAsia"/>
                <w:sz w:val="24"/>
                <w:szCs w:val="24"/>
              </w:rPr>
              <w:t>L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2</w:t>
            </w:r>
            <w:r w:rsidRPr="00F9674B">
              <w:rPr>
                <w:rFonts w:hint="eastAsia"/>
                <w:sz w:val="24"/>
                <w:szCs w:val="24"/>
              </w:rPr>
              <w:t>均不亮，小华利用一根导线查找电路故障，当他将导线连接在灯</w:t>
            </w:r>
            <w:r w:rsidRPr="00F9674B">
              <w:rPr>
                <w:rFonts w:hint="eastAsia"/>
                <w:sz w:val="24"/>
                <w:szCs w:val="24"/>
              </w:rPr>
              <w:t>L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1</w:t>
            </w:r>
            <w:r w:rsidRPr="00F9674B">
              <w:rPr>
                <w:rFonts w:hint="eastAsia"/>
                <w:sz w:val="24"/>
                <w:szCs w:val="24"/>
              </w:rPr>
              <w:t>两端时，两灯均不亮，将导线连接在灯</w:t>
            </w:r>
            <w:r w:rsidRPr="00F9674B">
              <w:rPr>
                <w:rFonts w:hint="eastAsia"/>
                <w:sz w:val="24"/>
                <w:szCs w:val="24"/>
              </w:rPr>
              <w:t>L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2</w:t>
            </w:r>
            <w:r w:rsidRPr="00F9674B">
              <w:rPr>
                <w:rFonts w:hint="eastAsia"/>
                <w:sz w:val="24"/>
                <w:szCs w:val="24"/>
              </w:rPr>
              <w:t>两端时，灯</w:t>
            </w:r>
            <w:r w:rsidRPr="00F9674B">
              <w:rPr>
                <w:rFonts w:hint="eastAsia"/>
                <w:sz w:val="24"/>
                <w:szCs w:val="24"/>
              </w:rPr>
              <w:t>L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1</w:t>
            </w:r>
            <w:r w:rsidRPr="00F9674B">
              <w:rPr>
                <w:rFonts w:hint="eastAsia"/>
                <w:sz w:val="24"/>
                <w:szCs w:val="24"/>
              </w:rPr>
              <w:t>亮而灯</w:t>
            </w:r>
            <w:r w:rsidRPr="00F9674B">
              <w:rPr>
                <w:rFonts w:hint="eastAsia"/>
                <w:sz w:val="24"/>
                <w:szCs w:val="24"/>
              </w:rPr>
              <w:t>L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2</w:t>
            </w:r>
            <w:r w:rsidRPr="00F9674B">
              <w:rPr>
                <w:rFonts w:hint="eastAsia"/>
                <w:sz w:val="24"/>
                <w:szCs w:val="24"/>
              </w:rPr>
              <w:t>不亮。由此可以判断（</w:t>
            </w:r>
            <w:r w:rsidRPr="00F9674B">
              <w:rPr>
                <w:rFonts w:hint="eastAsia"/>
                <w:sz w:val="24"/>
                <w:szCs w:val="24"/>
              </w:rPr>
              <w:t xml:space="preserve">     </w:t>
            </w:r>
            <w:r w:rsidRPr="00F9674B">
              <w:rPr>
                <w:rFonts w:hint="eastAsia"/>
                <w:sz w:val="24"/>
                <w:szCs w:val="24"/>
              </w:rPr>
              <w:t>）</w:t>
            </w:r>
          </w:p>
          <w:p w:rsidR="00E56CA5" w:rsidRPr="00F9674B" w:rsidRDefault="002D6A18">
            <w:pPr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 xml:space="preserve">A. </w:t>
            </w:r>
            <w:r w:rsidRPr="00F9674B">
              <w:rPr>
                <w:rFonts w:hint="eastAsia"/>
                <w:sz w:val="24"/>
                <w:szCs w:val="24"/>
              </w:rPr>
              <w:t>灯</w:t>
            </w:r>
            <w:r w:rsidRPr="00F9674B">
              <w:rPr>
                <w:rFonts w:hint="eastAsia"/>
                <w:sz w:val="24"/>
                <w:szCs w:val="24"/>
              </w:rPr>
              <w:t>L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1</w:t>
            </w:r>
            <w:r w:rsidRPr="00F9674B">
              <w:rPr>
                <w:rFonts w:hint="eastAsia"/>
                <w:sz w:val="24"/>
                <w:szCs w:val="24"/>
              </w:rPr>
              <w:t>短路</w:t>
            </w:r>
            <w:r w:rsidRPr="00F9674B">
              <w:rPr>
                <w:rFonts w:hint="eastAsia"/>
                <w:sz w:val="24"/>
                <w:szCs w:val="24"/>
              </w:rPr>
              <w:t xml:space="preserve">     B. </w:t>
            </w:r>
            <w:r w:rsidRPr="00F9674B">
              <w:rPr>
                <w:rFonts w:hint="eastAsia"/>
                <w:sz w:val="24"/>
                <w:szCs w:val="24"/>
              </w:rPr>
              <w:t>灯</w:t>
            </w:r>
            <w:r w:rsidRPr="00F9674B">
              <w:rPr>
                <w:rFonts w:hint="eastAsia"/>
                <w:sz w:val="24"/>
                <w:szCs w:val="24"/>
              </w:rPr>
              <w:t>L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2</w:t>
            </w:r>
            <w:r w:rsidRPr="00F9674B">
              <w:rPr>
                <w:rFonts w:hint="eastAsia"/>
                <w:sz w:val="24"/>
                <w:szCs w:val="24"/>
              </w:rPr>
              <w:t>短路</w:t>
            </w:r>
            <w:r w:rsidRPr="00F9674B">
              <w:rPr>
                <w:rFonts w:hint="eastAsia"/>
                <w:sz w:val="24"/>
                <w:szCs w:val="24"/>
              </w:rPr>
              <w:t xml:space="preserve">    C. </w:t>
            </w:r>
            <w:r w:rsidRPr="00F9674B">
              <w:rPr>
                <w:rFonts w:hint="eastAsia"/>
                <w:sz w:val="24"/>
                <w:szCs w:val="24"/>
              </w:rPr>
              <w:t>灯</w:t>
            </w:r>
            <w:r w:rsidRPr="00F9674B">
              <w:rPr>
                <w:rFonts w:hint="eastAsia"/>
                <w:sz w:val="24"/>
                <w:szCs w:val="24"/>
              </w:rPr>
              <w:t>L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1</w:t>
            </w:r>
            <w:r w:rsidRPr="00F9674B">
              <w:rPr>
                <w:rFonts w:hint="eastAsia"/>
                <w:sz w:val="24"/>
                <w:szCs w:val="24"/>
              </w:rPr>
              <w:t xml:space="preserve"> </w:t>
            </w:r>
            <w:r w:rsidRPr="00F9674B">
              <w:rPr>
                <w:rFonts w:hint="eastAsia"/>
                <w:sz w:val="24"/>
                <w:szCs w:val="24"/>
              </w:rPr>
              <w:t>断路</w:t>
            </w:r>
            <w:r w:rsidRPr="00F9674B">
              <w:rPr>
                <w:rFonts w:hint="eastAsia"/>
                <w:sz w:val="24"/>
                <w:szCs w:val="24"/>
              </w:rPr>
              <w:t xml:space="preserve">      D. </w:t>
            </w:r>
            <w:r w:rsidRPr="00F9674B">
              <w:rPr>
                <w:rFonts w:hint="eastAsia"/>
                <w:sz w:val="24"/>
                <w:szCs w:val="24"/>
              </w:rPr>
              <w:t>灯</w:t>
            </w:r>
            <w:r w:rsidRPr="00F9674B">
              <w:rPr>
                <w:rFonts w:hint="eastAsia"/>
                <w:sz w:val="24"/>
                <w:szCs w:val="24"/>
              </w:rPr>
              <w:t>L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2</w:t>
            </w:r>
            <w:r w:rsidRPr="00F9674B">
              <w:rPr>
                <w:rFonts w:hint="eastAsia"/>
                <w:sz w:val="24"/>
                <w:szCs w:val="24"/>
              </w:rPr>
              <w:t>断路</w:t>
            </w:r>
          </w:p>
          <w:p w:rsidR="00E56CA5" w:rsidRPr="00F9674B" w:rsidRDefault="002D6A18">
            <w:pPr>
              <w:rPr>
                <w:sz w:val="24"/>
                <w:szCs w:val="24"/>
              </w:rPr>
            </w:pPr>
            <w:r w:rsidRPr="00F9674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3478530</wp:posOffset>
                  </wp:positionH>
                  <wp:positionV relativeFrom="paragraph">
                    <wp:posOffset>-518795</wp:posOffset>
                  </wp:positionV>
                  <wp:extent cx="1143000" cy="889000"/>
                  <wp:effectExtent l="0" t="0" r="0" b="6350"/>
                  <wp:wrapSquare wrapText="bothSides"/>
                  <wp:docPr id="19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867472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E56CA5" w:rsidRPr="00F9674B" w:rsidRDefault="002D6A18">
            <w:pPr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8.</w:t>
            </w:r>
            <w:r w:rsidRPr="00F9674B">
              <w:rPr>
                <w:rFonts w:hint="eastAsia"/>
                <w:sz w:val="24"/>
                <w:szCs w:val="24"/>
              </w:rPr>
              <w:t>如图所示，电路中：</w:t>
            </w:r>
            <w:r w:rsidRPr="00F9674B">
              <w:rPr>
                <w:rFonts w:hint="eastAsia"/>
                <w:sz w:val="24"/>
                <w:szCs w:val="24"/>
              </w:rPr>
              <w:t>1</w:t>
            </w:r>
            <w:r w:rsidRPr="00F9674B">
              <w:rPr>
                <w:rFonts w:hint="eastAsia"/>
                <w:sz w:val="24"/>
                <w:szCs w:val="24"/>
              </w:rPr>
              <w:t>、</w:t>
            </w:r>
            <w:r w:rsidRPr="00F9674B">
              <w:rPr>
                <w:rFonts w:hint="eastAsia"/>
                <w:sz w:val="24"/>
                <w:szCs w:val="24"/>
              </w:rPr>
              <w:t>2</w:t>
            </w:r>
            <w:r w:rsidRPr="00F9674B">
              <w:rPr>
                <w:rFonts w:hint="eastAsia"/>
                <w:sz w:val="24"/>
                <w:szCs w:val="24"/>
              </w:rPr>
              <w:t>、</w:t>
            </w:r>
            <w:r w:rsidRPr="00F9674B">
              <w:rPr>
                <w:rFonts w:hint="eastAsia"/>
                <w:sz w:val="24"/>
                <w:szCs w:val="24"/>
              </w:rPr>
              <w:t>3</w:t>
            </w:r>
            <w:r w:rsidRPr="00F9674B">
              <w:rPr>
                <w:rFonts w:hint="eastAsia"/>
                <w:sz w:val="24"/>
                <w:szCs w:val="24"/>
              </w:rPr>
              <w:t>、</w:t>
            </w:r>
            <w:r w:rsidRPr="00F9674B">
              <w:rPr>
                <w:rFonts w:hint="eastAsia"/>
                <w:sz w:val="24"/>
                <w:szCs w:val="24"/>
              </w:rPr>
              <w:t>4</w:t>
            </w:r>
            <w:r w:rsidRPr="00F9674B">
              <w:rPr>
                <w:rFonts w:hint="eastAsia"/>
                <w:sz w:val="24"/>
                <w:szCs w:val="24"/>
              </w:rPr>
              <w:t>为四个接线柱，现用导线连接接线柱：（</w:t>
            </w:r>
            <w:r w:rsidRPr="00F9674B">
              <w:rPr>
                <w:rFonts w:hint="eastAsia"/>
                <w:sz w:val="24"/>
                <w:szCs w:val="24"/>
              </w:rPr>
              <w:t>1</w:t>
            </w:r>
            <w:r w:rsidRPr="00F9674B">
              <w:rPr>
                <w:rFonts w:hint="eastAsia"/>
                <w:sz w:val="24"/>
                <w:szCs w:val="24"/>
              </w:rPr>
              <w:t>）只让</w:t>
            </w:r>
            <w:r w:rsidRPr="00F9674B">
              <w:rPr>
                <w:rFonts w:hint="eastAsia"/>
                <w:sz w:val="24"/>
                <w:szCs w:val="24"/>
              </w:rPr>
              <w:t>L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1</w:t>
            </w:r>
            <w:r w:rsidRPr="00F9674B">
              <w:rPr>
                <w:rFonts w:hint="eastAsia"/>
                <w:sz w:val="24"/>
                <w:szCs w:val="24"/>
              </w:rPr>
              <w:t>发光的连接办法是</w:t>
            </w:r>
            <w:r w:rsidRPr="00F9674B"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  <w:r w:rsidRPr="00F9674B">
              <w:rPr>
                <w:rFonts w:hint="eastAsia"/>
                <w:sz w:val="24"/>
                <w:szCs w:val="24"/>
              </w:rPr>
              <w:t>：（</w:t>
            </w:r>
            <w:r w:rsidRPr="00F9674B">
              <w:rPr>
                <w:rFonts w:hint="eastAsia"/>
                <w:sz w:val="24"/>
                <w:szCs w:val="24"/>
              </w:rPr>
              <w:t>2</w:t>
            </w:r>
            <w:r w:rsidRPr="00F9674B">
              <w:rPr>
                <w:rFonts w:hint="eastAsia"/>
                <w:sz w:val="24"/>
                <w:szCs w:val="24"/>
              </w:rPr>
              <w:t>）只让</w:t>
            </w:r>
            <w:r w:rsidRPr="00F9674B">
              <w:rPr>
                <w:rFonts w:hint="eastAsia"/>
                <w:sz w:val="24"/>
                <w:szCs w:val="24"/>
              </w:rPr>
              <w:t>L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2</w:t>
            </w:r>
            <w:r w:rsidRPr="00F9674B">
              <w:rPr>
                <w:rFonts w:hint="eastAsia"/>
                <w:sz w:val="24"/>
                <w:szCs w:val="24"/>
              </w:rPr>
              <w:t>发光的连接办法是</w:t>
            </w:r>
            <w:r w:rsidRPr="00F9674B"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 w:rsidRPr="00F9674B">
              <w:rPr>
                <w:rFonts w:hint="eastAsia"/>
                <w:sz w:val="24"/>
                <w:szCs w:val="24"/>
              </w:rPr>
              <w:t>：（</w:t>
            </w:r>
            <w:r w:rsidRPr="00F9674B">
              <w:rPr>
                <w:rFonts w:hint="eastAsia"/>
                <w:sz w:val="24"/>
                <w:szCs w:val="24"/>
              </w:rPr>
              <w:t>3</w:t>
            </w:r>
            <w:r w:rsidRPr="00F9674B">
              <w:rPr>
                <w:rFonts w:hint="eastAsia"/>
                <w:sz w:val="24"/>
                <w:szCs w:val="24"/>
              </w:rPr>
              <w:t>）直接相连</w:t>
            </w:r>
            <w:r w:rsidRPr="00F9674B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F9674B">
              <w:rPr>
                <w:rFonts w:hint="eastAsia"/>
                <w:sz w:val="24"/>
                <w:szCs w:val="24"/>
              </w:rPr>
              <w:t>是绝对不允许的。</w:t>
            </w:r>
          </w:p>
          <w:p w:rsidR="00E56CA5" w:rsidRPr="00F9674B" w:rsidRDefault="002D6A18">
            <w:pPr>
              <w:rPr>
                <w:sz w:val="24"/>
                <w:szCs w:val="24"/>
              </w:rPr>
            </w:pPr>
            <w:r w:rsidRPr="00F9674B"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>
                  <wp:extent cx="1285875" cy="1333500"/>
                  <wp:effectExtent l="0" t="0" r="9525" b="0"/>
                  <wp:docPr id="80" name="图片 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750060" name="图片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E56CA5" w:rsidRPr="00F9674B" w:rsidRDefault="00E56CA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1378A" w:rsidRPr="00F9674B">
        <w:trPr>
          <w:trHeight w:val="842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环节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六：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评学</w:t>
            </w:r>
          </w:p>
          <w:p w:rsidR="00E56CA5" w:rsidRPr="00F9674B" w:rsidRDefault="00E56C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构建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体系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目标</w:t>
            </w:r>
          </w:p>
          <w:p w:rsidR="00E56CA5" w:rsidRPr="00F9674B" w:rsidRDefault="002D6A18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9674B">
              <w:rPr>
                <w:rFonts w:ascii="黑体" w:eastAsia="黑体" w:hAnsi="黑体" w:cs="黑体" w:hint="eastAsia"/>
                <w:sz w:val="24"/>
                <w:szCs w:val="24"/>
              </w:rPr>
              <w:t>反馈</w:t>
            </w:r>
          </w:p>
        </w:tc>
        <w:tc>
          <w:tcPr>
            <w:tcW w:w="7403" w:type="dxa"/>
            <w:gridSpan w:val="9"/>
          </w:tcPr>
          <w:p w:rsidR="00E56CA5" w:rsidRPr="00F9674B" w:rsidRDefault="002D6A18">
            <w:pPr>
              <w:tabs>
                <w:tab w:val="left" w:pos="2520"/>
                <w:tab w:val="left" w:pos="4410"/>
                <w:tab w:val="left" w:pos="6300"/>
              </w:tabs>
              <w:spacing w:line="360" w:lineRule="auto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lastRenderedPageBreak/>
              <w:t>达标检测</w:t>
            </w:r>
            <w:r w:rsidRPr="00F9674B">
              <w:rPr>
                <w:rFonts w:hint="eastAsia"/>
                <w:sz w:val="24"/>
                <w:szCs w:val="24"/>
              </w:rPr>
              <w:t>:</w:t>
            </w:r>
          </w:p>
          <w:p w:rsidR="00E56CA5" w:rsidRPr="00F9674B" w:rsidRDefault="002D6A18">
            <w:pPr>
              <w:tabs>
                <w:tab w:val="left" w:pos="2520"/>
                <w:tab w:val="left" w:pos="4410"/>
                <w:tab w:val="left" w:pos="6300"/>
              </w:tabs>
              <w:spacing w:line="360" w:lineRule="auto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1</w:t>
            </w:r>
            <w:r w:rsidRPr="00F9674B">
              <w:rPr>
                <w:rFonts w:hint="eastAsia"/>
                <w:sz w:val="24"/>
                <w:szCs w:val="24"/>
              </w:rPr>
              <w:t>．</w:t>
            </w:r>
            <w:r w:rsidRPr="00F9674B">
              <w:rPr>
                <w:rFonts w:hint="eastAsia"/>
                <w:sz w:val="24"/>
                <w:szCs w:val="24"/>
              </w:rPr>
              <w:t>______________________________</w:t>
            </w:r>
            <w:r w:rsidRPr="00F9674B">
              <w:rPr>
                <w:rFonts w:hint="eastAsia"/>
                <w:sz w:val="24"/>
                <w:szCs w:val="24"/>
              </w:rPr>
              <w:t>形成电流。</w:t>
            </w:r>
          </w:p>
          <w:p w:rsidR="00E56CA5" w:rsidRPr="00F9674B" w:rsidRDefault="002D6A18">
            <w:pPr>
              <w:tabs>
                <w:tab w:val="left" w:pos="2520"/>
                <w:tab w:val="left" w:pos="4410"/>
                <w:tab w:val="left" w:pos="6300"/>
              </w:tabs>
              <w:spacing w:line="360" w:lineRule="auto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2</w:t>
            </w:r>
            <w:r w:rsidRPr="00F9674B">
              <w:rPr>
                <w:rFonts w:hint="eastAsia"/>
                <w:sz w:val="24"/>
                <w:szCs w:val="24"/>
              </w:rPr>
              <w:t>．在电源的外部，电流的方向是</w:t>
            </w:r>
            <w:r w:rsidRPr="00F9674B">
              <w:rPr>
                <w:rFonts w:hint="eastAsia"/>
                <w:sz w:val="24"/>
                <w:szCs w:val="24"/>
              </w:rPr>
              <w:lastRenderedPageBreak/>
              <w:t>_______________________________________</w:t>
            </w:r>
            <w:r w:rsidRPr="00F9674B">
              <w:rPr>
                <w:rFonts w:hint="eastAsia"/>
                <w:sz w:val="24"/>
                <w:szCs w:val="24"/>
              </w:rPr>
              <w:t>。</w:t>
            </w:r>
          </w:p>
          <w:p w:rsidR="00E56CA5" w:rsidRPr="00F9674B" w:rsidRDefault="002D6A18">
            <w:pPr>
              <w:tabs>
                <w:tab w:val="left" w:pos="2520"/>
                <w:tab w:val="left" w:pos="4410"/>
                <w:tab w:val="left" w:pos="6300"/>
              </w:tabs>
              <w:spacing w:line="360" w:lineRule="auto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3</w:t>
            </w:r>
            <w:r w:rsidRPr="00F9674B">
              <w:rPr>
                <w:rFonts w:hint="eastAsia"/>
                <w:sz w:val="24"/>
                <w:szCs w:val="24"/>
              </w:rPr>
              <w:t>．电路是由提供电能的</w:t>
            </w:r>
            <w:r w:rsidRPr="00F9674B">
              <w:rPr>
                <w:rFonts w:hint="eastAsia"/>
                <w:sz w:val="24"/>
                <w:szCs w:val="24"/>
              </w:rPr>
              <w:t>________</w:t>
            </w:r>
            <w:r w:rsidRPr="00F9674B">
              <w:rPr>
                <w:rFonts w:hint="eastAsia"/>
                <w:sz w:val="24"/>
                <w:szCs w:val="24"/>
              </w:rPr>
              <w:t>，消耗电能的</w:t>
            </w:r>
            <w:r w:rsidRPr="00F9674B">
              <w:rPr>
                <w:rFonts w:hint="eastAsia"/>
                <w:sz w:val="24"/>
                <w:szCs w:val="24"/>
              </w:rPr>
              <w:t>__________</w:t>
            </w:r>
            <w:r w:rsidRPr="00F9674B">
              <w:rPr>
                <w:rFonts w:hint="eastAsia"/>
                <w:sz w:val="24"/>
                <w:szCs w:val="24"/>
              </w:rPr>
              <w:t>，传输电能的</w:t>
            </w:r>
            <w:r w:rsidRPr="00F9674B">
              <w:rPr>
                <w:rFonts w:hint="eastAsia"/>
                <w:sz w:val="24"/>
                <w:szCs w:val="24"/>
              </w:rPr>
              <w:t>___________</w:t>
            </w:r>
            <w:r w:rsidRPr="00F9674B">
              <w:rPr>
                <w:rFonts w:hint="eastAsia"/>
                <w:sz w:val="24"/>
                <w:szCs w:val="24"/>
              </w:rPr>
              <w:t>和控制电路通、断的</w:t>
            </w:r>
            <w:r w:rsidRPr="00F9674B">
              <w:rPr>
                <w:rFonts w:hint="eastAsia"/>
                <w:sz w:val="24"/>
                <w:szCs w:val="24"/>
              </w:rPr>
              <w:t>_________</w:t>
            </w:r>
            <w:r w:rsidRPr="00F9674B">
              <w:rPr>
                <w:rFonts w:hint="eastAsia"/>
                <w:sz w:val="24"/>
                <w:szCs w:val="24"/>
              </w:rPr>
              <w:t>组成的。</w:t>
            </w:r>
          </w:p>
          <w:p w:rsidR="00E56CA5" w:rsidRPr="00F9674B" w:rsidRDefault="002D6A18">
            <w:pPr>
              <w:tabs>
                <w:tab w:val="left" w:pos="2520"/>
                <w:tab w:val="left" w:pos="4410"/>
                <w:tab w:val="left" w:pos="6300"/>
              </w:tabs>
              <w:spacing w:line="360" w:lineRule="auto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4</w:t>
            </w:r>
            <w:r w:rsidRPr="00F9674B">
              <w:rPr>
                <w:rFonts w:hint="eastAsia"/>
                <w:sz w:val="24"/>
                <w:szCs w:val="24"/>
              </w:rPr>
              <w:t>．处处连通的电路叫</w:t>
            </w:r>
            <w:r w:rsidRPr="00F9674B">
              <w:rPr>
                <w:rFonts w:hint="eastAsia"/>
                <w:sz w:val="24"/>
                <w:szCs w:val="24"/>
              </w:rPr>
              <w:t>_________</w:t>
            </w:r>
            <w:r w:rsidRPr="00F9674B">
              <w:rPr>
                <w:rFonts w:hint="eastAsia"/>
                <w:sz w:val="24"/>
                <w:szCs w:val="24"/>
              </w:rPr>
              <w:t>，断开的电路叫</w:t>
            </w:r>
            <w:r w:rsidRPr="00F9674B">
              <w:rPr>
                <w:rFonts w:hint="eastAsia"/>
                <w:sz w:val="24"/>
                <w:szCs w:val="24"/>
              </w:rPr>
              <w:t>___________</w:t>
            </w:r>
            <w:r w:rsidRPr="00F9674B">
              <w:rPr>
                <w:rFonts w:hint="eastAsia"/>
                <w:sz w:val="24"/>
                <w:szCs w:val="24"/>
              </w:rPr>
              <w:t>，电流从电源的正极出来，不经过用电器，直接回到电源的</w:t>
            </w:r>
            <w:r w:rsidRPr="00F9674B">
              <w:rPr>
                <w:rFonts w:hint="eastAsia"/>
                <w:sz w:val="24"/>
                <w:szCs w:val="24"/>
              </w:rPr>
              <w:t>____________</w:t>
            </w:r>
            <w:r w:rsidRPr="00F9674B">
              <w:rPr>
                <w:rFonts w:hint="eastAsia"/>
                <w:sz w:val="24"/>
                <w:szCs w:val="24"/>
              </w:rPr>
              <w:t>的电路叫</w:t>
            </w:r>
            <w:r w:rsidRPr="00F9674B">
              <w:rPr>
                <w:rFonts w:hint="eastAsia"/>
                <w:sz w:val="24"/>
                <w:szCs w:val="24"/>
              </w:rPr>
              <w:t>____________</w:t>
            </w:r>
            <w:r w:rsidRPr="00F9674B">
              <w:rPr>
                <w:rFonts w:hint="eastAsia"/>
                <w:sz w:val="24"/>
                <w:szCs w:val="24"/>
              </w:rPr>
              <w:t>。</w:t>
            </w:r>
          </w:p>
          <w:p w:rsidR="00E56CA5" w:rsidRPr="00F9674B" w:rsidRDefault="002D6A18">
            <w:pPr>
              <w:tabs>
                <w:tab w:val="left" w:pos="2520"/>
                <w:tab w:val="left" w:pos="4410"/>
                <w:tab w:val="left" w:pos="6300"/>
              </w:tabs>
              <w:spacing w:line="360" w:lineRule="auto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5</w:t>
            </w:r>
            <w:r w:rsidRPr="00F9674B">
              <w:rPr>
                <w:rFonts w:hint="eastAsia"/>
                <w:sz w:val="24"/>
                <w:szCs w:val="24"/>
              </w:rPr>
              <w:t>．根据名称画出下列几个元件的电路符号。电动机</w:t>
            </w:r>
            <w:r w:rsidRPr="00F9674B">
              <w:rPr>
                <w:rFonts w:hint="eastAsia"/>
                <w:sz w:val="24"/>
                <w:szCs w:val="24"/>
              </w:rPr>
              <w:t>____________</w:t>
            </w:r>
            <w:r w:rsidRPr="00F9674B">
              <w:rPr>
                <w:rFonts w:hint="eastAsia"/>
                <w:sz w:val="24"/>
                <w:szCs w:val="24"/>
              </w:rPr>
              <w:t>灯泡</w:t>
            </w:r>
            <w:r w:rsidRPr="00F9674B">
              <w:rPr>
                <w:rFonts w:hint="eastAsia"/>
                <w:sz w:val="24"/>
                <w:szCs w:val="24"/>
              </w:rPr>
              <w:t>____________</w:t>
            </w:r>
            <w:r w:rsidRPr="00F9674B">
              <w:rPr>
                <w:rFonts w:hint="eastAsia"/>
                <w:sz w:val="24"/>
                <w:szCs w:val="24"/>
              </w:rPr>
              <w:t>电池</w:t>
            </w:r>
            <w:r w:rsidRPr="00F9674B">
              <w:rPr>
                <w:rFonts w:hint="eastAsia"/>
                <w:sz w:val="24"/>
                <w:szCs w:val="24"/>
              </w:rPr>
              <w:t xml:space="preserve">____________ </w:t>
            </w:r>
            <w:r w:rsidRPr="00F9674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5667375</wp:posOffset>
                  </wp:positionH>
                  <wp:positionV relativeFrom="paragraph">
                    <wp:posOffset>99060</wp:posOffset>
                  </wp:positionV>
                  <wp:extent cx="971550" cy="920750"/>
                  <wp:effectExtent l="0" t="0" r="0" b="12700"/>
                  <wp:wrapSquare wrapText="bothSides"/>
                  <wp:docPr id="20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901678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2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F9674B">
              <w:rPr>
                <w:rFonts w:hint="eastAsia"/>
                <w:sz w:val="24"/>
                <w:szCs w:val="24"/>
              </w:rPr>
              <w:t>电铃</w:t>
            </w:r>
            <w:r w:rsidRPr="00F9674B">
              <w:rPr>
                <w:rFonts w:hint="eastAsia"/>
                <w:sz w:val="24"/>
                <w:szCs w:val="24"/>
              </w:rPr>
              <w:t>_______</w:t>
            </w:r>
            <w:r w:rsidRPr="00F9674B">
              <w:rPr>
                <w:rFonts w:hint="eastAsia"/>
                <w:sz w:val="24"/>
                <w:szCs w:val="24"/>
              </w:rPr>
              <w:t>开关</w:t>
            </w:r>
            <w:r w:rsidRPr="00F9674B">
              <w:rPr>
                <w:rFonts w:hint="eastAsia"/>
                <w:sz w:val="24"/>
                <w:szCs w:val="24"/>
              </w:rPr>
              <w:t>_________</w:t>
            </w:r>
            <w:r w:rsidRPr="00F9674B">
              <w:rPr>
                <w:rFonts w:hint="eastAsia"/>
                <w:sz w:val="24"/>
                <w:szCs w:val="24"/>
              </w:rPr>
              <w:t>电阻</w:t>
            </w:r>
            <w:r w:rsidRPr="00F9674B">
              <w:rPr>
                <w:rFonts w:hint="eastAsia"/>
                <w:sz w:val="24"/>
                <w:szCs w:val="24"/>
              </w:rPr>
              <w:t>___________</w:t>
            </w:r>
            <w:r w:rsidRPr="00F9674B">
              <w:rPr>
                <w:rFonts w:hint="eastAsia"/>
                <w:sz w:val="24"/>
                <w:szCs w:val="24"/>
              </w:rPr>
              <w:t>。</w:t>
            </w:r>
          </w:p>
          <w:p w:rsidR="00E56CA5" w:rsidRPr="00F9674B" w:rsidRDefault="002D6A18">
            <w:pPr>
              <w:tabs>
                <w:tab w:val="left" w:pos="2520"/>
                <w:tab w:val="left" w:pos="4410"/>
                <w:tab w:val="left" w:pos="6300"/>
              </w:tabs>
              <w:spacing w:line="360" w:lineRule="auto"/>
              <w:rPr>
                <w:sz w:val="24"/>
                <w:szCs w:val="24"/>
              </w:rPr>
            </w:pPr>
            <w:r w:rsidRPr="00F9674B">
              <w:rPr>
                <w:rFonts w:hint="eastAsia"/>
                <w:sz w:val="24"/>
                <w:szCs w:val="24"/>
              </w:rPr>
              <w:t>6</w:t>
            </w:r>
            <w:r w:rsidRPr="00F9674B">
              <w:rPr>
                <w:rFonts w:hint="eastAsia"/>
                <w:sz w:val="24"/>
                <w:szCs w:val="24"/>
              </w:rPr>
              <w:t>．如图所示的电路中，如果把开关</w:t>
            </w:r>
            <w:r w:rsidRPr="00F9674B">
              <w:rPr>
                <w:rFonts w:hint="eastAsia"/>
                <w:sz w:val="24"/>
                <w:szCs w:val="24"/>
              </w:rPr>
              <w:t>S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1</w:t>
            </w:r>
            <w:r w:rsidRPr="00F9674B">
              <w:rPr>
                <w:rFonts w:hint="eastAsia"/>
                <w:sz w:val="24"/>
                <w:szCs w:val="24"/>
              </w:rPr>
              <w:t>、</w:t>
            </w:r>
            <w:r w:rsidRPr="00F9674B">
              <w:rPr>
                <w:rFonts w:hint="eastAsia"/>
                <w:sz w:val="24"/>
                <w:szCs w:val="24"/>
              </w:rPr>
              <w:t>S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2</w:t>
            </w:r>
            <w:r w:rsidRPr="00F9674B">
              <w:rPr>
                <w:rFonts w:hint="eastAsia"/>
                <w:sz w:val="24"/>
                <w:szCs w:val="24"/>
              </w:rPr>
              <w:t>都断开，电路处于</w:t>
            </w:r>
            <w:r w:rsidRPr="00F9674B">
              <w:rPr>
                <w:rFonts w:hint="eastAsia"/>
                <w:sz w:val="24"/>
                <w:szCs w:val="24"/>
              </w:rPr>
              <w:t>______</w:t>
            </w:r>
            <w:r w:rsidRPr="00F9674B">
              <w:rPr>
                <w:rFonts w:hint="eastAsia"/>
                <w:sz w:val="24"/>
                <w:szCs w:val="24"/>
              </w:rPr>
              <w:t>状态；把开关</w:t>
            </w:r>
            <w:r w:rsidRPr="00F9674B">
              <w:rPr>
                <w:rFonts w:hint="eastAsia"/>
                <w:sz w:val="24"/>
                <w:szCs w:val="24"/>
              </w:rPr>
              <w:t>S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1</w:t>
            </w:r>
            <w:r w:rsidRPr="00F9674B">
              <w:rPr>
                <w:rFonts w:hint="eastAsia"/>
                <w:sz w:val="24"/>
                <w:szCs w:val="24"/>
              </w:rPr>
              <w:t>断开、</w:t>
            </w:r>
            <w:r w:rsidRPr="00F9674B">
              <w:rPr>
                <w:rFonts w:hint="eastAsia"/>
                <w:sz w:val="24"/>
                <w:szCs w:val="24"/>
              </w:rPr>
              <w:t>S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2</w:t>
            </w:r>
            <w:r w:rsidRPr="00F9674B">
              <w:rPr>
                <w:rFonts w:hint="eastAsia"/>
                <w:sz w:val="24"/>
                <w:szCs w:val="24"/>
              </w:rPr>
              <w:t>闭合，电路处于</w:t>
            </w:r>
            <w:r w:rsidRPr="00F9674B">
              <w:rPr>
                <w:rFonts w:hint="eastAsia"/>
                <w:sz w:val="24"/>
                <w:szCs w:val="24"/>
              </w:rPr>
              <w:t>______</w:t>
            </w:r>
            <w:r w:rsidRPr="00F9674B">
              <w:rPr>
                <w:rFonts w:hint="eastAsia"/>
                <w:sz w:val="24"/>
                <w:szCs w:val="24"/>
              </w:rPr>
              <w:t>状态；如果把开关</w:t>
            </w:r>
            <w:r w:rsidRPr="00F9674B">
              <w:rPr>
                <w:rFonts w:hint="eastAsia"/>
                <w:sz w:val="24"/>
                <w:szCs w:val="24"/>
              </w:rPr>
              <w:t>S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1</w:t>
            </w:r>
            <w:r w:rsidRPr="00F9674B">
              <w:rPr>
                <w:rFonts w:hint="eastAsia"/>
                <w:sz w:val="24"/>
                <w:szCs w:val="24"/>
              </w:rPr>
              <w:t>、</w:t>
            </w:r>
            <w:r w:rsidRPr="00F9674B">
              <w:rPr>
                <w:rFonts w:hint="eastAsia"/>
                <w:sz w:val="24"/>
                <w:szCs w:val="24"/>
              </w:rPr>
              <w:t>S</w:t>
            </w:r>
            <w:r w:rsidRPr="00F9674B">
              <w:rPr>
                <w:rFonts w:hint="eastAsia"/>
                <w:sz w:val="24"/>
                <w:szCs w:val="24"/>
                <w:vertAlign w:val="subscript"/>
              </w:rPr>
              <w:t>2</w:t>
            </w:r>
            <w:r w:rsidRPr="00F9674B">
              <w:rPr>
                <w:rFonts w:hint="eastAsia"/>
                <w:sz w:val="24"/>
                <w:szCs w:val="24"/>
              </w:rPr>
              <w:t>都闭合，电路处于</w:t>
            </w:r>
            <w:r w:rsidRPr="00F9674B">
              <w:rPr>
                <w:rFonts w:hint="eastAsia"/>
                <w:sz w:val="24"/>
                <w:szCs w:val="24"/>
              </w:rPr>
              <w:t>______</w:t>
            </w:r>
            <w:r w:rsidRPr="00F9674B">
              <w:rPr>
                <w:rFonts w:hint="eastAsia"/>
                <w:sz w:val="24"/>
                <w:szCs w:val="24"/>
              </w:rPr>
              <w:t>状态。</w:t>
            </w:r>
          </w:p>
          <w:p w:rsidR="00E56CA5" w:rsidRPr="00F9674B" w:rsidRDefault="002D6A18">
            <w:pPr>
              <w:jc w:val="left"/>
              <w:textAlignment w:val="center"/>
              <w:rPr>
                <w:sz w:val="24"/>
                <w:szCs w:val="24"/>
              </w:rPr>
            </w:pPr>
            <w:r w:rsidRPr="00F9674B">
              <w:rPr>
                <w:rFonts w:ascii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2934970</wp:posOffset>
                  </wp:positionH>
                  <wp:positionV relativeFrom="paragraph">
                    <wp:posOffset>302260</wp:posOffset>
                  </wp:positionV>
                  <wp:extent cx="1207135" cy="904875"/>
                  <wp:effectExtent l="0" t="0" r="12065" b="9525"/>
                  <wp:wrapNone/>
                  <wp:docPr id="21" name="图片 100044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730633" name="图片 100044" descr="fig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9674B">
              <w:rPr>
                <w:rFonts w:hint="eastAsia"/>
                <w:bCs/>
                <w:sz w:val="24"/>
                <w:szCs w:val="24"/>
              </w:rPr>
              <w:t xml:space="preserve">7. </w:t>
            </w:r>
            <w:r w:rsidRPr="00F9674B">
              <w:rPr>
                <w:rFonts w:ascii="宋体" w:hAnsi="宋体" w:cs="宋体"/>
                <w:sz w:val="24"/>
                <w:szCs w:val="24"/>
              </w:rPr>
              <w:t>如图所示</w:t>
            </w:r>
            <w:r w:rsidRPr="00F9674B">
              <w:rPr>
                <w:rFonts w:ascii="宋体" w:hAnsi="宋体" w:cs="宋体"/>
                <w:sz w:val="24"/>
                <w:szCs w:val="24"/>
              </w:rPr>
              <w:t>，开关</w:t>
            </w:r>
            <w:r w:rsidRPr="00F9674B">
              <w:rPr>
                <w:sz w:val="24"/>
                <w:szCs w:val="24"/>
              </w:rPr>
              <w:object w:dxaOrig="210" w:dyaOrig="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eqId19b6fdea566b4ba2ab291bdc04169540" style="width:10.5pt;height:14.25pt" o:ole="">
                  <v:imagedata r:id="rId15" o:title="eqId19b6fdea566b4ba2ab291bdc04169540" chromakey="white" blacklevel="-6553f"/>
                </v:shape>
                <o:OLEObject Type="Embed" ProgID="Equation.DSMT4" ShapeID="_x0000_i1025" DrawAspect="Content" ObjectID="_1722916278" r:id="rId16"/>
              </w:object>
            </w:r>
            <w:r w:rsidRPr="00F9674B">
              <w:rPr>
                <w:rFonts w:ascii="宋体" w:hAnsi="宋体" w:cs="宋体"/>
                <w:sz w:val="24"/>
                <w:szCs w:val="24"/>
              </w:rPr>
              <w:t>可以分别与</w:t>
            </w:r>
            <w:r w:rsidRPr="00F9674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F9674B">
              <w:rPr>
                <w:rFonts w:ascii="宋体" w:hAnsi="宋体" w:cs="宋体"/>
                <w:sz w:val="24"/>
                <w:szCs w:val="24"/>
              </w:rPr>
              <w:t>、</w:t>
            </w:r>
            <w:r w:rsidRPr="00F9674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F9674B">
              <w:rPr>
                <w:rFonts w:ascii="宋体" w:hAnsi="宋体" w:cs="宋体"/>
                <w:sz w:val="24"/>
                <w:szCs w:val="24"/>
              </w:rPr>
              <w:t>、</w:t>
            </w:r>
            <w:r w:rsidRPr="00F9674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F9674B">
              <w:rPr>
                <w:rFonts w:ascii="宋体" w:hAnsi="宋体" w:cs="宋体"/>
                <w:sz w:val="24"/>
                <w:szCs w:val="24"/>
              </w:rPr>
              <w:t>三个固定点接通，则下列判断正确的是（</w:t>
            </w:r>
            <w:r w:rsidRPr="00F9674B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Pr="00F9674B">
              <w:rPr>
                <w:rFonts w:ascii="宋体" w:hAnsi="宋体" w:cs="宋体"/>
                <w:sz w:val="24"/>
                <w:szCs w:val="24"/>
              </w:rPr>
              <w:t>）</w:t>
            </w:r>
          </w:p>
          <w:p w:rsidR="00E56CA5" w:rsidRPr="00F9674B" w:rsidRDefault="002D6A18">
            <w:pPr>
              <w:ind w:firstLineChars="100" w:firstLine="240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F9674B">
              <w:rPr>
                <w:sz w:val="24"/>
                <w:szCs w:val="24"/>
              </w:rPr>
              <w:t>A</w:t>
            </w:r>
            <w:r w:rsidRPr="00F9674B">
              <w:rPr>
                <w:sz w:val="24"/>
                <w:szCs w:val="24"/>
              </w:rPr>
              <w:t>．</w:t>
            </w:r>
            <w:r w:rsidRPr="00F9674B">
              <w:rPr>
                <w:rFonts w:ascii="宋体" w:hAnsi="宋体" w:cs="宋体"/>
                <w:sz w:val="24"/>
                <w:szCs w:val="24"/>
              </w:rPr>
              <w:t>与</w:t>
            </w:r>
            <w:r w:rsidRPr="00F9674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F9674B">
              <w:rPr>
                <w:rFonts w:ascii="宋体" w:hAnsi="宋体" w:cs="宋体"/>
                <w:sz w:val="24"/>
                <w:szCs w:val="24"/>
              </w:rPr>
              <w:t>接通时，乙灯发光，甲灯不发光</w:t>
            </w:r>
          </w:p>
          <w:p w:rsidR="00E56CA5" w:rsidRPr="00F9674B" w:rsidRDefault="002D6A18">
            <w:pPr>
              <w:ind w:firstLineChars="100" w:firstLine="240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F9674B">
              <w:rPr>
                <w:sz w:val="24"/>
                <w:szCs w:val="24"/>
              </w:rPr>
              <w:t>B</w:t>
            </w:r>
            <w:r w:rsidRPr="00F9674B">
              <w:rPr>
                <w:sz w:val="24"/>
                <w:szCs w:val="24"/>
              </w:rPr>
              <w:t>．</w:t>
            </w:r>
            <w:r w:rsidRPr="00F9674B">
              <w:rPr>
                <w:rFonts w:ascii="宋体" w:hAnsi="宋体" w:cs="宋体"/>
                <w:sz w:val="24"/>
                <w:szCs w:val="24"/>
              </w:rPr>
              <w:t>与</w:t>
            </w:r>
            <w:r w:rsidRPr="00F9674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F9674B">
              <w:rPr>
                <w:rFonts w:ascii="宋体" w:hAnsi="宋体" w:cs="宋体"/>
                <w:sz w:val="24"/>
                <w:szCs w:val="24"/>
              </w:rPr>
              <w:t>接通时，甲、乙灯中均无电流通过</w:t>
            </w:r>
          </w:p>
          <w:p w:rsidR="00E56CA5" w:rsidRPr="00F9674B" w:rsidRDefault="002D6A18">
            <w:pPr>
              <w:ind w:firstLineChars="100" w:firstLine="240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F9674B">
              <w:rPr>
                <w:sz w:val="24"/>
                <w:szCs w:val="24"/>
              </w:rPr>
              <w:t>C</w:t>
            </w:r>
            <w:r w:rsidRPr="00F9674B">
              <w:rPr>
                <w:sz w:val="24"/>
                <w:szCs w:val="24"/>
              </w:rPr>
              <w:t>．</w:t>
            </w:r>
            <w:r w:rsidRPr="00F9674B">
              <w:rPr>
                <w:rFonts w:ascii="宋体" w:hAnsi="宋体" w:cs="宋体"/>
                <w:sz w:val="24"/>
                <w:szCs w:val="24"/>
              </w:rPr>
              <w:t>与</w:t>
            </w:r>
            <w:r w:rsidRPr="00F9674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F9674B">
              <w:rPr>
                <w:rFonts w:ascii="宋体" w:hAnsi="宋体" w:cs="宋体"/>
                <w:sz w:val="24"/>
                <w:szCs w:val="24"/>
              </w:rPr>
              <w:t>接通时，乙灯发光，甲灯不发光</w:t>
            </w:r>
          </w:p>
          <w:p w:rsidR="00E56CA5" w:rsidRPr="00F9674B" w:rsidRDefault="002D6A18">
            <w:pPr>
              <w:ind w:firstLineChars="100" w:firstLine="240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F9674B">
              <w:rPr>
                <w:sz w:val="24"/>
                <w:szCs w:val="24"/>
              </w:rPr>
              <w:t>D</w:t>
            </w:r>
            <w:r w:rsidRPr="00F9674B">
              <w:rPr>
                <w:sz w:val="24"/>
                <w:szCs w:val="24"/>
              </w:rPr>
              <w:t>．</w:t>
            </w:r>
            <w:r w:rsidRPr="00F9674B">
              <w:rPr>
                <w:rFonts w:ascii="宋体" w:hAnsi="宋体" w:cs="宋体"/>
                <w:sz w:val="24"/>
                <w:szCs w:val="24"/>
              </w:rPr>
              <w:t>与</w:t>
            </w:r>
            <w:r w:rsidRPr="00F9674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F9674B">
              <w:rPr>
                <w:rFonts w:ascii="宋体" w:hAnsi="宋体" w:cs="宋体"/>
                <w:sz w:val="24"/>
                <w:szCs w:val="24"/>
              </w:rPr>
              <w:t>接通时，甲灯发光，乙灯不发光</w:t>
            </w:r>
          </w:p>
          <w:p w:rsidR="00E56CA5" w:rsidRPr="00F9674B" w:rsidRDefault="00E56CA5">
            <w:pPr>
              <w:pStyle w:val="a3"/>
              <w:spacing w:before="0" w:beforeAutospacing="0" w:after="0" w:afterAutospacing="0"/>
              <w:rPr>
                <w:rFonts w:cs="宋体"/>
              </w:rPr>
            </w:pPr>
          </w:p>
        </w:tc>
      </w:tr>
    </w:tbl>
    <w:p w:rsidR="00E56CA5" w:rsidRPr="00F9674B" w:rsidRDefault="00E56CA5">
      <w:pPr>
        <w:rPr>
          <w:sz w:val="24"/>
          <w:szCs w:val="24"/>
        </w:rPr>
        <w:sectPr w:rsidR="00E56CA5" w:rsidRPr="00F9674B">
          <w:headerReference w:type="first" r:id="rId1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1378A" w:rsidRDefault="0091378A">
      <w:bookmarkStart w:id="0" w:name="_GoBack"/>
      <w:bookmarkEnd w:id="0"/>
    </w:p>
    <w:sectPr w:rsidR="0091378A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A18" w:rsidRDefault="002D6A18">
      <w:r>
        <w:separator/>
      </w:r>
    </w:p>
  </w:endnote>
  <w:endnote w:type="continuationSeparator" w:id="0">
    <w:p w:rsidR="002D6A18" w:rsidRDefault="002D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A18" w:rsidRDefault="002D6A18">
      <w:r>
        <w:separator/>
      </w:r>
    </w:p>
  </w:footnote>
  <w:footnote w:type="continuationSeparator" w:id="0">
    <w:p w:rsidR="002D6A18" w:rsidRDefault="002D6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78A" w:rsidRDefault="002D6A1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28600"/>
          <wp:effectExtent l="0" t="0" r="0" b="0"/>
          <wp:wrapNone/>
          <wp:docPr id="100012" name="图片 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74157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334A22"/>
    <w:rsid w:val="002D6A18"/>
    <w:rsid w:val="0091378A"/>
    <w:rsid w:val="009F55E9"/>
    <w:rsid w:val="00E56CA5"/>
    <w:rsid w:val="00F9674B"/>
    <w:rsid w:val="3D334A22"/>
    <w:rsid w:val="573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A409D"/>
  <w15:docId w15:val="{CBA71E04-C17E-45C8-A3A6-2F9A6441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4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2463</Characters>
  <Application>Microsoft Office Word</Application>
  <DocSecurity>0</DocSecurity>
  <Lines>20</Lines>
  <Paragraphs>5</Paragraphs>
  <ScaleCrop>false</ScaleCrop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2021-08-26T08:31:00Z</dcterms:created>
  <dcterms:modified xsi:type="dcterms:W3CDTF">2022-08-24T23:05:00Z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