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E9B" w:rsidRPr="00742E9B" w:rsidRDefault="00742E9B" w:rsidP="00742E9B">
      <w:pPr>
        <w:spacing w:line="360" w:lineRule="auto"/>
        <w:ind w:firstLineChars="700" w:firstLine="2520"/>
        <w:rPr>
          <w:color w:val="FF0000"/>
          <w:sz w:val="36"/>
          <w:szCs w:val="24"/>
        </w:rPr>
      </w:pPr>
      <w:bookmarkStart w:id="0" w:name="_Hlk67324586"/>
      <w:bookmarkStart w:id="1" w:name="_GoBack"/>
      <w:r w:rsidRPr="00742E9B">
        <w:rPr>
          <w:rFonts w:hint="eastAsia"/>
          <w:color w:val="FF0000"/>
          <w:sz w:val="36"/>
          <w:szCs w:val="24"/>
        </w:rPr>
        <w:t>9</w:t>
      </w:r>
      <w:r w:rsidRPr="00742E9B">
        <w:rPr>
          <w:color w:val="FF0000"/>
          <w:sz w:val="36"/>
          <w:szCs w:val="24"/>
        </w:rPr>
        <w:t>.2</w:t>
      </w:r>
      <w:r w:rsidRPr="00742E9B">
        <w:rPr>
          <w:rFonts w:hint="eastAsia"/>
          <w:color w:val="FF0000"/>
          <w:sz w:val="36"/>
          <w:szCs w:val="24"/>
        </w:rPr>
        <w:t xml:space="preserve"> </w:t>
      </w:r>
      <w:r w:rsidRPr="00742E9B">
        <w:rPr>
          <w:rFonts w:hint="eastAsia"/>
          <w:color w:val="FF0000"/>
          <w:sz w:val="36"/>
          <w:szCs w:val="24"/>
        </w:rPr>
        <w:t>液体</w:t>
      </w:r>
      <w:r w:rsidRPr="00742E9B">
        <w:rPr>
          <w:rFonts w:hint="eastAsia"/>
          <w:color w:val="FF0000"/>
          <w:sz w:val="36"/>
          <w:szCs w:val="24"/>
        </w:rPr>
        <w:t>的</w:t>
      </w:r>
      <w:r w:rsidRPr="00742E9B">
        <w:rPr>
          <w:rFonts w:hint="eastAsia"/>
          <w:color w:val="FF0000"/>
          <w:sz w:val="36"/>
          <w:szCs w:val="24"/>
        </w:rPr>
        <w:t>压强</w:t>
      </w:r>
    </w:p>
    <w:bookmarkEnd w:id="0"/>
    <w:bookmarkEnd w:id="1"/>
    <w:p w:rsidR="00742E9B" w:rsidRDefault="00742E9B" w:rsidP="00742E9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【学习目标】</w:t>
      </w:r>
    </w:p>
    <w:p w:rsidR="00742E9B" w:rsidRDefault="00742E9B" w:rsidP="00742E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、了解液体内部存在压强的原因。</w:t>
      </w:r>
    </w:p>
    <w:p w:rsidR="00742E9B" w:rsidRDefault="00742E9B" w:rsidP="00742E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、知道液体压强的大小跟什么因素有关。</w:t>
      </w:r>
    </w:p>
    <w:p w:rsidR="00742E9B" w:rsidRDefault="00742E9B" w:rsidP="00742E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、认识液体压强的实际应用——连通器，了解生活和生产中的连通器。</w:t>
      </w:r>
    </w:p>
    <w:p w:rsidR="00742E9B" w:rsidRDefault="00742E9B" w:rsidP="00742E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、通过观察演示实验，了解液体内部存在压强的事实，知道液体内部不同深度处压强的大小和方向。</w:t>
      </w:r>
    </w:p>
    <w:p w:rsidR="00742E9B" w:rsidRDefault="00742E9B" w:rsidP="00742E9B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学习过程：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【</w:t>
      </w:r>
      <w:r>
        <w:rPr>
          <w:rFonts w:ascii="宋体" w:hAnsi="宋体" w:hint="eastAsia"/>
          <w:b/>
          <w:bCs/>
          <w:sz w:val="24"/>
          <w:szCs w:val="24"/>
        </w:rPr>
        <w:t>自主学习</w:t>
      </w:r>
      <w:r>
        <w:rPr>
          <w:rFonts w:ascii="Times New Roman" w:hAnsi="Times New Roman" w:cs="Times New Roman"/>
          <w:b/>
          <w:bCs/>
          <w:sz w:val="24"/>
          <w:szCs w:val="24"/>
        </w:rPr>
        <w:t>】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根据要求，阅读课本相关内容，先对下面问题独立探究，然后在组内交流，找出最佳解决方案。</w:t>
      </w:r>
    </w:p>
    <w:p w:rsidR="00742E9B" w:rsidRDefault="00742E9B" w:rsidP="00742E9B">
      <w:pPr>
        <w:numPr>
          <w:ilvl w:val="0"/>
          <w:numId w:val="25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认识液体内部存在压强。请同学们观察右图和课本</w:t>
      </w:r>
      <w:r>
        <w:rPr>
          <w:rFonts w:hint="eastAsia"/>
          <w:sz w:val="24"/>
          <w:szCs w:val="24"/>
        </w:rPr>
        <w:t>9.2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插图，结合生活经验，回答下列问题，比一比谁完成的最快！</w:t>
      </w:r>
    </w:p>
    <w:p w:rsidR="00742E9B" w:rsidRDefault="00742E9B" w:rsidP="00742E9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 wp14:anchorId="5E03C8ED" wp14:editId="52400782">
            <wp:extent cx="1534160" cy="1341755"/>
            <wp:effectExtent l="0" t="0" r="8890" b="10795"/>
            <wp:docPr id="9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875523" name="图片 1" descr=" 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E9B" w:rsidRDefault="00742E9B" w:rsidP="00742E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）容器底部的橡皮膜突出，这说明：</w:t>
      </w:r>
      <w:r>
        <w:rPr>
          <w:rFonts w:hint="eastAsia"/>
          <w:sz w:val="24"/>
          <w:szCs w:val="24"/>
        </w:rPr>
        <w:t>_____________________</w:t>
      </w:r>
    </w:p>
    <w:p w:rsidR="00742E9B" w:rsidRDefault="00742E9B" w:rsidP="00742E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）容器侧壁的橡皮膜突出，这说明：</w:t>
      </w:r>
      <w:r>
        <w:rPr>
          <w:rFonts w:hint="eastAsia"/>
          <w:sz w:val="24"/>
          <w:szCs w:val="24"/>
        </w:rPr>
        <w:t>_____________________</w:t>
      </w:r>
    </w:p>
    <w:p w:rsidR="00742E9B" w:rsidRDefault="00742E9B" w:rsidP="00742E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讨论：</w:t>
      </w:r>
    </w:p>
    <w:p w:rsidR="00742E9B" w:rsidRDefault="00742E9B" w:rsidP="00742E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）液体对容器底部产生压强的原因是</w:t>
      </w:r>
      <w:r>
        <w:rPr>
          <w:rFonts w:hint="eastAsia"/>
          <w:sz w:val="24"/>
          <w:szCs w:val="24"/>
        </w:rPr>
        <w:t>:__________________________</w:t>
      </w:r>
    </w:p>
    <w:p w:rsidR="00742E9B" w:rsidRDefault="00742E9B" w:rsidP="00742E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）液体对容器侧面产生压强的原因是</w:t>
      </w:r>
      <w:r>
        <w:rPr>
          <w:rFonts w:hint="eastAsia"/>
          <w:sz w:val="24"/>
          <w:szCs w:val="24"/>
        </w:rPr>
        <w:t>:_______________________________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</w:t>
      </w:r>
      <w:r>
        <w:rPr>
          <w:rFonts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液体压强测量仪器是_________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使用压强计可以探究液体内部压强特点。液体内部压强的计算公式：_______.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3.液体内部压强的特点：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（1）液体内部向各个方向都有______；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（2）在液体内同一深度液体向各个方向的压强大小________；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（3）液体内部的压强随深度的增加而_________；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（4）液体内部压强跟液体密度有关，在同一深度处，液体______越大，压强越大。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4.应用——连通器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（1）定义：</w:t>
      </w:r>
      <w:r>
        <w:rPr>
          <w:rFonts w:hint="eastAsia"/>
          <w:sz w:val="24"/>
          <w:szCs w:val="24"/>
        </w:rPr>
        <w:t>_________________________</w:t>
      </w:r>
      <w:r>
        <w:rPr>
          <w:rFonts w:ascii="宋体" w:hAnsi="宋体"/>
          <w:sz w:val="24"/>
          <w:szCs w:val="24"/>
        </w:rPr>
        <w:t>。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（2）原理：如果只装一种液体，那么液体静止时连通器各部分液面总是________的。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bookmarkStart w:id="2" w:name="_Hlk67317114"/>
      <w:r>
        <w:rPr>
          <w:rFonts w:ascii="Times New Roman" w:hAnsi="Times New Roman" w:cs="Times New Roman"/>
          <w:b/>
          <w:bCs/>
          <w:sz w:val="24"/>
          <w:szCs w:val="24"/>
        </w:rPr>
        <w:t>【</w:t>
      </w:r>
      <w:r>
        <w:rPr>
          <w:rFonts w:ascii="宋体" w:hAnsi="宋体" w:hint="eastAsia"/>
          <w:b/>
          <w:bCs/>
          <w:sz w:val="24"/>
          <w:szCs w:val="24"/>
        </w:rPr>
        <w:t>合作探究</w:t>
      </w:r>
      <w:r>
        <w:rPr>
          <w:rFonts w:ascii="Times New Roman" w:hAnsi="Times New Roman" w:cs="Times New Roman"/>
          <w:b/>
          <w:bCs/>
          <w:sz w:val="24"/>
          <w:szCs w:val="24"/>
        </w:rPr>
        <w:t>】</w:t>
      </w:r>
    </w:p>
    <w:bookmarkEnd w:id="2"/>
    <w:p w:rsidR="00742E9B" w:rsidRDefault="00742E9B" w:rsidP="00742E9B">
      <w:pPr>
        <w:spacing w:line="360" w:lineRule="auto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任务一：探究液体内部压强特点</w:t>
      </w:r>
      <w:r>
        <w:rPr>
          <w:rFonts w:hint="eastAsia"/>
          <w:sz w:val="24"/>
          <w:szCs w:val="24"/>
        </w:rPr>
        <w:t>：</w:t>
      </w:r>
    </w:p>
    <w:p w:rsidR="00742E9B" w:rsidRDefault="00742E9B" w:rsidP="00742E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）微小压强计探头的薄膜受到</w:t>
      </w:r>
      <w:r>
        <w:rPr>
          <w:rFonts w:hint="eastAsia"/>
          <w:sz w:val="24"/>
          <w:szCs w:val="24"/>
        </w:rPr>
        <w:t>_____</w:t>
      </w:r>
      <w:r>
        <w:rPr>
          <w:rFonts w:hint="eastAsia"/>
          <w:sz w:val="24"/>
          <w:szCs w:val="24"/>
        </w:rPr>
        <w:t>的作用时，</w:t>
      </w:r>
      <w:r>
        <w:rPr>
          <w:rFonts w:hint="eastAsia"/>
          <w:sz w:val="24"/>
          <w:szCs w:val="24"/>
        </w:rPr>
        <w:t>U</w:t>
      </w:r>
      <w:r>
        <w:rPr>
          <w:rFonts w:hint="eastAsia"/>
          <w:sz w:val="24"/>
          <w:szCs w:val="24"/>
        </w:rPr>
        <w:t>型玻璃管内出现高度差，液面高度差的大小反映了薄膜所受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</w:rPr>
        <w:t>的大小。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1056"/>
        <w:gridCol w:w="1416"/>
        <w:gridCol w:w="1776"/>
        <w:gridCol w:w="1776"/>
      </w:tblGrid>
      <w:tr w:rsidR="00742E9B" w:rsidTr="00BE3786">
        <w:tc>
          <w:tcPr>
            <w:tcW w:w="1176" w:type="dxa"/>
            <w:vMerge w:val="restart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实验次数</w:t>
            </w:r>
          </w:p>
        </w:tc>
        <w:tc>
          <w:tcPr>
            <w:tcW w:w="1056" w:type="dxa"/>
            <w:vMerge w:val="restart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深度</w:t>
            </w:r>
            <w:r>
              <w:rPr>
                <w:rFonts w:hint="eastAsia"/>
                <w:kern w:val="0"/>
                <w:sz w:val="24"/>
                <w:szCs w:val="24"/>
              </w:rPr>
              <w:t>/cm</w:t>
            </w:r>
          </w:p>
        </w:tc>
        <w:tc>
          <w:tcPr>
            <w:tcW w:w="1416" w:type="dxa"/>
            <w:vMerge w:val="restart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橡皮膜方向</w:t>
            </w:r>
          </w:p>
        </w:tc>
        <w:tc>
          <w:tcPr>
            <w:tcW w:w="1776" w:type="dxa"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水</w:t>
            </w:r>
          </w:p>
        </w:tc>
        <w:tc>
          <w:tcPr>
            <w:tcW w:w="1776" w:type="dxa"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盐水</w:t>
            </w:r>
          </w:p>
        </w:tc>
      </w:tr>
      <w:tr w:rsidR="00742E9B" w:rsidTr="00BE3786">
        <w:tc>
          <w:tcPr>
            <w:tcW w:w="1176" w:type="dxa"/>
            <w:vMerge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液面高度差</w:t>
            </w:r>
            <w:r>
              <w:rPr>
                <w:rFonts w:hint="eastAsia"/>
                <w:kern w:val="0"/>
                <w:sz w:val="24"/>
                <w:szCs w:val="24"/>
              </w:rPr>
              <w:t>/cm</w:t>
            </w:r>
          </w:p>
        </w:tc>
        <w:tc>
          <w:tcPr>
            <w:tcW w:w="1776" w:type="dxa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液面高度差</w:t>
            </w:r>
            <w:r>
              <w:rPr>
                <w:rFonts w:hint="eastAsia"/>
                <w:kern w:val="0"/>
                <w:sz w:val="24"/>
                <w:szCs w:val="24"/>
              </w:rPr>
              <w:t>/cm</w:t>
            </w:r>
          </w:p>
        </w:tc>
      </w:tr>
      <w:tr w:rsidR="00742E9B" w:rsidTr="00BE3786">
        <w:tc>
          <w:tcPr>
            <w:tcW w:w="1176" w:type="dxa"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6" w:type="dxa"/>
            <w:vMerge w:val="restart"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6" w:type="dxa"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朝上</w:t>
            </w:r>
          </w:p>
        </w:tc>
        <w:tc>
          <w:tcPr>
            <w:tcW w:w="1776" w:type="dxa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</w:tr>
      <w:tr w:rsidR="00742E9B" w:rsidTr="00BE3786">
        <w:tc>
          <w:tcPr>
            <w:tcW w:w="1176" w:type="dxa"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vMerge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朝下</w:t>
            </w:r>
          </w:p>
        </w:tc>
        <w:tc>
          <w:tcPr>
            <w:tcW w:w="1776" w:type="dxa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</w:tr>
      <w:tr w:rsidR="00742E9B" w:rsidTr="00BE3786">
        <w:tc>
          <w:tcPr>
            <w:tcW w:w="1176" w:type="dxa"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vMerge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朝左</w:t>
            </w:r>
          </w:p>
        </w:tc>
        <w:tc>
          <w:tcPr>
            <w:tcW w:w="1776" w:type="dxa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</w:tr>
      <w:tr w:rsidR="00742E9B" w:rsidTr="00BE3786">
        <w:tc>
          <w:tcPr>
            <w:tcW w:w="1176" w:type="dxa"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056" w:type="dxa"/>
            <w:vMerge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朝右</w:t>
            </w:r>
          </w:p>
        </w:tc>
        <w:tc>
          <w:tcPr>
            <w:tcW w:w="1776" w:type="dxa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</w:tr>
      <w:tr w:rsidR="00742E9B" w:rsidTr="00BE3786">
        <w:tc>
          <w:tcPr>
            <w:tcW w:w="1176" w:type="dxa"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vMerge w:val="restart"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16" w:type="dxa"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朝上</w:t>
            </w:r>
          </w:p>
        </w:tc>
        <w:tc>
          <w:tcPr>
            <w:tcW w:w="1776" w:type="dxa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</w:tr>
      <w:tr w:rsidR="00742E9B" w:rsidTr="00BE3786">
        <w:tc>
          <w:tcPr>
            <w:tcW w:w="1176" w:type="dxa"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vMerge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朝下</w:t>
            </w:r>
          </w:p>
        </w:tc>
        <w:tc>
          <w:tcPr>
            <w:tcW w:w="1776" w:type="dxa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</w:tr>
      <w:tr w:rsidR="00742E9B" w:rsidTr="00BE3786">
        <w:tc>
          <w:tcPr>
            <w:tcW w:w="1176" w:type="dxa"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vMerge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朝左</w:t>
            </w:r>
          </w:p>
        </w:tc>
        <w:tc>
          <w:tcPr>
            <w:tcW w:w="1776" w:type="dxa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</w:tr>
      <w:tr w:rsidR="00742E9B" w:rsidTr="00BE3786">
        <w:trPr>
          <w:trHeight w:val="312"/>
        </w:trPr>
        <w:tc>
          <w:tcPr>
            <w:tcW w:w="1176" w:type="dxa"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vMerge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742E9B" w:rsidRDefault="00742E9B" w:rsidP="00BE3786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朝右</w:t>
            </w:r>
          </w:p>
        </w:tc>
        <w:tc>
          <w:tcPr>
            <w:tcW w:w="1776" w:type="dxa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742E9B" w:rsidRDefault="00742E9B" w:rsidP="00BE3786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</w:tr>
    </w:tbl>
    <w:p w:rsidR="00742E9B" w:rsidRDefault="00742E9B" w:rsidP="00742E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</w:p>
    <w:p w:rsidR="00742E9B" w:rsidRDefault="00742E9B" w:rsidP="00742E9B">
      <w:pPr>
        <w:spacing w:line="360" w:lineRule="auto"/>
        <w:rPr>
          <w:sz w:val="24"/>
          <w:szCs w:val="24"/>
        </w:rPr>
      </w:pPr>
    </w:p>
    <w:p w:rsidR="00742E9B" w:rsidRDefault="00742E9B" w:rsidP="00742E9B">
      <w:pPr>
        <w:spacing w:line="360" w:lineRule="auto"/>
        <w:rPr>
          <w:sz w:val="24"/>
          <w:szCs w:val="24"/>
        </w:rPr>
      </w:pPr>
    </w:p>
    <w:p w:rsidR="00742E9B" w:rsidRDefault="00742E9B" w:rsidP="00742E9B">
      <w:pPr>
        <w:spacing w:line="360" w:lineRule="auto"/>
        <w:rPr>
          <w:sz w:val="24"/>
          <w:szCs w:val="24"/>
        </w:rPr>
      </w:pPr>
    </w:p>
    <w:p w:rsidR="00742E9B" w:rsidRDefault="00742E9B" w:rsidP="00742E9B">
      <w:pPr>
        <w:spacing w:line="360" w:lineRule="auto"/>
        <w:rPr>
          <w:sz w:val="24"/>
          <w:szCs w:val="24"/>
        </w:rPr>
      </w:pPr>
    </w:p>
    <w:p w:rsidR="00742E9B" w:rsidRDefault="00742E9B" w:rsidP="00742E9B">
      <w:pPr>
        <w:spacing w:line="360" w:lineRule="auto"/>
        <w:rPr>
          <w:sz w:val="24"/>
          <w:szCs w:val="24"/>
        </w:rPr>
      </w:pPr>
    </w:p>
    <w:p w:rsidR="00742E9B" w:rsidRDefault="00742E9B" w:rsidP="00742E9B">
      <w:pPr>
        <w:spacing w:line="360" w:lineRule="auto"/>
        <w:rPr>
          <w:sz w:val="24"/>
          <w:szCs w:val="24"/>
        </w:rPr>
      </w:pPr>
    </w:p>
    <w:p w:rsidR="00742E9B" w:rsidRDefault="00742E9B" w:rsidP="00742E9B">
      <w:pPr>
        <w:spacing w:line="360" w:lineRule="auto"/>
        <w:rPr>
          <w:sz w:val="24"/>
          <w:szCs w:val="24"/>
        </w:rPr>
      </w:pPr>
    </w:p>
    <w:p w:rsidR="00742E9B" w:rsidRDefault="00742E9B" w:rsidP="00742E9B">
      <w:pPr>
        <w:spacing w:line="360" w:lineRule="auto"/>
        <w:rPr>
          <w:sz w:val="24"/>
          <w:szCs w:val="24"/>
        </w:rPr>
      </w:pPr>
    </w:p>
    <w:p w:rsidR="00742E9B" w:rsidRDefault="00742E9B" w:rsidP="00742E9B">
      <w:pPr>
        <w:spacing w:line="360" w:lineRule="auto"/>
        <w:rPr>
          <w:sz w:val="24"/>
          <w:szCs w:val="24"/>
        </w:rPr>
      </w:pPr>
    </w:p>
    <w:p w:rsidR="00742E9B" w:rsidRDefault="00742E9B" w:rsidP="00742E9B">
      <w:pPr>
        <w:spacing w:line="360" w:lineRule="auto"/>
        <w:rPr>
          <w:sz w:val="24"/>
          <w:szCs w:val="24"/>
        </w:rPr>
      </w:pPr>
    </w:p>
    <w:p w:rsidR="00742E9B" w:rsidRDefault="00742E9B" w:rsidP="00742E9B">
      <w:pPr>
        <w:spacing w:line="360" w:lineRule="auto"/>
        <w:rPr>
          <w:sz w:val="24"/>
          <w:szCs w:val="24"/>
        </w:rPr>
      </w:pPr>
    </w:p>
    <w:p w:rsidR="00742E9B" w:rsidRDefault="00742E9B" w:rsidP="00742E9B">
      <w:pPr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规律总结：液体内部朝各个方向都存在压强；在液体内部同一深度，</w:t>
      </w:r>
      <w:r>
        <w:rPr>
          <w:rFonts w:hint="eastAsia"/>
          <w:sz w:val="24"/>
          <w:szCs w:val="24"/>
        </w:rPr>
        <w:t>_________</w:t>
      </w:r>
      <w:r>
        <w:rPr>
          <w:rFonts w:hint="eastAsia"/>
          <w:sz w:val="24"/>
          <w:szCs w:val="24"/>
        </w:rPr>
        <w:t>，液体内部的压强随深度的增加而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，液体内部的压强还跟液体的</w:t>
      </w:r>
      <w:r>
        <w:rPr>
          <w:rFonts w:hint="eastAsia"/>
          <w:sz w:val="24"/>
          <w:szCs w:val="24"/>
        </w:rPr>
        <w:t>_______</w:t>
      </w:r>
      <w:r>
        <w:rPr>
          <w:rFonts w:hint="eastAsia"/>
          <w:sz w:val="24"/>
          <w:szCs w:val="24"/>
        </w:rPr>
        <w:t>有关。</w:t>
      </w:r>
    </w:p>
    <w:p w:rsidR="00742E9B" w:rsidRDefault="00742E9B" w:rsidP="00742E9B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任务二</w:t>
      </w:r>
      <w:r>
        <w:rPr>
          <w:rFonts w:ascii="宋体" w:hAnsi="宋体"/>
          <w:b/>
          <w:bCs/>
          <w:color w:val="000000"/>
          <w:sz w:val="24"/>
          <w:szCs w:val="24"/>
        </w:rPr>
        <w:t>：</w:t>
      </w:r>
      <w:r>
        <w:rPr>
          <w:rFonts w:ascii="宋体" w:hAnsi="宋体"/>
          <w:b/>
          <w:color w:val="000000"/>
          <w:sz w:val="24"/>
          <w:szCs w:val="24"/>
        </w:rPr>
        <w:t>液体压强的大小</w:t>
      </w:r>
    </w:p>
    <w:p w:rsidR="00742E9B" w:rsidRDefault="00742E9B" w:rsidP="00742E9B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公式：P=</w:t>
      </w:r>
      <w:proofErr w:type="spellStart"/>
      <w:r>
        <w:rPr>
          <w:rFonts w:ascii="宋体" w:hAnsi="宋体"/>
          <w:color w:val="000000"/>
          <w:sz w:val="24"/>
          <w:szCs w:val="24"/>
        </w:rPr>
        <w:t>ρgh</w:t>
      </w:r>
      <w:proofErr w:type="spellEnd"/>
      <w:r>
        <w:rPr>
          <w:rFonts w:ascii="宋体" w:hAnsi="宋体"/>
          <w:color w:val="000000"/>
          <w:sz w:val="24"/>
          <w:szCs w:val="24"/>
        </w:rPr>
        <w:t>。式中，P表示</w:t>
      </w:r>
      <w:r>
        <w:rPr>
          <w:rFonts w:hint="eastAsia"/>
          <w:sz w:val="24"/>
          <w:szCs w:val="24"/>
        </w:rPr>
        <w:t>_______</w:t>
      </w:r>
      <w:r>
        <w:rPr>
          <w:rFonts w:ascii="宋体" w:hAnsi="宋体"/>
          <w:color w:val="000000"/>
          <w:sz w:val="24"/>
          <w:szCs w:val="24"/>
        </w:rPr>
        <w:t>单位</w:t>
      </w:r>
      <w:r>
        <w:rPr>
          <w:rFonts w:hint="eastAsia"/>
          <w:sz w:val="24"/>
          <w:szCs w:val="24"/>
        </w:rPr>
        <w:t>_______</w:t>
      </w:r>
      <w:r>
        <w:rPr>
          <w:rFonts w:ascii="宋体" w:hAnsi="宋体"/>
          <w:color w:val="000000"/>
          <w:sz w:val="24"/>
          <w:szCs w:val="24"/>
        </w:rPr>
        <w:t>；</w:t>
      </w:r>
      <w:r>
        <w:rPr>
          <w:rFonts w:ascii="宋体" w:hAnsi="宋体"/>
          <w:color w:val="000000"/>
          <w:spacing w:val="-30"/>
          <w:sz w:val="24"/>
          <w:szCs w:val="24"/>
        </w:rPr>
        <w:t>ρ</w:t>
      </w:r>
      <w:r>
        <w:rPr>
          <w:rFonts w:ascii="宋体" w:hAnsi="宋体"/>
          <w:color w:val="000000"/>
          <w:sz w:val="24"/>
          <w:szCs w:val="24"/>
        </w:rPr>
        <w:t>表示</w:t>
      </w:r>
      <w:r>
        <w:rPr>
          <w:rFonts w:hint="eastAsia"/>
          <w:sz w:val="24"/>
          <w:szCs w:val="24"/>
        </w:rPr>
        <w:t>_______</w:t>
      </w:r>
      <w:r>
        <w:rPr>
          <w:rFonts w:ascii="宋体" w:hAnsi="宋体"/>
          <w:color w:val="000000"/>
          <w:sz w:val="24"/>
          <w:szCs w:val="24"/>
        </w:rPr>
        <w:t>，单位是</w:t>
      </w:r>
      <w:r>
        <w:rPr>
          <w:rFonts w:hint="eastAsia"/>
          <w:sz w:val="24"/>
          <w:szCs w:val="24"/>
        </w:rPr>
        <w:t>_______</w:t>
      </w:r>
      <w:r>
        <w:rPr>
          <w:rFonts w:ascii="宋体" w:hAnsi="宋体"/>
          <w:color w:val="000000"/>
          <w:sz w:val="24"/>
          <w:szCs w:val="24"/>
        </w:rPr>
        <w:t>；h表示</w:t>
      </w:r>
      <w:r>
        <w:rPr>
          <w:rFonts w:hint="eastAsia"/>
          <w:sz w:val="24"/>
          <w:szCs w:val="24"/>
        </w:rPr>
        <w:t>_______</w:t>
      </w:r>
      <w:r>
        <w:rPr>
          <w:rFonts w:ascii="宋体" w:hAnsi="宋体"/>
          <w:color w:val="000000"/>
          <w:sz w:val="24"/>
          <w:szCs w:val="24"/>
        </w:rPr>
        <w:t>，单位是</w:t>
      </w:r>
      <w:r>
        <w:rPr>
          <w:rFonts w:hint="eastAsia"/>
          <w:sz w:val="24"/>
          <w:szCs w:val="24"/>
        </w:rPr>
        <w:t>_______</w:t>
      </w:r>
      <w:r>
        <w:rPr>
          <w:rFonts w:ascii="宋体" w:hAnsi="宋体"/>
          <w:color w:val="000000"/>
          <w:sz w:val="24"/>
          <w:szCs w:val="24"/>
        </w:rPr>
        <w:t>。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理解</w:t>
      </w:r>
      <w:r>
        <w:rPr>
          <w:rFonts w:ascii="宋体" w:hAnsi="宋体"/>
          <w:b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>（1）g=9.8N/kg</w:t>
      </w:r>
      <w:r>
        <w:rPr>
          <w:rFonts w:ascii="宋体" w:hAnsi="宋体"/>
          <w:sz w:val="24"/>
          <w:szCs w:val="24"/>
        </w:rPr>
        <w:tab/>
        <w:t>有时题中为了计算简单给出g=10N/kg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  <w:vertAlign w:val="superscript"/>
        </w:rPr>
      </w:pPr>
      <w:r>
        <w:rPr>
          <w:rFonts w:ascii="宋体" w:hAnsi="宋体" w:hint="eastAsia"/>
          <w:sz w:val="24"/>
          <w:szCs w:val="24"/>
        </w:rPr>
        <w:t>（2）</w:t>
      </w:r>
      <w:r>
        <w:rPr>
          <w:rFonts w:ascii="宋体" w:hAnsi="宋体"/>
          <w:sz w:val="24"/>
          <w:szCs w:val="24"/>
        </w:rPr>
        <w:t>ρ是指产生压强的液体密度，一般给出，但对常见的液体水。ρ</w:t>
      </w:r>
      <w:r>
        <w:rPr>
          <w:rFonts w:ascii="宋体" w:hAnsi="宋体"/>
          <w:sz w:val="24"/>
          <w:szCs w:val="24"/>
          <w:vertAlign w:val="subscript"/>
        </w:rPr>
        <w:t>水</w:t>
      </w:r>
      <w:r>
        <w:rPr>
          <w:rFonts w:ascii="宋体" w:hAnsi="宋体"/>
          <w:sz w:val="24"/>
          <w:szCs w:val="24"/>
        </w:rPr>
        <w:t>=1.0×10</w:t>
      </w:r>
      <w:r>
        <w:rPr>
          <w:rFonts w:ascii="宋体" w:hAnsi="宋体"/>
          <w:sz w:val="24"/>
          <w:szCs w:val="24"/>
          <w:vertAlign w:val="superscript"/>
        </w:rPr>
        <w:t>3</w:t>
      </w:r>
      <w:r>
        <w:rPr>
          <w:rFonts w:ascii="宋体" w:hAnsi="宋体"/>
          <w:sz w:val="24"/>
          <w:szCs w:val="24"/>
        </w:rPr>
        <w:t>kg/m</w:t>
      </w:r>
      <w:r>
        <w:rPr>
          <w:rFonts w:ascii="宋体" w:hAnsi="宋体"/>
          <w:sz w:val="24"/>
          <w:szCs w:val="24"/>
          <w:vertAlign w:val="superscript"/>
        </w:rPr>
        <w:t>3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</w:t>
      </w:r>
      <w:r>
        <w:rPr>
          <w:rFonts w:ascii="宋体" w:hAnsi="宋体"/>
          <w:sz w:val="24"/>
          <w:szCs w:val="24"/>
        </w:rPr>
        <w:t>h是指深度，表示从自由液面到计算压强的那点之间的竖直距离，即深度</w:t>
      </w:r>
      <w:r>
        <w:rPr>
          <w:rFonts w:ascii="宋体" w:hAnsi="宋体"/>
          <w:sz w:val="24"/>
          <w:szCs w:val="24"/>
        </w:rPr>
        <w:lastRenderedPageBreak/>
        <w:t>是由上往下量的</w:t>
      </w:r>
    </w:p>
    <w:p w:rsidR="00742E9B" w:rsidRDefault="00742E9B" w:rsidP="00742E9B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任务三</w:t>
      </w:r>
      <w:r>
        <w:rPr>
          <w:rFonts w:ascii="宋体" w:hAnsi="宋体"/>
          <w:b/>
          <w:bCs/>
          <w:color w:val="000000"/>
          <w:sz w:val="24"/>
          <w:szCs w:val="24"/>
        </w:rPr>
        <w:t>：</w:t>
      </w:r>
      <w:r>
        <w:rPr>
          <w:rFonts w:ascii="宋体" w:hAnsi="宋体"/>
          <w:b/>
          <w:color w:val="000000"/>
          <w:sz w:val="24"/>
          <w:szCs w:val="24"/>
        </w:rPr>
        <w:t>连通器</w:t>
      </w:r>
      <w:r>
        <w:rPr>
          <w:rFonts w:ascii="宋体" w:hAnsi="宋体"/>
          <w:color w:val="000000"/>
          <w:sz w:val="24"/>
          <w:szCs w:val="24"/>
        </w:rPr>
        <w:t>——液体压强的实际应用</w:t>
      </w:r>
    </w:p>
    <w:p w:rsidR="00742E9B" w:rsidRDefault="00742E9B" w:rsidP="00742E9B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1.原理：</w:t>
      </w:r>
      <w:r>
        <w:rPr>
          <w:rFonts w:hint="eastAsia"/>
          <w:sz w:val="24"/>
          <w:szCs w:val="24"/>
        </w:rPr>
        <w:t>_________________________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2.应用：</w:t>
      </w:r>
      <w:r>
        <w:rPr>
          <w:rFonts w:hint="eastAsia"/>
          <w:sz w:val="24"/>
          <w:szCs w:val="24"/>
        </w:rPr>
        <w:t>_________________________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bookmarkStart w:id="3" w:name="_Hlk67320839"/>
      <w:r>
        <w:rPr>
          <w:rFonts w:ascii="Times New Roman" w:hAnsi="Times New Roman" w:cs="Times New Roman"/>
          <w:b/>
          <w:bCs/>
          <w:sz w:val="24"/>
          <w:szCs w:val="24"/>
        </w:rPr>
        <w:t>【</w:t>
      </w:r>
      <w:r>
        <w:rPr>
          <w:rFonts w:cs="Times New Roman" w:hint="eastAsia"/>
          <w:b/>
          <w:bCs/>
          <w:sz w:val="24"/>
          <w:szCs w:val="24"/>
        </w:rPr>
        <w:t>基础练习</w:t>
      </w:r>
      <w:r>
        <w:rPr>
          <w:rFonts w:ascii="Times New Roman" w:hAnsi="Times New Roman" w:cs="Times New Roman"/>
          <w:b/>
          <w:bCs/>
          <w:sz w:val="24"/>
          <w:szCs w:val="24"/>
        </w:rPr>
        <w:t>】</w:t>
      </w:r>
    </w:p>
    <w:bookmarkEnd w:id="3"/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>
        <w:rPr>
          <w:rFonts w:ascii="宋体" w:hAnsi="宋体"/>
          <w:sz w:val="24"/>
          <w:szCs w:val="24"/>
        </w:rPr>
        <w:t>如图，容器中装有深度为10cm，质量为60g的水，已知容器的质量为30g，底面积为5cm</w:t>
      </w:r>
      <w:r>
        <w:rPr>
          <w:rFonts w:ascii="宋体" w:hAnsi="宋体"/>
          <w:sz w:val="24"/>
          <w:szCs w:val="24"/>
          <w:vertAlign w:val="superscript"/>
        </w:rPr>
        <w:t>2</w:t>
      </w:r>
      <w:r>
        <w:rPr>
          <w:rFonts w:ascii="宋体" w:hAnsi="宋体"/>
          <w:sz w:val="24"/>
          <w:szCs w:val="24"/>
        </w:rPr>
        <w:t>，容器底部受到水的压强为</w:t>
      </w:r>
      <w:r>
        <w:rPr>
          <w:rFonts w:ascii="宋体" w:hAnsi="宋体" w:hint="eastAsia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</w:rPr>
        <w:t>Pa，容器对水平桌面的压强是</w:t>
      </w:r>
      <w:r>
        <w:rPr>
          <w:rFonts w:ascii="宋体" w:hAnsi="宋体" w:hint="eastAsia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</w:rPr>
        <w:t>Pa．（ρ</w:t>
      </w:r>
      <w:r>
        <w:rPr>
          <w:rFonts w:ascii="宋体" w:hAnsi="宋体"/>
          <w:sz w:val="24"/>
          <w:szCs w:val="24"/>
          <w:vertAlign w:val="subscript"/>
        </w:rPr>
        <w:t>水</w:t>
      </w:r>
      <w:r>
        <w:rPr>
          <w:rFonts w:ascii="宋体" w:hAnsi="宋体"/>
          <w:sz w:val="24"/>
          <w:szCs w:val="24"/>
        </w:rPr>
        <w:t>＝1×10</w:t>
      </w:r>
      <w:r>
        <w:rPr>
          <w:rFonts w:ascii="宋体" w:hAnsi="宋体"/>
          <w:sz w:val="24"/>
          <w:szCs w:val="24"/>
          <w:vertAlign w:val="superscript"/>
        </w:rPr>
        <w:t>3</w:t>
      </w:r>
      <w:r>
        <w:rPr>
          <w:rFonts w:ascii="宋体" w:hAnsi="宋体"/>
          <w:sz w:val="24"/>
          <w:szCs w:val="24"/>
        </w:rPr>
        <w:t>kg/m</w:t>
      </w:r>
      <w:r>
        <w:rPr>
          <w:rFonts w:ascii="宋体" w:hAnsi="宋体"/>
          <w:sz w:val="24"/>
          <w:szCs w:val="24"/>
          <w:vertAlign w:val="superscript"/>
        </w:rPr>
        <w:t>3</w:t>
      </w:r>
      <w:r>
        <w:rPr>
          <w:rFonts w:ascii="宋体" w:hAnsi="宋体"/>
          <w:sz w:val="24"/>
          <w:szCs w:val="24"/>
        </w:rPr>
        <w:t>，g＝10N/kg）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114300" distR="114300" wp14:anchorId="7EAB8895" wp14:editId="15A3AD59">
            <wp:extent cx="1381125" cy="781050"/>
            <wp:effectExtent l="0" t="0" r="9525" b="0"/>
            <wp:docPr id="11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72765" name="图片 3" descr=" 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E9B" w:rsidRDefault="00742E9B" w:rsidP="00742E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、如图所示，瓶中水从小孔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处流出，说明液体对容器的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</w:rPr>
        <w:t>有压强，从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孔流出的水喷得更急些，说明液体的压强随着</w:t>
      </w:r>
      <w:r>
        <w:rPr>
          <w:rFonts w:hint="eastAsia"/>
          <w:sz w:val="24"/>
          <w:szCs w:val="24"/>
        </w:rPr>
        <w:t>_____</w:t>
      </w:r>
      <w:r>
        <w:rPr>
          <w:rFonts w:hint="eastAsia"/>
          <w:sz w:val="24"/>
          <w:szCs w:val="24"/>
        </w:rPr>
        <w:t>增加而增大。</w:t>
      </w:r>
    </w:p>
    <w:p w:rsidR="00742E9B" w:rsidRDefault="00742E9B" w:rsidP="00742E9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 wp14:anchorId="3E391299" wp14:editId="2E8B517F">
            <wp:extent cx="771525" cy="876300"/>
            <wp:effectExtent l="0" t="0" r="9525" b="0"/>
            <wp:docPr id="12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715329" name="图片 4" descr=" 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E9B" w:rsidRDefault="00742E9B" w:rsidP="00742E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、如图所示容器中间用隔板分成左右两部分，隔板上有一圆孔用薄膜封闭．</w:t>
      </w:r>
    </w:p>
    <w:p w:rsidR="00742E9B" w:rsidRDefault="00742E9B" w:rsidP="00742E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）若容器左右两部分分别注入密度相同的液体，右侧的液面比左侧的液面高，薄膜向左突起，由此说明液体的压强与</w:t>
      </w:r>
      <w:r>
        <w:rPr>
          <w:rFonts w:hint="eastAsia"/>
          <w:sz w:val="24"/>
          <w:szCs w:val="24"/>
        </w:rPr>
        <w:t>_________</w:t>
      </w:r>
      <w:r>
        <w:rPr>
          <w:rFonts w:hint="eastAsia"/>
          <w:sz w:val="24"/>
          <w:szCs w:val="24"/>
        </w:rPr>
        <w:t>有关．（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）若容器左右两部分分别注入密度不同的液体，右侧的液面与左侧的液面等高，薄膜发生形变，由此说明液体压强与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</w:rPr>
        <w:t>有关．</w:t>
      </w:r>
    </w:p>
    <w:p w:rsidR="00742E9B" w:rsidRDefault="00742E9B" w:rsidP="00742E9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 wp14:anchorId="37F5133D" wp14:editId="4FEFE8E5">
            <wp:extent cx="981075" cy="942975"/>
            <wp:effectExtent l="0" t="0" r="9525" b="9525"/>
            <wp:docPr id="13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595511" name="图片 5" descr=" 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E9B" w:rsidRDefault="00742E9B" w:rsidP="00742E9B">
      <w:pPr>
        <w:widowControl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4、</w:t>
      </w:r>
      <w:r>
        <w:rPr>
          <w:rFonts w:ascii="宋体" w:hAnsi="宋体"/>
          <w:sz w:val="24"/>
          <w:szCs w:val="24"/>
        </w:rPr>
        <w:t>小明在学习液体压强时，用压强计做了如图所示的实验，获得的数据如下表。据表中信息判断小明研究的问题是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/>
          <w:sz w:val="24"/>
          <w:szCs w:val="24"/>
        </w:rPr>
        <w:t>）</w:t>
      </w:r>
    </w:p>
    <w:p w:rsidR="00742E9B" w:rsidRDefault="00742E9B" w:rsidP="00742E9B">
      <w:pPr>
        <w:spacing w:line="360" w:lineRule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114300" distR="114300" wp14:anchorId="3B44FF25" wp14:editId="60FD02E2">
            <wp:extent cx="1333500" cy="1295400"/>
            <wp:effectExtent l="0" t="0" r="0" b="0"/>
            <wp:docPr id="14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743697" name="图片 6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kern w:val="0"/>
          <w:sz w:val="24"/>
          <w:szCs w:val="24"/>
        </w:rPr>
        <w:drawing>
          <wp:inline distT="0" distB="0" distL="114300" distR="114300" wp14:anchorId="65648D23" wp14:editId="5D876D47">
            <wp:extent cx="3772535" cy="1362075"/>
            <wp:effectExtent l="0" t="0" r="18415" b="9525"/>
            <wp:docPr id="15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9504" name="图片 7" descr=" 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7253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E9B" w:rsidRDefault="00742E9B" w:rsidP="00742E9B">
      <w:pPr>
        <w:pStyle w:val="a5"/>
        <w:spacing w:line="360" w:lineRule="auto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A．液体向各个方向压强的大小关系</w:t>
      </w:r>
      <w:r>
        <w:rPr>
          <w:rFonts w:hAnsi="宋体" w:hint="eastAsia"/>
          <w:sz w:val="24"/>
          <w:szCs w:val="24"/>
        </w:rPr>
        <w:t xml:space="preserve">   </w:t>
      </w:r>
      <w:r>
        <w:rPr>
          <w:rFonts w:hAnsi="宋体"/>
          <w:sz w:val="24"/>
          <w:szCs w:val="24"/>
        </w:rPr>
        <w:t>B．液体压强与液体深度的关系</w:t>
      </w:r>
    </w:p>
    <w:p w:rsidR="00742E9B" w:rsidRDefault="00742E9B" w:rsidP="00742E9B">
      <w:pPr>
        <w:pStyle w:val="a5"/>
        <w:spacing w:line="360" w:lineRule="auto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C.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>液体压强与液体密度的关系</w:t>
      </w:r>
      <w:r>
        <w:rPr>
          <w:rFonts w:hAnsi="宋体" w:hint="eastAsia"/>
          <w:sz w:val="24"/>
          <w:szCs w:val="24"/>
        </w:rPr>
        <w:t xml:space="preserve">       </w:t>
      </w:r>
      <w:r>
        <w:rPr>
          <w:rFonts w:hAnsi="宋体"/>
          <w:sz w:val="24"/>
          <w:szCs w:val="24"/>
        </w:rPr>
        <w:t>D．液体压强与气压的关系</w:t>
      </w:r>
    </w:p>
    <w:p w:rsidR="00742E9B" w:rsidRDefault="00742E9B" w:rsidP="00742E9B">
      <w:pPr>
        <w:spacing w:after="0"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5、</w:t>
      </w:r>
      <w:r>
        <w:rPr>
          <w:rFonts w:ascii="宋体" w:hAnsi="宋体"/>
          <w:color w:val="000000"/>
          <w:sz w:val="24"/>
          <w:szCs w:val="24"/>
        </w:rPr>
        <w:t>下列器具不是利用连通器原理的是（   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/>
          <w:color w:val="000000"/>
          <w:sz w:val="24"/>
          <w:szCs w:val="24"/>
        </w:rPr>
        <w:t>）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</w:t>
      </w:r>
    </w:p>
    <w:p w:rsidR="00742E9B" w:rsidRDefault="00742E9B" w:rsidP="00742E9B">
      <w:pPr>
        <w:spacing w:after="0" w:line="360" w:lineRule="auto"/>
        <w:ind w:left="15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A.锅炉水位计  B.船闸</w:t>
      </w:r>
      <w:r>
        <w:rPr>
          <w:rFonts w:ascii="宋体" w:hAnsi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/>
          <w:color w:val="000000"/>
          <w:sz w:val="24"/>
          <w:szCs w:val="24"/>
        </w:rPr>
        <w:t> C</w:t>
      </w:r>
      <w:r>
        <w:rPr>
          <w:rFonts w:ascii="宋体" w:hAnsi="宋体" w:hint="eastAsia"/>
          <w:color w:val="000000"/>
          <w:sz w:val="24"/>
          <w:szCs w:val="24"/>
        </w:rPr>
        <w:t>.</w:t>
      </w:r>
      <w:r>
        <w:rPr>
          <w:rFonts w:ascii="宋体" w:hAnsi="宋体"/>
          <w:color w:val="000000"/>
          <w:sz w:val="24"/>
          <w:szCs w:val="24"/>
        </w:rPr>
        <w:t>钢笔吸墨水  D</w:t>
      </w:r>
      <w:r>
        <w:rPr>
          <w:rFonts w:ascii="宋体" w:hAnsi="宋体" w:hint="eastAsia"/>
          <w:color w:val="000000"/>
          <w:sz w:val="24"/>
          <w:szCs w:val="24"/>
        </w:rPr>
        <w:t xml:space="preserve">. </w:t>
      </w:r>
      <w:r>
        <w:rPr>
          <w:rFonts w:ascii="宋体" w:hAnsi="宋体"/>
          <w:color w:val="000000"/>
          <w:sz w:val="24"/>
          <w:szCs w:val="24"/>
        </w:rPr>
        <w:t>洒水壶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bookmarkStart w:id="4" w:name="_Hlk67324423"/>
      <w:r>
        <w:rPr>
          <w:rFonts w:ascii="Times New Roman" w:hAnsi="Times New Roman" w:cs="Times New Roman"/>
          <w:b/>
          <w:bCs/>
          <w:sz w:val="24"/>
          <w:szCs w:val="24"/>
        </w:rPr>
        <w:t>【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能力提升</w:t>
      </w:r>
      <w:r>
        <w:rPr>
          <w:rFonts w:ascii="Times New Roman" w:hAnsi="Times New Roman" w:cs="Times New Roman"/>
          <w:b/>
          <w:bCs/>
          <w:sz w:val="24"/>
          <w:szCs w:val="24"/>
        </w:rPr>
        <w:t>】</w:t>
      </w:r>
    </w:p>
    <w:bookmarkEnd w:id="4"/>
    <w:p w:rsidR="00742E9B" w:rsidRDefault="00742E9B" w:rsidP="00742E9B">
      <w:pPr>
        <w:adjustRightIn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>
        <w:rPr>
          <w:rFonts w:ascii="宋体" w:hAnsi="宋体"/>
          <w:sz w:val="24"/>
          <w:szCs w:val="24"/>
        </w:rPr>
        <w:t>如图所示，容器中间用隔板分成左右两部分，隔板下部有一圆孔用薄橡皮膜封闭，橡皮膜两侧压强不同时其形状发生改变。下图中，在隔板两侧分别装入两种不同的液体，不能比较出左右两侧液体密度大小关系的是（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>）</w:t>
      </w:r>
    </w:p>
    <w:p w:rsidR="00742E9B" w:rsidRDefault="00742E9B" w:rsidP="00742E9B">
      <w:pPr>
        <w:adjustRightIn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114300" distR="114300" wp14:anchorId="2F99DFCC" wp14:editId="3D2B68CE">
            <wp:extent cx="1057910" cy="1028065"/>
            <wp:effectExtent l="0" t="0" r="8890" b="635"/>
            <wp:docPr id="20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122844" name="图片 9" descr=" 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E9B" w:rsidRDefault="00742E9B" w:rsidP="00742E9B">
      <w:pPr>
        <w:adjustRightIn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114300" distR="114300" wp14:anchorId="219725A2" wp14:editId="3E8B8DB8">
            <wp:extent cx="904875" cy="1028700"/>
            <wp:effectExtent l="0" t="0" r="9525" b="0"/>
            <wp:docPr id="17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206225" name="图片 10" descr=" 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sz w:val="24"/>
          <w:szCs w:val="24"/>
        </w:rPr>
        <w:drawing>
          <wp:inline distT="0" distB="0" distL="114300" distR="114300" wp14:anchorId="0AC8ABD5" wp14:editId="4F74B1A4">
            <wp:extent cx="923925" cy="1028700"/>
            <wp:effectExtent l="0" t="0" r="9525" b="0"/>
            <wp:docPr id="2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835943" name="图片 11" descr=" 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noProof/>
          <w:sz w:val="24"/>
          <w:szCs w:val="24"/>
        </w:rPr>
        <w:drawing>
          <wp:inline distT="0" distB="0" distL="114300" distR="114300" wp14:anchorId="4ACFC14F" wp14:editId="1F37E0A6">
            <wp:extent cx="933450" cy="1095375"/>
            <wp:effectExtent l="0" t="0" r="0" b="9525"/>
            <wp:docPr id="18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132103" name="图片 12" descr=" 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sz w:val="24"/>
          <w:szCs w:val="24"/>
        </w:rPr>
        <w:drawing>
          <wp:inline distT="0" distB="0" distL="114300" distR="114300" wp14:anchorId="3DB1F7D4" wp14:editId="6F7D4A58">
            <wp:extent cx="895350" cy="1028700"/>
            <wp:effectExtent l="0" t="0" r="0" b="0"/>
            <wp:docPr id="19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57405" name="图片 13" descr=" 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E9B" w:rsidRDefault="00742E9B" w:rsidP="00742E9B">
      <w:pPr>
        <w:adjustRightInd w:val="0"/>
        <w:spacing w:line="360" w:lineRule="auto"/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 xml:space="preserve">             </w:t>
      </w:r>
      <w:r>
        <w:rPr>
          <w:rFonts w:ascii="宋体" w:hAnsi="宋体"/>
          <w:sz w:val="24"/>
          <w:szCs w:val="24"/>
        </w:rPr>
        <w:t>B</w:t>
      </w:r>
      <w:r>
        <w:rPr>
          <w:rFonts w:ascii="宋体" w:hAnsi="宋体" w:hint="eastAsia"/>
          <w:sz w:val="24"/>
          <w:szCs w:val="24"/>
        </w:rPr>
        <w:t xml:space="preserve">                </w:t>
      </w:r>
      <w:r>
        <w:rPr>
          <w:rFonts w:ascii="宋体" w:hAnsi="宋体"/>
          <w:sz w:val="24"/>
          <w:szCs w:val="24"/>
        </w:rPr>
        <w:t>C</w:t>
      </w:r>
      <w:r>
        <w:rPr>
          <w:rFonts w:ascii="宋体" w:hAnsi="宋体" w:hint="eastAsia"/>
          <w:sz w:val="24"/>
          <w:szCs w:val="24"/>
        </w:rPr>
        <w:t xml:space="preserve">          </w:t>
      </w:r>
      <w:r>
        <w:rPr>
          <w:rFonts w:ascii="宋体" w:hAnsi="宋体"/>
          <w:sz w:val="24"/>
          <w:szCs w:val="24"/>
        </w:rPr>
        <w:t>D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>
        <w:rPr>
          <w:rFonts w:ascii="宋体" w:hAnsi="宋体"/>
          <w:sz w:val="24"/>
          <w:szCs w:val="24"/>
        </w:rPr>
        <w:t>一个空药瓶，瓶口扎上橡皮膜竖直地浸入水中，一次瓶口朝上，一次瓶口朝下，两次药瓶在水里的位置相同（如图所示），下列关于橡皮膜的说法正确的是</w:t>
      </w:r>
      <w:r>
        <w:rPr>
          <w:rFonts w:ascii="宋体" w:hAnsi="宋体"/>
          <w:sz w:val="24"/>
          <w:szCs w:val="24"/>
        </w:rPr>
        <w:lastRenderedPageBreak/>
        <w:t>（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>）</w:t>
      </w:r>
    </w:p>
    <w:p w:rsidR="00742E9B" w:rsidRDefault="00742E9B" w:rsidP="00742E9B">
      <w:pPr>
        <w:spacing w:line="360" w:lineRule="auto"/>
        <w:ind w:leftChars="130" w:left="273"/>
        <w:rPr>
          <w:rFonts w:ascii="宋体" w:eastAsia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114300" distR="114300" wp14:anchorId="57EA0C00" wp14:editId="48DB2F52">
            <wp:extent cx="1504950" cy="847725"/>
            <wp:effectExtent l="0" t="0" r="0" b="9525"/>
            <wp:docPr id="22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36963" name="图片 14" descr=" 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742E9B" w:rsidRDefault="00742E9B" w:rsidP="00742E9B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A．瓶口朝上时向内凹，瓶口朝下时向外凸，形变程度相同</w:t>
      </w:r>
      <w:r>
        <w:rPr>
          <w:rFonts w:ascii="宋体" w:hAnsi="宋体"/>
          <w:sz w:val="24"/>
          <w:szCs w:val="24"/>
        </w:rPr>
        <w:tab/>
      </w:r>
    </w:p>
    <w:p w:rsidR="00742E9B" w:rsidRDefault="00742E9B" w:rsidP="00742E9B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B．瓶口朝上时向内凹，瓶口朝下时向外凸，朝下时形变更多</w:t>
      </w:r>
      <w:r>
        <w:rPr>
          <w:rFonts w:ascii="宋体" w:hAnsi="宋体"/>
          <w:sz w:val="24"/>
          <w:szCs w:val="24"/>
        </w:rPr>
        <w:tab/>
      </w:r>
    </w:p>
    <w:p w:rsidR="00742E9B" w:rsidRDefault="00742E9B" w:rsidP="00742E9B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C．两次都向内凹，形变程度相同</w:t>
      </w:r>
      <w:r>
        <w:rPr>
          <w:rFonts w:ascii="宋体" w:hAnsi="宋体"/>
          <w:sz w:val="24"/>
          <w:szCs w:val="24"/>
        </w:rPr>
        <w:tab/>
      </w:r>
    </w:p>
    <w:p w:rsidR="00742E9B" w:rsidRDefault="00742E9B" w:rsidP="00742E9B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D．两次都向内凹，瓶口朝下时形变更多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</w:t>
      </w:r>
      <w:r>
        <w:rPr>
          <w:rFonts w:ascii="宋体" w:hAnsi="宋体"/>
          <w:sz w:val="24"/>
          <w:szCs w:val="24"/>
        </w:rPr>
        <w:t>如图，装有两种不同液体的烧杯置于水平面上，两液体没有混合。上层液体的高度为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h，密度为0.8ρ；下层液体的高度为2h，密度为ρ．则液体对烧杯底部的压強为（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>）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114300" distR="114300" wp14:anchorId="2E81F03B" wp14:editId="49E9C94C">
            <wp:extent cx="1257300" cy="1085850"/>
            <wp:effectExtent l="0" t="0" r="0" b="0"/>
            <wp:docPr id="23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01555" name="图片 15" descr=" 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E9B" w:rsidRDefault="00742E9B" w:rsidP="00742E9B">
      <w:p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A．2.4ρgh</w:t>
      </w:r>
      <w:r>
        <w:rPr>
          <w:rFonts w:ascii="宋体" w:hAnsi="宋体"/>
          <w:sz w:val="24"/>
          <w:szCs w:val="24"/>
        </w:rPr>
        <w:tab/>
        <w:t>B．2.7</w:t>
      </w:r>
      <w:r>
        <w:rPr>
          <w:rFonts w:ascii="宋体" w:hAnsi="宋体" w:hint="eastAsia"/>
          <w:sz w:val="24"/>
          <w:szCs w:val="24"/>
        </w:rPr>
        <w:t xml:space="preserve"> </w:t>
      </w:r>
      <w:proofErr w:type="spellStart"/>
      <w:r>
        <w:rPr>
          <w:rFonts w:ascii="宋体" w:hAnsi="宋体"/>
          <w:sz w:val="24"/>
          <w:szCs w:val="24"/>
        </w:rPr>
        <w:t>ρgh</w:t>
      </w:r>
      <w:proofErr w:type="spellEnd"/>
      <w:r>
        <w:rPr>
          <w:rFonts w:ascii="宋体" w:hAnsi="宋体"/>
          <w:sz w:val="24"/>
          <w:szCs w:val="24"/>
        </w:rPr>
        <w:tab/>
        <w:t>C．2.8</w:t>
      </w:r>
      <w:r>
        <w:rPr>
          <w:rFonts w:ascii="宋体" w:hAnsi="宋体" w:hint="eastAsia"/>
          <w:sz w:val="24"/>
          <w:szCs w:val="24"/>
        </w:rPr>
        <w:t xml:space="preserve"> </w:t>
      </w:r>
      <w:proofErr w:type="spellStart"/>
      <w:r>
        <w:rPr>
          <w:rFonts w:ascii="宋体" w:hAnsi="宋体"/>
          <w:sz w:val="24"/>
          <w:szCs w:val="24"/>
        </w:rPr>
        <w:t>ρgh</w:t>
      </w:r>
      <w:proofErr w:type="spellEnd"/>
      <w:r>
        <w:rPr>
          <w:rFonts w:ascii="宋体" w:hAnsi="宋体"/>
          <w:sz w:val="24"/>
          <w:szCs w:val="24"/>
        </w:rPr>
        <w:tab/>
        <w:t>D．3</w:t>
      </w:r>
      <w:r>
        <w:rPr>
          <w:rFonts w:ascii="宋体" w:hAnsi="宋体" w:hint="eastAsia"/>
          <w:sz w:val="24"/>
          <w:szCs w:val="24"/>
        </w:rPr>
        <w:t xml:space="preserve"> </w:t>
      </w:r>
      <w:proofErr w:type="spellStart"/>
      <w:r>
        <w:rPr>
          <w:rFonts w:ascii="宋体" w:hAnsi="宋体"/>
          <w:sz w:val="24"/>
          <w:szCs w:val="24"/>
        </w:rPr>
        <w:t>ρgh</w:t>
      </w:r>
      <w:proofErr w:type="spellEnd"/>
    </w:p>
    <w:p w:rsidR="00742E9B" w:rsidRDefault="00742E9B" w:rsidP="00742E9B">
      <w:pPr>
        <w:spacing w:line="360" w:lineRule="auto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</w:t>
      </w:r>
      <w:r>
        <w:rPr>
          <w:rFonts w:ascii="宋体" w:hAnsi="宋体"/>
          <w:sz w:val="24"/>
          <w:szCs w:val="24"/>
        </w:rPr>
        <w:t>如图所示，水平桌面上放有底面积和质量都相同的甲、乙两平底容器，分别装有深度相同、质量相等的不同液体。下列说法正确的是（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noProof/>
          <w:sz w:val="24"/>
          <w:szCs w:val="24"/>
        </w:rPr>
        <w:drawing>
          <wp:inline distT="0" distB="0" distL="0" distR="0" wp14:anchorId="550B1115" wp14:editId="249B2CC5">
            <wp:extent cx="254000" cy="254000"/>
            <wp:effectExtent l="0" t="0" r="0" b="0"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584161" name="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  <w:szCs w:val="24"/>
        </w:rPr>
        <w:t>）</w:t>
      </w:r>
    </w:p>
    <w:p w:rsidR="00742E9B" w:rsidRDefault="00742E9B" w:rsidP="00742E9B">
      <w:pPr>
        <w:spacing w:line="360" w:lineRule="auto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>容器对桌面的压力：F甲＞F</w:t>
      </w:r>
      <w:r>
        <w:rPr>
          <w:rFonts w:ascii="宋体" w:hAnsi="宋体"/>
          <w:sz w:val="24"/>
          <w:szCs w:val="24"/>
          <w:vertAlign w:val="subscript"/>
        </w:rPr>
        <w:t>乙</w:t>
      </w:r>
      <w:r>
        <w:rPr>
          <w:rFonts w:ascii="宋体" w:hAnsi="宋体" w:hint="eastAsia"/>
          <w:sz w:val="24"/>
          <w:szCs w:val="24"/>
          <w:vertAlign w:val="subscript"/>
        </w:rPr>
        <w:t xml:space="preserve">        </w:t>
      </w:r>
      <w:r>
        <w:rPr>
          <w:rFonts w:ascii="宋体" w:hAnsi="宋体" w:cs="宋体" w:hint="eastAsia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>液体的密度：ρ</w:t>
      </w:r>
      <w:r>
        <w:rPr>
          <w:rFonts w:ascii="宋体" w:hAnsi="宋体"/>
          <w:sz w:val="24"/>
          <w:szCs w:val="24"/>
          <w:vertAlign w:val="subscript"/>
        </w:rPr>
        <w:t>甲</w:t>
      </w:r>
      <w:r>
        <w:rPr>
          <w:rFonts w:ascii="宋体" w:hAnsi="宋体"/>
          <w:sz w:val="24"/>
          <w:szCs w:val="24"/>
        </w:rPr>
        <w:t>=ρ</w:t>
      </w:r>
      <w:r>
        <w:rPr>
          <w:rFonts w:ascii="宋体" w:hAnsi="宋体"/>
          <w:sz w:val="24"/>
          <w:szCs w:val="24"/>
          <w:vertAlign w:val="subscript"/>
        </w:rPr>
        <w:t>乙</w:t>
      </w:r>
    </w:p>
    <w:p w:rsidR="00742E9B" w:rsidRDefault="00742E9B" w:rsidP="00742E9B">
      <w:pPr>
        <w:spacing w:line="360" w:lineRule="auto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③</w:t>
      </w:r>
      <w:r>
        <w:rPr>
          <w:rFonts w:ascii="宋体" w:hAnsi="宋体"/>
          <w:sz w:val="24"/>
          <w:szCs w:val="24"/>
        </w:rPr>
        <w:t>液体对容器底部的压强：p</w:t>
      </w:r>
      <w:r>
        <w:rPr>
          <w:rFonts w:ascii="宋体" w:hAnsi="宋体"/>
          <w:sz w:val="24"/>
          <w:szCs w:val="24"/>
          <w:vertAlign w:val="subscript"/>
        </w:rPr>
        <w:t>甲</w:t>
      </w:r>
      <w:r>
        <w:rPr>
          <w:rFonts w:ascii="宋体" w:hAnsi="宋体"/>
          <w:sz w:val="24"/>
          <w:szCs w:val="24"/>
        </w:rPr>
        <w:t>＞p</w:t>
      </w:r>
      <w:r>
        <w:rPr>
          <w:rFonts w:ascii="宋体" w:hAnsi="宋体"/>
          <w:sz w:val="24"/>
          <w:szCs w:val="24"/>
          <w:vertAlign w:val="subscript"/>
        </w:rPr>
        <w:t>乙</w:t>
      </w:r>
      <w:r>
        <w:rPr>
          <w:rFonts w:ascii="宋体" w:hAnsi="宋体" w:hint="eastAsia"/>
          <w:sz w:val="24"/>
          <w:szCs w:val="24"/>
          <w:vertAlign w:val="subscript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④</w:t>
      </w:r>
      <w:r>
        <w:rPr>
          <w:rFonts w:ascii="宋体" w:hAnsi="宋体"/>
          <w:sz w:val="24"/>
          <w:szCs w:val="24"/>
        </w:rPr>
        <w:t>容器对桌面的压强：p</w:t>
      </w:r>
      <w:r>
        <w:rPr>
          <w:rFonts w:ascii="宋体" w:hAnsi="宋体"/>
          <w:sz w:val="24"/>
          <w:szCs w:val="24"/>
          <w:vertAlign w:val="subscript"/>
        </w:rPr>
        <w:t>甲</w:t>
      </w:r>
      <w:r>
        <w:rPr>
          <w:rFonts w:ascii="宋体" w:hAnsi="宋体"/>
          <w:sz w:val="24"/>
          <w:szCs w:val="24"/>
        </w:rPr>
        <w:t>′=p</w:t>
      </w:r>
      <w:r>
        <w:rPr>
          <w:rFonts w:ascii="宋体" w:hAnsi="宋体"/>
          <w:sz w:val="24"/>
          <w:szCs w:val="24"/>
          <w:vertAlign w:val="subscript"/>
        </w:rPr>
        <w:t>乙</w:t>
      </w:r>
      <w:r>
        <w:rPr>
          <w:rFonts w:ascii="宋体" w:hAnsi="宋体"/>
          <w:sz w:val="24"/>
          <w:szCs w:val="24"/>
        </w:rPr>
        <w:t>′</w:t>
      </w:r>
    </w:p>
    <w:p w:rsidR="00742E9B" w:rsidRDefault="00742E9B" w:rsidP="00742E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lastRenderedPageBreak/>
        <w:drawing>
          <wp:inline distT="0" distB="0" distL="114300" distR="114300" wp14:anchorId="176E2204" wp14:editId="771BB59D">
            <wp:extent cx="1781175" cy="1065530"/>
            <wp:effectExtent l="0" t="0" r="9525" b="1270"/>
            <wp:docPr id="24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94495" name="图片 16" descr=" 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742E9B" w:rsidRDefault="00742E9B" w:rsidP="00742E9B">
      <w:pPr>
        <w:numPr>
          <w:ilvl w:val="0"/>
          <w:numId w:val="27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/>
          <w:sz w:val="24"/>
          <w:szCs w:val="24"/>
        </w:rPr>
        <w:t>只有</w:t>
      </w:r>
      <w:r>
        <w:rPr>
          <w:rFonts w:ascii="宋体" w:hAnsi="宋体" w:cs="宋体" w:hint="eastAsia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>和</w:t>
      </w:r>
      <w:r>
        <w:rPr>
          <w:rFonts w:ascii="宋体" w:hAnsi="宋体" w:cs="宋体" w:hint="eastAsia"/>
          <w:sz w:val="24"/>
          <w:szCs w:val="24"/>
        </w:rPr>
        <w:t>③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/>
          <w:sz w:val="24"/>
          <w:szCs w:val="24"/>
        </w:rPr>
        <w:t>B．只有</w:t>
      </w:r>
      <w:r>
        <w:rPr>
          <w:rFonts w:ascii="宋体" w:hAnsi="宋体" w:cs="宋体" w:hint="eastAsia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>和</w:t>
      </w:r>
      <w:r>
        <w:rPr>
          <w:rFonts w:ascii="宋体" w:hAnsi="宋体" w:cs="宋体" w:hint="eastAsia"/>
          <w:sz w:val="24"/>
          <w:szCs w:val="24"/>
        </w:rPr>
        <w:t>④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>C．只有</w:t>
      </w:r>
      <w:r>
        <w:rPr>
          <w:rFonts w:ascii="宋体" w:hAnsi="宋体" w:cs="宋体" w:hint="eastAsia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>和</w:t>
      </w:r>
      <w:r>
        <w:rPr>
          <w:rFonts w:ascii="宋体" w:hAnsi="宋体" w:cs="宋体" w:hint="eastAsia"/>
          <w:sz w:val="24"/>
          <w:szCs w:val="24"/>
        </w:rPr>
        <w:t>③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D．只有</w:t>
      </w:r>
      <w:r>
        <w:rPr>
          <w:rFonts w:ascii="宋体" w:hAnsi="宋体" w:cs="宋体" w:hint="eastAsia"/>
          <w:sz w:val="24"/>
          <w:szCs w:val="24"/>
        </w:rPr>
        <w:t>③</w:t>
      </w:r>
      <w:r>
        <w:rPr>
          <w:rFonts w:ascii="宋体" w:hAnsi="宋体"/>
          <w:sz w:val="24"/>
          <w:szCs w:val="24"/>
        </w:rPr>
        <w:t>和</w:t>
      </w:r>
      <w:r>
        <w:rPr>
          <w:rFonts w:ascii="宋体" w:hAnsi="宋体" w:cs="宋体" w:hint="eastAsia"/>
          <w:sz w:val="24"/>
          <w:szCs w:val="24"/>
        </w:rPr>
        <w:t>④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5、</w:t>
      </w:r>
      <w:r>
        <w:rPr>
          <w:rFonts w:ascii="宋体" w:hAnsi="宋体"/>
          <w:sz w:val="24"/>
          <w:szCs w:val="24"/>
        </w:rPr>
        <w:t>如图所示，足够高的薄壁圆柱形容器甲、乙置于水平桌面上，容器甲、乙底部所受液体的压强相等。容器甲中盛有水，水的深度为0.08米，容器乙中盛有另一种液体。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>若水的质量为2千克，求容器甲中水的体积V</w:t>
      </w:r>
      <w:r>
        <w:rPr>
          <w:rFonts w:ascii="宋体" w:hAnsi="宋体"/>
          <w:sz w:val="24"/>
          <w:szCs w:val="24"/>
          <w:vertAlign w:val="subscript"/>
        </w:rPr>
        <w:t>水</w:t>
      </w:r>
      <w:r>
        <w:rPr>
          <w:rFonts w:ascii="宋体" w:hAnsi="宋体"/>
          <w:sz w:val="24"/>
          <w:szCs w:val="24"/>
        </w:rPr>
        <w:t>。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>求容器甲中水对容器底部的压强p</w:t>
      </w:r>
      <w:r>
        <w:rPr>
          <w:rFonts w:ascii="宋体" w:hAnsi="宋体"/>
          <w:sz w:val="24"/>
          <w:szCs w:val="24"/>
          <w:vertAlign w:val="subscript"/>
        </w:rPr>
        <w:t>水</w:t>
      </w:r>
      <w:r>
        <w:rPr>
          <w:rFonts w:ascii="宋体" w:hAnsi="宋体"/>
          <w:sz w:val="24"/>
          <w:szCs w:val="24"/>
        </w:rPr>
        <w:t>。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③</w:t>
      </w:r>
      <w:r>
        <w:rPr>
          <w:rFonts w:ascii="宋体" w:hAnsi="宋体"/>
          <w:sz w:val="24"/>
          <w:szCs w:val="24"/>
        </w:rPr>
        <w:t>现往容器甲中加水，直至与乙容器中的液面等高，此时水对容器底部的压强增大了196帕，求液体乙的密度ρ</w:t>
      </w:r>
      <w:r>
        <w:rPr>
          <w:rFonts w:ascii="宋体" w:hAnsi="宋体"/>
          <w:sz w:val="24"/>
          <w:szCs w:val="24"/>
          <w:vertAlign w:val="subscript"/>
        </w:rPr>
        <w:t>液</w:t>
      </w:r>
      <w:r>
        <w:rPr>
          <w:rFonts w:ascii="宋体" w:hAnsi="宋体"/>
          <w:sz w:val="24"/>
          <w:szCs w:val="24"/>
        </w:rPr>
        <w:t>。</w:t>
      </w:r>
    </w:p>
    <w:p w:rsidR="00742E9B" w:rsidRDefault="00742E9B" w:rsidP="00742E9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114300" distR="114300" wp14:anchorId="3B598D3A" wp14:editId="758BC362">
            <wp:extent cx="1295400" cy="914400"/>
            <wp:effectExtent l="0" t="0" r="0" b="0"/>
            <wp:docPr id="31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296893" name="图片 17" descr=" 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E9B" w:rsidRDefault="00742E9B" w:rsidP="00742E9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2E9B" w:rsidRDefault="00742E9B" w:rsidP="00742E9B">
      <w:pPr>
        <w:spacing w:line="360" w:lineRule="auto"/>
        <w:ind w:firstLineChars="1500" w:firstLine="3614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9.2</w:t>
      </w:r>
      <w:r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液体压强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【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自主学习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】</w:t>
      </w:r>
    </w:p>
    <w:p w:rsidR="00742E9B" w:rsidRDefault="00742E9B" w:rsidP="00742E9B">
      <w:pPr>
        <w:numPr>
          <w:ilvl w:val="0"/>
          <w:numId w:val="28"/>
        </w:numPr>
        <w:spacing w:line="36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（</w:t>
      </w:r>
      <w:r>
        <w:rPr>
          <w:rFonts w:hint="eastAsia"/>
          <w:color w:val="FF0000"/>
          <w:sz w:val="24"/>
          <w:szCs w:val="24"/>
        </w:rPr>
        <w:t>1</w:t>
      </w:r>
      <w:r>
        <w:rPr>
          <w:rFonts w:hint="eastAsia"/>
          <w:color w:val="FF0000"/>
          <w:sz w:val="24"/>
          <w:szCs w:val="24"/>
        </w:rPr>
        <w:t>）液体对容器底部产生压强（</w:t>
      </w:r>
      <w:r>
        <w:rPr>
          <w:rFonts w:hint="eastAsia"/>
          <w:color w:val="FF0000"/>
          <w:sz w:val="24"/>
          <w:szCs w:val="24"/>
        </w:rPr>
        <w:t>2</w:t>
      </w:r>
      <w:r>
        <w:rPr>
          <w:rFonts w:hint="eastAsia"/>
          <w:color w:val="FF0000"/>
          <w:sz w:val="24"/>
          <w:szCs w:val="24"/>
        </w:rPr>
        <w:t>）液体对容器侧面产生压强</w:t>
      </w:r>
    </w:p>
    <w:p w:rsidR="00742E9B" w:rsidRDefault="00742E9B" w:rsidP="00742E9B">
      <w:pPr>
        <w:numPr>
          <w:ilvl w:val="0"/>
          <w:numId w:val="29"/>
        </w:numPr>
        <w:spacing w:line="360" w:lineRule="auto"/>
        <w:ind w:firstLineChars="200" w:firstLine="48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由于重力</w:t>
      </w:r>
      <w:r>
        <w:rPr>
          <w:rFonts w:hint="eastAsia"/>
          <w:color w:val="FF0000"/>
          <w:sz w:val="24"/>
          <w:szCs w:val="24"/>
        </w:rPr>
        <w:t xml:space="preserve">              </w:t>
      </w:r>
      <w:r>
        <w:rPr>
          <w:rFonts w:hint="eastAsia"/>
          <w:color w:val="FF0000"/>
          <w:sz w:val="24"/>
          <w:szCs w:val="24"/>
        </w:rPr>
        <w:t>（</w:t>
      </w:r>
      <w:r>
        <w:rPr>
          <w:rFonts w:hint="eastAsia"/>
          <w:color w:val="FF0000"/>
          <w:sz w:val="24"/>
          <w:szCs w:val="24"/>
        </w:rPr>
        <w:t>4</w:t>
      </w:r>
      <w:r>
        <w:rPr>
          <w:rFonts w:hint="eastAsia"/>
          <w:color w:val="FF0000"/>
          <w:sz w:val="24"/>
          <w:szCs w:val="24"/>
        </w:rPr>
        <w:t>）液体具有流动性</w:t>
      </w:r>
    </w:p>
    <w:p w:rsidR="00742E9B" w:rsidRDefault="00742E9B" w:rsidP="00742E9B">
      <w:pPr>
        <w:numPr>
          <w:ilvl w:val="0"/>
          <w:numId w:val="28"/>
        </w:num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压强计</w:t>
      </w:r>
      <w:r>
        <w:rPr>
          <w:rFonts w:ascii="宋体" w:hAnsi="宋体" w:hint="eastAsia"/>
          <w:color w:val="FF0000"/>
          <w:sz w:val="24"/>
          <w:szCs w:val="24"/>
        </w:rPr>
        <w:t xml:space="preserve">； </w:t>
      </w:r>
      <w:r>
        <w:rPr>
          <w:rFonts w:ascii="宋体" w:hAnsi="宋体"/>
          <w:color w:val="FF0000"/>
          <w:sz w:val="24"/>
          <w:szCs w:val="24"/>
        </w:rPr>
        <w:t>P=</w:t>
      </w:r>
      <w:proofErr w:type="spellStart"/>
      <w:r>
        <w:rPr>
          <w:rFonts w:ascii="宋体" w:hAnsi="宋体"/>
          <w:color w:val="FF0000"/>
          <w:sz w:val="24"/>
          <w:szCs w:val="24"/>
        </w:rPr>
        <w:t>ρgh</w:t>
      </w:r>
      <w:proofErr w:type="spellEnd"/>
    </w:p>
    <w:p w:rsidR="00742E9B" w:rsidRDefault="00742E9B" w:rsidP="00742E9B">
      <w:pPr>
        <w:numPr>
          <w:ilvl w:val="0"/>
          <w:numId w:val="28"/>
        </w:num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（1）</w:t>
      </w:r>
      <w:r>
        <w:rPr>
          <w:rFonts w:ascii="宋体" w:hAnsi="宋体"/>
          <w:color w:val="FF0000"/>
          <w:sz w:val="24"/>
          <w:szCs w:val="24"/>
        </w:rPr>
        <w:t>压强</w:t>
      </w:r>
      <w:r>
        <w:rPr>
          <w:rFonts w:ascii="宋体" w:hAnsi="宋体" w:hint="eastAsia"/>
          <w:color w:val="FF0000"/>
          <w:sz w:val="24"/>
          <w:szCs w:val="24"/>
        </w:rPr>
        <w:t>（2）</w:t>
      </w:r>
      <w:r>
        <w:rPr>
          <w:rFonts w:ascii="宋体" w:hAnsi="宋体"/>
          <w:color w:val="FF0000"/>
          <w:sz w:val="24"/>
          <w:szCs w:val="24"/>
        </w:rPr>
        <w:t>相等</w:t>
      </w:r>
      <w:r>
        <w:rPr>
          <w:rFonts w:ascii="宋体" w:hAnsi="宋体" w:hint="eastAsia"/>
          <w:color w:val="FF0000"/>
          <w:sz w:val="24"/>
          <w:szCs w:val="24"/>
        </w:rPr>
        <w:t>（3）</w:t>
      </w:r>
      <w:r>
        <w:rPr>
          <w:rFonts w:ascii="宋体" w:hAnsi="宋体"/>
          <w:color w:val="FF0000"/>
          <w:sz w:val="24"/>
          <w:szCs w:val="24"/>
        </w:rPr>
        <w:t>增大</w:t>
      </w:r>
      <w:r>
        <w:rPr>
          <w:rFonts w:ascii="宋体" w:hAnsi="宋体" w:hint="eastAsia"/>
          <w:color w:val="FF0000"/>
          <w:sz w:val="24"/>
          <w:szCs w:val="24"/>
        </w:rPr>
        <w:t>（4）</w:t>
      </w:r>
      <w:r>
        <w:rPr>
          <w:rFonts w:ascii="宋体" w:hAnsi="宋体"/>
          <w:color w:val="FF0000"/>
          <w:sz w:val="24"/>
          <w:szCs w:val="24"/>
        </w:rPr>
        <w:t>密度</w:t>
      </w:r>
    </w:p>
    <w:p w:rsidR="00742E9B" w:rsidRDefault="00742E9B" w:rsidP="00742E9B">
      <w:pPr>
        <w:numPr>
          <w:ilvl w:val="0"/>
          <w:numId w:val="28"/>
        </w:num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（1）</w:t>
      </w:r>
      <w:r>
        <w:rPr>
          <w:rFonts w:ascii="宋体" w:hAnsi="宋体"/>
          <w:color w:val="FF0000"/>
          <w:sz w:val="24"/>
          <w:szCs w:val="24"/>
        </w:rPr>
        <w:t>上端开口、下端连通的容器</w:t>
      </w:r>
      <w:r>
        <w:rPr>
          <w:rFonts w:ascii="宋体" w:hAnsi="宋体" w:hint="eastAsia"/>
          <w:color w:val="FF0000"/>
          <w:sz w:val="24"/>
          <w:szCs w:val="24"/>
        </w:rPr>
        <w:t xml:space="preserve">  (2)</w:t>
      </w:r>
      <w:r>
        <w:rPr>
          <w:rFonts w:ascii="宋体" w:hAnsi="宋体"/>
          <w:color w:val="FF0000"/>
          <w:sz w:val="24"/>
          <w:szCs w:val="24"/>
        </w:rPr>
        <w:t>相平</w:t>
      </w:r>
    </w:p>
    <w:p w:rsidR="00742E9B" w:rsidRDefault="00742E9B" w:rsidP="00742E9B">
      <w:pPr>
        <w:spacing w:line="360" w:lineRule="auto"/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【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合作探究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】</w:t>
      </w:r>
      <w:r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任务一：</w:t>
      </w:r>
      <w:r>
        <w:rPr>
          <w:rFonts w:hint="eastAsia"/>
          <w:color w:val="FF0000"/>
          <w:sz w:val="24"/>
          <w:szCs w:val="24"/>
        </w:rPr>
        <w:t>探究液体内部压强特点</w:t>
      </w:r>
    </w:p>
    <w:p w:rsidR="00742E9B" w:rsidRDefault="00742E9B" w:rsidP="00742E9B">
      <w:pPr>
        <w:numPr>
          <w:ilvl w:val="0"/>
          <w:numId w:val="30"/>
        </w:numPr>
        <w:spacing w:line="36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压力；压强</w:t>
      </w:r>
    </w:p>
    <w:p w:rsidR="00742E9B" w:rsidRDefault="00742E9B" w:rsidP="00742E9B">
      <w:pPr>
        <w:spacing w:line="36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（</w:t>
      </w:r>
      <w:r>
        <w:rPr>
          <w:rFonts w:hint="eastAsia"/>
          <w:color w:val="FF0000"/>
          <w:sz w:val="24"/>
          <w:szCs w:val="24"/>
        </w:rPr>
        <w:t>3</w:t>
      </w:r>
      <w:r>
        <w:rPr>
          <w:rFonts w:hint="eastAsia"/>
          <w:color w:val="FF0000"/>
          <w:sz w:val="24"/>
          <w:szCs w:val="24"/>
        </w:rPr>
        <w:t>）向各个方向压强相等；增加；密度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任务二：</w:t>
      </w:r>
      <w:r>
        <w:rPr>
          <w:rFonts w:ascii="宋体" w:hAnsi="宋体"/>
          <w:color w:val="FF0000"/>
          <w:sz w:val="24"/>
          <w:szCs w:val="24"/>
        </w:rPr>
        <w:t>液体压强</w:t>
      </w:r>
      <w:r>
        <w:rPr>
          <w:rFonts w:ascii="宋体" w:hAnsi="宋体" w:hint="eastAsia"/>
          <w:color w:val="FF0000"/>
          <w:sz w:val="24"/>
          <w:szCs w:val="24"/>
        </w:rPr>
        <w:t>；</w:t>
      </w:r>
      <w:r>
        <w:rPr>
          <w:rFonts w:ascii="宋体" w:hAnsi="宋体"/>
          <w:color w:val="FF0000"/>
          <w:sz w:val="24"/>
          <w:szCs w:val="24"/>
        </w:rPr>
        <w:t>帕斯卡（Pa）</w:t>
      </w:r>
      <w:r>
        <w:rPr>
          <w:rFonts w:ascii="宋体" w:hAnsi="宋体" w:hint="eastAsia"/>
          <w:color w:val="FF0000"/>
          <w:sz w:val="24"/>
          <w:szCs w:val="24"/>
        </w:rPr>
        <w:t>；</w:t>
      </w:r>
      <w:r>
        <w:rPr>
          <w:rFonts w:ascii="宋体" w:hAnsi="宋体"/>
          <w:color w:val="FF0000"/>
          <w:sz w:val="24"/>
          <w:szCs w:val="24"/>
        </w:rPr>
        <w:t>液体密度</w:t>
      </w:r>
      <w:r>
        <w:rPr>
          <w:rFonts w:ascii="宋体" w:hAnsi="宋体" w:hint="eastAsia"/>
          <w:color w:val="FF0000"/>
          <w:sz w:val="24"/>
          <w:szCs w:val="24"/>
        </w:rPr>
        <w:t>；</w:t>
      </w:r>
      <w:r>
        <w:rPr>
          <w:rFonts w:ascii="宋体" w:hAnsi="宋体"/>
          <w:color w:val="FF0000"/>
          <w:sz w:val="24"/>
          <w:szCs w:val="24"/>
        </w:rPr>
        <w:t>千克每立方米（kg/m</w:t>
      </w:r>
      <w:r>
        <w:rPr>
          <w:rFonts w:ascii="宋体" w:hAnsi="宋体"/>
          <w:color w:val="FF0000"/>
          <w:sz w:val="24"/>
          <w:szCs w:val="24"/>
          <w:vertAlign w:val="superscript"/>
        </w:rPr>
        <w:t>3</w:t>
      </w:r>
      <w:r>
        <w:rPr>
          <w:rFonts w:ascii="宋体" w:hAnsi="宋体"/>
          <w:color w:val="FF0000"/>
          <w:sz w:val="24"/>
          <w:szCs w:val="24"/>
        </w:rPr>
        <w:t>）</w:t>
      </w:r>
      <w:r>
        <w:rPr>
          <w:rFonts w:ascii="宋体" w:hAnsi="宋体" w:hint="eastAsia"/>
          <w:color w:val="FF0000"/>
          <w:sz w:val="24"/>
          <w:szCs w:val="24"/>
        </w:rPr>
        <w:t>；</w:t>
      </w:r>
      <w:r>
        <w:rPr>
          <w:rFonts w:ascii="宋体" w:hAnsi="宋体"/>
          <w:color w:val="FF0000"/>
          <w:sz w:val="24"/>
          <w:szCs w:val="24"/>
        </w:rPr>
        <w:t>液体深度</w:t>
      </w:r>
      <w:r>
        <w:rPr>
          <w:rFonts w:ascii="宋体" w:hAnsi="宋体" w:hint="eastAsia"/>
          <w:color w:val="FF0000"/>
          <w:sz w:val="24"/>
          <w:szCs w:val="24"/>
        </w:rPr>
        <w:t>；</w:t>
      </w:r>
      <w:r>
        <w:rPr>
          <w:rFonts w:ascii="宋体" w:hAnsi="宋体"/>
          <w:color w:val="FF0000"/>
          <w:sz w:val="24"/>
          <w:szCs w:val="24"/>
        </w:rPr>
        <w:t>米（m）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任务三：1、</w:t>
      </w:r>
      <w:r>
        <w:rPr>
          <w:rFonts w:ascii="宋体" w:hAnsi="宋体"/>
          <w:color w:val="FF0000"/>
          <w:sz w:val="24"/>
          <w:szCs w:val="24"/>
        </w:rPr>
        <w:t>连通器里的液体在不流动时，各容器中的液面高度总是相等的。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2、</w:t>
      </w:r>
      <w:r>
        <w:rPr>
          <w:rFonts w:ascii="宋体" w:hAnsi="宋体"/>
          <w:color w:val="FF0000"/>
          <w:sz w:val="24"/>
          <w:szCs w:val="24"/>
        </w:rPr>
        <w:t>水壶、锅炉水位计、水塔、船闸、下水道的弯管。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基础练习1、</w:t>
      </w:r>
      <w:r>
        <w:rPr>
          <w:rFonts w:ascii="宋体" w:hAnsi="宋体"/>
          <w:color w:val="FF0000"/>
          <w:sz w:val="24"/>
          <w:szCs w:val="24"/>
        </w:rPr>
        <w:t>【答案】1000；1800。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【解析】（1）水的深度h＝10cm＝0.1m，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容器底部受到水的压强：p＝</w:t>
      </w:r>
      <w:proofErr w:type="spellStart"/>
      <w:r>
        <w:rPr>
          <w:rFonts w:ascii="宋体" w:hAnsi="宋体"/>
          <w:color w:val="FF0000"/>
          <w:sz w:val="24"/>
          <w:szCs w:val="24"/>
        </w:rPr>
        <w:t>ρgh</w:t>
      </w:r>
      <w:proofErr w:type="spellEnd"/>
      <w:r>
        <w:rPr>
          <w:rFonts w:ascii="宋体" w:hAnsi="宋体"/>
          <w:color w:val="FF0000"/>
          <w:sz w:val="24"/>
          <w:szCs w:val="24"/>
        </w:rPr>
        <w:t>＝1.0×10</w:t>
      </w:r>
      <w:r>
        <w:rPr>
          <w:rFonts w:ascii="宋体" w:hAnsi="宋体"/>
          <w:color w:val="FF0000"/>
          <w:sz w:val="24"/>
          <w:szCs w:val="24"/>
          <w:vertAlign w:val="superscript"/>
        </w:rPr>
        <w:t>3</w:t>
      </w:r>
      <w:r>
        <w:rPr>
          <w:rFonts w:ascii="宋体" w:hAnsi="宋体"/>
          <w:color w:val="FF0000"/>
          <w:sz w:val="24"/>
          <w:szCs w:val="24"/>
        </w:rPr>
        <w:t>kg/m</w:t>
      </w:r>
      <w:r>
        <w:rPr>
          <w:rFonts w:ascii="宋体" w:hAnsi="宋体"/>
          <w:color w:val="FF0000"/>
          <w:sz w:val="24"/>
          <w:szCs w:val="24"/>
          <w:vertAlign w:val="superscript"/>
        </w:rPr>
        <w:t>3</w:t>
      </w:r>
      <w:r>
        <w:rPr>
          <w:rFonts w:ascii="宋体" w:hAnsi="宋体"/>
          <w:color w:val="FF0000"/>
          <w:sz w:val="24"/>
          <w:szCs w:val="24"/>
        </w:rPr>
        <w:t>×10N/kg×0.1m＝1000Pa；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（2）质量为60g的水，容器的质量为30g，总质量为：m＝60g+30g＝90g，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重力为：G＝mg＝90×10</w:t>
      </w:r>
      <w:r>
        <w:rPr>
          <w:rFonts w:ascii="宋体" w:hAnsi="宋体"/>
          <w:color w:val="FF0000"/>
          <w:sz w:val="24"/>
          <w:szCs w:val="24"/>
          <w:vertAlign w:val="superscript"/>
        </w:rPr>
        <w:t>﹣3</w:t>
      </w:r>
      <w:r>
        <w:rPr>
          <w:rFonts w:ascii="宋体" w:hAnsi="宋体" w:hint="eastAsia"/>
          <w:color w:val="FF0000"/>
          <w:sz w:val="24"/>
          <w:szCs w:val="24"/>
        </w:rPr>
        <w:t xml:space="preserve"> </w:t>
      </w:r>
      <w:r>
        <w:rPr>
          <w:rFonts w:ascii="宋体" w:hAnsi="宋体"/>
          <w:color w:val="FF0000"/>
          <w:sz w:val="24"/>
          <w:szCs w:val="24"/>
        </w:rPr>
        <w:t>kg×10N/kg＝0.9N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水平桌面受到容器的压力：F＝G＝0.9N，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容器对桌面的压强：P=1800Pa。</w:t>
      </w:r>
    </w:p>
    <w:p w:rsidR="00742E9B" w:rsidRDefault="00742E9B" w:rsidP="00742E9B">
      <w:pPr>
        <w:tabs>
          <w:tab w:val="left" w:pos="3125"/>
        </w:tabs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2、</w:t>
      </w:r>
      <w:r>
        <w:rPr>
          <w:rFonts w:ascii="宋体" w:hAnsi="宋体"/>
          <w:color w:val="FF0000"/>
          <w:sz w:val="24"/>
          <w:szCs w:val="24"/>
        </w:rPr>
        <w:t>【答案】</w:t>
      </w:r>
      <w:r>
        <w:rPr>
          <w:rFonts w:ascii="宋体" w:hAnsi="宋体" w:hint="eastAsia"/>
          <w:color w:val="FF0000"/>
          <w:sz w:val="24"/>
          <w:szCs w:val="24"/>
        </w:rPr>
        <w:t>侧壁</w:t>
      </w:r>
      <w:r>
        <w:rPr>
          <w:rFonts w:ascii="宋体" w:hAnsi="宋体"/>
          <w:color w:val="FF0000"/>
          <w:sz w:val="24"/>
          <w:szCs w:val="24"/>
        </w:rPr>
        <w:t>；</w:t>
      </w:r>
      <w:r>
        <w:rPr>
          <w:rFonts w:ascii="宋体" w:hAnsi="宋体" w:hint="eastAsia"/>
          <w:color w:val="FF0000"/>
          <w:sz w:val="24"/>
          <w:szCs w:val="24"/>
        </w:rPr>
        <w:t>深度</w:t>
      </w:r>
      <w:r>
        <w:rPr>
          <w:rFonts w:ascii="宋体" w:hAnsi="宋体"/>
          <w:color w:val="FF0000"/>
          <w:sz w:val="24"/>
          <w:szCs w:val="24"/>
        </w:rPr>
        <w:t>。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【解析】</w:t>
      </w:r>
      <w:r>
        <w:rPr>
          <w:rFonts w:ascii="宋体" w:hAnsi="宋体" w:hint="eastAsia"/>
          <w:color w:val="FF0000"/>
          <w:sz w:val="24"/>
          <w:szCs w:val="24"/>
        </w:rPr>
        <w:t>由于液体具有流动性，向各个方向都有压强，液体压强随深度增加而增加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</w:t>
      </w:r>
      <w:r>
        <w:rPr>
          <w:rFonts w:hint="eastAsia"/>
          <w:color w:val="FF0000"/>
          <w:sz w:val="24"/>
          <w:szCs w:val="24"/>
        </w:rPr>
        <w:t>、</w:t>
      </w:r>
      <w:r>
        <w:rPr>
          <w:rFonts w:ascii="宋体" w:hAnsi="宋体"/>
          <w:color w:val="FF0000"/>
          <w:sz w:val="24"/>
          <w:szCs w:val="24"/>
        </w:rPr>
        <w:t>【答案】</w:t>
      </w:r>
      <w:r>
        <w:rPr>
          <w:rFonts w:hint="eastAsia"/>
          <w:color w:val="FF0000"/>
          <w:sz w:val="24"/>
          <w:szCs w:val="24"/>
        </w:rPr>
        <w:t>深度；密度</w:t>
      </w:r>
    </w:p>
    <w:p w:rsidR="00742E9B" w:rsidRDefault="00742E9B" w:rsidP="00742E9B">
      <w:pPr>
        <w:spacing w:line="360" w:lineRule="auto"/>
        <w:rPr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【解析】</w:t>
      </w:r>
      <w:r>
        <w:rPr>
          <w:rFonts w:ascii="宋体" w:hAnsi="宋体" w:hint="eastAsia"/>
          <w:color w:val="FF0000"/>
          <w:sz w:val="24"/>
          <w:szCs w:val="24"/>
        </w:rPr>
        <w:t>（1）左右两侧装密度相同的</w:t>
      </w:r>
      <w:r>
        <w:rPr>
          <w:rFonts w:hint="eastAsia"/>
          <w:color w:val="FF0000"/>
          <w:sz w:val="24"/>
          <w:szCs w:val="24"/>
        </w:rPr>
        <w:t>液体，右侧的液面比左侧的液面高，薄膜向左突起，说明右侧液体产生的压强较大，液体密度相同，影响因素就是液体深度；（</w:t>
      </w:r>
      <w:r>
        <w:rPr>
          <w:rFonts w:hint="eastAsia"/>
          <w:color w:val="FF0000"/>
          <w:sz w:val="24"/>
          <w:szCs w:val="24"/>
        </w:rPr>
        <w:t>2</w:t>
      </w:r>
      <w:r>
        <w:rPr>
          <w:rFonts w:hint="eastAsia"/>
          <w:color w:val="FF0000"/>
          <w:sz w:val="24"/>
          <w:szCs w:val="24"/>
        </w:rPr>
        <w:t>）右侧的液面与左侧的液面等高，薄膜发生形变，说明两侧压强不同，左右两部分注入密度不同的液体，说明压强与密度有关。</w:t>
      </w:r>
    </w:p>
    <w:p w:rsidR="00742E9B" w:rsidRDefault="00742E9B" w:rsidP="00742E9B">
      <w:pPr>
        <w:pStyle w:val="a5"/>
        <w:spacing w:line="360" w:lineRule="auto"/>
        <w:rPr>
          <w:rFonts w:hAnsi="宋体"/>
          <w:color w:val="FF0000"/>
          <w:sz w:val="24"/>
          <w:szCs w:val="24"/>
        </w:rPr>
      </w:pPr>
      <w:r>
        <w:rPr>
          <w:rFonts w:hAnsi="宋体" w:hint="eastAsia"/>
          <w:color w:val="FF0000"/>
          <w:sz w:val="24"/>
          <w:szCs w:val="24"/>
        </w:rPr>
        <w:lastRenderedPageBreak/>
        <w:t>4、</w:t>
      </w:r>
      <w:r>
        <w:rPr>
          <w:rFonts w:hAnsi="宋体"/>
          <w:color w:val="FF0000"/>
          <w:sz w:val="24"/>
          <w:szCs w:val="24"/>
        </w:rPr>
        <w:t>【答案】B</w:t>
      </w:r>
    </w:p>
    <w:p w:rsidR="00742E9B" w:rsidRDefault="00742E9B" w:rsidP="00742E9B">
      <w:pPr>
        <w:spacing w:line="360" w:lineRule="auto"/>
        <w:ind w:left="360" w:hangingChars="150" w:hanging="36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【解析】本题考查用压强计探究液体压强特点问题。也渗透出用控制变量法研究问题思路。</w:t>
      </w:r>
      <w:r>
        <w:rPr>
          <w:rFonts w:ascii="宋体" w:hAnsi="宋体" w:hint="eastAsia"/>
          <w:color w:val="FF0000"/>
          <w:sz w:val="24"/>
          <w:szCs w:val="24"/>
        </w:rPr>
        <w:t>从表中可以看出选择液体密度相同，橡皮膜方向相同，液体深度不同，压强计液面高度差不同。说明研究的是液体压强与深度的关系。</w:t>
      </w:r>
      <w:r>
        <w:rPr>
          <w:rFonts w:ascii="宋体" w:hAnsi="宋体"/>
          <w:color w:val="FF0000"/>
          <w:sz w:val="24"/>
          <w:szCs w:val="24"/>
        </w:rPr>
        <w:t>A．如果研究液体向各个方向压强的大小关系，必须保证液体的密度和深度相同，改变橡皮膜的方向；C．如果研究液体压强与液体密度的关系，保证深度不变，改变液体的种类来改变液体的密度，D．实验中没有反映气压的大小变化，不能研究液体压强跟气压的关系．不符合题意。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5、</w:t>
      </w:r>
      <w:r>
        <w:rPr>
          <w:rFonts w:ascii="宋体" w:hAnsi="宋体"/>
          <w:color w:val="FF0000"/>
          <w:sz w:val="24"/>
          <w:szCs w:val="24"/>
        </w:rPr>
        <w:t>【答案】</w:t>
      </w:r>
      <w:r>
        <w:rPr>
          <w:rFonts w:ascii="宋体" w:hAnsi="宋体" w:hint="eastAsia"/>
          <w:color w:val="FF0000"/>
          <w:sz w:val="24"/>
          <w:szCs w:val="24"/>
        </w:rPr>
        <w:t>C</w:t>
      </w:r>
    </w:p>
    <w:p w:rsidR="00742E9B" w:rsidRDefault="00742E9B" w:rsidP="00742E9B">
      <w:pPr>
        <w:spacing w:line="360" w:lineRule="auto"/>
        <w:jc w:val="left"/>
        <w:rPr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【解析】</w:t>
      </w:r>
      <w:r>
        <w:rPr>
          <w:rFonts w:ascii="宋体" w:hAnsi="宋体" w:hint="eastAsia"/>
          <w:color w:val="FF0000"/>
          <w:sz w:val="24"/>
          <w:szCs w:val="24"/>
        </w:rPr>
        <w:t>C项</w:t>
      </w:r>
      <w:r>
        <w:rPr>
          <w:rFonts w:ascii="宋体" w:hAnsi="宋体"/>
          <w:color w:val="FF0000"/>
          <w:sz w:val="24"/>
          <w:szCs w:val="24"/>
        </w:rPr>
        <w:t>钢笔吸墨水</w:t>
      </w:r>
      <w:r>
        <w:rPr>
          <w:rFonts w:ascii="宋体" w:hAnsi="宋体" w:hint="eastAsia"/>
          <w:color w:val="FF0000"/>
          <w:sz w:val="24"/>
          <w:szCs w:val="24"/>
        </w:rPr>
        <w:t>利用的是大气压强的知识，其他选项利用的都是连通器的知识</w:t>
      </w:r>
    </w:p>
    <w:p w:rsidR="00742E9B" w:rsidRDefault="00742E9B" w:rsidP="00742E9B">
      <w:pPr>
        <w:adjustRightInd w:val="0"/>
        <w:spacing w:line="360" w:lineRule="auto"/>
        <w:rPr>
          <w:rStyle w:val="qseq"/>
          <w:rFonts w:ascii="宋体" w:hAnsi="宋体"/>
          <w:color w:val="FF0000"/>
          <w:sz w:val="24"/>
          <w:szCs w:val="24"/>
        </w:rPr>
      </w:pPr>
      <w:r>
        <w:rPr>
          <w:rStyle w:val="qseq"/>
          <w:rFonts w:ascii="宋体" w:hAnsi="宋体" w:hint="eastAsia"/>
          <w:color w:val="FF0000"/>
          <w:sz w:val="24"/>
          <w:szCs w:val="24"/>
        </w:rPr>
        <w:t>能力提升1、</w:t>
      </w:r>
      <w:r>
        <w:rPr>
          <w:rStyle w:val="qseq"/>
          <w:rFonts w:ascii="宋体" w:hAnsi="宋体"/>
          <w:color w:val="FF0000"/>
          <w:sz w:val="24"/>
          <w:szCs w:val="24"/>
        </w:rPr>
        <w:t>【答案】A</w:t>
      </w:r>
    </w:p>
    <w:p w:rsidR="00742E9B" w:rsidRDefault="00742E9B" w:rsidP="00742E9B">
      <w:pPr>
        <w:adjustRightInd w:val="0"/>
        <w:spacing w:line="360" w:lineRule="auto"/>
        <w:rPr>
          <w:rStyle w:val="qseq"/>
          <w:rFonts w:ascii="宋体" w:hAnsi="宋体"/>
          <w:color w:val="FF0000"/>
          <w:sz w:val="24"/>
          <w:szCs w:val="24"/>
        </w:rPr>
      </w:pPr>
      <w:r>
        <w:rPr>
          <w:rStyle w:val="qseq"/>
          <w:rFonts w:ascii="宋体" w:hAnsi="宋体"/>
          <w:color w:val="FF0000"/>
          <w:sz w:val="24"/>
          <w:szCs w:val="24"/>
        </w:rPr>
        <w:t>【解析】液体压强大小的影响因素是液体的深度和密度，而液体压强的大小是通过橡皮膜的突起体现出来的，A．由图可知，橡皮膜向左边凸起，说明右边液体压强大，而左边的液面高度低于右边液面的高度，所以无法根据p=</w:t>
      </w:r>
      <w:proofErr w:type="spellStart"/>
      <w:r>
        <w:rPr>
          <w:rStyle w:val="qseq"/>
          <w:rFonts w:ascii="宋体" w:hAnsi="宋体"/>
          <w:color w:val="FF0000"/>
          <w:sz w:val="24"/>
          <w:szCs w:val="24"/>
        </w:rPr>
        <w:t>ρgh</w:t>
      </w:r>
      <w:proofErr w:type="spellEnd"/>
      <w:r>
        <w:rPr>
          <w:rStyle w:val="qseq"/>
          <w:rFonts w:ascii="宋体" w:hAnsi="宋体"/>
          <w:color w:val="FF0000"/>
          <w:sz w:val="24"/>
          <w:szCs w:val="24"/>
        </w:rPr>
        <w:t>判断左右两侧液体密度大小关系；B．由图可知，橡皮膜向左边右起，说明左边液体压强大，而左边的液面高度低于右边液面的高度，所以根据p=</w:t>
      </w:r>
      <w:proofErr w:type="spellStart"/>
      <w:r>
        <w:rPr>
          <w:rStyle w:val="qseq"/>
          <w:rFonts w:ascii="宋体" w:hAnsi="宋体"/>
          <w:color w:val="FF0000"/>
          <w:sz w:val="24"/>
          <w:szCs w:val="24"/>
        </w:rPr>
        <w:t>ρgh</w:t>
      </w:r>
      <w:proofErr w:type="spellEnd"/>
      <w:r>
        <w:rPr>
          <w:rStyle w:val="qseq"/>
          <w:rFonts w:ascii="宋体" w:hAnsi="宋体"/>
          <w:color w:val="FF0000"/>
          <w:sz w:val="24"/>
          <w:szCs w:val="24"/>
        </w:rPr>
        <w:t>可知，左侧液体的密度大于右侧液体密度；</w:t>
      </w:r>
    </w:p>
    <w:p w:rsidR="00742E9B" w:rsidRDefault="00742E9B" w:rsidP="00742E9B">
      <w:pPr>
        <w:numPr>
          <w:ilvl w:val="0"/>
          <w:numId w:val="31"/>
        </w:numPr>
        <w:adjustRightInd w:val="0"/>
        <w:spacing w:line="360" w:lineRule="auto"/>
        <w:rPr>
          <w:rStyle w:val="qseq"/>
          <w:rFonts w:ascii="宋体" w:hAnsi="宋体"/>
          <w:color w:val="FF0000"/>
          <w:sz w:val="24"/>
          <w:szCs w:val="24"/>
        </w:rPr>
      </w:pPr>
      <w:r>
        <w:rPr>
          <w:rStyle w:val="qseq"/>
          <w:rFonts w:ascii="宋体" w:hAnsi="宋体"/>
          <w:color w:val="FF0000"/>
          <w:sz w:val="24"/>
          <w:szCs w:val="24"/>
        </w:rPr>
        <w:t>由图可知，橡皮膜向左边右起，说明左边液体压强大，而左边的液面高度等于右边液面的高度，所以根据p=</w:t>
      </w:r>
      <w:proofErr w:type="spellStart"/>
      <w:r>
        <w:rPr>
          <w:rStyle w:val="qseq"/>
          <w:rFonts w:ascii="宋体" w:hAnsi="宋体"/>
          <w:color w:val="FF0000"/>
          <w:sz w:val="24"/>
          <w:szCs w:val="24"/>
        </w:rPr>
        <w:t>ρgh</w:t>
      </w:r>
      <w:proofErr w:type="spellEnd"/>
      <w:r>
        <w:rPr>
          <w:rStyle w:val="qseq"/>
          <w:rFonts w:ascii="宋体" w:hAnsi="宋体"/>
          <w:color w:val="FF0000"/>
          <w:sz w:val="24"/>
          <w:szCs w:val="24"/>
        </w:rPr>
        <w:t>可知，左侧液体的密度大于右侧液体密度；</w:t>
      </w:r>
      <w:r>
        <w:rPr>
          <w:rStyle w:val="qseq"/>
          <w:rFonts w:ascii="宋体" w:hAnsi="宋体" w:hint="eastAsia"/>
          <w:color w:val="FF0000"/>
          <w:sz w:val="24"/>
          <w:szCs w:val="24"/>
        </w:rPr>
        <w:t xml:space="preserve"> </w:t>
      </w:r>
      <w:r>
        <w:rPr>
          <w:rStyle w:val="qseq"/>
          <w:rFonts w:ascii="宋体" w:hAnsi="宋体"/>
          <w:color w:val="FF0000"/>
          <w:sz w:val="24"/>
          <w:szCs w:val="24"/>
        </w:rPr>
        <w:t>D．由图可知，橡皮膜没有凸起，说明左右两边液体压强一样大，而左边的液面高度低于右边液面的高度，所以根据p=</w:t>
      </w:r>
      <w:proofErr w:type="spellStart"/>
      <w:r>
        <w:rPr>
          <w:rStyle w:val="qseq"/>
          <w:rFonts w:ascii="宋体" w:hAnsi="宋体"/>
          <w:color w:val="FF0000"/>
          <w:sz w:val="24"/>
          <w:szCs w:val="24"/>
        </w:rPr>
        <w:t>ρgh</w:t>
      </w:r>
      <w:proofErr w:type="spellEnd"/>
      <w:r>
        <w:rPr>
          <w:rStyle w:val="qseq"/>
          <w:rFonts w:ascii="宋体" w:hAnsi="宋体"/>
          <w:color w:val="FF0000"/>
          <w:sz w:val="24"/>
          <w:szCs w:val="24"/>
        </w:rPr>
        <w:t>可知，左侧液体的密度大于右侧液体密度。</w:t>
      </w:r>
      <w:r>
        <w:rPr>
          <w:rStyle w:val="qseq"/>
          <w:rFonts w:ascii="宋体" w:hAnsi="宋体" w:hint="eastAsia"/>
          <w:color w:val="FF0000"/>
          <w:sz w:val="24"/>
          <w:szCs w:val="24"/>
        </w:rPr>
        <w:t xml:space="preserve"> </w:t>
      </w:r>
      <w:r>
        <w:rPr>
          <w:rStyle w:val="qseq"/>
          <w:rFonts w:ascii="宋体" w:hAnsi="宋体"/>
          <w:color w:val="FF0000"/>
          <w:sz w:val="24"/>
          <w:szCs w:val="24"/>
        </w:rPr>
        <w:t>故选：A。</w:t>
      </w:r>
    </w:p>
    <w:p w:rsidR="00742E9B" w:rsidRDefault="00742E9B" w:rsidP="00742E9B">
      <w:pPr>
        <w:spacing w:line="360" w:lineRule="auto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2、</w:t>
      </w:r>
      <w:r>
        <w:rPr>
          <w:rFonts w:ascii="宋体" w:hAnsi="宋体"/>
          <w:color w:val="FF0000"/>
          <w:sz w:val="24"/>
          <w:szCs w:val="24"/>
        </w:rPr>
        <w:t>【答案】D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【解析】根据液体压强的特点分析解答，液体压强特点：</w:t>
      </w:r>
      <w:r>
        <w:rPr>
          <w:rFonts w:ascii="宋体" w:hAnsi="宋体" w:cs="宋体" w:hint="eastAsia"/>
          <w:color w:val="FF0000"/>
          <w:sz w:val="24"/>
          <w:szCs w:val="24"/>
        </w:rPr>
        <w:t>①</w:t>
      </w:r>
      <w:r>
        <w:rPr>
          <w:rFonts w:ascii="宋体" w:hAnsi="宋体"/>
          <w:color w:val="FF0000"/>
          <w:sz w:val="24"/>
          <w:szCs w:val="24"/>
        </w:rPr>
        <w:t>液体内部朝各个方向都有压强，在同一深度，液体向各个方向的压强相等；</w:t>
      </w:r>
      <w:r>
        <w:rPr>
          <w:rFonts w:ascii="宋体" w:hAnsi="宋体" w:cs="宋体" w:hint="eastAsia"/>
          <w:color w:val="FF0000"/>
          <w:sz w:val="24"/>
          <w:szCs w:val="24"/>
        </w:rPr>
        <w:t>②</w:t>
      </w:r>
      <w:r>
        <w:rPr>
          <w:rFonts w:ascii="宋体" w:hAnsi="宋体"/>
          <w:color w:val="FF0000"/>
          <w:sz w:val="24"/>
          <w:szCs w:val="24"/>
        </w:rPr>
        <w:t>液体的压强随深度的增</w:t>
      </w:r>
      <w:r>
        <w:rPr>
          <w:rFonts w:ascii="宋体" w:hAnsi="宋体"/>
          <w:color w:val="FF0000"/>
          <w:sz w:val="24"/>
          <w:szCs w:val="24"/>
        </w:rPr>
        <w:lastRenderedPageBreak/>
        <w:t>加而增大；</w:t>
      </w:r>
      <w:r>
        <w:rPr>
          <w:rFonts w:ascii="宋体" w:hAnsi="宋体" w:cs="宋体" w:hint="eastAsia"/>
          <w:color w:val="FF0000"/>
          <w:sz w:val="24"/>
          <w:szCs w:val="24"/>
        </w:rPr>
        <w:t>③</w:t>
      </w:r>
      <w:r>
        <w:rPr>
          <w:rFonts w:ascii="宋体" w:hAnsi="宋体"/>
          <w:color w:val="FF0000"/>
          <w:sz w:val="24"/>
          <w:szCs w:val="24"/>
        </w:rPr>
        <w:t>不同液体的压强还跟密度有关，深度一定时，液体的密度越大，压强越大。液体内部朝各个方向都有压强，所以橡皮膜不论是朝上还是朝下都会向内凹；在同种液体中，液体的压强随深度的增加而增大，所以橡皮膜朝下时，浸入液体的深度大，橡皮膜凹的更明显。综上分析可知，两次都向内凹，瓶口朝下时形变更多。故ABC错误，D正确。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3、</w:t>
      </w:r>
      <w:r>
        <w:rPr>
          <w:rFonts w:ascii="宋体" w:hAnsi="宋体"/>
          <w:color w:val="FF0000"/>
          <w:sz w:val="24"/>
          <w:szCs w:val="24"/>
        </w:rPr>
        <w:t>【答案】C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【解析】上层液体所产生的压强：p</w:t>
      </w:r>
      <w:r>
        <w:rPr>
          <w:rFonts w:ascii="宋体" w:hAnsi="宋体"/>
          <w:color w:val="FF0000"/>
          <w:sz w:val="24"/>
          <w:szCs w:val="24"/>
          <w:vertAlign w:val="subscript"/>
        </w:rPr>
        <w:t>上</w:t>
      </w:r>
      <w:r>
        <w:rPr>
          <w:rFonts w:ascii="宋体" w:hAnsi="宋体"/>
          <w:color w:val="FF0000"/>
          <w:sz w:val="24"/>
          <w:szCs w:val="24"/>
        </w:rPr>
        <w:t>＝ρ</w:t>
      </w:r>
      <w:r>
        <w:rPr>
          <w:rFonts w:ascii="宋体" w:hAnsi="宋体"/>
          <w:color w:val="FF0000"/>
          <w:sz w:val="24"/>
          <w:szCs w:val="24"/>
          <w:vertAlign w:val="subscript"/>
        </w:rPr>
        <w:t>1</w:t>
      </w:r>
      <w:r>
        <w:rPr>
          <w:rFonts w:ascii="宋体" w:hAnsi="宋体"/>
          <w:color w:val="FF0000"/>
          <w:sz w:val="24"/>
          <w:szCs w:val="24"/>
        </w:rPr>
        <w:t>gh</w:t>
      </w:r>
      <w:r>
        <w:rPr>
          <w:rFonts w:ascii="宋体" w:hAnsi="宋体"/>
          <w:color w:val="FF0000"/>
          <w:sz w:val="24"/>
          <w:szCs w:val="24"/>
          <w:vertAlign w:val="subscript"/>
        </w:rPr>
        <w:t>1</w:t>
      </w:r>
      <w:r>
        <w:rPr>
          <w:rFonts w:ascii="宋体" w:hAnsi="宋体"/>
          <w:color w:val="FF0000"/>
          <w:sz w:val="24"/>
          <w:szCs w:val="24"/>
        </w:rPr>
        <w:t>＝0.8ρgh；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下层液体所产生的压强：p</w:t>
      </w:r>
      <w:r>
        <w:rPr>
          <w:rFonts w:ascii="宋体" w:hAnsi="宋体"/>
          <w:color w:val="FF0000"/>
          <w:sz w:val="24"/>
          <w:szCs w:val="24"/>
          <w:vertAlign w:val="subscript"/>
        </w:rPr>
        <w:t>下</w:t>
      </w:r>
      <w:r>
        <w:rPr>
          <w:rFonts w:ascii="宋体" w:hAnsi="宋体"/>
          <w:color w:val="FF0000"/>
          <w:sz w:val="24"/>
          <w:szCs w:val="24"/>
        </w:rPr>
        <w:t>＝ρ</w:t>
      </w:r>
      <w:r>
        <w:rPr>
          <w:rFonts w:ascii="宋体" w:hAnsi="宋体"/>
          <w:color w:val="FF0000"/>
          <w:sz w:val="24"/>
          <w:szCs w:val="24"/>
          <w:vertAlign w:val="subscript"/>
        </w:rPr>
        <w:t>2</w:t>
      </w:r>
      <w:r>
        <w:rPr>
          <w:rFonts w:ascii="宋体" w:hAnsi="宋体"/>
          <w:color w:val="FF0000"/>
          <w:sz w:val="24"/>
          <w:szCs w:val="24"/>
        </w:rPr>
        <w:t>gh</w:t>
      </w:r>
      <w:r>
        <w:rPr>
          <w:rFonts w:ascii="宋体" w:hAnsi="宋体"/>
          <w:color w:val="FF0000"/>
          <w:sz w:val="24"/>
          <w:szCs w:val="24"/>
          <w:vertAlign w:val="subscript"/>
        </w:rPr>
        <w:t>2</w:t>
      </w:r>
      <w:r>
        <w:rPr>
          <w:rFonts w:ascii="宋体" w:hAnsi="宋体"/>
          <w:color w:val="FF0000"/>
          <w:sz w:val="24"/>
          <w:szCs w:val="24"/>
        </w:rPr>
        <w:t>＝ρg×2h＝2ρgh；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因烧杯是柱形容器，则液体对烧杯底部的压强：p</w:t>
      </w:r>
      <w:r>
        <w:rPr>
          <w:rFonts w:ascii="宋体" w:hAnsi="宋体"/>
          <w:color w:val="FF0000"/>
          <w:sz w:val="24"/>
          <w:szCs w:val="24"/>
          <w:vertAlign w:val="subscript"/>
        </w:rPr>
        <w:t>底</w:t>
      </w:r>
      <w:r>
        <w:rPr>
          <w:rFonts w:ascii="宋体" w:hAnsi="宋体"/>
          <w:color w:val="FF0000"/>
          <w:sz w:val="24"/>
          <w:szCs w:val="24"/>
        </w:rPr>
        <w:t>＝p</w:t>
      </w:r>
      <w:r>
        <w:rPr>
          <w:rFonts w:ascii="宋体" w:hAnsi="宋体"/>
          <w:color w:val="FF0000"/>
          <w:sz w:val="24"/>
          <w:szCs w:val="24"/>
          <w:vertAlign w:val="subscript"/>
        </w:rPr>
        <w:t>上</w:t>
      </w:r>
      <w:r>
        <w:rPr>
          <w:rFonts w:ascii="宋体" w:hAnsi="宋体"/>
          <w:color w:val="FF0000"/>
          <w:sz w:val="24"/>
          <w:szCs w:val="24"/>
        </w:rPr>
        <w:t>+p</w:t>
      </w:r>
      <w:r>
        <w:rPr>
          <w:rFonts w:ascii="宋体" w:hAnsi="宋体"/>
          <w:color w:val="FF0000"/>
          <w:sz w:val="24"/>
          <w:szCs w:val="24"/>
          <w:vertAlign w:val="subscript"/>
        </w:rPr>
        <w:t>下</w:t>
      </w:r>
      <w:r>
        <w:rPr>
          <w:rFonts w:ascii="宋体" w:hAnsi="宋体"/>
          <w:color w:val="FF0000"/>
          <w:sz w:val="24"/>
          <w:szCs w:val="24"/>
        </w:rPr>
        <w:t>＝0.8ρgh+2ρgh＝2.8ρgh。</w:t>
      </w:r>
    </w:p>
    <w:p w:rsidR="00742E9B" w:rsidRDefault="00742E9B" w:rsidP="00742E9B">
      <w:pPr>
        <w:spacing w:line="360" w:lineRule="auto"/>
        <w:ind w:left="472" w:hangingChars="196" w:hanging="472"/>
        <w:jc w:val="left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ascii="宋体" w:hAnsi="宋体" w:hint="eastAsia"/>
          <w:b/>
          <w:bCs/>
          <w:color w:val="FF0000"/>
          <w:sz w:val="24"/>
          <w:szCs w:val="24"/>
        </w:rPr>
        <w:t>4、</w:t>
      </w:r>
      <w:r>
        <w:rPr>
          <w:rFonts w:ascii="宋体" w:hAnsi="宋体"/>
          <w:b/>
          <w:bCs/>
          <w:color w:val="FF0000"/>
          <w:sz w:val="24"/>
          <w:szCs w:val="24"/>
        </w:rPr>
        <w:t>【答案】D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b/>
          <w:bCs/>
          <w:color w:val="FF0000"/>
          <w:sz w:val="24"/>
          <w:szCs w:val="24"/>
        </w:rPr>
        <w:t>【解析】</w:t>
      </w:r>
      <w:r>
        <w:rPr>
          <w:rFonts w:ascii="宋体" w:hAnsi="宋体"/>
          <w:color w:val="FF0000"/>
          <w:sz w:val="24"/>
          <w:szCs w:val="24"/>
        </w:rPr>
        <w:t>（1）甲容器上宽下窄，液体对容器底部的压力小于自身的重力；乙容器形状上下一样，液体对容器底部的压力等于自身的重力；底面积相等，根据公式p=F/S可求液体对容器底部的压强；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（2）容器对桌面的压力等于容器的重力与液体的重力之和，据公式p=F/S可求容器对桌面的压强。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cs="宋体" w:hint="eastAsia"/>
          <w:color w:val="FF0000"/>
          <w:sz w:val="24"/>
          <w:szCs w:val="24"/>
        </w:rPr>
        <w:t>①</w:t>
      </w:r>
      <w:r>
        <w:rPr>
          <w:rFonts w:ascii="宋体" w:hAnsi="宋体"/>
          <w:color w:val="FF0000"/>
          <w:sz w:val="24"/>
          <w:szCs w:val="24"/>
        </w:rPr>
        <w:t>水平桌面上，甲乙两个容器中两种液体质量相等，则重力相等，容器底面积和质量相同，故对桌面的压力F</w:t>
      </w:r>
      <w:r>
        <w:rPr>
          <w:rFonts w:ascii="宋体" w:hAnsi="宋体"/>
          <w:color w:val="FF0000"/>
          <w:sz w:val="24"/>
          <w:szCs w:val="24"/>
          <w:vertAlign w:val="subscript"/>
        </w:rPr>
        <w:t>甲</w:t>
      </w:r>
      <w:r>
        <w:rPr>
          <w:rFonts w:ascii="宋体" w:hAnsi="宋体"/>
          <w:color w:val="FF0000"/>
          <w:sz w:val="24"/>
          <w:szCs w:val="24"/>
        </w:rPr>
        <w:t>=F</w:t>
      </w:r>
      <w:r>
        <w:rPr>
          <w:rFonts w:ascii="宋体" w:hAnsi="宋体"/>
          <w:color w:val="FF0000"/>
          <w:sz w:val="24"/>
          <w:szCs w:val="24"/>
          <w:vertAlign w:val="subscript"/>
        </w:rPr>
        <w:t>乙</w:t>
      </w:r>
      <w:r>
        <w:rPr>
          <w:rFonts w:ascii="宋体" w:hAnsi="宋体"/>
          <w:color w:val="FF0000"/>
          <w:sz w:val="24"/>
          <w:szCs w:val="24"/>
        </w:rPr>
        <w:t>，由p=F/S得，容器对桌面的压强：p</w:t>
      </w:r>
      <w:r>
        <w:rPr>
          <w:rFonts w:ascii="宋体" w:hAnsi="宋体"/>
          <w:color w:val="FF0000"/>
          <w:sz w:val="24"/>
          <w:szCs w:val="24"/>
          <w:vertAlign w:val="subscript"/>
        </w:rPr>
        <w:t>甲</w:t>
      </w:r>
      <w:r>
        <w:rPr>
          <w:rFonts w:ascii="宋体" w:hAnsi="宋体"/>
          <w:color w:val="FF0000"/>
          <w:sz w:val="24"/>
          <w:szCs w:val="24"/>
        </w:rPr>
        <w:t>′=p</w:t>
      </w:r>
      <w:r>
        <w:rPr>
          <w:rFonts w:ascii="宋体" w:hAnsi="宋体"/>
          <w:color w:val="FF0000"/>
          <w:sz w:val="24"/>
          <w:szCs w:val="24"/>
          <w:vertAlign w:val="subscript"/>
        </w:rPr>
        <w:t>乙</w:t>
      </w:r>
      <w:r>
        <w:rPr>
          <w:rFonts w:ascii="宋体" w:hAnsi="宋体"/>
          <w:color w:val="FF0000"/>
          <w:sz w:val="24"/>
          <w:szCs w:val="24"/>
        </w:rPr>
        <w:t>′，故</w:t>
      </w:r>
      <w:r>
        <w:rPr>
          <w:rFonts w:ascii="宋体" w:hAnsi="宋体" w:cs="宋体" w:hint="eastAsia"/>
          <w:color w:val="FF0000"/>
          <w:sz w:val="24"/>
          <w:szCs w:val="24"/>
        </w:rPr>
        <w:t>①</w:t>
      </w:r>
      <w:r>
        <w:rPr>
          <w:rFonts w:ascii="宋体" w:hAnsi="宋体"/>
          <w:color w:val="FF0000"/>
          <w:sz w:val="24"/>
          <w:szCs w:val="24"/>
        </w:rPr>
        <w:t>错误，</w:t>
      </w:r>
      <w:r>
        <w:rPr>
          <w:rFonts w:ascii="宋体" w:hAnsi="宋体" w:cs="宋体" w:hint="eastAsia"/>
          <w:color w:val="FF0000"/>
          <w:sz w:val="24"/>
          <w:szCs w:val="24"/>
        </w:rPr>
        <w:t>④</w:t>
      </w:r>
      <w:r>
        <w:rPr>
          <w:rFonts w:ascii="宋体" w:hAnsi="宋体"/>
          <w:color w:val="FF0000"/>
          <w:sz w:val="24"/>
          <w:szCs w:val="24"/>
        </w:rPr>
        <w:t>正确；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cs="宋体" w:hint="eastAsia"/>
          <w:color w:val="FF0000"/>
          <w:sz w:val="24"/>
          <w:szCs w:val="24"/>
        </w:rPr>
        <w:t>②</w:t>
      </w:r>
      <w:r>
        <w:rPr>
          <w:rFonts w:ascii="宋体" w:hAnsi="宋体"/>
          <w:color w:val="FF0000"/>
          <w:sz w:val="24"/>
          <w:szCs w:val="24"/>
        </w:rPr>
        <w:t>因为容器底面积相同，液体同高，乙中液体的体积大于甲中液体的体积，因为质量相同，所以ρ</w:t>
      </w:r>
      <w:r>
        <w:rPr>
          <w:rFonts w:ascii="宋体" w:hAnsi="宋体"/>
          <w:color w:val="FF0000"/>
          <w:sz w:val="24"/>
          <w:szCs w:val="24"/>
          <w:vertAlign w:val="subscript"/>
        </w:rPr>
        <w:t>甲</w:t>
      </w:r>
      <w:r>
        <w:rPr>
          <w:rFonts w:ascii="宋体" w:hAnsi="宋体"/>
          <w:color w:val="FF0000"/>
          <w:sz w:val="24"/>
          <w:szCs w:val="24"/>
        </w:rPr>
        <w:t>＞ρ</w:t>
      </w:r>
      <w:r>
        <w:rPr>
          <w:rFonts w:ascii="宋体" w:hAnsi="宋体"/>
          <w:color w:val="FF0000"/>
          <w:sz w:val="24"/>
          <w:szCs w:val="24"/>
          <w:vertAlign w:val="subscript"/>
        </w:rPr>
        <w:t>乙</w:t>
      </w:r>
      <w:r>
        <w:rPr>
          <w:rFonts w:ascii="宋体" w:hAnsi="宋体"/>
          <w:color w:val="FF0000"/>
          <w:sz w:val="24"/>
          <w:szCs w:val="24"/>
        </w:rPr>
        <w:t>，故</w:t>
      </w:r>
      <w:r>
        <w:rPr>
          <w:rFonts w:ascii="宋体" w:hAnsi="宋体" w:cs="宋体" w:hint="eastAsia"/>
          <w:color w:val="FF0000"/>
          <w:sz w:val="24"/>
          <w:szCs w:val="24"/>
        </w:rPr>
        <w:t>②</w:t>
      </w:r>
      <w:r>
        <w:rPr>
          <w:rFonts w:ascii="宋体" w:hAnsi="宋体"/>
          <w:color w:val="FF0000"/>
          <w:sz w:val="24"/>
          <w:szCs w:val="24"/>
        </w:rPr>
        <w:t>错误；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cs="宋体" w:hint="eastAsia"/>
          <w:color w:val="FF0000"/>
          <w:sz w:val="24"/>
          <w:szCs w:val="24"/>
        </w:rPr>
        <w:t>③</w:t>
      </w:r>
      <w:r>
        <w:rPr>
          <w:rFonts w:ascii="宋体" w:hAnsi="宋体"/>
          <w:color w:val="FF0000"/>
          <w:sz w:val="24"/>
          <w:szCs w:val="24"/>
        </w:rPr>
        <w:t>甲容器上粗下细，液体对容器底部的压力小于自身的重力，甲容器为直壁容器，液体对容器底部的压力等于自身的重力，所以，甲图中液体对杯底的压力大于乙图中液体对杯底的压力，两个容器底面积相同，根据公式p=F/S可知，故图中液体对杯底的压强p</w:t>
      </w:r>
      <w:r>
        <w:rPr>
          <w:rFonts w:ascii="宋体" w:hAnsi="宋体"/>
          <w:color w:val="FF0000"/>
          <w:sz w:val="24"/>
          <w:szCs w:val="24"/>
          <w:vertAlign w:val="subscript"/>
        </w:rPr>
        <w:t>甲</w:t>
      </w:r>
      <w:r>
        <w:rPr>
          <w:rFonts w:ascii="宋体" w:hAnsi="宋体"/>
          <w:color w:val="FF0000"/>
          <w:sz w:val="24"/>
          <w:szCs w:val="24"/>
        </w:rPr>
        <w:t>＞p</w:t>
      </w:r>
      <w:r>
        <w:rPr>
          <w:rFonts w:ascii="宋体" w:hAnsi="宋体"/>
          <w:color w:val="FF0000"/>
          <w:sz w:val="24"/>
          <w:szCs w:val="24"/>
          <w:vertAlign w:val="subscript"/>
        </w:rPr>
        <w:t>乙</w:t>
      </w:r>
      <w:r>
        <w:rPr>
          <w:rFonts w:ascii="宋体" w:hAnsi="宋体"/>
          <w:color w:val="FF0000"/>
          <w:sz w:val="24"/>
          <w:szCs w:val="24"/>
        </w:rPr>
        <w:t>；故</w:t>
      </w:r>
      <w:r>
        <w:rPr>
          <w:rFonts w:ascii="宋体" w:hAnsi="宋体" w:cs="宋体" w:hint="eastAsia"/>
          <w:color w:val="FF0000"/>
          <w:sz w:val="24"/>
          <w:szCs w:val="24"/>
        </w:rPr>
        <w:t>③</w:t>
      </w:r>
      <w:r>
        <w:rPr>
          <w:rFonts w:ascii="宋体" w:hAnsi="宋体"/>
          <w:color w:val="FF0000"/>
          <w:sz w:val="24"/>
          <w:szCs w:val="24"/>
        </w:rPr>
        <w:t>正确。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lastRenderedPageBreak/>
        <w:t>综上所述，</w:t>
      </w:r>
      <w:r>
        <w:rPr>
          <w:rFonts w:ascii="宋体" w:hAnsi="宋体" w:cs="宋体" w:hint="eastAsia"/>
          <w:color w:val="FF0000"/>
          <w:sz w:val="24"/>
          <w:szCs w:val="24"/>
        </w:rPr>
        <w:t>①②</w:t>
      </w:r>
      <w:r>
        <w:rPr>
          <w:rFonts w:ascii="宋体" w:hAnsi="宋体"/>
          <w:color w:val="FF0000"/>
          <w:sz w:val="24"/>
          <w:szCs w:val="24"/>
        </w:rPr>
        <w:t>错误，</w:t>
      </w:r>
      <w:r>
        <w:rPr>
          <w:rFonts w:ascii="宋体" w:hAnsi="宋体" w:cs="宋体" w:hint="eastAsia"/>
          <w:color w:val="FF0000"/>
          <w:sz w:val="24"/>
          <w:szCs w:val="24"/>
        </w:rPr>
        <w:t>③④</w:t>
      </w:r>
      <w:r>
        <w:rPr>
          <w:rFonts w:ascii="宋体" w:hAnsi="宋体"/>
          <w:color w:val="FF0000"/>
          <w:sz w:val="24"/>
          <w:szCs w:val="24"/>
        </w:rPr>
        <w:t>正确。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5、</w:t>
      </w:r>
      <w:r>
        <w:rPr>
          <w:rFonts w:ascii="宋体" w:hAnsi="宋体"/>
          <w:color w:val="FF0000"/>
          <w:sz w:val="24"/>
          <w:szCs w:val="24"/>
        </w:rPr>
        <w:t>【答案】</w:t>
      </w:r>
      <w:r>
        <w:rPr>
          <w:rFonts w:ascii="宋体" w:hAnsi="宋体" w:cs="宋体" w:hint="eastAsia"/>
          <w:color w:val="FF0000"/>
          <w:sz w:val="24"/>
          <w:szCs w:val="24"/>
        </w:rPr>
        <w:t>①</w:t>
      </w:r>
      <w:r>
        <w:rPr>
          <w:rFonts w:ascii="宋体" w:hAnsi="宋体"/>
          <w:color w:val="FF0000"/>
          <w:sz w:val="24"/>
          <w:szCs w:val="24"/>
        </w:rPr>
        <w:t>甲容器中水的体积为2×10</w:t>
      </w:r>
      <w:r>
        <w:rPr>
          <w:rFonts w:ascii="宋体" w:hAnsi="宋体"/>
          <w:color w:val="FF0000"/>
          <w:sz w:val="24"/>
          <w:szCs w:val="24"/>
          <w:vertAlign w:val="superscript"/>
        </w:rPr>
        <w:t>﹣3</w:t>
      </w:r>
      <w:r>
        <w:rPr>
          <w:rFonts w:ascii="宋体" w:hAnsi="宋体"/>
          <w:color w:val="FF0000"/>
          <w:sz w:val="24"/>
          <w:szCs w:val="24"/>
        </w:rPr>
        <w:t>m</w:t>
      </w:r>
      <w:r>
        <w:rPr>
          <w:rFonts w:ascii="宋体" w:hAnsi="宋体"/>
          <w:color w:val="FF0000"/>
          <w:sz w:val="24"/>
          <w:szCs w:val="24"/>
          <w:vertAlign w:val="superscript"/>
        </w:rPr>
        <w:t>3</w:t>
      </w:r>
      <w:r>
        <w:rPr>
          <w:rFonts w:ascii="宋体" w:hAnsi="宋体"/>
          <w:color w:val="FF0000"/>
          <w:sz w:val="24"/>
          <w:szCs w:val="24"/>
        </w:rPr>
        <w:t>；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cs="宋体" w:hint="eastAsia"/>
          <w:color w:val="FF0000"/>
          <w:sz w:val="24"/>
          <w:szCs w:val="24"/>
        </w:rPr>
        <w:t>②</w:t>
      </w:r>
      <w:r>
        <w:rPr>
          <w:rFonts w:ascii="宋体" w:hAnsi="宋体"/>
          <w:color w:val="FF0000"/>
          <w:sz w:val="24"/>
          <w:szCs w:val="24"/>
        </w:rPr>
        <w:t>容器甲中水对容器底部的压强为784pa；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cs="宋体" w:hint="eastAsia"/>
          <w:color w:val="FF0000"/>
          <w:sz w:val="24"/>
          <w:szCs w:val="24"/>
        </w:rPr>
        <w:t>③</w:t>
      </w:r>
      <w:r>
        <w:rPr>
          <w:rFonts w:ascii="宋体" w:hAnsi="宋体"/>
          <w:color w:val="FF0000"/>
          <w:sz w:val="24"/>
          <w:szCs w:val="24"/>
        </w:rPr>
        <w:t>液体乙的密度为800kg/m</w:t>
      </w:r>
      <w:r>
        <w:rPr>
          <w:rFonts w:ascii="宋体" w:hAnsi="宋体"/>
          <w:color w:val="FF0000"/>
          <w:sz w:val="24"/>
          <w:szCs w:val="24"/>
          <w:vertAlign w:val="superscript"/>
        </w:rPr>
        <w:t>3</w:t>
      </w:r>
      <w:r>
        <w:rPr>
          <w:rFonts w:ascii="宋体" w:hAnsi="宋体"/>
          <w:color w:val="FF0000"/>
          <w:sz w:val="24"/>
          <w:szCs w:val="24"/>
        </w:rPr>
        <w:t>。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【解析】</w:t>
      </w:r>
      <w:r>
        <w:rPr>
          <w:rFonts w:ascii="宋体" w:hAnsi="宋体" w:cs="宋体" w:hint="eastAsia"/>
          <w:color w:val="FF0000"/>
          <w:sz w:val="24"/>
          <w:szCs w:val="24"/>
        </w:rPr>
        <w:t>①</w:t>
      </w:r>
      <w:r>
        <w:rPr>
          <w:rFonts w:ascii="宋体" w:hAnsi="宋体"/>
          <w:color w:val="FF0000"/>
          <w:sz w:val="24"/>
          <w:szCs w:val="24"/>
        </w:rPr>
        <w:t>容器中甲水的体积为：V＝</w:t>
      </w:r>
      <w:r>
        <w:rPr>
          <w:rFonts w:ascii="宋体" w:hAnsi="宋体"/>
          <w:noProof/>
          <w:color w:val="FF0000"/>
          <w:position w:val="-22"/>
          <w:sz w:val="24"/>
          <w:szCs w:val="24"/>
        </w:rPr>
        <w:drawing>
          <wp:inline distT="0" distB="0" distL="114300" distR="114300" wp14:anchorId="158D0E63" wp14:editId="5F6D99F8">
            <wp:extent cx="200025" cy="333375"/>
            <wp:effectExtent l="0" t="0" r="9525" b="9525"/>
            <wp:docPr id="30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512135" name="图片 18" descr=" 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FF0000"/>
          <w:sz w:val="24"/>
          <w:szCs w:val="24"/>
        </w:rPr>
        <w:t>＝</w:t>
      </w:r>
      <w:r>
        <w:rPr>
          <w:rFonts w:ascii="宋体" w:hAnsi="宋体"/>
          <w:noProof/>
          <w:color w:val="FF0000"/>
          <w:position w:val="-30"/>
          <w:sz w:val="24"/>
          <w:szCs w:val="24"/>
        </w:rPr>
        <w:drawing>
          <wp:inline distT="0" distB="0" distL="114300" distR="114300" wp14:anchorId="0AB8AD2B" wp14:editId="69D7F793">
            <wp:extent cx="1104900" cy="400050"/>
            <wp:effectExtent l="0" t="0" r="0" b="0"/>
            <wp:docPr id="27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97331" name="图片 19" descr=" 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FF0000"/>
          <w:sz w:val="24"/>
          <w:szCs w:val="24"/>
        </w:rPr>
        <w:t>＝2×10</w:t>
      </w:r>
      <w:r>
        <w:rPr>
          <w:rFonts w:ascii="宋体" w:hAnsi="宋体"/>
          <w:color w:val="FF0000"/>
          <w:sz w:val="24"/>
          <w:szCs w:val="24"/>
          <w:vertAlign w:val="superscript"/>
        </w:rPr>
        <w:t>﹣3</w:t>
      </w:r>
      <w:r>
        <w:rPr>
          <w:rFonts w:ascii="宋体" w:hAnsi="宋体"/>
          <w:color w:val="FF0000"/>
          <w:sz w:val="24"/>
          <w:szCs w:val="24"/>
        </w:rPr>
        <w:t>m</w:t>
      </w:r>
      <w:r>
        <w:rPr>
          <w:rFonts w:ascii="宋体" w:hAnsi="宋体"/>
          <w:color w:val="FF0000"/>
          <w:sz w:val="24"/>
          <w:szCs w:val="24"/>
          <w:vertAlign w:val="superscript"/>
        </w:rPr>
        <w:t>3</w:t>
      </w:r>
      <w:r>
        <w:rPr>
          <w:rFonts w:ascii="宋体" w:hAnsi="宋体"/>
          <w:color w:val="FF0000"/>
          <w:sz w:val="24"/>
          <w:szCs w:val="24"/>
        </w:rPr>
        <w:t>；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cs="宋体" w:hint="eastAsia"/>
          <w:color w:val="FF0000"/>
          <w:sz w:val="24"/>
          <w:szCs w:val="24"/>
        </w:rPr>
        <w:t>②</w:t>
      </w:r>
      <w:r>
        <w:rPr>
          <w:rFonts w:ascii="宋体" w:hAnsi="宋体"/>
          <w:color w:val="FF0000"/>
          <w:sz w:val="24"/>
          <w:szCs w:val="24"/>
        </w:rPr>
        <w:t>容器甲中水对容器底部的压强：p</w:t>
      </w:r>
      <w:r>
        <w:rPr>
          <w:rFonts w:ascii="宋体" w:hAnsi="宋体"/>
          <w:color w:val="FF0000"/>
          <w:sz w:val="24"/>
          <w:szCs w:val="24"/>
          <w:vertAlign w:val="subscript"/>
        </w:rPr>
        <w:t>水</w:t>
      </w:r>
      <w:r>
        <w:rPr>
          <w:rFonts w:ascii="宋体" w:hAnsi="宋体"/>
          <w:color w:val="FF0000"/>
          <w:sz w:val="24"/>
          <w:szCs w:val="24"/>
        </w:rPr>
        <w:t>＝</w:t>
      </w:r>
      <w:proofErr w:type="spellStart"/>
      <w:r>
        <w:rPr>
          <w:rFonts w:ascii="宋体" w:hAnsi="宋体"/>
          <w:color w:val="FF0000"/>
          <w:sz w:val="24"/>
          <w:szCs w:val="24"/>
        </w:rPr>
        <w:t>ρgh</w:t>
      </w:r>
      <w:proofErr w:type="spellEnd"/>
      <w:r>
        <w:rPr>
          <w:rFonts w:ascii="宋体" w:hAnsi="宋体"/>
          <w:color w:val="FF0000"/>
          <w:sz w:val="24"/>
          <w:szCs w:val="24"/>
        </w:rPr>
        <w:t>＝1.0×10</w:t>
      </w:r>
      <w:r>
        <w:rPr>
          <w:rFonts w:ascii="宋体" w:hAnsi="宋体"/>
          <w:color w:val="FF0000"/>
          <w:sz w:val="24"/>
          <w:szCs w:val="24"/>
          <w:vertAlign w:val="superscript"/>
        </w:rPr>
        <w:t>3</w:t>
      </w:r>
      <w:r>
        <w:rPr>
          <w:rFonts w:ascii="宋体" w:hAnsi="宋体"/>
          <w:color w:val="FF0000"/>
          <w:sz w:val="24"/>
          <w:szCs w:val="24"/>
        </w:rPr>
        <w:t>kg/m</w:t>
      </w:r>
      <w:r>
        <w:rPr>
          <w:rFonts w:ascii="宋体" w:hAnsi="宋体"/>
          <w:color w:val="FF0000"/>
          <w:sz w:val="24"/>
          <w:szCs w:val="24"/>
          <w:vertAlign w:val="superscript"/>
        </w:rPr>
        <w:t>3</w:t>
      </w:r>
      <w:r>
        <w:rPr>
          <w:rFonts w:ascii="宋体" w:hAnsi="宋体"/>
          <w:color w:val="FF0000"/>
          <w:sz w:val="24"/>
          <w:szCs w:val="24"/>
        </w:rPr>
        <w:t>×9.8N/kg×0.08m＝784pa。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cs="宋体" w:hint="eastAsia"/>
          <w:color w:val="FF0000"/>
          <w:sz w:val="24"/>
          <w:szCs w:val="24"/>
        </w:rPr>
        <w:t>③</w:t>
      </w:r>
      <w:r>
        <w:rPr>
          <w:rFonts w:ascii="宋体" w:hAnsi="宋体"/>
          <w:color w:val="FF0000"/>
          <w:sz w:val="24"/>
          <w:szCs w:val="24"/>
        </w:rPr>
        <w:t>当容器甲内加水至于容器乙相平时，设此时水深为h</w:t>
      </w:r>
      <w:r>
        <w:rPr>
          <w:rFonts w:ascii="宋体" w:hAnsi="宋体"/>
          <w:color w:val="FF0000"/>
          <w:sz w:val="24"/>
          <w:szCs w:val="24"/>
          <w:vertAlign w:val="subscript"/>
        </w:rPr>
        <w:t>1</w:t>
      </w:r>
      <w:r>
        <w:rPr>
          <w:rFonts w:ascii="宋体" w:hAnsi="宋体"/>
          <w:color w:val="FF0000"/>
          <w:sz w:val="24"/>
          <w:szCs w:val="24"/>
        </w:rPr>
        <w:t>，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此时水对容器底部的压强：p</w:t>
      </w:r>
      <w:r>
        <w:rPr>
          <w:rFonts w:ascii="宋体" w:hAnsi="宋体"/>
          <w:color w:val="FF0000"/>
          <w:sz w:val="24"/>
          <w:szCs w:val="24"/>
          <w:vertAlign w:val="subscript"/>
        </w:rPr>
        <w:t>1</w:t>
      </w:r>
      <w:r>
        <w:rPr>
          <w:rFonts w:ascii="宋体" w:hAnsi="宋体"/>
          <w:color w:val="FF0000"/>
          <w:sz w:val="24"/>
          <w:szCs w:val="24"/>
        </w:rPr>
        <w:t>＝p</w:t>
      </w:r>
      <w:r>
        <w:rPr>
          <w:rFonts w:ascii="宋体" w:hAnsi="宋体"/>
          <w:color w:val="FF0000"/>
          <w:sz w:val="24"/>
          <w:szCs w:val="24"/>
          <w:vertAlign w:val="subscript"/>
        </w:rPr>
        <w:t>水</w:t>
      </w:r>
      <w:r>
        <w:rPr>
          <w:rFonts w:ascii="宋体" w:hAnsi="宋体"/>
          <w:color w:val="FF0000"/>
          <w:sz w:val="24"/>
          <w:szCs w:val="24"/>
        </w:rPr>
        <w:t>+</w:t>
      </w:r>
      <w:r>
        <w:rPr>
          <w:rFonts w:ascii="宋体" w:hAnsi="宋体" w:cs="Cambria Math"/>
          <w:color w:val="FF0000"/>
          <w:sz w:val="24"/>
          <w:szCs w:val="24"/>
        </w:rPr>
        <w:t>△</w:t>
      </w:r>
      <w:r>
        <w:rPr>
          <w:rFonts w:ascii="宋体" w:hAnsi="宋体"/>
          <w:color w:val="FF0000"/>
          <w:sz w:val="24"/>
          <w:szCs w:val="24"/>
        </w:rPr>
        <w:t>p＝784pa+196pa＝980pa；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由p＝</w:t>
      </w:r>
      <w:proofErr w:type="spellStart"/>
      <w:r>
        <w:rPr>
          <w:rFonts w:ascii="宋体" w:hAnsi="宋体"/>
          <w:color w:val="FF0000"/>
          <w:sz w:val="24"/>
          <w:szCs w:val="24"/>
        </w:rPr>
        <w:t>ρgh</w:t>
      </w:r>
      <w:proofErr w:type="spellEnd"/>
      <w:r>
        <w:rPr>
          <w:rFonts w:ascii="宋体" w:hAnsi="宋体"/>
          <w:color w:val="FF0000"/>
          <w:sz w:val="24"/>
          <w:szCs w:val="24"/>
        </w:rPr>
        <w:t>可得此时水的深度：h</w:t>
      </w:r>
      <w:r>
        <w:rPr>
          <w:rFonts w:ascii="宋体" w:hAnsi="宋体"/>
          <w:color w:val="FF0000"/>
          <w:sz w:val="24"/>
          <w:szCs w:val="24"/>
          <w:vertAlign w:val="subscript"/>
        </w:rPr>
        <w:t>1</w:t>
      </w:r>
      <w:r>
        <w:rPr>
          <w:rFonts w:ascii="宋体" w:hAnsi="宋体"/>
          <w:color w:val="FF0000"/>
          <w:sz w:val="24"/>
          <w:szCs w:val="24"/>
        </w:rPr>
        <w:t>＝</w:t>
      </w:r>
      <w:r>
        <w:rPr>
          <w:rFonts w:ascii="宋体" w:hAnsi="宋体"/>
          <w:noProof/>
          <w:color w:val="FF0000"/>
          <w:position w:val="-31"/>
          <w:sz w:val="24"/>
          <w:szCs w:val="24"/>
        </w:rPr>
        <w:drawing>
          <wp:inline distT="0" distB="0" distL="114300" distR="114300" wp14:anchorId="6C2CB128" wp14:editId="09954525">
            <wp:extent cx="438150" cy="447675"/>
            <wp:effectExtent l="0" t="0" r="0" b="9525"/>
            <wp:docPr id="25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406524" name="图片 20" descr=" 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FF0000"/>
          <w:sz w:val="24"/>
          <w:szCs w:val="24"/>
        </w:rPr>
        <w:t>＝</w:t>
      </w:r>
      <w:r>
        <w:rPr>
          <w:rFonts w:ascii="宋体" w:hAnsi="宋体"/>
          <w:noProof/>
          <w:color w:val="FF0000"/>
          <w:position w:val="-30"/>
          <w:sz w:val="24"/>
          <w:szCs w:val="24"/>
        </w:rPr>
        <w:drawing>
          <wp:inline distT="0" distB="0" distL="114300" distR="114300" wp14:anchorId="3E8A486D" wp14:editId="5A0948F9">
            <wp:extent cx="1809750" cy="390525"/>
            <wp:effectExtent l="0" t="0" r="0" b="9525"/>
            <wp:docPr id="26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415423" name="图片 21" descr=" 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FF0000"/>
          <w:sz w:val="24"/>
          <w:szCs w:val="24"/>
        </w:rPr>
        <w:t>＝0.1m；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由题知，原来容器甲、乙底部所受液体的压强相等，即：p</w:t>
      </w:r>
      <w:r>
        <w:rPr>
          <w:rFonts w:ascii="宋体" w:hAnsi="宋体"/>
          <w:color w:val="FF0000"/>
          <w:sz w:val="24"/>
          <w:szCs w:val="24"/>
          <w:vertAlign w:val="subscript"/>
        </w:rPr>
        <w:t>乙</w:t>
      </w:r>
      <w:r>
        <w:rPr>
          <w:rFonts w:ascii="宋体" w:hAnsi="宋体"/>
          <w:color w:val="FF0000"/>
          <w:sz w:val="24"/>
          <w:szCs w:val="24"/>
        </w:rPr>
        <w:t>＝p</w:t>
      </w:r>
      <w:r>
        <w:rPr>
          <w:rFonts w:ascii="宋体" w:hAnsi="宋体"/>
          <w:color w:val="FF0000"/>
          <w:sz w:val="24"/>
          <w:szCs w:val="24"/>
          <w:vertAlign w:val="subscript"/>
        </w:rPr>
        <w:t>水</w:t>
      </w:r>
      <w:r>
        <w:rPr>
          <w:rFonts w:ascii="宋体" w:hAnsi="宋体"/>
          <w:color w:val="FF0000"/>
          <w:sz w:val="24"/>
          <w:szCs w:val="24"/>
        </w:rPr>
        <w:t>＝784pa；</w:t>
      </w:r>
    </w:p>
    <w:p w:rsidR="00742E9B" w:rsidRDefault="00742E9B" w:rsidP="00742E9B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由p＝</w:t>
      </w:r>
      <w:proofErr w:type="spellStart"/>
      <w:r>
        <w:rPr>
          <w:rFonts w:ascii="宋体" w:hAnsi="宋体"/>
          <w:color w:val="FF0000"/>
          <w:sz w:val="24"/>
          <w:szCs w:val="24"/>
        </w:rPr>
        <w:t>ρgh</w:t>
      </w:r>
      <w:proofErr w:type="spellEnd"/>
      <w:r>
        <w:rPr>
          <w:rFonts w:ascii="宋体" w:hAnsi="宋体"/>
          <w:color w:val="FF0000"/>
          <w:sz w:val="24"/>
          <w:szCs w:val="24"/>
        </w:rPr>
        <w:t>可得，液体乙的密度：ρ</w:t>
      </w:r>
      <w:r>
        <w:rPr>
          <w:rFonts w:ascii="宋体" w:hAnsi="宋体"/>
          <w:color w:val="FF0000"/>
          <w:sz w:val="24"/>
          <w:szCs w:val="24"/>
          <w:vertAlign w:val="subscript"/>
        </w:rPr>
        <w:t>乙</w:t>
      </w:r>
      <w:r>
        <w:rPr>
          <w:rFonts w:ascii="宋体" w:hAnsi="宋体"/>
          <w:color w:val="FF0000"/>
          <w:sz w:val="24"/>
          <w:szCs w:val="24"/>
        </w:rPr>
        <w:t>＝</w:t>
      </w:r>
      <w:r>
        <w:rPr>
          <w:rFonts w:ascii="宋体" w:hAnsi="宋体"/>
          <w:noProof/>
          <w:color w:val="FF0000"/>
          <w:position w:val="-30"/>
          <w:sz w:val="24"/>
          <w:szCs w:val="24"/>
        </w:rPr>
        <w:drawing>
          <wp:inline distT="0" distB="0" distL="114300" distR="114300" wp14:anchorId="3972F9A8" wp14:editId="0AE062EC">
            <wp:extent cx="304800" cy="390525"/>
            <wp:effectExtent l="0" t="0" r="0" b="9525"/>
            <wp:docPr id="29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254058" name="图片 22" descr=" 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FF0000"/>
          <w:sz w:val="24"/>
          <w:szCs w:val="24"/>
        </w:rPr>
        <w:t>＝</w:t>
      </w:r>
      <w:r>
        <w:rPr>
          <w:rFonts w:ascii="宋体" w:hAnsi="宋体"/>
          <w:noProof/>
          <w:color w:val="FF0000"/>
          <w:position w:val="-23"/>
          <w:sz w:val="24"/>
          <w:szCs w:val="24"/>
        </w:rPr>
        <w:drawing>
          <wp:inline distT="0" distB="0" distL="114300" distR="114300" wp14:anchorId="5D3FB6BF" wp14:editId="7052B45F">
            <wp:extent cx="1038225" cy="342900"/>
            <wp:effectExtent l="0" t="0" r="9525" b="0"/>
            <wp:docPr id="28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039821" name="图片 23" descr=" 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FF0000"/>
          <w:sz w:val="24"/>
          <w:szCs w:val="24"/>
        </w:rPr>
        <w:t>＝800kg/m</w:t>
      </w:r>
      <w:r>
        <w:rPr>
          <w:rFonts w:ascii="宋体" w:hAnsi="宋体"/>
          <w:color w:val="FF0000"/>
          <w:sz w:val="24"/>
          <w:szCs w:val="24"/>
          <w:vertAlign w:val="superscript"/>
        </w:rPr>
        <w:t>3</w:t>
      </w:r>
      <w:r>
        <w:rPr>
          <w:rFonts w:ascii="宋体" w:hAnsi="宋体"/>
          <w:color w:val="FF0000"/>
          <w:sz w:val="24"/>
          <w:szCs w:val="24"/>
        </w:rPr>
        <w:t>。</w:t>
      </w:r>
    </w:p>
    <w:p w:rsidR="0059511D" w:rsidRPr="006A5902" w:rsidRDefault="0059511D" w:rsidP="006A5902"/>
    <w:sectPr w:rsidR="0059511D" w:rsidRPr="006A5902">
      <w:headerReference w:type="default" r:id="rId3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8FF" w:rsidRDefault="009F08FF" w:rsidP="00F17B26">
      <w:pPr>
        <w:spacing w:after="0" w:line="240" w:lineRule="auto"/>
      </w:pPr>
      <w:r>
        <w:separator/>
      </w:r>
    </w:p>
  </w:endnote>
  <w:endnote w:type="continuationSeparator" w:id="0">
    <w:p w:rsidR="009F08FF" w:rsidRDefault="009F08FF" w:rsidP="00F1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8FF" w:rsidRDefault="009F08FF" w:rsidP="00F17B26">
      <w:pPr>
        <w:spacing w:after="0" w:line="240" w:lineRule="auto"/>
      </w:pPr>
      <w:r>
        <w:separator/>
      </w:r>
    </w:p>
  </w:footnote>
  <w:footnote w:type="continuationSeparator" w:id="0">
    <w:p w:rsidR="009F08FF" w:rsidRDefault="009F08FF" w:rsidP="00F1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26" w:rsidRDefault="00F17B26">
    <w:pPr>
      <w:pStyle w:val="a3"/>
    </w:pPr>
    <w:r w:rsidRPr="00F17B26">
      <w:rPr>
        <w:rFonts w:hint="eastAsia"/>
      </w:rPr>
      <w:t>2020-2021</w:t>
    </w:r>
    <w:r w:rsidRPr="00F17B26">
      <w:rPr>
        <w:rFonts w:hint="eastAsia"/>
      </w:rPr>
      <w:t>学年人教版八年级物理下册配套学案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E9A122"/>
    <w:multiLevelType w:val="singleLevel"/>
    <w:tmpl w:val="88E9A122"/>
    <w:lvl w:ilvl="0">
      <w:start w:val="2"/>
      <w:numFmt w:val="decimal"/>
      <w:suff w:val="nothing"/>
      <w:lvlText w:val="%1、"/>
      <w:lvlJc w:val="left"/>
    </w:lvl>
  </w:abstractNum>
  <w:abstractNum w:abstractNumId="1">
    <w:nsid w:val="8FABF9D4"/>
    <w:multiLevelType w:val="singleLevel"/>
    <w:tmpl w:val="8FABF9D4"/>
    <w:lvl w:ilvl="0">
      <w:start w:val="1"/>
      <w:numFmt w:val="decimalEnclosedCircleChinese"/>
      <w:suff w:val="space"/>
      <w:lvlText w:val="%1"/>
      <w:lvlJc w:val="left"/>
      <w:pPr>
        <w:ind w:left="0" w:firstLine="0"/>
      </w:pPr>
    </w:lvl>
  </w:abstractNum>
  <w:abstractNum w:abstractNumId="2">
    <w:nsid w:val="94AE11D3"/>
    <w:multiLevelType w:val="singleLevel"/>
    <w:tmpl w:val="94AE11D3"/>
    <w:lvl w:ilvl="0">
      <w:start w:val="2"/>
      <w:numFmt w:val="decimal"/>
      <w:suff w:val="nothing"/>
      <w:lvlText w:val="%1、"/>
      <w:lvlJc w:val="left"/>
    </w:lvl>
  </w:abstractNum>
  <w:abstractNum w:abstractNumId="3">
    <w:nsid w:val="9F798FEC"/>
    <w:multiLevelType w:val="singleLevel"/>
    <w:tmpl w:val="9F798FEC"/>
    <w:lvl w:ilvl="0">
      <w:start w:val="5"/>
      <w:numFmt w:val="decimal"/>
      <w:suff w:val="nothing"/>
      <w:lvlText w:val="%1、"/>
      <w:lvlJc w:val="left"/>
    </w:lvl>
  </w:abstractNum>
  <w:abstractNum w:abstractNumId="4">
    <w:nsid w:val="A00CF0ED"/>
    <w:multiLevelType w:val="singleLevel"/>
    <w:tmpl w:val="A00CF0ED"/>
    <w:lvl w:ilvl="0">
      <w:start w:val="3"/>
      <w:numFmt w:val="upperLetter"/>
      <w:suff w:val="nothing"/>
      <w:lvlText w:val="%1．"/>
      <w:lvlJc w:val="left"/>
    </w:lvl>
  </w:abstractNum>
  <w:abstractNum w:abstractNumId="5">
    <w:nsid w:val="B666C257"/>
    <w:multiLevelType w:val="singleLevel"/>
    <w:tmpl w:val="B666C257"/>
    <w:lvl w:ilvl="0">
      <w:start w:val="1"/>
      <w:numFmt w:val="upperLetter"/>
      <w:suff w:val="nothing"/>
      <w:lvlText w:val="%1．"/>
      <w:lvlJc w:val="left"/>
    </w:lvl>
  </w:abstractNum>
  <w:abstractNum w:abstractNumId="6">
    <w:nsid w:val="DE0DECE0"/>
    <w:multiLevelType w:val="singleLevel"/>
    <w:tmpl w:val="DE0DECE0"/>
    <w:lvl w:ilvl="0">
      <w:start w:val="3"/>
      <w:numFmt w:val="decimal"/>
      <w:suff w:val="nothing"/>
      <w:lvlText w:val="（%1）"/>
      <w:lvlJc w:val="left"/>
    </w:lvl>
  </w:abstractNum>
  <w:abstractNum w:abstractNumId="7">
    <w:nsid w:val="ED494E33"/>
    <w:multiLevelType w:val="singleLevel"/>
    <w:tmpl w:val="ED494E3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DFC8697"/>
    <w:multiLevelType w:val="singleLevel"/>
    <w:tmpl w:val="FDFC86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01F411BA"/>
    <w:multiLevelType w:val="hybridMultilevel"/>
    <w:tmpl w:val="63CE369A"/>
    <w:lvl w:ilvl="0" w:tplc="D576C60E">
      <w:start w:val="1"/>
      <w:numFmt w:val="decimal"/>
      <w:lvlText w:val="%1、"/>
      <w:lvlJc w:val="left"/>
      <w:pPr>
        <w:ind w:left="360" w:hanging="360"/>
      </w:pPr>
    </w:lvl>
    <w:lvl w:ilvl="1" w:tplc="C5109F10">
      <w:start w:val="1"/>
      <w:numFmt w:val="lowerLetter"/>
      <w:lvlText w:val="%2)"/>
      <w:lvlJc w:val="left"/>
      <w:pPr>
        <w:ind w:left="840" w:hanging="420"/>
      </w:pPr>
    </w:lvl>
    <w:lvl w:ilvl="2" w:tplc="C172C8B0">
      <w:start w:val="1"/>
      <w:numFmt w:val="lowerRoman"/>
      <w:lvlText w:val="%3."/>
      <w:lvlJc w:val="right"/>
      <w:pPr>
        <w:ind w:left="1260" w:hanging="420"/>
      </w:pPr>
    </w:lvl>
    <w:lvl w:ilvl="3" w:tplc="C02E18CA">
      <w:start w:val="1"/>
      <w:numFmt w:val="decimal"/>
      <w:lvlText w:val="%4."/>
      <w:lvlJc w:val="left"/>
      <w:pPr>
        <w:ind w:left="1680" w:hanging="420"/>
      </w:pPr>
    </w:lvl>
    <w:lvl w:ilvl="4" w:tplc="73D2AC9A">
      <w:start w:val="1"/>
      <w:numFmt w:val="lowerLetter"/>
      <w:lvlText w:val="%5)"/>
      <w:lvlJc w:val="left"/>
      <w:pPr>
        <w:ind w:left="2100" w:hanging="420"/>
      </w:pPr>
    </w:lvl>
    <w:lvl w:ilvl="5" w:tplc="0360C31A">
      <w:start w:val="1"/>
      <w:numFmt w:val="lowerRoman"/>
      <w:lvlText w:val="%6."/>
      <w:lvlJc w:val="right"/>
      <w:pPr>
        <w:ind w:left="2520" w:hanging="420"/>
      </w:pPr>
    </w:lvl>
    <w:lvl w:ilvl="6" w:tplc="353ED4E0">
      <w:start w:val="1"/>
      <w:numFmt w:val="decimal"/>
      <w:lvlText w:val="%7."/>
      <w:lvlJc w:val="left"/>
      <w:pPr>
        <w:ind w:left="2940" w:hanging="420"/>
      </w:pPr>
    </w:lvl>
    <w:lvl w:ilvl="7" w:tplc="142C5536">
      <w:start w:val="1"/>
      <w:numFmt w:val="lowerLetter"/>
      <w:lvlText w:val="%8)"/>
      <w:lvlJc w:val="left"/>
      <w:pPr>
        <w:ind w:left="3360" w:hanging="420"/>
      </w:pPr>
    </w:lvl>
    <w:lvl w:ilvl="8" w:tplc="8270AA26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4BAC9F1"/>
    <w:multiLevelType w:val="singleLevel"/>
    <w:tmpl w:val="04BAC9F1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069E0CD9"/>
    <w:multiLevelType w:val="hybridMultilevel"/>
    <w:tmpl w:val="06843EDC"/>
    <w:lvl w:ilvl="0" w:tplc="B3B0F6F8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="Times New Roman" w:hint="default"/>
        <w:b/>
        <w:color w:val="auto"/>
      </w:rPr>
    </w:lvl>
    <w:lvl w:ilvl="1" w:tplc="11DED1D2">
      <w:start w:val="1"/>
      <w:numFmt w:val="lowerLetter"/>
      <w:lvlText w:val="%2)"/>
      <w:lvlJc w:val="left"/>
      <w:pPr>
        <w:ind w:left="840" w:hanging="420"/>
      </w:pPr>
    </w:lvl>
    <w:lvl w:ilvl="2" w:tplc="188E7402">
      <w:start w:val="1"/>
      <w:numFmt w:val="lowerRoman"/>
      <w:lvlText w:val="%3."/>
      <w:lvlJc w:val="right"/>
      <w:pPr>
        <w:ind w:left="1260" w:hanging="420"/>
      </w:pPr>
    </w:lvl>
    <w:lvl w:ilvl="3" w:tplc="0032E15A">
      <w:start w:val="1"/>
      <w:numFmt w:val="decimal"/>
      <w:lvlText w:val="%4."/>
      <w:lvlJc w:val="left"/>
      <w:pPr>
        <w:ind w:left="1680" w:hanging="420"/>
      </w:pPr>
    </w:lvl>
    <w:lvl w:ilvl="4" w:tplc="FAE26D9A">
      <w:start w:val="1"/>
      <w:numFmt w:val="lowerLetter"/>
      <w:lvlText w:val="%5)"/>
      <w:lvlJc w:val="left"/>
      <w:pPr>
        <w:ind w:left="2100" w:hanging="420"/>
      </w:pPr>
    </w:lvl>
    <w:lvl w:ilvl="5" w:tplc="4AB44F5C">
      <w:start w:val="1"/>
      <w:numFmt w:val="lowerRoman"/>
      <w:lvlText w:val="%6."/>
      <w:lvlJc w:val="right"/>
      <w:pPr>
        <w:ind w:left="2520" w:hanging="420"/>
      </w:pPr>
    </w:lvl>
    <w:lvl w:ilvl="6" w:tplc="FC90D62A">
      <w:start w:val="1"/>
      <w:numFmt w:val="decimal"/>
      <w:lvlText w:val="%7."/>
      <w:lvlJc w:val="left"/>
      <w:pPr>
        <w:ind w:left="2940" w:hanging="420"/>
      </w:pPr>
    </w:lvl>
    <w:lvl w:ilvl="7" w:tplc="B100DFA8">
      <w:start w:val="1"/>
      <w:numFmt w:val="lowerLetter"/>
      <w:lvlText w:val="%8)"/>
      <w:lvlJc w:val="left"/>
      <w:pPr>
        <w:ind w:left="3360" w:hanging="420"/>
      </w:pPr>
    </w:lvl>
    <w:lvl w:ilvl="8" w:tplc="E8C8016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B31788F"/>
    <w:multiLevelType w:val="multilevel"/>
    <w:tmpl w:val="0B31788F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0D4D52C9"/>
    <w:multiLevelType w:val="singleLevel"/>
    <w:tmpl w:val="0D4D52C9"/>
    <w:lvl w:ilvl="0">
      <w:start w:val="1"/>
      <w:numFmt w:val="decimal"/>
      <w:suff w:val="nothing"/>
      <w:lvlText w:val="%1、"/>
      <w:lvlJc w:val="left"/>
    </w:lvl>
  </w:abstractNum>
  <w:abstractNum w:abstractNumId="14">
    <w:nsid w:val="1176EFC1"/>
    <w:multiLevelType w:val="singleLevel"/>
    <w:tmpl w:val="1176EFC1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15">
    <w:nsid w:val="13190D64"/>
    <w:multiLevelType w:val="singleLevel"/>
    <w:tmpl w:val="13190D64"/>
    <w:lvl w:ilvl="0">
      <w:start w:val="5"/>
      <w:numFmt w:val="decimal"/>
      <w:suff w:val="space"/>
      <w:lvlText w:val="%1."/>
      <w:lvlJc w:val="left"/>
    </w:lvl>
  </w:abstractNum>
  <w:abstractNum w:abstractNumId="16">
    <w:nsid w:val="201B6238"/>
    <w:multiLevelType w:val="hybridMultilevel"/>
    <w:tmpl w:val="04E2945A"/>
    <w:lvl w:ilvl="0" w:tplc="21062C08">
      <w:start w:val="1"/>
      <w:numFmt w:val="decimal"/>
      <w:lvlText w:val="%1、"/>
      <w:lvlJc w:val="left"/>
      <w:pPr>
        <w:ind w:left="360" w:hanging="360"/>
      </w:pPr>
    </w:lvl>
    <w:lvl w:ilvl="1" w:tplc="8678256A">
      <w:start w:val="1"/>
      <w:numFmt w:val="lowerLetter"/>
      <w:lvlText w:val="%2)"/>
      <w:lvlJc w:val="left"/>
      <w:pPr>
        <w:ind w:left="840" w:hanging="420"/>
      </w:pPr>
    </w:lvl>
    <w:lvl w:ilvl="2" w:tplc="D01C3FC6">
      <w:start w:val="1"/>
      <w:numFmt w:val="lowerRoman"/>
      <w:lvlText w:val="%3."/>
      <w:lvlJc w:val="right"/>
      <w:pPr>
        <w:ind w:left="1260" w:hanging="420"/>
      </w:pPr>
    </w:lvl>
    <w:lvl w:ilvl="3" w:tplc="FE628CA2">
      <w:start w:val="1"/>
      <w:numFmt w:val="decimal"/>
      <w:lvlText w:val="%4."/>
      <w:lvlJc w:val="left"/>
      <w:pPr>
        <w:ind w:left="1680" w:hanging="420"/>
      </w:pPr>
    </w:lvl>
    <w:lvl w:ilvl="4" w:tplc="9476EA36">
      <w:start w:val="1"/>
      <w:numFmt w:val="lowerLetter"/>
      <w:lvlText w:val="%5)"/>
      <w:lvlJc w:val="left"/>
      <w:pPr>
        <w:ind w:left="2100" w:hanging="420"/>
      </w:pPr>
    </w:lvl>
    <w:lvl w:ilvl="5" w:tplc="D51C122C">
      <w:start w:val="1"/>
      <w:numFmt w:val="lowerRoman"/>
      <w:lvlText w:val="%6."/>
      <w:lvlJc w:val="right"/>
      <w:pPr>
        <w:ind w:left="2520" w:hanging="420"/>
      </w:pPr>
    </w:lvl>
    <w:lvl w:ilvl="6" w:tplc="84844686">
      <w:start w:val="1"/>
      <w:numFmt w:val="decimal"/>
      <w:lvlText w:val="%7."/>
      <w:lvlJc w:val="left"/>
      <w:pPr>
        <w:ind w:left="2940" w:hanging="420"/>
      </w:pPr>
    </w:lvl>
    <w:lvl w:ilvl="7" w:tplc="D3CE0BFE">
      <w:start w:val="1"/>
      <w:numFmt w:val="lowerLetter"/>
      <w:lvlText w:val="%8)"/>
      <w:lvlJc w:val="left"/>
      <w:pPr>
        <w:ind w:left="3360" w:hanging="420"/>
      </w:pPr>
    </w:lvl>
    <w:lvl w:ilvl="8" w:tplc="7C8A57A2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587F215"/>
    <w:multiLevelType w:val="singleLevel"/>
    <w:tmpl w:val="2587F215"/>
    <w:lvl w:ilvl="0">
      <w:start w:val="1"/>
      <w:numFmt w:val="decimal"/>
      <w:suff w:val="nothing"/>
      <w:lvlText w:val="%1、"/>
      <w:lvlJc w:val="left"/>
    </w:lvl>
  </w:abstractNum>
  <w:abstractNum w:abstractNumId="18">
    <w:nsid w:val="32118548"/>
    <w:multiLevelType w:val="singleLevel"/>
    <w:tmpl w:val="32118548"/>
    <w:lvl w:ilvl="0">
      <w:start w:val="2"/>
      <w:numFmt w:val="decimal"/>
      <w:suff w:val="nothing"/>
      <w:lvlText w:val="%1、"/>
      <w:lvlJc w:val="left"/>
    </w:lvl>
  </w:abstractNum>
  <w:abstractNum w:abstractNumId="19">
    <w:nsid w:val="428818CC"/>
    <w:multiLevelType w:val="hybridMultilevel"/>
    <w:tmpl w:val="E0B052F0"/>
    <w:lvl w:ilvl="0" w:tplc="7AAEC2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85C69642" w:tentative="1">
      <w:start w:val="1"/>
      <w:numFmt w:val="lowerLetter"/>
      <w:lvlText w:val="%2)"/>
      <w:lvlJc w:val="left"/>
      <w:pPr>
        <w:ind w:left="840" w:hanging="420"/>
      </w:pPr>
    </w:lvl>
    <w:lvl w:ilvl="2" w:tplc="0AB634AA" w:tentative="1">
      <w:start w:val="1"/>
      <w:numFmt w:val="lowerRoman"/>
      <w:lvlText w:val="%3."/>
      <w:lvlJc w:val="right"/>
      <w:pPr>
        <w:ind w:left="1260" w:hanging="420"/>
      </w:pPr>
    </w:lvl>
    <w:lvl w:ilvl="3" w:tplc="D36C6E06" w:tentative="1">
      <w:start w:val="1"/>
      <w:numFmt w:val="decimal"/>
      <w:lvlText w:val="%4."/>
      <w:lvlJc w:val="left"/>
      <w:pPr>
        <w:ind w:left="1680" w:hanging="420"/>
      </w:pPr>
    </w:lvl>
    <w:lvl w:ilvl="4" w:tplc="495010BA" w:tentative="1">
      <w:start w:val="1"/>
      <w:numFmt w:val="lowerLetter"/>
      <w:lvlText w:val="%5)"/>
      <w:lvlJc w:val="left"/>
      <w:pPr>
        <w:ind w:left="2100" w:hanging="420"/>
      </w:pPr>
    </w:lvl>
    <w:lvl w:ilvl="5" w:tplc="08EEE07A" w:tentative="1">
      <w:start w:val="1"/>
      <w:numFmt w:val="lowerRoman"/>
      <w:lvlText w:val="%6."/>
      <w:lvlJc w:val="right"/>
      <w:pPr>
        <w:ind w:left="2520" w:hanging="420"/>
      </w:pPr>
    </w:lvl>
    <w:lvl w:ilvl="6" w:tplc="374238F6" w:tentative="1">
      <w:start w:val="1"/>
      <w:numFmt w:val="decimal"/>
      <w:lvlText w:val="%7."/>
      <w:lvlJc w:val="left"/>
      <w:pPr>
        <w:ind w:left="2940" w:hanging="420"/>
      </w:pPr>
    </w:lvl>
    <w:lvl w:ilvl="7" w:tplc="A60247B2" w:tentative="1">
      <w:start w:val="1"/>
      <w:numFmt w:val="lowerLetter"/>
      <w:lvlText w:val="%8)"/>
      <w:lvlJc w:val="left"/>
      <w:pPr>
        <w:ind w:left="3360" w:hanging="420"/>
      </w:pPr>
    </w:lvl>
    <w:lvl w:ilvl="8" w:tplc="CED2EBF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3616A4E"/>
    <w:multiLevelType w:val="singleLevel"/>
    <w:tmpl w:val="43616A4E"/>
    <w:lvl w:ilvl="0">
      <w:start w:val="3"/>
      <w:numFmt w:val="decimal"/>
      <w:suff w:val="nothing"/>
      <w:lvlText w:val="（%1）"/>
      <w:lvlJc w:val="left"/>
    </w:lvl>
  </w:abstractNum>
  <w:abstractNum w:abstractNumId="21">
    <w:nsid w:val="465197D9"/>
    <w:multiLevelType w:val="singleLevel"/>
    <w:tmpl w:val="465197D9"/>
    <w:lvl w:ilvl="0">
      <w:start w:val="3"/>
      <w:numFmt w:val="decimal"/>
      <w:lvlText w:val="(%1)"/>
      <w:lvlJc w:val="left"/>
      <w:pPr>
        <w:tabs>
          <w:tab w:val="left" w:pos="312"/>
        </w:tabs>
      </w:pPr>
    </w:lvl>
  </w:abstractNum>
  <w:abstractNum w:abstractNumId="22">
    <w:nsid w:val="4875665E"/>
    <w:multiLevelType w:val="hybridMultilevel"/>
    <w:tmpl w:val="17464030"/>
    <w:lvl w:ilvl="0" w:tplc="80B068F4">
      <w:start w:val="1"/>
      <w:numFmt w:val="decimal"/>
      <w:lvlText w:val="%1、"/>
      <w:lvlJc w:val="left"/>
      <w:pPr>
        <w:ind w:left="360" w:hanging="360"/>
      </w:pPr>
    </w:lvl>
    <w:lvl w:ilvl="1" w:tplc="B066D80C">
      <w:start w:val="1"/>
      <w:numFmt w:val="lowerLetter"/>
      <w:lvlText w:val="%2)"/>
      <w:lvlJc w:val="left"/>
      <w:pPr>
        <w:ind w:left="840" w:hanging="420"/>
      </w:pPr>
    </w:lvl>
    <w:lvl w:ilvl="2" w:tplc="03D0A39E">
      <w:start w:val="1"/>
      <w:numFmt w:val="lowerRoman"/>
      <w:lvlText w:val="%3."/>
      <w:lvlJc w:val="right"/>
      <w:pPr>
        <w:ind w:left="1260" w:hanging="420"/>
      </w:pPr>
    </w:lvl>
    <w:lvl w:ilvl="3" w:tplc="57B64DF6">
      <w:start w:val="1"/>
      <w:numFmt w:val="decimal"/>
      <w:lvlText w:val="%4."/>
      <w:lvlJc w:val="left"/>
      <w:pPr>
        <w:ind w:left="1680" w:hanging="420"/>
      </w:pPr>
    </w:lvl>
    <w:lvl w:ilvl="4" w:tplc="5346F50E">
      <w:start w:val="1"/>
      <w:numFmt w:val="lowerLetter"/>
      <w:lvlText w:val="%5)"/>
      <w:lvlJc w:val="left"/>
      <w:pPr>
        <w:ind w:left="2100" w:hanging="420"/>
      </w:pPr>
    </w:lvl>
    <w:lvl w:ilvl="5" w:tplc="DBD8B0E2">
      <w:start w:val="1"/>
      <w:numFmt w:val="lowerRoman"/>
      <w:lvlText w:val="%6."/>
      <w:lvlJc w:val="right"/>
      <w:pPr>
        <w:ind w:left="2520" w:hanging="420"/>
      </w:pPr>
    </w:lvl>
    <w:lvl w:ilvl="6" w:tplc="40F46248">
      <w:start w:val="1"/>
      <w:numFmt w:val="decimal"/>
      <w:lvlText w:val="%7."/>
      <w:lvlJc w:val="left"/>
      <w:pPr>
        <w:ind w:left="2940" w:hanging="420"/>
      </w:pPr>
    </w:lvl>
    <w:lvl w:ilvl="7" w:tplc="BDDAE65A">
      <w:start w:val="1"/>
      <w:numFmt w:val="lowerLetter"/>
      <w:lvlText w:val="%8)"/>
      <w:lvlJc w:val="left"/>
      <w:pPr>
        <w:ind w:left="3360" w:hanging="420"/>
      </w:pPr>
    </w:lvl>
    <w:lvl w:ilvl="8" w:tplc="86668E86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FF5E2B5"/>
    <w:multiLevelType w:val="singleLevel"/>
    <w:tmpl w:val="4FF5E2B5"/>
    <w:lvl w:ilvl="0">
      <w:start w:val="1"/>
      <w:numFmt w:val="decimal"/>
      <w:suff w:val="nothing"/>
      <w:lvlText w:val="（%1）"/>
      <w:lvlJc w:val="left"/>
    </w:lvl>
  </w:abstractNum>
  <w:abstractNum w:abstractNumId="24">
    <w:nsid w:val="5113FB1A"/>
    <w:multiLevelType w:val="singleLevel"/>
    <w:tmpl w:val="5113FB1A"/>
    <w:lvl w:ilvl="0">
      <w:start w:val="5"/>
      <w:numFmt w:val="decimal"/>
      <w:suff w:val="nothing"/>
      <w:lvlText w:val="%1、"/>
      <w:lvlJc w:val="left"/>
    </w:lvl>
  </w:abstractNum>
  <w:abstractNum w:abstractNumId="25">
    <w:nsid w:val="5EB04450"/>
    <w:multiLevelType w:val="hybridMultilevel"/>
    <w:tmpl w:val="AC386874"/>
    <w:lvl w:ilvl="0" w:tplc="EE26E9A0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="Times New Roman" w:hint="default"/>
        <w:color w:val="auto"/>
      </w:rPr>
    </w:lvl>
    <w:lvl w:ilvl="1" w:tplc="59B8524C">
      <w:start w:val="1"/>
      <w:numFmt w:val="lowerLetter"/>
      <w:lvlText w:val="%2)"/>
      <w:lvlJc w:val="left"/>
      <w:pPr>
        <w:ind w:left="840" w:hanging="420"/>
      </w:pPr>
    </w:lvl>
    <w:lvl w:ilvl="2" w:tplc="8C700524">
      <w:start w:val="1"/>
      <w:numFmt w:val="lowerRoman"/>
      <w:lvlText w:val="%3."/>
      <w:lvlJc w:val="right"/>
      <w:pPr>
        <w:ind w:left="1260" w:hanging="420"/>
      </w:pPr>
    </w:lvl>
    <w:lvl w:ilvl="3" w:tplc="8C8414BA">
      <w:start w:val="1"/>
      <w:numFmt w:val="decimal"/>
      <w:lvlText w:val="%4."/>
      <w:lvlJc w:val="left"/>
      <w:pPr>
        <w:ind w:left="1680" w:hanging="420"/>
      </w:pPr>
    </w:lvl>
    <w:lvl w:ilvl="4" w:tplc="81D2CAA8">
      <w:start w:val="1"/>
      <w:numFmt w:val="lowerLetter"/>
      <w:lvlText w:val="%5)"/>
      <w:lvlJc w:val="left"/>
      <w:pPr>
        <w:ind w:left="2100" w:hanging="420"/>
      </w:pPr>
    </w:lvl>
    <w:lvl w:ilvl="5" w:tplc="027C9824">
      <w:start w:val="1"/>
      <w:numFmt w:val="lowerRoman"/>
      <w:lvlText w:val="%6."/>
      <w:lvlJc w:val="right"/>
      <w:pPr>
        <w:ind w:left="2520" w:hanging="420"/>
      </w:pPr>
    </w:lvl>
    <w:lvl w:ilvl="6" w:tplc="2ECEF3C0">
      <w:start w:val="1"/>
      <w:numFmt w:val="decimal"/>
      <w:lvlText w:val="%7."/>
      <w:lvlJc w:val="left"/>
      <w:pPr>
        <w:ind w:left="2940" w:hanging="420"/>
      </w:pPr>
    </w:lvl>
    <w:lvl w:ilvl="7" w:tplc="A4002FF8">
      <w:start w:val="1"/>
      <w:numFmt w:val="lowerLetter"/>
      <w:lvlText w:val="%8)"/>
      <w:lvlJc w:val="left"/>
      <w:pPr>
        <w:ind w:left="3360" w:hanging="420"/>
      </w:pPr>
    </w:lvl>
    <w:lvl w:ilvl="8" w:tplc="A8845F12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F336BA6"/>
    <w:multiLevelType w:val="singleLevel"/>
    <w:tmpl w:val="5F336BA6"/>
    <w:lvl w:ilvl="0">
      <w:start w:val="3"/>
      <w:numFmt w:val="decimal"/>
      <w:suff w:val="nothing"/>
      <w:lvlText w:val="%1、"/>
      <w:lvlJc w:val="left"/>
    </w:lvl>
  </w:abstractNum>
  <w:abstractNum w:abstractNumId="27">
    <w:nsid w:val="60960629"/>
    <w:multiLevelType w:val="singleLevel"/>
    <w:tmpl w:val="60960629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28">
    <w:nsid w:val="6C0D332B"/>
    <w:multiLevelType w:val="singleLevel"/>
    <w:tmpl w:val="6C0D332B"/>
    <w:lvl w:ilvl="0">
      <w:start w:val="1"/>
      <w:numFmt w:val="decimal"/>
      <w:suff w:val="nothing"/>
      <w:lvlText w:val="%1、"/>
      <w:lvlJc w:val="left"/>
    </w:lvl>
  </w:abstractNum>
  <w:abstractNum w:abstractNumId="29">
    <w:nsid w:val="6FBD7F51"/>
    <w:multiLevelType w:val="singleLevel"/>
    <w:tmpl w:val="6FBD7F51"/>
    <w:lvl w:ilvl="0">
      <w:start w:val="1"/>
      <w:numFmt w:val="decimal"/>
      <w:suff w:val="nothing"/>
      <w:lvlText w:val="%1、"/>
      <w:lvlJc w:val="left"/>
    </w:lvl>
  </w:abstractNum>
  <w:abstractNum w:abstractNumId="30">
    <w:nsid w:val="7A3269AF"/>
    <w:multiLevelType w:val="singleLevel"/>
    <w:tmpl w:val="7A3269A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8"/>
  </w:num>
  <w:num w:numId="2">
    <w:abstractNumId w:val="14"/>
  </w:num>
  <w:num w:numId="3">
    <w:abstractNumId w:val="24"/>
  </w:num>
  <w:num w:numId="4">
    <w:abstractNumId w:val="0"/>
  </w:num>
  <w:num w:numId="5">
    <w:abstractNumId w:val="26"/>
  </w:num>
  <w:num w:numId="6">
    <w:abstractNumId w:val="8"/>
  </w:num>
  <w:num w:numId="7">
    <w:abstractNumId w:val="30"/>
  </w:num>
  <w:num w:numId="8">
    <w:abstractNumId w:val="2"/>
  </w:num>
  <w:num w:numId="9">
    <w:abstractNumId w:val="17"/>
  </w:num>
  <w:num w:numId="10">
    <w:abstractNumId w:val="3"/>
  </w:num>
  <w:num w:numId="11">
    <w:abstractNumId w:val="27"/>
  </w:num>
  <w:num w:numId="12">
    <w:abstractNumId w:val="1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3"/>
  </w:num>
  <w:num w:numId="22">
    <w:abstractNumId w:val="18"/>
  </w:num>
  <w:num w:numId="23">
    <w:abstractNumId w:val="20"/>
  </w:num>
  <w:num w:numId="24">
    <w:abstractNumId w:val="19"/>
  </w:num>
  <w:num w:numId="25">
    <w:abstractNumId w:val="7"/>
  </w:num>
  <w:num w:numId="26">
    <w:abstractNumId w:val="21"/>
  </w:num>
  <w:num w:numId="27">
    <w:abstractNumId w:val="5"/>
  </w:num>
  <w:num w:numId="28">
    <w:abstractNumId w:val="29"/>
  </w:num>
  <w:num w:numId="29">
    <w:abstractNumId w:val="6"/>
  </w:num>
  <w:num w:numId="30">
    <w:abstractNumId w:val="2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7F"/>
    <w:rsid w:val="000E1B0A"/>
    <w:rsid w:val="0025008F"/>
    <w:rsid w:val="002A2A96"/>
    <w:rsid w:val="00507B83"/>
    <w:rsid w:val="0059511D"/>
    <w:rsid w:val="005A3CAE"/>
    <w:rsid w:val="006A5902"/>
    <w:rsid w:val="00742E9B"/>
    <w:rsid w:val="009F08FF"/>
    <w:rsid w:val="00A51E08"/>
    <w:rsid w:val="00C2477F"/>
    <w:rsid w:val="00F1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26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B26"/>
    <w:rPr>
      <w:sz w:val="18"/>
      <w:szCs w:val="18"/>
    </w:rPr>
  </w:style>
  <w:style w:type="paragraph" w:styleId="a5">
    <w:name w:val="Plain Text"/>
    <w:basedOn w:val="a"/>
    <w:link w:val="Char1"/>
    <w:rsid w:val="00F17B2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17B26"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17B2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17B26"/>
    <w:rPr>
      <w:sz w:val="18"/>
      <w:szCs w:val="18"/>
    </w:rPr>
  </w:style>
  <w:style w:type="paragraph" w:customStyle="1" w:styleId="Bodytext1">
    <w:name w:val="Body text|1"/>
    <w:basedOn w:val="a"/>
    <w:qFormat/>
    <w:rsid w:val="00A51E08"/>
    <w:pPr>
      <w:spacing w:line="290" w:lineRule="auto"/>
    </w:pPr>
    <w:rPr>
      <w:rFonts w:ascii="宋体" w:eastAsia="宋体" w:hAnsi="宋体" w:cs="宋体"/>
      <w:sz w:val="20"/>
      <w:szCs w:val="20"/>
      <w:lang w:val="zh-CN" w:bidi="zh-CN"/>
    </w:rPr>
  </w:style>
  <w:style w:type="paragraph" w:styleId="a7">
    <w:name w:val="Normal (Web)"/>
    <w:basedOn w:val="a"/>
    <w:semiHidden/>
    <w:unhideWhenUsed/>
    <w:qFormat/>
    <w:rsid w:val="002A2A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A5902"/>
    <w:pPr>
      <w:spacing w:after="0" w:line="240" w:lineRule="auto"/>
      <w:ind w:firstLineChars="200" w:firstLine="420"/>
    </w:pPr>
  </w:style>
  <w:style w:type="character" w:customStyle="1" w:styleId="DefaultParagraphCharChar">
    <w:name w:val="DefaultParagraph Char Char"/>
    <w:link w:val="DefaultParagraph"/>
    <w:locked/>
    <w:rsid w:val="006A5902"/>
  </w:style>
  <w:style w:type="paragraph" w:customStyle="1" w:styleId="DefaultParagraph">
    <w:name w:val="DefaultParagraph"/>
    <w:link w:val="DefaultParagraphCharChar"/>
    <w:qFormat/>
    <w:rsid w:val="006A5902"/>
  </w:style>
  <w:style w:type="character" w:customStyle="1" w:styleId="qseq">
    <w:name w:val="qseq"/>
    <w:basedOn w:val="a0"/>
    <w:qFormat/>
    <w:rsid w:val="006A5902"/>
    <w:rPr>
      <w:rFonts w:ascii="Calibri" w:eastAsia="宋体" w:hAnsi="Calibri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26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B26"/>
    <w:rPr>
      <w:sz w:val="18"/>
      <w:szCs w:val="18"/>
    </w:rPr>
  </w:style>
  <w:style w:type="paragraph" w:styleId="a5">
    <w:name w:val="Plain Text"/>
    <w:basedOn w:val="a"/>
    <w:link w:val="Char1"/>
    <w:rsid w:val="00F17B2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17B26"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17B2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17B26"/>
    <w:rPr>
      <w:sz w:val="18"/>
      <w:szCs w:val="18"/>
    </w:rPr>
  </w:style>
  <w:style w:type="paragraph" w:customStyle="1" w:styleId="Bodytext1">
    <w:name w:val="Body text|1"/>
    <w:basedOn w:val="a"/>
    <w:qFormat/>
    <w:rsid w:val="00A51E08"/>
    <w:pPr>
      <w:spacing w:line="290" w:lineRule="auto"/>
    </w:pPr>
    <w:rPr>
      <w:rFonts w:ascii="宋体" w:eastAsia="宋体" w:hAnsi="宋体" w:cs="宋体"/>
      <w:sz w:val="20"/>
      <w:szCs w:val="20"/>
      <w:lang w:val="zh-CN" w:bidi="zh-CN"/>
    </w:rPr>
  </w:style>
  <w:style w:type="paragraph" w:styleId="a7">
    <w:name w:val="Normal (Web)"/>
    <w:basedOn w:val="a"/>
    <w:semiHidden/>
    <w:unhideWhenUsed/>
    <w:qFormat/>
    <w:rsid w:val="002A2A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A5902"/>
    <w:pPr>
      <w:spacing w:after="0" w:line="240" w:lineRule="auto"/>
      <w:ind w:firstLineChars="200" w:firstLine="420"/>
    </w:pPr>
  </w:style>
  <w:style w:type="character" w:customStyle="1" w:styleId="DefaultParagraphCharChar">
    <w:name w:val="DefaultParagraph Char Char"/>
    <w:link w:val="DefaultParagraph"/>
    <w:locked/>
    <w:rsid w:val="006A5902"/>
  </w:style>
  <w:style w:type="paragraph" w:customStyle="1" w:styleId="DefaultParagraph">
    <w:name w:val="DefaultParagraph"/>
    <w:link w:val="DefaultParagraphCharChar"/>
    <w:qFormat/>
    <w:rsid w:val="006A5902"/>
  </w:style>
  <w:style w:type="character" w:customStyle="1" w:styleId="qseq">
    <w:name w:val="qseq"/>
    <w:basedOn w:val="a0"/>
    <w:qFormat/>
    <w:rsid w:val="006A5902"/>
    <w:rPr>
      <w:rFonts w:ascii="Calibri" w:eastAsia="宋体" w:hAnsi="Calibri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../../../&#20013;&#32771;&#21407;&#39064;/&#32593;&#39029;&#20445;&#23384;/2019&#24180;&#28246;&#21271;&#30465;&#27494;&#27721;&#24066;&#20013;&#32771;&#29289;&#29702;&#35797;&#21367;%25252525252520-%25252525252520&#21021;&#20013;&#29289;&#29702;%25252525252520-%25252525252520&#33729;&#20248;&#32593;_files/b646a678.png" TargetMode="External"/><Relationship Id="rId26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34" Type="http://schemas.openxmlformats.org/officeDocument/2006/relationships/image" Target="media/image2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../../../&#20013;&#32771;&#21407;&#39064;/&#32593;&#39029;&#20445;&#23384;/2019&#24180;&#28246;&#21271;&#30465;&#27494;&#27721;&#24066;&#20013;&#32771;&#29289;&#29702;&#35797;&#21367;%25252525252520-%25252525252520&#21021;&#20013;&#29289;&#29702;%25252525252520-%25252525252520&#33729;&#20248;&#32593;_files/4ab790e3.png" TargetMode="External"/><Relationship Id="rId20" Type="http://schemas.openxmlformats.org/officeDocument/2006/relationships/image" Target="../../../&#20013;&#32771;&#21407;&#39064;/&#32593;&#39029;&#20445;&#23384;/2019&#24180;&#28246;&#21271;&#30465;&#27494;&#27721;&#24066;&#20013;&#32771;&#29289;&#29702;&#35797;&#21367;%25252525252520-%25252525252520&#21021;&#20013;&#29289;&#29702;%25252525252520-%25252525252520&#33729;&#20248;&#32593;_files/49ec8332.png" TargetMode="External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../../../&#20013;&#32771;&#21407;&#39064;/&#32593;&#39029;&#20445;&#23384;/2019&#24180;&#28246;&#21271;&#30465;&#27494;&#27721;&#24066;&#20013;&#32771;&#29289;&#29702;&#35797;&#21367;%25252525252520-%25252525252520&#21021;&#20013;&#29289;&#29702;%25252525252520-%25252525252520&#33729;&#20248;&#32593;_files/17f063aa.png" TargetMode="External"/><Relationship Id="rId32" Type="http://schemas.openxmlformats.org/officeDocument/2006/relationships/image" Target="media/image19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C:\Users\Administrator\AppData\Local\My%2520Documents\Tencent%2520Files\1301293864\Image\C2C\AE%2525NF%257B%255DNE5%2525E(C)0@Q%25609CMH.png" TargetMode="External"/><Relationship Id="rId22" Type="http://schemas.openxmlformats.org/officeDocument/2006/relationships/image" Target="../../../&#20013;&#32771;&#21407;&#39064;/&#32593;&#39029;&#20445;&#23384;/2019&#24180;&#28246;&#21271;&#30465;&#27494;&#27721;&#24066;&#20013;&#32771;&#29289;&#29702;&#35797;&#21367;%25252525252520-%25252525252520&#21021;&#20013;&#29289;&#29702;%25252525252520-%25252525252520&#33729;&#20248;&#32593;_files/411895a2.png" TargetMode="External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762</Words>
  <Characters>4344</Characters>
  <Application>Microsoft Office Word</Application>
  <DocSecurity>0</DocSecurity>
  <Lines>36</Lines>
  <Paragraphs>10</Paragraphs>
  <ScaleCrop>false</ScaleCrop>
  <Company>China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2021-05-14T11:08:00Z</dcterms:created>
  <dcterms:modified xsi:type="dcterms:W3CDTF">2021-05-14T11:08:00Z</dcterms:modified>
</cp:coreProperties>
</file>