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D7" w:rsidRPr="00C84AD7" w:rsidRDefault="00C84AD7" w:rsidP="00C84AD7">
      <w:pPr>
        <w:jc w:val="center"/>
        <w:rPr>
          <w:rFonts w:ascii="黑体" w:eastAsia="黑体" w:hAnsi="黑体" w:cs="Times New Roman"/>
          <w:b/>
          <w:bCs/>
          <w:color w:val="0070C0"/>
          <w:sz w:val="32"/>
          <w:szCs w:val="32"/>
        </w:rPr>
      </w:pPr>
      <w:bookmarkStart w:id="0" w:name="_GoBack"/>
      <w:r w:rsidRPr="00C84AD7">
        <w:rPr>
          <w:rFonts w:ascii="黑体" w:eastAsia="黑体" w:hAnsi="黑体" w:cs="Times New Roman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BC7F5F" wp14:editId="396F572C">
            <wp:simplePos x="0" y="0"/>
            <wp:positionH relativeFrom="page">
              <wp:posOffset>11518900</wp:posOffset>
            </wp:positionH>
            <wp:positionV relativeFrom="topMargin">
              <wp:posOffset>12039600</wp:posOffset>
            </wp:positionV>
            <wp:extent cx="381000" cy="431800"/>
            <wp:effectExtent l="0" t="0" r="0" b="0"/>
            <wp:wrapNone/>
            <wp:docPr id="100331" name="图片 10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4790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AD7">
        <w:rPr>
          <w:rFonts w:ascii="黑体" w:eastAsia="黑体" w:hAnsi="黑体" w:cs="Times New Roman"/>
          <w:b/>
          <w:bCs/>
          <w:color w:val="0070C0"/>
          <w:sz w:val="32"/>
          <w:szCs w:val="32"/>
        </w:rPr>
        <w:t>第36讲 对密度的解读</w:t>
      </w:r>
    </w:p>
    <w:bookmarkEnd w:id="0"/>
    <w:p w:rsidR="00C84AD7" w:rsidRDefault="00C84AD7" w:rsidP="00C84AD7">
      <w:pPr>
        <w:numPr>
          <w:ilvl w:val="0"/>
          <w:numId w:val="3"/>
        </w:num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考点解读</w:t>
      </w:r>
    </w:p>
    <w:p w:rsidR="00C84AD7" w:rsidRDefault="00C84AD7" w:rsidP="00C84AD7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一、体积</w:t>
      </w:r>
    </w:p>
    <w:p w:rsidR="00C84AD7" w:rsidRDefault="00C84AD7" w:rsidP="00C84AD7">
      <w:pPr>
        <w:spacing w:line="360" w:lineRule="auto"/>
        <w:ind w:firstLineChars="100" w:firstLine="24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</w:t>
      </w:r>
      <w:r>
        <w:rPr>
          <w:rFonts w:ascii="Times New Roman" w:hAnsi="Times New Roman" w:cs="Times New Roman"/>
          <w:b/>
          <w:bCs/>
          <w:sz w:val="24"/>
        </w:rPr>
        <w:t>定义：</w:t>
      </w:r>
      <w:r>
        <w:rPr>
          <w:rFonts w:ascii="Times New Roman" w:hAnsi="Times New Roman" w:cs="Times New Roman"/>
          <w:sz w:val="24"/>
        </w:rPr>
        <w:t>物质或物体所占有空间的大小；</w:t>
      </w:r>
    </w:p>
    <w:p w:rsidR="00C84AD7" w:rsidRDefault="00C84AD7" w:rsidP="00C84AD7">
      <w:pPr>
        <w:spacing w:line="360" w:lineRule="auto"/>
        <w:ind w:firstLineChars="100" w:firstLine="24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>符号：</w:t>
      </w:r>
      <w:r>
        <w:rPr>
          <w:rFonts w:ascii="Times New Roman" w:hAnsi="Times New Roman" w:cs="Times New Roman"/>
          <w:b/>
          <w:bCs/>
          <w:position w:val="-6"/>
          <w:sz w:val="24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25pt" o:ole="">
            <v:imagedata r:id="rId9" o:title=""/>
          </v:shape>
          <o:OLEObject Type="Embed" ProgID="Equation.3" ShapeID="_x0000_i1025" DrawAspect="Content" ObjectID="_1671296464" r:id="rId10"/>
        </w:object>
      </w:r>
    </w:p>
    <w:p w:rsidR="00C84AD7" w:rsidRDefault="00C84AD7" w:rsidP="00C84AD7">
      <w:pPr>
        <w:spacing w:line="360" w:lineRule="auto"/>
        <w:ind w:firstLineChars="100" w:firstLine="2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</w:t>
      </w:r>
      <w:r>
        <w:rPr>
          <w:rFonts w:ascii="Times New Roman" w:hAnsi="Times New Roman" w:cs="Times New Roman"/>
          <w:b/>
          <w:bCs/>
          <w:sz w:val="24"/>
        </w:rPr>
        <w:t>单位：</w:t>
      </w:r>
      <w:r>
        <w:rPr>
          <w:rFonts w:ascii="Times New Roman" w:hAnsi="Times New Roman" w:cs="Times New Roman"/>
          <w:sz w:val="24"/>
        </w:rPr>
        <w:t>基本单位是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，常用单位还有</w:t>
      </w:r>
      <w:r>
        <w:rPr>
          <w:rFonts w:ascii="Times New Roman" w:hAnsi="Times New Roman" w:cs="Times New Roman"/>
          <w:sz w:val="24"/>
        </w:rPr>
        <w:t>dm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position w:val="-4"/>
          <w:sz w:val="24"/>
        </w:rPr>
        <w:object w:dxaOrig="220" w:dyaOrig="260">
          <v:shape id="_x0000_i1026" type="#_x0000_t75" style="width:11.25pt;height:12.75pt" o:ole="">
            <v:imagedata r:id="rId11" o:title=""/>
          </v:shape>
          <o:OLEObject Type="Embed" ProgID="Equation.3" ShapeID="_x0000_i1026" DrawAspect="Content" ObjectID="_1671296465" r:id="rId12"/>
        </w:objec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position w:val="-6"/>
          <w:sz w:val="24"/>
        </w:rPr>
        <w:object w:dxaOrig="380" w:dyaOrig="279">
          <v:shape id="_x0000_i1027" type="#_x0000_t75" style="width:18.75pt;height:14.25pt" o:ole="">
            <v:imagedata r:id="rId13" o:title=""/>
          </v:shape>
          <o:OLEObject Type="Embed" ProgID="Equation.3" ShapeID="_x0000_i1027" DrawAspect="Content" ObjectID="_1671296466" r:id="rId14"/>
        </w:object>
      </w:r>
      <w:r>
        <w:rPr>
          <w:rFonts w:ascii="Times New Roman" w:hAnsi="Times New Roman" w:cs="Times New Roman"/>
          <w:sz w:val="24"/>
        </w:rPr>
        <w:t>。</w:t>
      </w:r>
    </w:p>
    <w:p w:rsidR="00C84AD7" w:rsidRDefault="00C84AD7" w:rsidP="00C84AD7">
      <w:pPr>
        <w:ind w:firstLineChars="100" w:firstLine="2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</w:t>
      </w:r>
      <w:r>
        <w:rPr>
          <w:rFonts w:ascii="Times New Roman" w:hAnsi="Times New Roman" w:cs="Times New Roman"/>
          <w:b/>
          <w:bCs/>
          <w:sz w:val="24"/>
        </w:rPr>
        <w:t>换算关系：</w:t>
      </w:r>
      <w:r>
        <w:rPr>
          <w:rFonts w:ascii="Times New Roman" w:hAnsi="Times New Roman" w:cs="Times New Roman"/>
          <w:position w:val="-6"/>
          <w:sz w:val="24"/>
        </w:rPr>
        <w:object w:dxaOrig="2280" w:dyaOrig="320">
          <v:shape id="_x0000_i1028" type="#_x0000_t75" style="width:114pt;height:15.75pt" o:ole="">
            <v:imagedata r:id="rId15" o:title=""/>
          </v:shape>
          <o:OLEObject Type="Embed" ProgID="Equation.3" ShapeID="_x0000_i1028" DrawAspect="Content" ObjectID="_1671296467" r:id="rId16"/>
        </w:objec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position w:val="-6"/>
          <w:sz w:val="24"/>
        </w:rPr>
        <w:object w:dxaOrig="1160" w:dyaOrig="320">
          <v:shape id="_x0000_i1029" type="#_x0000_t75" style="width:57.75pt;height:15.75pt" o:ole="">
            <v:imagedata r:id="rId17" o:title=""/>
          </v:shape>
          <o:OLEObject Type="Embed" ProgID="Equation.3" ShapeID="_x0000_i1029" DrawAspect="Content" ObjectID="_1671296468" r:id="rId18"/>
        </w:objec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position w:val="-6"/>
          <w:sz w:val="24"/>
        </w:rPr>
        <w:object w:dxaOrig="980" w:dyaOrig="320">
          <v:shape id="_x0000_i1030" type="#_x0000_t75" style="width:48.75pt;height:15.75pt" o:ole="">
            <v:imagedata r:id="rId19" o:title=""/>
          </v:shape>
          <o:OLEObject Type="Embed" ProgID="Equation.3" ShapeID="_x0000_i1030" DrawAspect="Content" ObjectID="_1671296469" r:id="rId20"/>
        </w:objec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position w:val="-6"/>
          <w:sz w:val="24"/>
        </w:rPr>
        <w:object w:dxaOrig="1140" w:dyaOrig="320">
          <v:shape id="_x0000_i1031" type="#_x0000_t75" style="width:57pt;height:15.75pt" o:ole="">
            <v:imagedata r:id="rId21" o:title=""/>
          </v:shape>
          <o:OLEObject Type="Embed" ProgID="Equation.3" ShapeID="_x0000_i1031" DrawAspect="Content" ObjectID="_1671296470" r:id="rId22"/>
        </w:object>
      </w:r>
    </w:p>
    <w:p w:rsidR="00C84AD7" w:rsidRDefault="00C84AD7" w:rsidP="00C84A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二、密度</w:t>
      </w:r>
    </w:p>
    <w:p w:rsidR="00C84AD7" w:rsidRDefault="00C84AD7" w:rsidP="00C84AD7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1. </w:t>
      </w:r>
      <w:r>
        <w:rPr>
          <w:rFonts w:ascii="Times New Roman" w:eastAsia="宋体" w:hAnsi="Times New Roman" w:cs="Times New Roman"/>
          <w:b/>
          <w:bCs/>
          <w:sz w:val="24"/>
        </w:rPr>
        <w:t>定义：</w:t>
      </w:r>
      <w:r>
        <w:rPr>
          <w:rFonts w:ascii="Times New Roman" w:eastAsia="宋体" w:hAnsi="Times New Roman" w:cs="Times New Roman"/>
          <w:sz w:val="24"/>
        </w:rPr>
        <w:t>某种物质组成的物体质量与体积之比叫做这种物质的密度，用字母</w:t>
      </w:r>
      <w:r>
        <w:rPr>
          <w:rFonts w:ascii="Times New Roman" w:eastAsia="宋体" w:hAnsi="Times New Roman" w:cs="Times New Roman"/>
          <w:position w:val="-10"/>
          <w:sz w:val="24"/>
        </w:rPr>
        <w:object w:dxaOrig="240" w:dyaOrig="255">
          <v:shape id="_x0000_i1032" type="#_x0000_t75" style="width:12pt;height:12.75pt" o:ole="">
            <v:imagedata r:id="rId23" o:title=""/>
          </v:shape>
          <o:OLEObject Type="Embed" ProgID="Equation.3" ShapeID="_x0000_i1032" DrawAspect="Content" ObjectID="_1671296471" r:id="rId24"/>
        </w:object>
      </w:r>
      <w:r>
        <w:rPr>
          <w:rFonts w:ascii="Times New Roman" w:eastAsia="宋体" w:hAnsi="Times New Roman" w:cs="Times New Roman"/>
          <w:sz w:val="24"/>
        </w:rPr>
        <w:t>表示。</w:t>
      </w:r>
    </w:p>
    <w:p w:rsidR="00C84AD7" w:rsidRDefault="00C84AD7" w:rsidP="00C84AD7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2. </w:t>
      </w:r>
      <w:r>
        <w:rPr>
          <w:rFonts w:ascii="Times New Roman" w:eastAsia="宋体" w:hAnsi="Times New Roman" w:cs="Times New Roman"/>
          <w:b/>
          <w:bCs/>
          <w:sz w:val="24"/>
        </w:rPr>
        <w:t>表达式：</w:t>
      </w:r>
      <w:r>
        <w:rPr>
          <w:rFonts w:ascii="Times New Roman" w:eastAsia="宋体" w:hAnsi="Times New Roman" w:cs="Times New Roman"/>
          <w:position w:val="-24"/>
          <w:sz w:val="24"/>
        </w:rPr>
        <w:object w:dxaOrig="705" w:dyaOrig="615">
          <v:shape id="_x0000_i1033" type="#_x0000_t75" style="width:35.25pt;height:30.75pt" o:ole="">
            <v:imagedata r:id="rId25" o:title=""/>
          </v:shape>
          <o:OLEObject Type="Embed" ProgID="Equation.3" ShapeID="_x0000_i1033" DrawAspect="Content" ObjectID="_1671296472" r:id="rId26"/>
        </w:objec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。变形式：</w:t>
      </w:r>
      <w:r>
        <w:rPr>
          <w:rFonts w:ascii="Times New Roman" w:eastAsia="宋体" w:hAnsi="Times New Roman" w:cs="Times New Roman"/>
          <w:position w:val="-6"/>
          <w:sz w:val="24"/>
        </w:rPr>
        <w:object w:dxaOrig="859" w:dyaOrig="279">
          <v:shape id="_x0000_i1034" type="#_x0000_t75" style="width:42.75pt;height:14.25pt" o:ole="">
            <v:imagedata r:id="rId27" o:title=""/>
          </v:shape>
          <o:OLEObject Type="Embed" ProgID="Equation.3" ShapeID="_x0000_i1034" DrawAspect="Content" ObjectID="_1671296473" r:id="rId28"/>
        </w:objec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position w:val="-28"/>
          <w:sz w:val="24"/>
        </w:rPr>
        <w:object w:dxaOrig="700" w:dyaOrig="660">
          <v:shape id="_x0000_i1035" type="#_x0000_t75" style="width:35.25pt;height:33pt" o:ole="">
            <v:imagedata r:id="rId29" o:title=""/>
          </v:shape>
          <o:OLEObject Type="Embed" ProgID="Equation.3" ShapeID="_x0000_i1035" DrawAspect="Content" ObjectID="_1671296474" r:id="rId30"/>
        </w:object>
      </w:r>
    </w:p>
    <w:p w:rsidR="00C84AD7" w:rsidRDefault="00C84AD7" w:rsidP="00C84AD7">
      <w:pPr>
        <w:spacing w:line="360" w:lineRule="auto"/>
        <w:ind w:firstLineChars="100" w:firstLine="24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3.</w:t>
      </w:r>
      <w:r>
        <w:rPr>
          <w:rFonts w:ascii="Times New Roman" w:eastAsia="宋体" w:hAnsi="Times New Roman" w:cs="Times New Roman"/>
          <w:b/>
          <w:bCs/>
          <w:sz w:val="24"/>
        </w:rPr>
        <w:t>基本单位：</w:t>
      </w:r>
      <w:r>
        <w:rPr>
          <w:rFonts w:ascii="Times New Roman" w:eastAsia="宋体" w:hAnsi="Times New Roman" w:cs="Times New Roman"/>
          <w:sz w:val="24"/>
        </w:rPr>
        <w:t>千克每立方米（</w:t>
      </w:r>
      <w:r>
        <w:rPr>
          <w:rFonts w:ascii="Times New Roman" w:eastAsia="宋体" w:hAnsi="Times New Roman" w:cs="Times New Roman"/>
          <w:sz w:val="24"/>
        </w:rPr>
        <w:t>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），常见的单位还有</w:t>
      </w:r>
      <w:r>
        <w:rPr>
          <w:rFonts w:ascii="Times New Roman" w:eastAsia="宋体" w:hAnsi="Times New Roman" w:cs="Times New Roman"/>
          <w:sz w:val="24"/>
        </w:rPr>
        <w:t>g/cm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。</w:t>
      </w:r>
    </w:p>
    <w:p w:rsidR="00C84AD7" w:rsidRDefault="00C84AD7" w:rsidP="00C84AD7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4.</w:t>
      </w:r>
      <w:r>
        <w:rPr>
          <w:rFonts w:ascii="Times New Roman" w:eastAsia="宋体" w:hAnsi="Times New Roman" w:cs="Times New Roman"/>
          <w:b/>
          <w:bCs/>
          <w:sz w:val="24"/>
        </w:rPr>
        <w:t>单位换算：</w:t>
      </w:r>
      <w:r>
        <w:rPr>
          <w:rFonts w:ascii="Times New Roman" w:eastAsia="宋体" w:hAnsi="Times New Roman" w:cs="Times New Roman"/>
          <w:position w:val="-10"/>
          <w:sz w:val="24"/>
        </w:rPr>
        <w:object w:dxaOrig="2020" w:dyaOrig="360">
          <v:shape id="_x0000_i1036" type="#_x0000_t75" style="width:101.25pt;height:18pt" o:ole="">
            <v:imagedata r:id="rId31" o:title=""/>
          </v:shape>
          <o:OLEObject Type="Embed" ProgID="Equation.3" ShapeID="_x0000_i1036" DrawAspect="Content" ObjectID="_1671296475" r:id="rId32"/>
        </w:object>
      </w:r>
    </w:p>
    <w:p w:rsidR="00C84AD7" w:rsidRDefault="00C84AD7" w:rsidP="00C84AD7">
      <w:pPr>
        <w:spacing w:line="360" w:lineRule="auto"/>
        <w:ind w:firstLineChars="100" w:firstLine="24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5.</w:t>
      </w:r>
      <w:r>
        <w:rPr>
          <w:rFonts w:ascii="Times New Roman" w:eastAsia="宋体" w:hAnsi="Times New Roman" w:cs="Times New Roman"/>
          <w:b/>
          <w:bCs/>
          <w:sz w:val="24"/>
        </w:rPr>
        <w:t>常见物质密度表</w:t>
      </w:r>
    </w:p>
    <w:p w:rsidR="00C84AD7" w:rsidRDefault="00C84AD7" w:rsidP="00C84AD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114300" distR="114300" wp14:anchorId="27FF4701" wp14:editId="0753BFF8">
            <wp:extent cx="5400040" cy="2475230"/>
            <wp:effectExtent l="0" t="0" r="10160" b="1270"/>
            <wp:docPr id="1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468836" name="图片 20"/>
                    <pic:cNvPicPr>
                      <a:picLocks noChangeAspect="1"/>
                    </pic:cNvPicPr>
                  </pic:nvPicPr>
                  <pic:blipFill>
                    <a:blip r:embed="rId33"/>
                    <a:srcRect b="977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5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32F82EF6" wp14:editId="762E7119">
            <wp:extent cx="5400040" cy="1899920"/>
            <wp:effectExtent l="0" t="0" r="10160" b="5080"/>
            <wp:docPr id="1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27213" name="图片 21"/>
                    <pic:cNvPicPr>
                      <a:picLocks noChangeAspect="1"/>
                    </pic:cNvPicPr>
                  </pic:nvPicPr>
                  <pic:blipFill>
                    <a:blip r:embed="rId34"/>
                    <a:srcRect b="736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6EB5D533" wp14:editId="50C0EECD">
            <wp:extent cx="5400040" cy="1960880"/>
            <wp:effectExtent l="0" t="0" r="10160" b="1270"/>
            <wp:docPr id="1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43398" name="图片 2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0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84AD7" w:rsidRDefault="00C84AD7" w:rsidP="00C84AD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注意：</w:t>
      </w:r>
      <w:r>
        <w:rPr>
          <w:rFonts w:ascii="Times New Roman" w:hAnsi="Times New Roman" w:cs="Times New Roman"/>
          <w:sz w:val="24"/>
        </w:rPr>
        <w:t>表中数据为常温常压下固体、液体的密度，以及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标准大气压、</w:t>
      </w:r>
      <w:r>
        <w:rPr>
          <w:rFonts w:ascii="Times New Roman" w:hAnsi="Times New Roman" w:cs="Times New Roman"/>
          <w:sz w:val="24"/>
        </w:rPr>
        <w:t>0</w:t>
      </w:r>
      <w:r>
        <w:rPr>
          <w:rFonts w:ascii="宋体" w:eastAsia="宋体" w:hAnsi="宋体" w:cs="宋体" w:hint="eastAsia"/>
          <w:sz w:val="24"/>
        </w:rPr>
        <w:t>℃</w:t>
      </w:r>
      <w:r>
        <w:rPr>
          <w:rFonts w:ascii="Times New Roman" w:hAnsi="Times New Roman" w:cs="Times New Roman"/>
          <w:sz w:val="24"/>
        </w:rPr>
        <w:t>时气体的密度。</w:t>
      </w:r>
    </w:p>
    <w:p w:rsidR="00C84AD7" w:rsidRDefault="00C84AD7" w:rsidP="00C84AD7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6.</w:t>
      </w:r>
      <w:r>
        <w:rPr>
          <w:rFonts w:ascii="Times New Roman" w:hAnsi="Times New Roman" w:cs="Times New Roman"/>
          <w:b/>
          <w:bCs/>
          <w:sz w:val="24"/>
        </w:rPr>
        <w:t>对密度的理解</w:t>
      </w:r>
    </w:p>
    <w:p w:rsidR="00C84AD7" w:rsidRDefault="00C84AD7" w:rsidP="00C84AD7">
      <w:pPr>
        <w:spacing w:line="360" w:lineRule="auto"/>
        <w:ind w:left="600" w:hangingChars="250" w:hanging="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密度是物质的一种特性。同种物质，在一定的物态下密度是定值，即同种物质的密度相同，不同的物质密度一般不同。同种物质的密度不随物体的质量、体积、形状、运动状态、位置等变化而变化，不能认为密度与质量</w:t>
      </w:r>
      <w:r>
        <w:rPr>
          <w:rFonts w:ascii="Times New Roman" w:hAnsi="Times New Roman" w:cs="Times New Roman"/>
          <w:sz w:val="24"/>
        </w:rPr>
        <w:lastRenderedPageBreak/>
        <w:t>成正比，与体积成反比；</w:t>
      </w:r>
    </w:p>
    <w:p w:rsidR="00C84AD7" w:rsidRDefault="00C84AD7" w:rsidP="00C84AD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）水的密度为</w:t>
      </w:r>
      <w:r>
        <w:rPr>
          <w:rFonts w:ascii="Times New Roman" w:hAnsi="Times New Roman" w:cs="Times New Roman"/>
          <w:sz w:val="24"/>
        </w:rPr>
        <w:t>1.0×10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kg/m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，其物理意义为：</w:t>
      </w:r>
      <w:r>
        <w:rPr>
          <w:rFonts w:ascii="Times New Roman" w:hAnsi="Times New Roman" w:cs="Times New Roman"/>
          <w:sz w:val="24"/>
        </w:rPr>
        <w:t>1m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的水质量为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kg</w:t>
      </w:r>
      <w:r>
        <w:rPr>
          <w:rFonts w:ascii="Times New Roman" w:hAnsi="Times New Roman" w:cs="Times New Roman"/>
          <w:sz w:val="24"/>
        </w:rPr>
        <w:t>；</w:t>
      </w:r>
    </w:p>
    <w:p w:rsidR="00C84AD7" w:rsidRDefault="00C84AD7" w:rsidP="00C84AD7">
      <w:pPr>
        <w:spacing w:line="360" w:lineRule="auto"/>
        <w:ind w:left="600" w:hangingChars="250" w:hanging="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）同种物质，在不同的温度、压强、状态下密度可能不同，如冰和水；不同的物质，密度可能相同，如冰和蜡、煤油和酒精；</w:t>
      </w:r>
    </w:p>
    <w:p w:rsidR="00C84AD7" w:rsidRDefault="00C84AD7" w:rsidP="00C84AD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）一般情况下，固体密度大于液体密度大于气体密度，即</w:t>
      </w:r>
      <w:r>
        <w:rPr>
          <w:rFonts w:ascii="Times New Roman" w:hAnsi="Times New Roman" w:cs="Times New Roman"/>
          <w:position w:val="-12"/>
          <w:sz w:val="24"/>
        </w:rPr>
        <w:object w:dxaOrig="1460" w:dyaOrig="360">
          <v:shape id="_x0000_i1037" type="#_x0000_t75" style="width:72.75pt;height:18pt" o:ole="">
            <v:imagedata r:id="rId36" o:title=""/>
          </v:shape>
          <o:OLEObject Type="Embed" ProgID="Equation.3" ShapeID="_x0000_i1037" DrawAspect="Content" ObjectID="_1671296476" r:id="rId37"/>
        </w:object>
      </w:r>
      <w:r>
        <w:rPr>
          <w:rFonts w:ascii="Times New Roman" w:hAnsi="Times New Roman" w:cs="Times New Roman"/>
          <w:sz w:val="24"/>
        </w:rPr>
        <w:t>；</w:t>
      </w:r>
    </w:p>
    <w:p w:rsidR="00C84AD7" w:rsidRDefault="00C84AD7" w:rsidP="00C84AD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）液态水银的密度较大，比一般的金属密度都大，油类的密度小于水的密度；</w:t>
      </w:r>
    </w:p>
    <w:p w:rsidR="00C84AD7" w:rsidRDefault="00C84AD7" w:rsidP="00C84AD7">
      <w:pPr>
        <w:spacing w:line="360" w:lineRule="auto"/>
        <w:ind w:left="480" w:hangingChars="200" w:hanging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CC2779" wp14:editId="7812FCE8">
                <wp:simplePos x="0" y="0"/>
                <wp:positionH relativeFrom="column">
                  <wp:posOffset>4888230</wp:posOffset>
                </wp:positionH>
                <wp:positionV relativeFrom="paragraph">
                  <wp:posOffset>386080</wp:posOffset>
                </wp:positionV>
                <wp:extent cx="1276350" cy="98107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981075"/>
                          <a:chOff x="0" y="0"/>
                          <a:chExt cx="2010" cy="1545"/>
                        </a:xfrm>
                      </wpg:grpSpPr>
                      <wps:wsp>
                        <wps:cNvPr id="2" name="直接连接符 1"/>
                        <wps:cNvCnPr/>
                        <wps:spPr>
                          <a:xfrm>
                            <a:off x="240" y="1380"/>
                            <a:ext cx="153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headEnd/>
                            <a:tailEnd type="triangle" w="sm"/>
                          </a:ln>
                        </wps:spPr>
                        <wps:bodyPr/>
                      </wps:wsp>
                      <wps:wsp>
                        <wps:cNvPr id="3" name="直接连接符 2"/>
                        <wps:cNvCnPr/>
                        <wps:spPr>
                          <a:xfrm flipV="1">
                            <a:off x="240" y="90"/>
                            <a:ext cx="0" cy="129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headEnd/>
                            <a:tailEnd type="triangle" w="sm"/>
                          </a:ln>
                        </wps:spPr>
                        <wps:bodyPr/>
                      </wps:wsp>
                      <wps:wsp>
                        <wps:cNvPr id="4" name="直接连接符 3"/>
                        <wps:cNvCnPr/>
                        <wps:spPr>
                          <a:xfrm flipV="1">
                            <a:off x="240" y="315"/>
                            <a:ext cx="705" cy="106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直接连接符 4"/>
                        <wps:cNvCnPr/>
                        <wps:spPr>
                          <a:xfrm flipV="1">
                            <a:off x="255" y="630"/>
                            <a:ext cx="1005" cy="7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文本框 5"/>
                        <wps:cNvSpPr txBox="1"/>
                        <wps:spPr>
                          <a:xfrm>
                            <a:off x="930" y="48"/>
                            <a:ext cx="360" cy="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C84AD7" w:rsidRDefault="00C84AD7" w:rsidP="00C84AD7">
                              <w:r>
                                <w:rPr>
                                  <w:rFonts w:hint="eastAsia"/>
                                </w:rPr>
                                <w:t>ρ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甲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6"/>
                        <wps:cNvSpPr txBox="1"/>
                        <wps:spPr>
                          <a:xfrm>
                            <a:off x="1305" y="543"/>
                            <a:ext cx="360" cy="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C84AD7" w:rsidRDefault="00C84AD7" w:rsidP="00C84AD7">
                              <w:r>
                                <w:rPr>
                                  <w:rFonts w:hint="eastAsia"/>
                                </w:rPr>
                                <w:t>ρ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7"/>
                        <wps:cNvSpPr txBox="1"/>
                        <wps:spPr>
                          <a:xfrm>
                            <a:off x="0" y="0"/>
                            <a:ext cx="255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C84AD7" w:rsidRDefault="00C84AD7" w:rsidP="00C84AD7">
                              <w:proofErr w:type="gramStart"/>
                              <w: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8"/>
                        <wps:cNvSpPr txBox="1"/>
                        <wps:spPr>
                          <a:xfrm>
                            <a:off x="1755" y="1245"/>
                            <a:ext cx="255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C84AD7" w:rsidRDefault="00C84AD7" w:rsidP="00C84AD7">
                              <w:r>
                                <w:t>V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style="position:absolute;left:0;text-align:left;margin-left:384.9pt;margin-top:30.4pt;width:100.5pt;height:77.25pt;z-index:251660288" coordsize="2010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">
                <v:line id="直接连接符 1" o:spid="_x0000_s1027" style="position:absolute;visibility:visible;mso-wrap-style:square" from="240,1380" to="1770,1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eIa8IAAADaAAAADwAAAGRycy9kb3ducmV2LnhtbESPQWsCMRSE74X+h/AK3mrWPUhZjSIF&#10;S0+ltRXx9tw8N0v3vSxJXNd/3xQKPQ4z8w2zXI/cqYFCbL0YmE0LUCS1t600Br4+t49PoGJCsdh5&#10;IQM3irBe3d8tsbL+Kh807FKjMkRihQZcSn2ldawdMcap70myd/aBMWUZGm0DXjOcO10WxVwztpIX&#10;HPb07Kj+3l3YwPGNwnAa2M2pOVzC/oX5vS6NmTyMmwWoRGP6D/+1X62BEn6v5BugV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eIa8IAAADaAAAADwAAAAAAAAAAAAAA&#10;AAChAgAAZHJzL2Rvd25yZXYueG1sUEsFBgAAAAAEAAQA+QAAAJADAAAAAA==&#10;">
                  <v:stroke endarrow="block" endarrowwidth="narrow"/>
                </v:line>
                <v:line id="直接连接符 2" o:spid="_x0000_s1028" style="position:absolute;flip:y;visibility:visible;mso-wrap-style:square" from="240,90" to="240,1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AtVcMAAADaAAAADwAAAGRycy9kb3ducmV2LnhtbESPQWuDQBSE74X8h+UFcqtrWkiKzSqh&#10;tGCOSUqxt4f7olL3rbpbo/8+WyjkOMzMN8wum0wrRhpcY1nBOopBEJdWN1wp+Dx/PL6AcB5ZY2uZ&#10;FMzkIEsXDztMtL3ykcaTr0SAsEtQQe19l0jpypoMush2xMG72MGgD3KopB7wGuCmlU9xvJEGGw4L&#10;NXb0VlP5c/o1Coq+wO9L/3XwZz1v3495PrdVrtRqOe1fQXia/D383861gmf4uxJugE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QLVXDAAAA2gAAAA8AAAAAAAAAAAAA&#10;AAAAoQIAAGRycy9kb3ducmV2LnhtbFBLBQYAAAAABAAEAPkAAACRAwAAAAA=&#10;">
                  <v:stroke endarrow="block" endarrowwidth="narrow"/>
                </v:line>
                <v:line id="直接连接符 3" o:spid="_x0000_s1029" style="position:absolute;flip:y;visibility:visible;mso-wrap-style:square" from="240,315" to="945,1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<v:line id="直接连接符 4" o:spid="_x0000_s1030" style="position:absolute;flip:y;visibility:visible;mso-wrap-style:square" from="255,630" to="1260,1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31" type="#_x0000_t202" style="position:absolute;left:930;top:48;width:36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C84AD7" w:rsidRDefault="00C84AD7" w:rsidP="00C84AD7">
                        <w:r>
                          <w:rPr>
                            <w:rFonts w:hint="eastAsia"/>
                          </w:rPr>
                          <w:t>ρ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甲</w:t>
                        </w:r>
                      </w:p>
                    </w:txbxContent>
                  </v:textbox>
                </v:shape>
                <v:shape id="文本框 6" o:spid="_x0000_s1032" type="#_x0000_t202" style="position:absolute;left:1305;top:543;width:36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C84AD7" w:rsidRDefault="00C84AD7" w:rsidP="00C84AD7">
                        <w:r>
                          <w:rPr>
                            <w:rFonts w:hint="eastAsia"/>
                          </w:rPr>
                          <w:t>ρ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乙</w:t>
                        </w:r>
                      </w:p>
                    </w:txbxContent>
                  </v:textbox>
                </v:shape>
                <v:shape id="文本框 7" o:spid="_x0000_s1033" type="#_x0000_t202" style="position:absolute;width:25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C84AD7" w:rsidRDefault="00C84AD7" w:rsidP="00C84AD7">
                        <w:proofErr w:type="gramStart"/>
                        <w: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文本框 8" o:spid="_x0000_s1034" type="#_x0000_t202" style="position:absolute;left:1755;top:1245;width:25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C84AD7" w:rsidRDefault="00C84AD7" w:rsidP="00C84AD7">
                        <w: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）常见物质的密度：</w:t>
      </w:r>
      <w:r>
        <w:rPr>
          <w:rFonts w:ascii="Times New Roman" w:hAnsi="Times New Roman" w:cs="Times New Roman"/>
          <w:sz w:val="24"/>
        </w:rPr>
        <w:t>ρ</w:t>
      </w:r>
      <w:r>
        <w:rPr>
          <w:rFonts w:ascii="Times New Roman" w:hAnsi="Times New Roman" w:cs="Times New Roman"/>
          <w:sz w:val="24"/>
          <w:vertAlign w:val="subscript"/>
        </w:rPr>
        <w:t>铜</w:t>
      </w:r>
      <w:r>
        <w:rPr>
          <w:rFonts w:ascii="Times New Roman" w:hAnsi="Times New Roman" w:cs="Times New Roman"/>
          <w:sz w:val="24"/>
        </w:rPr>
        <w:t>=8.9×10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kg/m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ρ</w:t>
      </w:r>
      <w:r>
        <w:rPr>
          <w:rFonts w:ascii="Times New Roman" w:hAnsi="Times New Roman" w:cs="Times New Roman"/>
          <w:sz w:val="24"/>
          <w:vertAlign w:val="subscript"/>
        </w:rPr>
        <w:t>铁</w:t>
      </w:r>
      <w:r>
        <w:rPr>
          <w:rFonts w:ascii="Times New Roman" w:hAnsi="Times New Roman" w:cs="Times New Roman"/>
          <w:sz w:val="24"/>
        </w:rPr>
        <w:t>=7.9×10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kg/m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ρ</w:t>
      </w:r>
      <w:r>
        <w:rPr>
          <w:rFonts w:ascii="Times New Roman" w:hAnsi="Times New Roman" w:cs="Times New Roman"/>
          <w:sz w:val="24"/>
          <w:vertAlign w:val="subscript"/>
        </w:rPr>
        <w:t>铝</w:t>
      </w:r>
      <w:r>
        <w:rPr>
          <w:rFonts w:ascii="Times New Roman" w:hAnsi="Times New Roman" w:cs="Times New Roman"/>
          <w:sz w:val="24"/>
        </w:rPr>
        <w:t>=2.7×10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kg/m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ρ</w:t>
      </w:r>
      <w:r>
        <w:rPr>
          <w:rFonts w:ascii="Times New Roman" w:hAnsi="Times New Roman" w:cs="Times New Roman"/>
          <w:sz w:val="24"/>
          <w:vertAlign w:val="subscript"/>
        </w:rPr>
        <w:t>水</w:t>
      </w:r>
      <w:r>
        <w:rPr>
          <w:rFonts w:ascii="Times New Roman" w:hAnsi="Times New Roman" w:cs="Times New Roman"/>
          <w:sz w:val="24"/>
        </w:rPr>
        <w:t>=1×10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kg/m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ρ</w:t>
      </w:r>
      <w:r>
        <w:rPr>
          <w:rFonts w:ascii="Times New Roman" w:hAnsi="Times New Roman" w:cs="Times New Roman"/>
          <w:sz w:val="24"/>
          <w:vertAlign w:val="subscript"/>
        </w:rPr>
        <w:t>冰</w:t>
      </w:r>
      <w:r>
        <w:rPr>
          <w:rFonts w:ascii="Times New Roman" w:hAnsi="Times New Roman" w:cs="Times New Roman"/>
          <w:sz w:val="24"/>
        </w:rPr>
        <w:t>=0.9×10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kg/m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ρ</w:t>
      </w:r>
      <w:r>
        <w:rPr>
          <w:rFonts w:ascii="Times New Roman" w:hAnsi="Times New Roman" w:cs="Times New Roman"/>
          <w:sz w:val="24"/>
          <w:vertAlign w:val="subscript"/>
        </w:rPr>
        <w:t>煤油（酒精）</w:t>
      </w:r>
      <w:r>
        <w:rPr>
          <w:rFonts w:ascii="Times New Roman" w:hAnsi="Times New Roman" w:cs="Times New Roman"/>
          <w:sz w:val="24"/>
        </w:rPr>
        <w:t>=0.8×10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kg/m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ρ</w:t>
      </w:r>
      <w:r>
        <w:rPr>
          <w:rFonts w:ascii="Times New Roman" w:hAnsi="Times New Roman" w:cs="Times New Roman"/>
          <w:sz w:val="24"/>
          <w:vertAlign w:val="subscript"/>
        </w:rPr>
        <w:t>人体</w:t>
      </w:r>
      <w:r>
        <w:rPr>
          <w:rFonts w:ascii="Times New Roman" w:hAnsi="Times New Roman" w:cs="Times New Roman"/>
          <w:sz w:val="24"/>
        </w:rPr>
        <w:t>≈1×10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kg/m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。</w:t>
      </w:r>
    </w:p>
    <w:p w:rsidR="00C84AD7" w:rsidRDefault="00C84AD7" w:rsidP="00C84AD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）质量</w:t>
      </w:r>
      <w:r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>体积图像</w:t>
      </w:r>
      <w:r>
        <w:rPr>
          <w:rFonts w:ascii="Times New Roman" w:hAnsi="Times New Roman" w:cs="Times New Roman"/>
          <w:sz w:val="24"/>
        </w:rPr>
        <w:t>——</w:t>
      </w:r>
      <w:r>
        <w:rPr>
          <w:rFonts w:ascii="Times New Roman" w:hAnsi="Times New Roman" w:cs="Times New Roman"/>
          <w:sz w:val="24"/>
        </w:rPr>
        <w:t>如右图所示，</w:t>
      </w:r>
      <w:r>
        <w:rPr>
          <w:rFonts w:ascii="Times New Roman" w:hAnsi="Times New Roman" w:cs="Times New Roman"/>
          <w:bCs/>
          <w:sz w:val="24"/>
        </w:rPr>
        <w:t>ρ</w:t>
      </w:r>
      <w:r>
        <w:rPr>
          <w:rFonts w:ascii="Times New Roman" w:hAnsi="Times New Roman" w:cs="Times New Roman"/>
          <w:bCs/>
          <w:sz w:val="24"/>
          <w:vertAlign w:val="subscript"/>
        </w:rPr>
        <w:t>甲</w:t>
      </w:r>
      <w:r>
        <w:rPr>
          <w:rFonts w:ascii="Times New Roman" w:hAnsi="Times New Roman" w:cs="Times New Roman"/>
          <w:bCs/>
          <w:sz w:val="24"/>
        </w:rPr>
        <w:t>&gt;ρ</w:t>
      </w:r>
      <w:r>
        <w:rPr>
          <w:rFonts w:ascii="Times New Roman" w:hAnsi="Times New Roman" w:cs="Times New Roman"/>
          <w:bCs/>
          <w:sz w:val="24"/>
          <w:vertAlign w:val="subscript"/>
        </w:rPr>
        <w:t>乙。</w:t>
      </w:r>
    </w:p>
    <w:p w:rsidR="00C84AD7" w:rsidRDefault="00C84AD7" w:rsidP="00C84AD7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三、密度公式的应用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</w:p>
    <w:p w:rsidR="00C84AD7" w:rsidRDefault="00C84AD7" w:rsidP="00C84AD7">
      <w:pPr>
        <w:spacing w:line="360" w:lineRule="auto"/>
        <w:ind w:firstLineChars="150" w:firstLine="36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</w:t>
      </w:r>
      <w:r>
        <w:rPr>
          <w:rFonts w:ascii="Times New Roman" w:hAnsi="Times New Roman" w:cs="Times New Roman"/>
          <w:b/>
          <w:bCs/>
          <w:sz w:val="24"/>
        </w:rPr>
        <w:t>由密度公式</w:t>
      </w:r>
      <w:r>
        <w:rPr>
          <w:rFonts w:ascii="Times New Roman" w:hAnsi="Times New Roman" w:cs="Times New Roman"/>
          <w:b/>
          <w:bCs/>
          <w:position w:val="-24"/>
          <w:sz w:val="24"/>
        </w:rPr>
        <w:object w:dxaOrig="705" w:dyaOrig="615">
          <v:shape id="_x0000_i1038" type="#_x0000_t75" style="width:35.25pt;height:30.75pt" o:ole="">
            <v:imagedata r:id="rId25" o:title=""/>
          </v:shape>
          <o:OLEObject Type="Embed" ProgID="Equation.3" ShapeID="_x0000_i1038" DrawAspect="Content" ObjectID="_1671296477" r:id="rId38"/>
        </w:object>
      </w:r>
      <w:r>
        <w:rPr>
          <w:rFonts w:ascii="Times New Roman" w:hAnsi="Times New Roman" w:cs="Times New Roman"/>
          <w:b/>
          <w:bCs/>
          <w:sz w:val="24"/>
        </w:rPr>
        <w:t>可得变形式：</w:t>
      </w:r>
      <w:r>
        <w:rPr>
          <w:rFonts w:ascii="Times New Roman" w:hAnsi="Times New Roman" w:cs="Times New Roman"/>
          <w:b/>
          <w:bCs/>
          <w:position w:val="-6"/>
          <w:sz w:val="24"/>
        </w:rPr>
        <w:object w:dxaOrig="859" w:dyaOrig="279">
          <v:shape id="_x0000_i1039" type="#_x0000_t75" style="width:42.75pt;height:14.25pt" o:ole="">
            <v:imagedata r:id="rId27" o:title=""/>
          </v:shape>
          <o:OLEObject Type="Embed" ProgID="Equation.3" ShapeID="_x0000_i1039" DrawAspect="Content" ObjectID="_1671296478" r:id="rId39"/>
        </w:object>
      </w:r>
      <w:r>
        <w:rPr>
          <w:rFonts w:ascii="Times New Roman" w:hAnsi="Times New Roman" w:cs="Times New Roman"/>
          <w:b/>
          <w:bCs/>
          <w:sz w:val="24"/>
        </w:rPr>
        <w:t>和</w:t>
      </w:r>
      <w:r>
        <w:rPr>
          <w:rFonts w:ascii="Times New Roman" w:hAnsi="Times New Roman" w:cs="Times New Roman"/>
          <w:b/>
          <w:bCs/>
          <w:position w:val="-28"/>
          <w:sz w:val="24"/>
        </w:rPr>
        <w:object w:dxaOrig="700" w:dyaOrig="660">
          <v:shape id="_x0000_i1040" type="#_x0000_t75" style="width:35.25pt;height:33pt" o:ole="">
            <v:imagedata r:id="rId29" o:title=""/>
          </v:shape>
          <o:OLEObject Type="Embed" ProgID="Equation.3" ShapeID="_x0000_i1040" DrawAspect="Content" ObjectID="_1671296479" r:id="rId40"/>
        </w:object>
      </w:r>
    </w:p>
    <w:p w:rsidR="00C84AD7" w:rsidRDefault="00C84AD7" w:rsidP="00C84AD7">
      <w:pPr>
        <w:spacing w:line="360" w:lineRule="auto"/>
        <w:ind w:firstLineChars="15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）有密度公式</w:t>
      </w:r>
      <w:r>
        <w:rPr>
          <w:rFonts w:ascii="Times New Roman" w:hAnsi="Times New Roman" w:cs="Times New Roman"/>
          <w:position w:val="-24"/>
          <w:sz w:val="24"/>
        </w:rPr>
        <w:object w:dxaOrig="705" w:dyaOrig="615">
          <v:shape id="_x0000_i1041" type="#_x0000_t75" style="width:35.25pt;height:30.75pt" o:ole="">
            <v:imagedata r:id="rId25" o:title=""/>
          </v:shape>
          <o:OLEObject Type="Embed" ProgID="Equation.3" ShapeID="_x0000_i1041" DrawAspect="Content" ObjectID="_1671296480" r:id="rId41"/>
        </w:object>
      </w:r>
      <w:r>
        <w:rPr>
          <w:rFonts w:ascii="Times New Roman" w:hAnsi="Times New Roman" w:cs="Times New Roman"/>
          <w:sz w:val="24"/>
        </w:rPr>
        <w:t>可得到：当</w:t>
      </w:r>
      <w:r>
        <w:rPr>
          <w:rFonts w:ascii="Times New Roman" w:hAnsi="Times New Roman" w:cs="Times New Roman"/>
          <w:sz w:val="24"/>
        </w:rPr>
        <w:t>ρ</w:t>
      </w:r>
      <w:r>
        <w:rPr>
          <w:rFonts w:ascii="Times New Roman" w:hAnsi="Times New Roman" w:cs="Times New Roman"/>
          <w:sz w:val="24"/>
        </w:rPr>
        <w:t>一定时，物体的质量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与它的体积</w:t>
      </w:r>
      <w:r>
        <w:rPr>
          <w:rFonts w:ascii="Times New Roman" w:hAnsi="Times New Roman" w:cs="Times New Roman"/>
          <w:position w:val="-6"/>
          <w:sz w:val="24"/>
        </w:rPr>
        <w:object w:dxaOrig="240" w:dyaOrig="279">
          <v:shape id="_x0000_i1042" type="#_x0000_t75" style="width:12pt;height:14.25pt" o:ole="">
            <v:imagedata r:id="rId42" o:title=""/>
          </v:shape>
          <o:OLEObject Type="Embed" ProgID="Equation.3" ShapeID="_x0000_i1042" DrawAspect="Content" ObjectID="_1671296481" r:id="rId43"/>
        </w:object>
      </w:r>
      <w:r>
        <w:rPr>
          <w:rFonts w:ascii="Times New Roman" w:hAnsi="Times New Roman" w:cs="Times New Roman"/>
          <w:sz w:val="24"/>
        </w:rPr>
        <w:t>成正比。也就是说，对于由同种物质组成的两个不同物体（实心），有如下的关系式：</w:t>
      </w:r>
      <w:r>
        <w:rPr>
          <w:rFonts w:ascii="Times New Roman" w:hAnsi="Times New Roman" w:cs="Times New Roman"/>
          <w:position w:val="-30"/>
          <w:sz w:val="24"/>
        </w:rPr>
        <w:object w:dxaOrig="880" w:dyaOrig="680">
          <v:shape id="_x0000_i1043" type="#_x0000_t75" style="width:44.25pt;height:33.75pt" o:ole="">
            <v:imagedata r:id="rId44" o:title=""/>
          </v:shape>
          <o:OLEObject Type="Embed" ProgID="Equation.3" ShapeID="_x0000_i1043" DrawAspect="Content" ObjectID="_1671296482" r:id="rId45"/>
        </w:object>
      </w:r>
      <w:r>
        <w:rPr>
          <w:rFonts w:ascii="Times New Roman" w:hAnsi="Times New Roman" w:cs="Times New Roman"/>
          <w:sz w:val="24"/>
        </w:rPr>
        <w:t>。</w:t>
      </w:r>
    </w:p>
    <w:p w:rsidR="00C84AD7" w:rsidRDefault="00C84AD7" w:rsidP="00C84AD7">
      <w:pPr>
        <w:spacing w:line="360" w:lineRule="auto"/>
        <w:ind w:firstLineChars="15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）对于不同物质组成的实心物体，当体积相同时，由</w:t>
      </w:r>
      <w:r>
        <w:rPr>
          <w:rFonts w:ascii="Times New Roman" w:hAnsi="Times New Roman" w:cs="Times New Roman"/>
          <w:position w:val="-6"/>
          <w:sz w:val="24"/>
        </w:rPr>
        <w:object w:dxaOrig="859" w:dyaOrig="279">
          <v:shape id="_x0000_i1044" type="#_x0000_t75" style="width:42.75pt;height:14.25pt" o:ole="">
            <v:imagedata r:id="rId27" o:title=""/>
          </v:shape>
          <o:OLEObject Type="Embed" ProgID="Equation.3" ShapeID="_x0000_i1044" DrawAspect="Content" ObjectID="_1671296483" r:id="rId46"/>
        </w:object>
      </w:r>
      <w:r>
        <w:rPr>
          <w:rFonts w:ascii="Times New Roman" w:hAnsi="Times New Roman" w:cs="Times New Roman"/>
          <w:sz w:val="24"/>
        </w:rPr>
        <w:t>可知，物体的质量和密度成正比，即</w:t>
      </w:r>
      <w:r>
        <w:rPr>
          <w:rFonts w:ascii="Times New Roman" w:hAnsi="Times New Roman" w:cs="Times New Roman"/>
          <w:position w:val="-30"/>
          <w:sz w:val="24"/>
        </w:rPr>
        <w:object w:dxaOrig="880" w:dyaOrig="680">
          <v:shape id="_x0000_i1045" type="#_x0000_t75" style="width:44.25pt;height:33.75pt" o:ole="">
            <v:imagedata r:id="rId47" o:title=""/>
          </v:shape>
          <o:OLEObject Type="Embed" ProgID="Equation.3" ShapeID="_x0000_i1045" DrawAspect="Content" ObjectID="_1671296484" r:id="rId48"/>
        </w:object>
      </w:r>
      <w:r>
        <w:rPr>
          <w:rFonts w:ascii="Times New Roman" w:hAnsi="Times New Roman" w:cs="Times New Roman"/>
          <w:sz w:val="24"/>
        </w:rPr>
        <w:t>。</w:t>
      </w:r>
    </w:p>
    <w:p w:rsidR="00C84AD7" w:rsidRDefault="00C84AD7" w:rsidP="00C84AD7">
      <w:pPr>
        <w:spacing w:line="360" w:lineRule="auto"/>
        <w:ind w:firstLineChars="15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）对于由不同物质组成的实心物体（或同种物质状态不同），当质量相同时，由</w:t>
      </w:r>
      <w:r>
        <w:rPr>
          <w:rFonts w:ascii="Times New Roman" w:hAnsi="Times New Roman" w:cs="Times New Roman"/>
          <w:position w:val="-28"/>
          <w:sz w:val="24"/>
        </w:rPr>
        <w:object w:dxaOrig="700" w:dyaOrig="660">
          <v:shape id="_x0000_i1046" type="#_x0000_t75" style="width:35.25pt;height:33pt" o:ole="">
            <v:imagedata r:id="rId29" o:title=""/>
          </v:shape>
          <o:OLEObject Type="Embed" ProgID="Equation.3" ShapeID="_x0000_i1046" DrawAspect="Content" ObjectID="_1671296485" r:id="rId49"/>
        </w:object>
      </w:r>
      <w:r>
        <w:rPr>
          <w:rFonts w:ascii="Times New Roman" w:hAnsi="Times New Roman" w:cs="Times New Roman"/>
          <w:sz w:val="24"/>
        </w:rPr>
        <w:t>可知，物体的体积和密度成反比，即</w:t>
      </w:r>
      <w:r>
        <w:rPr>
          <w:rFonts w:ascii="Times New Roman" w:hAnsi="Times New Roman" w:cs="Times New Roman"/>
          <w:position w:val="-30"/>
          <w:sz w:val="24"/>
        </w:rPr>
        <w:object w:dxaOrig="840" w:dyaOrig="680">
          <v:shape id="_x0000_i1047" type="#_x0000_t75" style="width:42pt;height:33.75pt" o:ole="">
            <v:imagedata r:id="rId50" o:title=""/>
          </v:shape>
          <o:OLEObject Type="Embed" ProgID="Equation.3" ShapeID="_x0000_i1047" DrawAspect="Content" ObjectID="_1671296486" r:id="rId51"/>
        </w:object>
      </w:r>
      <w:r>
        <w:rPr>
          <w:rFonts w:ascii="Times New Roman" w:hAnsi="Times New Roman" w:cs="Times New Roman"/>
          <w:sz w:val="24"/>
        </w:rPr>
        <w:t>。</w:t>
      </w:r>
    </w:p>
    <w:p w:rsidR="00C84AD7" w:rsidRDefault="00C84AD7" w:rsidP="00C84AD7">
      <w:pPr>
        <w:spacing w:line="360" w:lineRule="auto"/>
        <w:ind w:firstLineChars="150" w:firstLine="36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>密度应用的三个方面</w:t>
      </w:r>
    </w:p>
    <w:p w:rsidR="00C84AD7" w:rsidRDefault="00C84AD7" w:rsidP="00C84AD7">
      <w:pPr>
        <w:spacing w:line="360" w:lineRule="auto"/>
        <w:ind w:firstLineChars="150" w:firstLine="36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（</w:t>
      </w: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>）利用密度求质量：</w:t>
      </w:r>
      <w:r>
        <w:rPr>
          <w:rFonts w:ascii="Times New Roman" w:hAnsi="Times New Roman" w:cs="Times New Roman"/>
          <w:sz w:val="24"/>
        </w:rPr>
        <w:t>对于那些难以直接测量质量的较规则的大型物体（如大铁块），只要测出体积，查出密度，就可以由变形式</w:t>
      </w:r>
      <w:r>
        <w:rPr>
          <w:rFonts w:ascii="Times New Roman" w:hAnsi="Times New Roman" w:cs="Times New Roman"/>
          <w:position w:val="-6"/>
          <w:sz w:val="24"/>
        </w:rPr>
        <w:object w:dxaOrig="859" w:dyaOrig="279">
          <v:shape id="_x0000_i1048" type="#_x0000_t75" style="width:42.75pt;height:14.25pt" o:ole="">
            <v:imagedata r:id="rId27" o:title=""/>
          </v:shape>
          <o:OLEObject Type="Embed" ProgID="Equation.3" ShapeID="_x0000_i1048" DrawAspect="Content" ObjectID="_1671296487" r:id="rId52"/>
        </w:object>
      </w:r>
      <w:r>
        <w:rPr>
          <w:rFonts w:ascii="Times New Roman" w:hAnsi="Times New Roman" w:cs="Times New Roman"/>
          <w:sz w:val="24"/>
        </w:rPr>
        <w:t>计算出质量。</w:t>
      </w:r>
    </w:p>
    <w:p w:rsidR="00C84AD7" w:rsidRDefault="00C84AD7" w:rsidP="00C84AD7">
      <w:pPr>
        <w:spacing w:line="360" w:lineRule="auto"/>
        <w:ind w:firstLineChars="150" w:firstLine="36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）利用密度求体积：</w:t>
      </w:r>
      <w:r>
        <w:rPr>
          <w:rFonts w:ascii="Times New Roman" w:hAnsi="Times New Roman" w:cs="Times New Roman"/>
          <w:sz w:val="24"/>
        </w:rPr>
        <w:t>对于那些形状不规则的物体（如石块），只要测出其质量，查出密度，就可以由变形式</w:t>
      </w:r>
      <w:r>
        <w:rPr>
          <w:rFonts w:ascii="Times New Roman" w:hAnsi="Times New Roman" w:cs="Times New Roman"/>
          <w:position w:val="-28"/>
          <w:sz w:val="24"/>
        </w:rPr>
        <w:object w:dxaOrig="700" w:dyaOrig="660">
          <v:shape id="_x0000_i1049" type="#_x0000_t75" style="width:35.25pt;height:33pt" o:ole="">
            <v:imagedata r:id="rId29" o:title=""/>
          </v:shape>
          <o:OLEObject Type="Embed" ProgID="Equation.3" ShapeID="_x0000_i1049" DrawAspect="Content" ObjectID="_1671296488" r:id="rId53"/>
        </w:object>
      </w:r>
      <w:r>
        <w:rPr>
          <w:rFonts w:ascii="Times New Roman" w:hAnsi="Times New Roman" w:cs="Times New Roman"/>
          <w:sz w:val="24"/>
        </w:rPr>
        <w:t>计算出它们的体积。</w:t>
      </w:r>
    </w:p>
    <w:p w:rsidR="00C84AD7" w:rsidRDefault="00C84AD7" w:rsidP="00C84AD7">
      <w:pPr>
        <w:spacing w:line="360" w:lineRule="auto"/>
        <w:ind w:firstLineChars="15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）利用密度来解释一些常见的物理现象。</w:t>
      </w:r>
    </w:p>
    <w:p w:rsidR="00C84AD7" w:rsidRDefault="00C84AD7" w:rsidP="00C84AD7">
      <w:pPr>
        <w:numPr>
          <w:ilvl w:val="0"/>
          <w:numId w:val="3"/>
        </w:numPr>
        <w:jc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习题练习</w:t>
      </w:r>
    </w:p>
    <w:p w:rsidR="00C84AD7" w:rsidRDefault="00C84AD7" w:rsidP="00C84AD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新宋体" w:hAnsi="Times New Roman" w:cs="Times New Roman"/>
          <w:b/>
          <w:sz w:val="24"/>
        </w:rPr>
        <w:t>一、选择题</w:t>
      </w:r>
    </w:p>
    <w:p w:rsidR="00C84AD7" w:rsidRDefault="00C84AD7" w:rsidP="00C84AD7">
      <w:pPr>
        <w:pStyle w:val="Normal08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1</w:t>
      </w:r>
      <w:r>
        <w:rPr>
          <w:rFonts w:ascii="Times New Roman" w:eastAsia="新宋体" w:hAnsi="Times New Roman"/>
          <w:sz w:val="24"/>
          <w:szCs w:val="24"/>
          <w:lang w:eastAsia="zh-CN"/>
        </w:rPr>
        <w:t>．关于物质的密度，以下说法正确的是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050" type="#_x0000_t75" style="width:6.75pt;height:15pt" o:ole="">
            <v:imagedata r:id="rId54" o:title=""/>
          </v:shape>
          <o:OLEObject Type="Embed" ProgID="Equation.DSMT4" ShapeID="_x0000_i1050" DrawAspect="Content" ObjectID="_1671296489" r:id="rId55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051" type="#_x0000_t75" style="width:6.75pt;height:15pt" o:ole="">
            <v:imagedata r:id="rId56" o:title=""/>
          </v:shape>
          <o:OLEObject Type="Embed" ProgID="Equation.DSMT4" ShapeID="_x0000_i1051" DrawAspect="Content" ObjectID="_1671296490" r:id="rId57"/>
        </w:object>
      </w:r>
    </w:p>
    <w:p w:rsidR="00C84AD7" w:rsidRDefault="00C84AD7" w:rsidP="00C84AD7">
      <w:pPr>
        <w:pStyle w:val="Normal113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A</w:t>
      </w:r>
      <w:r>
        <w:rPr>
          <w:rFonts w:ascii="Times New Roman" w:eastAsia="新宋体" w:hAnsi="Times New Roman"/>
          <w:sz w:val="24"/>
          <w:szCs w:val="24"/>
          <w:lang w:eastAsia="zh-CN"/>
        </w:rPr>
        <w:t>．铁的密度比铝的密度大，表示铁的质量大于铝的质量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13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B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Times New Roman" w:hAnsi="Times New Roman"/>
          <w:position w:val="-22"/>
          <w:sz w:val="24"/>
          <w:szCs w:val="24"/>
        </w:rPr>
        <w:object w:dxaOrig="615" w:dyaOrig="555">
          <v:shape id="_x0000_i1052" type="#_x0000_t75" style="width:30.75pt;height:27.75pt" o:ole="">
            <v:imagedata r:id="rId58" o:title=""/>
          </v:shape>
          <o:OLEObject Type="Embed" ProgID="Equation.DSMT4" ShapeID="_x0000_i1052" DrawAspect="Content" ObjectID="_1671296491" r:id="rId59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可知，密度与物体的质量成正比，与物体的体积成反比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13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C</w:t>
      </w:r>
      <w:r>
        <w:rPr>
          <w:rFonts w:ascii="Times New Roman" w:eastAsia="新宋体" w:hAnsi="Times New Roman"/>
          <w:sz w:val="24"/>
          <w:szCs w:val="24"/>
          <w:lang w:eastAsia="zh-CN"/>
        </w:rPr>
        <w:t>．水的密度是水的特性，其大小不随温度、形状、状态的变化而变化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13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D</w:t>
      </w:r>
      <w:r>
        <w:rPr>
          <w:rFonts w:ascii="Times New Roman" w:eastAsia="新宋体" w:hAnsi="Times New Roman"/>
          <w:sz w:val="24"/>
          <w:szCs w:val="24"/>
          <w:lang w:eastAsia="zh-CN"/>
        </w:rPr>
        <w:t>．一钢瓶中充满氧气时氧气的密度为</w:t>
      </w:r>
      <w:r>
        <w:rPr>
          <w:rFonts w:ascii="Times New Roman" w:hAnsi="Times New Roman"/>
          <w:position w:val="-10"/>
          <w:sz w:val="24"/>
          <w:szCs w:val="24"/>
        </w:rPr>
        <w:object w:dxaOrig="225" w:dyaOrig="240">
          <v:shape id="_x0000_i1053" type="#_x0000_t75" style="width:11.25pt;height:12pt" o:ole="">
            <v:imagedata r:id="rId60" o:title=""/>
          </v:shape>
          <o:OLEObject Type="Embed" ProgID="Equation.DSMT4" ShapeID="_x0000_i1053" DrawAspect="Content" ObjectID="_1671296492" r:id="rId61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，当用完一半后，钢瓶中氧气的密度为</w:t>
      </w:r>
      <w:r>
        <w:rPr>
          <w:rFonts w:ascii="Times New Roman" w:hAnsi="Times New Roman"/>
          <w:position w:val="-10"/>
          <w:sz w:val="24"/>
          <w:szCs w:val="24"/>
        </w:rPr>
        <w:object w:dxaOrig="480" w:dyaOrig="300">
          <v:shape id="_x0000_i1054" type="#_x0000_t75" style="width:24pt;height:15pt" o:ole="">
            <v:imagedata r:id="rId62" o:title=""/>
          </v:shape>
          <o:OLEObject Type="Embed" ProgID="Equation.DSMT4" ShapeID="_x0000_i1054" DrawAspect="Content" ObjectID="_1671296493" r:id="rId63"/>
        </w:object>
      </w:r>
    </w:p>
    <w:p w:rsidR="00C84AD7" w:rsidRDefault="00C84AD7" w:rsidP="00C84AD7">
      <w:pPr>
        <w:pStyle w:val="Normal51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055" type="#_x0000_t75" style="width:11.25pt;height:12pt" o:ole="">
            <v:imagedata r:id="rId64" o:title=""/>
          </v:shape>
          <o:OLEObject Type="Embed" ProgID="Equation.DSMT4" ShapeID="_x0000_i1055" DrawAspect="Content" ObjectID="_1671296494" r:id="rId6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、铁的密度比铝的密度大，表示相同体积的铁的质量大于铝的质量。故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056" type="#_x0000_t75" style="width:11.25pt;height:12pt" o:ole="">
            <v:imagedata r:id="rId66" o:title=""/>
          </v:shape>
          <o:OLEObject Type="Embed" ProgID="Equation.DSMT4" ShapeID="_x0000_i1056" DrawAspect="Content" ObjectID="_1671296495" r:id="rId6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错误；</w:t>
      </w:r>
    </w:p>
    <w:p w:rsidR="00C84AD7" w:rsidRDefault="00C84AD7" w:rsidP="00C84AD7">
      <w:pPr>
        <w:pStyle w:val="Normal51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057" type="#_x0000_t75" style="width:11.25pt;height:12pt" o:ole="">
            <v:imagedata r:id="rId68" o:title=""/>
          </v:shape>
          <o:OLEObject Type="Embed" ProgID="Equation.DSMT4" ShapeID="_x0000_i1057" DrawAspect="Content" ObjectID="_1671296496" r:id="rId6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、密度是物质本身的特性，决定于物质的种类、状态和温度，与质量、体积无关。故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058" type="#_x0000_t75" style="width:11.25pt;height:12pt" o:ole="">
            <v:imagedata r:id="rId70" o:title=""/>
          </v:shape>
          <o:OLEObject Type="Embed" ProgID="Equation.DSMT4" ShapeID="_x0000_i1058" DrawAspect="Content" ObjectID="_1671296497" r:id="rId7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错误；</w:t>
      </w:r>
    </w:p>
    <w:p w:rsidR="00C84AD7" w:rsidRDefault="00C84AD7" w:rsidP="00C84AD7">
      <w:pPr>
        <w:pStyle w:val="Normal51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059" type="#_x0000_t75" style="width:11.25pt;height:12.75pt" o:ole="">
            <v:imagedata r:id="rId72" o:title=""/>
          </v:shape>
          <o:OLEObject Type="Embed" ProgID="Equation.DSMT4" ShapeID="_x0000_i1059" DrawAspect="Content" ObjectID="_1671296498" r:id="rId7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、水的密度是水的特性，其大小不随温度、形状的变化而变化，但与状态有关，如水结冰后密度变小了。故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060" type="#_x0000_t75" style="width:11.25pt;height:12.75pt" o:ole="">
            <v:imagedata r:id="rId74" o:title=""/>
          </v:shape>
          <o:OLEObject Type="Embed" ProgID="Equation.DSMT4" ShapeID="_x0000_i1060" DrawAspect="Content" ObjectID="_1671296499" r:id="rId7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错误；</w:t>
      </w:r>
    </w:p>
    <w:p w:rsidR="00C84AD7" w:rsidRDefault="00C84AD7" w:rsidP="00C84AD7">
      <w:pPr>
        <w:pStyle w:val="Normal51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40" w:dyaOrig="240">
          <v:shape id="_x0000_i1061" type="#_x0000_t75" style="width:12pt;height:12pt" o:ole="">
            <v:imagedata r:id="rId76" o:title=""/>
          </v:shape>
          <o:OLEObject Type="Embed" ProgID="Equation.DSMT4" ShapeID="_x0000_i1061" DrawAspect="Content" ObjectID="_1671296500" r:id="rId7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、一钢瓶中充满氧气时氧气的密度为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225" w:dyaOrig="240">
          <v:shape id="_x0000_i1062" type="#_x0000_t75" style="width:11.25pt;height:12pt" o:ole="">
            <v:imagedata r:id="rId78" o:title=""/>
          </v:shape>
          <o:OLEObject Type="Embed" ProgID="Equation.DSMT4" ShapeID="_x0000_i1062" DrawAspect="Content" ObjectID="_1671296501" r:id="rId7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；当用完一半后，质量减半，体积不变，所以钢瓶中的氧气的密度为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480" w:dyaOrig="300">
          <v:shape id="_x0000_i1063" type="#_x0000_t75" style="width:24pt;height:15pt" o:ole="">
            <v:imagedata r:id="rId80" o:title=""/>
          </v:shape>
          <o:OLEObject Type="Embed" ProgID="Equation.DSMT4" ShapeID="_x0000_i1063" DrawAspect="Content" ObjectID="_1671296502" r:id="rId8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40" w:dyaOrig="240">
          <v:shape id="_x0000_i1064" type="#_x0000_t75" style="width:12pt;height:12pt" o:ole="">
            <v:imagedata r:id="rId82" o:title=""/>
          </v:shape>
          <o:OLEObject Type="Embed" ProgID="Equation.DSMT4" ShapeID="_x0000_i1064" DrawAspect="Content" ObjectID="_1671296503" r:id="rId8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正确。</w:t>
      </w:r>
    </w:p>
    <w:p w:rsidR="00C84AD7" w:rsidRDefault="00C84AD7" w:rsidP="00C84AD7">
      <w:pPr>
        <w:pStyle w:val="Normal51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lastRenderedPageBreak/>
        <w:t>故选：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40" w:dyaOrig="240">
          <v:shape id="_x0000_i1065" type="#_x0000_t75" style="width:12pt;height:12pt" o:ole="">
            <v:imagedata r:id="rId84" o:title=""/>
          </v:shape>
          <o:OLEObject Type="Embed" ProgID="Equation.DSMT4" ShapeID="_x0000_i1065" DrawAspect="Content" ObjectID="_1671296504" r:id="rId8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07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2</w:t>
      </w:r>
      <w:r>
        <w:rPr>
          <w:rFonts w:ascii="Times New Roman" w:eastAsia="新宋体" w:hAnsi="Times New Roman"/>
          <w:sz w:val="24"/>
          <w:szCs w:val="24"/>
          <w:lang w:eastAsia="zh-CN"/>
        </w:rPr>
        <w:t>．规格相同的两个玻璃瓶装了不同的液体，放在横梁已平衡的天平上，如图所示，则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066" type="#_x0000_t75" style="width:6.75pt;height:15pt" o:ole="">
            <v:imagedata r:id="rId86" o:title=""/>
          </v:shape>
          <o:OLEObject Type="Embed" ProgID="Equation.DSMT4" ShapeID="_x0000_i1066" DrawAspect="Content" ObjectID="_1671296505" r:id="rId87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067" type="#_x0000_t75" style="width:6.75pt;height:15pt" o:ole="">
            <v:imagedata r:id="rId88" o:title=""/>
          </v:shape>
          <o:OLEObject Type="Embed" ProgID="Equation.DSMT4" ShapeID="_x0000_i1067" DrawAspect="Content" ObjectID="_1671296506" r:id="rId89"/>
        </w:object>
      </w:r>
    </w:p>
    <w:p w:rsidR="00C84AD7" w:rsidRDefault="00C84AD7" w:rsidP="00C84AD7">
      <w:pPr>
        <w:pStyle w:val="Normal07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noProof/>
          <w:sz w:val="24"/>
          <w:szCs w:val="24"/>
          <w:lang w:eastAsia="zh-CN"/>
        </w:rPr>
        <w:drawing>
          <wp:inline distT="0" distB="0" distL="114300" distR="114300" wp14:anchorId="6BE4182C" wp14:editId="28803A02">
            <wp:extent cx="1866900" cy="1171575"/>
            <wp:effectExtent l="0" t="0" r="0" b="9525"/>
            <wp:docPr id="16" name="图片 13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62491" name="图片 138" descr="菁优网：http://www.jyeoo.com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D7" w:rsidRDefault="00C84AD7" w:rsidP="00C84AD7">
      <w:pPr>
        <w:pStyle w:val="Normal112"/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A</w:t>
      </w:r>
      <w:r>
        <w:rPr>
          <w:rFonts w:ascii="Times New Roman" w:eastAsia="新宋体" w:hAnsi="Times New Roman"/>
          <w:sz w:val="24"/>
          <w:szCs w:val="24"/>
          <w:lang w:eastAsia="zh-CN"/>
        </w:rPr>
        <w:t>．甲瓶内的液体质量较大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B</w:t>
      </w:r>
      <w:r>
        <w:rPr>
          <w:rFonts w:ascii="Times New Roman" w:eastAsia="新宋体" w:hAnsi="Times New Roman"/>
          <w:sz w:val="24"/>
          <w:szCs w:val="24"/>
          <w:lang w:eastAsia="zh-CN"/>
        </w:rPr>
        <w:t>．乙瓶内的液体质量较大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12"/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C</w:t>
      </w:r>
      <w:r>
        <w:rPr>
          <w:rFonts w:ascii="Times New Roman" w:eastAsia="新宋体" w:hAnsi="Times New Roman"/>
          <w:sz w:val="24"/>
          <w:szCs w:val="24"/>
          <w:lang w:eastAsia="zh-CN"/>
        </w:rPr>
        <w:t>．两瓶内的液体密度相等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D</w:t>
      </w:r>
      <w:r>
        <w:rPr>
          <w:rFonts w:ascii="Times New Roman" w:eastAsia="新宋体" w:hAnsi="Times New Roman"/>
          <w:sz w:val="24"/>
          <w:szCs w:val="24"/>
          <w:lang w:eastAsia="zh-CN"/>
        </w:rPr>
        <w:t>．甲瓶内的液体密度较小</w:t>
      </w:r>
    </w:p>
    <w:p w:rsidR="00C84AD7" w:rsidRDefault="00C84AD7" w:rsidP="00C84AD7">
      <w:pPr>
        <w:pStyle w:val="Normal51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</w:t>
      </w:r>
    </w:p>
    <w:p w:rsidR="00C84AD7" w:rsidRDefault="00C84AD7" w:rsidP="00C84AD7">
      <w:pPr>
        <w:pStyle w:val="Normal51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375" w:dyaOrig="255">
          <v:shape id="_x0000_i1068" type="#_x0000_t75" style="width:18.75pt;height:12.75pt" o:ole="">
            <v:imagedata r:id="rId91" o:title=""/>
          </v:shape>
          <o:OLEObject Type="Embed" ProgID="Equation.DSMT4" ShapeID="_x0000_i1068" DrawAspect="Content" ObjectID="_1671296507" r:id="rId9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原来天平的横梁已平衡，放上装有液体的两瓶子后，此时的游码归零，且指针指在分度盘的中线处，说明横梁仍然平衡，</w:t>
      </w:r>
    </w:p>
    <w:p w:rsidR="00C84AD7" w:rsidRDefault="00C84AD7" w:rsidP="00C84AD7">
      <w:pPr>
        <w:pStyle w:val="Normal51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则左盘中物体的质量等于右盘中物体的质量，即两个瓶子和瓶中液体的总质量相同，</w:t>
      </w:r>
    </w:p>
    <w:p w:rsidR="00C84AD7" w:rsidRDefault="00C84AD7" w:rsidP="00C84AD7">
      <w:pPr>
        <w:pStyle w:val="Normal51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因为两个瓶子规格相同（两瓶子的质量相同），所以甲瓶内液体的质量等于乙瓶内液体的质量，故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360" w:dyaOrig="240">
          <v:shape id="_x0000_i1069" type="#_x0000_t75" style="width:18pt;height:12pt" o:ole="">
            <v:imagedata r:id="rId93" o:title=""/>
          </v:shape>
          <o:OLEObject Type="Embed" ProgID="Equation.DSMT4" ShapeID="_x0000_i1069" DrawAspect="Content" ObjectID="_1671296508" r:id="rId9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错误；</w:t>
      </w:r>
    </w:p>
    <w:p w:rsidR="00C84AD7" w:rsidRDefault="00C84AD7" w:rsidP="00C84AD7">
      <w:pPr>
        <w:pStyle w:val="Normal51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05" w:dyaOrig="255">
          <v:shape id="_x0000_i1070" type="#_x0000_t75" style="width:20.25pt;height:12.75pt" o:ole="">
            <v:imagedata r:id="rId95" o:title=""/>
          </v:shape>
          <o:OLEObject Type="Embed" ProgID="Equation.DSMT4" ShapeID="_x0000_i1070" DrawAspect="Content" ObjectID="_1671296509" r:id="rId9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两个瓶子中液体的质量相同，由图可知，甲瓶中的液体体积大一些，</w:t>
      </w:r>
    </w:p>
    <w:p w:rsidR="00C84AD7" w:rsidRDefault="00C84AD7" w:rsidP="00C84AD7">
      <w:pPr>
        <w:pStyle w:val="Normal51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</w:t>
      </w:r>
      <w:r>
        <w:rPr>
          <w:rFonts w:ascii="Times New Roman" w:hAnsi="Times New Roman"/>
          <w:color w:val="FF0000"/>
          <w:position w:val="-22"/>
          <w:sz w:val="24"/>
          <w:szCs w:val="24"/>
        </w:rPr>
        <w:object w:dxaOrig="615" w:dyaOrig="555">
          <v:shape id="_x0000_i1071" type="#_x0000_t75" style="width:30.75pt;height:27.75pt" o:ole="">
            <v:imagedata r:id="rId97" o:title=""/>
          </v:shape>
          <o:OLEObject Type="Embed" ProgID="Equation.DSMT4" ShapeID="_x0000_i1071" DrawAspect="Content" ObjectID="_1671296510" r:id="rId9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可知，甲瓶中液体的密度小于乙瓶中液体的密度，故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072" type="#_x0000_t75" style="width:11.25pt;height:12.75pt" o:ole="">
            <v:imagedata r:id="rId99" o:title=""/>
          </v:shape>
          <o:OLEObject Type="Embed" ProgID="Equation.DSMT4" ShapeID="_x0000_i1072" DrawAspect="Content" ObjectID="_1671296511" r:id="rId10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错误、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40" w:dyaOrig="240">
          <v:shape id="_x0000_i1073" type="#_x0000_t75" style="width:12pt;height:12pt" o:ole="">
            <v:imagedata r:id="rId101" o:title=""/>
          </v:shape>
          <o:OLEObject Type="Embed" ProgID="Equation.DSMT4" ShapeID="_x0000_i1073" DrawAspect="Content" ObjectID="_1671296512" r:id="rId10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正确。</w:t>
      </w:r>
    </w:p>
    <w:p w:rsidR="00C84AD7" w:rsidRDefault="00C84AD7" w:rsidP="00C84AD7">
      <w:pPr>
        <w:pStyle w:val="Normal51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故选：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40" w:dyaOrig="240">
          <v:shape id="_x0000_i1074" type="#_x0000_t75" style="width:12pt;height:12pt" o:ole="">
            <v:imagedata r:id="rId103" o:title=""/>
          </v:shape>
          <o:OLEObject Type="Embed" ProgID="Equation.DSMT4" ShapeID="_x0000_i1074" DrawAspect="Content" ObjectID="_1671296513" r:id="rId10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06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3</w:t>
      </w:r>
      <w:r>
        <w:rPr>
          <w:rFonts w:ascii="Times New Roman" w:eastAsia="新宋体" w:hAnsi="Times New Roman"/>
          <w:sz w:val="24"/>
          <w:szCs w:val="24"/>
          <w:lang w:eastAsia="zh-CN"/>
        </w:rPr>
        <w:t>．两个相同的烧杯均装满水，将两个实心铜球和铅球分别投入两个烧杯中，将烧杯外壁擦拭干净后，测得两杯总质量相等，则铜球与铅球质量大小关系，下面说法正确的是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075" type="#_x0000_t75" style="width:6.75pt;height:15pt" o:ole="">
            <v:imagedata r:id="rId105" o:title=""/>
          </v:shape>
          <o:OLEObject Type="Embed" ProgID="Equation.DSMT4" ShapeID="_x0000_i1075" DrawAspect="Content" ObjectID="_1671296514" r:id="rId106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076" type="#_x0000_t75" style="width:6.75pt;height:15pt" o:ole="">
            <v:imagedata r:id="rId107" o:title=""/>
          </v:shape>
          <o:OLEObject Type="Embed" ProgID="Equation.DSMT4" ShapeID="_x0000_i1076" DrawAspect="Content" ObjectID="_1671296515" r:id="rId108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（已知</w:t>
      </w:r>
      <w:r>
        <w:rPr>
          <w:rFonts w:ascii="Times New Roman" w:hAnsi="Times New Roman"/>
          <w:position w:val="-12"/>
          <w:sz w:val="24"/>
          <w:szCs w:val="24"/>
        </w:rPr>
        <w:object w:dxaOrig="1395" w:dyaOrig="360">
          <v:shape id="_x0000_i1077" type="#_x0000_t75" style="width:69.75pt;height:18pt" o:ole="">
            <v:imagedata r:id="rId109" o:title=""/>
          </v:shape>
          <o:OLEObject Type="Embed" ProgID="Equation.DSMT4" ShapeID="_x0000_i1077" DrawAspect="Content" ObjectID="_1671296516" r:id="rId110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</w:t>
      </w:r>
      <w:r>
        <w:rPr>
          <w:rFonts w:ascii="Times New Roman" w:hAnsi="Times New Roman"/>
          <w:position w:val="-12"/>
          <w:sz w:val="24"/>
          <w:szCs w:val="24"/>
        </w:rPr>
        <w:object w:dxaOrig="1575" w:dyaOrig="360">
          <v:shape id="_x0000_i1078" type="#_x0000_t75" style="width:78.75pt;height:18pt" o:ole="">
            <v:imagedata r:id="rId111" o:title=""/>
          </v:shape>
          <o:OLEObject Type="Embed" ProgID="Equation.DSMT4" ShapeID="_x0000_i1078" DrawAspect="Content" ObjectID="_1671296517" r:id="rId112"/>
        </w:object>
      </w:r>
    </w:p>
    <w:p w:rsidR="00C84AD7" w:rsidRDefault="00C84AD7" w:rsidP="00C84AD7">
      <w:pPr>
        <w:pStyle w:val="Normal111"/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A</w:t>
      </w:r>
      <w:r>
        <w:rPr>
          <w:rFonts w:ascii="Times New Roman" w:eastAsia="新宋体" w:hAnsi="Times New Roman"/>
          <w:sz w:val="24"/>
          <w:szCs w:val="24"/>
          <w:lang w:eastAsia="zh-CN"/>
        </w:rPr>
        <w:t>．铜球质量大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B</w:t>
      </w:r>
      <w:r>
        <w:rPr>
          <w:rFonts w:ascii="Times New Roman" w:eastAsia="新宋体" w:hAnsi="Times New Roman"/>
          <w:sz w:val="24"/>
          <w:szCs w:val="24"/>
          <w:lang w:eastAsia="zh-CN"/>
        </w:rPr>
        <w:t>．铅球质量大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11"/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lastRenderedPageBreak/>
        <w:t>C</w:t>
      </w:r>
      <w:r>
        <w:rPr>
          <w:rFonts w:ascii="Times New Roman" w:eastAsia="新宋体" w:hAnsi="Times New Roman"/>
          <w:sz w:val="24"/>
          <w:szCs w:val="24"/>
          <w:lang w:eastAsia="zh-CN"/>
        </w:rPr>
        <w:t>．铜球和铅球质量一样大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D</w:t>
      </w:r>
      <w:r>
        <w:rPr>
          <w:rFonts w:ascii="Times New Roman" w:eastAsia="新宋体" w:hAnsi="Times New Roman"/>
          <w:sz w:val="24"/>
          <w:szCs w:val="24"/>
          <w:lang w:eastAsia="zh-CN"/>
        </w:rPr>
        <w:t>．条件不足，无法判断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两只烧杯相同，原来装满水，其质量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285" w:dyaOrig="315">
          <v:shape id="_x0000_i1079" type="#_x0000_t75" style="width:14.25pt;height:15.75pt" o:ole="">
            <v:imagedata r:id="rId113" o:title=""/>
          </v:shape>
          <o:OLEObject Type="Embed" ProgID="Equation.DSMT4" ShapeID="_x0000_i1079" DrawAspect="Content" ObjectID="_1671296518" r:id="rId11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相同，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将铜球投入水中，有水溢出，溢出水后的质量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1740" w:dyaOrig="345">
          <v:shape id="_x0000_i1080" type="#_x0000_t75" style="width:87pt;height:17.25pt" o:ole="">
            <v:imagedata r:id="rId115" o:title=""/>
          </v:shape>
          <o:OLEObject Type="Embed" ProgID="Equation.DSMT4" ShapeID="_x0000_i1080" DrawAspect="Content" ObjectID="_1671296519" r:id="rId11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将铅球投入水中，有水溢出，溢出水后的质量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1785" w:dyaOrig="345">
          <v:shape id="_x0000_i1081" type="#_x0000_t75" style="width:89.25pt;height:17.25pt" o:ole="">
            <v:imagedata r:id="rId117" o:title=""/>
          </v:shape>
          <o:OLEObject Type="Embed" ProgID="Equation.DSMT4" ShapeID="_x0000_i1081" DrawAspect="Content" ObjectID="_1671296520" r:id="rId11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由题知，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720" w:dyaOrig="315">
          <v:shape id="_x0000_i1082" type="#_x0000_t75" style="width:36pt;height:15.75pt" o:ole="">
            <v:imagedata r:id="rId119" o:title=""/>
          </v:shape>
          <o:OLEObject Type="Embed" ProgID="Equation.DSMT4" ShapeID="_x0000_i1082" DrawAspect="Content" ObjectID="_1671296521" r:id="rId12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即：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2805" w:dyaOrig="345">
          <v:shape id="_x0000_i1083" type="#_x0000_t75" style="width:140.25pt;height:17.25pt" o:ole="">
            <v:imagedata r:id="rId121" o:title=""/>
          </v:shape>
          <o:OLEObject Type="Embed" ProgID="Equation.DSMT4" ShapeID="_x0000_i1083" DrawAspect="Content" ObjectID="_1671296522" r:id="rId12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1935" w:dyaOrig="345">
          <v:shape id="_x0000_i1084" type="#_x0000_t75" style="width:96.75pt;height:17.25pt" o:ole="">
            <v:imagedata r:id="rId123" o:title=""/>
          </v:shape>
          <o:OLEObject Type="Embed" ProgID="Equation.DSMT4" ShapeID="_x0000_i1084" DrawAspect="Content" ObjectID="_1671296523" r:id="rId12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金属球浸没水中，排开（溢出）水的体积等于金属球的体积，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</w:t>
      </w:r>
      <w:r>
        <w:rPr>
          <w:rFonts w:ascii="Times New Roman" w:hAnsi="Times New Roman"/>
          <w:color w:val="FF0000"/>
          <w:position w:val="-22"/>
          <w:sz w:val="24"/>
          <w:szCs w:val="24"/>
        </w:rPr>
        <w:object w:dxaOrig="615" w:dyaOrig="555">
          <v:shape id="_x0000_i1085" type="#_x0000_t75" style="width:30.75pt;height:27.75pt" o:ole="">
            <v:imagedata r:id="rId125" o:title=""/>
          </v:shape>
          <o:OLEObject Type="Embed" ProgID="Equation.DSMT4" ShapeID="_x0000_i1085" DrawAspect="Content" ObjectID="_1671296524" r:id="rId12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可得：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2685" w:dyaOrig="345">
          <v:shape id="_x0000_i1086" type="#_x0000_t75" style="width:134.25pt;height:17.25pt" o:ole="">
            <v:imagedata r:id="rId127" o:title=""/>
          </v:shape>
          <o:OLEObject Type="Embed" ProgID="Equation.DSMT4" ShapeID="_x0000_i1086" DrawAspect="Content" ObjectID="_1671296525" r:id="rId12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14"/>
          <w:sz w:val="24"/>
          <w:szCs w:val="24"/>
        </w:rPr>
        <w:object w:dxaOrig="2595" w:dyaOrig="375">
          <v:shape id="_x0000_i1087" type="#_x0000_t75" style="width:129.75pt;height:18.75pt" o:ole="">
            <v:imagedata r:id="rId129" o:title=""/>
          </v:shape>
          <o:OLEObject Type="Embed" ProgID="Equation.DSMT4" ShapeID="_x0000_i1087" DrawAspect="Content" ObjectID="_1671296526" r:id="rId13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4515" w:dyaOrig="645">
          <v:shape id="_x0000_i1088" type="#_x0000_t75" style="width:225.75pt;height:32.25pt" o:ole="">
            <v:imagedata r:id="rId131" o:title=""/>
          </v:shape>
          <o:OLEObject Type="Embed" ProgID="Equation.DSMT4" ShapeID="_x0000_i1088" DrawAspect="Content" ObjectID="_1671296527" r:id="rId13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铜块与铁块的质量之比：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3000" w:dyaOrig="645">
          <v:shape id="_x0000_i1089" type="#_x0000_t75" style="width:150pt;height:32.25pt" o:ole="">
            <v:imagedata r:id="rId133" o:title=""/>
          </v:shape>
          <o:OLEObject Type="Embed" ProgID="Equation.DSMT4" ShapeID="_x0000_i1089" DrawAspect="Content" ObjectID="_1671296528" r:id="rId13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所以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840" w:dyaOrig="345">
          <v:shape id="_x0000_i1090" type="#_x0000_t75" style="width:42pt;height:17.25pt" o:ole="">
            <v:imagedata r:id="rId135" o:title=""/>
          </v:shape>
          <o:OLEObject Type="Embed" ProgID="Equation.DSMT4" ShapeID="_x0000_i1090" DrawAspect="Content" ObjectID="_1671296529" r:id="rId13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即铜球的质量大。</w:t>
      </w:r>
    </w:p>
    <w:p w:rsidR="00C84AD7" w:rsidRDefault="00C84AD7" w:rsidP="00C84AD7">
      <w:pPr>
        <w:pStyle w:val="Normal51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lastRenderedPageBreak/>
        <w:t>故选：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091" type="#_x0000_t75" style="width:11.25pt;height:12pt" o:ole="">
            <v:imagedata r:id="rId137" o:title=""/>
          </v:shape>
          <o:OLEObject Type="Embed" ProgID="Equation.DSMT4" ShapeID="_x0000_i1091" DrawAspect="Content" ObjectID="_1671296530" r:id="rId13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05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4</w:t>
      </w:r>
      <w:r>
        <w:rPr>
          <w:rFonts w:ascii="Times New Roman" w:eastAsia="新宋体" w:hAnsi="Times New Roman"/>
          <w:sz w:val="24"/>
          <w:szCs w:val="24"/>
          <w:lang w:eastAsia="zh-CN"/>
        </w:rPr>
        <w:t>．甲、乙两个物体的密度之比是</w:t>
      </w:r>
      <w:r>
        <w:rPr>
          <w:rFonts w:ascii="Times New Roman" w:hAnsi="Times New Roman"/>
          <w:position w:val="-6"/>
          <w:sz w:val="24"/>
          <w:szCs w:val="24"/>
        </w:rPr>
        <w:object w:dxaOrig="375" w:dyaOrig="255">
          <v:shape id="_x0000_i1092" type="#_x0000_t75" style="width:18.75pt;height:12.75pt" o:ole="">
            <v:imagedata r:id="rId139" o:title=""/>
          </v:shape>
          <o:OLEObject Type="Embed" ProgID="Equation.DSMT4" ShapeID="_x0000_i1092" DrawAspect="Content" ObjectID="_1671296531" r:id="rId140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，体积之比是</w:t>
      </w:r>
      <w:r>
        <w:rPr>
          <w:rFonts w:ascii="Times New Roman" w:hAnsi="Times New Roman"/>
          <w:position w:val="-6"/>
          <w:sz w:val="24"/>
          <w:szCs w:val="24"/>
        </w:rPr>
        <w:object w:dxaOrig="405" w:dyaOrig="255">
          <v:shape id="_x0000_i1093" type="#_x0000_t75" style="width:20.25pt;height:12.75pt" o:ole="">
            <v:imagedata r:id="rId141" o:title=""/>
          </v:shape>
          <o:OLEObject Type="Embed" ProgID="Equation.DSMT4" ShapeID="_x0000_i1093" DrawAspect="Content" ObjectID="_1671296532" r:id="rId142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，则甲、乙两物体的质量之比是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094" type="#_x0000_t75" style="width:6.75pt;height:15pt" o:ole="">
            <v:imagedata r:id="rId143" o:title=""/>
          </v:shape>
          <o:OLEObject Type="Embed" ProgID="Equation.DSMT4" ShapeID="_x0000_i1094" DrawAspect="Content" ObjectID="_1671296533" r:id="rId144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095" type="#_x0000_t75" style="width:6.75pt;height:15pt" o:ole="">
            <v:imagedata r:id="rId145" o:title=""/>
          </v:shape>
          <o:OLEObject Type="Embed" ProgID="Equation.DSMT4" ShapeID="_x0000_i1095" DrawAspect="Content" ObjectID="_1671296534" r:id="rId146"/>
        </w:object>
      </w:r>
    </w:p>
    <w:p w:rsidR="00C84AD7" w:rsidRDefault="00C84AD7" w:rsidP="00C84AD7">
      <w:pPr>
        <w:pStyle w:val="Normal110"/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A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Times New Roman" w:hAnsi="Times New Roman"/>
          <w:position w:val="-6"/>
          <w:sz w:val="24"/>
          <w:szCs w:val="24"/>
        </w:rPr>
        <w:object w:dxaOrig="480" w:dyaOrig="255">
          <v:shape id="_x0000_i1096" type="#_x0000_t75" style="width:24pt;height:12.75pt" o:ole="">
            <v:imagedata r:id="rId147" o:title=""/>
          </v:shape>
          <o:OLEObject Type="Embed" ProgID="Equation.DSMT4" ShapeID="_x0000_i1096" DrawAspect="Content" ObjectID="_1671296535" r:id="rId148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B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Times New Roman" w:hAnsi="Times New Roman"/>
          <w:position w:val="-6"/>
          <w:sz w:val="24"/>
          <w:szCs w:val="24"/>
        </w:rPr>
        <w:object w:dxaOrig="405" w:dyaOrig="255">
          <v:shape id="_x0000_i1097" type="#_x0000_t75" style="width:20.25pt;height:12.75pt" o:ole="">
            <v:imagedata r:id="rId149" o:title=""/>
          </v:shape>
          <o:OLEObject Type="Embed" ProgID="Equation.DSMT4" ShapeID="_x0000_i1097" DrawAspect="Content" ObjectID="_1671296536" r:id="rId150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C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Times New Roman" w:hAnsi="Times New Roman"/>
          <w:position w:val="-6"/>
          <w:sz w:val="24"/>
          <w:szCs w:val="24"/>
        </w:rPr>
        <w:object w:dxaOrig="480" w:dyaOrig="255">
          <v:shape id="_x0000_i1098" type="#_x0000_t75" style="width:24pt;height:12.75pt" o:ole="">
            <v:imagedata r:id="rId151" o:title=""/>
          </v:shape>
          <o:OLEObject Type="Embed" ProgID="Equation.DSMT4" ShapeID="_x0000_i1098" DrawAspect="Content" ObjectID="_1671296537" r:id="rId152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D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Times New Roman" w:hAnsi="Times New Roman"/>
          <w:position w:val="-6"/>
          <w:sz w:val="24"/>
          <w:szCs w:val="24"/>
        </w:rPr>
        <w:object w:dxaOrig="405" w:dyaOrig="255">
          <v:shape id="_x0000_i1099" type="#_x0000_t75" style="width:20.25pt;height:12.75pt" o:ole="">
            <v:imagedata r:id="rId153" o:title=""/>
          </v:shape>
          <o:OLEObject Type="Embed" ProgID="Equation.DSMT4" ShapeID="_x0000_i1099" DrawAspect="Content" ObjectID="_1671296538" r:id="rId154"/>
        </w:object>
      </w:r>
    </w:p>
    <w:p w:rsidR="00C84AD7" w:rsidRDefault="00C84AD7" w:rsidP="00C84AD7">
      <w:pPr>
        <w:pStyle w:val="Normal510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【解析】已知，</w:t>
      </w: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705" w:dyaOrig="645">
          <v:shape id="_x0000_i1100" type="#_x0000_t75" style="width:35.25pt;height:32.25pt" o:ole="">
            <v:imagedata r:id="rId155" o:title=""/>
          </v:shape>
          <o:OLEObject Type="Embed" ProgID="Equation.DSMT4" ShapeID="_x0000_i1100" DrawAspect="Content" ObjectID="_1671296539" r:id="rId15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675" w:dyaOrig="645">
          <v:shape id="_x0000_i1101" type="#_x0000_t75" style="width:33.75pt;height:32.25pt" o:ole="">
            <v:imagedata r:id="rId157" o:title=""/>
          </v:shape>
          <o:OLEObject Type="Embed" ProgID="Equation.DSMT4" ShapeID="_x0000_i1101" DrawAspect="Content" ObjectID="_1671296540" r:id="rId15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0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根据</w:t>
      </w:r>
      <w:r>
        <w:rPr>
          <w:rFonts w:ascii="Times New Roman" w:hAnsi="Times New Roman"/>
          <w:color w:val="FF0000"/>
          <w:position w:val="-22"/>
          <w:sz w:val="24"/>
          <w:szCs w:val="24"/>
        </w:rPr>
        <w:object w:dxaOrig="615" w:dyaOrig="555">
          <v:shape id="_x0000_i1102" type="#_x0000_t75" style="width:30.75pt;height:27.75pt" o:ole="">
            <v:imagedata r:id="rId159" o:title=""/>
          </v:shape>
          <o:OLEObject Type="Embed" ProgID="Equation.DSMT4" ShapeID="_x0000_i1102" DrawAspect="Content" ObjectID="_1671296541" r:id="rId16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可得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720" w:dyaOrig="300">
          <v:shape id="_x0000_i1103" type="#_x0000_t75" style="width:36pt;height:15pt" o:ole="">
            <v:imagedata r:id="rId161" o:title=""/>
          </v:shape>
          <o:OLEObject Type="Embed" ProgID="Equation.DSMT4" ShapeID="_x0000_i1103" DrawAspect="Content" ObjectID="_1671296542" r:id="rId16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0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则甲、乙两物体的质量之比是：</w:t>
      </w:r>
    </w:p>
    <w:p w:rsidR="00C84AD7" w:rsidRDefault="00C84AD7" w:rsidP="00C84AD7">
      <w:pPr>
        <w:pStyle w:val="Normal510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2265" w:dyaOrig="645">
          <v:shape id="_x0000_i1104" type="#_x0000_t75" style="width:113.25pt;height:32.25pt" o:ole="">
            <v:imagedata r:id="rId163" o:title=""/>
          </v:shape>
          <o:OLEObject Type="Embed" ProgID="Equation.DSMT4" ShapeID="_x0000_i1104" DrawAspect="Content" ObjectID="_1671296543" r:id="rId16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510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故选：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05" type="#_x0000_t75" style="width:11.25pt;height:12pt" o:ole="">
            <v:imagedata r:id="rId165" o:title=""/>
          </v:shape>
          <o:OLEObject Type="Embed" ProgID="Equation.DSMT4" ShapeID="_x0000_i1105" DrawAspect="Content" ObjectID="_1671296544" r:id="rId16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04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5</w:t>
      </w:r>
      <w:r>
        <w:rPr>
          <w:rFonts w:ascii="Times New Roman" w:eastAsia="新宋体" w:hAnsi="Times New Roman"/>
          <w:sz w:val="24"/>
          <w:szCs w:val="24"/>
          <w:lang w:eastAsia="zh-CN"/>
        </w:rPr>
        <w:t>．小红同学根据下表所提供的几种物质的密度（常温常压下），得出以下四个结论，其中错误的是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106" type="#_x0000_t75" style="width:6.75pt;height:15pt" o:ole="">
            <v:imagedata r:id="rId167" o:title=""/>
          </v:shape>
          <o:OLEObject Type="Embed" ProgID="Equation.DSMT4" ShapeID="_x0000_i1106" DrawAspect="Content" ObjectID="_1671296545" r:id="rId168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107" type="#_x0000_t75" style="width:6.75pt;height:15pt" o:ole="">
            <v:imagedata r:id="rId169" o:title=""/>
          </v:shape>
          <o:OLEObject Type="Embed" ProgID="Equation.DSMT4" ShapeID="_x0000_i1107" DrawAspect="Content" ObjectID="_1671296546" r:id="rId170"/>
        </w:object>
      </w:r>
    </w:p>
    <w:tbl>
      <w:tblPr>
        <w:tblW w:w="4998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0"/>
        <w:gridCol w:w="2972"/>
        <w:gridCol w:w="1209"/>
        <w:gridCol w:w="2972"/>
      </w:tblGrid>
      <w:tr w:rsidR="00C84AD7" w:rsidTr="00C17071">
        <w:tc>
          <w:tcPr>
            <w:tcW w:w="723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新宋体" w:hAnsi="Times New Roman"/>
                <w:sz w:val="24"/>
                <w:szCs w:val="24"/>
                <w:lang w:eastAsia="zh-CN"/>
              </w:rPr>
              <w:t>物质</w:t>
            </w:r>
          </w:p>
        </w:tc>
        <w:tc>
          <w:tcPr>
            <w:tcW w:w="1776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新宋体" w:hAnsi="Times New Roman"/>
                <w:sz w:val="24"/>
                <w:szCs w:val="24"/>
                <w:lang w:eastAsia="zh-CN"/>
              </w:rPr>
              <w:t>密度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720" w:dyaOrig="345">
                <v:shape id="_x0000_i1108" type="#_x0000_t75" style="width:36pt;height:17.25pt" o:ole="">
                  <v:imagedata r:id="rId171" o:title=""/>
                </v:shape>
                <o:OLEObject Type="Embed" ProgID="Equation.DSMT4" ShapeID="_x0000_i1108" DrawAspect="Content" ObjectID="_1671296547" r:id="rId172"/>
              </w:object>
            </w:r>
          </w:p>
        </w:tc>
        <w:tc>
          <w:tcPr>
            <w:tcW w:w="723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新宋体" w:hAnsi="Times New Roman"/>
                <w:sz w:val="24"/>
                <w:szCs w:val="24"/>
                <w:lang w:eastAsia="zh-CN"/>
              </w:rPr>
              <w:t>物质</w:t>
            </w:r>
          </w:p>
        </w:tc>
        <w:tc>
          <w:tcPr>
            <w:tcW w:w="1776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新宋体" w:hAnsi="Times New Roman"/>
                <w:sz w:val="24"/>
                <w:szCs w:val="24"/>
                <w:lang w:eastAsia="zh-CN"/>
              </w:rPr>
              <w:t>密度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720" w:dyaOrig="345">
                <v:shape id="_x0000_i1109" type="#_x0000_t75" style="width:36pt;height:17.25pt" o:ole="">
                  <v:imagedata r:id="rId173" o:title=""/>
                </v:shape>
                <o:OLEObject Type="Embed" ProgID="Equation.DSMT4" ShapeID="_x0000_i1109" DrawAspect="Content" ObjectID="_1671296548" r:id="rId174"/>
              </w:object>
            </w:r>
          </w:p>
        </w:tc>
      </w:tr>
      <w:tr w:rsidR="00C84AD7" w:rsidTr="00C17071">
        <w:tc>
          <w:tcPr>
            <w:tcW w:w="723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新宋体" w:hAnsi="Times New Roman"/>
                <w:sz w:val="24"/>
                <w:szCs w:val="24"/>
                <w:lang w:eastAsia="zh-CN"/>
              </w:rPr>
              <w:t>水</w:t>
            </w:r>
          </w:p>
        </w:tc>
        <w:tc>
          <w:tcPr>
            <w:tcW w:w="1776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735" w:dyaOrig="300">
                <v:shape id="_x0000_i1110" type="#_x0000_t75" style="width:36.75pt;height:15pt" o:ole="">
                  <v:imagedata r:id="rId175" o:title=""/>
                </v:shape>
                <o:OLEObject Type="Embed" ProgID="Equation.DSMT4" ShapeID="_x0000_i1110" DrawAspect="Content" ObjectID="_1671296549" r:id="rId176"/>
              </w:object>
            </w:r>
          </w:p>
        </w:tc>
        <w:tc>
          <w:tcPr>
            <w:tcW w:w="723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新宋体" w:hAnsi="Times New Roman"/>
                <w:sz w:val="24"/>
                <w:szCs w:val="24"/>
                <w:lang w:eastAsia="zh-CN"/>
              </w:rPr>
              <w:t>冰</w:t>
            </w:r>
          </w:p>
        </w:tc>
        <w:tc>
          <w:tcPr>
            <w:tcW w:w="1776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765" w:dyaOrig="300">
                <v:shape id="_x0000_i1111" type="#_x0000_t75" style="width:38.25pt;height:15pt" o:ole="">
                  <v:imagedata r:id="rId177" o:title=""/>
                </v:shape>
                <o:OLEObject Type="Embed" ProgID="Equation.DSMT4" ShapeID="_x0000_i1111" DrawAspect="Content" ObjectID="_1671296550" r:id="rId178"/>
              </w:object>
            </w:r>
          </w:p>
        </w:tc>
      </w:tr>
      <w:tr w:rsidR="00C84AD7" w:rsidTr="00C17071">
        <w:tc>
          <w:tcPr>
            <w:tcW w:w="723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新宋体" w:hAnsi="Times New Roman"/>
                <w:sz w:val="24"/>
                <w:szCs w:val="24"/>
                <w:lang w:eastAsia="zh-CN"/>
              </w:rPr>
              <w:t>酒精</w:t>
            </w:r>
          </w:p>
        </w:tc>
        <w:tc>
          <w:tcPr>
            <w:tcW w:w="1776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765" w:dyaOrig="300">
                <v:shape id="_x0000_i1112" type="#_x0000_t75" style="width:38.25pt;height:15pt" o:ole="">
                  <v:imagedata r:id="rId179" o:title=""/>
                </v:shape>
                <o:OLEObject Type="Embed" ProgID="Equation.DSMT4" ShapeID="_x0000_i1112" DrawAspect="Content" ObjectID="_1671296551" r:id="rId180"/>
              </w:object>
            </w:r>
          </w:p>
        </w:tc>
        <w:tc>
          <w:tcPr>
            <w:tcW w:w="723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新宋体" w:hAnsi="Times New Roman"/>
                <w:sz w:val="24"/>
                <w:szCs w:val="24"/>
                <w:lang w:eastAsia="zh-CN"/>
              </w:rPr>
              <w:t>铝</w:t>
            </w:r>
          </w:p>
        </w:tc>
        <w:tc>
          <w:tcPr>
            <w:tcW w:w="1776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765" w:dyaOrig="300">
                <v:shape id="_x0000_i1113" type="#_x0000_t75" style="width:38.25pt;height:15pt" o:ole="">
                  <v:imagedata r:id="rId181" o:title=""/>
                </v:shape>
                <o:OLEObject Type="Embed" ProgID="Equation.DSMT4" ShapeID="_x0000_i1113" DrawAspect="Content" ObjectID="_1671296552" r:id="rId182"/>
              </w:object>
            </w:r>
          </w:p>
        </w:tc>
      </w:tr>
      <w:tr w:rsidR="00C84AD7" w:rsidTr="00C17071">
        <w:tc>
          <w:tcPr>
            <w:tcW w:w="723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新宋体" w:hAnsi="Times New Roman"/>
                <w:sz w:val="24"/>
                <w:szCs w:val="24"/>
                <w:lang w:eastAsia="zh-CN"/>
              </w:rPr>
              <w:t>水银</w:t>
            </w:r>
          </w:p>
        </w:tc>
        <w:tc>
          <w:tcPr>
            <w:tcW w:w="1776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840" w:dyaOrig="300">
                <v:shape id="_x0000_i1114" type="#_x0000_t75" style="width:42pt;height:15pt" o:ole="">
                  <v:imagedata r:id="rId183" o:title=""/>
                </v:shape>
                <o:OLEObject Type="Embed" ProgID="Equation.DSMT4" ShapeID="_x0000_i1114" DrawAspect="Content" ObjectID="_1671296553" r:id="rId184"/>
              </w:object>
            </w:r>
          </w:p>
        </w:tc>
        <w:tc>
          <w:tcPr>
            <w:tcW w:w="723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新宋体" w:hAnsi="Times New Roman"/>
                <w:sz w:val="24"/>
                <w:szCs w:val="24"/>
                <w:lang w:eastAsia="zh-CN"/>
              </w:rPr>
              <w:t>铜</w:t>
            </w:r>
          </w:p>
        </w:tc>
        <w:tc>
          <w:tcPr>
            <w:tcW w:w="1776" w:type="pct"/>
          </w:tcPr>
          <w:p w:rsidR="00C84AD7" w:rsidRDefault="00C84AD7" w:rsidP="00C17071">
            <w:pPr>
              <w:pStyle w:val="Normal0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765" w:dyaOrig="300">
                <v:shape id="_x0000_i1115" type="#_x0000_t75" style="width:38.25pt;height:15pt" o:ole="">
                  <v:imagedata r:id="rId185" o:title=""/>
                </v:shape>
                <o:OLEObject Type="Embed" ProgID="Equation.DSMT4" ShapeID="_x0000_i1115" DrawAspect="Content" ObjectID="_1671296554" r:id="rId186"/>
              </w:object>
            </w:r>
          </w:p>
        </w:tc>
      </w:tr>
    </w:tbl>
    <w:p w:rsidR="00C84AD7" w:rsidRDefault="00C84AD7" w:rsidP="00C84AD7">
      <w:pPr>
        <w:pStyle w:val="Normal19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A</w:t>
      </w:r>
      <w:r>
        <w:rPr>
          <w:rFonts w:ascii="Times New Roman" w:eastAsia="新宋体" w:hAnsi="Times New Roman"/>
          <w:sz w:val="24"/>
          <w:szCs w:val="24"/>
          <w:lang w:eastAsia="zh-CN"/>
        </w:rPr>
        <w:t>．从表格中可以读出铜的密度是</w:t>
      </w:r>
      <w:r>
        <w:rPr>
          <w:rFonts w:ascii="Times New Roman" w:hAnsi="Times New Roman"/>
          <w:position w:val="-6"/>
          <w:sz w:val="24"/>
          <w:szCs w:val="24"/>
        </w:rPr>
        <w:object w:dxaOrig="765" w:dyaOrig="300">
          <v:shape id="_x0000_i1116" type="#_x0000_t75" style="width:38.25pt;height:15pt" o:ole="">
            <v:imagedata r:id="rId187" o:title=""/>
          </v:shape>
          <o:OLEObject Type="Embed" ProgID="Equation.DSMT4" ShapeID="_x0000_i1116" DrawAspect="Content" ObjectID="_1671296555" r:id="rId188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9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B</w:t>
      </w:r>
      <w:r>
        <w:rPr>
          <w:rFonts w:ascii="Times New Roman" w:eastAsia="新宋体" w:hAnsi="Times New Roman"/>
          <w:sz w:val="24"/>
          <w:szCs w:val="24"/>
          <w:lang w:eastAsia="zh-CN"/>
        </w:rPr>
        <w:t>．体积相同的实心铝块和冰块，铝块质量是冰块的</w:t>
      </w:r>
      <w:r>
        <w:rPr>
          <w:rFonts w:ascii="Times New Roman" w:eastAsia="新宋体" w:hAnsi="Times New Roman"/>
          <w:sz w:val="24"/>
          <w:szCs w:val="24"/>
          <w:lang w:eastAsia="zh-CN"/>
        </w:rPr>
        <w:t>3</w:t>
      </w:r>
      <w:r>
        <w:rPr>
          <w:rFonts w:ascii="Times New Roman" w:eastAsia="新宋体" w:hAnsi="Times New Roman"/>
          <w:sz w:val="24"/>
          <w:szCs w:val="24"/>
          <w:lang w:eastAsia="zh-CN"/>
        </w:rPr>
        <w:t>倍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9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C</w:t>
      </w:r>
      <w:r>
        <w:rPr>
          <w:rFonts w:ascii="Times New Roman" w:eastAsia="新宋体" w:hAnsi="Times New Roman"/>
          <w:sz w:val="24"/>
          <w:szCs w:val="24"/>
          <w:lang w:eastAsia="zh-CN"/>
        </w:rPr>
        <w:t>．把</w:t>
      </w:r>
      <w:r>
        <w:rPr>
          <w:rFonts w:ascii="Times New Roman" w:hAnsi="Times New Roman"/>
          <w:position w:val="-10"/>
          <w:sz w:val="24"/>
          <w:szCs w:val="24"/>
        </w:rPr>
        <w:object w:dxaOrig="525" w:dyaOrig="300">
          <v:shape id="_x0000_i1117" type="#_x0000_t75" style="width:26.25pt;height:15pt" o:ole="">
            <v:imagedata r:id="rId189" o:title=""/>
          </v:shape>
          <o:OLEObject Type="Embed" ProgID="Equation.DSMT4" ShapeID="_x0000_i1117" DrawAspect="Content" ObjectID="_1671296556" r:id="rId190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酒精倒掉</w:t>
      </w:r>
      <w:r>
        <w:rPr>
          <w:rFonts w:ascii="Times New Roman" w:hAnsi="Times New Roman"/>
          <w:position w:val="-10"/>
          <w:sz w:val="24"/>
          <w:szCs w:val="24"/>
        </w:rPr>
        <w:object w:dxaOrig="495" w:dyaOrig="300">
          <v:shape id="_x0000_i1118" type="#_x0000_t75" style="width:24.75pt;height:15pt" o:ole="">
            <v:imagedata r:id="rId191" o:title=""/>
          </v:shape>
          <o:OLEObject Type="Embed" ProgID="Equation.DSMT4" ShapeID="_x0000_i1118" DrawAspect="Content" ObjectID="_1671296557" r:id="rId192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，剩下酒精的密度不变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9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lastRenderedPageBreak/>
        <w:t>D</w:t>
      </w:r>
      <w:r>
        <w:rPr>
          <w:rFonts w:ascii="Times New Roman" w:eastAsia="新宋体" w:hAnsi="Times New Roman"/>
          <w:sz w:val="24"/>
          <w:szCs w:val="24"/>
          <w:lang w:eastAsia="zh-CN"/>
        </w:rPr>
        <w:t>．同质量铜、铝两种金属的实心立方体，铝的体积较大</w:t>
      </w:r>
    </w:p>
    <w:p w:rsidR="00C84AD7" w:rsidRDefault="00C84AD7" w:rsidP="00C84AD7">
      <w:pPr>
        <w:pStyle w:val="Normal59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</w:t>
      </w:r>
    </w:p>
    <w:p w:rsidR="00C84AD7" w:rsidRDefault="00C84AD7" w:rsidP="00C84AD7">
      <w:pPr>
        <w:pStyle w:val="Normal59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19" type="#_x0000_t75" style="width:11.25pt;height:12pt" o:ole="">
            <v:imagedata r:id="rId193" o:title=""/>
          </v:shape>
          <o:OLEObject Type="Embed" ProgID="Equation.DSMT4" ShapeID="_x0000_i1119" DrawAspect="Content" ObjectID="_1671296558" r:id="rId19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、从表格中的信息可知，铜的密度是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1365" w:dyaOrig="345">
          <v:shape id="_x0000_i1120" type="#_x0000_t75" style="width:68.25pt;height:17.25pt" o:ole="">
            <v:imagedata r:id="rId195" o:title=""/>
          </v:shape>
          <o:OLEObject Type="Embed" ProgID="Equation.DSMT4" ShapeID="_x0000_i1120" DrawAspect="Content" ObjectID="_1671296559" r:id="rId19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，选项中只有数值，没有单位，故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21" type="#_x0000_t75" style="width:11.25pt;height:12pt" o:ole="">
            <v:imagedata r:id="rId197" o:title=""/>
          </v:shape>
          <o:OLEObject Type="Embed" ProgID="Equation.DSMT4" ShapeID="_x0000_i1121" DrawAspect="Content" ObjectID="_1671296560" r:id="rId19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错误；</w:t>
      </w:r>
    </w:p>
    <w:p w:rsidR="00C84AD7" w:rsidRDefault="00C84AD7" w:rsidP="00C84AD7">
      <w:pPr>
        <w:pStyle w:val="Normal59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22" type="#_x0000_t75" style="width:11.25pt;height:12pt" o:ole="">
            <v:imagedata r:id="rId199" o:title=""/>
          </v:shape>
          <o:OLEObject Type="Embed" ProgID="Equation.DSMT4" ShapeID="_x0000_i1122" DrawAspect="Content" ObjectID="_1671296561" r:id="rId20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、铝的密度是冰密度的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3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倍，体积相同的实心铝块和冰块，由公式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720" w:dyaOrig="300">
          <v:shape id="_x0000_i1123" type="#_x0000_t75" style="width:36pt;height:15pt" o:ole="">
            <v:imagedata r:id="rId201" o:title=""/>
          </v:shape>
          <o:OLEObject Type="Embed" ProgID="Equation.DSMT4" ShapeID="_x0000_i1123" DrawAspect="Content" ObjectID="_1671296562" r:id="rId20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可知铝块的质量是冰块的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3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倍，故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24" type="#_x0000_t75" style="width:11.25pt;height:12pt" o:ole="">
            <v:imagedata r:id="rId203" o:title=""/>
          </v:shape>
          <o:OLEObject Type="Embed" ProgID="Equation.DSMT4" ShapeID="_x0000_i1124" DrawAspect="Content" ObjectID="_1671296563" r:id="rId20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正确；</w:t>
      </w:r>
    </w:p>
    <w:p w:rsidR="00C84AD7" w:rsidRDefault="00C84AD7" w:rsidP="00C84AD7">
      <w:pPr>
        <w:pStyle w:val="Normal59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125" type="#_x0000_t75" style="width:11.25pt;height:12.75pt" o:ole="">
            <v:imagedata r:id="rId205" o:title=""/>
          </v:shape>
          <o:OLEObject Type="Embed" ProgID="Equation.DSMT4" ShapeID="_x0000_i1125" DrawAspect="Content" ObjectID="_1671296564" r:id="rId20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、密度是物质本身的一种特性，与物质的种类、状态和温度有关，与物质的质量、体积无关．所以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200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克酒精倒掉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495" w:dyaOrig="300">
          <v:shape id="_x0000_i1126" type="#_x0000_t75" style="width:24.75pt;height:15pt" o:ole="">
            <v:imagedata r:id="rId207" o:title=""/>
          </v:shape>
          <o:OLEObject Type="Embed" ProgID="Equation.DSMT4" ShapeID="_x0000_i1126" DrawAspect="Content" ObjectID="_1671296565" r:id="rId20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，剩下酒精的密度不变，故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127" type="#_x0000_t75" style="width:11.25pt;height:12.75pt" o:ole="">
            <v:imagedata r:id="rId209" o:title=""/>
          </v:shape>
          <o:OLEObject Type="Embed" ProgID="Equation.DSMT4" ShapeID="_x0000_i1127" DrawAspect="Content" ObjectID="_1671296566" r:id="rId21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正确；</w:t>
      </w:r>
    </w:p>
    <w:p w:rsidR="00C84AD7" w:rsidRDefault="00C84AD7" w:rsidP="00C84AD7">
      <w:pPr>
        <w:pStyle w:val="Normal59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40" w:dyaOrig="240">
          <v:shape id="_x0000_i1128" type="#_x0000_t75" style="width:12pt;height:12pt" o:ole="">
            <v:imagedata r:id="rId211" o:title=""/>
          </v:shape>
          <o:OLEObject Type="Embed" ProgID="Equation.DSMT4" ShapeID="_x0000_i1128" DrawAspect="Content" ObjectID="_1671296567" r:id="rId21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、铝的密度小于铜的密度，同质量铜、铝两种金属的实心立方体，由公式</w:t>
      </w:r>
      <w:r>
        <w:rPr>
          <w:rFonts w:ascii="Times New Roman" w:hAnsi="Times New Roman"/>
          <w:color w:val="FF0000"/>
          <w:position w:val="-26"/>
          <w:sz w:val="24"/>
          <w:szCs w:val="24"/>
        </w:rPr>
        <w:object w:dxaOrig="615" w:dyaOrig="600">
          <v:shape id="_x0000_i1129" type="#_x0000_t75" style="width:30.75pt;height:30pt" o:ole="">
            <v:imagedata r:id="rId213" o:title=""/>
          </v:shape>
          <o:OLEObject Type="Embed" ProgID="Equation.DSMT4" ShapeID="_x0000_i1129" DrawAspect="Content" ObjectID="_1671296568" r:id="rId21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知，铝的体积较大，故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40" w:dyaOrig="240">
          <v:shape id="_x0000_i1130" type="#_x0000_t75" style="width:12pt;height:12pt" o:ole="">
            <v:imagedata r:id="rId215" o:title=""/>
          </v:shape>
          <o:OLEObject Type="Embed" ProgID="Equation.DSMT4" ShapeID="_x0000_i1130" DrawAspect="Content" ObjectID="_1671296569" r:id="rId21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正确。</w:t>
      </w:r>
    </w:p>
    <w:p w:rsidR="00C84AD7" w:rsidRDefault="00C84AD7" w:rsidP="00C84AD7">
      <w:pPr>
        <w:pStyle w:val="Normal59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故选：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31" type="#_x0000_t75" style="width:11.25pt;height:12pt" o:ole="">
            <v:imagedata r:id="rId217" o:title=""/>
          </v:shape>
          <o:OLEObject Type="Embed" ProgID="Equation.DSMT4" ShapeID="_x0000_i1131" DrawAspect="Content" ObjectID="_1671296570" r:id="rId21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03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6</w:t>
      </w:r>
      <w:r>
        <w:rPr>
          <w:rFonts w:ascii="Times New Roman" w:eastAsia="新宋体" w:hAnsi="Times New Roman"/>
          <w:sz w:val="24"/>
          <w:szCs w:val="24"/>
          <w:lang w:eastAsia="zh-CN"/>
        </w:rPr>
        <w:t>．小明同学在研究物质密度时，测量了四种固体的质量与体积，把它们在如图所示的坐标系中表示出来，根据图象同学们认为</w:t>
      </w:r>
      <w:r>
        <w:rPr>
          <w:rFonts w:ascii="宋体" w:hAnsi="宋体" w:cs="宋体" w:hint="eastAsia"/>
          <w:sz w:val="24"/>
          <w:szCs w:val="24"/>
          <w:lang w:eastAsia="zh-CN"/>
        </w:rPr>
        <w:t>①</w:t>
      </w:r>
      <w:r>
        <w:rPr>
          <w:rFonts w:ascii="Times New Roman" w:hAnsi="Times New Roman"/>
          <w:position w:val="-10"/>
          <w:sz w:val="24"/>
          <w:szCs w:val="24"/>
        </w:rPr>
        <w:object w:dxaOrig="1605" w:dyaOrig="315">
          <v:shape id="_x0000_i1132" type="#_x0000_t75" style="width:80.25pt;height:15.75pt" o:ole="">
            <v:imagedata r:id="rId219" o:title=""/>
          </v:shape>
          <o:OLEObject Type="Embed" ProgID="Equation.DSMT4" ShapeID="_x0000_i1132" DrawAspect="Content" ObjectID="_1671296571" r:id="rId220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；</w:t>
      </w:r>
      <w:r>
        <w:rPr>
          <w:rFonts w:ascii="宋体" w:hAnsi="宋体" w:cs="宋体" w:hint="eastAsia"/>
          <w:sz w:val="24"/>
          <w:szCs w:val="24"/>
          <w:lang w:eastAsia="zh-CN"/>
        </w:rPr>
        <w:t>②</w:t>
      </w:r>
      <w:r>
        <w:rPr>
          <w:rFonts w:ascii="Times New Roman" w:hAnsi="Times New Roman"/>
          <w:position w:val="-10"/>
          <w:sz w:val="24"/>
          <w:szCs w:val="24"/>
        </w:rPr>
        <w:object w:dxaOrig="1425" w:dyaOrig="315">
          <v:shape id="_x0000_i1133" type="#_x0000_t75" style="width:71.25pt;height:15.75pt" o:ole="">
            <v:imagedata r:id="rId221" o:title=""/>
          </v:shape>
          <o:OLEObject Type="Embed" ProgID="Equation.DSMT4" ShapeID="_x0000_i1133" DrawAspect="Content" ObjectID="_1671296572" r:id="rId222"/>
        </w:object>
      </w:r>
      <w:r>
        <w:rPr>
          <w:rFonts w:ascii="宋体" w:hAnsi="宋体" w:cs="宋体" w:hint="eastAsia"/>
          <w:sz w:val="24"/>
          <w:szCs w:val="24"/>
          <w:lang w:eastAsia="zh-CN"/>
        </w:rPr>
        <w:t>③</w:t>
      </w:r>
      <w:r>
        <w:rPr>
          <w:rFonts w:ascii="Times New Roman" w:hAnsi="Times New Roman"/>
          <w:position w:val="-10"/>
          <w:sz w:val="24"/>
          <w:szCs w:val="24"/>
        </w:rPr>
        <w:object w:dxaOrig="1515" w:dyaOrig="315">
          <v:shape id="_x0000_i1134" type="#_x0000_t75" style="width:75.75pt;height:15.75pt" o:ole="">
            <v:imagedata r:id="rId223" o:title=""/>
          </v:shape>
          <o:OLEObject Type="Embed" ProgID="Equation.DSMT4" ShapeID="_x0000_i1134" DrawAspect="Content" ObjectID="_1671296573" r:id="rId224"/>
        </w:object>
      </w:r>
      <w:r>
        <w:rPr>
          <w:rFonts w:ascii="宋体" w:hAnsi="宋体" w:cs="宋体" w:hint="eastAsia"/>
          <w:sz w:val="24"/>
          <w:szCs w:val="24"/>
          <w:lang w:eastAsia="zh-CN"/>
        </w:rPr>
        <w:t>④</w:t>
      </w:r>
      <w:r>
        <w:rPr>
          <w:rFonts w:ascii="Times New Roman" w:hAnsi="Times New Roman"/>
          <w:position w:val="-10"/>
          <w:sz w:val="24"/>
          <w:szCs w:val="24"/>
        </w:rPr>
        <w:object w:dxaOrig="1515" w:dyaOrig="315">
          <v:shape id="_x0000_i1135" type="#_x0000_t75" style="width:75.75pt;height:15.75pt" o:ole="">
            <v:imagedata r:id="rId225" o:title=""/>
          </v:shape>
          <o:OLEObject Type="Embed" ProgID="Equation.DSMT4" ShapeID="_x0000_i1135" DrawAspect="Content" ObjectID="_1671296574" r:id="rId226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，以上说法中正确的是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136" type="#_x0000_t75" style="width:6.75pt;height:15pt" o:ole="">
            <v:imagedata r:id="rId227" o:title=""/>
          </v:shape>
          <o:OLEObject Type="Embed" ProgID="Equation.DSMT4" ShapeID="_x0000_i1136" DrawAspect="Content" ObjectID="_1671296575" r:id="rId228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137" type="#_x0000_t75" style="width:6.75pt;height:15pt" o:ole="">
            <v:imagedata r:id="rId229" o:title=""/>
          </v:shape>
          <o:OLEObject Type="Embed" ProgID="Equation.DSMT4" ShapeID="_x0000_i1137" DrawAspect="Content" ObjectID="_1671296576" r:id="rId230"/>
        </w:object>
      </w:r>
    </w:p>
    <w:p w:rsidR="00C84AD7" w:rsidRDefault="00C84AD7" w:rsidP="00C84AD7">
      <w:pPr>
        <w:pStyle w:val="Normal03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noProof/>
          <w:sz w:val="24"/>
          <w:szCs w:val="24"/>
          <w:lang w:eastAsia="zh-CN"/>
        </w:rPr>
        <w:drawing>
          <wp:inline distT="0" distB="0" distL="114300" distR="114300" wp14:anchorId="15AB0027" wp14:editId="5C318366">
            <wp:extent cx="1323975" cy="1295400"/>
            <wp:effectExtent l="0" t="0" r="9525" b="0"/>
            <wp:docPr id="17" name="图片 20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4832" name="图片 209" descr="菁优网：http://www.jyeoo.com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D7" w:rsidRDefault="00C84AD7" w:rsidP="00C84AD7">
      <w:pPr>
        <w:pStyle w:val="Normal18"/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A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宋体" w:hAnsi="宋体" w:cs="宋体" w:hint="eastAsia"/>
          <w:sz w:val="24"/>
          <w:szCs w:val="24"/>
          <w:lang w:eastAsia="zh-CN"/>
        </w:rPr>
        <w:t>①③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B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宋体" w:hAnsi="宋体" w:cs="宋体" w:hint="eastAsia"/>
          <w:sz w:val="24"/>
          <w:szCs w:val="24"/>
          <w:lang w:eastAsia="zh-CN"/>
        </w:rPr>
        <w:t>①④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C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宋体" w:hAnsi="宋体" w:cs="宋体" w:hint="eastAsia"/>
          <w:sz w:val="24"/>
          <w:szCs w:val="24"/>
          <w:lang w:eastAsia="zh-CN"/>
        </w:rPr>
        <w:t>②③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D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宋体" w:hAnsi="宋体" w:cs="宋体" w:hint="eastAsia"/>
          <w:sz w:val="24"/>
          <w:szCs w:val="24"/>
          <w:lang w:eastAsia="zh-CN"/>
        </w:rPr>
        <w:t>②④</w:t>
      </w:r>
    </w:p>
    <w:p w:rsidR="00C84AD7" w:rsidRDefault="00C84AD7" w:rsidP="00C84AD7">
      <w:pPr>
        <w:pStyle w:val="Normal58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</w:t>
      </w:r>
    </w:p>
    <w:p w:rsidR="00C84AD7" w:rsidRDefault="00C84AD7" w:rsidP="00C84AD7">
      <w:pPr>
        <w:pStyle w:val="Normal58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分别连接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138" type="#_x0000_t75" style="width:11.25pt;height:12.75pt" o:ole="">
            <v:imagedata r:id="rId232" o:title=""/>
          </v:shape>
          <o:OLEObject Type="Embed" ProgID="Equation.DSMT4" ShapeID="_x0000_i1138" DrawAspect="Content" ObjectID="_1671296577" r:id="rId23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与点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1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139" type="#_x0000_t75" style="width:11.25pt;height:12.75pt" o:ole="">
            <v:imagedata r:id="rId234" o:title=""/>
          </v:shape>
          <o:OLEObject Type="Embed" ProgID="Equation.DSMT4" ShapeID="_x0000_i1139" DrawAspect="Content" ObjectID="_1671296578" r:id="rId23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与点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2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140" type="#_x0000_t75" style="width:11.25pt;height:12.75pt" o:ole="">
            <v:imagedata r:id="rId236" o:title=""/>
          </v:shape>
          <o:OLEObject Type="Embed" ProgID="Equation.DSMT4" ShapeID="_x0000_i1140" DrawAspect="Content" ObjectID="_1671296579" r:id="rId23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与点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3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141" type="#_x0000_t75" style="width:11.25pt;height:12.75pt" o:ole="">
            <v:imagedata r:id="rId238" o:title=""/>
          </v:shape>
          <o:OLEObject Type="Embed" ProgID="Equation.DSMT4" ShapeID="_x0000_i1141" DrawAspect="Content" ObjectID="_1671296580" r:id="rId23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与点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4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并延长，得出四种固体的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555" w:dyaOrig="255">
          <v:shape id="_x0000_i1142" type="#_x0000_t75" style="width:27.75pt;height:12.75pt" o:ole="">
            <v:imagedata r:id="rId240" o:title=""/>
          </v:shape>
          <o:OLEObject Type="Embed" ProgID="Equation.DSMT4" ShapeID="_x0000_i1142" DrawAspect="Content" ObjectID="_1671296581" r:id="rId24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图象，如图所示：</w:t>
      </w:r>
    </w:p>
    <w:p w:rsidR="00C84AD7" w:rsidRDefault="00C84AD7" w:rsidP="00C84AD7">
      <w:pPr>
        <w:pStyle w:val="Normal58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noProof/>
          <w:color w:val="FF0000"/>
          <w:sz w:val="24"/>
          <w:szCs w:val="24"/>
          <w:lang w:eastAsia="zh-CN"/>
        </w:rPr>
        <w:lastRenderedPageBreak/>
        <w:drawing>
          <wp:inline distT="0" distB="0" distL="114300" distR="114300" wp14:anchorId="3B4312F1" wp14:editId="173A7A93">
            <wp:extent cx="1343025" cy="1304925"/>
            <wp:effectExtent l="0" t="0" r="9525" b="9525"/>
            <wp:docPr id="18" name="图片 2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97831" name="图片 215" descr="菁优网：http://www.jyeoo.com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D7" w:rsidRDefault="00C84AD7" w:rsidP="00C84AD7">
      <w:pPr>
        <w:pStyle w:val="Normal58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由图象可知：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1395" w:dyaOrig="315">
          <v:shape id="_x0000_i1143" type="#_x0000_t75" style="width:69.75pt;height:15.75pt" o:ole="">
            <v:imagedata r:id="rId243" o:title=""/>
          </v:shape>
          <o:OLEObject Type="Embed" ProgID="Equation.DSMT4" ShapeID="_x0000_i1143" DrawAspect="Content" ObjectID="_1671296582" r:id="rId24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1605" w:dyaOrig="315">
          <v:shape id="_x0000_i1144" type="#_x0000_t75" style="width:80.25pt;height:15.75pt" o:ole="">
            <v:imagedata r:id="rId245" o:title=""/>
          </v:shape>
          <o:OLEObject Type="Embed" ProgID="Equation.DSMT4" ShapeID="_x0000_i1144" DrawAspect="Content" ObjectID="_1671296583" r:id="rId24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</w:p>
    <w:p w:rsidR="00C84AD7" w:rsidRDefault="00C84AD7" w:rsidP="00C84AD7">
      <w:pPr>
        <w:pStyle w:val="Normal58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由于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2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3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在同一直线上，说明第二种、第三种固体质量与体积的比值相等，两种固体的密度相等，即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675" w:dyaOrig="315">
          <v:shape id="_x0000_i1145" type="#_x0000_t75" style="width:33.75pt;height:15.75pt" o:ole="">
            <v:imagedata r:id="rId247" o:title=""/>
          </v:shape>
          <o:OLEObject Type="Embed" ProgID="Equation.DSMT4" ShapeID="_x0000_i1145" DrawAspect="Content" ObjectID="_1671296584" r:id="rId24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8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由图象可知，在体积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146" type="#_x0000_t75" style="width:11.25pt;height:12.75pt" o:ole="">
            <v:imagedata r:id="rId249" o:title=""/>
          </v:shape>
          <o:OLEObject Type="Embed" ProgID="Equation.DSMT4" ShapeID="_x0000_i1146" DrawAspect="Content" ObjectID="_1671296585" r:id="rId25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相同时，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1305" w:dyaOrig="315">
          <v:shape id="_x0000_i1147" type="#_x0000_t75" style="width:65.25pt;height:15.75pt" o:ole="">
            <v:imagedata r:id="rId251" o:title=""/>
          </v:shape>
          <o:OLEObject Type="Embed" ProgID="Equation.DSMT4" ShapeID="_x0000_i1147" DrawAspect="Content" ObjectID="_1671296586" r:id="rId25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58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</w:t>
      </w:r>
      <w:r>
        <w:rPr>
          <w:rFonts w:ascii="Times New Roman" w:hAnsi="Times New Roman"/>
          <w:color w:val="FF0000"/>
          <w:position w:val="-22"/>
          <w:sz w:val="24"/>
          <w:szCs w:val="24"/>
        </w:rPr>
        <w:object w:dxaOrig="615" w:dyaOrig="555">
          <v:shape id="_x0000_i1148" type="#_x0000_t75" style="width:30.75pt;height:27.75pt" o:ole="">
            <v:imagedata r:id="rId253" o:title=""/>
          </v:shape>
          <o:OLEObject Type="Embed" ProgID="Equation.DSMT4" ShapeID="_x0000_i1148" DrawAspect="Content" ObjectID="_1671296587" r:id="rId25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可得：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1095" w:dyaOrig="315">
          <v:shape id="_x0000_i1149" type="#_x0000_t75" style="width:54.75pt;height:15.75pt" o:ole="">
            <v:imagedata r:id="rId255" o:title=""/>
          </v:shape>
          <o:OLEObject Type="Embed" ProgID="Equation.DSMT4" ShapeID="_x0000_i1149" DrawAspect="Content" ObjectID="_1671296588" r:id="rId25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58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则四种固体的密度大小关系：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1515" w:dyaOrig="315">
          <v:shape id="_x0000_i1150" type="#_x0000_t75" style="width:75.75pt;height:15.75pt" o:ole="">
            <v:imagedata r:id="rId257" o:title=""/>
          </v:shape>
          <o:OLEObject Type="Embed" ProgID="Equation.DSMT4" ShapeID="_x0000_i1150" DrawAspect="Content" ObjectID="_1671296589" r:id="rId25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8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可见，</w:t>
      </w:r>
      <w:r>
        <w:rPr>
          <w:rFonts w:ascii="宋体" w:hAnsi="宋体" w:cs="宋体" w:hint="eastAsia"/>
          <w:color w:val="FF0000"/>
          <w:sz w:val="24"/>
          <w:szCs w:val="24"/>
          <w:lang w:eastAsia="zh-CN"/>
        </w:rPr>
        <w:t>②③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错误、</w:t>
      </w:r>
      <w:r>
        <w:rPr>
          <w:rFonts w:ascii="宋体" w:hAnsi="宋体" w:cs="宋体" w:hint="eastAsia"/>
          <w:color w:val="FF0000"/>
          <w:sz w:val="24"/>
          <w:szCs w:val="24"/>
          <w:lang w:eastAsia="zh-CN"/>
        </w:rPr>
        <w:t>①④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正确。</w:t>
      </w:r>
    </w:p>
    <w:p w:rsidR="00C84AD7" w:rsidRDefault="00C84AD7" w:rsidP="00C84AD7">
      <w:pPr>
        <w:pStyle w:val="Normal58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故选：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51" type="#_x0000_t75" style="width:11.25pt;height:12pt" o:ole="">
            <v:imagedata r:id="rId259" o:title=""/>
          </v:shape>
          <o:OLEObject Type="Embed" ProgID="Equation.DSMT4" ShapeID="_x0000_i1151" DrawAspect="Content" ObjectID="_1671296590" r:id="rId26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02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7</w:t>
      </w:r>
      <w:r>
        <w:rPr>
          <w:rFonts w:ascii="Times New Roman" w:eastAsia="新宋体" w:hAnsi="Times New Roman"/>
          <w:sz w:val="24"/>
          <w:szCs w:val="24"/>
          <w:lang w:eastAsia="zh-CN"/>
        </w:rPr>
        <w:t>．如图为甲、乙两种物质的</w:t>
      </w:r>
      <w:r>
        <w:rPr>
          <w:rFonts w:ascii="Times New Roman" w:hAnsi="Times New Roman"/>
          <w:position w:val="-6"/>
          <w:sz w:val="24"/>
          <w:szCs w:val="24"/>
        </w:rPr>
        <w:object w:dxaOrig="555" w:dyaOrig="255">
          <v:shape id="_x0000_i1152" type="#_x0000_t75" style="width:27.75pt;height:12.75pt" o:ole="">
            <v:imagedata r:id="rId261" o:title=""/>
          </v:shape>
          <o:OLEObject Type="Embed" ProgID="Equation.DSMT4" ShapeID="_x0000_i1152" DrawAspect="Content" ObjectID="_1671296591" r:id="rId262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图象。下列说法不正确的是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153" type="#_x0000_t75" style="width:6.75pt;height:15pt" o:ole="">
            <v:imagedata r:id="rId263" o:title=""/>
          </v:shape>
          <o:OLEObject Type="Embed" ProgID="Equation.DSMT4" ShapeID="_x0000_i1153" DrawAspect="Content" ObjectID="_1671296592" r:id="rId264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154" type="#_x0000_t75" style="width:6.75pt;height:15pt" o:ole="">
            <v:imagedata r:id="rId265" o:title=""/>
          </v:shape>
          <o:OLEObject Type="Embed" ProgID="Equation.DSMT4" ShapeID="_x0000_i1154" DrawAspect="Content" ObjectID="_1671296593" r:id="rId266"/>
        </w:object>
      </w:r>
    </w:p>
    <w:p w:rsidR="00C84AD7" w:rsidRDefault="00C84AD7" w:rsidP="00C84AD7">
      <w:pPr>
        <w:pStyle w:val="Normal02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noProof/>
          <w:sz w:val="24"/>
          <w:szCs w:val="24"/>
          <w:lang w:eastAsia="zh-CN"/>
        </w:rPr>
        <w:drawing>
          <wp:inline distT="0" distB="0" distL="114300" distR="114300" wp14:anchorId="4C93A54B" wp14:editId="57390AEE">
            <wp:extent cx="1314450" cy="1000125"/>
            <wp:effectExtent l="0" t="0" r="0" b="9525"/>
            <wp:docPr id="19" name="图片 22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04360" name="图片 228" descr="菁优网：http://www.jyeoo.com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D7" w:rsidRDefault="00C84AD7" w:rsidP="00C84AD7">
      <w:pPr>
        <w:pStyle w:val="Normal17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A</w:t>
      </w:r>
      <w:r>
        <w:rPr>
          <w:rFonts w:ascii="Times New Roman" w:eastAsia="新宋体" w:hAnsi="Times New Roman"/>
          <w:sz w:val="24"/>
          <w:szCs w:val="24"/>
          <w:lang w:eastAsia="zh-CN"/>
        </w:rPr>
        <w:t>．甲物质有可能是水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7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B</w:t>
      </w:r>
      <w:r>
        <w:rPr>
          <w:rFonts w:ascii="Times New Roman" w:eastAsia="新宋体" w:hAnsi="Times New Roman"/>
          <w:sz w:val="24"/>
          <w:szCs w:val="24"/>
          <w:lang w:eastAsia="zh-CN"/>
        </w:rPr>
        <w:t>．乙物质的密度与体积成正比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7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C</w:t>
      </w:r>
      <w:r>
        <w:rPr>
          <w:rFonts w:ascii="Times New Roman" w:eastAsia="新宋体" w:hAnsi="Times New Roman"/>
          <w:sz w:val="24"/>
          <w:szCs w:val="24"/>
          <w:lang w:eastAsia="zh-CN"/>
        </w:rPr>
        <w:t>．甲、乙物质的密度之比为</w:t>
      </w:r>
      <w:r>
        <w:rPr>
          <w:rFonts w:ascii="Times New Roman" w:hAnsi="Times New Roman"/>
          <w:position w:val="-6"/>
          <w:sz w:val="24"/>
          <w:szCs w:val="24"/>
        </w:rPr>
        <w:object w:dxaOrig="375" w:dyaOrig="255">
          <v:shape id="_x0000_i1155" type="#_x0000_t75" style="width:18.75pt;height:12.75pt" o:ole="">
            <v:imagedata r:id="rId268" o:title=""/>
          </v:shape>
          <o:OLEObject Type="Embed" ProgID="Equation.DSMT4" ShapeID="_x0000_i1155" DrawAspect="Content" ObjectID="_1671296594" r:id="rId269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7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D</w:t>
      </w:r>
      <w:r>
        <w:rPr>
          <w:rFonts w:ascii="Times New Roman" w:eastAsia="新宋体" w:hAnsi="Times New Roman"/>
          <w:sz w:val="24"/>
          <w:szCs w:val="24"/>
          <w:lang w:eastAsia="zh-CN"/>
        </w:rPr>
        <w:t>．甲、乙质量相同时，乙的体积是甲的</w:t>
      </w:r>
      <w:r>
        <w:rPr>
          <w:rFonts w:ascii="Times New Roman" w:eastAsia="新宋体" w:hAnsi="Times New Roman"/>
          <w:sz w:val="24"/>
          <w:szCs w:val="24"/>
          <w:lang w:eastAsia="zh-CN"/>
        </w:rPr>
        <w:t>2</w:t>
      </w:r>
      <w:r>
        <w:rPr>
          <w:rFonts w:ascii="Times New Roman" w:eastAsia="新宋体" w:hAnsi="Times New Roman"/>
          <w:sz w:val="24"/>
          <w:szCs w:val="24"/>
          <w:lang w:eastAsia="zh-CN"/>
        </w:rPr>
        <w:t>倍</w:t>
      </w:r>
    </w:p>
    <w:p w:rsidR="00C84AD7" w:rsidRDefault="00C84AD7" w:rsidP="00C84AD7">
      <w:pPr>
        <w:pStyle w:val="Normal57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lastRenderedPageBreak/>
        <w:t>【解析】</w:t>
      </w:r>
    </w:p>
    <w:p w:rsidR="00C84AD7" w:rsidRDefault="00C84AD7" w:rsidP="00C84AD7">
      <w:pPr>
        <w:pStyle w:val="Normal57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56" type="#_x0000_t75" style="width:11.25pt;height:12pt" o:ole="">
            <v:imagedata r:id="rId270" o:title=""/>
          </v:shape>
          <o:OLEObject Type="Embed" ProgID="Equation.DSMT4" ShapeID="_x0000_i1156" DrawAspect="Content" ObjectID="_1671296595" r:id="rId27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、由图象可知，当甲物质的质量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900" w:dyaOrig="345">
          <v:shape id="_x0000_i1157" type="#_x0000_t75" style="width:45pt;height:17.25pt" o:ole="">
            <v:imagedata r:id="rId272" o:title=""/>
          </v:shape>
          <o:OLEObject Type="Embed" ProgID="Equation.DSMT4" ShapeID="_x0000_i1157" DrawAspect="Content" ObjectID="_1671296596" r:id="rId27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时，体积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1020" w:dyaOrig="360">
          <v:shape id="_x0000_i1158" type="#_x0000_t75" style="width:51pt;height:18pt" o:ole="">
            <v:imagedata r:id="rId274" o:title=""/>
          </v:shape>
          <o:OLEObject Type="Embed" ProgID="Equation.DSMT4" ShapeID="_x0000_i1158" DrawAspect="Content" ObjectID="_1671296597" r:id="rId27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，甲的密度：</w:t>
      </w: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2475" w:dyaOrig="645">
          <v:shape id="_x0000_i1159" type="#_x0000_t75" style="width:123.75pt;height:32.25pt" o:ole="">
            <v:imagedata r:id="rId276" o:title=""/>
          </v:shape>
          <o:OLEObject Type="Embed" ProgID="Equation.DSMT4" ShapeID="_x0000_i1159" DrawAspect="Content" ObjectID="_1671296598" r:id="rId27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，甲物质可能是水，故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60" type="#_x0000_t75" style="width:11.25pt;height:12pt" o:ole="">
            <v:imagedata r:id="rId278" o:title=""/>
          </v:shape>
          <o:OLEObject Type="Embed" ProgID="Equation.DSMT4" ShapeID="_x0000_i1160" DrawAspect="Content" ObjectID="_1671296599" r:id="rId27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正确；</w:t>
      </w:r>
    </w:p>
    <w:p w:rsidR="00C84AD7" w:rsidRDefault="00C84AD7" w:rsidP="00C84AD7">
      <w:pPr>
        <w:pStyle w:val="Normal57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61" type="#_x0000_t75" style="width:11.25pt;height:12pt" o:ole="">
            <v:imagedata r:id="rId280" o:title=""/>
          </v:shape>
          <o:OLEObject Type="Embed" ProgID="Equation.DSMT4" ShapeID="_x0000_i1161" DrawAspect="Content" ObjectID="_1671296600" r:id="rId28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、密度是物质的一种特性，它不会随体积的变化而变化，故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62" type="#_x0000_t75" style="width:11.25pt;height:12pt" o:ole="">
            <v:imagedata r:id="rId282" o:title=""/>
          </v:shape>
          <o:OLEObject Type="Embed" ProgID="Equation.DSMT4" ShapeID="_x0000_i1162" DrawAspect="Content" ObjectID="_1671296601" r:id="rId28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错误；</w:t>
      </w:r>
    </w:p>
    <w:p w:rsidR="00C84AD7" w:rsidRDefault="00C84AD7" w:rsidP="00C84AD7">
      <w:pPr>
        <w:pStyle w:val="Normal57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163" type="#_x0000_t75" style="width:11.25pt;height:12.75pt" o:ole="">
            <v:imagedata r:id="rId284" o:title=""/>
          </v:shape>
          <o:OLEObject Type="Embed" ProgID="Equation.DSMT4" ShapeID="_x0000_i1163" DrawAspect="Content" ObjectID="_1671296602" r:id="rId28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、由图象可知，当乙物质的质量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885" w:dyaOrig="315">
          <v:shape id="_x0000_i1164" type="#_x0000_t75" style="width:44.25pt;height:15.75pt" o:ole="">
            <v:imagedata r:id="rId286" o:title=""/>
          </v:shape>
          <o:OLEObject Type="Embed" ProgID="Equation.DSMT4" ShapeID="_x0000_i1164" DrawAspect="Content" ObjectID="_1671296603" r:id="rId28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时，体积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1035" w:dyaOrig="345">
          <v:shape id="_x0000_i1165" type="#_x0000_t75" style="width:51.75pt;height:17.25pt" o:ole="">
            <v:imagedata r:id="rId288" o:title=""/>
          </v:shape>
          <o:OLEObject Type="Embed" ProgID="Equation.DSMT4" ShapeID="_x0000_i1165" DrawAspect="Content" ObjectID="_1671296604" r:id="rId28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，乙的密度：</w:t>
      </w: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2700" w:dyaOrig="615">
          <v:shape id="_x0000_i1166" type="#_x0000_t75" style="width:135pt;height:30.75pt" o:ole="">
            <v:imagedata r:id="rId290" o:title=""/>
          </v:shape>
          <o:OLEObject Type="Embed" ProgID="Equation.DSMT4" ShapeID="_x0000_i1166" DrawAspect="Content" ObjectID="_1671296605" r:id="rId29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，甲、乙物质的密度之比为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375" w:dyaOrig="255">
          <v:shape id="_x0000_i1167" type="#_x0000_t75" style="width:18.75pt;height:12.75pt" o:ole="">
            <v:imagedata r:id="rId292" o:title=""/>
          </v:shape>
          <o:OLEObject Type="Embed" ProgID="Equation.DSMT4" ShapeID="_x0000_i1167" DrawAspect="Content" ObjectID="_1671296606" r:id="rId29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，故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168" type="#_x0000_t75" style="width:11.25pt;height:12.75pt" o:ole="">
            <v:imagedata r:id="rId294" o:title=""/>
          </v:shape>
          <o:OLEObject Type="Embed" ProgID="Equation.DSMT4" ShapeID="_x0000_i1168" DrawAspect="Content" ObjectID="_1671296607" r:id="rId29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正确；</w:t>
      </w:r>
    </w:p>
    <w:p w:rsidR="00C84AD7" w:rsidRDefault="00C84AD7" w:rsidP="00C84AD7">
      <w:pPr>
        <w:pStyle w:val="Normal57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40" w:dyaOrig="240">
          <v:shape id="_x0000_i1169" type="#_x0000_t75" style="width:12pt;height:12pt" o:ole="">
            <v:imagedata r:id="rId296" o:title=""/>
          </v:shape>
          <o:OLEObject Type="Embed" ProgID="Equation.DSMT4" ShapeID="_x0000_i1169" DrawAspect="Content" ObjectID="_1671296608" r:id="rId29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、由甲、乙两种物质的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555" w:dyaOrig="255">
          <v:shape id="_x0000_i1170" type="#_x0000_t75" style="width:27.75pt;height:12.75pt" o:ole="">
            <v:imagedata r:id="rId298" o:title=""/>
          </v:shape>
          <o:OLEObject Type="Embed" ProgID="Equation.DSMT4" ShapeID="_x0000_i1170" DrawAspect="Content" ObjectID="_1671296609" r:id="rId29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图象知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405" w:dyaOrig="300">
          <v:shape id="_x0000_i1171" type="#_x0000_t75" style="width:20.25pt;height:15pt" o:ole="">
            <v:imagedata r:id="rId300" o:title=""/>
          </v:shape>
          <o:OLEObject Type="Embed" ProgID="Equation.DSMT4" ShapeID="_x0000_i1171" DrawAspect="Content" ObjectID="_1671296610" r:id="rId30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甲的体积是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585" w:dyaOrig="300">
          <v:shape id="_x0000_i1172" type="#_x0000_t75" style="width:29.25pt;height:15pt" o:ole="">
            <v:imagedata r:id="rId302" o:title=""/>
          </v:shape>
          <o:OLEObject Type="Embed" ProgID="Equation.DSMT4" ShapeID="_x0000_i1172" DrawAspect="Content" ObjectID="_1671296611" r:id="rId30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、乙的体积是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600" w:dyaOrig="300">
          <v:shape id="_x0000_i1173" type="#_x0000_t75" style="width:30pt;height:15pt" o:ole="">
            <v:imagedata r:id="rId304" o:title=""/>
          </v:shape>
          <o:OLEObject Type="Embed" ProgID="Equation.DSMT4" ShapeID="_x0000_i1173" DrawAspect="Content" ObjectID="_1671296612" r:id="rId30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，所以，甲、乙质量相同时，乙的体积是甲的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2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倍，故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40" w:dyaOrig="240">
          <v:shape id="_x0000_i1174" type="#_x0000_t75" style="width:12pt;height:12pt" o:ole="">
            <v:imagedata r:id="rId306" o:title=""/>
          </v:shape>
          <o:OLEObject Type="Embed" ProgID="Equation.DSMT4" ShapeID="_x0000_i1174" DrawAspect="Content" ObjectID="_1671296613" r:id="rId30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正确。</w:t>
      </w:r>
    </w:p>
    <w:p w:rsidR="00C84AD7" w:rsidRDefault="00C84AD7" w:rsidP="00C84AD7">
      <w:pPr>
        <w:pStyle w:val="Normal57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故选：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175" type="#_x0000_t75" style="width:11.25pt;height:12pt" o:ole="">
            <v:imagedata r:id="rId308" o:title=""/>
          </v:shape>
          <o:OLEObject Type="Embed" ProgID="Equation.DSMT4" ShapeID="_x0000_i1175" DrawAspect="Content" ObjectID="_1671296614" r:id="rId30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01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8</w:t>
      </w:r>
      <w:r>
        <w:rPr>
          <w:rFonts w:ascii="Times New Roman" w:eastAsia="新宋体" w:hAnsi="Times New Roman"/>
          <w:sz w:val="24"/>
          <w:szCs w:val="24"/>
          <w:lang w:eastAsia="zh-CN"/>
        </w:rPr>
        <w:t>．在测量液体密度的实验中，小明利用天平和量杯测量出液体和量杯的总质量</w:t>
      </w:r>
      <w:r>
        <w:rPr>
          <w:rFonts w:ascii="Times New Roman" w:hAnsi="Times New Roman"/>
          <w:position w:val="-6"/>
          <w:sz w:val="24"/>
          <w:szCs w:val="24"/>
        </w:rPr>
        <w:object w:dxaOrig="240" w:dyaOrig="195">
          <v:shape id="_x0000_i1176" type="#_x0000_t75" style="width:12pt;height:9.75pt" o:ole="">
            <v:imagedata r:id="rId310" o:title=""/>
          </v:shape>
          <o:OLEObject Type="Embed" ProgID="Equation.DSMT4" ShapeID="_x0000_i1176" DrawAspect="Content" ObjectID="_1671296615" r:id="rId311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及液体的体积</w:t>
      </w:r>
      <w:r>
        <w:rPr>
          <w:rFonts w:ascii="Times New Roman" w:hAnsi="Times New Roman"/>
          <w:position w:val="-6"/>
          <w:sz w:val="24"/>
          <w:szCs w:val="24"/>
        </w:rPr>
        <w:object w:dxaOrig="225" w:dyaOrig="255">
          <v:shape id="_x0000_i1177" type="#_x0000_t75" style="width:11.25pt;height:12.75pt" o:ole="">
            <v:imagedata r:id="rId312" o:title=""/>
          </v:shape>
          <o:OLEObject Type="Embed" ProgID="Equation.DSMT4" ShapeID="_x0000_i1177" DrawAspect="Content" ObjectID="_1671296616" r:id="rId313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，得到几组数据并绘出如图所示的</w:t>
      </w:r>
      <w:r>
        <w:rPr>
          <w:rFonts w:ascii="Times New Roman" w:hAnsi="Times New Roman"/>
          <w:position w:val="-6"/>
          <w:sz w:val="24"/>
          <w:szCs w:val="24"/>
        </w:rPr>
        <w:object w:dxaOrig="555" w:dyaOrig="255">
          <v:shape id="_x0000_i1178" type="#_x0000_t75" style="width:27.75pt;height:12.75pt" o:ole="">
            <v:imagedata r:id="rId314" o:title=""/>
          </v:shape>
          <o:OLEObject Type="Embed" ProgID="Equation.DSMT4" ShapeID="_x0000_i1178" DrawAspect="Content" ObjectID="_1671296617" r:id="rId315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图象，下列说法正确的是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179" type="#_x0000_t75" style="width:6.75pt;height:15pt" o:ole="">
            <v:imagedata r:id="rId316" o:title=""/>
          </v:shape>
          <o:OLEObject Type="Embed" ProgID="Equation.DSMT4" ShapeID="_x0000_i1179" DrawAspect="Content" ObjectID="_1671296618" r:id="rId317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180" type="#_x0000_t75" style="width:6.75pt;height:15pt" o:ole="">
            <v:imagedata r:id="rId318" o:title=""/>
          </v:shape>
          <o:OLEObject Type="Embed" ProgID="Equation.DSMT4" ShapeID="_x0000_i1180" DrawAspect="Content" ObjectID="_1671296619" r:id="rId319"/>
        </w:object>
      </w:r>
    </w:p>
    <w:p w:rsidR="00C84AD7" w:rsidRDefault="00C84AD7" w:rsidP="00C84AD7">
      <w:pPr>
        <w:pStyle w:val="Normal01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noProof/>
          <w:sz w:val="24"/>
          <w:szCs w:val="24"/>
          <w:lang w:eastAsia="zh-CN"/>
        </w:rPr>
        <w:drawing>
          <wp:inline distT="0" distB="0" distL="114300" distR="114300" wp14:anchorId="0201AA06" wp14:editId="14E46985">
            <wp:extent cx="1533525" cy="885825"/>
            <wp:effectExtent l="0" t="0" r="9525" b="9525"/>
            <wp:docPr id="20" name="图片 25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584055" name="图片 255" descr="菁优网：http://www.jyeoo.com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D7" w:rsidRDefault="00C84AD7" w:rsidP="00C84AD7">
      <w:pPr>
        <w:pStyle w:val="Normal16"/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A</w:t>
      </w:r>
      <w:r>
        <w:rPr>
          <w:rFonts w:ascii="Times New Roman" w:eastAsia="新宋体" w:hAnsi="Times New Roman"/>
          <w:sz w:val="24"/>
          <w:szCs w:val="24"/>
          <w:lang w:eastAsia="zh-CN"/>
        </w:rPr>
        <w:t>．量杯质量为</w:t>
      </w:r>
      <w:r>
        <w:rPr>
          <w:rFonts w:ascii="Times New Roman" w:hAnsi="Times New Roman"/>
          <w:position w:val="-10"/>
          <w:sz w:val="24"/>
          <w:szCs w:val="24"/>
        </w:rPr>
        <w:object w:dxaOrig="420" w:dyaOrig="300">
          <v:shape id="_x0000_i1181" type="#_x0000_t75" style="width:21pt;height:15pt" o:ole="">
            <v:imagedata r:id="rId321" o:title=""/>
          </v:shape>
          <o:OLEObject Type="Embed" ProgID="Equation.DSMT4" ShapeID="_x0000_i1181" DrawAspect="Content" ObjectID="_1671296620" r:id="rId322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B</w:t>
      </w:r>
      <w:r>
        <w:rPr>
          <w:rFonts w:ascii="Times New Roman" w:eastAsia="新宋体" w:hAnsi="Times New Roman"/>
          <w:sz w:val="24"/>
          <w:szCs w:val="24"/>
          <w:lang w:eastAsia="zh-CN"/>
        </w:rPr>
        <w:t>．该液体密度为</w:t>
      </w:r>
      <w:r>
        <w:rPr>
          <w:rFonts w:ascii="Times New Roman" w:hAnsi="Times New Roman"/>
          <w:position w:val="-10"/>
          <w:sz w:val="24"/>
          <w:szCs w:val="24"/>
        </w:rPr>
        <w:object w:dxaOrig="780" w:dyaOrig="345">
          <v:shape id="_x0000_i1182" type="#_x0000_t75" style="width:39pt;height:17.25pt" o:ole="">
            <v:imagedata r:id="rId323" o:title=""/>
          </v:shape>
          <o:OLEObject Type="Embed" ProgID="Equation.DSMT4" ShapeID="_x0000_i1182" DrawAspect="Content" ObjectID="_1671296621" r:id="rId324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6"/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C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Times New Roman" w:hAnsi="Times New Roman"/>
          <w:position w:val="-6"/>
          <w:sz w:val="24"/>
          <w:szCs w:val="24"/>
        </w:rPr>
        <w:object w:dxaOrig="600" w:dyaOrig="300">
          <v:shape id="_x0000_i1183" type="#_x0000_t75" style="width:30pt;height:15pt" o:ole="">
            <v:imagedata r:id="rId325" o:title=""/>
          </v:shape>
          <o:OLEObject Type="Embed" ProgID="Equation.DSMT4" ShapeID="_x0000_i1183" DrawAspect="Content" ObjectID="_1671296622" r:id="rId326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的该液体质量为</w:t>
      </w:r>
      <w:r>
        <w:rPr>
          <w:rFonts w:ascii="Times New Roman" w:hAnsi="Times New Roman"/>
          <w:position w:val="-10"/>
          <w:sz w:val="24"/>
          <w:szCs w:val="24"/>
        </w:rPr>
        <w:object w:dxaOrig="420" w:dyaOrig="300">
          <v:shape id="_x0000_i1184" type="#_x0000_t75" style="width:21pt;height:15pt" o:ole="">
            <v:imagedata r:id="rId327" o:title=""/>
          </v:shape>
          <o:OLEObject Type="Embed" ProgID="Equation.DSMT4" ShapeID="_x0000_i1184" DrawAspect="Content" ObjectID="_1671296623" r:id="rId328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D</w:t>
      </w:r>
      <w:r>
        <w:rPr>
          <w:rFonts w:ascii="Times New Roman" w:eastAsia="新宋体" w:hAnsi="Times New Roman"/>
          <w:sz w:val="24"/>
          <w:szCs w:val="24"/>
          <w:lang w:eastAsia="zh-CN"/>
        </w:rPr>
        <w:t>．该液体密度为</w:t>
      </w:r>
      <w:r>
        <w:rPr>
          <w:rFonts w:ascii="Times New Roman" w:hAnsi="Times New Roman"/>
          <w:position w:val="-10"/>
          <w:sz w:val="24"/>
          <w:szCs w:val="24"/>
        </w:rPr>
        <w:object w:dxaOrig="1005" w:dyaOrig="345">
          <v:shape id="_x0000_i1185" type="#_x0000_t75" style="width:50.25pt;height:17.25pt" o:ole="">
            <v:imagedata r:id="rId329" o:title=""/>
          </v:shape>
          <o:OLEObject Type="Embed" ProgID="Equation.DSMT4" ShapeID="_x0000_i1185" DrawAspect="Content" ObjectID="_1671296624" r:id="rId330"/>
        </w:object>
      </w:r>
    </w:p>
    <w:p w:rsidR="00C84AD7" w:rsidRDefault="00C84AD7" w:rsidP="00C84AD7">
      <w:pPr>
        <w:pStyle w:val="Normal56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【解析】（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1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）设量杯的质量为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345" w:dyaOrig="345">
          <v:shape id="_x0000_i1186" type="#_x0000_t75" style="width:17.25pt;height:17.25pt" o:ole="">
            <v:imagedata r:id="rId331" o:title=""/>
          </v:shape>
          <o:OLEObject Type="Embed" ProgID="Equation.DSMT4" ShapeID="_x0000_i1186" DrawAspect="Content" ObjectID="_1671296625" r:id="rId33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，液体的密度为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225" w:dyaOrig="240">
          <v:shape id="_x0000_i1187" type="#_x0000_t75" style="width:11.25pt;height:12pt" o:ole="">
            <v:imagedata r:id="rId333" o:title=""/>
          </v:shape>
          <o:OLEObject Type="Embed" ProgID="Equation.DSMT4" ShapeID="_x0000_i1187" DrawAspect="Content" ObjectID="_1671296626" r:id="rId33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6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由图可知，当液体体积为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975" w:dyaOrig="345">
          <v:shape id="_x0000_i1188" type="#_x0000_t75" style="width:48.75pt;height:17.25pt" o:ole="">
            <v:imagedata r:id="rId335" o:title=""/>
          </v:shape>
          <o:OLEObject Type="Embed" ProgID="Equation.DSMT4" ShapeID="_x0000_i1188" DrawAspect="Content" ObjectID="_1671296627" r:id="rId33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时，液体和量杯的总质量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1860" w:dyaOrig="345">
          <v:shape id="_x0000_i1189" type="#_x0000_t75" style="width:93pt;height:17.25pt" o:ole="">
            <v:imagedata r:id="rId337" o:title=""/>
          </v:shape>
          <o:OLEObject Type="Embed" ProgID="Equation.DSMT4" ShapeID="_x0000_i1189" DrawAspect="Content" ObjectID="_1671296628" r:id="rId33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6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720" w:dyaOrig="300">
          <v:shape id="_x0000_i1190" type="#_x0000_t75" style="width:36pt;height:15pt" o:ole="">
            <v:imagedata r:id="rId339" o:title=""/>
          </v:shape>
          <o:OLEObject Type="Embed" ProgID="Equation.DSMT4" ShapeID="_x0000_i1190" DrawAspect="Content" ObjectID="_1671296629" r:id="rId34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可得：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3405" w:dyaOrig="360">
          <v:shape id="_x0000_i1191" type="#_x0000_t75" style="width:170.25pt;height:18pt" o:ole="">
            <v:imagedata r:id="rId341" o:title=""/>
          </v:shape>
          <o:OLEObject Type="Embed" ProgID="Equation.DSMT4" ShapeID="_x0000_i1191" DrawAspect="Content" ObjectID="_1671296630" r:id="rId342"/>
        </w:object>
      </w:r>
      <w:r>
        <w:rPr>
          <w:rFonts w:ascii="宋体" w:hAnsi="宋体" w:cs="宋体" w:hint="eastAsia"/>
          <w:color w:val="FF0000"/>
          <w:sz w:val="24"/>
          <w:szCs w:val="24"/>
          <w:lang w:eastAsia="zh-CN"/>
        </w:rPr>
        <w:t>①</w:t>
      </w:r>
    </w:p>
    <w:p w:rsidR="00C84AD7" w:rsidRDefault="00C84AD7" w:rsidP="00C84AD7">
      <w:pPr>
        <w:pStyle w:val="Normal56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lastRenderedPageBreak/>
        <w:t>当液体体积为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975" w:dyaOrig="345">
          <v:shape id="_x0000_i1192" type="#_x0000_t75" style="width:48.75pt;height:17.25pt" o:ole="">
            <v:imagedata r:id="rId343" o:title=""/>
          </v:shape>
          <o:OLEObject Type="Embed" ProgID="Equation.DSMT4" ShapeID="_x0000_i1192" DrawAspect="Content" ObjectID="_1671296631" r:id="rId34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时，液体和量杯的总质量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1995" w:dyaOrig="345">
          <v:shape id="_x0000_i1193" type="#_x0000_t75" style="width:99.75pt;height:17.25pt" o:ole="">
            <v:imagedata r:id="rId345" o:title=""/>
          </v:shape>
          <o:OLEObject Type="Embed" ProgID="Equation.DSMT4" ShapeID="_x0000_i1193" DrawAspect="Content" ObjectID="_1671296632" r:id="rId34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6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同理可得：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3315" w:dyaOrig="360">
          <v:shape id="_x0000_i1194" type="#_x0000_t75" style="width:165.75pt;height:18pt" o:ole="">
            <v:imagedata r:id="rId347" o:title=""/>
          </v:shape>
          <o:OLEObject Type="Embed" ProgID="Equation.DSMT4" ShapeID="_x0000_i1194" DrawAspect="Content" ObjectID="_1671296633" r:id="rId348"/>
        </w:object>
      </w:r>
      <w:r>
        <w:rPr>
          <w:rFonts w:ascii="宋体" w:hAnsi="宋体" w:cs="宋体" w:hint="eastAsia"/>
          <w:color w:val="FF0000"/>
          <w:sz w:val="24"/>
          <w:szCs w:val="24"/>
          <w:lang w:eastAsia="zh-CN"/>
        </w:rPr>
        <w:t>②</w:t>
      </w:r>
    </w:p>
    <w:p w:rsidR="00C84AD7" w:rsidRDefault="00C84AD7" w:rsidP="00C84AD7">
      <w:pPr>
        <w:pStyle w:val="Normal56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联立</w:t>
      </w:r>
      <w:r>
        <w:rPr>
          <w:rFonts w:ascii="宋体" w:hAnsi="宋体" w:cs="宋体" w:hint="eastAsia"/>
          <w:color w:val="FF0000"/>
          <w:sz w:val="24"/>
          <w:szCs w:val="24"/>
          <w:lang w:eastAsia="zh-CN"/>
        </w:rPr>
        <w:t>①②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解得液体的密度：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1080" w:dyaOrig="345">
          <v:shape id="_x0000_i1195" type="#_x0000_t75" style="width:54pt;height:17.25pt" o:ole="">
            <v:imagedata r:id="rId349" o:title=""/>
          </v:shape>
          <o:OLEObject Type="Embed" ProgID="Equation.DSMT4" ShapeID="_x0000_i1195" DrawAspect="Content" ObjectID="_1671296634" r:id="rId35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6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将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1080" w:dyaOrig="345">
          <v:shape id="_x0000_i1196" type="#_x0000_t75" style="width:54pt;height:17.25pt" o:ole="">
            <v:imagedata r:id="rId351" o:title=""/>
          </v:shape>
          <o:OLEObject Type="Embed" ProgID="Equation.DSMT4" ShapeID="_x0000_i1196" DrawAspect="Content" ObjectID="_1671296635" r:id="rId35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代入</w:t>
      </w:r>
      <w:r>
        <w:rPr>
          <w:rFonts w:ascii="宋体" w:hAnsi="宋体" w:cs="宋体" w:hint="eastAsia"/>
          <w:color w:val="FF0000"/>
          <w:sz w:val="24"/>
          <w:szCs w:val="24"/>
          <w:lang w:eastAsia="zh-CN"/>
        </w:rPr>
        <w:t>①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解得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915" w:dyaOrig="345">
          <v:shape id="_x0000_i1197" type="#_x0000_t75" style="width:45.75pt;height:17.25pt" o:ole="">
            <v:imagedata r:id="rId353" o:title=""/>
          </v:shape>
          <o:OLEObject Type="Embed" ProgID="Equation.DSMT4" ShapeID="_x0000_i1197" DrawAspect="Content" ObjectID="_1671296636" r:id="rId35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495" w:dyaOrig="240">
          <v:shape id="_x0000_i1198" type="#_x0000_t75" style="width:24.75pt;height:12pt" o:ole="">
            <v:imagedata r:id="rId355" o:title=""/>
          </v:shape>
          <o:OLEObject Type="Embed" ProgID="Equation.DSMT4" ShapeID="_x0000_i1198" DrawAspect="Content" ObjectID="_1671296637" r:id="rId35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错误。</w:t>
      </w:r>
    </w:p>
    <w:p w:rsidR="00C84AD7" w:rsidRDefault="00C84AD7" w:rsidP="00C84AD7">
      <w:pPr>
        <w:pStyle w:val="Normal56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（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2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）当液体的体积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975" w:dyaOrig="345">
          <v:shape id="_x0000_i1199" type="#_x0000_t75" style="width:48.75pt;height:17.25pt" o:ole="">
            <v:imagedata r:id="rId357" o:title=""/>
          </v:shape>
          <o:OLEObject Type="Embed" ProgID="Equation.DSMT4" ShapeID="_x0000_i1199" DrawAspect="Content" ObjectID="_1671296638" r:id="rId35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，则液体的质量：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3165" w:dyaOrig="345">
          <v:shape id="_x0000_i1200" type="#_x0000_t75" style="width:158.25pt;height:17.25pt" o:ole="">
            <v:imagedata r:id="rId359" o:title=""/>
          </v:shape>
          <o:OLEObject Type="Embed" ProgID="Equation.DSMT4" ShapeID="_x0000_i1200" DrawAspect="Content" ObjectID="_1671296639" r:id="rId36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，故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201" type="#_x0000_t75" style="width:11.25pt;height:12.75pt" o:ole="">
            <v:imagedata r:id="rId361" o:title=""/>
          </v:shape>
          <o:OLEObject Type="Embed" ProgID="Equation.DSMT4" ShapeID="_x0000_i1201" DrawAspect="Content" ObjectID="_1671296640" r:id="rId36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正确。</w:t>
      </w:r>
    </w:p>
    <w:p w:rsidR="00C84AD7" w:rsidRDefault="00C84AD7" w:rsidP="00C84AD7">
      <w:pPr>
        <w:pStyle w:val="Normal56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故选：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202" type="#_x0000_t75" style="width:11.25pt;height:12.75pt" o:ole="">
            <v:imagedata r:id="rId363" o:title=""/>
          </v:shape>
          <o:OLEObject Type="Embed" ProgID="Equation.DSMT4" ShapeID="_x0000_i1202" DrawAspect="Content" ObjectID="_1671296641" r:id="rId36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00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9</w:t>
      </w:r>
      <w:r>
        <w:rPr>
          <w:rFonts w:ascii="Times New Roman" w:eastAsia="新宋体" w:hAnsi="Times New Roman"/>
          <w:sz w:val="24"/>
          <w:szCs w:val="24"/>
          <w:lang w:eastAsia="zh-CN"/>
        </w:rPr>
        <w:t>．如图为甲、乙两种物质的</w:t>
      </w:r>
      <w:r>
        <w:rPr>
          <w:rFonts w:ascii="Times New Roman" w:hAnsi="Times New Roman"/>
          <w:position w:val="-6"/>
          <w:sz w:val="24"/>
          <w:szCs w:val="24"/>
        </w:rPr>
        <w:object w:dxaOrig="555" w:dyaOrig="255">
          <v:shape id="_x0000_i1203" type="#_x0000_t75" style="width:27.75pt;height:12.75pt" o:ole="">
            <v:imagedata r:id="rId365" o:title=""/>
          </v:shape>
          <o:OLEObject Type="Embed" ProgID="Equation.DSMT4" ShapeID="_x0000_i1203" DrawAspect="Content" ObjectID="_1671296642" r:id="rId366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图象，下列说法正确的是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204" type="#_x0000_t75" style="width:6.75pt;height:15pt" o:ole="">
            <v:imagedata r:id="rId367" o:title=""/>
          </v:shape>
          <o:OLEObject Type="Embed" ProgID="Equation.DSMT4" ShapeID="_x0000_i1204" DrawAspect="Content" ObjectID="_1671296643" r:id="rId368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205" type="#_x0000_t75" style="width:6.75pt;height:15pt" o:ole="">
            <v:imagedata r:id="rId369" o:title=""/>
          </v:shape>
          <o:OLEObject Type="Embed" ProgID="Equation.DSMT4" ShapeID="_x0000_i1205" DrawAspect="Content" ObjectID="_1671296644" r:id="rId370"/>
        </w:object>
      </w:r>
    </w:p>
    <w:p w:rsidR="00C84AD7" w:rsidRDefault="00C84AD7" w:rsidP="00C84AD7">
      <w:pPr>
        <w:pStyle w:val="Normal00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noProof/>
          <w:sz w:val="24"/>
          <w:szCs w:val="24"/>
          <w:lang w:eastAsia="zh-CN"/>
        </w:rPr>
        <w:drawing>
          <wp:inline distT="0" distB="0" distL="114300" distR="114300" wp14:anchorId="6CB82329" wp14:editId="6F29C9A9">
            <wp:extent cx="1657350" cy="1362075"/>
            <wp:effectExtent l="0" t="0" r="0" b="9525"/>
            <wp:docPr id="21" name="图片 28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63660" name="图片 281" descr="菁优网：http://www.jyeoo.com"/>
                    <pic:cNvPicPr>
                      <a:picLocks noChangeAspect="1"/>
                    </pic:cNvPicPr>
                  </pic:nvPicPr>
                  <pic:blipFill>
                    <a:blip r:embed="rId371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D7" w:rsidRDefault="00C84AD7" w:rsidP="00C84AD7">
      <w:pPr>
        <w:pStyle w:val="Normal15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A</w:t>
      </w:r>
      <w:r>
        <w:rPr>
          <w:rFonts w:ascii="Times New Roman" w:eastAsia="新宋体" w:hAnsi="Times New Roman"/>
          <w:sz w:val="24"/>
          <w:szCs w:val="24"/>
          <w:lang w:eastAsia="zh-CN"/>
        </w:rPr>
        <w:t>．甲的质量一定比乙的大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5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B</w:t>
      </w:r>
      <w:r>
        <w:rPr>
          <w:rFonts w:ascii="Times New Roman" w:eastAsia="新宋体" w:hAnsi="Times New Roman"/>
          <w:sz w:val="24"/>
          <w:szCs w:val="24"/>
          <w:lang w:eastAsia="zh-CN"/>
        </w:rPr>
        <w:t>．甲的密度一定比乙的大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5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C</w:t>
      </w:r>
      <w:r>
        <w:rPr>
          <w:rFonts w:ascii="Times New Roman" w:eastAsia="新宋体" w:hAnsi="Times New Roman"/>
          <w:sz w:val="24"/>
          <w:szCs w:val="24"/>
          <w:lang w:eastAsia="zh-CN"/>
        </w:rPr>
        <w:t>．质量相同时甲、乙的体积之比为</w:t>
      </w:r>
      <w:r>
        <w:rPr>
          <w:rFonts w:ascii="Times New Roman" w:hAnsi="Times New Roman"/>
          <w:position w:val="-6"/>
          <w:sz w:val="24"/>
          <w:szCs w:val="24"/>
        </w:rPr>
        <w:object w:dxaOrig="375" w:dyaOrig="255">
          <v:shape id="_x0000_i1206" type="#_x0000_t75" style="width:18.75pt;height:12.75pt" o:ole="">
            <v:imagedata r:id="rId372" o:title=""/>
          </v:shape>
          <o:OLEObject Type="Embed" ProgID="Equation.DSMT4" ShapeID="_x0000_i1206" DrawAspect="Content" ObjectID="_1671296645" r:id="rId373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5"/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D</w:t>
      </w:r>
      <w:r>
        <w:rPr>
          <w:rFonts w:ascii="Times New Roman" w:eastAsia="新宋体" w:hAnsi="Times New Roman"/>
          <w:sz w:val="24"/>
          <w:szCs w:val="24"/>
          <w:lang w:eastAsia="zh-CN"/>
        </w:rPr>
        <w:t>．体积相同时甲、乙的质量之比为</w:t>
      </w:r>
      <w:r>
        <w:rPr>
          <w:rFonts w:ascii="Times New Roman" w:hAnsi="Times New Roman"/>
          <w:position w:val="-6"/>
          <w:sz w:val="24"/>
          <w:szCs w:val="24"/>
        </w:rPr>
        <w:object w:dxaOrig="375" w:dyaOrig="255">
          <v:shape id="_x0000_i1207" type="#_x0000_t75" style="width:18.75pt;height:12.75pt" o:ole="">
            <v:imagedata r:id="rId374" o:title=""/>
          </v:shape>
          <o:OLEObject Type="Embed" ProgID="Equation.DSMT4" ShapeID="_x0000_i1207" DrawAspect="Content" ObjectID="_1671296646" r:id="rId375"/>
        </w:object>
      </w:r>
    </w:p>
    <w:p w:rsidR="00C84AD7" w:rsidRDefault="00C84AD7" w:rsidP="00C84AD7">
      <w:pPr>
        <w:pStyle w:val="Normal5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</w:t>
      </w:r>
    </w:p>
    <w:p w:rsidR="00C84AD7" w:rsidRDefault="00C84AD7" w:rsidP="00C84AD7">
      <w:pPr>
        <w:pStyle w:val="Normal5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208" type="#_x0000_t75" style="width:11.25pt;height:12pt" o:ole="">
            <v:imagedata r:id="rId376" o:title=""/>
          </v:shape>
          <o:OLEObject Type="Embed" ProgID="Equation.DSMT4" ShapeID="_x0000_i1208" DrawAspect="Content" ObjectID="_1671296647" r:id="rId37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、根据</w:t>
      </w:r>
      <w:r>
        <w:rPr>
          <w:rFonts w:ascii="Times New Roman" w:hAnsi="Times New Roman"/>
          <w:color w:val="FF0000"/>
          <w:position w:val="-22"/>
          <w:sz w:val="24"/>
          <w:szCs w:val="24"/>
        </w:rPr>
        <w:object w:dxaOrig="615" w:dyaOrig="555">
          <v:shape id="_x0000_i1209" type="#_x0000_t75" style="width:30.75pt;height:27.75pt" o:ole="">
            <v:imagedata r:id="rId378" o:title=""/>
          </v:shape>
          <o:OLEObject Type="Embed" ProgID="Equation.DSMT4" ShapeID="_x0000_i1209" DrawAspect="Content" ObjectID="_1671296648" r:id="rId37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可得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720" w:dyaOrig="300">
          <v:shape id="_x0000_i1210" type="#_x0000_t75" style="width:36pt;height:15pt" o:ole="">
            <v:imagedata r:id="rId380" o:title=""/>
          </v:shape>
          <o:OLEObject Type="Embed" ProgID="Equation.DSMT4" ShapeID="_x0000_i1210" DrawAspect="Content" ObjectID="_1671296649" r:id="rId38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，由于甲乙两物体的体积关系未知，所以不能比较甲乙的质量大小，故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211" type="#_x0000_t75" style="width:11.25pt;height:12pt" o:ole="">
            <v:imagedata r:id="rId382" o:title=""/>
          </v:shape>
          <o:OLEObject Type="Embed" ProgID="Equation.DSMT4" ShapeID="_x0000_i1211" DrawAspect="Content" ObjectID="_1671296650" r:id="rId38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错误；</w:t>
      </w:r>
    </w:p>
    <w:p w:rsidR="00C84AD7" w:rsidRDefault="00C84AD7" w:rsidP="00C84AD7">
      <w:pPr>
        <w:pStyle w:val="Normal5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212" type="#_x0000_t75" style="width:11.25pt;height:12pt" o:ole="">
            <v:imagedata r:id="rId384" o:title=""/>
          </v:shape>
          <o:OLEObject Type="Embed" ProgID="Equation.DSMT4" ShapeID="_x0000_i1212" DrawAspect="Content" ObjectID="_1671296651" r:id="rId38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、由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555" w:dyaOrig="255">
          <v:shape id="_x0000_i1213" type="#_x0000_t75" style="width:27.75pt;height:12.75pt" o:ole="">
            <v:imagedata r:id="rId386" o:title=""/>
          </v:shape>
          <o:OLEObject Type="Embed" ProgID="Equation.DSMT4" ShapeID="_x0000_i1213" DrawAspect="Content" ObjectID="_1671296652" r:id="rId38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图象可知，体积均为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600" w:dyaOrig="300">
          <v:shape id="_x0000_i1214" type="#_x0000_t75" style="width:30pt;height:15pt" o:ole="">
            <v:imagedata r:id="rId388" o:title=""/>
          </v:shape>
          <o:OLEObject Type="Embed" ProgID="Equation.DSMT4" ShapeID="_x0000_i1214" DrawAspect="Content" ObjectID="_1671296653" r:id="rId38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时，甲的质量大于乙的质量，根据</w:t>
      </w:r>
      <w:r>
        <w:rPr>
          <w:rFonts w:ascii="Times New Roman" w:hAnsi="Times New Roman"/>
          <w:color w:val="FF0000"/>
          <w:position w:val="-22"/>
          <w:sz w:val="24"/>
          <w:szCs w:val="24"/>
        </w:rPr>
        <w:object w:dxaOrig="615" w:dyaOrig="555">
          <v:shape id="_x0000_i1215" type="#_x0000_t75" style="width:30.75pt;height:27.75pt" o:ole="">
            <v:imagedata r:id="rId390" o:title=""/>
          </v:shape>
          <o:OLEObject Type="Embed" ProgID="Equation.DSMT4" ShapeID="_x0000_i1215" DrawAspect="Content" ObjectID="_1671296654" r:id="rId39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可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lastRenderedPageBreak/>
        <w:t>知甲的密度一定比乙的大，故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216" type="#_x0000_t75" style="width:11.25pt;height:12pt" o:ole="">
            <v:imagedata r:id="rId392" o:title=""/>
          </v:shape>
          <o:OLEObject Type="Embed" ProgID="Equation.DSMT4" ShapeID="_x0000_i1216" DrawAspect="Content" ObjectID="_1671296655" r:id="rId39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正确；</w:t>
      </w:r>
    </w:p>
    <w:p w:rsidR="00C84AD7" w:rsidRDefault="00C84AD7" w:rsidP="00C84AD7">
      <w:pPr>
        <w:pStyle w:val="Normal5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217" type="#_x0000_t75" style="width:11.25pt;height:12.75pt" o:ole="">
            <v:imagedata r:id="rId394" o:title=""/>
          </v:shape>
          <o:OLEObject Type="Embed" ProgID="Equation.DSMT4" ShapeID="_x0000_i1217" DrawAspect="Content" ObjectID="_1671296656" r:id="rId39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、由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555" w:dyaOrig="255">
          <v:shape id="_x0000_i1218" type="#_x0000_t75" style="width:27.75pt;height:12.75pt" o:ole="">
            <v:imagedata r:id="rId396" o:title=""/>
          </v:shape>
          <o:OLEObject Type="Embed" ProgID="Equation.DSMT4" ShapeID="_x0000_i1218" DrawAspect="Content" ObjectID="_1671296657" r:id="rId39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图象可知，质量均为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405" w:dyaOrig="300">
          <v:shape id="_x0000_i1219" type="#_x0000_t75" style="width:20.25pt;height:15pt" o:ole="">
            <v:imagedata r:id="rId398" o:title=""/>
          </v:shape>
          <o:OLEObject Type="Embed" ProgID="Equation.DSMT4" ShapeID="_x0000_i1219" DrawAspect="Content" ObjectID="_1671296658" r:id="rId39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时，甲的体积是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585" w:dyaOrig="300">
          <v:shape id="_x0000_i1220" type="#_x0000_t75" style="width:29.25pt;height:15pt" o:ole="">
            <v:imagedata r:id="rId400" o:title=""/>
          </v:shape>
          <o:OLEObject Type="Embed" ProgID="Equation.DSMT4" ShapeID="_x0000_i1220" DrawAspect="Content" ObjectID="_1671296659" r:id="rId40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、乙的体积是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600" w:dyaOrig="300">
          <v:shape id="_x0000_i1221" type="#_x0000_t75" style="width:30pt;height:15pt" o:ole="">
            <v:imagedata r:id="rId402" o:title=""/>
          </v:shape>
          <o:OLEObject Type="Embed" ProgID="Equation.DSMT4" ShapeID="_x0000_i1221" DrawAspect="Content" ObjectID="_1671296660" r:id="rId40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，则质量相同时甲、乙的体积之比为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1755" w:dyaOrig="300">
          <v:shape id="_x0000_i1222" type="#_x0000_t75" style="width:87.75pt;height:15pt" o:ole="">
            <v:imagedata r:id="rId404" o:title=""/>
          </v:shape>
          <o:OLEObject Type="Embed" ProgID="Equation.DSMT4" ShapeID="_x0000_i1222" DrawAspect="Content" ObjectID="_1671296661" r:id="rId40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，故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223" type="#_x0000_t75" style="width:11.25pt;height:12.75pt" o:ole="">
            <v:imagedata r:id="rId406" o:title=""/>
          </v:shape>
          <o:OLEObject Type="Embed" ProgID="Equation.DSMT4" ShapeID="_x0000_i1223" DrawAspect="Content" ObjectID="_1671296662" r:id="rId40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错误；</w:t>
      </w:r>
    </w:p>
    <w:p w:rsidR="00C84AD7" w:rsidRDefault="00C84AD7" w:rsidP="00C84AD7">
      <w:pPr>
        <w:pStyle w:val="Normal5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40" w:dyaOrig="240">
          <v:shape id="_x0000_i1224" type="#_x0000_t75" style="width:12pt;height:12pt" o:ole="">
            <v:imagedata r:id="rId408" o:title=""/>
          </v:shape>
          <o:OLEObject Type="Embed" ProgID="Equation.DSMT4" ShapeID="_x0000_i1224" DrawAspect="Content" ObjectID="_1671296663" r:id="rId40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、由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555" w:dyaOrig="255">
          <v:shape id="_x0000_i1225" type="#_x0000_t75" style="width:27.75pt;height:12.75pt" o:ole="">
            <v:imagedata r:id="rId410" o:title=""/>
          </v:shape>
          <o:OLEObject Type="Embed" ProgID="Equation.DSMT4" ShapeID="_x0000_i1225" DrawAspect="Content" ObjectID="_1671296664" r:id="rId41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图象可知，体积均为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600" w:dyaOrig="300">
          <v:shape id="_x0000_i1226" type="#_x0000_t75" style="width:30pt;height:15pt" o:ole="">
            <v:imagedata r:id="rId412" o:title=""/>
          </v:shape>
          <o:OLEObject Type="Embed" ProgID="Equation.DSMT4" ShapeID="_x0000_i1226" DrawAspect="Content" ObjectID="_1671296665" r:id="rId41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时，甲的质量是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420" w:dyaOrig="300">
          <v:shape id="_x0000_i1227" type="#_x0000_t75" style="width:21pt;height:15pt" o:ole="">
            <v:imagedata r:id="rId414" o:title=""/>
          </v:shape>
          <o:OLEObject Type="Embed" ProgID="Equation.DSMT4" ShapeID="_x0000_i1227" DrawAspect="Content" ObjectID="_1671296666" r:id="rId41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、乙的质量是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405" w:dyaOrig="300">
          <v:shape id="_x0000_i1228" type="#_x0000_t75" style="width:20.25pt;height:15pt" o:ole="">
            <v:imagedata r:id="rId416" o:title=""/>
          </v:shape>
          <o:OLEObject Type="Embed" ProgID="Equation.DSMT4" ShapeID="_x0000_i1228" DrawAspect="Content" ObjectID="_1671296667" r:id="rId41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，则体积相同时甲、乙的质量之比为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1365" w:dyaOrig="300">
          <v:shape id="_x0000_i1229" type="#_x0000_t75" style="width:68.25pt;height:15pt" o:ole="">
            <v:imagedata r:id="rId418" o:title=""/>
          </v:shape>
          <o:OLEObject Type="Embed" ProgID="Equation.DSMT4" ShapeID="_x0000_i1229" DrawAspect="Content" ObjectID="_1671296668" r:id="rId41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，故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40" w:dyaOrig="240">
          <v:shape id="_x0000_i1230" type="#_x0000_t75" style="width:12pt;height:12pt" o:ole="">
            <v:imagedata r:id="rId420" o:title=""/>
          </v:shape>
          <o:OLEObject Type="Embed" ProgID="Equation.DSMT4" ShapeID="_x0000_i1230" DrawAspect="Content" ObjectID="_1671296669" r:id="rId42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错误。</w:t>
      </w:r>
    </w:p>
    <w:p w:rsidR="00C84AD7" w:rsidRDefault="00C84AD7" w:rsidP="00C84AD7">
      <w:pPr>
        <w:pStyle w:val="Normal5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故选：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231" type="#_x0000_t75" style="width:11.25pt;height:12pt" o:ole="">
            <v:imagedata r:id="rId422" o:title=""/>
          </v:shape>
          <o:OLEObject Type="Embed" ProgID="Equation.DSMT4" ShapeID="_x0000_i1231" DrawAspect="Content" ObjectID="_1671296670" r:id="rId42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0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10</w:t>
      </w:r>
      <w:r>
        <w:rPr>
          <w:rFonts w:ascii="Times New Roman" w:eastAsia="新宋体" w:hAnsi="Times New Roman"/>
          <w:sz w:val="24"/>
          <w:szCs w:val="24"/>
          <w:lang w:eastAsia="zh-CN"/>
        </w:rPr>
        <w:t>．在今年抗击新冠肺炎疫情期间，口罩、洗手液、可杀死病毒的</w:t>
      </w:r>
      <w:r>
        <w:rPr>
          <w:rFonts w:ascii="Times New Roman" w:hAnsi="Times New Roman"/>
          <w:position w:val="-6"/>
          <w:sz w:val="24"/>
          <w:szCs w:val="24"/>
        </w:rPr>
        <w:object w:dxaOrig="465" w:dyaOrig="255">
          <v:shape id="_x0000_i1232" type="#_x0000_t75" style="width:23.25pt;height:12.75pt" o:ole="">
            <v:imagedata r:id="rId424" o:title=""/>
          </v:shape>
          <o:OLEObject Type="Embed" ProgID="Equation.DSMT4" ShapeID="_x0000_i1232" DrawAspect="Content" ObjectID="_1671296671" r:id="rId425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医用酒精（在体积上含有酒精</w:t>
      </w:r>
      <w:r>
        <w:rPr>
          <w:rFonts w:ascii="Times New Roman" w:hAnsi="Times New Roman"/>
          <w:position w:val="-6"/>
          <w:sz w:val="24"/>
          <w:szCs w:val="24"/>
        </w:rPr>
        <w:object w:dxaOrig="465" w:dyaOrig="255">
          <v:shape id="_x0000_i1233" type="#_x0000_t75" style="width:23.25pt;height:12.75pt" o:ole="">
            <v:imagedata r:id="rId426" o:title=""/>
          </v:shape>
          <o:OLEObject Type="Embed" ProgID="Equation.DSMT4" ShapeID="_x0000_i1233" DrawAspect="Content" ObjectID="_1671296672" r:id="rId427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，含水</w:t>
      </w:r>
      <w:r>
        <w:rPr>
          <w:rFonts w:ascii="Times New Roman" w:hAnsi="Times New Roman"/>
          <w:position w:val="-10"/>
          <w:sz w:val="24"/>
          <w:szCs w:val="24"/>
        </w:rPr>
        <w:object w:dxaOrig="540" w:dyaOrig="300">
          <v:shape id="_x0000_i1234" type="#_x0000_t75" style="width:27pt;height:15pt" o:ole="">
            <v:imagedata r:id="rId428" o:title=""/>
          </v:shape>
          <o:OLEObject Type="Embed" ProgID="Equation.DSMT4" ShapeID="_x0000_i1234" DrawAspect="Content" ObjectID="_1671296673" r:id="rId429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成为日常防护用品。已知纯酒精密度为</w:t>
      </w:r>
      <w:r>
        <w:rPr>
          <w:rFonts w:ascii="Times New Roman" w:hAnsi="Times New Roman"/>
          <w:position w:val="-10"/>
          <w:sz w:val="24"/>
          <w:szCs w:val="24"/>
        </w:rPr>
        <w:object w:dxaOrig="915" w:dyaOrig="345">
          <v:shape id="_x0000_i1235" type="#_x0000_t75" style="width:45.75pt;height:17.25pt" o:ole="">
            <v:imagedata r:id="rId430" o:title=""/>
          </v:shape>
          <o:OLEObject Type="Embed" ProgID="Equation.DSMT4" ShapeID="_x0000_i1235" DrawAspect="Content" ObjectID="_1671296674" r:id="rId431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，则</w:t>
      </w:r>
      <w:r>
        <w:rPr>
          <w:rFonts w:ascii="Times New Roman" w:hAnsi="Times New Roman"/>
          <w:position w:val="-6"/>
          <w:sz w:val="24"/>
          <w:szCs w:val="24"/>
        </w:rPr>
        <w:object w:dxaOrig="465" w:dyaOrig="255">
          <v:shape id="_x0000_i1236" type="#_x0000_t75" style="width:23.25pt;height:12.75pt" o:ole="">
            <v:imagedata r:id="rId432" o:title=""/>
          </v:shape>
          <o:OLEObject Type="Embed" ProgID="Equation.DSMT4" ShapeID="_x0000_i1236" DrawAspect="Content" ObjectID="_1671296675" r:id="rId433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的医用酒精密度是多少？现在有密度为</w:t>
      </w:r>
      <w:r>
        <w:rPr>
          <w:rFonts w:ascii="Times New Roman" w:hAnsi="Times New Roman"/>
          <w:position w:val="-10"/>
          <w:sz w:val="24"/>
          <w:szCs w:val="24"/>
        </w:rPr>
        <w:object w:dxaOrig="1020" w:dyaOrig="345">
          <v:shape id="_x0000_i1237" type="#_x0000_t75" style="width:51pt;height:17.25pt" o:ole="">
            <v:imagedata r:id="rId434" o:title=""/>
          </v:shape>
          <o:OLEObject Type="Embed" ProgID="Equation.DSMT4" ShapeID="_x0000_i1237" DrawAspect="Content" ObjectID="_1671296676" r:id="rId435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的</w:t>
      </w:r>
      <w:r>
        <w:rPr>
          <w:rFonts w:ascii="Times New Roman" w:hAnsi="Times New Roman"/>
          <w:position w:val="-6"/>
          <w:sz w:val="24"/>
          <w:szCs w:val="24"/>
        </w:rPr>
        <w:object w:dxaOrig="465" w:dyaOrig="255">
          <v:shape id="_x0000_i1238" type="#_x0000_t75" style="width:23.25pt;height:12.75pt" o:ole="">
            <v:imagedata r:id="rId436" o:title=""/>
          </v:shape>
          <o:OLEObject Type="Embed" ProgID="Equation.DSMT4" ShapeID="_x0000_i1238" DrawAspect="Content" ObjectID="_1671296677" r:id="rId437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的酒精</w:t>
      </w:r>
      <w:r>
        <w:rPr>
          <w:rFonts w:ascii="Times New Roman" w:hAnsi="Times New Roman"/>
          <w:position w:val="-6"/>
          <w:sz w:val="24"/>
          <w:szCs w:val="24"/>
        </w:rPr>
        <w:object w:dxaOrig="735" w:dyaOrig="255">
          <v:shape id="_x0000_i1239" type="#_x0000_t75" style="width:36.75pt;height:12.75pt" o:ole="">
            <v:imagedata r:id="rId438" o:title=""/>
          </v:shape>
          <o:OLEObject Type="Embed" ProgID="Equation.DSMT4" ShapeID="_x0000_i1239" DrawAspect="Content" ObjectID="_1671296678" r:id="rId439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，如果加蒸馏水的方法把它配置成</w:t>
      </w:r>
      <w:r>
        <w:rPr>
          <w:rFonts w:ascii="Times New Roman" w:hAnsi="Times New Roman"/>
          <w:position w:val="-6"/>
          <w:sz w:val="24"/>
          <w:szCs w:val="24"/>
        </w:rPr>
        <w:object w:dxaOrig="465" w:dyaOrig="255">
          <v:shape id="_x0000_i1240" type="#_x0000_t75" style="width:23.25pt;height:12.75pt" o:ole="">
            <v:imagedata r:id="rId440" o:title=""/>
          </v:shape>
          <o:OLEObject Type="Embed" ProgID="Equation.DSMT4" ShapeID="_x0000_i1240" DrawAspect="Content" ObjectID="_1671296679" r:id="rId441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的医用酒精，需加多少毫升的蒸馏水？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241" type="#_x0000_t75" style="width:6.75pt;height:15pt" o:ole="">
            <v:imagedata r:id="rId442" o:title=""/>
          </v:shape>
          <o:OLEObject Type="Embed" ProgID="Equation.DSMT4" ShapeID="_x0000_i1241" DrawAspect="Content" ObjectID="_1671296680" r:id="rId443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242" type="#_x0000_t75" style="width:6.75pt;height:15pt" o:ole="">
            <v:imagedata r:id="rId444" o:title=""/>
          </v:shape>
          <o:OLEObject Type="Embed" ProgID="Equation.DSMT4" ShapeID="_x0000_i1242" DrawAspect="Content" ObjectID="_1671296681" r:id="rId445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（保留一位小数）</w:t>
      </w:r>
    </w:p>
    <w:p w:rsidR="00C84AD7" w:rsidRDefault="00C84AD7" w:rsidP="00C84AD7">
      <w:pPr>
        <w:pStyle w:val="Normal14"/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A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Times New Roman" w:hAnsi="Times New Roman"/>
          <w:position w:val="-10"/>
          <w:sz w:val="24"/>
          <w:szCs w:val="24"/>
        </w:rPr>
        <w:object w:dxaOrig="1020" w:dyaOrig="345">
          <v:shape id="_x0000_i1243" type="#_x0000_t75" style="width:51pt;height:17.25pt" o:ole="">
            <v:imagedata r:id="rId446" o:title=""/>
          </v:shape>
          <o:OLEObject Type="Embed" ProgID="Equation.DSMT4" ShapeID="_x0000_i1243" DrawAspect="Content" ObjectID="_1671296682" r:id="rId447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position w:val="-6"/>
          <w:sz w:val="24"/>
          <w:szCs w:val="24"/>
        </w:rPr>
        <w:object w:dxaOrig="855" w:dyaOrig="300">
          <v:shape id="_x0000_i1244" type="#_x0000_t75" style="width:42.75pt;height:15pt" o:ole="">
            <v:imagedata r:id="rId448" o:title=""/>
          </v:shape>
          <o:OLEObject Type="Embed" ProgID="Equation.DSMT4" ShapeID="_x0000_i1244" DrawAspect="Content" ObjectID="_1671296683" r:id="rId449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B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Times New Roman" w:hAnsi="Times New Roman"/>
          <w:position w:val="-10"/>
          <w:sz w:val="24"/>
          <w:szCs w:val="24"/>
        </w:rPr>
        <w:object w:dxaOrig="1020" w:dyaOrig="345">
          <v:shape id="_x0000_i1245" type="#_x0000_t75" style="width:51pt;height:17.25pt" o:ole="">
            <v:imagedata r:id="rId450" o:title=""/>
          </v:shape>
          <o:OLEObject Type="Embed" ProgID="Equation.DSMT4" ShapeID="_x0000_i1245" DrawAspect="Content" ObjectID="_1671296684" r:id="rId451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position w:val="-6"/>
          <w:sz w:val="24"/>
          <w:szCs w:val="24"/>
        </w:rPr>
        <w:object w:dxaOrig="855" w:dyaOrig="300">
          <v:shape id="_x0000_i1246" type="#_x0000_t75" style="width:42.75pt;height:15pt" o:ole="">
            <v:imagedata r:id="rId452" o:title=""/>
          </v:shape>
          <o:OLEObject Type="Embed" ProgID="Equation.DSMT4" ShapeID="_x0000_i1246" DrawAspect="Content" ObjectID="_1671296685" r:id="rId453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C84AD7" w:rsidRDefault="00C84AD7" w:rsidP="00C84AD7">
      <w:pPr>
        <w:pStyle w:val="Normal14"/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C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Times New Roman" w:hAnsi="Times New Roman"/>
          <w:position w:val="-10"/>
          <w:sz w:val="24"/>
          <w:szCs w:val="24"/>
        </w:rPr>
        <w:object w:dxaOrig="1020" w:dyaOrig="345">
          <v:shape id="_x0000_i1247" type="#_x0000_t75" style="width:51pt;height:17.25pt" o:ole="">
            <v:imagedata r:id="rId454" o:title=""/>
          </v:shape>
          <o:OLEObject Type="Embed" ProgID="Equation.DSMT4" ShapeID="_x0000_i1247" DrawAspect="Content" ObjectID="_1671296686" r:id="rId455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position w:val="-6"/>
          <w:sz w:val="24"/>
          <w:szCs w:val="24"/>
        </w:rPr>
        <w:object w:dxaOrig="825" w:dyaOrig="300">
          <v:shape id="_x0000_i1248" type="#_x0000_t75" style="width:41.25pt;height:15pt" o:ole="">
            <v:imagedata r:id="rId456" o:title=""/>
          </v:shape>
          <o:OLEObject Type="Embed" ProgID="Equation.DSMT4" ShapeID="_x0000_i1248" DrawAspect="Content" ObjectID="_1671296687" r:id="rId457"/>
        </w:objec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eastAsia="新宋体" w:hAnsi="Times New Roman"/>
          <w:sz w:val="24"/>
          <w:szCs w:val="24"/>
          <w:lang w:eastAsia="zh-CN"/>
        </w:rPr>
        <w:t>D</w:t>
      </w:r>
      <w:r>
        <w:rPr>
          <w:rFonts w:ascii="Times New Roman" w:eastAsia="新宋体" w:hAnsi="Times New Roman"/>
          <w:sz w:val="24"/>
          <w:szCs w:val="24"/>
          <w:lang w:eastAsia="zh-CN"/>
        </w:rPr>
        <w:t>．</w:t>
      </w:r>
      <w:r>
        <w:rPr>
          <w:rFonts w:ascii="Times New Roman" w:hAnsi="Times New Roman"/>
          <w:position w:val="-10"/>
          <w:sz w:val="24"/>
          <w:szCs w:val="24"/>
        </w:rPr>
        <w:object w:dxaOrig="1020" w:dyaOrig="345">
          <v:shape id="_x0000_i1249" type="#_x0000_t75" style="width:51pt;height:17.25pt" o:ole="">
            <v:imagedata r:id="rId458" o:title=""/>
          </v:shape>
          <o:OLEObject Type="Embed" ProgID="Equation.DSMT4" ShapeID="_x0000_i1249" DrawAspect="Content" ObjectID="_1671296688" r:id="rId459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position w:val="-6"/>
          <w:sz w:val="24"/>
          <w:szCs w:val="24"/>
        </w:rPr>
        <w:object w:dxaOrig="825" w:dyaOrig="300">
          <v:shape id="_x0000_i1250" type="#_x0000_t75" style="width:41.25pt;height:15pt" o:ole="">
            <v:imagedata r:id="rId460" o:title=""/>
          </v:shape>
          <o:OLEObject Type="Embed" ProgID="Equation.DSMT4" ShapeID="_x0000_i1250" DrawAspect="Content" ObjectID="_1671296689" r:id="rId461"/>
        </w:objec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（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1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）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65" w:dyaOrig="255">
          <v:shape id="_x0000_i1251" type="#_x0000_t75" style="width:23.25pt;height:12.75pt" o:ole="">
            <v:imagedata r:id="rId462" o:title=""/>
          </v:shape>
          <o:OLEObject Type="Embed" ProgID="Equation.DSMT4" ShapeID="_x0000_i1251" DrawAspect="Content" ObjectID="_1671296690" r:id="rId46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的医用酒精，在体积上含有酒精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65" w:dyaOrig="255">
          <v:shape id="_x0000_i1252" type="#_x0000_t75" style="width:23.25pt;height:12.75pt" o:ole="">
            <v:imagedata r:id="rId464" o:title=""/>
          </v:shape>
          <o:OLEObject Type="Embed" ProgID="Equation.DSMT4" ShapeID="_x0000_i1252" DrawAspect="Content" ObjectID="_1671296691" r:id="rId46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，含水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65" w:dyaOrig="255">
          <v:shape id="_x0000_i1253" type="#_x0000_t75" style="width:23.25pt;height:12.75pt" o:ole="">
            <v:imagedata r:id="rId466" o:title=""/>
          </v:shape>
          <o:OLEObject Type="Embed" ProgID="Equation.DSMT4" ShapeID="_x0000_i1253" DrawAspect="Content" ObjectID="_1671296692" r:id="rId46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可设水的体积为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225" w:dyaOrig="255">
          <v:shape id="_x0000_i1254" type="#_x0000_t75" style="width:11.25pt;height:12.75pt" o:ole="">
            <v:imagedata r:id="rId468" o:title=""/>
          </v:shape>
          <o:OLEObject Type="Embed" ProgID="Equation.DSMT4" ShapeID="_x0000_i1254" DrawAspect="Content" ObjectID="_1671296693" r:id="rId46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，则酒精的体积为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315" w:dyaOrig="255">
          <v:shape id="_x0000_i1255" type="#_x0000_t75" style="width:15.75pt;height:12.75pt" o:ole="">
            <v:imagedata r:id="rId470" o:title=""/>
          </v:shape>
          <o:OLEObject Type="Embed" ProgID="Equation.DSMT4" ShapeID="_x0000_i1255" DrawAspect="Content" ObjectID="_1671296694" r:id="rId47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则水的质量为：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975" w:dyaOrig="345">
          <v:shape id="_x0000_i1256" type="#_x0000_t75" style="width:48.75pt;height:17.25pt" o:ole="">
            <v:imagedata r:id="rId472" o:title=""/>
          </v:shape>
          <o:OLEObject Type="Embed" ProgID="Equation.DSMT4" ShapeID="_x0000_i1256" DrawAspect="Content" ObjectID="_1671296695" r:id="rId47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，酒精的质量为：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1260" w:dyaOrig="345">
          <v:shape id="_x0000_i1257" type="#_x0000_t75" style="width:63pt;height:17.25pt" o:ole="">
            <v:imagedata r:id="rId474" o:title=""/>
          </v:shape>
          <o:OLEObject Type="Embed" ProgID="Equation.DSMT4" ShapeID="_x0000_i1257" DrawAspect="Content" ObjectID="_1671296696" r:id="rId47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该酒精溶液的总质量为：</w:t>
      </w:r>
      <w:r>
        <w:rPr>
          <w:rFonts w:ascii="Times New Roman" w:hAnsi="Times New Roman"/>
          <w:color w:val="FF0000"/>
          <w:position w:val="-14"/>
          <w:sz w:val="24"/>
          <w:szCs w:val="24"/>
        </w:rPr>
        <w:object w:dxaOrig="2595" w:dyaOrig="375">
          <v:shape id="_x0000_i1258" type="#_x0000_t75" style="width:129.75pt;height:18.75pt" o:ole="">
            <v:imagedata r:id="rId476" o:title=""/>
          </v:shape>
          <o:OLEObject Type="Embed" ProgID="Equation.DSMT4" ShapeID="_x0000_i1258" DrawAspect="Content" ObjectID="_1671296697" r:id="rId47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则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65" w:dyaOrig="255">
          <v:shape id="_x0000_i1259" type="#_x0000_t75" style="width:23.25pt;height:12.75pt" o:ole="">
            <v:imagedata r:id="rId478" o:title=""/>
          </v:shape>
          <o:OLEObject Type="Embed" ProgID="Equation.DSMT4" ShapeID="_x0000_i1259" DrawAspect="Content" ObjectID="_1671296698" r:id="rId47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的医用酒精的密度为：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8160" w:dyaOrig="645">
          <v:shape id="_x0000_i1260" type="#_x0000_t75" style="width:408pt;height:32.25pt" o:ole="">
            <v:imagedata r:id="rId480" o:title=""/>
          </v:shape>
          <o:OLEObject Type="Embed" ProgID="Equation.DSMT4" ShapeID="_x0000_i1260" DrawAspect="Content" ObjectID="_1671296699" r:id="rId48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lastRenderedPageBreak/>
        <w:t>（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2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）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65" w:dyaOrig="255">
          <v:shape id="_x0000_i1261" type="#_x0000_t75" style="width:23.25pt;height:12.75pt" o:ole="">
            <v:imagedata r:id="rId482" o:title=""/>
          </v:shape>
          <o:OLEObject Type="Embed" ProgID="Equation.DSMT4" ShapeID="_x0000_i1261" DrawAspect="Content" ObjectID="_1671296700" r:id="rId48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的酒精溶液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735" w:dyaOrig="255">
          <v:shape id="_x0000_i1262" type="#_x0000_t75" style="width:36.75pt;height:12.75pt" o:ole="">
            <v:imagedata r:id="rId484" o:title=""/>
          </v:shape>
          <o:OLEObject Type="Embed" ProgID="Equation.DSMT4" ShapeID="_x0000_i1262" DrawAspect="Content" ObjectID="_1671296701" r:id="rId48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所含酒精的体积：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3420" w:dyaOrig="360">
          <v:shape id="_x0000_i1263" type="#_x0000_t75" style="width:171pt;height:18pt" o:ole="">
            <v:imagedata r:id="rId486" o:title=""/>
          </v:shape>
          <o:OLEObject Type="Embed" ProgID="Equation.DSMT4" ShapeID="_x0000_i1263" DrawAspect="Content" ObjectID="_1671296702" r:id="rId48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加蒸馏水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配置成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65" w:dyaOrig="255">
          <v:shape id="_x0000_i1264" type="#_x0000_t75" style="width:23.25pt;height:12.75pt" o:ole="">
            <v:imagedata r:id="rId488" o:title=""/>
          </v:shape>
          <o:OLEObject Type="Embed" ProgID="Equation.DSMT4" ShapeID="_x0000_i1264" DrawAspect="Content" ObjectID="_1671296703" r:id="rId48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的医用酒精后，酒精的体积不变，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则此时酒精溶液的总体积：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22"/>
          <w:sz w:val="24"/>
          <w:szCs w:val="24"/>
        </w:rPr>
        <w:object w:dxaOrig="3075" w:dyaOrig="585">
          <v:shape id="_x0000_i1265" type="#_x0000_t75" style="width:153.75pt;height:29.25pt" o:ole="">
            <v:imagedata r:id="rId490" o:title=""/>
          </v:shape>
          <o:OLEObject Type="Embed" ProgID="Equation.DSMT4" ShapeID="_x0000_i1265" DrawAspect="Content" ObjectID="_1671296704" r:id="rId49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则加入蒸馏水的体积：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4305" w:dyaOrig="360">
          <v:shape id="_x0000_i1266" type="#_x0000_t75" style="width:215.25pt;height:18pt" o:ole="">
            <v:imagedata r:id="rId492" o:title=""/>
          </v:shape>
          <o:OLEObject Type="Embed" ProgID="Equation.DSMT4" ShapeID="_x0000_i1266" DrawAspect="Content" ObjectID="_1671296705" r:id="rId49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54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故选：</w:t>
      </w:r>
      <w:r>
        <w:rPr>
          <w:rFonts w:ascii="Times New Roman" w:hAnsi="Times New Roman"/>
          <w:color w:val="FF0000"/>
          <w:position w:val="-4"/>
          <w:sz w:val="24"/>
          <w:szCs w:val="24"/>
        </w:rPr>
        <w:object w:dxaOrig="225" w:dyaOrig="240">
          <v:shape id="_x0000_i1267" type="#_x0000_t75" style="width:11.25pt;height:12pt" o:ole="">
            <v:imagedata r:id="rId494" o:title=""/>
          </v:shape>
          <o:OLEObject Type="Embed" ProgID="Equation.DSMT4" ShapeID="_x0000_i1267" DrawAspect="Content" ObjectID="_1671296706" r:id="rId49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新宋体" w:hAnsi="Times New Roman" w:cs="Times New Roman"/>
          <w:b/>
          <w:sz w:val="24"/>
        </w:rPr>
        <w:t>二、填空题</w:t>
      </w:r>
    </w:p>
    <w:p w:rsidR="00C84AD7" w:rsidRDefault="00C84AD7" w:rsidP="00C84AD7">
      <w:pPr>
        <w:pStyle w:val="Normal13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11</w:t>
      </w:r>
      <w:r>
        <w:rPr>
          <w:rFonts w:ascii="Times New Roman" w:eastAsia="新宋体" w:hAnsi="Times New Roman"/>
          <w:sz w:val="24"/>
          <w:szCs w:val="24"/>
          <w:lang w:eastAsia="zh-CN"/>
        </w:rPr>
        <w:t>．有一个质量为</w:t>
      </w:r>
      <w:r>
        <w:rPr>
          <w:rFonts w:ascii="Times New Roman" w:hAnsi="Times New Roman"/>
          <w:position w:val="-10"/>
          <w:sz w:val="24"/>
          <w:szCs w:val="24"/>
        </w:rPr>
        <w:object w:dxaOrig="660" w:dyaOrig="300">
          <v:shape id="_x0000_i1268" type="#_x0000_t75" style="width:33pt;height:15pt" o:ole="">
            <v:imagedata r:id="rId496" o:title=""/>
          </v:shape>
          <o:OLEObject Type="Embed" ProgID="Equation.DSMT4" ShapeID="_x0000_i1268" DrawAspect="Content" ObjectID="_1671296707" r:id="rId497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的空瓶子，盛满水后称得它的质量为</w:t>
      </w:r>
      <w:r>
        <w:rPr>
          <w:rFonts w:ascii="Times New Roman" w:hAnsi="Times New Roman"/>
          <w:position w:val="-10"/>
          <w:sz w:val="24"/>
          <w:szCs w:val="24"/>
        </w:rPr>
        <w:object w:dxaOrig="525" w:dyaOrig="300">
          <v:shape id="_x0000_i1269" type="#_x0000_t75" style="width:26.25pt;height:15pt" o:ole="">
            <v:imagedata r:id="rId498" o:title=""/>
          </v:shape>
          <o:OLEObject Type="Embed" ProgID="Equation.DSMT4" ShapeID="_x0000_i1269" DrawAspect="Content" ObjectID="_1671296708" r:id="rId499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，那么这个瓶子的容积是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   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</w:t>
      </w:r>
      <w:r>
        <w:rPr>
          <w:rFonts w:ascii="Times New Roman" w:hAnsi="Times New Roman"/>
          <w:position w:val="-6"/>
          <w:sz w:val="24"/>
          <w:szCs w:val="24"/>
        </w:rPr>
        <w:object w:dxaOrig="345" w:dyaOrig="255">
          <v:shape id="_x0000_i1270" type="#_x0000_t75" style="width:17.25pt;height:12.75pt" o:ole="">
            <v:imagedata r:id="rId500" o:title=""/>
          </v:shape>
          <o:OLEObject Type="Embed" ProgID="Equation.DSMT4" ShapeID="_x0000_i1270" DrawAspect="Content" ObjectID="_1671296709" r:id="rId501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，若用该瓶子盛满某种液体后，盛满后称得它的质量为</w:t>
      </w:r>
      <w:r>
        <w:rPr>
          <w:rFonts w:ascii="Times New Roman" w:hAnsi="Times New Roman"/>
          <w:position w:val="-10"/>
          <w:sz w:val="24"/>
          <w:szCs w:val="24"/>
        </w:rPr>
        <w:object w:dxaOrig="645" w:dyaOrig="300">
          <v:shape id="_x0000_i1271" type="#_x0000_t75" style="width:32.25pt;height:15pt" o:ole="">
            <v:imagedata r:id="rId502" o:title=""/>
          </v:shape>
          <o:OLEObject Type="Embed" ProgID="Equation.DSMT4" ShapeID="_x0000_i1271" DrawAspect="Content" ObjectID="_1671296710" r:id="rId503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，则此液体的密度为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660" w:dyaOrig="345">
          <v:shape id="_x0000_i1272" type="#_x0000_t75" style="width:33pt;height:17.25pt" o:ole="">
            <v:imagedata r:id="rId504" o:title=""/>
          </v:shape>
          <o:OLEObject Type="Embed" ProgID="Equation.DSMT4" ShapeID="_x0000_i1272" DrawAspect="Content" ObjectID="_1671296711" r:id="rId505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（水的密度为</w:t>
      </w:r>
      <w:r>
        <w:rPr>
          <w:rFonts w:ascii="Times New Roman" w:hAnsi="Times New Roman"/>
          <w:position w:val="-10"/>
          <w:sz w:val="24"/>
          <w:szCs w:val="24"/>
        </w:rPr>
        <w:object w:dxaOrig="1440" w:dyaOrig="345">
          <v:shape id="_x0000_i1273" type="#_x0000_t75" style="width:1in;height:17.25pt" o:ole="">
            <v:imagedata r:id="rId506" o:title=""/>
          </v:shape>
          <o:OLEObject Type="Embed" ProgID="Equation.DSMT4" ShapeID="_x0000_i1273" DrawAspect="Content" ObjectID="_1671296712" r:id="rId507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水的质量：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2580" w:dyaOrig="345">
          <v:shape id="_x0000_i1274" type="#_x0000_t75" style="width:129pt;height:17.25pt" o:ole="">
            <v:imagedata r:id="rId508" o:title=""/>
          </v:shape>
          <o:OLEObject Type="Embed" ProgID="Equation.DSMT4" ShapeID="_x0000_i1274" DrawAspect="Content" ObjectID="_1671296713" r:id="rId50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</w:t>
      </w:r>
      <w:r>
        <w:rPr>
          <w:rFonts w:ascii="Times New Roman" w:hAnsi="Times New Roman"/>
          <w:color w:val="FF0000"/>
          <w:position w:val="-22"/>
          <w:sz w:val="24"/>
          <w:szCs w:val="24"/>
        </w:rPr>
        <w:object w:dxaOrig="615" w:dyaOrig="555">
          <v:shape id="_x0000_i1275" type="#_x0000_t75" style="width:30.75pt;height:27.75pt" o:ole="">
            <v:imagedata r:id="rId510" o:title=""/>
          </v:shape>
          <o:OLEObject Type="Embed" ProgID="Equation.DSMT4" ShapeID="_x0000_i1275" DrawAspect="Content" ObjectID="_1671296714" r:id="rId51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得水的体积：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3495" w:dyaOrig="645">
          <v:shape id="_x0000_i1276" type="#_x0000_t75" style="width:174.75pt;height:32.25pt" o:ole="">
            <v:imagedata r:id="rId512" o:title=""/>
          </v:shape>
          <o:OLEObject Type="Embed" ProgID="Equation.DSMT4" ShapeID="_x0000_i1276" DrawAspect="Content" ObjectID="_1671296715" r:id="rId51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则瓶子的容积：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2985" w:dyaOrig="360">
          <v:shape id="_x0000_i1277" type="#_x0000_t75" style="width:149.25pt;height:18pt" o:ole="">
            <v:imagedata r:id="rId514" o:title=""/>
          </v:shape>
          <o:OLEObject Type="Embed" ProgID="Equation.DSMT4" ShapeID="_x0000_i1277" DrawAspect="Content" ObjectID="_1671296716" r:id="rId51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某液体的体积：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2055" w:dyaOrig="360">
          <v:shape id="_x0000_i1278" type="#_x0000_t75" style="width:102.75pt;height:18pt" o:ole="">
            <v:imagedata r:id="rId516" o:title=""/>
          </v:shape>
          <o:OLEObject Type="Embed" ProgID="Equation.DSMT4" ShapeID="_x0000_i1278" DrawAspect="Content" ObjectID="_1671296717" r:id="rId51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某液体的质量：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2580" w:dyaOrig="345">
          <v:shape id="_x0000_i1279" type="#_x0000_t75" style="width:129pt;height:17.25pt" o:ole="">
            <v:imagedata r:id="rId518" o:title=""/>
          </v:shape>
          <o:OLEObject Type="Embed" ProgID="Equation.DSMT4" ShapeID="_x0000_i1279" DrawAspect="Content" ObjectID="_1671296718" r:id="rId51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某液体的密度：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3705" w:dyaOrig="645">
          <v:shape id="_x0000_i1280" type="#_x0000_t75" style="width:185.25pt;height:32.25pt" o:ole="">
            <v:imagedata r:id="rId520" o:title=""/>
          </v:shape>
          <o:OLEObject Type="Embed" ProgID="Equation.DSMT4" ShapeID="_x0000_i1280" DrawAspect="Content" ObjectID="_1671296719" r:id="rId52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53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故答案为：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1250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735" w:dyaOrig="300">
          <v:shape id="_x0000_i1281" type="#_x0000_t75" style="width:36.75pt;height:15pt" o:ole="">
            <v:imagedata r:id="rId522" o:title=""/>
          </v:shape>
          <o:OLEObject Type="Embed" ProgID="Equation.DSMT4" ShapeID="_x0000_i1281" DrawAspect="Content" ObjectID="_1671296720" r:id="rId52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12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12</w:t>
      </w:r>
      <w:r>
        <w:rPr>
          <w:rFonts w:ascii="Times New Roman" w:eastAsia="新宋体" w:hAnsi="Times New Roman"/>
          <w:sz w:val="24"/>
          <w:szCs w:val="24"/>
          <w:lang w:eastAsia="zh-CN"/>
        </w:rPr>
        <w:t>．甲乙两个实心物体的质量之比是</w:t>
      </w:r>
      <w:r>
        <w:rPr>
          <w:rFonts w:ascii="Times New Roman" w:hAnsi="Times New Roman"/>
          <w:position w:val="-6"/>
          <w:sz w:val="24"/>
          <w:szCs w:val="24"/>
        </w:rPr>
        <w:object w:dxaOrig="405" w:dyaOrig="255">
          <v:shape id="_x0000_i1282" type="#_x0000_t75" style="width:20.25pt;height:12.75pt" o:ole="">
            <v:imagedata r:id="rId524" o:title=""/>
          </v:shape>
          <o:OLEObject Type="Embed" ProgID="Equation.DSMT4" ShapeID="_x0000_i1282" DrawAspect="Content" ObjectID="_1671296721" r:id="rId525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，乙的体积是甲的</w:t>
      </w:r>
      <w:r>
        <w:rPr>
          <w:rFonts w:ascii="Times New Roman" w:eastAsia="新宋体" w:hAnsi="Times New Roman"/>
          <w:sz w:val="24"/>
          <w:szCs w:val="24"/>
          <w:lang w:eastAsia="zh-CN"/>
        </w:rPr>
        <w:t>3</w:t>
      </w:r>
      <w:r>
        <w:rPr>
          <w:rFonts w:ascii="Times New Roman" w:eastAsia="新宋体" w:hAnsi="Times New Roman"/>
          <w:sz w:val="24"/>
          <w:szCs w:val="24"/>
          <w:lang w:eastAsia="zh-CN"/>
        </w:rPr>
        <w:t>倍，则甲乙两物体的密度之比为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         </w:t>
      </w:r>
      <w:r>
        <w:rPr>
          <w:rFonts w:ascii="Times New Roman" w:eastAsia="新宋体" w:hAnsi="Times New Roman"/>
          <w:sz w:val="24"/>
          <w:szCs w:val="24"/>
          <w:lang w:eastAsia="zh-CN"/>
        </w:rPr>
        <w:t>；若将乙物体削去一半，则甲乙两物体密度之比为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　</w:t>
      </w:r>
      <w:r>
        <w:rPr>
          <w:rFonts w:ascii="Times New Roman" w:eastAsia="新宋体" w:hAnsi="Times New Roman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5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</w:t>
      </w:r>
    </w:p>
    <w:p w:rsidR="00C84AD7" w:rsidRDefault="00C84AD7" w:rsidP="00C84AD7">
      <w:pPr>
        <w:pStyle w:val="Normal5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（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1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）由题知，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1275" w:dyaOrig="345">
          <v:shape id="_x0000_i1283" type="#_x0000_t75" style="width:63.75pt;height:17.25pt" o:ole="">
            <v:imagedata r:id="rId526" o:title=""/>
          </v:shape>
          <o:OLEObject Type="Embed" ProgID="Equation.DSMT4" ShapeID="_x0000_i1283" DrawAspect="Content" ObjectID="_1671296722" r:id="rId52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1140" w:dyaOrig="345">
          <v:shape id="_x0000_i1284" type="#_x0000_t75" style="width:57pt;height:17.25pt" o:ole="">
            <v:imagedata r:id="rId528" o:title=""/>
          </v:shape>
          <o:OLEObject Type="Embed" ProgID="Equation.DSMT4" ShapeID="_x0000_i1284" DrawAspect="Content" ObjectID="_1671296723" r:id="rId52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甲乙两种物质的密度之比：</w:t>
      </w:r>
    </w:p>
    <w:p w:rsidR="00C84AD7" w:rsidRDefault="00C84AD7" w:rsidP="00C84AD7">
      <w:pPr>
        <w:pStyle w:val="Normal5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54"/>
          <w:sz w:val="24"/>
          <w:szCs w:val="24"/>
        </w:rPr>
        <w:object w:dxaOrig="3060" w:dyaOrig="1200">
          <v:shape id="_x0000_i1285" type="#_x0000_t75" style="width:153pt;height:60pt" o:ole="">
            <v:imagedata r:id="rId530" o:title=""/>
          </v:shape>
          <o:OLEObject Type="Embed" ProgID="Equation.DSMT4" ShapeID="_x0000_i1285" DrawAspect="Content" ObjectID="_1671296724" r:id="rId53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</w:p>
    <w:p w:rsidR="00C84AD7" w:rsidRDefault="00C84AD7" w:rsidP="00C84AD7">
      <w:pPr>
        <w:pStyle w:val="Normal5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（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2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）密度是物质本身的一种特性，与物体的质量、体积无关，所以若将乙物体削去一半，乙的密度不变，则甲乙两物体的密度之比不变，仍为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05" w:dyaOrig="255">
          <v:shape id="_x0000_i1286" type="#_x0000_t75" style="width:20.25pt;height:12.75pt" o:ole="">
            <v:imagedata r:id="rId532" o:title=""/>
          </v:shape>
          <o:OLEObject Type="Embed" ProgID="Equation.DSMT4" ShapeID="_x0000_i1286" DrawAspect="Content" ObjectID="_1671296725" r:id="rId53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52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故答案为：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05" w:dyaOrig="255">
          <v:shape id="_x0000_i1287" type="#_x0000_t75" style="width:20.25pt;height:12.75pt" o:ole="">
            <v:imagedata r:id="rId534" o:title=""/>
          </v:shape>
          <o:OLEObject Type="Embed" ProgID="Equation.DSMT4" ShapeID="_x0000_i1287" DrawAspect="Content" ObjectID="_1671296726" r:id="rId53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05" w:dyaOrig="255">
          <v:shape id="_x0000_i1288" type="#_x0000_t75" style="width:20.25pt;height:12.75pt" o:ole="">
            <v:imagedata r:id="rId536" o:title=""/>
          </v:shape>
          <o:OLEObject Type="Embed" ProgID="Equation.DSMT4" ShapeID="_x0000_i1288" DrawAspect="Content" ObjectID="_1671296727" r:id="rId53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11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13</w:t>
      </w:r>
      <w:r>
        <w:rPr>
          <w:rFonts w:ascii="Times New Roman" w:eastAsia="新宋体" w:hAnsi="Times New Roman"/>
          <w:sz w:val="24"/>
          <w:szCs w:val="24"/>
          <w:lang w:eastAsia="zh-CN"/>
        </w:rPr>
        <w:t>．物理学中把某种物质单位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  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</w:t>
      </w:r>
      <w:r>
        <w:rPr>
          <w:rFonts w:ascii="Times New Roman" w:eastAsia="新宋体" w:hAnsi="Times New Roman"/>
          <w:sz w:val="24"/>
          <w:szCs w:val="24"/>
          <w:lang w:eastAsia="zh-CN"/>
        </w:rPr>
        <w:t>的质量称作密度。水的密度为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660" w:dyaOrig="345">
          <v:shape id="_x0000_i1289" type="#_x0000_t75" style="width:33pt;height:17.25pt" o:ole="">
            <v:imagedata r:id="rId538" o:title=""/>
          </v:shape>
          <o:OLEObject Type="Embed" ProgID="Equation.DSMT4" ShapeID="_x0000_i1289" DrawAspect="Content" ObjectID="_1671296728" r:id="rId539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。若某冰块吸热后，有</w:t>
      </w:r>
      <w:r>
        <w:rPr>
          <w:rFonts w:ascii="Times New Roman" w:hAnsi="Times New Roman"/>
          <w:position w:val="-6"/>
          <w:sz w:val="24"/>
          <w:szCs w:val="24"/>
        </w:rPr>
        <w:object w:dxaOrig="915" w:dyaOrig="300">
          <v:shape id="_x0000_i1290" type="#_x0000_t75" style="width:45.75pt;height:15pt" o:ole="">
            <v:imagedata r:id="rId540" o:title=""/>
          </v:shape>
          <o:OLEObject Type="Embed" ProgID="Equation.DSMT4" ShapeID="_x0000_i1290" DrawAspect="Content" ObjectID="_1671296729" r:id="rId541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的冰熔化成水，则水的质量为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　</w:t>
      </w:r>
      <w:r>
        <w:rPr>
          <w:rFonts w:ascii="Times New Roman" w:eastAsia="新宋体" w:hAnsi="Times New Roman"/>
          <w:sz w:val="24"/>
          <w:szCs w:val="24"/>
          <w:lang w:eastAsia="zh-CN"/>
        </w:rPr>
        <w:t>千克（已知</w:t>
      </w:r>
      <w:r>
        <w:rPr>
          <w:rFonts w:ascii="Times New Roman" w:hAnsi="Times New Roman"/>
          <w:position w:val="-12"/>
          <w:sz w:val="24"/>
          <w:szCs w:val="24"/>
        </w:rPr>
        <w:object w:dxaOrig="1935" w:dyaOrig="360">
          <v:shape id="_x0000_i1291" type="#_x0000_t75" style="width:96.75pt;height:18pt" o:ole="">
            <v:imagedata r:id="rId542" o:title=""/>
          </v:shape>
          <o:OLEObject Type="Embed" ProgID="Equation.DSMT4" ShapeID="_x0000_i1291" DrawAspect="Content" ObjectID="_1671296730" r:id="rId543"/>
        </w:object>
      </w:r>
    </w:p>
    <w:p w:rsidR="00C84AD7" w:rsidRDefault="00C84AD7" w:rsidP="00C84AD7">
      <w:pPr>
        <w:pStyle w:val="Normal5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【解析】物理学中把某种物质单位体积的质量叫做这种物质的密度；</w:t>
      </w:r>
    </w:p>
    <w:p w:rsidR="00C84AD7" w:rsidRDefault="00C84AD7" w:rsidP="00C84AD7">
      <w:pPr>
        <w:pStyle w:val="Normal5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lastRenderedPageBreak/>
        <w:t>体积是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360" w:dyaOrig="300">
          <v:shape id="_x0000_i1292" type="#_x0000_t75" style="width:18pt;height:15pt" o:ole="">
            <v:imagedata r:id="rId544" o:title=""/>
          </v:shape>
          <o:OLEObject Type="Embed" ProgID="Equation.DSMT4" ShapeID="_x0000_i1292" DrawAspect="Content" ObjectID="_1671296731" r:id="rId54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的水的质量是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975" w:dyaOrig="345">
          <v:shape id="_x0000_i1293" type="#_x0000_t75" style="width:48.75pt;height:17.25pt" o:ole="">
            <v:imagedata r:id="rId546" o:title=""/>
          </v:shape>
          <o:OLEObject Type="Embed" ProgID="Equation.DSMT4" ShapeID="_x0000_i1293" DrawAspect="Content" ObjectID="_1671296732" r:id="rId547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，所以水的密度是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1335" w:dyaOrig="345">
          <v:shape id="_x0000_i1294" type="#_x0000_t75" style="width:66.75pt;height:17.25pt" o:ole="">
            <v:imagedata r:id="rId548" o:title=""/>
          </v:shape>
          <o:OLEObject Type="Embed" ProgID="Equation.DSMT4" ShapeID="_x0000_i1294" DrawAspect="Content" ObjectID="_1671296733" r:id="rId549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</w:p>
    <w:p w:rsidR="00C84AD7" w:rsidRDefault="00C84AD7" w:rsidP="00C84AD7">
      <w:pPr>
        <w:pStyle w:val="Normal5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因为</w:t>
      </w:r>
      <w:r>
        <w:rPr>
          <w:rFonts w:ascii="Times New Roman" w:hAnsi="Times New Roman"/>
          <w:color w:val="FF0000"/>
          <w:position w:val="-22"/>
          <w:sz w:val="24"/>
          <w:szCs w:val="24"/>
        </w:rPr>
        <w:object w:dxaOrig="615" w:dyaOrig="555">
          <v:shape id="_x0000_i1295" type="#_x0000_t75" style="width:30.75pt;height:27.75pt" o:ole="">
            <v:imagedata r:id="rId550" o:title=""/>
          </v:shape>
          <o:OLEObject Type="Embed" ProgID="Equation.DSMT4" ShapeID="_x0000_i1295" DrawAspect="Content" ObjectID="_1671296734" r:id="rId551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所以熔化后水的质量为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4815" w:dyaOrig="360">
          <v:shape id="_x0000_i1296" type="#_x0000_t75" style="width:240.75pt;height:18pt" o:ole="">
            <v:imagedata r:id="rId552" o:title=""/>
          </v:shape>
          <o:OLEObject Type="Embed" ProgID="Equation.DSMT4" ShapeID="_x0000_i1296" DrawAspect="Content" ObjectID="_1671296735" r:id="rId553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51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故答案为：体积；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735" w:dyaOrig="300">
          <v:shape id="_x0000_i1297" type="#_x0000_t75" style="width:36.75pt;height:15pt" o:ole="">
            <v:imagedata r:id="rId554" o:title=""/>
          </v:shape>
          <o:OLEObject Type="Embed" ProgID="Equation.DSMT4" ShapeID="_x0000_i1297" DrawAspect="Content" ObjectID="_1671296736" r:id="rId555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1.8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10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14</w:t>
      </w:r>
      <w:r>
        <w:rPr>
          <w:rFonts w:ascii="Times New Roman" w:eastAsia="新宋体" w:hAnsi="Times New Roman"/>
          <w:sz w:val="24"/>
          <w:szCs w:val="24"/>
          <w:lang w:eastAsia="zh-CN"/>
        </w:rPr>
        <w:t>．在</w:t>
      </w:r>
      <w:r>
        <w:rPr>
          <w:rFonts w:ascii="Times New Roman" w:eastAsia="新宋体" w:hAnsi="Times New Roman"/>
          <w:sz w:val="24"/>
          <w:szCs w:val="24"/>
          <w:lang w:eastAsia="zh-CN"/>
        </w:rPr>
        <w:t>“</w:t>
      </w:r>
      <w:r>
        <w:rPr>
          <w:rFonts w:ascii="Times New Roman" w:eastAsia="新宋体" w:hAnsi="Times New Roman"/>
          <w:sz w:val="24"/>
          <w:szCs w:val="24"/>
          <w:lang w:eastAsia="zh-CN"/>
        </w:rPr>
        <w:t>探究同种物质的质量和体积关系</w:t>
      </w:r>
      <w:r>
        <w:rPr>
          <w:rFonts w:ascii="Times New Roman" w:eastAsia="新宋体" w:hAnsi="Times New Roman"/>
          <w:sz w:val="24"/>
          <w:szCs w:val="24"/>
          <w:lang w:eastAsia="zh-CN"/>
        </w:rPr>
        <w:t>”</w:t>
      </w:r>
      <w:r>
        <w:rPr>
          <w:rFonts w:ascii="Times New Roman" w:eastAsia="新宋体" w:hAnsi="Times New Roman"/>
          <w:sz w:val="24"/>
          <w:szCs w:val="24"/>
          <w:lang w:eastAsia="zh-CN"/>
        </w:rPr>
        <w:t>的实验中，小明对甲、乙两种物质进行了探究。对实验数据进行处理，得到了如图所示的图象。由图象得到的信息可知：其中密度较小的是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</w:t>
      </w:r>
      <w:r>
        <w:rPr>
          <w:rFonts w:ascii="Times New Roman" w:eastAsia="新宋体" w:hAnsi="Times New Roman"/>
          <w:sz w:val="24"/>
          <w:szCs w:val="24"/>
          <w:lang w:eastAsia="zh-CN"/>
        </w:rPr>
        <w:t>（选填</w:t>
      </w:r>
      <w:r>
        <w:rPr>
          <w:rFonts w:ascii="Times New Roman" w:eastAsia="新宋体" w:hAnsi="Times New Roman"/>
          <w:sz w:val="24"/>
          <w:szCs w:val="24"/>
          <w:lang w:eastAsia="zh-CN"/>
        </w:rPr>
        <w:t>“</w:t>
      </w:r>
      <w:r>
        <w:rPr>
          <w:rFonts w:ascii="Times New Roman" w:eastAsia="新宋体" w:hAnsi="Times New Roman"/>
          <w:sz w:val="24"/>
          <w:szCs w:val="24"/>
          <w:lang w:eastAsia="zh-CN"/>
        </w:rPr>
        <w:t>甲</w:t>
      </w:r>
      <w:r>
        <w:rPr>
          <w:rFonts w:ascii="Times New Roman" w:eastAsia="新宋体" w:hAnsi="Times New Roman"/>
          <w:sz w:val="24"/>
          <w:szCs w:val="24"/>
          <w:lang w:eastAsia="zh-CN"/>
        </w:rPr>
        <w:t>”</w:t>
      </w:r>
      <w:r>
        <w:rPr>
          <w:rFonts w:ascii="Times New Roman" w:eastAsia="新宋体" w:hAnsi="Times New Roman"/>
          <w:sz w:val="24"/>
          <w:szCs w:val="24"/>
          <w:lang w:eastAsia="zh-CN"/>
        </w:rPr>
        <w:t>或</w:t>
      </w:r>
      <w:r>
        <w:rPr>
          <w:rFonts w:ascii="Times New Roman" w:eastAsia="新宋体" w:hAnsi="Times New Roman"/>
          <w:sz w:val="24"/>
          <w:szCs w:val="24"/>
          <w:lang w:eastAsia="zh-CN"/>
        </w:rPr>
        <w:t>“</w:t>
      </w:r>
      <w:r>
        <w:rPr>
          <w:rFonts w:ascii="Times New Roman" w:eastAsia="新宋体" w:hAnsi="Times New Roman"/>
          <w:sz w:val="24"/>
          <w:szCs w:val="24"/>
          <w:lang w:eastAsia="zh-CN"/>
        </w:rPr>
        <w:t>乙</w:t>
      </w:r>
      <w:r>
        <w:rPr>
          <w:rFonts w:ascii="Times New Roman" w:eastAsia="新宋体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position w:val="-10"/>
          <w:sz w:val="24"/>
          <w:szCs w:val="24"/>
        </w:rPr>
        <w:object w:dxaOrig="135" w:dyaOrig="300">
          <v:shape id="_x0000_i1298" type="#_x0000_t75" style="width:6.75pt;height:15pt" o:ole="">
            <v:imagedata r:id="rId556" o:title=""/>
          </v:shape>
          <o:OLEObject Type="Embed" ProgID="Equation.DSMT4" ShapeID="_x0000_i1298" DrawAspect="Content" ObjectID="_1671296737" r:id="rId557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，甲的密度为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660" w:dyaOrig="345">
          <v:shape id="_x0000_i1299" type="#_x0000_t75" style="width:33pt;height:17.25pt" o:ole="">
            <v:imagedata r:id="rId558" o:title=""/>
          </v:shape>
          <o:OLEObject Type="Embed" ProgID="Equation.DSMT4" ShapeID="_x0000_i1299" DrawAspect="Content" ObjectID="_1671296738" r:id="rId559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，乙的密度为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720" w:dyaOrig="345">
          <v:shape id="_x0000_i1300" type="#_x0000_t75" style="width:36pt;height:17.25pt" o:ole="">
            <v:imagedata r:id="rId560" o:title=""/>
          </v:shape>
          <o:OLEObject Type="Embed" ProgID="Equation.DSMT4" ShapeID="_x0000_i1300" DrawAspect="Content" ObjectID="_1671296739" r:id="rId561"/>
        </w:object>
      </w:r>
    </w:p>
    <w:p w:rsidR="00C84AD7" w:rsidRDefault="00C84AD7" w:rsidP="00C84AD7">
      <w:pPr>
        <w:pStyle w:val="Normal10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noProof/>
          <w:sz w:val="24"/>
          <w:szCs w:val="24"/>
          <w:lang w:eastAsia="zh-CN"/>
        </w:rPr>
        <w:drawing>
          <wp:inline distT="0" distB="0" distL="114300" distR="114300" wp14:anchorId="3543C24F" wp14:editId="03821111">
            <wp:extent cx="1209675" cy="1209675"/>
            <wp:effectExtent l="0" t="0" r="9525" b="9525"/>
            <wp:docPr id="22" name="图片 37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92740" name="图片 377" descr="菁优网：http://www.jyeoo.com"/>
                    <pic:cNvPicPr>
                      <a:picLocks noChangeAspect="1"/>
                    </pic:cNvPicPr>
                  </pic:nvPicPr>
                  <pic:blipFill>
                    <a:blip r:embed="rId562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D7" w:rsidRDefault="00C84AD7" w:rsidP="00C84AD7">
      <w:pPr>
        <w:pStyle w:val="Normal50"/>
        <w:spacing w:line="360" w:lineRule="auto"/>
        <w:jc w:val="left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</w:t>
      </w:r>
    </w:p>
    <w:p w:rsidR="00C84AD7" w:rsidRDefault="00C84AD7" w:rsidP="00C84AD7">
      <w:pPr>
        <w:pStyle w:val="Normal50"/>
        <w:spacing w:line="360" w:lineRule="auto"/>
        <w:jc w:val="left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由图象可知，当甲、乙两种物质的体积相等时，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795" w:dyaOrig="345">
          <v:shape id="_x0000_i1301" type="#_x0000_t75" style="width:39.75pt;height:17.25pt" o:ole="">
            <v:imagedata r:id="rId563" o:title=""/>
          </v:shape>
          <o:OLEObject Type="Embed" ProgID="Equation.DSMT4" ShapeID="_x0000_i1301" DrawAspect="Content" ObjectID="_1671296740" r:id="rId56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，根据</w:t>
      </w:r>
      <w:r>
        <w:rPr>
          <w:rFonts w:ascii="Times New Roman" w:hAnsi="Times New Roman"/>
          <w:color w:val="FF0000"/>
          <w:position w:val="-22"/>
          <w:sz w:val="24"/>
          <w:szCs w:val="24"/>
        </w:rPr>
        <w:object w:dxaOrig="615" w:dyaOrig="555">
          <v:shape id="_x0000_i1302" type="#_x0000_t75" style="width:30.75pt;height:27.75pt" o:ole="">
            <v:imagedata r:id="rId565" o:title=""/>
          </v:shape>
          <o:OLEObject Type="Embed" ProgID="Equation.DSMT4" ShapeID="_x0000_i1302" DrawAspect="Content" ObjectID="_1671296741" r:id="rId56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可知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780" w:dyaOrig="345">
          <v:shape id="_x0000_i1303" type="#_x0000_t75" style="width:39pt;height:17.25pt" o:ole="">
            <v:imagedata r:id="rId567" o:title=""/>
          </v:shape>
          <o:OLEObject Type="Embed" ProgID="Equation.DSMT4" ShapeID="_x0000_i1303" DrawAspect="Content" ObjectID="_1671296742" r:id="rId56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，即密度较小的是乙；</w:t>
      </w:r>
    </w:p>
    <w:p w:rsidR="00C84AD7" w:rsidRDefault="00C84AD7" w:rsidP="00C84AD7">
      <w:pPr>
        <w:pStyle w:val="Normal50"/>
        <w:spacing w:line="360" w:lineRule="auto"/>
        <w:jc w:val="left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当甲的体积为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80" w:dyaOrig="300">
          <v:shape id="_x0000_i1304" type="#_x0000_t75" style="width:24pt;height:15pt" o:ole="">
            <v:imagedata r:id="rId569" o:title=""/>
          </v:shape>
          <o:OLEObject Type="Embed" ProgID="Equation.DSMT4" ShapeID="_x0000_i1304" DrawAspect="Content" ObjectID="_1671296743" r:id="rId57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时，质量为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300" w:dyaOrig="300">
          <v:shape id="_x0000_i1305" type="#_x0000_t75" style="width:15pt;height:15pt" o:ole="">
            <v:imagedata r:id="rId571" o:title=""/>
          </v:shape>
          <o:OLEObject Type="Embed" ProgID="Equation.DSMT4" ShapeID="_x0000_i1305" DrawAspect="Content" ObjectID="_1671296744" r:id="rId57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，所以甲的密度为</w:t>
      </w: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2565" w:dyaOrig="645">
          <v:shape id="_x0000_i1306" type="#_x0000_t75" style="width:128.25pt;height:32.25pt" o:ole="">
            <v:imagedata r:id="rId573" o:title=""/>
          </v:shape>
          <o:OLEObject Type="Embed" ProgID="Equation.DSMT4" ShapeID="_x0000_i1306" DrawAspect="Content" ObjectID="_1671296745" r:id="rId57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</w:p>
    <w:p w:rsidR="00C84AD7" w:rsidRDefault="00C84AD7" w:rsidP="00C84AD7">
      <w:pPr>
        <w:pStyle w:val="Normal50"/>
        <w:spacing w:line="360" w:lineRule="auto"/>
        <w:jc w:val="left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当乙的体积为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480" w:dyaOrig="300">
          <v:shape id="_x0000_i1307" type="#_x0000_t75" style="width:24pt;height:15pt" o:ole="">
            <v:imagedata r:id="rId575" o:title=""/>
          </v:shape>
          <o:OLEObject Type="Embed" ProgID="Equation.DSMT4" ShapeID="_x0000_i1307" DrawAspect="Content" ObjectID="_1671296746" r:id="rId57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时，质量为</w:t>
      </w:r>
      <w:r>
        <w:rPr>
          <w:rFonts w:ascii="Times New Roman" w:hAnsi="Times New Roman"/>
          <w:color w:val="FF0000"/>
          <w:position w:val="-10"/>
          <w:sz w:val="24"/>
          <w:szCs w:val="24"/>
        </w:rPr>
        <w:object w:dxaOrig="315" w:dyaOrig="300">
          <v:shape id="_x0000_i1308" type="#_x0000_t75" style="width:15.75pt;height:15pt" o:ole="">
            <v:imagedata r:id="rId577" o:title=""/>
          </v:shape>
          <o:OLEObject Type="Embed" ProgID="Equation.DSMT4" ShapeID="_x0000_i1308" DrawAspect="Content" ObjectID="_1671296747" r:id="rId57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，所以乙的密度为</w:t>
      </w: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4320" w:dyaOrig="615">
          <v:shape id="_x0000_i1309" type="#_x0000_t75" style="width:3in;height:30.75pt" o:ole="">
            <v:imagedata r:id="rId579" o:title=""/>
          </v:shape>
          <o:OLEObject Type="Embed" ProgID="Equation.DSMT4" ShapeID="_x0000_i1309" DrawAspect="Content" ObjectID="_1671296748" r:id="rId58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50"/>
        <w:spacing w:line="360" w:lineRule="auto"/>
        <w:jc w:val="left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故答案为：乙；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1.5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855" w:dyaOrig="300">
          <v:shape id="_x0000_i1310" type="#_x0000_t75" style="width:42.75pt;height:15pt" o:ole="">
            <v:imagedata r:id="rId581" o:title=""/>
          </v:shape>
          <o:OLEObject Type="Embed" ProgID="Equation.DSMT4" ShapeID="_x0000_i1310" DrawAspect="Content" ObjectID="_1671296749" r:id="rId58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1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新宋体" w:hAnsi="Times New Roman"/>
          <w:sz w:val="24"/>
          <w:szCs w:val="24"/>
          <w:lang w:eastAsia="zh-CN"/>
        </w:rPr>
        <w:t>15</w:t>
      </w:r>
      <w:r>
        <w:rPr>
          <w:rFonts w:ascii="Times New Roman" w:eastAsia="新宋体" w:hAnsi="Times New Roman"/>
          <w:sz w:val="24"/>
          <w:szCs w:val="24"/>
          <w:lang w:eastAsia="zh-CN"/>
        </w:rPr>
        <w:t>．一空瓶子的质量是</w:t>
      </w:r>
      <w:r>
        <w:rPr>
          <w:rFonts w:ascii="Times New Roman" w:hAnsi="Times New Roman"/>
          <w:position w:val="-10"/>
          <w:sz w:val="24"/>
          <w:szCs w:val="24"/>
        </w:rPr>
        <w:object w:dxaOrig="525" w:dyaOrig="300">
          <v:shape id="_x0000_i1311" type="#_x0000_t75" style="width:26.25pt;height:15pt" o:ole="">
            <v:imagedata r:id="rId583" o:title=""/>
          </v:shape>
          <o:OLEObject Type="Embed" ProgID="Equation.DSMT4" ShapeID="_x0000_i1311" DrawAspect="Content" ObjectID="_1671296750" r:id="rId584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，装满水的总质量是</w:t>
      </w:r>
      <w:r>
        <w:rPr>
          <w:rFonts w:ascii="Times New Roman" w:hAnsi="Times New Roman"/>
          <w:position w:val="-10"/>
          <w:sz w:val="24"/>
          <w:szCs w:val="24"/>
        </w:rPr>
        <w:object w:dxaOrig="600" w:dyaOrig="300">
          <v:shape id="_x0000_i1312" type="#_x0000_t75" style="width:30pt;height:15pt" o:ole="">
            <v:imagedata r:id="rId585" o:title=""/>
          </v:shape>
          <o:OLEObject Type="Embed" ProgID="Equation.DSMT4" ShapeID="_x0000_i1312" DrawAspect="Content" ObjectID="_1671296751" r:id="rId586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，则瓶子的容积为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  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</w:t>
      </w:r>
      <w:r>
        <w:rPr>
          <w:rFonts w:ascii="Times New Roman" w:hAnsi="Times New Roman"/>
          <w:position w:val="-6"/>
          <w:sz w:val="24"/>
          <w:szCs w:val="24"/>
        </w:rPr>
        <w:object w:dxaOrig="375" w:dyaOrig="300">
          <v:shape id="_x0000_i1313" type="#_x0000_t75" style="width:18.75pt;height:15pt" o:ole="">
            <v:imagedata r:id="rId587" o:title=""/>
          </v:shape>
          <o:OLEObject Type="Embed" ProgID="Equation.DSMT4" ShapeID="_x0000_i1313" DrawAspect="Content" ObjectID="_1671296752" r:id="rId588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。若用该瓶装满某液体时总质量为</w:t>
      </w:r>
      <w:r>
        <w:rPr>
          <w:rFonts w:ascii="Times New Roman" w:hAnsi="Times New Roman"/>
          <w:position w:val="-10"/>
          <w:sz w:val="24"/>
          <w:szCs w:val="24"/>
        </w:rPr>
        <w:object w:dxaOrig="600" w:dyaOrig="300">
          <v:shape id="_x0000_i1314" type="#_x0000_t75" style="width:30pt;height:15pt" o:ole="">
            <v:imagedata r:id="rId589" o:title=""/>
          </v:shape>
          <o:OLEObject Type="Embed" ProgID="Equation.DSMT4" ShapeID="_x0000_i1314" DrawAspect="Content" ObjectID="_1671296753" r:id="rId590"/>
        </w:object>
      </w:r>
      <w:r>
        <w:rPr>
          <w:rFonts w:ascii="Times New Roman" w:eastAsia="新宋体" w:hAnsi="Times New Roman"/>
          <w:sz w:val="24"/>
          <w:szCs w:val="24"/>
          <w:lang w:eastAsia="zh-CN"/>
        </w:rPr>
        <w:t>，该液体的密度为</w:t>
      </w:r>
      <w:r>
        <w:rPr>
          <w:rFonts w:ascii="Times New Roman" w:eastAsia="新宋体" w:hAnsi="Times New Roman"/>
          <w:sz w:val="24"/>
          <w:szCs w:val="24"/>
          <w:u w:val="single"/>
          <w:lang w:eastAsia="zh-CN"/>
        </w:rPr>
        <w:t xml:space="preserve">　　</w:t>
      </w:r>
      <w:r>
        <w:rPr>
          <w:rFonts w:ascii="Times New Roman" w:hAnsi="Times New Roman"/>
          <w:position w:val="-10"/>
          <w:sz w:val="24"/>
          <w:szCs w:val="24"/>
        </w:rPr>
        <w:object w:dxaOrig="660" w:dyaOrig="345">
          <v:shape id="_x0000_i1315" type="#_x0000_t75" style="width:33pt;height:17.25pt" o:ole="">
            <v:imagedata r:id="rId591" o:title=""/>
          </v:shape>
          <o:OLEObject Type="Embed" ProgID="Equation.DSMT4" ShapeID="_x0000_i1315" DrawAspect="Content" ObjectID="_1671296754" r:id="rId592"/>
        </w:object>
      </w:r>
    </w:p>
    <w:p w:rsidR="00C84AD7" w:rsidRDefault="00C84AD7" w:rsidP="00C84AD7">
      <w:pPr>
        <w:pStyle w:val="Normal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【解析】</w:t>
      </w:r>
    </w:p>
    <w:p w:rsidR="00C84AD7" w:rsidRDefault="00C84AD7" w:rsidP="00C84AD7">
      <w:pPr>
        <w:pStyle w:val="Normal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瓶子中装水的质量：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2505" w:dyaOrig="345">
          <v:shape id="_x0000_i1316" type="#_x0000_t75" style="width:125.25pt;height:17.25pt" o:ole="">
            <v:imagedata r:id="rId593" o:title=""/>
          </v:shape>
          <o:OLEObject Type="Embed" ProgID="Equation.DSMT4" ShapeID="_x0000_i1316" DrawAspect="Content" ObjectID="_1671296755" r:id="rId59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由</w:t>
      </w:r>
      <w:r>
        <w:rPr>
          <w:rFonts w:ascii="Times New Roman" w:hAnsi="Times New Roman"/>
          <w:color w:val="FF0000"/>
          <w:position w:val="-22"/>
          <w:sz w:val="24"/>
          <w:szCs w:val="24"/>
        </w:rPr>
        <w:object w:dxaOrig="615" w:dyaOrig="555">
          <v:shape id="_x0000_i1317" type="#_x0000_t75" style="width:30.75pt;height:27.75pt" o:ole="">
            <v:imagedata r:id="rId595" o:title=""/>
          </v:shape>
          <o:OLEObject Type="Embed" ProgID="Equation.DSMT4" ShapeID="_x0000_i1317" DrawAspect="Content" ObjectID="_1671296756" r:id="rId596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得瓶子的容积：</w:t>
      </w: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3045" w:dyaOrig="645">
          <v:shape id="_x0000_i1318" type="#_x0000_t75" style="width:152.25pt;height:32.25pt" o:ole="">
            <v:imagedata r:id="rId597" o:title=""/>
          </v:shape>
          <o:OLEObject Type="Embed" ProgID="Equation.DSMT4" ShapeID="_x0000_i1318" DrawAspect="Content" ObjectID="_1671296757" r:id="rId598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</w:p>
    <w:p w:rsidR="00C84AD7" w:rsidRDefault="00C84AD7" w:rsidP="00C84AD7">
      <w:pPr>
        <w:pStyle w:val="Normal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瓶子中装某种液体的质量：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2400" w:dyaOrig="345">
          <v:shape id="_x0000_i1319" type="#_x0000_t75" style="width:120pt;height:17.25pt" o:ole="">
            <v:imagedata r:id="rId599" o:title=""/>
          </v:shape>
          <o:OLEObject Type="Embed" ProgID="Equation.DSMT4" ShapeID="_x0000_i1319" DrawAspect="Content" ObjectID="_1671296758" r:id="rId600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这种液体的体积</w:t>
      </w:r>
      <w:r>
        <w:rPr>
          <w:rFonts w:ascii="Times New Roman" w:hAnsi="Times New Roman"/>
          <w:color w:val="FF0000"/>
          <w:position w:val="-12"/>
          <w:sz w:val="24"/>
          <w:szCs w:val="24"/>
        </w:rPr>
        <w:object w:dxaOrig="1605" w:dyaOrig="360">
          <v:shape id="_x0000_i1320" type="#_x0000_t75" style="width:80.25pt;height:18pt" o:ole="">
            <v:imagedata r:id="rId601" o:title=""/>
          </v:shape>
          <o:OLEObject Type="Embed" ProgID="Equation.DSMT4" ShapeID="_x0000_i1320" DrawAspect="Content" ObjectID="_1671296759" r:id="rId602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，</w:t>
      </w:r>
    </w:p>
    <w:p w:rsidR="00C84AD7" w:rsidRDefault="00C84AD7" w:rsidP="00C84AD7">
      <w:pPr>
        <w:pStyle w:val="Normal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液体的密度：</w:t>
      </w:r>
    </w:p>
    <w:p w:rsidR="00C84AD7" w:rsidRDefault="00C84AD7" w:rsidP="00C84AD7">
      <w:pPr>
        <w:pStyle w:val="Normal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color w:val="FF0000"/>
          <w:position w:val="-28"/>
          <w:sz w:val="24"/>
          <w:szCs w:val="24"/>
        </w:rPr>
        <w:object w:dxaOrig="2925" w:dyaOrig="645">
          <v:shape id="_x0000_i1321" type="#_x0000_t75" style="width:146.25pt;height:32.25pt" o:ole="">
            <v:imagedata r:id="rId603" o:title=""/>
          </v:shape>
          <o:OLEObject Type="Embed" ProgID="Equation.DSMT4" ShapeID="_x0000_i1321" DrawAspect="Content" ObjectID="_1671296760" r:id="rId604"/>
        </w:objec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pStyle w:val="Normal5"/>
        <w:spacing w:line="36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故答案为：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1000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；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0.8</w:t>
      </w:r>
      <w:r>
        <w:rPr>
          <w:rFonts w:ascii="Times New Roman" w:eastAsia="新宋体" w:hAnsi="Times New Roman"/>
          <w:color w:val="FF0000"/>
          <w:sz w:val="24"/>
          <w:szCs w:val="24"/>
          <w:lang w:eastAsia="zh-CN"/>
        </w:rPr>
        <w:t>。</w:t>
      </w:r>
    </w:p>
    <w:p w:rsidR="00C84AD7" w:rsidRDefault="00C84AD7" w:rsidP="00C84AD7">
      <w:pPr>
        <w:rPr>
          <w:rFonts w:ascii="Times New Roman" w:eastAsia="宋体" w:hAnsi="Times New Roman" w:cs="Times New Roman"/>
          <w:b/>
          <w:bCs/>
          <w:sz w:val="24"/>
        </w:rPr>
      </w:pPr>
    </w:p>
    <w:p w:rsidR="00676A51" w:rsidRPr="00C84AD7" w:rsidRDefault="00676A51" w:rsidP="00C84AD7"/>
    <w:sectPr w:rsidR="00676A51" w:rsidRPr="00C84AD7">
      <w:headerReference w:type="default" r:id="rId605"/>
      <w:footerReference w:type="default" r:id="rId60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3A" w:rsidRDefault="00CF223A" w:rsidP="00096FF6">
      <w:pPr>
        <w:spacing w:after="0" w:line="240" w:lineRule="auto"/>
      </w:pPr>
      <w:r>
        <w:separator/>
      </w:r>
    </w:p>
  </w:endnote>
  <w:endnote w:type="continuationSeparator" w:id="0">
    <w:p w:rsidR="00CF223A" w:rsidRDefault="00CF223A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AD7" w:rsidRPr="00C84AD7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3A" w:rsidRDefault="00CF223A" w:rsidP="00096FF6">
      <w:pPr>
        <w:spacing w:after="0" w:line="240" w:lineRule="auto"/>
      </w:pPr>
      <w:r>
        <w:separator/>
      </w:r>
    </w:p>
  </w:footnote>
  <w:footnote w:type="continuationSeparator" w:id="0">
    <w:p w:rsidR="00CF223A" w:rsidRDefault="00CF223A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B6CB"/>
    <w:multiLevelType w:val="singleLevel"/>
    <w:tmpl w:val="07A4B6C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5AF1479"/>
    <w:multiLevelType w:val="singleLevel"/>
    <w:tmpl w:val="15AF1479"/>
    <w:lvl w:ilvl="0">
      <w:start w:val="34"/>
      <w:numFmt w:val="decimal"/>
      <w:suff w:val="space"/>
      <w:lvlText w:val="第%1讲"/>
      <w:lvlJc w:val="left"/>
    </w:lvl>
  </w:abstractNum>
  <w:abstractNum w:abstractNumId="2">
    <w:nsid w:val="1BB40BAF"/>
    <w:multiLevelType w:val="singleLevel"/>
    <w:tmpl w:val="1BB40BAF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0E6CBD"/>
    <w:rsid w:val="001D24F8"/>
    <w:rsid w:val="001D273A"/>
    <w:rsid w:val="00367F8F"/>
    <w:rsid w:val="003951FE"/>
    <w:rsid w:val="00595269"/>
    <w:rsid w:val="00676A51"/>
    <w:rsid w:val="006F0B27"/>
    <w:rsid w:val="00C03CC5"/>
    <w:rsid w:val="00C84AD7"/>
    <w:rsid w:val="00CF223A"/>
    <w:rsid w:val="00DD2EF4"/>
    <w:rsid w:val="00F5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0E6CBD"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rsid w:val="000E6CBD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rsid w:val="00096FF6"/>
    <w:rPr>
      <w:sz w:val="18"/>
      <w:szCs w:val="18"/>
    </w:rPr>
  </w:style>
  <w:style w:type="paragraph" w:customStyle="1" w:styleId="20">
    <w:name w:val="曦爷的正文首行2格"/>
    <w:basedOn w:val="a"/>
    <w:qFormat/>
    <w:rsid w:val="00367F8F"/>
    <w:pPr>
      <w:ind w:firstLineChars="200" w:firstLine="420"/>
    </w:pPr>
    <w:rPr>
      <w:color w:val="000000"/>
    </w:rPr>
  </w:style>
  <w:style w:type="table" w:styleId="a7">
    <w:name w:val="Table Grid"/>
    <w:basedOn w:val="a1"/>
    <w:qFormat/>
    <w:rsid w:val="00367F8F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0E6CBD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0E6CBD"/>
    <w:rPr>
      <w:rFonts w:asciiTheme="majorHAnsi" w:eastAsia="黑体" w:hAnsiTheme="majorHAnsi" w:cstheme="majorBidi"/>
      <w:b/>
      <w:bCs/>
      <w:szCs w:val="28"/>
    </w:rPr>
  </w:style>
  <w:style w:type="paragraph" w:styleId="HTML">
    <w:name w:val="HTML Preformatted"/>
    <w:basedOn w:val="a"/>
    <w:link w:val="HTMLChar"/>
    <w:qFormat/>
    <w:rsid w:val="000E6C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0E6CBD"/>
    <w:rPr>
      <w:rFonts w:ascii="Arial" w:hAnsi="Arial" w:cs="Arial"/>
      <w:kern w:val="0"/>
      <w:szCs w:val="21"/>
    </w:rPr>
  </w:style>
  <w:style w:type="paragraph" w:styleId="a8">
    <w:name w:val="Normal (Web)"/>
    <w:basedOn w:val="a"/>
    <w:qFormat/>
    <w:rsid w:val="000E6CBD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9">
    <w:name w:val="Emphasis"/>
    <w:basedOn w:val="a0"/>
    <w:qFormat/>
    <w:rsid w:val="000E6CBD"/>
    <w:rPr>
      <w:i/>
    </w:rPr>
  </w:style>
  <w:style w:type="character" w:styleId="aa">
    <w:name w:val="Hyperlink"/>
    <w:basedOn w:val="a0"/>
    <w:qFormat/>
    <w:rsid w:val="000E6CBD"/>
    <w:rPr>
      <w:color w:val="0000FF"/>
      <w:u w:val="single"/>
    </w:rPr>
  </w:style>
  <w:style w:type="paragraph" w:styleId="ab">
    <w:name w:val="List Paragraph"/>
    <w:basedOn w:val="a"/>
    <w:qFormat/>
    <w:rsid w:val="000E6CBD"/>
    <w:pPr>
      <w:spacing w:line="240" w:lineRule="auto"/>
      <w:ind w:firstLineChars="200" w:firstLine="420"/>
      <w:jc w:val="left"/>
    </w:pPr>
    <w:rPr>
      <w:rFonts w:ascii="宋体" w:hAnsi="宋体"/>
    </w:rPr>
  </w:style>
  <w:style w:type="character" w:customStyle="1" w:styleId="CharChar">
    <w:name w:val="物理量 Char Char"/>
    <w:link w:val="ac"/>
    <w:qFormat/>
    <w:rsid w:val="000E6CBD"/>
    <w:rPr>
      <w:rFonts w:eastAsia="黑体"/>
      <w:i/>
    </w:rPr>
  </w:style>
  <w:style w:type="paragraph" w:customStyle="1" w:styleId="ac">
    <w:name w:val="物理量"/>
    <w:basedOn w:val="a5"/>
    <w:link w:val="CharChar"/>
    <w:qFormat/>
    <w:rsid w:val="000E6CBD"/>
    <w:pPr>
      <w:spacing w:line="240" w:lineRule="auto"/>
    </w:pPr>
    <w:rPr>
      <w:rFonts w:eastAsia="黑体"/>
      <w:i/>
      <w:szCs w:val="22"/>
    </w:rPr>
  </w:style>
  <w:style w:type="paragraph" w:customStyle="1" w:styleId="Normal035">
    <w:name w:val="Normal_0_3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9">
    <w:name w:val="Normal_1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4">
    <w:name w:val="Normal_0_3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8">
    <w:name w:val="Normal_1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3">
    <w:name w:val="Normal_0_3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7">
    <w:name w:val="Normal_1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2">
    <w:name w:val="Normal_0_3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6">
    <w:name w:val="Normal_1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1">
    <w:name w:val="Normal_0_3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5">
    <w:name w:val="Normal_1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0">
    <w:name w:val="Normal_0_3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4">
    <w:name w:val="Normal_1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9">
    <w:name w:val="Normal_0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3">
    <w:name w:val="Normal_1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8">
    <w:name w:val="Normal_0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2">
    <w:name w:val="Normal_1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7">
    <w:name w:val="Normal_0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1">
    <w:name w:val="Normal_1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6">
    <w:name w:val="Normal_0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0">
    <w:name w:val="Normal_1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5">
    <w:name w:val="Normal_0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9">
    <w:name w:val="Normal_1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4">
    <w:name w:val="Normal_0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8">
    <w:name w:val="Normal_1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3">
    <w:name w:val="Normal_0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2">
    <w:name w:val="Normal_0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1">
    <w:name w:val="Normal_0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0">
    <w:name w:val="Normal_0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9">
    <w:name w:val="Normal_0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8">
    <w:name w:val="Normal_0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7">
    <w:name w:val="Normal_0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6">
    <w:name w:val="Normal_0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5">
    <w:name w:val="Normal_0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4">
    <w:name w:val="Normal_0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3">
    <w:name w:val="Normal_0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7">
    <w:name w:val="Normal_1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7">
    <w:name w:val="Normal_5_17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2">
    <w:name w:val="Normal_0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6">
    <w:name w:val="Normal_1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6">
    <w:name w:val="Normal_5_16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1">
    <w:name w:val="Normal_0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5">
    <w:name w:val="Normal_1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5">
    <w:name w:val="Normal_5_15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0">
    <w:name w:val="Normal_0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4">
    <w:name w:val="Normal_1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4">
    <w:name w:val="Normal_5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9">
    <w:name w:val="Normal_0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3">
    <w:name w:val="Normal_1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3">
    <w:name w:val="Normal_5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8">
    <w:name w:val="Normal_0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2">
    <w:name w:val="Normal_1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2">
    <w:name w:val="Normal_5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7">
    <w:name w:val="Normal_0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1">
    <w:name w:val="Normal_1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1">
    <w:name w:val="Normal_5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6">
    <w:name w:val="Normal_0_6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0">
    <w:name w:val="Normal_1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0">
    <w:name w:val="Normal_5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5">
    <w:name w:val="Normal_0_5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9">
    <w:name w:val="Normal_1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9">
    <w:name w:val="Normal_5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4">
    <w:name w:val="Normal_0_4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8">
    <w:name w:val="Normal_1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8">
    <w:name w:val="Normal_5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">
    <w:name w:val="Normal_0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7">
    <w:name w:val="Normal_1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7">
    <w:name w:val="Normal_5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">
    <w:name w:val="Normal_0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6">
    <w:name w:val="Normal_1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6">
    <w:name w:val="Normal_5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5">
    <w:name w:val="Normal_1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5">
    <w:name w:val="Normal_5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4">
    <w:name w:val="Normal_1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4">
    <w:name w:val="Normal_5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3">
    <w:name w:val="Normal_1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3">
    <w:name w:val="Normal_5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">
    <w:name w:val="Normal_1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2">
    <w:name w:val="Normal_5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">
    <w:name w:val="Normal_1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">
    <w:name w:val="Normal_5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">
    <w:name w:val="Normal_0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1">
    <w:name w:val="Normal_4_1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0">
    <w:name w:val="Normal_0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0">
    <w:name w:val="Normal_4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">
    <w:name w:val="Normal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">
    <w:name w:val="Normal_4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0">
    <w:name w:val="Normal_1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0">
    <w:name w:val="Normal_5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">
    <w:name w:val="Normal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">
    <w:name w:val="Normal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21">
    <w:name w:val="曦爷重要~黑体四号首2"/>
    <w:basedOn w:val="20"/>
    <w:qFormat/>
    <w:rsid w:val="00DD2EF4"/>
    <w:pPr>
      <w:ind w:firstLine="480"/>
    </w:pPr>
    <w:rPr>
      <w:rFonts w:ascii="Times New Roman" w:eastAsia="黑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0E6CBD"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rsid w:val="000E6CBD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rsid w:val="00096FF6"/>
    <w:rPr>
      <w:sz w:val="18"/>
      <w:szCs w:val="18"/>
    </w:rPr>
  </w:style>
  <w:style w:type="paragraph" w:customStyle="1" w:styleId="20">
    <w:name w:val="曦爷的正文首行2格"/>
    <w:basedOn w:val="a"/>
    <w:qFormat/>
    <w:rsid w:val="00367F8F"/>
    <w:pPr>
      <w:ind w:firstLineChars="200" w:firstLine="420"/>
    </w:pPr>
    <w:rPr>
      <w:color w:val="000000"/>
    </w:rPr>
  </w:style>
  <w:style w:type="table" w:styleId="a7">
    <w:name w:val="Table Grid"/>
    <w:basedOn w:val="a1"/>
    <w:qFormat/>
    <w:rsid w:val="00367F8F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0E6CBD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0E6CBD"/>
    <w:rPr>
      <w:rFonts w:asciiTheme="majorHAnsi" w:eastAsia="黑体" w:hAnsiTheme="majorHAnsi" w:cstheme="majorBidi"/>
      <w:b/>
      <w:bCs/>
      <w:szCs w:val="28"/>
    </w:rPr>
  </w:style>
  <w:style w:type="paragraph" w:styleId="HTML">
    <w:name w:val="HTML Preformatted"/>
    <w:basedOn w:val="a"/>
    <w:link w:val="HTMLChar"/>
    <w:qFormat/>
    <w:rsid w:val="000E6C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0E6CBD"/>
    <w:rPr>
      <w:rFonts w:ascii="Arial" w:hAnsi="Arial" w:cs="Arial"/>
      <w:kern w:val="0"/>
      <w:szCs w:val="21"/>
    </w:rPr>
  </w:style>
  <w:style w:type="paragraph" w:styleId="a8">
    <w:name w:val="Normal (Web)"/>
    <w:basedOn w:val="a"/>
    <w:qFormat/>
    <w:rsid w:val="000E6CBD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9">
    <w:name w:val="Emphasis"/>
    <w:basedOn w:val="a0"/>
    <w:qFormat/>
    <w:rsid w:val="000E6CBD"/>
    <w:rPr>
      <w:i/>
    </w:rPr>
  </w:style>
  <w:style w:type="character" w:styleId="aa">
    <w:name w:val="Hyperlink"/>
    <w:basedOn w:val="a0"/>
    <w:qFormat/>
    <w:rsid w:val="000E6CBD"/>
    <w:rPr>
      <w:color w:val="0000FF"/>
      <w:u w:val="single"/>
    </w:rPr>
  </w:style>
  <w:style w:type="paragraph" w:styleId="ab">
    <w:name w:val="List Paragraph"/>
    <w:basedOn w:val="a"/>
    <w:qFormat/>
    <w:rsid w:val="000E6CBD"/>
    <w:pPr>
      <w:spacing w:line="240" w:lineRule="auto"/>
      <w:ind w:firstLineChars="200" w:firstLine="420"/>
      <w:jc w:val="left"/>
    </w:pPr>
    <w:rPr>
      <w:rFonts w:ascii="宋体" w:hAnsi="宋体"/>
    </w:rPr>
  </w:style>
  <w:style w:type="character" w:customStyle="1" w:styleId="CharChar">
    <w:name w:val="物理量 Char Char"/>
    <w:link w:val="ac"/>
    <w:qFormat/>
    <w:rsid w:val="000E6CBD"/>
    <w:rPr>
      <w:rFonts w:eastAsia="黑体"/>
      <w:i/>
    </w:rPr>
  </w:style>
  <w:style w:type="paragraph" w:customStyle="1" w:styleId="ac">
    <w:name w:val="物理量"/>
    <w:basedOn w:val="a5"/>
    <w:link w:val="CharChar"/>
    <w:qFormat/>
    <w:rsid w:val="000E6CBD"/>
    <w:pPr>
      <w:spacing w:line="240" w:lineRule="auto"/>
    </w:pPr>
    <w:rPr>
      <w:rFonts w:eastAsia="黑体"/>
      <w:i/>
      <w:szCs w:val="22"/>
    </w:rPr>
  </w:style>
  <w:style w:type="paragraph" w:customStyle="1" w:styleId="Normal035">
    <w:name w:val="Normal_0_3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9">
    <w:name w:val="Normal_1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4">
    <w:name w:val="Normal_0_3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8">
    <w:name w:val="Normal_1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3">
    <w:name w:val="Normal_0_3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7">
    <w:name w:val="Normal_1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2">
    <w:name w:val="Normal_0_3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6">
    <w:name w:val="Normal_1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1">
    <w:name w:val="Normal_0_3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5">
    <w:name w:val="Normal_1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0">
    <w:name w:val="Normal_0_3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4">
    <w:name w:val="Normal_1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9">
    <w:name w:val="Normal_0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3">
    <w:name w:val="Normal_1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8">
    <w:name w:val="Normal_0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2">
    <w:name w:val="Normal_1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7">
    <w:name w:val="Normal_0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1">
    <w:name w:val="Normal_1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6">
    <w:name w:val="Normal_0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0">
    <w:name w:val="Normal_1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5">
    <w:name w:val="Normal_0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9">
    <w:name w:val="Normal_1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4">
    <w:name w:val="Normal_0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8">
    <w:name w:val="Normal_1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3">
    <w:name w:val="Normal_0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2">
    <w:name w:val="Normal_0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1">
    <w:name w:val="Normal_0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0">
    <w:name w:val="Normal_0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9">
    <w:name w:val="Normal_0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8">
    <w:name w:val="Normal_0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7">
    <w:name w:val="Normal_0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6">
    <w:name w:val="Normal_0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5">
    <w:name w:val="Normal_0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4">
    <w:name w:val="Normal_0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3">
    <w:name w:val="Normal_0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7">
    <w:name w:val="Normal_1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7">
    <w:name w:val="Normal_5_17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2">
    <w:name w:val="Normal_0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6">
    <w:name w:val="Normal_1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6">
    <w:name w:val="Normal_5_16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1">
    <w:name w:val="Normal_0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5">
    <w:name w:val="Normal_1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5">
    <w:name w:val="Normal_5_15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0">
    <w:name w:val="Normal_0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4">
    <w:name w:val="Normal_1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4">
    <w:name w:val="Normal_5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9">
    <w:name w:val="Normal_0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3">
    <w:name w:val="Normal_1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3">
    <w:name w:val="Normal_5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8">
    <w:name w:val="Normal_0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2">
    <w:name w:val="Normal_1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2">
    <w:name w:val="Normal_5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7">
    <w:name w:val="Normal_0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1">
    <w:name w:val="Normal_1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1">
    <w:name w:val="Normal_5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6">
    <w:name w:val="Normal_0_6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0">
    <w:name w:val="Normal_1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0">
    <w:name w:val="Normal_5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5">
    <w:name w:val="Normal_0_5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9">
    <w:name w:val="Normal_1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9">
    <w:name w:val="Normal_5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4">
    <w:name w:val="Normal_0_4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8">
    <w:name w:val="Normal_1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8">
    <w:name w:val="Normal_5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">
    <w:name w:val="Normal_0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7">
    <w:name w:val="Normal_1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7">
    <w:name w:val="Normal_5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">
    <w:name w:val="Normal_0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6">
    <w:name w:val="Normal_1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6">
    <w:name w:val="Normal_5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5">
    <w:name w:val="Normal_1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5">
    <w:name w:val="Normal_5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4">
    <w:name w:val="Normal_1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4">
    <w:name w:val="Normal_5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3">
    <w:name w:val="Normal_1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3">
    <w:name w:val="Normal_5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">
    <w:name w:val="Normal_1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2">
    <w:name w:val="Normal_5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">
    <w:name w:val="Normal_1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">
    <w:name w:val="Normal_5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">
    <w:name w:val="Normal_0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1">
    <w:name w:val="Normal_4_1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0">
    <w:name w:val="Normal_0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0">
    <w:name w:val="Normal_4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">
    <w:name w:val="Normal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">
    <w:name w:val="Normal_4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0">
    <w:name w:val="Normal_1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0">
    <w:name w:val="Normal_5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">
    <w:name w:val="Normal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">
    <w:name w:val="Normal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21">
    <w:name w:val="曦爷重要~黑体四号首2"/>
    <w:basedOn w:val="20"/>
    <w:qFormat/>
    <w:rsid w:val="00DD2EF4"/>
    <w:pPr>
      <w:ind w:firstLine="480"/>
    </w:pPr>
    <w:rPr>
      <w:rFonts w:ascii="Times New Roman" w:eastAsia="黑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46.bin"/><Relationship Id="rId21" Type="http://schemas.openxmlformats.org/officeDocument/2006/relationships/image" Target="media/image8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75.wmf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9.bin"/><Relationship Id="rId531" Type="http://schemas.openxmlformats.org/officeDocument/2006/relationships/oleObject" Target="embeddings/oleObject261.bin"/><Relationship Id="rId573" Type="http://schemas.openxmlformats.org/officeDocument/2006/relationships/image" Target="media/image285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433" Type="http://schemas.openxmlformats.org/officeDocument/2006/relationships/oleObject" Target="embeddings/oleObject212.bin"/><Relationship Id="rId268" Type="http://schemas.openxmlformats.org/officeDocument/2006/relationships/image" Target="media/image131.wmf"/><Relationship Id="rId475" Type="http://schemas.openxmlformats.org/officeDocument/2006/relationships/oleObject" Target="embeddings/oleObject233.bin"/><Relationship Id="rId32" Type="http://schemas.openxmlformats.org/officeDocument/2006/relationships/oleObject" Target="embeddings/oleObject12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2.bin"/><Relationship Id="rId335" Type="http://schemas.openxmlformats.org/officeDocument/2006/relationships/image" Target="media/image165.wmf"/><Relationship Id="rId377" Type="http://schemas.openxmlformats.org/officeDocument/2006/relationships/oleObject" Target="embeddings/oleObject184.bin"/><Relationship Id="rId500" Type="http://schemas.openxmlformats.org/officeDocument/2006/relationships/image" Target="media/image248.wmf"/><Relationship Id="rId542" Type="http://schemas.openxmlformats.org/officeDocument/2006/relationships/image" Target="media/image269.wmf"/><Relationship Id="rId584" Type="http://schemas.openxmlformats.org/officeDocument/2006/relationships/oleObject" Target="embeddings/oleObject287.bin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16.bin"/><Relationship Id="rId402" Type="http://schemas.openxmlformats.org/officeDocument/2006/relationships/image" Target="media/image199.wmf"/><Relationship Id="rId279" Type="http://schemas.openxmlformats.org/officeDocument/2006/relationships/oleObject" Target="embeddings/oleObject136.bin"/><Relationship Id="rId444" Type="http://schemas.openxmlformats.org/officeDocument/2006/relationships/image" Target="media/image220.wmf"/><Relationship Id="rId486" Type="http://schemas.openxmlformats.org/officeDocument/2006/relationships/image" Target="media/image241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5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oleObject" Target="embeddings/oleObject169.bin"/><Relationship Id="rId388" Type="http://schemas.openxmlformats.org/officeDocument/2006/relationships/image" Target="media/image192.wmf"/><Relationship Id="rId511" Type="http://schemas.openxmlformats.org/officeDocument/2006/relationships/oleObject" Target="embeddings/oleObject251.bin"/><Relationship Id="rId553" Type="http://schemas.openxmlformats.org/officeDocument/2006/relationships/oleObject" Target="embeddings/oleObject272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02.bin"/><Relationship Id="rId595" Type="http://schemas.openxmlformats.org/officeDocument/2006/relationships/image" Target="media/image296.wmf"/><Relationship Id="rId248" Type="http://schemas.openxmlformats.org/officeDocument/2006/relationships/oleObject" Target="embeddings/oleObject121.bin"/><Relationship Id="rId455" Type="http://schemas.openxmlformats.org/officeDocument/2006/relationships/oleObject" Target="embeddings/oleObject223.bin"/><Relationship Id="rId497" Type="http://schemas.openxmlformats.org/officeDocument/2006/relationships/oleObject" Target="embeddings/oleObject244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6.wmf"/><Relationship Id="rId522" Type="http://schemas.openxmlformats.org/officeDocument/2006/relationships/image" Target="media/image259.wmf"/><Relationship Id="rId54" Type="http://schemas.openxmlformats.org/officeDocument/2006/relationships/image" Target="media/image22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76.wmf"/><Relationship Id="rId217" Type="http://schemas.openxmlformats.org/officeDocument/2006/relationships/image" Target="media/image104.wmf"/><Relationship Id="rId399" Type="http://schemas.openxmlformats.org/officeDocument/2006/relationships/oleObject" Target="embeddings/oleObject195.bin"/><Relationship Id="rId564" Type="http://schemas.openxmlformats.org/officeDocument/2006/relationships/oleObject" Target="embeddings/oleObject277.bin"/><Relationship Id="rId259" Type="http://schemas.openxmlformats.org/officeDocument/2006/relationships/image" Target="media/image126.wmf"/><Relationship Id="rId424" Type="http://schemas.openxmlformats.org/officeDocument/2006/relationships/image" Target="media/image210.wmf"/><Relationship Id="rId466" Type="http://schemas.openxmlformats.org/officeDocument/2006/relationships/image" Target="media/image231.wmf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image" Target="media/image132.wmf"/><Relationship Id="rId326" Type="http://schemas.openxmlformats.org/officeDocument/2006/relationships/oleObject" Target="embeddings/oleObject159.bin"/><Relationship Id="rId533" Type="http://schemas.openxmlformats.org/officeDocument/2006/relationships/oleObject" Target="embeddings/oleObject262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0.bin"/><Relationship Id="rId575" Type="http://schemas.openxmlformats.org/officeDocument/2006/relationships/image" Target="media/image286.wmf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435" Type="http://schemas.openxmlformats.org/officeDocument/2006/relationships/oleObject" Target="embeddings/oleObject213.bin"/><Relationship Id="rId477" Type="http://schemas.openxmlformats.org/officeDocument/2006/relationships/oleObject" Target="embeddings/oleObject234.bin"/><Relationship Id="rId600" Type="http://schemas.openxmlformats.org/officeDocument/2006/relationships/oleObject" Target="embeddings/oleObject295.bin"/><Relationship Id="rId281" Type="http://schemas.openxmlformats.org/officeDocument/2006/relationships/oleObject" Target="embeddings/oleObject137.bin"/><Relationship Id="rId337" Type="http://schemas.openxmlformats.org/officeDocument/2006/relationships/image" Target="media/image166.wmf"/><Relationship Id="rId502" Type="http://schemas.openxmlformats.org/officeDocument/2006/relationships/image" Target="media/image249.wmf"/><Relationship Id="rId34" Type="http://schemas.openxmlformats.org/officeDocument/2006/relationships/image" Target="media/image15.png"/><Relationship Id="rId76" Type="http://schemas.openxmlformats.org/officeDocument/2006/relationships/image" Target="media/image33.wmf"/><Relationship Id="rId141" Type="http://schemas.openxmlformats.org/officeDocument/2006/relationships/image" Target="media/image66.wmf"/><Relationship Id="rId379" Type="http://schemas.openxmlformats.org/officeDocument/2006/relationships/oleObject" Target="embeddings/oleObject185.bin"/><Relationship Id="rId544" Type="http://schemas.openxmlformats.org/officeDocument/2006/relationships/image" Target="media/image270.wmf"/><Relationship Id="rId586" Type="http://schemas.openxmlformats.org/officeDocument/2006/relationships/oleObject" Target="embeddings/oleObject288.bin"/><Relationship Id="rId7" Type="http://schemas.openxmlformats.org/officeDocument/2006/relationships/endnotes" Target="endnotes.xml"/><Relationship Id="rId183" Type="http://schemas.openxmlformats.org/officeDocument/2006/relationships/image" Target="media/image87.wmf"/><Relationship Id="rId239" Type="http://schemas.openxmlformats.org/officeDocument/2006/relationships/oleObject" Target="embeddings/oleObject117.bin"/><Relationship Id="rId390" Type="http://schemas.openxmlformats.org/officeDocument/2006/relationships/image" Target="media/image193.wmf"/><Relationship Id="rId404" Type="http://schemas.openxmlformats.org/officeDocument/2006/relationships/image" Target="media/image200.wmf"/><Relationship Id="rId446" Type="http://schemas.openxmlformats.org/officeDocument/2006/relationships/image" Target="media/image221.wmf"/><Relationship Id="rId250" Type="http://schemas.openxmlformats.org/officeDocument/2006/relationships/oleObject" Target="embeddings/oleObject122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88" Type="http://schemas.openxmlformats.org/officeDocument/2006/relationships/image" Target="media/image242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0.bin"/><Relationship Id="rId513" Type="http://schemas.openxmlformats.org/officeDocument/2006/relationships/oleObject" Target="embeddings/oleObject252.bin"/><Relationship Id="rId555" Type="http://schemas.openxmlformats.org/officeDocument/2006/relationships/oleObject" Target="embeddings/oleObject273.bin"/><Relationship Id="rId597" Type="http://schemas.openxmlformats.org/officeDocument/2006/relationships/image" Target="media/image297.wmf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03.bin"/><Relationship Id="rId457" Type="http://schemas.openxmlformats.org/officeDocument/2006/relationships/oleObject" Target="embeddings/oleObject224.bin"/><Relationship Id="rId261" Type="http://schemas.openxmlformats.org/officeDocument/2006/relationships/image" Target="media/image127.wmf"/><Relationship Id="rId499" Type="http://schemas.openxmlformats.org/officeDocument/2006/relationships/oleObject" Target="embeddings/oleObject245.bin"/><Relationship Id="rId14" Type="http://schemas.openxmlformats.org/officeDocument/2006/relationships/oleObject" Target="embeddings/oleObject3.bin"/><Relationship Id="rId56" Type="http://schemas.openxmlformats.org/officeDocument/2006/relationships/image" Target="media/image23.wmf"/><Relationship Id="rId317" Type="http://schemas.openxmlformats.org/officeDocument/2006/relationships/oleObject" Target="embeddings/oleObject155.bin"/><Relationship Id="rId359" Type="http://schemas.openxmlformats.org/officeDocument/2006/relationships/image" Target="media/image177.wmf"/><Relationship Id="rId524" Type="http://schemas.openxmlformats.org/officeDocument/2006/relationships/image" Target="media/image260.wmf"/><Relationship Id="rId566" Type="http://schemas.openxmlformats.org/officeDocument/2006/relationships/oleObject" Target="embeddings/oleObject278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63" Type="http://schemas.openxmlformats.org/officeDocument/2006/relationships/image" Target="media/image77.wmf"/><Relationship Id="rId219" Type="http://schemas.openxmlformats.org/officeDocument/2006/relationships/image" Target="media/image105.wmf"/><Relationship Id="rId370" Type="http://schemas.openxmlformats.org/officeDocument/2006/relationships/oleObject" Target="embeddings/oleObject181.bin"/><Relationship Id="rId426" Type="http://schemas.openxmlformats.org/officeDocument/2006/relationships/image" Target="media/image211.wmf"/><Relationship Id="rId230" Type="http://schemas.openxmlformats.org/officeDocument/2006/relationships/oleObject" Target="embeddings/oleObject113.bin"/><Relationship Id="rId468" Type="http://schemas.openxmlformats.org/officeDocument/2006/relationships/image" Target="media/image232.wmf"/><Relationship Id="rId25" Type="http://schemas.openxmlformats.org/officeDocument/2006/relationships/image" Target="media/image10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33.wmf"/><Relationship Id="rId328" Type="http://schemas.openxmlformats.org/officeDocument/2006/relationships/oleObject" Target="embeddings/oleObject160.bin"/><Relationship Id="rId535" Type="http://schemas.openxmlformats.org/officeDocument/2006/relationships/oleObject" Target="embeddings/oleObject263.bin"/><Relationship Id="rId577" Type="http://schemas.openxmlformats.org/officeDocument/2006/relationships/image" Target="media/image287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186.bin"/><Relationship Id="rId602" Type="http://schemas.openxmlformats.org/officeDocument/2006/relationships/oleObject" Target="embeddings/oleObject296.bin"/><Relationship Id="rId241" Type="http://schemas.openxmlformats.org/officeDocument/2006/relationships/oleObject" Target="embeddings/oleObject118.bin"/><Relationship Id="rId437" Type="http://schemas.openxmlformats.org/officeDocument/2006/relationships/oleObject" Target="embeddings/oleObject214.bin"/><Relationship Id="rId479" Type="http://schemas.openxmlformats.org/officeDocument/2006/relationships/oleObject" Target="embeddings/oleObject235.bin"/><Relationship Id="rId36" Type="http://schemas.openxmlformats.org/officeDocument/2006/relationships/image" Target="media/image17.wmf"/><Relationship Id="rId283" Type="http://schemas.openxmlformats.org/officeDocument/2006/relationships/oleObject" Target="embeddings/oleObject138.bin"/><Relationship Id="rId339" Type="http://schemas.openxmlformats.org/officeDocument/2006/relationships/image" Target="media/image167.wmf"/><Relationship Id="rId490" Type="http://schemas.openxmlformats.org/officeDocument/2006/relationships/image" Target="media/image243.wmf"/><Relationship Id="rId504" Type="http://schemas.openxmlformats.org/officeDocument/2006/relationships/image" Target="media/image250.wmf"/><Relationship Id="rId546" Type="http://schemas.openxmlformats.org/officeDocument/2006/relationships/image" Target="media/image271.wmf"/><Relationship Id="rId78" Type="http://schemas.openxmlformats.org/officeDocument/2006/relationships/image" Target="media/image34.wmf"/><Relationship Id="rId101" Type="http://schemas.openxmlformats.org/officeDocument/2006/relationships/image" Target="media/image46.wmf"/><Relationship Id="rId143" Type="http://schemas.openxmlformats.org/officeDocument/2006/relationships/image" Target="media/image67.wmf"/><Relationship Id="rId185" Type="http://schemas.openxmlformats.org/officeDocument/2006/relationships/image" Target="media/image88.wmf"/><Relationship Id="rId350" Type="http://schemas.openxmlformats.org/officeDocument/2006/relationships/oleObject" Target="embeddings/oleObject171.bin"/><Relationship Id="rId406" Type="http://schemas.openxmlformats.org/officeDocument/2006/relationships/image" Target="media/image201.wmf"/><Relationship Id="rId588" Type="http://schemas.openxmlformats.org/officeDocument/2006/relationships/oleObject" Target="embeddings/oleObject289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3.bin"/><Relationship Id="rId392" Type="http://schemas.openxmlformats.org/officeDocument/2006/relationships/image" Target="media/image194.wmf"/><Relationship Id="rId448" Type="http://schemas.openxmlformats.org/officeDocument/2006/relationships/image" Target="media/image222.wmf"/><Relationship Id="rId252" Type="http://schemas.openxmlformats.org/officeDocument/2006/relationships/oleObject" Target="embeddings/oleObject12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3.bin"/><Relationship Id="rId47" Type="http://schemas.openxmlformats.org/officeDocument/2006/relationships/image" Target="media/image20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image" Target="media/image178.wmf"/><Relationship Id="rId557" Type="http://schemas.openxmlformats.org/officeDocument/2006/relationships/oleObject" Target="embeddings/oleObject274.bin"/><Relationship Id="rId599" Type="http://schemas.openxmlformats.org/officeDocument/2006/relationships/image" Target="media/image298.wmf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04.bin"/><Relationship Id="rId459" Type="http://schemas.openxmlformats.org/officeDocument/2006/relationships/oleObject" Target="embeddings/oleObject225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6.wmf"/><Relationship Id="rId263" Type="http://schemas.openxmlformats.org/officeDocument/2006/relationships/image" Target="media/image128.wmf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3.wmf"/><Relationship Id="rId526" Type="http://schemas.openxmlformats.org/officeDocument/2006/relationships/image" Target="media/image261.wmf"/><Relationship Id="rId58" Type="http://schemas.openxmlformats.org/officeDocument/2006/relationships/image" Target="media/image24.wmf"/><Relationship Id="rId123" Type="http://schemas.openxmlformats.org/officeDocument/2006/relationships/image" Target="media/image57.wmf"/><Relationship Id="rId330" Type="http://schemas.openxmlformats.org/officeDocument/2006/relationships/oleObject" Target="embeddings/oleObject161.bin"/><Relationship Id="rId568" Type="http://schemas.openxmlformats.org/officeDocument/2006/relationships/oleObject" Target="embeddings/oleObject279.bin"/><Relationship Id="rId165" Type="http://schemas.openxmlformats.org/officeDocument/2006/relationships/image" Target="media/image78.wmf"/><Relationship Id="rId372" Type="http://schemas.openxmlformats.org/officeDocument/2006/relationships/image" Target="media/image184.wmf"/><Relationship Id="rId428" Type="http://schemas.openxmlformats.org/officeDocument/2006/relationships/image" Target="media/image212.wmf"/><Relationship Id="rId211" Type="http://schemas.openxmlformats.org/officeDocument/2006/relationships/image" Target="media/image101.wmf"/><Relationship Id="rId232" Type="http://schemas.openxmlformats.org/officeDocument/2006/relationships/image" Target="media/image112.wmf"/><Relationship Id="rId253" Type="http://schemas.openxmlformats.org/officeDocument/2006/relationships/image" Target="media/image123.wmf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8.wmf"/><Relationship Id="rId481" Type="http://schemas.openxmlformats.org/officeDocument/2006/relationships/oleObject" Target="embeddings/oleObject236.bin"/><Relationship Id="rId516" Type="http://schemas.openxmlformats.org/officeDocument/2006/relationships/image" Target="media/image256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57.png"/><Relationship Id="rId537" Type="http://schemas.openxmlformats.org/officeDocument/2006/relationships/oleObject" Target="embeddings/oleObject264.bin"/><Relationship Id="rId558" Type="http://schemas.openxmlformats.org/officeDocument/2006/relationships/image" Target="media/image277.wmf"/><Relationship Id="rId579" Type="http://schemas.openxmlformats.org/officeDocument/2006/relationships/image" Target="media/image288.wmf"/><Relationship Id="rId80" Type="http://schemas.openxmlformats.org/officeDocument/2006/relationships/image" Target="media/image35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wmf"/><Relationship Id="rId341" Type="http://schemas.openxmlformats.org/officeDocument/2006/relationships/image" Target="media/image168.wmf"/><Relationship Id="rId362" Type="http://schemas.openxmlformats.org/officeDocument/2006/relationships/oleObject" Target="embeddings/oleObject177.bin"/><Relationship Id="rId383" Type="http://schemas.openxmlformats.org/officeDocument/2006/relationships/oleObject" Target="embeddings/oleObject187.bin"/><Relationship Id="rId418" Type="http://schemas.openxmlformats.org/officeDocument/2006/relationships/image" Target="media/image207.wmf"/><Relationship Id="rId439" Type="http://schemas.openxmlformats.org/officeDocument/2006/relationships/oleObject" Target="embeddings/oleObject215.bin"/><Relationship Id="rId590" Type="http://schemas.openxmlformats.org/officeDocument/2006/relationships/oleObject" Target="embeddings/oleObject290.bin"/><Relationship Id="rId604" Type="http://schemas.openxmlformats.org/officeDocument/2006/relationships/oleObject" Target="embeddings/oleObject297.bin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oleObject" Target="embeddings/oleObject139.bin"/><Relationship Id="rId450" Type="http://schemas.openxmlformats.org/officeDocument/2006/relationships/image" Target="media/image223.wmf"/><Relationship Id="rId471" Type="http://schemas.openxmlformats.org/officeDocument/2006/relationships/oleObject" Target="embeddings/oleObject231.bin"/><Relationship Id="rId506" Type="http://schemas.openxmlformats.org/officeDocument/2006/relationships/image" Target="media/image251.wmf"/><Relationship Id="rId17" Type="http://schemas.openxmlformats.org/officeDocument/2006/relationships/image" Target="media/image6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2.wmf"/><Relationship Id="rId492" Type="http://schemas.openxmlformats.org/officeDocument/2006/relationships/image" Target="media/image244.wmf"/><Relationship Id="rId527" Type="http://schemas.openxmlformats.org/officeDocument/2006/relationships/oleObject" Target="embeddings/oleObject259.bin"/><Relationship Id="rId548" Type="http://schemas.openxmlformats.org/officeDocument/2006/relationships/image" Target="media/image272.wmf"/><Relationship Id="rId569" Type="http://schemas.openxmlformats.org/officeDocument/2006/relationships/image" Target="media/image283.wmf"/><Relationship Id="rId70" Type="http://schemas.openxmlformats.org/officeDocument/2006/relationships/image" Target="media/image30.wmf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9.wmf"/><Relationship Id="rId331" Type="http://schemas.openxmlformats.org/officeDocument/2006/relationships/image" Target="media/image163.wmf"/><Relationship Id="rId352" Type="http://schemas.openxmlformats.org/officeDocument/2006/relationships/oleObject" Target="embeddings/oleObject172.bin"/><Relationship Id="rId373" Type="http://schemas.openxmlformats.org/officeDocument/2006/relationships/oleObject" Target="embeddings/oleObject182.bin"/><Relationship Id="rId394" Type="http://schemas.openxmlformats.org/officeDocument/2006/relationships/image" Target="media/image195.wmf"/><Relationship Id="rId408" Type="http://schemas.openxmlformats.org/officeDocument/2006/relationships/image" Target="media/image202.wmf"/><Relationship Id="rId429" Type="http://schemas.openxmlformats.org/officeDocument/2006/relationships/oleObject" Target="embeddings/oleObject210.bin"/><Relationship Id="rId580" Type="http://schemas.openxmlformats.org/officeDocument/2006/relationships/oleObject" Target="embeddings/oleObject285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4.bin"/><Relationship Id="rId440" Type="http://schemas.openxmlformats.org/officeDocument/2006/relationships/image" Target="media/image218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461" Type="http://schemas.openxmlformats.org/officeDocument/2006/relationships/oleObject" Target="embeddings/oleObject226.bin"/><Relationship Id="rId482" Type="http://schemas.openxmlformats.org/officeDocument/2006/relationships/image" Target="media/image239.wmf"/><Relationship Id="rId517" Type="http://schemas.openxmlformats.org/officeDocument/2006/relationships/oleObject" Target="embeddings/oleObject254.bin"/><Relationship Id="rId538" Type="http://schemas.openxmlformats.org/officeDocument/2006/relationships/image" Target="media/image267.wmf"/><Relationship Id="rId559" Type="http://schemas.openxmlformats.org/officeDocument/2006/relationships/oleObject" Target="embeddings/oleObject275.bin"/><Relationship Id="rId60" Type="http://schemas.openxmlformats.org/officeDocument/2006/relationships/image" Target="media/image25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8.wmf"/><Relationship Id="rId342" Type="http://schemas.openxmlformats.org/officeDocument/2006/relationships/oleObject" Target="embeddings/oleObject167.bin"/><Relationship Id="rId363" Type="http://schemas.openxmlformats.org/officeDocument/2006/relationships/image" Target="media/image179.wmf"/><Relationship Id="rId384" Type="http://schemas.openxmlformats.org/officeDocument/2006/relationships/image" Target="media/image190.wmf"/><Relationship Id="rId419" Type="http://schemas.openxmlformats.org/officeDocument/2006/relationships/oleObject" Target="embeddings/oleObject205.bin"/><Relationship Id="rId570" Type="http://schemas.openxmlformats.org/officeDocument/2006/relationships/oleObject" Target="embeddings/oleObject280.bin"/><Relationship Id="rId591" Type="http://schemas.openxmlformats.org/officeDocument/2006/relationships/image" Target="media/image294.wmf"/><Relationship Id="rId605" Type="http://schemas.openxmlformats.org/officeDocument/2006/relationships/header" Target="header1.xml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19.bin"/><Relationship Id="rId430" Type="http://schemas.openxmlformats.org/officeDocument/2006/relationships/image" Target="media/image21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265" Type="http://schemas.openxmlformats.org/officeDocument/2006/relationships/image" Target="media/image129.wmf"/><Relationship Id="rId286" Type="http://schemas.openxmlformats.org/officeDocument/2006/relationships/image" Target="media/image140.wmf"/><Relationship Id="rId451" Type="http://schemas.openxmlformats.org/officeDocument/2006/relationships/oleObject" Target="embeddings/oleObject221.bin"/><Relationship Id="rId472" Type="http://schemas.openxmlformats.org/officeDocument/2006/relationships/image" Target="media/image234.wmf"/><Relationship Id="rId493" Type="http://schemas.openxmlformats.org/officeDocument/2006/relationships/oleObject" Target="embeddings/oleObject242.bin"/><Relationship Id="rId507" Type="http://schemas.openxmlformats.org/officeDocument/2006/relationships/oleObject" Target="embeddings/oleObject249.bin"/><Relationship Id="rId528" Type="http://schemas.openxmlformats.org/officeDocument/2006/relationships/image" Target="media/image262.wmf"/><Relationship Id="rId549" Type="http://schemas.openxmlformats.org/officeDocument/2006/relationships/oleObject" Target="embeddings/oleObject270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2.bin"/><Relationship Id="rId332" Type="http://schemas.openxmlformats.org/officeDocument/2006/relationships/oleObject" Target="embeddings/oleObject162.bin"/><Relationship Id="rId353" Type="http://schemas.openxmlformats.org/officeDocument/2006/relationships/image" Target="media/image174.wmf"/><Relationship Id="rId374" Type="http://schemas.openxmlformats.org/officeDocument/2006/relationships/image" Target="media/image185.wmf"/><Relationship Id="rId395" Type="http://schemas.openxmlformats.org/officeDocument/2006/relationships/oleObject" Target="embeddings/oleObject193.bin"/><Relationship Id="rId409" Type="http://schemas.openxmlformats.org/officeDocument/2006/relationships/oleObject" Target="embeddings/oleObject200.bin"/><Relationship Id="rId560" Type="http://schemas.openxmlformats.org/officeDocument/2006/relationships/image" Target="media/image278.wmf"/><Relationship Id="rId581" Type="http://schemas.openxmlformats.org/officeDocument/2006/relationships/image" Target="media/image289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2.wmf"/><Relationship Id="rId234" Type="http://schemas.openxmlformats.org/officeDocument/2006/relationships/image" Target="media/image113.wmf"/><Relationship Id="rId420" Type="http://schemas.openxmlformats.org/officeDocument/2006/relationships/image" Target="media/image20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4.wmf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41" Type="http://schemas.openxmlformats.org/officeDocument/2006/relationships/oleObject" Target="embeddings/oleObject216.bin"/><Relationship Id="rId462" Type="http://schemas.openxmlformats.org/officeDocument/2006/relationships/image" Target="media/image229.wmf"/><Relationship Id="rId483" Type="http://schemas.openxmlformats.org/officeDocument/2006/relationships/oleObject" Target="embeddings/oleObject237.bin"/><Relationship Id="rId518" Type="http://schemas.openxmlformats.org/officeDocument/2006/relationships/image" Target="media/image257.wmf"/><Relationship Id="rId539" Type="http://schemas.openxmlformats.org/officeDocument/2006/relationships/oleObject" Target="embeddings/oleObject265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7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78.bin"/><Relationship Id="rId550" Type="http://schemas.openxmlformats.org/officeDocument/2006/relationships/image" Target="media/image273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oleObject" Target="embeddings/oleObject188.bin"/><Relationship Id="rId571" Type="http://schemas.openxmlformats.org/officeDocument/2006/relationships/image" Target="media/image284.wmf"/><Relationship Id="rId592" Type="http://schemas.openxmlformats.org/officeDocument/2006/relationships/oleObject" Target="embeddings/oleObject291.bin"/><Relationship Id="rId606" Type="http://schemas.openxmlformats.org/officeDocument/2006/relationships/footer" Target="footer1.xml"/><Relationship Id="rId19" Type="http://schemas.openxmlformats.org/officeDocument/2006/relationships/image" Target="media/image7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3.wmf"/><Relationship Id="rId431" Type="http://schemas.openxmlformats.org/officeDocument/2006/relationships/oleObject" Target="embeddings/oleObject211.bin"/><Relationship Id="rId452" Type="http://schemas.openxmlformats.org/officeDocument/2006/relationships/image" Target="media/image224.wmf"/><Relationship Id="rId473" Type="http://schemas.openxmlformats.org/officeDocument/2006/relationships/oleObject" Target="embeddings/oleObject232.bin"/><Relationship Id="rId494" Type="http://schemas.openxmlformats.org/officeDocument/2006/relationships/image" Target="media/image245.wmf"/><Relationship Id="rId508" Type="http://schemas.openxmlformats.org/officeDocument/2006/relationships/image" Target="media/image252.wmf"/><Relationship Id="rId529" Type="http://schemas.openxmlformats.org/officeDocument/2006/relationships/oleObject" Target="embeddings/oleObject260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3.wmf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3.bin"/><Relationship Id="rId540" Type="http://schemas.openxmlformats.org/officeDocument/2006/relationships/image" Target="media/image268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93" Type="http://schemas.openxmlformats.org/officeDocument/2006/relationships/image" Target="media/image42.wmf"/><Relationship Id="rId189" Type="http://schemas.openxmlformats.org/officeDocument/2006/relationships/image" Target="media/image90.wmf"/><Relationship Id="rId375" Type="http://schemas.openxmlformats.org/officeDocument/2006/relationships/oleObject" Target="embeddings/oleObject183.bin"/><Relationship Id="rId396" Type="http://schemas.openxmlformats.org/officeDocument/2006/relationships/image" Target="media/image196.wmf"/><Relationship Id="rId561" Type="http://schemas.openxmlformats.org/officeDocument/2006/relationships/oleObject" Target="embeddings/oleObject276.bin"/><Relationship Id="rId582" Type="http://schemas.openxmlformats.org/officeDocument/2006/relationships/oleObject" Target="embeddings/oleObject286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5.bin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400" Type="http://schemas.openxmlformats.org/officeDocument/2006/relationships/image" Target="media/image198.wmf"/><Relationship Id="rId421" Type="http://schemas.openxmlformats.org/officeDocument/2006/relationships/oleObject" Target="embeddings/oleObject206.bin"/><Relationship Id="rId442" Type="http://schemas.openxmlformats.org/officeDocument/2006/relationships/image" Target="media/image219.wmf"/><Relationship Id="rId463" Type="http://schemas.openxmlformats.org/officeDocument/2006/relationships/oleObject" Target="embeddings/oleObject227.bin"/><Relationship Id="rId484" Type="http://schemas.openxmlformats.org/officeDocument/2006/relationships/image" Target="media/image240.wmf"/><Relationship Id="rId519" Type="http://schemas.openxmlformats.org/officeDocument/2006/relationships/oleObject" Target="embeddings/oleObject255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48.wmf"/><Relationship Id="rId323" Type="http://schemas.openxmlformats.org/officeDocument/2006/relationships/image" Target="media/image159.wmf"/><Relationship Id="rId344" Type="http://schemas.openxmlformats.org/officeDocument/2006/relationships/oleObject" Target="embeddings/oleObject168.bin"/><Relationship Id="rId530" Type="http://schemas.openxmlformats.org/officeDocument/2006/relationships/image" Target="media/image263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5.wmf"/><Relationship Id="rId365" Type="http://schemas.openxmlformats.org/officeDocument/2006/relationships/image" Target="media/image180.wmf"/><Relationship Id="rId386" Type="http://schemas.openxmlformats.org/officeDocument/2006/relationships/image" Target="media/image191.wmf"/><Relationship Id="rId551" Type="http://schemas.openxmlformats.org/officeDocument/2006/relationships/oleObject" Target="embeddings/oleObject271.bin"/><Relationship Id="rId572" Type="http://schemas.openxmlformats.org/officeDocument/2006/relationships/oleObject" Target="embeddings/oleObject281.bin"/><Relationship Id="rId593" Type="http://schemas.openxmlformats.org/officeDocument/2006/relationships/image" Target="media/image295.wmf"/><Relationship Id="rId607" Type="http://schemas.openxmlformats.org/officeDocument/2006/relationships/fontTable" Target="fontTable.xml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png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1.bin"/><Relationship Id="rId432" Type="http://schemas.openxmlformats.org/officeDocument/2006/relationships/image" Target="media/image214.wmf"/><Relationship Id="rId453" Type="http://schemas.openxmlformats.org/officeDocument/2006/relationships/oleObject" Target="embeddings/oleObject222.bin"/><Relationship Id="rId474" Type="http://schemas.openxmlformats.org/officeDocument/2006/relationships/image" Target="media/image235.wmf"/><Relationship Id="rId509" Type="http://schemas.openxmlformats.org/officeDocument/2006/relationships/oleObject" Target="embeddings/oleObject250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3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0.wmf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5.wmf"/><Relationship Id="rId376" Type="http://schemas.openxmlformats.org/officeDocument/2006/relationships/image" Target="media/image186.wmf"/><Relationship Id="rId397" Type="http://schemas.openxmlformats.org/officeDocument/2006/relationships/oleObject" Target="embeddings/oleObject194.bin"/><Relationship Id="rId520" Type="http://schemas.openxmlformats.org/officeDocument/2006/relationships/image" Target="media/image258.wmf"/><Relationship Id="rId541" Type="http://schemas.openxmlformats.org/officeDocument/2006/relationships/oleObject" Target="embeddings/oleObject266.bin"/><Relationship Id="rId562" Type="http://schemas.openxmlformats.org/officeDocument/2006/relationships/image" Target="media/image279.png"/><Relationship Id="rId583" Type="http://schemas.openxmlformats.org/officeDocument/2006/relationships/image" Target="media/image290.wmf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3.wmf"/><Relationship Id="rId236" Type="http://schemas.openxmlformats.org/officeDocument/2006/relationships/image" Target="media/image114.wmf"/><Relationship Id="rId257" Type="http://schemas.openxmlformats.org/officeDocument/2006/relationships/image" Target="media/image125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6.bin"/><Relationship Id="rId422" Type="http://schemas.openxmlformats.org/officeDocument/2006/relationships/image" Target="media/image209.wmf"/><Relationship Id="rId443" Type="http://schemas.openxmlformats.org/officeDocument/2006/relationships/oleObject" Target="embeddings/oleObject217.bin"/><Relationship Id="rId464" Type="http://schemas.openxmlformats.org/officeDocument/2006/relationships/image" Target="media/image230.wmf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38.bin"/><Relationship Id="rId42" Type="http://schemas.openxmlformats.org/officeDocument/2006/relationships/image" Target="media/image18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67.bin"/><Relationship Id="rId345" Type="http://schemas.openxmlformats.org/officeDocument/2006/relationships/image" Target="media/image170.wmf"/><Relationship Id="rId387" Type="http://schemas.openxmlformats.org/officeDocument/2006/relationships/oleObject" Target="embeddings/oleObject189.bin"/><Relationship Id="rId510" Type="http://schemas.openxmlformats.org/officeDocument/2006/relationships/image" Target="media/image253.wmf"/><Relationship Id="rId552" Type="http://schemas.openxmlformats.org/officeDocument/2006/relationships/image" Target="media/image274.wmf"/><Relationship Id="rId594" Type="http://schemas.openxmlformats.org/officeDocument/2006/relationships/oleObject" Target="embeddings/oleObject292.bin"/><Relationship Id="rId608" Type="http://schemas.openxmlformats.org/officeDocument/2006/relationships/theme" Target="theme/theme1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20.wmf"/><Relationship Id="rId412" Type="http://schemas.openxmlformats.org/officeDocument/2006/relationships/image" Target="media/image204.wmf"/><Relationship Id="rId107" Type="http://schemas.openxmlformats.org/officeDocument/2006/relationships/image" Target="media/image49.wmf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5.wmf"/><Relationship Id="rId496" Type="http://schemas.openxmlformats.org/officeDocument/2006/relationships/image" Target="media/image246.wmf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70.wmf"/><Relationship Id="rId314" Type="http://schemas.openxmlformats.org/officeDocument/2006/relationships/image" Target="media/image154.wmf"/><Relationship Id="rId356" Type="http://schemas.openxmlformats.org/officeDocument/2006/relationships/oleObject" Target="embeddings/oleObject174.bin"/><Relationship Id="rId398" Type="http://schemas.openxmlformats.org/officeDocument/2006/relationships/image" Target="media/image197.wmf"/><Relationship Id="rId521" Type="http://schemas.openxmlformats.org/officeDocument/2006/relationships/oleObject" Target="embeddings/oleObject256.bin"/><Relationship Id="rId563" Type="http://schemas.openxmlformats.org/officeDocument/2006/relationships/image" Target="media/image280.wmf"/><Relationship Id="rId95" Type="http://schemas.openxmlformats.org/officeDocument/2006/relationships/image" Target="media/image43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07.bin"/><Relationship Id="rId258" Type="http://schemas.openxmlformats.org/officeDocument/2006/relationships/oleObject" Target="embeddings/oleObject126.bin"/><Relationship Id="rId465" Type="http://schemas.openxmlformats.org/officeDocument/2006/relationships/oleObject" Target="embeddings/oleObject228.bin"/><Relationship Id="rId22" Type="http://schemas.openxmlformats.org/officeDocument/2006/relationships/oleObject" Target="embeddings/oleObject7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532" Type="http://schemas.openxmlformats.org/officeDocument/2006/relationships/image" Target="media/image264.wmf"/><Relationship Id="rId574" Type="http://schemas.openxmlformats.org/officeDocument/2006/relationships/oleObject" Target="embeddings/oleObject282.bin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5.wmf"/><Relationship Id="rId476" Type="http://schemas.openxmlformats.org/officeDocument/2006/relationships/image" Target="media/image236.wmf"/><Relationship Id="rId33" Type="http://schemas.openxmlformats.org/officeDocument/2006/relationships/image" Target="media/image14.png"/><Relationship Id="rId129" Type="http://schemas.openxmlformats.org/officeDocument/2006/relationships/image" Target="media/image60.wmf"/><Relationship Id="rId280" Type="http://schemas.openxmlformats.org/officeDocument/2006/relationships/image" Target="media/image137.wmf"/><Relationship Id="rId336" Type="http://schemas.openxmlformats.org/officeDocument/2006/relationships/oleObject" Target="embeddings/oleObject164.bin"/><Relationship Id="rId501" Type="http://schemas.openxmlformats.org/officeDocument/2006/relationships/oleObject" Target="embeddings/oleObject246.bin"/><Relationship Id="rId543" Type="http://schemas.openxmlformats.org/officeDocument/2006/relationships/oleObject" Target="embeddings/oleObject267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image" Target="media/image187.wmf"/><Relationship Id="rId403" Type="http://schemas.openxmlformats.org/officeDocument/2006/relationships/oleObject" Target="embeddings/oleObject197.bin"/><Relationship Id="rId585" Type="http://schemas.openxmlformats.org/officeDocument/2006/relationships/image" Target="media/image291.wmf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445" Type="http://schemas.openxmlformats.org/officeDocument/2006/relationships/oleObject" Target="embeddings/oleObject218.bin"/><Relationship Id="rId487" Type="http://schemas.openxmlformats.org/officeDocument/2006/relationships/oleObject" Target="embeddings/oleObject239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image" Target="media/image171.wmf"/><Relationship Id="rId512" Type="http://schemas.openxmlformats.org/officeDocument/2006/relationships/image" Target="media/image254.wmf"/><Relationship Id="rId44" Type="http://schemas.openxmlformats.org/officeDocument/2006/relationships/image" Target="media/image19.wmf"/><Relationship Id="rId86" Type="http://schemas.openxmlformats.org/officeDocument/2006/relationships/image" Target="media/image38.wmf"/><Relationship Id="rId151" Type="http://schemas.openxmlformats.org/officeDocument/2006/relationships/image" Target="media/image71.wmf"/><Relationship Id="rId389" Type="http://schemas.openxmlformats.org/officeDocument/2006/relationships/oleObject" Target="embeddings/oleObject190.bin"/><Relationship Id="rId554" Type="http://schemas.openxmlformats.org/officeDocument/2006/relationships/image" Target="media/image275.wmf"/><Relationship Id="rId596" Type="http://schemas.openxmlformats.org/officeDocument/2006/relationships/oleObject" Target="embeddings/oleObject293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21.wmf"/><Relationship Id="rId414" Type="http://schemas.openxmlformats.org/officeDocument/2006/relationships/image" Target="media/image205.wmf"/><Relationship Id="rId456" Type="http://schemas.openxmlformats.org/officeDocument/2006/relationships/image" Target="media/image226.wmf"/><Relationship Id="rId498" Type="http://schemas.openxmlformats.org/officeDocument/2006/relationships/image" Target="media/image247.wmf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5.wmf"/><Relationship Id="rId523" Type="http://schemas.openxmlformats.org/officeDocument/2006/relationships/oleObject" Target="embeddings/oleObject257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5.bin"/><Relationship Id="rId565" Type="http://schemas.openxmlformats.org/officeDocument/2006/relationships/image" Target="media/image281.wmf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08.bin"/><Relationship Id="rId467" Type="http://schemas.openxmlformats.org/officeDocument/2006/relationships/oleObject" Target="embeddings/oleObject229.bin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8.bin"/><Relationship Id="rId66" Type="http://schemas.openxmlformats.org/officeDocument/2006/relationships/image" Target="media/image28.wmf"/><Relationship Id="rId131" Type="http://schemas.openxmlformats.org/officeDocument/2006/relationships/image" Target="media/image61.wmf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534" Type="http://schemas.openxmlformats.org/officeDocument/2006/relationships/image" Target="media/image265.wmf"/><Relationship Id="rId576" Type="http://schemas.openxmlformats.org/officeDocument/2006/relationships/oleObject" Target="embeddings/oleObject283.bin"/><Relationship Id="rId173" Type="http://schemas.openxmlformats.org/officeDocument/2006/relationships/image" Target="media/image82.wmf"/><Relationship Id="rId229" Type="http://schemas.openxmlformats.org/officeDocument/2006/relationships/image" Target="media/image110.wmf"/><Relationship Id="rId380" Type="http://schemas.openxmlformats.org/officeDocument/2006/relationships/image" Target="media/image188.wmf"/><Relationship Id="rId436" Type="http://schemas.openxmlformats.org/officeDocument/2006/relationships/image" Target="media/image216.wmf"/><Relationship Id="rId601" Type="http://schemas.openxmlformats.org/officeDocument/2006/relationships/image" Target="media/image299.wmf"/><Relationship Id="rId240" Type="http://schemas.openxmlformats.org/officeDocument/2006/relationships/image" Target="media/image116.wmf"/><Relationship Id="rId478" Type="http://schemas.openxmlformats.org/officeDocument/2006/relationships/image" Target="media/image237.wmf"/><Relationship Id="rId35" Type="http://schemas.openxmlformats.org/officeDocument/2006/relationships/image" Target="media/image16.png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38.wmf"/><Relationship Id="rId338" Type="http://schemas.openxmlformats.org/officeDocument/2006/relationships/oleObject" Target="embeddings/oleObject165.bin"/><Relationship Id="rId503" Type="http://schemas.openxmlformats.org/officeDocument/2006/relationships/oleObject" Target="embeddings/oleObject247.bin"/><Relationship Id="rId545" Type="http://schemas.openxmlformats.org/officeDocument/2006/relationships/oleObject" Target="embeddings/oleObject268.bin"/><Relationship Id="rId587" Type="http://schemas.openxmlformats.org/officeDocument/2006/relationships/image" Target="media/image292.wmf"/><Relationship Id="rId8" Type="http://schemas.openxmlformats.org/officeDocument/2006/relationships/image" Target="media/image1.png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oleObject" Target="embeddings/oleObject191.bin"/><Relationship Id="rId405" Type="http://schemas.openxmlformats.org/officeDocument/2006/relationships/oleObject" Target="embeddings/oleObject198.bin"/><Relationship Id="rId447" Type="http://schemas.openxmlformats.org/officeDocument/2006/relationships/oleObject" Target="embeddings/oleObject219.bin"/><Relationship Id="rId251" Type="http://schemas.openxmlformats.org/officeDocument/2006/relationships/image" Target="media/image122.wmf"/><Relationship Id="rId489" Type="http://schemas.openxmlformats.org/officeDocument/2006/relationships/oleObject" Target="embeddings/oleObject240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image" Target="media/image172.wmf"/><Relationship Id="rId514" Type="http://schemas.openxmlformats.org/officeDocument/2006/relationships/image" Target="media/image255.wmf"/><Relationship Id="rId556" Type="http://schemas.openxmlformats.org/officeDocument/2006/relationships/image" Target="media/image276.wmf"/><Relationship Id="rId88" Type="http://schemas.openxmlformats.org/officeDocument/2006/relationships/image" Target="media/image39.wmf"/><Relationship Id="rId111" Type="http://schemas.openxmlformats.org/officeDocument/2006/relationships/image" Target="media/image51.wmf"/><Relationship Id="rId153" Type="http://schemas.openxmlformats.org/officeDocument/2006/relationships/image" Target="media/image72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176.bin"/><Relationship Id="rId416" Type="http://schemas.openxmlformats.org/officeDocument/2006/relationships/image" Target="media/image206.wmf"/><Relationship Id="rId598" Type="http://schemas.openxmlformats.org/officeDocument/2006/relationships/oleObject" Target="embeddings/oleObject294.bin"/><Relationship Id="rId220" Type="http://schemas.openxmlformats.org/officeDocument/2006/relationships/oleObject" Target="embeddings/oleObject108.bin"/><Relationship Id="rId458" Type="http://schemas.openxmlformats.org/officeDocument/2006/relationships/image" Target="media/image227.wmf"/><Relationship Id="rId15" Type="http://schemas.openxmlformats.org/officeDocument/2006/relationships/image" Target="media/image5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8.bin"/><Relationship Id="rId318" Type="http://schemas.openxmlformats.org/officeDocument/2006/relationships/image" Target="media/image156.wmf"/><Relationship Id="rId525" Type="http://schemas.openxmlformats.org/officeDocument/2006/relationships/oleObject" Target="embeddings/oleObject258.bin"/><Relationship Id="rId567" Type="http://schemas.openxmlformats.org/officeDocument/2006/relationships/image" Target="media/image282.wmf"/><Relationship Id="rId99" Type="http://schemas.openxmlformats.org/officeDocument/2006/relationships/image" Target="media/image45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image" Target="media/image183.png"/><Relationship Id="rId427" Type="http://schemas.openxmlformats.org/officeDocument/2006/relationships/oleObject" Target="embeddings/oleObject209.bin"/><Relationship Id="rId469" Type="http://schemas.openxmlformats.org/officeDocument/2006/relationships/oleObject" Target="embeddings/oleObject230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1.png"/><Relationship Id="rId273" Type="http://schemas.openxmlformats.org/officeDocument/2006/relationships/oleObject" Target="embeddings/oleObject133.bin"/><Relationship Id="rId329" Type="http://schemas.openxmlformats.org/officeDocument/2006/relationships/image" Target="media/image162.wmf"/><Relationship Id="rId480" Type="http://schemas.openxmlformats.org/officeDocument/2006/relationships/image" Target="media/image238.wmf"/><Relationship Id="rId536" Type="http://schemas.openxmlformats.org/officeDocument/2006/relationships/image" Target="media/image266.wmf"/><Relationship Id="rId68" Type="http://schemas.openxmlformats.org/officeDocument/2006/relationships/image" Target="media/image29.wmf"/><Relationship Id="rId133" Type="http://schemas.openxmlformats.org/officeDocument/2006/relationships/image" Target="media/image62.wmf"/><Relationship Id="rId175" Type="http://schemas.openxmlformats.org/officeDocument/2006/relationships/image" Target="media/image83.wmf"/><Relationship Id="rId340" Type="http://schemas.openxmlformats.org/officeDocument/2006/relationships/oleObject" Target="embeddings/oleObject166.bin"/><Relationship Id="rId578" Type="http://schemas.openxmlformats.org/officeDocument/2006/relationships/oleObject" Target="embeddings/oleObject284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89.wmf"/><Relationship Id="rId438" Type="http://schemas.openxmlformats.org/officeDocument/2006/relationships/image" Target="media/image217.wmf"/><Relationship Id="rId603" Type="http://schemas.openxmlformats.org/officeDocument/2006/relationships/image" Target="media/image300.wmf"/><Relationship Id="rId242" Type="http://schemas.openxmlformats.org/officeDocument/2006/relationships/image" Target="media/image117.png"/><Relationship Id="rId284" Type="http://schemas.openxmlformats.org/officeDocument/2006/relationships/image" Target="media/image139.wmf"/><Relationship Id="rId491" Type="http://schemas.openxmlformats.org/officeDocument/2006/relationships/oleObject" Target="embeddings/oleObject241.bin"/><Relationship Id="rId505" Type="http://schemas.openxmlformats.org/officeDocument/2006/relationships/oleObject" Target="embeddings/oleObject248.bin"/><Relationship Id="rId37" Type="http://schemas.openxmlformats.org/officeDocument/2006/relationships/oleObject" Target="embeddings/oleObject13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547" Type="http://schemas.openxmlformats.org/officeDocument/2006/relationships/oleObject" Target="embeddings/oleObject269.bin"/><Relationship Id="rId589" Type="http://schemas.openxmlformats.org/officeDocument/2006/relationships/image" Target="media/image293.wmf"/><Relationship Id="rId90" Type="http://schemas.openxmlformats.org/officeDocument/2006/relationships/image" Target="media/image40.png"/><Relationship Id="rId186" Type="http://schemas.openxmlformats.org/officeDocument/2006/relationships/oleObject" Target="embeddings/oleObject91.bin"/><Relationship Id="rId351" Type="http://schemas.openxmlformats.org/officeDocument/2006/relationships/image" Target="media/image173.wmf"/><Relationship Id="rId393" Type="http://schemas.openxmlformats.org/officeDocument/2006/relationships/oleObject" Target="embeddings/oleObject192.bin"/><Relationship Id="rId407" Type="http://schemas.openxmlformats.org/officeDocument/2006/relationships/oleObject" Target="embeddings/oleObject199.bin"/><Relationship Id="rId449" Type="http://schemas.openxmlformats.org/officeDocument/2006/relationships/oleObject" Target="embeddings/oleObject220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1840</Words>
  <Characters>10493</Characters>
  <Application>Microsoft Office Word</Application>
  <DocSecurity>0</DocSecurity>
  <Lines>87</Lines>
  <Paragraphs>24</Paragraphs>
  <ScaleCrop>false</ScaleCrop>
  <Company>China</Company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2021-01-04T11:51:00Z</dcterms:created>
  <dcterms:modified xsi:type="dcterms:W3CDTF">2021-01-04T11:51:00Z</dcterms:modified>
</cp:coreProperties>
</file>