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92BFE" w14:textId="64E6BCAF" w:rsidR="0019693A" w:rsidRPr="004E6DCB" w:rsidRDefault="00000000">
      <w:pPr>
        <w:spacing w:line="360" w:lineRule="auto"/>
        <w:jc w:val="center"/>
        <w:rPr>
          <w:color w:val="FF0000"/>
          <w:lang w:eastAsia="zh-CN"/>
        </w:rPr>
      </w:pPr>
      <w:r>
        <w:rPr>
          <w:noProof/>
        </w:rPr>
        <w:pict w14:anchorId="73DC36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78" o:spid="_x0000_s2050" type="#_x0000_t75" style="position:absolute;left:0;text-align:left;margin-left:967pt;margin-top:950pt;width:24pt;height:26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6" o:title=""/>
            <w10:wrap anchorx="page" anchory="page"/>
          </v:shape>
        </w:pict>
      </w:r>
      <w:r w:rsidRPr="004E6DCB">
        <w:rPr>
          <w:rFonts w:ascii="Times New Roman" w:eastAsia="新宋体" w:hAnsi="Times New Roman" w:hint="eastAsia"/>
          <w:b/>
          <w:color w:val="FF0000"/>
          <w:sz w:val="30"/>
          <w:szCs w:val="30"/>
          <w:lang w:eastAsia="zh-CN"/>
        </w:rPr>
        <w:t>2023-2024</w:t>
      </w:r>
      <w:r w:rsidRPr="004E6DCB">
        <w:rPr>
          <w:rFonts w:ascii="Times New Roman" w:eastAsia="新宋体" w:hAnsi="Times New Roman" w:hint="eastAsia"/>
          <w:b/>
          <w:color w:val="FF0000"/>
          <w:sz w:val="30"/>
          <w:szCs w:val="30"/>
          <w:lang w:eastAsia="zh-CN"/>
        </w:rPr>
        <w:t>学年吉林省吉林九中八年级（下）期末物理试卷</w:t>
      </w:r>
    </w:p>
    <w:p w14:paraId="58097721" w14:textId="77777777" w:rsidR="0019693A" w:rsidRDefault="00000000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一、单项选择题（每题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12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7E2C0E3E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分）如图所示的四种工具中，正常使用时属于费力杠杆的是（　　）</w:t>
      </w:r>
    </w:p>
    <w:p w14:paraId="7B2B57E2" w14:textId="77777777" w:rsidR="0019693A" w:rsidRDefault="00000000">
      <w:pPr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rFonts w:ascii="Times New Roman" w:eastAsia="新宋体" w:hAnsi="Times New Roman"/>
          <w:szCs w:val="21"/>
        </w:rPr>
        <w:pict w14:anchorId="3AC7D38D">
          <v:shape id="图片24" o:spid="_x0000_i1025" type="#_x0000_t75" alt="菁优网：http://www.jyeoo.com" style="width:72.6pt;height:69.6pt;mso-wrap-style:square;mso-position-horizontal-relative:page;mso-position-vertical-relative:page">
            <v:imagedata r:id="rId7" o:title="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瓶起子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rFonts w:ascii="Times New Roman" w:eastAsia="新宋体" w:hAnsi="Times New Roman"/>
          <w:szCs w:val="21"/>
        </w:rPr>
        <w:pict w14:anchorId="1F0BACC7">
          <v:shape id="_x0000_i1026" type="#_x0000_t75" alt="菁优网：http://www.jyeoo.com" style="width:90pt;height:69.6pt;mso-wrap-style:square;mso-position-horizontal-relative:page;mso-position-vertical-relative:page">
            <v:imagedata r:id="rId8" o:title="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核桃夹</w:t>
      </w:r>
      <w:r>
        <w:rPr>
          <w:lang w:eastAsia="zh-CN"/>
        </w:rPr>
        <w:tab/>
      </w:r>
    </w:p>
    <w:p w14:paraId="48D76094" w14:textId="77777777" w:rsidR="0019693A" w:rsidRDefault="00000000">
      <w:pPr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rFonts w:ascii="Times New Roman" w:eastAsia="新宋体" w:hAnsi="Times New Roman"/>
          <w:szCs w:val="21"/>
        </w:rPr>
        <w:pict w14:anchorId="1DF01EFE">
          <v:shape id="_x0000_i1027" type="#_x0000_t75" alt="菁优网：http://www.jyeoo.com" style="width:101.4pt;height:68.4pt;mso-wrap-style:square;mso-position-horizontal-relative:page;mso-position-vertical-relative:page">
            <v:imagedata r:id="rId9" o:title="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撬棒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rFonts w:ascii="Times New Roman" w:eastAsia="新宋体" w:hAnsi="Times New Roman"/>
          <w:szCs w:val="21"/>
        </w:rPr>
        <w:pict w14:anchorId="1FE1C1CE">
          <v:shape id="_x0000_i1028" type="#_x0000_t75" alt="菁优网：http://www.jyeoo.com" style="width:79.8pt;height:67.8pt;mso-wrap-style:square;mso-position-horizontal-relative:page;mso-position-vertical-relative:page">
            <v:imagedata r:id="rId10" o:title="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筷子</w:t>
      </w:r>
    </w:p>
    <w:p w14:paraId="09A0E1C4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分）一张试卷平铺在水平桌面上时，对桌面产生的压强约为</w:t>
      </w:r>
      <w:r>
        <w:rPr>
          <w:rFonts w:ascii="Times New Roman" w:eastAsia="新宋体" w:hAnsi="Times New Roman" w:hint="eastAsia"/>
          <w:szCs w:val="21"/>
          <w:lang w:eastAsia="zh-CN"/>
        </w:rPr>
        <w:t>1Pa</w:t>
      </w:r>
      <w:r>
        <w:rPr>
          <w:rFonts w:ascii="Times New Roman" w:eastAsia="新宋体" w:hAnsi="Times New Roman" w:hint="eastAsia"/>
          <w:szCs w:val="21"/>
          <w:lang w:eastAsia="zh-CN"/>
        </w:rPr>
        <w:t>。那么，一本八年级物理课本水平放在桌面上时（　　）</w:t>
      </w:r>
    </w:p>
    <w:p w14:paraId="7C01C111" w14:textId="77777777" w:rsidR="0019693A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0.5Pa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5Pa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50Pa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500Pa</w:t>
      </w:r>
    </w:p>
    <w:p w14:paraId="6A589119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分）如图所示，当风吹过弧形的硬纸板上方时，纸板会上升（　　）</w:t>
      </w:r>
    </w:p>
    <w:p w14:paraId="62C369E3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32D4B2E9">
          <v:shape id="_x0000_i1029" type="#_x0000_t75" alt="菁优网：http://www.jyeoo.com" style="width:108.6pt;height:62.4pt;mso-wrap-style:square;mso-position-horizontal-relative:page;mso-position-vertical-relative:page">
            <v:imagedata r:id="rId11" o:title=""/>
          </v:shape>
        </w:pict>
      </w:r>
    </w:p>
    <w:p w14:paraId="7DC20254" w14:textId="77777777" w:rsidR="0019693A" w:rsidRDefault="00000000">
      <w:pPr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．流速大，压强大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．流速大，压强小</w:t>
      </w:r>
      <w:r>
        <w:rPr>
          <w:lang w:eastAsia="zh-CN"/>
        </w:rPr>
        <w:tab/>
      </w:r>
    </w:p>
    <w:p w14:paraId="16E03AB1" w14:textId="77777777" w:rsidR="0019693A" w:rsidRDefault="00000000">
      <w:pPr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．流速小，压强大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．流速小，压强小</w:t>
      </w:r>
    </w:p>
    <w:p w14:paraId="33385A9D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分）参加体育考试的小明同学加速冲刺时，他的（　　）</w:t>
      </w:r>
    </w:p>
    <w:p w14:paraId="13F9095C" w14:textId="77777777" w:rsidR="0019693A" w:rsidRDefault="00000000">
      <w:pPr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．惯性增大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．运动状态不变</w:t>
      </w:r>
      <w:r>
        <w:rPr>
          <w:lang w:eastAsia="zh-CN"/>
        </w:rPr>
        <w:tab/>
      </w:r>
    </w:p>
    <w:p w14:paraId="53E8DD78" w14:textId="77777777" w:rsidR="0019693A" w:rsidRDefault="00000000">
      <w:pPr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．动能不变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．动能增大</w:t>
      </w:r>
    </w:p>
    <w:p w14:paraId="278536A3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分）在传统农耕文化中，劳动人民一般采用“盐水选种”的方法挑选种子，下列说法正确的是（　　）</w:t>
      </w:r>
    </w:p>
    <w:p w14:paraId="3C8DD039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24E05B87">
          <v:shape id="_x0000_i1030" type="#_x0000_t75" alt="菁优网：http://www.jyeoo.com" style="width:130.8pt;height:56.4pt;mso-wrap-style:square;mso-position-horizontal-relative:page;mso-position-vertical-relative:page">
            <v:imagedata r:id="rId12" o:title=""/>
          </v:shape>
        </w:pict>
      </w:r>
    </w:p>
    <w:p w14:paraId="0E53BD44" w14:textId="09031623" w:rsidR="0019693A" w:rsidRDefault="00000000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．种子上浮过程中盐水对种子的压强变大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．漂浮的种子受到的浮力大于自身重力</w:t>
      </w:r>
      <w:r>
        <w:rPr>
          <w:lang w:eastAsia="zh-CN"/>
        </w:rPr>
        <w:tab/>
      </w:r>
    </w:p>
    <w:p w14:paraId="6D6B108B" w14:textId="51E3AB41" w:rsidR="0019693A" w:rsidRDefault="00000000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．下沉的种子密度比盐水的密度大</w:t>
      </w:r>
      <w:r>
        <w:rPr>
          <w:lang w:eastAsia="zh-CN"/>
        </w:rPr>
        <w:tab/>
      </w:r>
      <w:r w:rsidR="004E6DCB">
        <w:rPr>
          <w:rFonts w:hint="eastAsia"/>
          <w:lang w:eastAsia="zh-CN"/>
        </w:rPr>
        <w:t xml:space="preserve">        </w:t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．沉底的种子只受到重力和支持力</w:t>
      </w:r>
    </w:p>
    <w:p w14:paraId="3F66A2FA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分）如图，小明分别用甲、乙滑轮把同一桶沙提升相同高度。用甲滑轮所做的有用功为</w:t>
      </w:r>
      <w:r>
        <w:rPr>
          <w:rFonts w:ascii="Times New Roman" w:eastAsia="新宋体" w:hAnsi="Times New Roman" w:hint="eastAsia"/>
          <w:szCs w:val="21"/>
          <w:lang w:eastAsia="zh-CN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，机械效率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；用乙滑轮所做的有用功为</w:t>
      </w:r>
      <w:r>
        <w:rPr>
          <w:rFonts w:ascii="Times New Roman" w:eastAsia="新宋体" w:hAnsi="Times New Roman" w:hint="eastAsia"/>
          <w:szCs w:val="21"/>
          <w:lang w:eastAsia="zh-CN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，机械效率为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，若不计绳重与摩擦，则（　　）</w:t>
      </w:r>
    </w:p>
    <w:p w14:paraId="5F871BAC" w14:textId="77777777" w:rsidR="0019693A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lastRenderedPageBreak/>
        <w:pict w14:anchorId="4E241D70">
          <v:shape id="_x0000_i1031" type="#_x0000_t75" alt="菁优网：http://www.jyeoo.com" style="width:110.4pt;height:116.4pt;mso-wrap-style:square;mso-position-horizontal-relative:page;mso-position-vertical-relative:page">
            <v:imagedata r:id="rId13" o:title=""/>
          </v:shape>
        </w:pict>
      </w:r>
    </w:p>
    <w:p w14:paraId="5D3D80EE" w14:textId="77777777" w:rsidR="0019693A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tab/>
      </w:r>
    </w:p>
    <w:p w14:paraId="1B88166F" w14:textId="77777777" w:rsidR="0019693A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</w:p>
    <w:p w14:paraId="4ED17059" w14:textId="77777777" w:rsidR="0019693A" w:rsidRDefault="00000000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二、填空题（每空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18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53CFDFDF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7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分）吃果冻时，撕开塑封膜，用嘴轻轻一吸就能将果冻吸进嘴中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的作用；用牙齿咬碎果冻，则果冻发生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形变。</w:t>
      </w:r>
    </w:p>
    <w:p w14:paraId="68CC4A2C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8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分）在撑竿跳高比赛中，变弯的撑竿具有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能；运动员跃过横杆后，在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力的作用下落向地面。</w:t>
      </w:r>
    </w:p>
    <w:p w14:paraId="004663DD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9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分）水坝筑成下宽上窄的形状，是考虑到水对坝体侧面的压强随深度的增加而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；三峡大坝的船闸运用了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原理，它能让大型轮船在上下游间顺利往返航行。</w:t>
      </w:r>
    </w:p>
    <w:p w14:paraId="2771BBA6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分）定滑轮相当于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杠杆，它的主要作用是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   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5138A925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11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分）火箭搭载“神舟十八号”载人飞船升空过程中，火箭向下喷出气体而向上加速运动，这利用了物体间力的作用是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的；此时“神舟十八号”受到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（选填“平衡力”或“非平衡力”）的作用。</w:t>
      </w:r>
    </w:p>
    <w:p w14:paraId="05BDD081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12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分）小琴同学在铅笔下端粘上一块橡皮泥自制了一支密度计，将它分别置于甲、乙两种液体中，静止时两液面相平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液体的密度更大，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液体对容器底部的压强更大。</w:t>
      </w:r>
    </w:p>
    <w:p w14:paraId="5DF49318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5A8A31E5">
          <v:shape id="_x0000_i1032" type="#_x0000_t75" alt="菁优网：http://www.jyeoo.com" style="width:99.6pt;height:82.8pt;mso-wrap-style:square;mso-position-horizontal-relative:page;mso-position-vertical-relative:page">
            <v:imagedata r:id="rId14" o:title=""/>
          </v:shape>
        </w:pict>
      </w:r>
    </w:p>
    <w:p w14:paraId="0ABBDC55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13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分）一根粗细均匀的钢管长</w:t>
      </w:r>
      <w:r>
        <w:rPr>
          <w:rFonts w:ascii="Times New Roman" w:eastAsia="新宋体" w:hAnsi="Times New Roman" w:hint="eastAsia"/>
          <w:szCs w:val="21"/>
          <w:lang w:eastAsia="zh-CN"/>
        </w:rPr>
        <w:t>3m</w:t>
      </w:r>
      <w:r>
        <w:rPr>
          <w:rFonts w:ascii="Times New Roman" w:eastAsia="新宋体" w:hAnsi="Times New Roman" w:hint="eastAsia"/>
          <w:szCs w:val="21"/>
          <w:lang w:eastAsia="zh-CN"/>
        </w:rPr>
        <w:t>、重</w:t>
      </w:r>
      <w:r>
        <w:rPr>
          <w:rFonts w:ascii="Times New Roman" w:eastAsia="新宋体" w:hAnsi="Times New Roman" w:hint="eastAsia"/>
          <w:szCs w:val="21"/>
          <w:lang w:eastAsia="zh-CN"/>
        </w:rPr>
        <w:t>700N</w:t>
      </w:r>
      <w:r>
        <w:rPr>
          <w:rFonts w:ascii="Times New Roman" w:eastAsia="新宋体" w:hAnsi="Times New Roman" w:hint="eastAsia"/>
          <w:szCs w:val="21"/>
          <w:lang w:eastAsia="zh-CN"/>
        </w:rPr>
        <w:t>，当把它平放在水平地面上时，人抬起一端最少需要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N</w:t>
      </w:r>
      <w:r>
        <w:rPr>
          <w:rFonts w:ascii="Times New Roman" w:eastAsia="新宋体" w:hAnsi="Times New Roman" w:hint="eastAsia"/>
          <w:szCs w:val="21"/>
          <w:lang w:eastAsia="zh-CN"/>
        </w:rPr>
        <w:t>的力；如果保持用力的方向始终与钢管垂直，则在抬起钢管的过程中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（填“增大”或“减小”）。</w:t>
      </w:r>
    </w:p>
    <w:p w14:paraId="64006FD6" w14:textId="77777777" w:rsidR="0019693A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  <w:lang w:eastAsia="zh-CN"/>
        </w:rPr>
        <w:t>14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分）如图甲为一款乒乓球发球机，如果乒乓球发球机在同一高度以相同的初速度朝不同方向分别发出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三个质量相同的乒乓球，如图乙所示。若不计空气阻力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，三个乒乓球到达乒乓球</w:t>
      </w: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台的速度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  <w:r>
        <w:rPr>
          <w:rFonts w:ascii="Times New Roman" w:eastAsia="新宋体" w:hAnsi="Times New Roman" w:hint="eastAsia"/>
          <w:szCs w:val="21"/>
        </w:rPr>
        <w:t>（选填“相同”或“不相同”）</w:t>
      </w:r>
    </w:p>
    <w:p w14:paraId="7FCF3F1A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02A900BA">
          <v:shape id="_x0000_i1033" type="#_x0000_t75" alt="菁优网：http://www.jyeoo.com" style="width:330.6pt;height:121.8pt;mso-wrap-style:square;mso-position-horizontal-relative:page;mso-position-vertical-relative:page">
            <v:imagedata r:id="rId15" o:title=""/>
          </v:shape>
        </w:pict>
      </w:r>
    </w:p>
    <w:p w14:paraId="4CB4CAE5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15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分）在容积为</w:t>
      </w:r>
      <w:r>
        <w:rPr>
          <w:rFonts w:ascii="Times New Roman" w:eastAsia="新宋体" w:hAnsi="Times New Roman" w:hint="eastAsia"/>
          <w:szCs w:val="21"/>
          <w:lang w:eastAsia="zh-CN"/>
        </w:rPr>
        <w:t>100mL</w:t>
      </w:r>
      <w:r>
        <w:rPr>
          <w:rFonts w:ascii="Times New Roman" w:eastAsia="新宋体" w:hAnsi="Times New Roman" w:hint="eastAsia"/>
          <w:szCs w:val="21"/>
          <w:lang w:eastAsia="zh-CN"/>
        </w:rPr>
        <w:t>的杯中先放入一个小球，再倒入</w:t>
      </w:r>
      <w:r>
        <w:rPr>
          <w:rFonts w:ascii="Times New Roman" w:eastAsia="新宋体" w:hAnsi="Times New Roman" w:hint="eastAsia"/>
          <w:szCs w:val="21"/>
          <w:lang w:eastAsia="zh-CN"/>
        </w:rPr>
        <w:t>45g</w:t>
      </w:r>
      <w:r>
        <w:rPr>
          <w:rFonts w:ascii="Times New Roman" w:eastAsia="新宋体" w:hAnsi="Times New Roman" w:hint="eastAsia"/>
          <w:szCs w:val="21"/>
          <w:lang w:eastAsia="zh-CN"/>
        </w:rPr>
        <w:t>的植物油或</w:t>
      </w:r>
      <w:r>
        <w:rPr>
          <w:rFonts w:ascii="Times New Roman" w:eastAsia="新宋体" w:hAnsi="Times New Roman" w:hint="eastAsia"/>
          <w:szCs w:val="21"/>
          <w:lang w:eastAsia="zh-CN"/>
        </w:rPr>
        <w:t>54g</w:t>
      </w:r>
      <w:r>
        <w:rPr>
          <w:rFonts w:ascii="Times New Roman" w:eastAsia="新宋体" w:hAnsi="Times New Roman" w:hint="eastAsia"/>
          <w:szCs w:val="21"/>
          <w:lang w:eastAsia="zh-CN"/>
        </w:rPr>
        <w:t>的水都恰能将杯装满。倒入植物油时小球沉在杯底，倒入水时小球的状态是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（选填“沉底”、“悬浮”或“漂浮”），小球的密度为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植物油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0.9g/cm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）。</w:t>
      </w:r>
    </w:p>
    <w:p w14:paraId="4ED8962C" w14:textId="77777777" w:rsidR="0019693A" w:rsidRDefault="00000000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三、计算题（每题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)</w:t>
      </w:r>
    </w:p>
    <w:p w14:paraId="6605EDCC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16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分）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lang w:eastAsia="zh-CN"/>
        </w:rPr>
        <w:t>如图所示，平底铁桶的底面积为</w:t>
      </w:r>
      <w:r>
        <w:rPr>
          <w:rFonts w:ascii="Times New Roman" w:eastAsia="新宋体" w:hAnsi="Times New Roman" w:hint="eastAsia"/>
          <w:szCs w:val="21"/>
          <w:lang w:eastAsia="zh-CN"/>
        </w:rPr>
        <w:t>100cm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，往桶里倒入水，水的深度为</w:t>
      </w:r>
      <w:r>
        <w:rPr>
          <w:rFonts w:ascii="Times New Roman" w:eastAsia="新宋体" w:hAnsi="Times New Roman" w:hint="eastAsia"/>
          <w:szCs w:val="21"/>
          <w:lang w:eastAsia="zh-CN"/>
        </w:rPr>
        <w:t>20cm</w:t>
      </w:r>
      <w:r>
        <w:rPr>
          <w:rFonts w:ascii="Times New Roman" w:eastAsia="新宋体" w:hAnsi="Times New Roman" w:hint="eastAsia"/>
          <w:szCs w:val="21"/>
          <w:lang w:eastAsia="zh-CN"/>
        </w:rPr>
        <w:t>，平放在面积为</w:t>
      </w:r>
      <w:r>
        <w:rPr>
          <w:rFonts w:ascii="Times New Roman" w:eastAsia="新宋体" w:hAnsi="Times New Roman" w:hint="eastAsia"/>
          <w:szCs w:val="21"/>
          <w:lang w:eastAsia="zh-CN"/>
        </w:rPr>
        <w:t>1m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的水平台面上。求：（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10N/kg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</w:p>
    <w:p w14:paraId="0C80A6D2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）水对桶底的压强。</w:t>
      </w:r>
    </w:p>
    <w:p w14:paraId="3E8C757F" w14:textId="77777777" w:rsidR="0019693A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）水对桶底的压力。</w:t>
      </w:r>
    </w:p>
    <w:p w14:paraId="2D844D3F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288D8D94">
          <v:shape id="_x0000_i1034" type="#_x0000_t75" alt="菁优网：http://www.jyeoo.com" style="width:88.8pt;height:81pt;mso-wrap-style:square;mso-position-horizontal-relative:page;mso-position-vertical-relative:page">
            <v:imagedata r:id="rId16" o:title=""/>
          </v:shape>
        </w:pict>
      </w:r>
    </w:p>
    <w:p w14:paraId="479447FF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17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分）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lang w:eastAsia="zh-CN"/>
        </w:rPr>
        <w:t>如图所示是攀岩运动员比赛时的场景，该攀岩运动员的质量为</w:t>
      </w:r>
      <w:r>
        <w:rPr>
          <w:rFonts w:ascii="Times New Roman" w:eastAsia="新宋体" w:hAnsi="Times New Roman" w:hint="eastAsia"/>
          <w:szCs w:val="21"/>
          <w:lang w:eastAsia="zh-CN"/>
        </w:rPr>
        <w:t>50kg</w:t>
      </w:r>
      <w:r>
        <w:rPr>
          <w:rFonts w:ascii="Times New Roman" w:eastAsia="新宋体" w:hAnsi="Times New Roman" w:hint="eastAsia"/>
          <w:szCs w:val="21"/>
          <w:lang w:eastAsia="zh-CN"/>
        </w:rPr>
        <w:t>，随身携带小包的质量为</w:t>
      </w:r>
      <w:r>
        <w:rPr>
          <w:rFonts w:ascii="Times New Roman" w:eastAsia="新宋体" w:hAnsi="Times New Roman" w:hint="eastAsia"/>
          <w:szCs w:val="21"/>
          <w:lang w:eastAsia="zh-CN"/>
        </w:rPr>
        <w:t>5kg</w:t>
      </w:r>
      <w:r>
        <w:rPr>
          <w:rFonts w:ascii="Times New Roman" w:eastAsia="新宋体" w:hAnsi="Times New Roman" w:hint="eastAsia"/>
          <w:szCs w:val="21"/>
          <w:lang w:eastAsia="zh-CN"/>
        </w:rPr>
        <w:t>，用时</w:t>
      </w:r>
      <w:r>
        <w:rPr>
          <w:rFonts w:ascii="Times New Roman" w:eastAsia="新宋体" w:hAnsi="Times New Roman" w:hint="eastAsia"/>
          <w:szCs w:val="21"/>
          <w:lang w:eastAsia="zh-CN"/>
        </w:rPr>
        <w:t>7.5s</w:t>
      </w:r>
      <w:r>
        <w:rPr>
          <w:rFonts w:ascii="Times New Roman" w:eastAsia="新宋体" w:hAnsi="Times New Roman" w:hint="eastAsia"/>
          <w:szCs w:val="21"/>
          <w:lang w:eastAsia="zh-CN"/>
        </w:rPr>
        <w:t>完成了比赛。求：（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10N/kg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</w:p>
    <w:p w14:paraId="1E9AE0DF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）当运动员因手打滑而脱离岩壁，悬空静止时保护绳上至少应施加力的大小。</w:t>
      </w:r>
    </w:p>
    <w:p w14:paraId="36B19FAE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）运动员攀岩过程中克服重力做功的功率。</w:t>
      </w:r>
    </w:p>
    <w:p w14:paraId="5747B9CA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597D2E79">
          <v:shape id="_x0000_i1035" type="#_x0000_t75" alt="菁优网：http://www.jyeoo.com" style="width:70.8pt;height:93.6pt;mso-wrap-style:square;mso-position-horizontal-relative:page;mso-position-vertical-relative:page">
            <v:imagedata r:id="rId17" o:title=""/>
          </v:shape>
        </w:pict>
      </w:r>
    </w:p>
    <w:p w14:paraId="75AF6394" w14:textId="77777777" w:rsidR="0019693A" w:rsidRDefault="00000000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四、简答题（每题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648C25DD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18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分）某小区的电动门底部装有许多小轮子，这样设计有什么道理？</w:t>
      </w:r>
    </w:p>
    <w:p w14:paraId="6F958E49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19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分）交通法规定：车辆不得超载上路行驶。请从两个不同知识角度简要分析“车辆超载可能产生的</w:t>
      </w: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危险或危害”。（提示：惯性、压强、其它知识……）</w:t>
      </w:r>
    </w:p>
    <w:p w14:paraId="57808226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20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分）如图是生产生活中常用的三种类型剪刀的示意图。现在要用剪刀剪铁皮，你会选择哪把剪刀？为什么？</w:t>
      </w:r>
    </w:p>
    <w:p w14:paraId="780DE0EA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326CC248">
          <v:shape id="_x0000_i1036" type="#_x0000_t75" alt="菁优网：http://www.jyeoo.com" style="width:190.2pt;height:105.6pt;mso-wrap-style:square;mso-position-horizontal-relative:page;mso-position-vertical-relative:page">
            <v:imagedata r:id="rId18" o:title=""/>
          </v:shape>
        </w:pict>
      </w:r>
    </w:p>
    <w:p w14:paraId="477A6D8A" w14:textId="77777777" w:rsidR="0019693A" w:rsidRDefault="00000000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五、作图、实验与探究题（第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21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22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题各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分、第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23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～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24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题每题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分，第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25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分、第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26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～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27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题每题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24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3EC91CC7" w14:textId="77777777" w:rsidR="0019693A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  <w:lang w:eastAsia="zh-CN"/>
        </w:rPr>
        <w:t>21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分）如图所示，请画出该同学在拔河比赛时左脚所受地面摩擦力的示意图。</w:t>
      </w:r>
      <w:r>
        <w:rPr>
          <w:rFonts w:ascii="Times New Roman" w:eastAsia="新宋体" w:hAnsi="Times New Roman" w:hint="eastAsia"/>
          <w:szCs w:val="21"/>
        </w:rPr>
        <w:t>（作用点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已给出）</w:t>
      </w:r>
    </w:p>
    <w:p w14:paraId="4461C95F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11661455">
          <v:shape id="_x0000_i1037" type="#_x0000_t75" alt="菁优网：http://www.jyeoo.com" style="width:85.8pt;height:90.6pt;mso-wrap-style:square;mso-position-horizontal-relative:page;mso-position-vertical-relative:page">
            <v:imagedata r:id="rId19" o:title=""/>
          </v:shape>
        </w:pict>
      </w:r>
    </w:p>
    <w:p w14:paraId="76771B7F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22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分）如图所示，在杠杆上的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点画出能使杠杆在图示位置保持平衡的最小动力</w:t>
      </w:r>
      <w:r>
        <w:rPr>
          <w:rFonts w:ascii="Times New Roman" w:eastAsia="新宋体" w:hAnsi="Times New Roman" w:hint="eastAsia"/>
          <w:szCs w:val="21"/>
          <w:lang w:eastAsia="zh-CN"/>
        </w:rPr>
        <w:t>F</w:t>
      </w:r>
      <w:r>
        <w:rPr>
          <w:rFonts w:ascii="Times New Roman" w:eastAsia="新宋体" w:hAnsi="Times New Roman" w:hint="eastAsia"/>
          <w:szCs w:val="21"/>
          <w:lang w:eastAsia="zh-CN"/>
        </w:rPr>
        <w:t>及其力臂</w:t>
      </w:r>
      <w:r>
        <w:rPr>
          <w:rFonts w:ascii="Times New Roman" w:eastAsia="新宋体" w:hAnsi="Times New Roman" w:hint="eastAsia"/>
          <w:szCs w:val="21"/>
          <w:lang w:eastAsia="zh-CN"/>
        </w:rPr>
        <w:t>L</w:t>
      </w:r>
      <w:r>
        <w:rPr>
          <w:rFonts w:ascii="Times New Roman" w:eastAsia="新宋体" w:hAnsi="Times New Roman" w:hint="eastAsia"/>
          <w:szCs w:val="21"/>
          <w:lang w:eastAsia="zh-CN"/>
        </w:rPr>
        <w:t>的示意图。</w:t>
      </w:r>
    </w:p>
    <w:p w14:paraId="5266DD1C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1426C1FF">
          <v:shape id="_x0000_i1038" type="#_x0000_t75" alt="菁优网：http://www.jyeoo.com" style="width:102.6pt;height:87pt;mso-wrap-style:square;mso-position-horizontal-relative:page;mso-position-vertical-relative:page">
            <v:imagedata r:id="rId20" o:title=""/>
          </v:shape>
        </w:pict>
      </w:r>
    </w:p>
    <w:p w14:paraId="4F3D4C52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23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分）小明同学做“探究物体动能大小与哪些因素有关”的实验，如图所示：</w:t>
      </w:r>
      <w:r w:rsidR="004E6DCB">
        <w:rPr>
          <w:rFonts w:ascii="Times New Roman" w:eastAsia="新宋体" w:hAnsi="Times New Roman"/>
          <w:szCs w:val="21"/>
        </w:rPr>
        <w:pict w14:anchorId="2DED0132">
          <v:shape id="_x0000_i1039" type="#_x0000_t75" alt="菁优网：http://www.jyeoo.com" style="width:355.8pt;height:68.4pt;mso-wrap-style:square;mso-position-horizontal-relative:page;mso-position-vertical-relative:page">
            <v:imagedata r:id="rId21" o:title=""/>
          </v:shape>
        </w:pict>
      </w:r>
    </w:p>
    <w:p w14:paraId="7DA5B4C3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）实验中通过观察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 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来反映钢球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动能的大小。</w:t>
      </w:r>
    </w:p>
    <w:p w14:paraId="591487E9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）若两次木块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被撞出的距离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＜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，则说明钢球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的动能大小与它的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有关。</w:t>
      </w:r>
    </w:p>
    <w:p w14:paraId="03AEE537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）若想探究动能大小与质量是否有关，为了控制钢球的速度相同，应将不同质量的钢球从斜面上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释放。</w:t>
      </w:r>
    </w:p>
    <w:p w14:paraId="679C3436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24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分）小林用质量相等的长方体木块和小车进行“探究滑动摩擦力的大小与什么因素有关”的实验。</w:t>
      </w:r>
    </w:p>
    <w:p w14:paraId="6E8BF586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lastRenderedPageBreak/>
        <w:pict w14:anchorId="78539F6C">
          <v:shape id="_x0000_i1040" type="#_x0000_t75" alt="菁优网：http://www.jyeoo.com" style="width:303pt;height:78pt;mso-wrap-style:square;mso-position-horizontal-relative:page;mso-position-vertical-relative:page">
            <v:imagedata r:id="rId22" o:title=""/>
          </v:shape>
        </w:pict>
      </w:r>
    </w:p>
    <w:p w14:paraId="0A5703D4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）为测出滑动摩擦力大小，三次实验中均用弹簧测力计沿水平方向拉动物体做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运动。</w:t>
      </w:r>
    </w:p>
    <w:p w14:paraId="473A9017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）分析甲、乙两次实验数据可知，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（选填“木块”或“小车”）的表面更粗糙。</w:t>
      </w:r>
    </w:p>
    <w:p w14:paraId="2CB6A56A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）观察甲、丙两次实验，可初步归纳得出：在接触面粗糙程度一定时，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，滑动摩擦力越大。</w:t>
      </w:r>
    </w:p>
    <w:p w14:paraId="75F48BED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25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分）小明在“探究影响液体内部压强大小的因素”实验中：</w:t>
      </w:r>
    </w:p>
    <w:p w14:paraId="41A8FAAF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3B17DE48">
          <v:shape id="_x0000_i1041" type="#_x0000_t75" alt="菁优网：http://www.jyeoo.com" style="width:280.8pt;height:115.8pt;mso-wrap-style:square;mso-position-horizontal-relative:page;mso-position-vertical-relative:page">
            <v:imagedata r:id="rId23" o:title=""/>
          </v:shape>
        </w:pict>
      </w:r>
    </w:p>
    <w:p w14:paraId="0AA5E185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）实验前，若用手指不论轻压还是重压橡皮膜，发现</w:t>
      </w:r>
      <w:r>
        <w:rPr>
          <w:rFonts w:ascii="Times New Roman" w:eastAsia="新宋体" w:hAnsi="Times New Roman" w:hint="eastAsia"/>
          <w:szCs w:val="21"/>
          <w:lang w:eastAsia="zh-CN"/>
        </w:rPr>
        <w:t>U</w:t>
      </w:r>
      <w:r>
        <w:rPr>
          <w:rFonts w:ascii="Times New Roman" w:eastAsia="新宋体" w:hAnsi="Times New Roman" w:hint="eastAsia"/>
          <w:szCs w:val="21"/>
          <w:lang w:eastAsia="zh-CN"/>
        </w:rPr>
        <w:t>形管两侧液柱的高度差几乎不改变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。调整好的压强计如图甲所橡皮示，此时它的</w:t>
      </w:r>
      <w:r>
        <w:rPr>
          <w:rFonts w:ascii="Times New Roman" w:eastAsia="新宋体" w:hAnsi="Times New Roman" w:hint="eastAsia"/>
          <w:szCs w:val="21"/>
          <w:lang w:eastAsia="zh-CN"/>
        </w:rPr>
        <w:t>U</w:t>
      </w:r>
      <w:r>
        <w:rPr>
          <w:rFonts w:ascii="Times New Roman" w:eastAsia="新宋体" w:hAnsi="Times New Roman" w:hint="eastAsia"/>
          <w:szCs w:val="21"/>
          <w:lang w:eastAsia="zh-CN"/>
        </w:rPr>
        <w:t>形管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（选填“是”或“不是”）连通器。</w:t>
      </w:r>
    </w:p>
    <w:p w14:paraId="18C96BE8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）为探究液体内部压强与深度的关系，将压强计的探头先后放在如图乙所示烧杯的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位置处，可以观察到探头在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”或“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”）位置时</w:t>
      </w:r>
      <w:r>
        <w:rPr>
          <w:rFonts w:ascii="Times New Roman" w:eastAsia="新宋体" w:hAnsi="Times New Roman" w:hint="eastAsia"/>
          <w:szCs w:val="21"/>
          <w:lang w:eastAsia="zh-CN"/>
        </w:rPr>
        <w:t>U</w:t>
      </w:r>
      <w:r>
        <w:rPr>
          <w:rFonts w:ascii="Times New Roman" w:eastAsia="新宋体" w:hAnsi="Times New Roman" w:hint="eastAsia"/>
          <w:szCs w:val="21"/>
          <w:lang w:eastAsia="zh-CN"/>
        </w:rPr>
        <w:t>形管两侧液面的高度差较大。</w:t>
      </w:r>
    </w:p>
    <w:p w14:paraId="023D6CCA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）如图丙所示，将探头放入另一烧杯的液体中（液面与图乙中水面相平），使</w:t>
      </w:r>
      <w:r>
        <w:rPr>
          <w:rFonts w:ascii="Times New Roman" w:eastAsia="新宋体" w:hAnsi="Times New Roman" w:hint="eastAsia"/>
          <w:szCs w:val="21"/>
          <w:lang w:eastAsia="zh-CN"/>
        </w:rPr>
        <w:t>U</w:t>
      </w:r>
      <w:r>
        <w:rPr>
          <w:rFonts w:ascii="Times New Roman" w:eastAsia="新宋体" w:hAnsi="Times New Roman" w:hint="eastAsia"/>
          <w:szCs w:val="21"/>
          <w:lang w:eastAsia="zh-CN"/>
        </w:rPr>
        <w:t>形管两侧液面的高度差与图乙中相同（均为</w:t>
      </w:r>
      <w:r>
        <w:rPr>
          <w:rFonts w:ascii="Times New Roman" w:eastAsia="新宋体" w:hAnsi="Times New Roman" w:hint="eastAsia"/>
          <w:szCs w:val="21"/>
        </w:rPr>
        <w:t>Δ</w:t>
      </w:r>
      <w:r>
        <w:rPr>
          <w:rFonts w:ascii="Times New Roman" w:eastAsia="新宋体" w:hAnsi="Times New Roman" w:hint="eastAsia"/>
          <w:szCs w:val="21"/>
          <w:lang w:eastAsia="zh-CN"/>
        </w:rPr>
        <w:t>h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液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水</w:t>
      </w:r>
      <w:r>
        <w:rPr>
          <w:rFonts w:ascii="Times New Roman" w:eastAsia="新宋体" w:hAnsi="Times New Roman" w:hint="eastAsia"/>
          <w:szCs w:val="21"/>
          <w:lang w:eastAsia="zh-CN"/>
        </w:rPr>
        <w:t>（选填“＞”“＜”或“＝”）。</w:t>
      </w:r>
    </w:p>
    <w:p w14:paraId="09833C21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26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分）如图为某小组同学“探究影响浮力大小因素”的实验装置及过程。</w:t>
      </w:r>
    </w:p>
    <w:p w14:paraId="0AA6810E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1DB7474D">
          <v:shape id="_x0000_i1042" type="#_x0000_t75" alt="菁优网：http://www.jyeoo.com" style="width:344.4pt;height:115.2pt;mso-wrap-style:square;mso-position-horizontal-relative:page;mso-position-vertical-relative:page">
            <v:imagedata r:id="rId24" o:title=""/>
          </v:shape>
        </w:pict>
      </w:r>
    </w:p>
    <w:p w14:paraId="30B1AFFF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）分析实验步骤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（填序号）可知，在同种液体中，物体所受浮力大小与物体浸没在液体中的深度无关，若金属块上表面受到水向下的压力为</w:t>
      </w:r>
      <w:r>
        <w:rPr>
          <w:rFonts w:ascii="Times New Roman" w:eastAsia="新宋体" w:hAnsi="Times New Roman" w:hint="eastAsia"/>
          <w:szCs w:val="21"/>
          <w:lang w:eastAsia="zh-CN"/>
        </w:rPr>
        <w:t>1N</w:t>
      </w:r>
      <w:r>
        <w:rPr>
          <w:rFonts w:ascii="Times New Roman" w:eastAsia="新宋体" w:hAnsi="Times New Roman" w:hint="eastAsia"/>
          <w:szCs w:val="21"/>
          <w:lang w:eastAsia="zh-CN"/>
        </w:rPr>
        <w:t>，则金属块下表面受到水向上的压力为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N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2BB9A3E1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）分析实验步骤</w:t>
      </w:r>
      <w:r>
        <w:rPr>
          <w:rFonts w:ascii="Times New Roman" w:eastAsia="Calibri" w:hAnsi="Times New Roman" w:hint="eastAsia"/>
          <w:szCs w:val="21"/>
          <w:lang w:eastAsia="zh-CN"/>
        </w:rPr>
        <w:t>①②③</w:t>
      </w:r>
      <w:r>
        <w:rPr>
          <w:rFonts w:ascii="Times New Roman" w:eastAsia="新宋体" w:hAnsi="Times New Roman" w:hint="eastAsia"/>
          <w:szCs w:val="21"/>
          <w:lang w:eastAsia="zh-CN"/>
        </w:rPr>
        <w:t>可知，在同种液体中，物体排开液体的体积越大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（选填“大”或“小”）。</w:t>
      </w:r>
    </w:p>
    <w:p w14:paraId="0BD0C44F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）根据图中数据可计算出未知液体的密度为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。小明提出若在计算过程中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Cs w:val="21"/>
          <w:lang w:eastAsia="zh-CN"/>
        </w:rPr>
        <w:t>取</w:t>
      </w:r>
      <w:r>
        <w:rPr>
          <w:rFonts w:ascii="Times New Roman" w:eastAsia="新宋体" w:hAnsi="Times New Roman" w:hint="eastAsia"/>
          <w:szCs w:val="21"/>
          <w:lang w:eastAsia="zh-CN"/>
        </w:rPr>
        <w:t>9.8N/kg</w:t>
      </w:r>
      <w:r>
        <w:rPr>
          <w:rFonts w:ascii="Times New Roman" w:eastAsia="新宋体" w:hAnsi="Times New Roman" w:hint="eastAsia"/>
          <w:szCs w:val="21"/>
          <w:lang w:eastAsia="zh-CN"/>
        </w:rPr>
        <w:t>会使测量结果更准确，而小敏认为无影响，你认为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。（选填“小明”或“小敏”）的说法正确。</w:t>
      </w:r>
    </w:p>
    <w:p w14:paraId="6307CECF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27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分）在“测量滑轮组的机械效率”实验中，小陈用如图所示的同一滑轮组提升不同重力的物体，将弹簧测力计悬挂绳子的自由端，实验数据记录如表所示：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05"/>
        <w:gridCol w:w="1515"/>
        <w:gridCol w:w="1530"/>
        <w:gridCol w:w="1110"/>
      </w:tblGrid>
      <w:tr w:rsidR="0019693A" w14:paraId="337415E5" w14:textId="77777777">
        <w:tc>
          <w:tcPr>
            <w:tcW w:w="2205" w:type="dxa"/>
          </w:tcPr>
          <w:p w14:paraId="3D95B94F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实验次数</w:t>
            </w:r>
          </w:p>
        </w:tc>
        <w:tc>
          <w:tcPr>
            <w:tcW w:w="1515" w:type="dxa"/>
          </w:tcPr>
          <w:p w14:paraId="33F2EAEF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1</w:t>
            </w:r>
          </w:p>
        </w:tc>
        <w:tc>
          <w:tcPr>
            <w:tcW w:w="1530" w:type="dxa"/>
          </w:tcPr>
          <w:p w14:paraId="092BA77F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2</w:t>
            </w:r>
          </w:p>
        </w:tc>
        <w:tc>
          <w:tcPr>
            <w:tcW w:w="1110" w:type="dxa"/>
          </w:tcPr>
          <w:p w14:paraId="6AC5705A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3</w:t>
            </w:r>
          </w:p>
        </w:tc>
      </w:tr>
      <w:tr w:rsidR="0019693A" w14:paraId="689431A8" w14:textId="77777777">
        <w:tc>
          <w:tcPr>
            <w:tcW w:w="2205" w:type="dxa"/>
          </w:tcPr>
          <w:p w14:paraId="0778CCEF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物体所受的重力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G/N</w:t>
            </w:r>
          </w:p>
        </w:tc>
        <w:tc>
          <w:tcPr>
            <w:tcW w:w="1515" w:type="dxa"/>
          </w:tcPr>
          <w:p w14:paraId="405A9F07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6.0</w:t>
            </w:r>
          </w:p>
        </w:tc>
        <w:tc>
          <w:tcPr>
            <w:tcW w:w="1530" w:type="dxa"/>
          </w:tcPr>
          <w:p w14:paraId="6F939DD7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12.0</w:t>
            </w:r>
          </w:p>
        </w:tc>
        <w:tc>
          <w:tcPr>
            <w:tcW w:w="1110" w:type="dxa"/>
          </w:tcPr>
          <w:p w14:paraId="0D1B3A31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18.0</w:t>
            </w:r>
          </w:p>
        </w:tc>
      </w:tr>
      <w:tr w:rsidR="0019693A" w14:paraId="4DE44A49" w14:textId="77777777">
        <w:tc>
          <w:tcPr>
            <w:tcW w:w="2205" w:type="dxa"/>
          </w:tcPr>
          <w:p w14:paraId="1841DB4A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提升高度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h/m</w:t>
            </w:r>
          </w:p>
        </w:tc>
        <w:tc>
          <w:tcPr>
            <w:tcW w:w="1515" w:type="dxa"/>
          </w:tcPr>
          <w:p w14:paraId="318676E2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0.1</w:t>
            </w:r>
          </w:p>
        </w:tc>
        <w:tc>
          <w:tcPr>
            <w:tcW w:w="1530" w:type="dxa"/>
          </w:tcPr>
          <w:p w14:paraId="0E8B7D25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0.1</w:t>
            </w:r>
          </w:p>
        </w:tc>
        <w:tc>
          <w:tcPr>
            <w:tcW w:w="1110" w:type="dxa"/>
          </w:tcPr>
          <w:p w14:paraId="184C9B08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0.1</w:t>
            </w:r>
          </w:p>
        </w:tc>
      </w:tr>
      <w:tr w:rsidR="0019693A" w14:paraId="22E443A1" w14:textId="77777777">
        <w:tc>
          <w:tcPr>
            <w:tcW w:w="2205" w:type="dxa"/>
          </w:tcPr>
          <w:p w14:paraId="4A02BE31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拉力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F/N</w:t>
            </w:r>
          </w:p>
        </w:tc>
        <w:tc>
          <w:tcPr>
            <w:tcW w:w="1515" w:type="dxa"/>
          </w:tcPr>
          <w:p w14:paraId="66473850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6.0</w:t>
            </w:r>
          </w:p>
        </w:tc>
        <w:tc>
          <w:tcPr>
            <w:tcW w:w="1530" w:type="dxa"/>
          </w:tcPr>
          <w:p w14:paraId="55483F16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9.6</w:t>
            </w:r>
          </w:p>
        </w:tc>
        <w:tc>
          <w:tcPr>
            <w:tcW w:w="1110" w:type="dxa"/>
          </w:tcPr>
          <w:p w14:paraId="4FA909A8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13.2</w:t>
            </w:r>
          </w:p>
        </w:tc>
      </w:tr>
      <w:tr w:rsidR="0019693A" w14:paraId="670F36D1" w14:textId="77777777">
        <w:tc>
          <w:tcPr>
            <w:tcW w:w="2205" w:type="dxa"/>
          </w:tcPr>
          <w:p w14:paraId="2A0349E9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绳端移动的距离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s/m</w:t>
            </w:r>
          </w:p>
        </w:tc>
        <w:tc>
          <w:tcPr>
            <w:tcW w:w="1515" w:type="dxa"/>
          </w:tcPr>
          <w:p w14:paraId="5B3741FD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0.2</w:t>
            </w:r>
          </w:p>
        </w:tc>
        <w:tc>
          <w:tcPr>
            <w:tcW w:w="1530" w:type="dxa"/>
          </w:tcPr>
          <w:p w14:paraId="71EB78A6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0.2</w:t>
            </w:r>
          </w:p>
        </w:tc>
        <w:tc>
          <w:tcPr>
            <w:tcW w:w="1110" w:type="dxa"/>
          </w:tcPr>
          <w:p w14:paraId="71806E2A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0.2</w:t>
            </w:r>
          </w:p>
        </w:tc>
      </w:tr>
      <w:tr w:rsidR="0019693A" w14:paraId="4CACD1C5" w14:textId="77777777">
        <w:tc>
          <w:tcPr>
            <w:tcW w:w="2205" w:type="dxa"/>
          </w:tcPr>
          <w:p w14:paraId="4DB6EFFA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机械效率</w:t>
            </w:r>
            <w:r>
              <w:rPr>
                <w:rFonts w:ascii="Cambria Math" w:eastAsia="Cambria Math" w:hAnsi="Cambria Math"/>
                <w:szCs w:val="21"/>
                <w:lang w:eastAsia="zh-CN"/>
              </w:rPr>
              <w:t>η</w:t>
            </w:r>
          </w:p>
        </w:tc>
        <w:tc>
          <w:tcPr>
            <w:tcW w:w="1515" w:type="dxa"/>
          </w:tcPr>
          <w:p w14:paraId="7E2133EA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50.0%</w:t>
            </w:r>
          </w:p>
        </w:tc>
        <w:tc>
          <w:tcPr>
            <w:tcW w:w="1530" w:type="dxa"/>
          </w:tcPr>
          <w:p w14:paraId="5AD1A000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62.5%</w:t>
            </w:r>
          </w:p>
        </w:tc>
        <w:tc>
          <w:tcPr>
            <w:tcW w:w="1110" w:type="dxa"/>
          </w:tcPr>
          <w:p w14:paraId="36F413EA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A</w:t>
            </w:r>
          </w:p>
        </w:tc>
      </w:tr>
    </w:tbl>
    <w:p w14:paraId="1CF863A3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）实验中要竖直向下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拉动弹簧测力计，使物体升高。</w:t>
      </w:r>
    </w:p>
    <w:p w14:paraId="00131B5E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）表格中编号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处数据应为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。分析表中实验数据可以得出如下结论：同一滑轮组提升不同重物时，被提升的物体重力越大，滑轮组的机械效率越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780D8CA2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）小陈同学通过计算还发现，此滑轮组提升不同重力的物体时，绳子重力和摩擦力所对应的额外功与总功的比值总等于</w:t>
      </w:r>
      <w:r w:rsidR="004E6DCB">
        <w:rPr>
          <w:position w:val="-22"/>
        </w:rPr>
        <w:pict w14:anchorId="1B3711F8">
          <v:shape id="图片 20" o:spid="_x0000_i1043" type="#_x0000_t75" style="width:9.6pt;height:26.4pt;mso-wrap-style:square;mso-position-horizontal-relative:page;mso-position-vertical-relative:page">
            <v:imagedata r:id="rId25" o:title="菁优网-jyeoo"/>
          </v:shape>
        </w:pic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N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3AD9187E" w14:textId="77777777" w:rsidR="0019693A" w:rsidRDefault="004E6DCB">
      <w:pPr>
        <w:spacing w:line="360" w:lineRule="auto"/>
        <w:ind w:leftChars="130" w:left="273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/>
          <w:szCs w:val="21"/>
        </w:rPr>
        <w:pict w14:anchorId="2AB90507">
          <v:shape id="_x0000_i1044" type="#_x0000_t75" alt="菁优网：http://www.jyeoo.com" style="width:172.2pt;height:207pt;mso-wrap-style:square;mso-position-horizontal-relative:page;mso-position-vertical-relative:page">
            <v:imagedata r:id="rId26" o:title=""/>
          </v:shape>
        </w:pict>
      </w:r>
    </w:p>
    <w:p w14:paraId="358D61C8" w14:textId="77777777" w:rsidR="0019693A" w:rsidRDefault="0019693A">
      <w:pPr>
        <w:spacing w:line="360" w:lineRule="auto"/>
        <w:ind w:leftChars="130" w:left="273"/>
        <w:rPr>
          <w:rFonts w:ascii="Times New Roman" w:eastAsia="新宋体" w:hAnsi="Times New Roman"/>
          <w:szCs w:val="21"/>
        </w:rPr>
      </w:pPr>
    </w:p>
    <w:p w14:paraId="0BECFE7D" w14:textId="77777777" w:rsidR="0019693A" w:rsidRDefault="00000000">
      <w:pPr>
        <w:spacing w:line="360" w:lineRule="auto"/>
        <w:jc w:val="center"/>
        <w:rPr>
          <w:lang w:eastAsia="zh-CN"/>
        </w:rPr>
      </w:pPr>
      <w:r>
        <w:rPr>
          <w:rFonts w:ascii="Times New Roman" w:eastAsia="新宋体" w:hAnsi="Times New Roman" w:hint="eastAsia"/>
          <w:b/>
          <w:sz w:val="30"/>
          <w:szCs w:val="30"/>
          <w:lang w:eastAsia="zh-CN"/>
        </w:rPr>
        <w:t>2023-2024</w:t>
      </w:r>
      <w:r>
        <w:rPr>
          <w:rFonts w:ascii="Times New Roman" w:eastAsia="新宋体" w:hAnsi="Times New Roman" w:hint="eastAsia"/>
          <w:b/>
          <w:sz w:val="30"/>
          <w:szCs w:val="30"/>
          <w:lang w:eastAsia="zh-CN"/>
        </w:rPr>
        <w:t>学年吉林省吉林九中八年级（下）期末物理试卷</w:t>
      </w:r>
    </w:p>
    <w:p w14:paraId="1DEBCA2B" w14:textId="77777777" w:rsidR="0019693A" w:rsidRPr="004E6DCB" w:rsidRDefault="00000000">
      <w:pPr>
        <w:spacing w:line="360" w:lineRule="auto"/>
        <w:jc w:val="center"/>
        <w:rPr>
          <w:color w:val="FF0000"/>
          <w:sz w:val="48"/>
          <w:szCs w:val="52"/>
          <w:lang w:eastAsia="zh-CN"/>
        </w:rPr>
      </w:pPr>
      <w:r w:rsidRPr="004E6DCB">
        <w:rPr>
          <w:rFonts w:ascii="Times New Roman" w:eastAsia="新宋体" w:hAnsi="Times New Roman" w:hint="eastAsia"/>
          <w:b/>
          <w:color w:val="FF0000"/>
          <w:sz w:val="36"/>
          <w:szCs w:val="36"/>
          <w:lang w:eastAsia="zh-CN"/>
        </w:rPr>
        <w:lastRenderedPageBreak/>
        <w:t>参考答案与试题解析</w:t>
      </w:r>
    </w:p>
    <w:p w14:paraId="79B79568" w14:textId="77777777" w:rsidR="0019693A" w:rsidRDefault="00000000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一、单项选择题（每题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12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12EBA30E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分）如图所示的四种工具中，正常使用时属于费力杠杆的是（　　）</w:t>
      </w:r>
    </w:p>
    <w:p w14:paraId="74DB15B1" w14:textId="77777777" w:rsidR="0019693A" w:rsidRDefault="00000000">
      <w:pPr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rFonts w:ascii="Times New Roman" w:eastAsia="新宋体" w:hAnsi="Times New Roman"/>
          <w:szCs w:val="21"/>
        </w:rPr>
        <w:pict w14:anchorId="17029E49">
          <v:shape id="_x0000_i1045" type="#_x0000_t75" alt="菁优网：http://www.jyeoo.com" style="width:72.6pt;height:69.6pt;mso-wrap-style:square;mso-position-horizontal-relative:page;mso-position-vertical-relative:page">
            <v:imagedata r:id="rId7" o:title="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瓶起子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rFonts w:ascii="Times New Roman" w:eastAsia="新宋体" w:hAnsi="Times New Roman"/>
          <w:szCs w:val="21"/>
        </w:rPr>
        <w:pict w14:anchorId="5A7F0799">
          <v:shape id="_x0000_i1046" type="#_x0000_t75" alt="菁优网：http://www.jyeoo.com" style="width:90pt;height:69.6pt;mso-wrap-style:square;mso-position-horizontal-relative:page;mso-position-vertical-relative:page">
            <v:imagedata r:id="rId8" o:title="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核桃夹</w:t>
      </w:r>
      <w:r>
        <w:rPr>
          <w:lang w:eastAsia="zh-CN"/>
        </w:rPr>
        <w:tab/>
      </w:r>
    </w:p>
    <w:p w14:paraId="13DC1DB1" w14:textId="77777777" w:rsidR="0019693A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pict w14:anchorId="56535172">
          <v:shape id="_x0000_i1047" type="#_x0000_t75" alt="菁优网：http://www.jyeoo.com" style="width:101.4pt;height:68.4pt;mso-wrap-style:square;mso-position-horizontal-relative:page;mso-position-vertical-relative:page">
            <v:imagedata r:id="rId9" o:title=""/>
          </v:shape>
        </w:pict>
      </w:r>
      <w:r>
        <w:rPr>
          <w:rFonts w:ascii="Times New Roman" w:eastAsia="新宋体" w:hAnsi="Times New Roman" w:hint="eastAsia"/>
          <w:szCs w:val="21"/>
        </w:rPr>
        <w:t>撬棒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pict w14:anchorId="55686C96">
          <v:shape id="_x0000_i1048" type="#_x0000_t75" alt="菁优网：http://www.jyeoo.com" style="width:79.8pt;height:67.8pt;mso-wrap-style:square;mso-position-horizontal-relative:page;mso-position-vertical-relative:page">
            <v:imagedata r:id="rId10" o:title=""/>
          </v:shape>
        </w:pict>
      </w:r>
      <w:r>
        <w:rPr>
          <w:rFonts w:ascii="Times New Roman" w:eastAsia="新宋体" w:hAnsi="Times New Roman" w:hint="eastAsia"/>
          <w:szCs w:val="21"/>
        </w:rPr>
        <w:t>筷子</w:t>
      </w:r>
    </w:p>
    <w:p w14:paraId="7E6BC279" w14:textId="77777777" w:rsidR="0019693A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【答案】</w:t>
      </w:r>
      <w:r>
        <w:rPr>
          <w:rFonts w:ascii="Times New Roman" w:eastAsia="新宋体" w:hAnsi="Times New Roman" w:hint="eastAsia"/>
          <w:szCs w:val="21"/>
        </w:rPr>
        <w:t>D</w:t>
      </w:r>
    </w:p>
    <w:p w14:paraId="07109E7C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．如图瓶起子的支点在与瓶盖上表面接触的地方，动力小于阻力，故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不符合题意；</w:t>
      </w:r>
    </w:p>
    <w:p w14:paraId="239CBEB6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．如图核桃夹的支点在最前端，动力小于阻力，故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不符合题意；</w:t>
      </w:r>
    </w:p>
    <w:p w14:paraId="4F4D006B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．如图撬棒的支点在撬棒与垫在地上的石头的接触位置，动力小于阻力，故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不符合题意；</w:t>
      </w:r>
    </w:p>
    <w:p w14:paraId="5815DA78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．如图筷子的支点在食指的底部，阻力为前端小球对筷子的力，动力大于阻力，故</w:t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符合题意。</w:t>
      </w:r>
    </w:p>
    <w:p w14:paraId="596B0003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故选：</w:t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78EC6BCC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分）一张试卷平铺在水平桌面上时，对桌面产生的压强约为</w:t>
      </w:r>
      <w:r>
        <w:rPr>
          <w:rFonts w:ascii="Times New Roman" w:eastAsia="新宋体" w:hAnsi="Times New Roman" w:hint="eastAsia"/>
          <w:szCs w:val="21"/>
          <w:lang w:eastAsia="zh-CN"/>
        </w:rPr>
        <w:t>1Pa</w:t>
      </w:r>
      <w:r>
        <w:rPr>
          <w:rFonts w:ascii="Times New Roman" w:eastAsia="新宋体" w:hAnsi="Times New Roman" w:hint="eastAsia"/>
          <w:szCs w:val="21"/>
          <w:lang w:eastAsia="zh-CN"/>
        </w:rPr>
        <w:t>。那么，一本八年级物理课本水平放在桌面上时（　　）</w:t>
      </w:r>
    </w:p>
    <w:p w14:paraId="20F062DA" w14:textId="77777777" w:rsidR="0019693A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0.5Pa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5Pa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50Pa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500Pa</w:t>
      </w:r>
    </w:p>
    <w:p w14:paraId="410D14D8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</w:p>
    <w:p w14:paraId="2DE57F88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解：一张试卷平铺在水平桌面上时，对桌面产生的压强约为</w:t>
      </w:r>
      <w:r>
        <w:rPr>
          <w:rFonts w:ascii="Times New Roman" w:eastAsia="新宋体" w:hAnsi="Times New Roman" w:hint="eastAsia"/>
          <w:szCs w:val="21"/>
          <w:lang w:eastAsia="zh-CN"/>
        </w:rPr>
        <w:t>1Pa</w:t>
      </w:r>
      <w:r>
        <w:rPr>
          <w:rFonts w:ascii="Times New Roman" w:eastAsia="新宋体" w:hAnsi="Times New Roman" w:hint="eastAsia"/>
          <w:szCs w:val="21"/>
          <w:lang w:eastAsia="zh-CN"/>
        </w:rPr>
        <w:t>，一本八年级物理课本约</w:t>
      </w:r>
      <w:r>
        <w:rPr>
          <w:rFonts w:ascii="Times New Roman" w:eastAsia="新宋体" w:hAnsi="Times New Roman" w:hint="eastAsia"/>
          <w:szCs w:val="21"/>
          <w:lang w:eastAsia="zh-CN"/>
        </w:rPr>
        <w:t>100</w:t>
      </w:r>
      <w:r>
        <w:rPr>
          <w:rFonts w:ascii="Times New Roman" w:eastAsia="新宋体" w:hAnsi="Times New Roman" w:hint="eastAsia"/>
          <w:szCs w:val="21"/>
          <w:lang w:eastAsia="zh-CN"/>
        </w:rPr>
        <w:t>张。</w:t>
      </w:r>
    </w:p>
    <w:p w14:paraId="585A4ECF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故选：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1B8E4334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分）如图所示，当风吹过弧形的硬纸板上方时，纸板会上升（　　）</w:t>
      </w:r>
    </w:p>
    <w:p w14:paraId="3BB4D9DD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221A9F18">
          <v:shape id="_x0000_i1049" type="#_x0000_t75" alt="菁优网：http://www.jyeoo.com" style="width:108.6pt;height:62.4pt;mso-wrap-style:square;mso-position-horizontal-relative:page;mso-position-vertical-relative:page">
            <v:imagedata r:id="rId11" o:title=""/>
          </v:shape>
        </w:pict>
      </w:r>
    </w:p>
    <w:p w14:paraId="2416C110" w14:textId="77777777" w:rsidR="0019693A" w:rsidRDefault="00000000">
      <w:pPr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．流速大，压强大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．流速大，压强小</w:t>
      </w:r>
      <w:r>
        <w:rPr>
          <w:lang w:eastAsia="zh-CN"/>
        </w:rPr>
        <w:tab/>
      </w:r>
    </w:p>
    <w:p w14:paraId="17F94B1F" w14:textId="77777777" w:rsidR="0019693A" w:rsidRDefault="00000000">
      <w:pPr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．流速小，压强大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．流速小，压强小</w:t>
      </w:r>
    </w:p>
    <w:p w14:paraId="51C3A29A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</w:p>
    <w:p w14:paraId="5941CC94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lastRenderedPageBreak/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解：由图可知，弧形的硬纸板的上方凸起，上方的空气流速大，下方的空气流速慢，大气压产生了一个向上的压力差即升力。</w:t>
      </w:r>
    </w:p>
    <w:p w14:paraId="4C52336A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故选：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088B47B2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分）参加体育考试的小明同学加速冲刺时，他的（　　）</w:t>
      </w:r>
    </w:p>
    <w:p w14:paraId="624A3780" w14:textId="77777777" w:rsidR="0019693A" w:rsidRDefault="00000000">
      <w:pPr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．惯性增大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．运动状态不变</w:t>
      </w:r>
      <w:r>
        <w:rPr>
          <w:lang w:eastAsia="zh-CN"/>
        </w:rPr>
        <w:tab/>
      </w:r>
    </w:p>
    <w:p w14:paraId="54402069" w14:textId="77777777" w:rsidR="0019693A" w:rsidRDefault="00000000">
      <w:pPr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．动能不变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．动能增大</w:t>
      </w:r>
    </w:p>
    <w:p w14:paraId="3B284019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</w:p>
    <w:p w14:paraId="122FE4C3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、惯性大小只跟物体的质量大小有关，质量不变，故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错误。</w:t>
      </w:r>
    </w:p>
    <w:p w14:paraId="5267D2F9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、运动状态的改变包括运动方向和速度大小的改变，运动状态改变。</w:t>
      </w:r>
    </w:p>
    <w:p w14:paraId="741574E5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CD</w:t>
      </w:r>
      <w:r>
        <w:rPr>
          <w:rFonts w:ascii="Times New Roman" w:eastAsia="新宋体" w:hAnsi="Times New Roman" w:hint="eastAsia"/>
          <w:szCs w:val="21"/>
          <w:lang w:eastAsia="zh-CN"/>
        </w:rPr>
        <w:t>、运动员加速冲刺时，速度变大，故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错误。</w:t>
      </w:r>
    </w:p>
    <w:p w14:paraId="7632583E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故选：</w:t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047047D3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分）在传统农耕文化中，劳动人民一般采用“盐水选种”的方法挑选种子，下列说法正确的是（　　）</w:t>
      </w:r>
    </w:p>
    <w:p w14:paraId="62802285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72562512">
          <v:shape id="_x0000_i1050" type="#_x0000_t75" alt="菁优网：http://www.jyeoo.com" style="width:130.8pt;height:56.4pt;mso-wrap-style:square;mso-position-horizontal-relative:page;mso-position-vertical-relative:page">
            <v:imagedata r:id="rId12" o:title=""/>
          </v:shape>
        </w:pict>
      </w:r>
    </w:p>
    <w:p w14:paraId="68B94359" w14:textId="77777777" w:rsidR="0019693A" w:rsidRDefault="00000000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．种子上浮过程中盐水对种子的压强变大</w:t>
      </w:r>
      <w:r>
        <w:rPr>
          <w:lang w:eastAsia="zh-CN"/>
        </w:rPr>
        <w:tab/>
      </w:r>
    </w:p>
    <w:p w14:paraId="265990EA" w14:textId="77777777" w:rsidR="0019693A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．漂浮的种子受到的浮力大于自身重力</w:t>
      </w:r>
      <w:r>
        <w:tab/>
      </w:r>
    </w:p>
    <w:p w14:paraId="551923D8" w14:textId="77777777" w:rsidR="0019693A" w:rsidRDefault="00000000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．下沉的种子密度比盐水的密度大</w:t>
      </w:r>
      <w:r>
        <w:rPr>
          <w:lang w:eastAsia="zh-CN"/>
        </w:rPr>
        <w:tab/>
      </w:r>
    </w:p>
    <w:p w14:paraId="4080F035" w14:textId="77777777" w:rsidR="0019693A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．沉底的种子只受到重力和支持力</w:t>
      </w:r>
    </w:p>
    <w:p w14:paraId="2D8BF9D2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</w:p>
    <w:p w14:paraId="6DFBBB96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、种子在上浮过程中所处的深度不断减小，种子受到的液体压强也在不断减小；</w:t>
      </w:r>
    </w:p>
    <w:p w14:paraId="6D586293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、根据物体浮沉条件可知，故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错误；</w:t>
      </w:r>
    </w:p>
    <w:p w14:paraId="72CA8F9E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、根据物体浮沉条件可知，故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正确；</w:t>
      </w:r>
    </w:p>
    <w:p w14:paraId="5FF4A818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、由物体的浮沉条件可知，所以沉底的种子除了受重力和浮力的作用，故</w:t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错误。</w:t>
      </w:r>
    </w:p>
    <w:p w14:paraId="47E178C2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故选：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2FE294BA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分）如图，小明分别用甲、乙滑轮把同一桶沙提升相同高度。用甲滑轮所做的有用功为</w:t>
      </w:r>
      <w:r>
        <w:rPr>
          <w:rFonts w:ascii="Times New Roman" w:eastAsia="新宋体" w:hAnsi="Times New Roman" w:hint="eastAsia"/>
          <w:szCs w:val="21"/>
          <w:lang w:eastAsia="zh-CN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，机械效率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；用乙滑轮所做的有用功为</w:t>
      </w:r>
      <w:r>
        <w:rPr>
          <w:rFonts w:ascii="Times New Roman" w:eastAsia="新宋体" w:hAnsi="Times New Roman" w:hint="eastAsia"/>
          <w:szCs w:val="21"/>
          <w:lang w:eastAsia="zh-CN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，机械效率为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，若不计绳重与摩擦，则（　　）</w:t>
      </w:r>
    </w:p>
    <w:p w14:paraId="22706CC7" w14:textId="77777777" w:rsidR="0019693A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lastRenderedPageBreak/>
        <w:pict w14:anchorId="6DD91D12">
          <v:shape id="_x0000_i1051" type="#_x0000_t75" alt="菁优网：http://www.jyeoo.com" style="width:110.4pt;height:116.4pt;mso-wrap-style:square;mso-position-horizontal-relative:page;mso-position-vertical-relative:page">
            <v:imagedata r:id="rId13" o:title=""/>
          </v:shape>
        </w:pict>
      </w:r>
    </w:p>
    <w:p w14:paraId="4E09D387" w14:textId="77777777" w:rsidR="0019693A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tab/>
      </w:r>
    </w:p>
    <w:p w14:paraId="6A04B596" w14:textId="77777777" w:rsidR="0019693A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</w:p>
    <w:p w14:paraId="51B729A3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</w:p>
    <w:p w14:paraId="7AC52C80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解：由图可知甲是定滑轮，乙是动滑轮，</w:t>
      </w:r>
    </w:p>
    <w:p w14:paraId="794925FB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因为小明分别用甲、乙滑轮把同一桶沙提升相同高度；</w:t>
      </w:r>
    </w:p>
    <w:p w14:paraId="0642F537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当有用功一定时，甲中所做的总功为对一桶沙所做的功，则总功就越少；</w:t>
      </w:r>
    </w:p>
    <w:p w14:paraId="51C5E92A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又因为乙是动滑轮，乙中所做的总功还要加上对动滑轮所做的功，则总功越多。</w:t>
      </w:r>
    </w:p>
    <w:p w14:paraId="308ED437" w14:textId="77777777" w:rsidR="0019693A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即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等于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8</w:t>
      </w:r>
      <w:r>
        <w:rPr>
          <w:rFonts w:ascii="Times New Roman" w:eastAsia="新宋体" w:hAnsi="Times New Roman" w:hint="eastAsia"/>
          <w:szCs w:val="21"/>
        </w:rPr>
        <w:t>大于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。</w:t>
      </w:r>
    </w:p>
    <w:p w14:paraId="7270014B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故选：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4DEE86BE" w14:textId="77777777" w:rsidR="0019693A" w:rsidRDefault="00000000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二、填空题（每空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18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52B40176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7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分）吃果冻时，撕开塑封膜，用嘴轻轻一吸就能将果冻吸进嘴中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的作用；用牙齿咬碎果冻，则果冻发生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形变。</w:t>
      </w:r>
    </w:p>
    <w:p w14:paraId="5EA8EEEC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大气压；塑性</w:t>
      </w:r>
    </w:p>
    <w:p w14:paraId="11E2B286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解：用嘴轻轻一吸，吸出塑封膜中的部分空气，果冻在大气压的作用下，是利用了大气压的作用；</w:t>
      </w:r>
    </w:p>
    <w:p w14:paraId="40E7698A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用牙齿咬碎果冻，撤掉外力后不能恢复原状。</w:t>
      </w:r>
    </w:p>
    <w:p w14:paraId="08C8A914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故答案为：大气压；塑性。</w:t>
      </w:r>
    </w:p>
    <w:p w14:paraId="150B24DB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8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分）在撑竿跳高比赛中，变弯的撑竿具有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能；运动员跃过横杆后，在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力的作用下落向地面。</w:t>
      </w:r>
    </w:p>
    <w:p w14:paraId="6791AF10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弹性势；重。</w:t>
      </w:r>
    </w:p>
    <w:p w14:paraId="5AF5D9EB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解：弯曲的撑竿具有弹性势能；运动员最终落回地面是由于受到了重力的作用。</w:t>
      </w:r>
    </w:p>
    <w:p w14:paraId="24B5F5CC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故答案为：弹性势；重。</w:t>
      </w:r>
    </w:p>
    <w:p w14:paraId="73A35C63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9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分）水坝筑成下宽上窄的形状，是考虑到水对坝体侧面的压强随深度的增加而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；三峡大坝的船闸运用了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原理，它能让大型轮船在上下游间顺利往返航行。</w:t>
      </w:r>
    </w:p>
    <w:p w14:paraId="5D1C3487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lastRenderedPageBreak/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见试题解答内容</w:t>
      </w:r>
    </w:p>
    <w:p w14:paraId="1E1814E8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解：水坝筑成下宽、上窄的形状，并且随深度的增加而增大。</w:t>
      </w:r>
    </w:p>
    <w:p w14:paraId="1CE6D768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根据船闸的结构特点可知，其在工作时、下游组成连通器。</w:t>
      </w:r>
    </w:p>
    <w:p w14:paraId="5EE2836D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故答案为：增大；连通器。</w:t>
      </w:r>
    </w:p>
    <w:p w14:paraId="32D8D3DA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分）定滑轮相当于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杠杆，它的主要作用是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   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43441136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等臂；不能省力，但可以改变力的方向。</w:t>
      </w:r>
    </w:p>
    <w:p w14:paraId="2555153E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解：定滑轮实质是一个等臂杠杆，使用定滑轮不能省力。</w:t>
      </w:r>
    </w:p>
    <w:p w14:paraId="4C1CB015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lang w:eastAsia="zh-CN"/>
        </w:rPr>
        <w:t>故答案为：等臂；不能省力。</w:t>
      </w:r>
    </w:p>
    <w:p w14:paraId="039BF731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11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分）火箭搭载“神舟十八号”载人飞船升空过程中，火箭向下喷出气体而向上加速运动，这利用了物体间力的作用是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的；此时“神舟十八号”受到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（选填“平衡力”或“非平衡力”）的作用。</w:t>
      </w:r>
    </w:p>
    <w:p w14:paraId="1166B2F3" w14:textId="77777777" w:rsidR="0019693A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【答案】</w:t>
      </w:r>
      <w:r>
        <w:rPr>
          <w:rFonts w:ascii="Times New Roman" w:eastAsia="新宋体" w:hAnsi="Times New Roman" w:hint="eastAsia"/>
          <w:szCs w:val="21"/>
        </w:rPr>
        <w:t>相互；非平衡力。</w:t>
      </w:r>
    </w:p>
    <w:p w14:paraId="2BEBC4D5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解：火箭向下喷出气体，由于物体间力的作用是相互的；此时“神舟十八号”受到非平衡力的作用。</w:t>
      </w:r>
    </w:p>
    <w:p w14:paraId="0EEAEDD5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故答案为：相互；非平衡力。</w:t>
      </w:r>
    </w:p>
    <w:p w14:paraId="65B2BEAC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12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分）小琴同学在铅笔下端粘上一块橡皮泥自制了一支密度计，将它分别置于甲、乙两种液体中，静止时两液面相平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液体的密度更大，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液体对容器底部的压强更大。</w:t>
      </w:r>
    </w:p>
    <w:p w14:paraId="1549B277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3D3D2D5B">
          <v:shape id="_x0000_i1052" type="#_x0000_t75" alt="菁优网：http://www.jyeoo.com" style="width:99.6pt;height:82.8pt;mso-wrap-style:square;mso-position-horizontal-relative:page;mso-position-vertical-relative:page">
            <v:imagedata r:id="rId14" o:title=""/>
          </v:shape>
        </w:pict>
      </w:r>
    </w:p>
    <w:p w14:paraId="47503AE0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甲；甲。</w:t>
      </w:r>
    </w:p>
    <w:p w14:paraId="6BEF6D54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解：由图可知，铅笔在液体中是漂浮的，受到的是平衡力，铅笔所受浮力都等于铅笔重；由图知甲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排</w:t>
      </w:r>
      <w:r>
        <w:rPr>
          <w:rFonts w:ascii="Times New Roman" w:eastAsia="新宋体" w:hAnsi="Times New Roman" w:hint="eastAsia"/>
          <w:szCs w:val="21"/>
          <w:lang w:eastAsia="zh-CN"/>
        </w:rPr>
        <w:t>的小，根据阿基米德原理</w:t>
      </w:r>
      <w:r>
        <w:rPr>
          <w:rFonts w:ascii="Times New Roman" w:eastAsia="新宋体" w:hAnsi="Times New Roman" w:hint="eastAsia"/>
          <w:szCs w:val="21"/>
          <w:lang w:eastAsia="zh-CN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浮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液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排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Cs w:val="21"/>
          <w:lang w:eastAsia="zh-CN"/>
        </w:rPr>
        <w:t>可知，甲的密度大；液面相平，加液体对烧杯底的压强更大。</w:t>
      </w:r>
    </w:p>
    <w:p w14:paraId="5B421411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lang w:eastAsia="zh-CN"/>
        </w:rPr>
        <w:t>故答案为：甲；甲。</w:t>
      </w:r>
    </w:p>
    <w:p w14:paraId="1108C764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13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分）一根粗细均匀的钢管长</w:t>
      </w:r>
      <w:r>
        <w:rPr>
          <w:rFonts w:ascii="Times New Roman" w:eastAsia="新宋体" w:hAnsi="Times New Roman" w:hint="eastAsia"/>
          <w:szCs w:val="21"/>
          <w:lang w:eastAsia="zh-CN"/>
        </w:rPr>
        <w:t>3m</w:t>
      </w:r>
      <w:r>
        <w:rPr>
          <w:rFonts w:ascii="Times New Roman" w:eastAsia="新宋体" w:hAnsi="Times New Roman" w:hint="eastAsia"/>
          <w:szCs w:val="21"/>
          <w:lang w:eastAsia="zh-CN"/>
        </w:rPr>
        <w:t>、重</w:t>
      </w:r>
      <w:r>
        <w:rPr>
          <w:rFonts w:ascii="Times New Roman" w:eastAsia="新宋体" w:hAnsi="Times New Roman" w:hint="eastAsia"/>
          <w:szCs w:val="21"/>
          <w:lang w:eastAsia="zh-CN"/>
        </w:rPr>
        <w:t>700N</w:t>
      </w:r>
      <w:r>
        <w:rPr>
          <w:rFonts w:ascii="Times New Roman" w:eastAsia="新宋体" w:hAnsi="Times New Roman" w:hint="eastAsia"/>
          <w:szCs w:val="21"/>
          <w:lang w:eastAsia="zh-CN"/>
        </w:rPr>
        <w:t>，当把它平放在水平地面上时，人抬起一端最少需要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N</w:t>
      </w:r>
      <w:r>
        <w:rPr>
          <w:rFonts w:ascii="Times New Roman" w:eastAsia="新宋体" w:hAnsi="Times New Roman" w:hint="eastAsia"/>
          <w:szCs w:val="21"/>
          <w:lang w:eastAsia="zh-CN"/>
        </w:rPr>
        <w:t>的力；如果保持用力的方向始终与钢管垂直，则在抬起钢管的过程中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（填“增大”或“减小”）。</w:t>
      </w:r>
    </w:p>
    <w:p w14:paraId="18D5FA6F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见试题解答内容</w:t>
      </w:r>
    </w:p>
    <w:p w14:paraId="63F52327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lastRenderedPageBreak/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</w:t>
      </w:r>
    </w:p>
    <w:p w14:paraId="4E527D2A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）由题意知，此时可以将钢管看做是一个以钢管没有离地端为支点的杠杆，</w:t>
      </w:r>
    </w:p>
    <w:p w14:paraId="4D98809C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由于钢管是均匀的，所以阻力臂是钢管长的一半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 w:rsidR="004E6DCB">
        <w:rPr>
          <w:position w:val="-22"/>
        </w:rPr>
        <w:pict w14:anchorId="6F01D299">
          <v:shape id="图片 30" o:spid="_x0000_i1053" type="#_x0000_t75" style="width:9.6pt;height:26.4pt;mso-wrap-style:square;mso-position-horizontal-relative:page;mso-position-vertical-relative:page">
            <v:imagedata r:id="rId27" o:title="菁优网-jyeoo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L</w:t>
      </w:r>
      <w:r>
        <w:rPr>
          <w:rFonts w:ascii="Times New Roman" w:eastAsia="新宋体" w:hAnsi="Times New Roman" w:hint="eastAsia"/>
          <w:szCs w:val="21"/>
          <w:lang w:eastAsia="zh-CN"/>
        </w:rPr>
        <w:t>；当动力垂直于钢管向上时，此时动力最小；</w:t>
      </w:r>
    </w:p>
    <w:p w14:paraId="6E8ABE08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根据杠杆的平衡条件可得最小动力：</w:t>
      </w:r>
      <w:r>
        <w:rPr>
          <w:rFonts w:ascii="Times New Roman" w:eastAsia="新宋体" w:hAnsi="Times New Roman" w:hint="eastAsia"/>
          <w:szCs w:val="21"/>
          <w:lang w:eastAsia="zh-CN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 w:rsidR="004E6DCB">
        <w:rPr>
          <w:position w:val="-30"/>
        </w:rPr>
        <w:pict w14:anchorId="33F92FEB">
          <v:shape id="图片 31" o:spid="_x0000_i1054" type="#_x0000_t75" style="width:30pt;height:34.8pt;mso-wrap-style:square;mso-position-horizontal-relative:page;mso-position-vertical-relative:page">
            <v:imagedata r:id="rId28" o:title="菁优网-jyeoo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700N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 w:rsidR="004E6DCB">
        <w:rPr>
          <w:position w:val="-22"/>
        </w:rPr>
        <w:pict w14:anchorId="79B0196B">
          <v:shape id="图片 32" o:spid="_x0000_i1055" type="#_x0000_t75" style="width:9.6pt;height:26.4pt;mso-wrap-style:square;mso-position-horizontal-relative:page;mso-position-vertical-relative:page">
            <v:imagedata r:id="rId29" o:title="菁优网-jyeoo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5BA91F2F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）如果保持用力的方向与钢管垂直，则动力臂不变，重力的力臂（阻力臂）逐渐变小，所需的动力逐渐减小。</w:t>
      </w:r>
    </w:p>
    <w:p w14:paraId="021E25AB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</w:t>
      </w:r>
      <w:r>
        <w:rPr>
          <w:rFonts w:ascii="Times New Roman" w:eastAsia="新宋体" w:hAnsi="Times New Roman" w:hint="eastAsia"/>
          <w:szCs w:val="21"/>
          <w:lang w:eastAsia="zh-CN"/>
        </w:rPr>
        <w:t>350</w:t>
      </w:r>
      <w:r>
        <w:rPr>
          <w:rFonts w:ascii="Times New Roman" w:eastAsia="新宋体" w:hAnsi="Times New Roman" w:hint="eastAsia"/>
          <w:szCs w:val="21"/>
          <w:lang w:eastAsia="zh-CN"/>
        </w:rPr>
        <w:t>；减小。</w:t>
      </w:r>
    </w:p>
    <w:p w14:paraId="5997D18F" w14:textId="77777777" w:rsidR="0019693A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  <w:lang w:eastAsia="zh-CN"/>
        </w:rPr>
        <w:t>14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分）如图甲为一款乒乓球发球机，如果乒乓球发球机在同一高度以相同的初速度朝不同方向分别发出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三个质量相同的乒乓球，如图乙所示。若不计空气阻力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，三个乒乓球到达乒乓球台的速度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  <w:r>
        <w:rPr>
          <w:rFonts w:ascii="Times New Roman" w:eastAsia="新宋体" w:hAnsi="Times New Roman" w:hint="eastAsia"/>
          <w:szCs w:val="21"/>
        </w:rPr>
        <w:t>（选填“相同”或“不相同”）</w:t>
      </w:r>
    </w:p>
    <w:p w14:paraId="304F3CE2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73CC0FE9">
          <v:shape id="_x0000_i1056" type="#_x0000_t75" alt="菁优网：http://www.jyeoo.com" style="width:330.6pt;height:121.8pt;mso-wrap-style:square;mso-position-horizontal-relative:page;mso-position-vertical-relative:page">
            <v:imagedata r:id="rId15" o:title=""/>
          </v:shape>
        </w:pict>
      </w:r>
    </w:p>
    <w:p w14:paraId="6ADF8417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相同；相同。</w:t>
      </w:r>
    </w:p>
    <w:p w14:paraId="1BDB45F7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解：乒乓球发球机在同一高度以相同的初速度朝不同方向分别发出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三个球，则机械能是相同的，三个小球的机械能是守恒的，由于高度相同，则动能也相同。</w:t>
      </w:r>
    </w:p>
    <w:p w14:paraId="4617E5E1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lang w:eastAsia="zh-CN"/>
        </w:rPr>
        <w:t>故答案为：相同；相同。</w:t>
      </w:r>
    </w:p>
    <w:p w14:paraId="1DDAB7B7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15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分）在容积为</w:t>
      </w:r>
      <w:r>
        <w:rPr>
          <w:rFonts w:ascii="Times New Roman" w:eastAsia="新宋体" w:hAnsi="Times New Roman" w:hint="eastAsia"/>
          <w:szCs w:val="21"/>
          <w:lang w:eastAsia="zh-CN"/>
        </w:rPr>
        <w:t>100mL</w:t>
      </w:r>
      <w:r>
        <w:rPr>
          <w:rFonts w:ascii="Times New Roman" w:eastAsia="新宋体" w:hAnsi="Times New Roman" w:hint="eastAsia"/>
          <w:szCs w:val="21"/>
          <w:lang w:eastAsia="zh-CN"/>
        </w:rPr>
        <w:t>的杯中先放入一个小球，再倒入</w:t>
      </w:r>
      <w:r>
        <w:rPr>
          <w:rFonts w:ascii="Times New Roman" w:eastAsia="新宋体" w:hAnsi="Times New Roman" w:hint="eastAsia"/>
          <w:szCs w:val="21"/>
          <w:lang w:eastAsia="zh-CN"/>
        </w:rPr>
        <w:t>45g</w:t>
      </w:r>
      <w:r>
        <w:rPr>
          <w:rFonts w:ascii="Times New Roman" w:eastAsia="新宋体" w:hAnsi="Times New Roman" w:hint="eastAsia"/>
          <w:szCs w:val="21"/>
          <w:lang w:eastAsia="zh-CN"/>
        </w:rPr>
        <w:t>的植物油或</w:t>
      </w:r>
      <w:r>
        <w:rPr>
          <w:rFonts w:ascii="Times New Roman" w:eastAsia="新宋体" w:hAnsi="Times New Roman" w:hint="eastAsia"/>
          <w:szCs w:val="21"/>
          <w:lang w:eastAsia="zh-CN"/>
        </w:rPr>
        <w:t>54g</w:t>
      </w:r>
      <w:r>
        <w:rPr>
          <w:rFonts w:ascii="Times New Roman" w:eastAsia="新宋体" w:hAnsi="Times New Roman" w:hint="eastAsia"/>
          <w:szCs w:val="21"/>
          <w:lang w:eastAsia="zh-CN"/>
        </w:rPr>
        <w:t>的水都恰能将杯装满。倒入植物油时小球沉在杯底，倒入水时小球的状态是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（选填“沉底”、“悬浮”或“漂浮”），小球的密度为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植物油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0.9g/cm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）。</w:t>
      </w:r>
    </w:p>
    <w:p w14:paraId="6AC6AC30" w14:textId="77777777" w:rsidR="0019693A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【答案】</w:t>
      </w:r>
      <w:r>
        <w:rPr>
          <w:rFonts w:ascii="Times New Roman" w:eastAsia="新宋体" w:hAnsi="Times New Roman" w:hint="eastAsia"/>
          <w:szCs w:val="21"/>
        </w:rPr>
        <w:t>漂浮；</w:t>
      </w:r>
      <w:r>
        <w:rPr>
          <w:rFonts w:ascii="Times New Roman" w:eastAsia="新宋体" w:hAnsi="Times New Roman" w:hint="eastAsia"/>
          <w:szCs w:val="21"/>
        </w:rPr>
        <w:t>0.92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。</w:t>
      </w:r>
    </w:p>
    <w:p w14:paraId="62C89CEE" w14:textId="77777777" w:rsidR="0019693A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解：由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</w:rPr>
        <w:t>＝</w:t>
      </w:r>
      <w:r w:rsidR="004E6DCB">
        <w:rPr>
          <w:position w:val="-22"/>
        </w:rPr>
        <w:pict w14:anchorId="768B492A">
          <v:shape id="图片 34" o:spid="_x0000_i1057" type="#_x0000_t75" style="width:9.6pt;height:26.4pt;mso-wrap-style:square;mso-position-horizontal-relative:page;mso-position-vertical-relative:page">
            <v:imagedata r:id="rId30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可得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水</w:t>
      </w:r>
      <w:r>
        <w:rPr>
          <w:rFonts w:ascii="Times New Roman" w:eastAsia="新宋体" w:hAnsi="Times New Roman" w:hint="eastAsia"/>
          <w:szCs w:val="21"/>
        </w:rPr>
        <w:t>＝</w:t>
      </w:r>
      <w:r w:rsidR="004E6DCB">
        <w:rPr>
          <w:position w:val="-30"/>
        </w:rPr>
        <w:pict w14:anchorId="5882C346">
          <v:shape id="图片 35" o:spid="_x0000_i1058" type="#_x0000_t75" style="width:27pt;height:35.4pt;mso-wrap-style:square;mso-position-horizontal-relative:page;mso-position-vertical-relative:page">
            <v:imagedata r:id="rId31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4E6DCB">
        <w:rPr>
          <w:position w:val="-30"/>
        </w:rPr>
        <w:pict w14:anchorId="2B8A2760">
          <v:shape id="图片 36" o:spid="_x0000_i1059" type="#_x0000_t75" style="width:42pt;height:31.2pt;mso-wrap-style:square;mso-position-horizontal-relative:page;mso-position-vertical-relative:page">
            <v:imagedata r:id="rId32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54cm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14:paraId="45393B17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45g</w:t>
      </w:r>
      <w:r>
        <w:rPr>
          <w:rFonts w:ascii="Times New Roman" w:eastAsia="新宋体" w:hAnsi="Times New Roman" w:hint="eastAsia"/>
          <w:szCs w:val="21"/>
          <w:lang w:eastAsia="zh-CN"/>
        </w:rPr>
        <w:t>植物油的体积：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植物油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 w:rsidR="004E6DCB">
        <w:rPr>
          <w:position w:val="-30"/>
        </w:rPr>
        <w:pict w14:anchorId="6E156AA2">
          <v:shape id="图片 37" o:spid="_x0000_i1060" type="#_x0000_t75" style="width:46.2pt;height:35.4pt;mso-wrap-style:square;mso-position-horizontal-relative:page;mso-position-vertical-relative:page">
            <v:imagedata r:id="rId33" o:title="菁优网-jyeoo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 w:rsidR="004E6DCB">
        <w:rPr>
          <w:position w:val="-30"/>
        </w:rPr>
        <w:pict w14:anchorId="46A8C41C">
          <v:shape id="图片 38" o:spid="_x0000_i1061" type="#_x0000_t75" style="width:54pt;height:31.2pt;mso-wrap-style:square;mso-position-horizontal-relative:page;mso-position-vertical-relative:page">
            <v:imagedata r:id="rId34" o:title="菁优网-jyeoo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50cm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</w:p>
    <w:p w14:paraId="3F9CB906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已知小球放入容积为</w:t>
      </w:r>
      <w:r>
        <w:rPr>
          <w:rFonts w:ascii="Times New Roman" w:eastAsia="新宋体" w:hAnsi="Times New Roman" w:hint="eastAsia"/>
          <w:szCs w:val="21"/>
          <w:lang w:eastAsia="zh-CN"/>
        </w:rPr>
        <w:t>100mL</w:t>
      </w:r>
      <w:r>
        <w:rPr>
          <w:rFonts w:ascii="Times New Roman" w:eastAsia="新宋体" w:hAnsi="Times New Roman" w:hint="eastAsia"/>
          <w:szCs w:val="21"/>
          <w:lang w:eastAsia="zh-CN"/>
        </w:rPr>
        <w:t>的杯内，向杯中加入</w:t>
      </w:r>
      <w:r>
        <w:rPr>
          <w:rFonts w:ascii="Times New Roman" w:eastAsia="新宋体" w:hAnsi="Times New Roman" w:hint="eastAsia"/>
          <w:szCs w:val="21"/>
          <w:lang w:eastAsia="zh-CN"/>
        </w:rPr>
        <w:t>54g</w:t>
      </w:r>
      <w:r>
        <w:rPr>
          <w:rFonts w:ascii="Times New Roman" w:eastAsia="新宋体" w:hAnsi="Times New Roman" w:hint="eastAsia"/>
          <w:szCs w:val="21"/>
          <w:lang w:eastAsia="zh-CN"/>
        </w:rPr>
        <w:t>水或</w:t>
      </w:r>
      <w:r>
        <w:rPr>
          <w:rFonts w:ascii="Times New Roman" w:eastAsia="新宋体" w:hAnsi="Times New Roman" w:hint="eastAsia"/>
          <w:szCs w:val="21"/>
          <w:lang w:eastAsia="zh-CN"/>
        </w:rPr>
        <w:t>45g</w:t>
      </w:r>
      <w:r>
        <w:rPr>
          <w:rFonts w:ascii="Times New Roman" w:eastAsia="新宋体" w:hAnsi="Times New Roman" w:hint="eastAsia"/>
          <w:szCs w:val="21"/>
          <w:lang w:eastAsia="zh-CN"/>
        </w:rPr>
        <w:t>植物油都恰能将杯装满。</w:t>
      </w:r>
    </w:p>
    <w:p w14:paraId="7A72E295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根据题意可知，小球块排开水的体积：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排水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容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水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100cm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54cm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46cm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</w:p>
    <w:p w14:paraId="246B724E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则排开水的质量：</w:t>
      </w:r>
      <w:r>
        <w:rPr>
          <w:rFonts w:ascii="Times New Roman" w:eastAsia="新宋体" w:hAnsi="Times New Roman" w:hint="eastAsia"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排水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水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排水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46cm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46g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</w:p>
    <w:p w14:paraId="490CDDB2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排开植物油的体积：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排植物油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容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植物油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100cm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50cm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50cm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</w:p>
    <w:p w14:paraId="0DA1DAD2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则排开植物油的质量：</w:t>
      </w:r>
      <w:r>
        <w:rPr>
          <w:rFonts w:ascii="Times New Roman" w:eastAsia="新宋体" w:hAnsi="Times New Roman" w:hint="eastAsia"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排植物油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植物油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排植物油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0.6g/cm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50cm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45g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</w:p>
    <w:p w14:paraId="15546603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所以，</w:t>
      </w:r>
      <w:r w:rsidR="004E6DCB">
        <w:rPr>
          <w:position w:val="-30"/>
        </w:rPr>
        <w:pict w14:anchorId="5378385E">
          <v:shape id="图片 39" o:spid="_x0000_i1062" type="#_x0000_t75" style="width:50.4pt;height:35.4pt;mso-wrap-style:square;mso-position-horizontal-relative:page;mso-position-vertical-relative:page">
            <v:imagedata r:id="rId35" o:title="菁优网-jyeoo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 w:rsidR="004E6DCB">
        <w:rPr>
          <w:position w:val="-23"/>
        </w:rPr>
        <w:pict w14:anchorId="461751F4">
          <v:shape id="图片 40" o:spid="_x0000_i1063" type="#_x0000_t75" style="width:21.6pt;height:27.6pt;mso-wrap-style:square;mso-position-horizontal-relative:page;mso-position-vertical-relative:page">
            <v:imagedata r:id="rId36" o:title="菁优网-jyeoo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 w:rsidR="004E6DCB">
        <w:rPr>
          <w:position w:val="-22"/>
        </w:rPr>
        <w:pict w14:anchorId="07AFD563">
          <v:shape id="图片 41" o:spid="_x0000_i1064" type="#_x0000_t75" style="width:15.6pt;height:26.4pt;mso-wrap-style:square;mso-position-horizontal-relative:page;mso-position-vertical-relative:page">
            <v:imagedata r:id="rId37" o:title="菁优网-jyeoo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</w:p>
    <w:p w14:paraId="61DA2BA6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因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水</w:t>
      </w:r>
      <w:r>
        <w:rPr>
          <w:rFonts w:ascii="Times New Roman" w:eastAsia="新宋体" w:hAnsi="Times New Roman" w:hint="eastAsia"/>
          <w:szCs w:val="21"/>
          <w:lang w:eastAsia="zh-CN"/>
        </w:rPr>
        <w:t>＞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植物油</w:t>
      </w:r>
      <w:r>
        <w:rPr>
          <w:rFonts w:ascii="Times New Roman" w:eastAsia="新宋体" w:hAnsi="Times New Roman" w:hint="eastAsia"/>
          <w:szCs w:val="21"/>
          <w:lang w:eastAsia="zh-CN"/>
        </w:rPr>
        <w:t>，所以该小球放在水中是漂浮的，在植物油中是沉底的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排植物油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50cm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8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50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﹣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</w:p>
    <w:p w14:paraId="09C95FBE" w14:textId="77777777" w:rsidR="0019693A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因该小球放在水中是漂浮的，则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浮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排水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10N/kg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0.46N</w:t>
      </w:r>
      <w:r>
        <w:rPr>
          <w:rFonts w:ascii="Times New Roman" w:eastAsia="新宋体" w:hAnsi="Times New Roman" w:hint="eastAsia"/>
          <w:szCs w:val="21"/>
        </w:rPr>
        <w:t>，</w:t>
      </w:r>
    </w:p>
    <w:p w14:paraId="0D6AA6BC" w14:textId="77777777" w:rsidR="0019693A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mg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</w:rPr>
        <w:t>Vg</w:t>
      </w:r>
      <w:r>
        <w:rPr>
          <w:rFonts w:ascii="Times New Roman" w:eastAsia="新宋体" w:hAnsi="Times New Roman" w:hint="eastAsia"/>
          <w:szCs w:val="21"/>
        </w:rPr>
        <w:t>可得，小球的密度：</w:t>
      </w:r>
    </w:p>
    <w:p w14:paraId="4F8B424D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物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 w:rsidR="004E6DCB">
        <w:rPr>
          <w:position w:val="-23"/>
        </w:rPr>
        <w:pict w14:anchorId="7F99DEF9">
          <v:shape id="图片 42" o:spid="_x0000_i1065" type="#_x0000_t75" style="width:15.6pt;height:27pt;mso-wrap-style:square;mso-position-horizontal-relative:page;mso-position-vertical-relative:page">
            <v:imagedata r:id="rId38" o:title="菁优网-jyeoo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 w:rsidR="004E6DCB">
        <w:rPr>
          <w:position w:val="-30"/>
        </w:rPr>
        <w:pict w14:anchorId="4D0BF682">
          <v:shape id="图片 43" o:spid="_x0000_i1066" type="#_x0000_t75" style="width:114.6pt;height:30.6pt;mso-wrap-style:square;mso-position-horizontal-relative:page;mso-position-vertical-relative:page">
            <v:imagedata r:id="rId39" o:title="菁优网-jyeoo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0.92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7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2C7B732B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故答案为：漂浮；</w:t>
      </w:r>
      <w:r>
        <w:rPr>
          <w:rFonts w:ascii="Times New Roman" w:eastAsia="新宋体" w:hAnsi="Times New Roman" w:hint="eastAsia"/>
          <w:szCs w:val="21"/>
          <w:lang w:eastAsia="zh-CN"/>
        </w:rPr>
        <w:t>0.92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16FE0161" w14:textId="77777777" w:rsidR="0019693A" w:rsidRDefault="00000000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三、计算题（每题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)</w:t>
      </w:r>
    </w:p>
    <w:p w14:paraId="2987A807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16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分）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lang w:eastAsia="zh-CN"/>
        </w:rPr>
        <w:t>如图所示，平底铁桶的底面积为</w:t>
      </w:r>
      <w:r>
        <w:rPr>
          <w:rFonts w:ascii="Times New Roman" w:eastAsia="新宋体" w:hAnsi="Times New Roman" w:hint="eastAsia"/>
          <w:szCs w:val="21"/>
          <w:lang w:eastAsia="zh-CN"/>
        </w:rPr>
        <w:t>100cm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，往桶里倒入水，水的深度为</w:t>
      </w:r>
      <w:r>
        <w:rPr>
          <w:rFonts w:ascii="Times New Roman" w:eastAsia="新宋体" w:hAnsi="Times New Roman" w:hint="eastAsia"/>
          <w:szCs w:val="21"/>
          <w:lang w:eastAsia="zh-CN"/>
        </w:rPr>
        <w:t>20cm</w:t>
      </w:r>
      <w:r>
        <w:rPr>
          <w:rFonts w:ascii="Times New Roman" w:eastAsia="新宋体" w:hAnsi="Times New Roman" w:hint="eastAsia"/>
          <w:szCs w:val="21"/>
          <w:lang w:eastAsia="zh-CN"/>
        </w:rPr>
        <w:t>，平放在面积为</w:t>
      </w:r>
      <w:r>
        <w:rPr>
          <w:rFonts w:ascii="Times New Roman" w:eastAsia="新宋体" w:hAnsi="Times New Roman" w:hint="eastAsia"/>
          <w:szCs w:val="21"/>
          <w:lang w:eastAsia="zh-CN"/>
        </w:rPr>
        <w:t>1m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的水平台面上。求：（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10N/kg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</w:p>
    <w:p w14:paraId="5445DA73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）水对桶底的压强。</w:t>
      </w:r>
    </w:p>
    <w:p w14:paraId="16DA59AD" w14:textId="77777777" w:rsidR="0019693A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）水对桶底的压力。</w:t>
      </w:r>
    </w:p>
    <w:p w14:paraId="51AF0AE7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5EFCC366">
          <v:shape id="_x0000_i1067" type="#_x0000_t75" alt="菁优网：http://www.jyeoo.com" style="width:88.8pt;height:81pt;mso-wrap-style:square;mso-position-horizontal-relative:page;mso-position-vertical-relative:page">
            <v:imagedata r:id="rId16" o:title=""/>
          </v:shape>
        </w:pict>
      </w:r>
    </w:p>
    <w:p w14:paraId="43421D94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）水对桶底的压强为</w:t>
      </w:r>
      <w:r>
        <w:rPr>
          <w:rFonts w:ascii="Times New Roman" w:eastAsia="新宋体" w:hAnsi="Times New Roman" w:hint="eastAsia"/>
          <w:szCs w:val="21"/>
          <w:lang w:eastAsia="zh-CN"/>
        </w:rPr>
        <w:t>2000Pa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5A75928D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）水对桶底的压力为</w:t>
      </w:r>
      <w:r>
        <w:rPr>
          <w:rFonts w:ascii="Times New Roman" w:eastAsia="新宋体" w:hAnsi="Times New Roman" w:hint="eastAsia"/>
          <w:szCs w:val="21"/>
          <w:lang w:eastAsia="zh-CN"/>
        </w:rPr>
        <w:t>20N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6B84189E" w14:textId="77777777" w:rsidR="0019693A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）水的深度</w:t>
      </w:r>
      <w:r>
        <w:rPr>
          <w:rFonts w:ascii="Times New Roman" w:eastAsia="新宋体" w:hAnsi="Times New Roman" w:hint="eastAsia"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20cm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0.2m</w:t>
      </w:r>
      <w:r>
        <w:rPr>
          <w:rFonts w:ascii="Times New Roman" w:eastAsia="新宋体" w:hAnsi="Times New Roman" w:hint="eastAsia"/>
          <w:szCs w:val="21"/>
        </w:rPr>
        <w:t>，</w:t>
      </w:r>
    </w:p>
    <w:p w14:paraId="45B146BB" w14:textId="77777777" w:rsidR="0019693A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水对桶底的压强：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</w:rPr>
        <w:t>gh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3.0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10N/kg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0.2m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2000Pa</w:t>
      </w:r>
      <w:r>
        <w:rPr>
          <w:rFonts w:ascii="Times New Roman" w:eastAsia="新宋体" w:hAnsi="Times New Roman" w:hint="eastAsia"/>
          <w:szCs w:val="21"/>
        </w:rPr>
        <w:t>；</w:t>
      </w:r>
    </w:p>
    <w:p w14:paraId="3CF34BFA" w14:textId="77777777" w:rsidR="0019693A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）由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＝</w:t>
      </w:r>
      <w:r w:rsidR="004E6DCB">
        <w:rPr>
          <w:position w:val="-22"/>
        </w:rPr>
        <w:pict w14:anchorId="21E108A8">
          <v:shape id="图片 45" o:spid="_x0000_i1068" type="#_x0000_t75" style="width:9.6pt;height:26.4pt;mso-wrap-style:square;mso-position-horizontal-relative:page;mso-position-vertical-relative:page">
            <v:imagedata r:id="rId40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可知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8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20N</w:t>
      </w:r>
      <w:r>
        <w:rPr>
          <w:rFonts w:ascii="Times New Roman" w:eastAsia="新宋体" w:hAnsi="Times New Roman" w:hint="eastAsia"/>
          <w:szCs w:val="21"/>
        </w:rPr>
        <w:t>。</w:t>
      </w:r>
    </w:p>
    <w:p w14:paraId="5CB679B4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答：（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）水对桶底的压强为</w:t>
      </w:r>
      <w:r>
        <w:rPr>
          <w:rFonts w:ascii="Times New Roman" w:eastAsia="新宋体" w:hAnsi="Times New Roman" w:hint="eastAsia"/>
          <w:szCs w:val="21"/>
          <w:lang w:eastAsia="zh-CN"/>
        </w:rPr>
        <w:t>2000Pa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5F67DDF5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）水对桶底的压力为</w:t>
      </w:r>
      <w:r>
        <w:rPr>
          <w:rFonts w:ascii="Times New Roman" w:eastAsia="新宋体" w:hAnsi="Times New Roman" w:hint="eastAsia"/>
          <w:szCs w:val="21"/>
          <w:lang w:eastAsia="zh-CN"/>
        </w:rPr>
        <w:t>20N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2EBAEB9A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17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分）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lang w:eastAsia="zh-CN"/>
        </w:rPr>
        <w:t>如图所示是攀岩运动员比赛时的场景，该攀岩运动员的质量为</w:t>
      </w:r>
      <w:r>
        <w:rPr>
          <w:rFonts w:ascii="Times New Roman" w:eastAsia="新宋体" w:hAnsi="Times New Roman" w:hint="eastAsia"/>
          <w:szCs w:val="21"/>
          <w:lang w:eastAsia="zh-CN"/>
        </w:rPr>
        <w:t>50kg</w:t>
      </w:r>
      <w:r>
        <w:rPr>
          <w:rFonts w:ascii="Times New Roman" w:eastAsia="新宋体" w:hAnsi="Times New Roman" w:hint="eastAsia"/>
          <w:szCs w:val="21"/>
          <w:lang w:eastAsia="zh-CN"/>
        </w:rPr>
        <w:t>，随身携带小包的质量为</w:t>
      </w:r>
      <w:r>
        <w:rPr>
          <w:rFonts w:ascii="Times New Roman" w:eastAsia="新宋体" w:hAnsi="Times New Roman" w:hint="eastAsia"/>
          <w:szCs w:val="21"/>
          <w:lang w:eastAsia="zh-CN"/>
        </w:rPr>
        <w:t>5kg</w:t>
      </w:r>
      <w:r>
        <w:rPr>
          <w:rFonts w:ascii="Times New Roman" w:eastAsia="新宋体" w:hAnsi="Times New Roman" w:hint="eastAsia"/>
          <w:szCs w:val="21"/>
          <w:lang w:eastAsia="zh-CN"/>
        </w:rPr>
        <w:t>，用时</w:t>
      </w:r>
      <w:r>
        <w:rPr>
          <w:rFonts w:ascii="Times New Roman" w:eastAsia="新宋体" w:hAnsi="Times New Roman" w:hint="eastAsia"/>
          <w:szCs w:val="21"/>
          <w:lang w:eastAsia="zh-CN"/>
        </w:rPr>
        <w:t>7.5s</w:t>
      </w:r>
      <w:r>
        <w:rPr>
          <w:rFonts w:ascii="Times New Roman" w:eastAsia="新宋体" w:hAnsi="Times New Roman" w:hint="eastAsia"/>
          <w:szCs w:val="21"/>
          <w:lang w:eastAsia="zh-CN"/>
        </w:rPr>
        <w:t>完成了比赛。求：（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10N/kg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</w:p>
    <w:p w14:paraId="53ED467D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）当运动员因手打滑而脱离岩壁，悬空静止时保护绳上至少应施加力的大小。</w:t>
      </w:r>
    </w:p>
    <w:p w14:paraId="50B6178E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）运动员攀岩过程中克服重力做功的功率。</w:t>
      </w:r>
    </w:p>
    <w:p w14:paraId="74B27CDF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5115DE63">
          <v:shape id="_x0000_i1069" type="#_x0000_t75" alt="菁优网：http://www.jyeoo.com" style="width:70.8pt;height:93.6pt;mso-wrap-style:square;mso-position-horizontal-relative:page;mso-position-vertical-relative:page">
            <v:imagedata r:id="rId17" o:title=""/>
          </v:shape>
        </w:pict>
      </w:r>
    </w:p>
    <w:p w14:paraId="7E6D727D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）当运动员因手打滑而脱离岩壁，悬空静止时保护绳上至少应施加力的大小是</w:t>
      </w:r>
      <w:r>
        <w:rPr>
          <w:rFonts w:ascii="Times New Roman" w:eastAsia="新宋体" w:hAnsi="Times New Roman" w:hint="eastAsia"/>
          <w:szCs w:val="21"/>
          <w:lang w:eastAsia="zh-CN"/>
        </w:rPr>
        <w:t>550N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47CE32CD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）运动员攀岩过程中克服重力做功的功率是</w:t>
      </w:r>
      <w:r>
        <w:rPr>
          <w:rFonts w:ascii="Times New Roman" w:eastAsia="新宋体" w:hAnsi="Times New Roman" w:hint="eastAsia"/>
          <w:szCs w:val="21"/>
          <w:lang w:eastAsia="zh-CN"/>
        </w:rPr>
        <w:t>1100W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4C7FB305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）由题意可知，运动员悬空静止时，受力平衡，则有：</w:t>
      </w:r>
    </w:p>
    <w:p w14:paraId="5A03AAC5" w14:textId="77777777" w:rsidR="0019693A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拉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人</w:t>
      </w:r>
      <w:r>
        <w:rPr>
          <w:rFonts w:ascii="Times New Roman" w:eastAsia="新宋体" w:hAnsi="Times New Roman" w:hint="eastAsia"/>
          <w:szCs w:val="21"/>
        </w:rPr>
        <w:t>+G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包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人</w:t>
      </w:r>
      <w:r>
        <w:rPr>
          <w:rFonts w:ascii="Times New Roman" w:eastAsia="新宋体" w:hAnsi="Times New Roman" w:hint="eastAsia"/>
          <w:szCs w:val="21"/>
        </w:rPr>
        <w:t>g+m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包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50kg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10N/kg+5kg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10N/kg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550N</w:t>
      </w:r>
      <w:r>
        <w:rPr>
          <w:rFonts w:ascii="Times New Roman" w:eastAsia="新宋体" w:hAnsi="Times New Roman" w:hint="eastAsia"/>
          <w:szCs w:val="21"/>
        </w:rPr>
        <w:t>，</w:t>
      </w:r>
    </w:p>
    <w:p w14:paraId="59BB2D3E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所以悬空静止时保护绳至少应承受</w:t>
      </w:r>
      <w:r>
        <w:rPr>
          <w:rFonts w:ascii="Times New Roman" w:eastAsia="新宋体" w:hAnsi="Times New Roman" w:hint="eastAsia"/>
          <w:szCs w:val="21"/>
          <w:lang w:eastAsia="zh-CN"/>
        </w:rPr>
        <w:t>550N</w:t>
      </w:r>
      <w:r>
        <w:rPr>
          <w:rFonts w:ascii="Times New Roman" w:eastAsia="新宋体" w:hAnsi="Times New Roman" w:hint="eastAsia"/>
          <w:szCs w:val="21"/>
          <w:lang w:eastAsia="zh-CN"/>
        </w:rPr>
        <w:t>的力；</w:t>
      </w:r>
    </w:p>
    <w:p w14:paraId="7CC39004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）运动员攀岩过程中克服重力做功：</w:t>
      </w:r>
      <w:r>
        <w:rPr>
          <w:rFonts w:ascii="Times New Roman" w:eastAsia="新宋体" w:hAnsi="Times New Roman" w:hint="eastAsia"/>
          <w:szCs w:val="21"/>
          <w:lang w:eastAsia="zh-CN"/>
        </w:rPr>
        <w:t>W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总</w:t>
      </w:r>
      <w:r>
        <w:rPr>
          <w:rFonts w:ascii="Times New Roman" w:eastAsia="新宋体" w:hAnsi="Times New Roman" w:hint="eastAsia"/>
          <w:szCs w:val="21"/>
          <w:lang w:eastAsia="zh-CN"/>
        </w:rPr>
        <w:t>h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550N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15m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8250J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</w:p>
    <w:p w14:paraId="7578EA40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运动员攀岩过程中克服重力做功的功率：</w:t>
      </w:r>
      <w:r>
        <w:rPr>
          <w:rFonts w:ascii="Times New Roman" w:eastAsia="新宋体" w:hAnsi="Times New Roman" w:hint="eastAsia"/>
          <w:szCs w:val="21"/>
          <w:lang w:eastAsia="zh-CN"/>
        </w:rPr>
        <w:t>P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 w:rsidR="004E6DCB">
        <w:rPr>
          <w:position w:val="-22"/>
        </w:rPr>
        <w:pict w14:anchorId="4F014F22">
          <v:shape id="图片 47" o:spid="_x0000_i1070" type="#_x0000_t75" style="width:51pt;height:26.4pt;mso-wrap-style:square;mso-position-horizontal-relative:page;mso-position-vertical-relative:page">
            <v:imagedata r:id="rId41" o:title="菁优网-jyeoo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1100W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3ABFA2BE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答：（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）当运动员因手打滑而脱离岩壁，悬空静止时保护绳上至少应施加力的大小是</w:t>
      </w:r>
      <w:r>
        <w:rPr>
          <w:rFonts w:ascii="Times New Roman" w:eastAsia="新宋体" w:hAnsi="Times New Roman" w:hint="eastAsia"/>
          <w:szCs w:val="21"/>
          <w:lang w:eastAsia="zh-CN"/>
        </w:rPr>
        <w:t>550N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64D338D9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）运动员攀岩过程中克服重力做功的功率是</w:t>
      </w:r>
      <w:r>
        <w:rPr>
          <w:rFonts w:ascii="Times New Roman" w:eastAsia="新宋体" w:hAnsi="Times New Roman" w:hint="eastAsia"/>
          <w:szCs w:val="21"/>
          <w:lang w:eastAsia="zh-CN"/>
        </w:rPr>
        <w:t>1100W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1638D745" w14:textId="77777777" w:rsidR="0019693A" w:rsidRDefault="00000000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四、简答题（每题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1DA71DE7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18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分）某小区的电动门底部装有许多小轮子，这样设计有什么道理？</w:t>
      </w:r>
    </w:p>
    <w:p w14:paraId="2F32E45C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小区的电动门底部装有许多小轮子，是通过变滑动为滚动减小摩擦力，减小开关门时，电动门受到的阻力。</w:t>
      </w:r>
    </w:p>
    <w:p w14:paraId="4E6F752A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答：小区的电动门底部装有许多小轮子，是通过变滑动为滚动减小摩擦力，电动门受到的阻力。</w:t>
      </w:r>
    </w:p>
    <w:p w14:paraId="24EE9AA3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19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分）交通法规定：车辆不得超载上路行驶。请从两个不同知识角度简要分析“车辆超载可能产生的危险或危害”。（提示：惯性、压强、其它知识……）</w:t>
      </w:r>
    </w:p>
    <w:p w14:paraId="70AF128A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）车辆超载时质量大，重力大，对地面压力就大，在受力面积一定时，因压力太大而造成对路面的压强太大，损坏路面。</w:t>
      </w:r>
    </w:p>
    <w:p w14:paraId="0767223C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）车辆超载时质量大，则车的惯性太大，易发生交通事故；</w:t>
      </w:r>
    </w:p>
    <w:p w14:paraId="1A991311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）车辆超载质量大，则车的动能大，运动状态不易改变，易发生交通事故。</w:t>
      </w:r>
    </w:p>
    <w:p w14:paraId="7D7D40A6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答：</w:t>
      </w:r>
    </w:p>
    <w:p w14:paraId="49261977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）车辆超载时质量大，重力大，在受力面积一定时，损坏路面。</w:t>
      </w:r>
    </w:p>
    <w:p w14:paraId="55ABB921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）车辆超载时质量大，则车的惯性太大；</w:t>
      </w:r>
    </w:p>
    <w:p w14:paraId="37EA0B18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）车辆超载质量大，则车的动能大，易发生交通事故。</w:t>
      </w:r>
    </w:p>
    <w:p w14:paraId="28B864F9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20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分）如图是生产生活中常用的三种类型剪刀的示意图。现在要用剪刀剪铁皮，你会选择哪把剪刀？为什么？</w:t>
      </w:r>
    </w:p>
    <w:p w14:paraId="45066259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0045BD06">
          <v:shape id="_x0000_i1071" type="#_x0000_t75" alt="菁优网：http://www.jyeoo.com" style="width:190.2pt;height:105.6pt;mso-wrap-style:square;mso-position-horizontal-relative:page;mso-position-vertical-relative:page">
            <v:imagedata r:id="rId18" o:title=""/>
          </v:shape>
        </w:pict>
      </w:r>
    </w:p>
    <w:p w14:paraId="20F7CB86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由于剪铁皮需要的力较大，为了省力，需要选择省力杠杆，由图片可知，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剪刀的手柄更长，且动力臂大于阻力臂，是省力杠杆，可用来剪铁皮。</w:t>
      </w:r>
    </w:p>
    <w:p w14:paraId="5D478954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答：由于剪铁皮需要的力较大，为了省力，由图片可知，且动力臂大于阻力臂，可用来剪铁皮。</w:t>
      </w:r>
    </w:p>
    <w:p w14:paraId="1C6C3775" w14:textId="77777777" w:rsidR="0019693A" w:rsidRDefault="00000000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五、作图、实验与探究题（第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21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22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题各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分、第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23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～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24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题每题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分，第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25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分、第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26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～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27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题每题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24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7E98321B" w14:textId="77777777" w:rsidR="0019693A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  <w:lang w:eastAsia="zh-CN"/>
        </w:rPr>
        <w:t>21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分）如图所示，请画出该同学在拔河比赛时左脚所受地面摩擦力的示意图。</w:t>
      </w:r>
      <w:r>
        <w:rPr>
          <w:rFonts w:ascii="Times New Roman" w:eastAsia="新宋体" w:hAnsi="Times New Roman" w:hint="eastAsia"/>
          <w:szCs w:val="21"/>
        </w:rPr>
        <w:t>（作用点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已给出）</w:t>
      </w:r>
    </w:p>
    <w:p w14:paraId="2FC73543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0E71315A">
          <v:shape id="_x0000_i1072" type="#_x0000_t75" alt="菁优网：http://www.jyeoo.com" style="width:85.8pt;height:90.6pt;mso-wrap-style:square;mso-position-horizontal-relative:page;mso-position-vertical-relative:page">
            <v:imagedata r:id="rId19" o:title=""/>
          </v:shape>
        </w:pict>
      </w:r>
    </w:p>
    <w:p w14:paraId="08532422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/>
          <w:szCs w:val="21"/>
        </w:rPr>
        <w:pict w14:anchorId="277EF695">
          <v:shape id="_x0000_i1073" type="#_x0000_t75" alt="菁优网：http://www.jyeoo.com" style="width:115.8pt;height:105.6pt;mso-wrap-style:square;mso-position-horizontal-relative:page;mso-position-vertical-relative:page">
            <v:imagedata r:id="rId42" o:title=""/>
          </v:shape>
        </w:pict>
      </w:r>
    </w:p>
    <w:p w14:paraId="789DE931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解：拔河比赛，人被绳子拉着，因而摩擦力方向与相对运动趋势相反，从</w:t>
      </w:r>
      <w:r>
        <w:rPr>
          <w:rFonts w:ascii="Times New Roman" w:eastAsia="新宋体" w:hAnsi="Times New Roman" w:hint="eastAsia"/>
          <w:szCs w:val="21"/>
          <w:lang w:eastAsia="zh-CN"/>
        </w:rPr>
        <w:t>O</w:t>
      </w:r>
      <w:r>
        <w:rPr>
          <w:rFonts w:ascii="Times New Roman" w:eastAsia="新宋体" w:hAnsi="Times New Roman" w:hint="eastAsia"/>
          <w:szCs w:val="21"/>
          <w:lang w:eastAsia="zh-CN"/>
        </w:rPr>
        <w:t>水平向左画出摩擦力</w:t>
      </w:r>
      <w:r>
        <w:rPr>
          <w:rFonts w:ascii="Times New Roman" w:eastAsia="新宋体" w:hAnsi="Times New Roman" w:hint="eastAsia"/>
          <w:szCs w:val="21"/>
          <w:lang w:eastAsia="zh-CN"/>
        </w:rPr>
        <w:t>f</w:t>
      </w:r>
    </w:p>
    <w:p w14:paraId="5D07E985" w14:textId="77777777" w:rsidR="0019693A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4CC66C67">
          <v:shape id="_x0000_i1074" type="#_x0000_t75" alt="菁优网：http://www.jyeoo.com" style="width:115.8pt;height:105.6pt;mso-wrap-style:square;mso-position-horizontal-relative:page;mso-position-vertical-relative:page">
            <v:imagedata r:id="rId42" o:title=""/>
          </v:shape>
        </w:pict>
      </w:r>
    </w:p>
    <w:p w14:paraId="139682BD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22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分）如图所示，在杠杆上的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点画出能使杠杆在图示位置保持平衡的最小动力</w:t>
      </w:r>
      <w:r>
        <w:rPr>
          <w:rFonts w:ascii="Times New Roman" w:eastAsia="新宋体" w:hAnsi="Times New Roman" w:hint="eastAsia"/>
          <w:szCs w:val="21"/>
          <w:lang w:eastAsia="zh-CN"/>
        </w:rPr>
        <w:t>F</w:t>
      </w:r>
      <w:r>
        <w:rPr>
          <w:rFonts w:ascii="Times New Roman" w:eastAsia="新宋体" w:hAnsi="Times New Roman" w:hint="eastAsia"/>
          <w:szCs w:val="21"/>
          <w:lang w:eastAsia="zh-CN"/>
        </w:rPr>
        <w:t>及其力臂</w:t>
      </w:r>
      <w:r>
        <w:rPr>
          <w:rFonts w:ascii="Times New Roman" w:eastAsia="新宋体" w:hAnsi="Times New Roman" w:hint="eastAsia"/>
          <w:szCs w:val="21"/>
          <w:lang w:eastAsia="zh-CN"/>
        </w:rPr>
        <w:t>L</w:t>
      </w:r>
      <w:r>
        <w:rPr>
          <w:rFonts w:ascii="Times New Roman" w:eastAsia="新宋体" w:hAnsi="Times New Roman" w:hint="eastAsia"/>
          <w:szCs w:val="21"/>
          <w:lang w:eastAsia="zh-CN"/>
        </w:rPr>
        <w:t>的示</w:t>
      </w: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意图。</w:t>
      </w:r>
    </w:p>
    <w:p w14:paraId="102243F6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73399943">
          <v:shape id="_x0000_i1075" type="#_x0000_t75" alt="菁优网：http://www.jyeoo.com" style="width:102.6pt;height:87pt;mso-wrap-style:square;mso-position-horizontal-relative:page;mso-position-vertical-relative:page">
            <v:imagedata r:id="rId20" o:title=""/>
          </v:shape>
        </w:pict>
      </w:r>
    </w:p>
    <w:p w14:paraId="0D95E9CB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/>
          <w:szCs w:val="21"/>
        </w:rPr>
        <w:pict w14:anchorId="03B9841F">
          <v:shape id="_x0000_i1076" type="#_x0000_t75" alt="菁优网：http://www.jyeoo.com" style="width:116.4pt;height:118.8pt;mso-wrap-style:square;mso-position-horizontal-relative:page;mso-position-vertical-relative:page">
            <v:imagedata r:id="rId43" o:title="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4B36D7C7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解：由杠杆平衡条件</w:t>
      </w:r>
      <w:r>
        <w:rPr>
          <w:rFonts w:ascii="Times New Roman" w:eastAsia="新宋体" w:hAnsi="Times New Roman" w:hint="eastAsia"/>
          <w:szCs w:val="21"/>
          <w:lang w:eastAsia="zh-CN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可知，在阻力跟阻力臂的乘积一定时，动力越小；</w:t>
      </w:r>
    </w:p>
    <w:p w14:paraId="1200CEA1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图中支点在</w:t>
      </w:r>
      <w:r>
        <w:rPr>
          <w:rFonts w:ascii="Times New Roman" w:eastAsia="新宋体" w:hAnsi="Times New Roman" w:hint="eastAsia"/>
          <w:szCs w:val="21"/>
          <w:lang w:eastAsia="zh-CN"/>
        </w:rPr>
        <w:t>O</w:t>
      </w:r>
      <w:r>
        <w:rPr>
          <w:rFonts w:ascii="Times New Roman" w:eastAsia="新宋体" w:hAnsi="Times New Roman" w:hint="eastAsia"/>
          <w:szCs w:val="21"/>
          <w:lang w:eastAsia="zh-CN"/>
        </w:rPr>
        <w:t>点，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点离支点最远，动力臂最长，过点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垂直于</w:t>
      </w:r>
      <w:r>
        <w:rPr>
          <w:rFonts w:ascii="Times New Roman" w:eastAsia="新宋体" w:hAnsi="Times New Roman" w:hint="eastAsia"/>
          <w:szCs w:val="21"/>
          <w:lang w:eastAsia="zh-CN"/>
        </w:rPr>
        <w:t>OA</w:t>
      </w:r>
      <w:r>
        <w:rPr>
          <w:rFonts w:ascii="Times New Roman" w:eastAsia="新宋体" w:hAnsi="Times New Roman" w:hint="eastAsia"/>
          <w:szCs w:val="21"/>
          <w:lang w:eastAsia="zh-CN"/>
        </w:rPr>
        <w:t>向上作出最小动力示意图</w:t>
      </w:r>
    </w:p>
    <w:p w14:paraId="4403A817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/>
          <w:szCs w:val="21"/>
        </w:rPr>
        <w:pict w14:anchorId="7F0E5893">
          <v:shape id="_x0000_i1077" type="#_x0000_t75" alt="菁优网：http://www.jyeoo.com" style="width:116.4pt;height:118.8pt;mso-wrap-style:square;mso-position-horizontal-relative:page;mso-position-vertical-relative:page">
            <v:imagedata r:id="rId43" o:title="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5B545DA2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23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分）小明同学做“探究物体动能大小与哪些因素有关”的实验，如图所示：</w:t>
      </w:r>
      <w:r w:rsidR="004E6DCB">
        <w:rPr>
          <w:rFonts w:ascii="Times New Roman" w:eastAsia="新宋体" w:hAnsi="Times New Roman"/>
          <w:szCs w:val="21"/>
        </w:rPr>
        <w:pict w14:anchorId="6468EBE6">
          <v:shape id="_x0000_i1078" type="#_x0000_t75" alt="菁优网：http://www.jyeoo.com" style="width:355.8pt;height:68.4pt;mso-wrap-style:square;mso-position-horizontal-relative:page;mso-position-vertical-relative:page">
            <v:imagedata r:id="rId21" o:title=""/>
          </v:shape>
        </w:pict>
      </w:r>
    </w:p>
    <w:p w14:paraId="4E99038A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）实验中通过观察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 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来反映钢球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动能的大小。</w:t>
      </w:r>
    </w:p>
    <w:p w14:paraId="5F29B05B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）若两次木块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被撞出的距离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＜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，则说明钢球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的动能大小与它的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有关。</w:t>
      </w:r>
    </w:p>
    <w:p w14:paraId="5D5F6A20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）若想探究动能大小与质量是否有关，为了控制钢球的速度相同，应将不同质量的钢球从斜面上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释放。</w:t>
      </w:r>
    </w:p>
    <w:p w14:paraId="30772A03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）木块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被撞击后运动的距离；（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）速度；（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）同一高度静止。</w:t>
      </w:r>
    </w:p>
    <w:p w14:paraId="66938D81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）实验中通过观察木块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被撞击后运动的距离的大小来间接判断物体动能的大小，运用了转换法；</w:t>
      </w:r>
    </w:p>
    <w:p w14:paraId="45A87497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）让同一钢球分别从不同的高度由静止开始滚下，钢球的质量相同，到达水平面时的速度不同，钢</w:t>
      </w: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球的动能越大；</w:t>
      </w:r>
    </w:p>
    <w:p w14:paraId="6A8D9FD1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）探究动能大小与质量的关系时，应控制小球到达水平面起始端的速度相同。</w:t>
      </w:r>
    </w:p>
    <w:p w14:paraId="56390265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）木块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被撞击后运动的距离；（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）速度。</w:t>
      </w:r>
    </w:p>
    <w:p w14:paraId="641DC4FD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24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分）小林用质量相等的长方体木块和小车进行“探究滑动摩擦力的大小与什么因素有关”的实验。</w:t>
      </w:r>
    </w:p>
    <w:p w14:paraId="651B181E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282EB0FF">
          <v:shape id="_x0000_i1079" type="#_x0000_t75" alt="菁优网：http://www.jyeoo.com" style="width:303pt;height:78pt;mso-wrap-style:square;mso-position-horizontal-relative:page;mso-position-vertical-relative:page">
            <v:imagedata r:id="rId22" o:title=""/>
          </v:shape>
        </w:pict>
      </w:r>
    </w:p>
    <w:p w14:paraId="5B791A8D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）为测出滑动摩擦力大小，三次实验中均用弹簧测力计沿水平方向拉动物体做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运动。</w:t>
      </w:r>
    </w:p>
    <w:p w14:paraId="4FFC8364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）分析甲、乙两次实验数据可知，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（选填“木块”或“小车”）的表面更粗糙。</w:t>
      </w:r>
    </w:p>
    <w:p w14:paraId="254969F2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）观察甲、丙两次实验，可初步归纳得出：在接触面粗糙程度一定时，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，滑动摩擦力越大。</w:t>
      </w:r>
    </w:p>
    <w:p w14:paraId="0C7241DB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）匀速；（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）小车；（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）压力越大。</w:t>
      </w:r>
    </w:p>
    <w:p w14:paraId="16553957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）为测出滑动摩擦力大小，三次实验中均用弹簧测力计沿水平方向匀速直线拉动物体，根据二力平衡的条件；</w:t>
      </w:r>
    </w:p>
    <w:p w14:paraId="5E857CB8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）分析甲乙两次实验数据可知，压力相同，即滑动摩擦力大。</w:t>
      </w:r>
    </w:p>
    <w:p w14:paraId="420E8EF0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）观察甲、丙两次实验，根据甲，压力越大。</w:t>
      </w:r>
    </w:p>
    <w:p w14:paraId="438E5CD6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）匀速；（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）小车。</w:t>
      </w:r>
    </w:p>
    <w:p w14:paraId="478C5ACE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25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分）小明在“探究影响液体内部压强大小的因素”实验中：</w:t>
      </w:r>
    </w:p>
    <w:p w14:paraId="6E845B3D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2248E355">
          <v:shape id="_x0000_i1080" type="#_x0000_t75" alt="菁优网：http://www.jyeoo.com" style="width:280.8pt;height:115.8pt;mso-wrap-style:square;mso-position-horizontal-relative:page;mso-position-vertical-relative:page">
            <v:imagedata r:id="rId23" o:title=""/>
          </v:shape>
        </w:pict>
      </w:r>
    </w:p>
    <w:p w14:paraId="66AD1B29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）实验前，若用手指不论轻压还是重压橡皮膜，发现</w:t>
      </w:r>
      <w:r>
        <w:rPr>
          <w:rFonts w:ascii="Times New Roman" w:eastAsia="新宋体" w:hAnsi="Times New Roman" w:hint="eastAsia"/>
          <w:szCs w:val="21"/>
          <w:lang w:eastAsia="zh-CN"/>
        </w:rPr>
        <w:t>U</w:t>
      </w:r>
      <w:r>
        <w:rPr>
          <w:rFonts w:ascii="Times New Roman" w:eastAsia="新宋体" w:hAnsi="Times New Roman" w:hint="eastAsia"/>
          <w:szCs w:val="21"/>
          <w:lang w:eastAsia="zh-CN"/>
        </w:rPr>
        <w:t>形管两侧液柱的高度差几乎不改变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。调整好的压强计如图甲所橡皮示，此时它的</w:t>
      </w:r>
      <w:r>
        <w:rPr>
          <w:rFonts w:ascii="Times New Roman" w:eastAsia="新宋体" w:hAnsi="Times New Roman" w:hint="eastAsia"/>
          <w:szCs w:val="21"/>
          <w:lang w:eastAsia="zh-CN"/>
        </w:rPr>
        <w:t>U</w:t>
      </w:r>
      <w:r>
        <w:rPr>
          <w:rFonts w:ascii="Times New Roman" w:eastAsia="新宋体" w:hAnsi="Times New Roman" w:hint="eastAsia"/>
          <w:szCs w:val="21"/>
          <w:lang w:eastAsia="zh-CN"/>
        </w:rPr>
        <w:t>形管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（选填“是”或“不是”）连通器。</w:t>
      </w:r>
    </w:p>
    <w:p w14:paraId="19F7D23B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）为探究液体内部压强与深度的关系，将压强计的探头先后放在如图乙所示烧杯的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位置处，可以观察到探头在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”或“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”）位置时</w:t>
      </w:r>
      <w:r>
        <w:rPr>
          <w:rFonts w:ascii="Times New Roman" w:eastAsia="新宋体" w:hAnsi="Times New Roman" w:hint="eastAsia"/>
          <w:szCs w:val="21"/>
          <w:lang w:eastAsia="zh-CN"/>
        </w:rPr>
        <w:t>U</w:t>
      </w:r>
      <w:r>
        <w:rPr>
          <w:rFonts w:ascii="Times New Roman" w:eastAsia="新宋体" w:hAnsi="Times New Roman" w:hint="eastAsia"/>
          <w:szCs w:val="21"/>
          <w:lang w:eastAsia="zh-CN"/>
        </w:rPr>
        <w:t>形管两侧液面的高度差较大。</w:t>
      </w:r>
    </w:p>
    <w:p w14:paraId="5348EF35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）如图丙所示，将探头放入另一烧杯的液体中（液面与图乙中水面相平），使</w:t>
      </w:r>
      <w:r>
        <w:rPr>
          <w:rFonts w:ascii="Times New Roman" w:eastAsia="新宋体" w:hAnsi="Times New Roman" w:hint="eastAsia"/>
          <w:szCs w:val="21"/>
          <w:lang w:eastAsia="zh-CN"/>
        </w:rPr>
        <w:t>U</w:t>
      </w:r>
      <w:r>
        <w:rPr>
          <w:rFonts w:ascii="Times New Roman" w:eastAsia="新宋体" w:hAnsi="Times New Roman" w:hint="eastAsia"/>
          <w:szCs w:val="21"/>
          <w:lang w:eastAsia="zh-CN"/>
        </w:rPr>
        <w:t>形管两侧液面的高</w:t>
      </w: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度差与图乙中相同（均为</w:t>
      </w:r>
      <w:r>
        <w:rPr>
          <w:rFonts w:ascii="Times New Roman" w:eastAsia="新宋体" w:hAnsi="Times New Roman" w:hint="eastAsia"/>
          <w:szCs w:val="21"/>
        </w:rPr>
        <w:t>Δ</w:t>
      </w:r>
      <w:r>
        <w:rPr>
          <w:rFonts w:ascii="Times New Roman" w:eastAsia="新宋体" w:hAnsi="Times New Roman" w:hint="eastAsia"/>
          <w:szCs w:val="21"/>
          <w:lang w:eastAsia="zh-CN"/>
        </w:rPr>
        <w:t>h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液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水</w:t>
      </w:r>
      <w:r>
        <w:rPr>
          <w:rFonts w:ascii="Times New Roman" w:eastAsia="新宋体" w:hAnsi="Times New Roman" w:hint="eastAsia"/>
          <w:szCs w:val="21"/>
          <w:lang w:eastAsia="zh-CN"/>
        </w:rPr>
        <w:t>（选填“＞”“＜”或“＝”）。</w:t>
      </w:r>
    </w:p>
    <w:p w14:paraId="300DB2ED" w14:textId="77777777" w:rsidR="0019693A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【答案】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）漏气；不是；（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）＞。</w:t>
      </w:r>
    </w:p>
    <w:p w14:paraId="1895EC71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）实验前，若用手指不论轻压还是重压橡皮膜，则说明该压强计漏气，因一端封闭。</w:t>
      </w:r>
    </w:p>
    <w:p w14:paraId="4A9C6352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）为探究液体内部压强与深度的关系，将压强计的探头先后放在如图乙所示烧杯的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，因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处深度较大，可以观察到探头在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位置时</w:t>
      </w:r>
      <w:r>
        <w:rPr>
          <w:rFonts w:ascii="Times New Roman" w:eastAsia="新宋体" w:hAnsi="Times New Roman" w:hint="eastAsia"/>
          <w:szCs w:val="21"/>
          <w:lang w:eastAsia="zh-CN"/>
        </w:rPr>
        <w:t>U</w:t>
      </w:r>
      <w:r>
        <w:rPr>
          <w:rFonts w:ascii="Times New Roman" w:eastAsia="新宋体" w:hAnsi="Times New Roman" w:hint="eastAsia"/>
          <w:szCs w:val="21"/>
          <w:lang w:eastAsia="zh-CN"/>
        </w:rPr>
        <w:t>形管两侧液面的高度差较大。</w:t>
      </w:r>
    </w:p>
    <w:p w14:paraId="6C9B2A70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）如图丙所示，将探头放入另一烧杯的液体中（液面与图乙中水面相平），由转换法产生的压强相等，因在水的中深度大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液</w:t>
      </w:r>
      <w:r>
        <w:rPr>
          <w:rFonts w:ascii="Times New Roman" w:eastAsia="新宋体" w:hAnsi="Times New Roman" w:hint="eastAsia"/>
          <w:szCs w:val="21"/>
          <w:lang w:eastAsia="zh-CN"/>
        </w:rPr>
        <w:t>＞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水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17B7E8E0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）漏气；不是；（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）＞。</w:t>
      </w:r>
    </w:p>
    <w:p w14:paraId="056D994B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26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分）如图为某小组同学“探究影响浮力大小因素”的实验装置及过程。</w:t>
      </w:r>
    </w:p>
    <w:p w14:paraId="589E8366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 w14:anchorId="6145EC4C">
          <v:shape id="_x0000_i1081" type="#_x0000_t75" alt="菁优网：http://www.jyeoo.com" style="width:344.4pt;height:115.2pt;mso-wrap-style:square;mso-position-horizontal-relative:page;mso-position-vertical-relative:page">
            <v:imagedata r:id="rId24" o:title=""/>
          </v:shape>
        </w:pict>
      </w:r>
    </w:p>
    <w:p w14:paraId="5423BFE3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）分析实验步骤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（填序号）可知，在同种液体中，物体所受浮力大小与物体浸没在液体中的深度无关，若金属块上表面受到水向下的压力为</w:t>
      </w:r>
      <w:r>
        <w:rPr>
          <w:rFonts w:ascii="Times New Roman" w:eastAsia="新宋体" w:hAnsi="Times New Roman" w:hint="eastAsia"/>
          <w:szCs w:val="21"/>
          <w:lang w:eastAsia="zh-CN"/>
        </w:rPr>
        <w:t>1N</w:t>
      </w:r>
      <w:r>
        <w:rPr>
          <w:rFonts w:ascii="Times New Roman" w:eastAsia="新宋体" w:hAnsi="Times New Roman" w:hint="eastAsia"/>
          <w:szCs w:val="21"/>
          <w:lang w:eastAsia="zh-CN"/>
        </w:rPr>
        <w:t>，则金属块下表面受到水向上的压力为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N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7A854D84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）分析实验步骤</w:t>
      </w:r>
      <w:r>
        <w:rPr>
          <w:rFonts w:ascii="Times New Roman" w:eastAsia="Calibri" w:hAnsi="Times New Roman" w:hint="eastAsia"/>
          <w:szCs w:val="21"/>
          <w:lang w:eastAsia="zh-CN"/>
        </w:rPr>
        <w:t>①②③</w:t>
      </w:r>
      <w:r>
        <w:rPr>
          <w:rFonts w:ascii="Times New Roman" w:eastAsia="新宋体" w:hAnsi="Times New Roman" w:hint="eastAsia"/>
          <w:szCs w:val="21"/>
          <w:lang w:eastAsia="zh-CN"/>
        </w:rPr>
        <w:t>可知，在同种液体中，物体排开液体的体积越大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（选填“大”或“小”）。</w:t>
      </w:r>
    </w:p>
    <w:p w14:paraId="66FBA9ED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）根据图中数据可计算出未知液体的密度为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。小明提出若在计算过程中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Cs w:val="21"/>
          <w:lang w:eastAsia="zh-CN"/>
        </w:rPr>
        <w:t>取</w:t>
      </w:r>
      <w:r>
        <w:rPr>
          <w:rFonts w:ascii="Times New Roman" w:eastAsia="新宋体" w:hAnsi="Times New Roman" w:hint="eastAsia"/>
          <w:szCs w:val="21"/>
          <w:lang w:eastAsia="zh-CN"/>
        </w:rPr>
        <w:t>9.8N/kg</w:t>
      </w:r>
      <w:r>
        <w:rPr>
          <w:rFonts w:ascii="Times New Roman" w:eastAsia="新宋体" w:hAnsi="Times New Roman" w:hint="eastAsia"/>
          <w:szCs w:val="21"/>
          <w:lang w:eastAsia="zh-CN"/>
        </w:rPr>
        <w:t>会使测量结果更准确，而小敏认为无影响，你认为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。（选填“小明”或“小敏”）的说法正确。</w:t>
      </w:r>
    </w:p>
    <w:p w14:paraId="5FB2D55E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Calibri" w:hAnsi="Times New Roman" w:hint="eastAsia"/>
          <w:szCs w:val="21"/>
          <w:lang w:eastAsia="zh-CN"/>
        </w:rPr>
        <w:t>①③④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；（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）大；（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新宋体" w:hAnsi="Times New Roman" w:hint="eastAsia"/>
          <w:szCs w:val="21"/>
          <w:lang w:eastAsia="zh-CN"/>
        </w:rPr>
        <w:t>1.2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；小敏。</w:t>
      </w:r>
    </w:p>
    <w:p w14:paraId="6AB0630B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）根据控制变量法可知，研究物体所受浮力的大小与物体浸没在液体中的深度的关系，改变物体浸没在液体中的深度，在同种液体中。</w:t>
      </w:r>
    </w:p>
    <w:p w14:paraId="0BD48C6B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由步骤</w:t>
      </w: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可知，金属块的重力为</w:t>
      </w:r>
      <w:r>
        <w:rPr>
          <w:rFonts w:ascii="Times New Roman" w:eastAsia="新宋体" w:hAnsi="Times New Roman" w:hint="eastAsia"/>
          <w:szCs w:val="21"/>
          <w:lang w:eastAsia="zh-CN"/>
        </w:rPr>
        <w:t>3.8N</w:t>
      </w:r>
      <w:r>
        <w:rPr>
          <w:rFonts w:ascii="Times New Roman" w:eastAsia="新宋体" w:hAnsi="Times New Roman" w:hint="eastAsia"/>
          <w:szCs w:val="21"/>
          <w:lang w:eastAsia="zh-CN"/>
        </w:rPr>
        <w:t>，金属块浸没在水中时弹簧测力计的示数为</w:t>
      </w:r>
      <w:r>
        <w:rPr>
          <w:rFonts w:ascii="Times New Roman" w:eastAsia="新宋体" w:hAnsi="Times New Roman" w:hint="eastAsia"/>
          <w:szCs w:val="21"/>
          <w:lang w:eastAsia="zh-CN"/>
        </w:rPr>
        <w:t>3.8N</w:t>
      </w:r>
      <w:r>
        <w:rPr>
          <w:rFonts w:ascii="Times New Roman" w:eastAsia="新宋体" w:hAnsi="Times New Roman" w:hint="eastAsia"/>
          <w:szCs w:val="21"/>
          <w:lang w:eastAsia="zh-CN"/>
        </w:rPr>
        <w:t>，此时金属块受到的浮力</w:t>
      </w:r>
      <w:r>
        <w:rPr>
          <w:rFonts w:ascii="Times New Roman" w:eastAsia="新宋体" w:hAnsi="Times New Roman" w:hint="eastAsia"/>
          <w:szCs w:val="21"/>
          <w:lang w:eastAsia="zh-CN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浮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8.8N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1.8N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2N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</w:p>
    <w:p w14:paraId="741B9C2A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由浮力产生的原因可知，金属块下表面受到水向上的压力</w:t>
      </w:r>
      <w:r>
        <w:rPr>
          <w:rFonts w:ascii="Times New Roman" w:eastAsia="新宋体" w:hAnsi="Times New Roman" w:hint="eastAsia"/>
          <w:szCs w:val="21"/>
          <w:lang w:eastAsia="zh-CN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向上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浮</w:t>
      </w:r>
      <w:r>
        <w:rPr>
          <w:rFonts w:ascii="Times New Roman" w:eastAsia="新宋体" w:hAnsi="Times New Roman" w:hint="eastAsia"/>
          <w:szCs w:val="21"/>
          <w:lang w:eastAsia="zh-CN"/>
        </w:rPr>
        <w:t>+F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向下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2N+6N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3N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6242F968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）比较步骤</w:t>
      </w:r>
      <w:r>
        <w:rPr>
          <w:rFonts w:ascii="Times New Roman" w:eastAsia="Calibri" w:hAnsi="Times New Roman" w:hint="eastAsia"/>
          <w:szCs w:val="21"/>
          <w:lang w:eastAsia="zh-CN"/>
        </w:rPr>
        <w:t>①②③</w:t>
      </w:r>
      <w:r>
        <w:rPr>
          <w:rFonts w:ascii="Times New Roman" w:eastAsia="新宋体" w:hAnsi="Times New Roman" w:hint="eastAsia"/>
          <w:szCs w:val="21"/>
          <w:lang w:eastAsia="zh-CN"/>
        </w:rPr>
        <w:t>可知，随着金属块排开液体的体积增大，由称重法可知，说明浮在同种液体中，物体受到的浮力越大。</w:t>
      </w:r>
    </w:p>
    <w:p w14:paraId="3E66F840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）因为步骤</w:t>
      </w:r>
      <w:r>
        <w:rPr>
          <w:rFonts w:ascii="Times New Roman" w:eastAsia="Calibri" w:hAnsi="Times New Roman" w:hint="eastAsia"/>
          <w:szCs w:val="21"/>
          <w:lang w:eastAsia="zh-CN"/>
        </w:rPr>
        <w:t>④</w:t>
      </w:r>
      <w:r>
        <w:rPr>
          <w:rFonts w:ascii="Times New Roman" w:eastAsia="新宋体" w:hAnsi="Times New Roman" w:hint="eastAsia"/>
          <w:szCs w:val="21"/>
          <w:lang w:eastAsia="zh-CN"/>
        </w:rPr>
        <w:t>中金属块浸没在水中，所以，金属块的体积</w:t>
      </w:r>
      <w:r w:rsidR="004E6DCB">
        <w:rPr>
          <w:position w:val="-31"/>
        </w:rPr>
        <w:pict w14:anchorId="52871732">
          <v:shape id="图片 59" o:spid="_x0000_i1082" type="#_x0000_t75" style="width:282pt;height:36pt;mso-wrap-style:square;mso-position-horizontal-relative:page;mso-position-vertical-relative:page">
            <v:imagedata r:id="rId44" o:title="菁优网-jyeoo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</w:p>
    <w:p w14:paraId="0F4E978E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步骤</w:t>
      </w:r>
      <w:r>
        <w:rPr>
          <w:rFonts w:ascii="Times New Roman" w:eastAsia="Calibri" w:hAnsi="Times New Roman" w:hint="eastAsia"/>
          <w:szCs w:val="21"/>
          <w:lang w:eastAsia="zh-CN"/>
        </w:rPr>
        <w:t>⑤</w:t>
      </w:r>
      <w:r>
        <w:rPr>
          <w:rFonts w:ascii="Times New Roman" w:eastAsia="新宋体" w:hAnsi="Times New Roman" w:hint="eastAsia"/>
          <w:szCs w:val="21"/>
          <w:lang w:eastAsia="zh-CN"/>
        </w:rPr>
        <w:t>中，金属块浸没在未知液体中时，由称重法测浮力可知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浮液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4.8N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1.8N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2.4N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</w:p>
    <w:p w14:paraId="5518D011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则未知液体的密度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液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 w:rsidR="004E6DCB">
        <w:rPr>
          <w:position w:val="-31"/>
        </w:rPr>
        <w:pict w14:anchorId="2391AF1C">
          <v:shape id="图片 60" o:spid="_x0000_i1083" type="#_x0000_t75" style="width:30.6pt;height:36pt;mso-wrap-style:square;mso-position-horizontal-relative:page;mso-position-vertical-relative:page">
            <v:imagedata r:id="rId45" o:title="菁优网-jyeoo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 w:rsidR="004E6DCB">
        <w:rPr>
          <w:position w:val="-30"/>
        </w:rPr>
        <w:pict w14:anchorId="26F785C3">
          <v:shape id="图片 61" o:spid="_x0000_i1084" type="#_x0000_t75" style="width:108.6pt;height:30.6pt;mso-wrap-style:square;mso-position-horizontal-relative:page;mso-position-vertical-relative:page">
            <v:imagedata r:id="rId46" o:title="菁优网-jyeoo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1.2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7</w:t>
      </w:r>
      <w:r>
        <w:rPr>
          <w:rFonts w:ascii="Times New Roman" w:eastAsia="新宋体" w:hAnsi="Times New Roman" w:hint="eastAsia"/>
          <w:szCs w:val="21"/>
          <w:lang w:eastAsia="zh-CN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33F2FFD5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由阿基米德原理可知，未知液体密度的表达式为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液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 w:rsidR="004E6DCB">
        <w:rPr>
          <w:position w:val="-63"/>
        </w:rPr>
        <w:pict w14:anchorId="00D35359">
          <v:shape id="图片 62" o:spid="_x0000_i1085" type="#_x0000_t75" style="width:56.4pt;height:54.6pt;mso-wrap-style:square;mso-position-horizontal-relative:page;mso-position-vertical-relative:page">
            <v:imagedata r:id="rId47" o:title="菁优网-jyeoo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 w:rsidR="004E6DCB">
        <w:rPr>
          <w:position w:val="-30"/>
        </w:rPr>
        <w:pict w14:anchorId="46313813">
          <v:shape id="图片 63" o:spid="_x0000_i1086" type="#_x0000_t75" style="width:30.6pt;height:35.4pt;mso-wrap-style:square;mso-position-horizontal-relative:page;mso-position-vertical-relative:page">
            <v:imagedata r:id="rId48" o:title="菁优网-jyeoo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水</w:t>
      </w:r>
      <w:r>
        <w:rPr>
          <w:rFonts w:ascii="Times New Roman" w:eastAsia="新宋体" w:hAnsi="Times New Roman" w:hint="eastAsia"/>
          <w:szCs w:val="21"/>
          <w:lang w:eastAsia="zh-CN"/>
        </w:rPr>
        <w:t>，则未知液体密度与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Cs w:val="21"/>
          <w:lang w:eastAsia="zh-CN"/>
        </w:rPr>
        <w:t>无关，因此在计算过程中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Cs w:val="21"/>
          <w:lang w:eastAsia="zh-CN"/>
        </w:rPr>
        <w:t>取</w:t>
      </w:r>
      <w:r>
        <w:rPr>
          <w:rFonts w:ascii="Times New Roman" w:eastAsia="新宋体" w:hAnsi="Times New Roman" w:hint="eastAsia"/>
          <w:szCs w:val="21"/>
          <w:lang w:eastAsia="zh-CN"/>
        </w:rPr>
        <w:t>9.6N/kg</w:t>
      </w:r>
      <w:r>
        <w:rPr>
          <w:rFonts w:ascii="Times New Roman" w:eastAsia="新宋体" w:hAnsi="Times New Roman" w:hint="eastAsia"/>
          <w:szCs w:val="21"/>
          <w:lang w:eastAsia="zh-CN"/>
        </w:rPr>
        <w:t>对测量结果无影响。</w:t>
      </w:r>
    </w:p>
    <w:p w14:paraId="0C4D5830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Calibri" w:hAnsi="Times New Roman" w:hint="eastAsia"/>
          <w:szCs w:val="21"/>
          <w:lang w:eastAsia="zh-CN"/>
        </w:rPr>
        <w:t>①③④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；（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）大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；小敏。</w:t>
      </w:r>
    </w:p>
    <w:p w14:paraId="0E3CD9B2" w14:textId="77777777" w:rsidR="0019693A" w:rsidRDefault="00000000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27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分）在“测量滑轮组的机械效率”实验中，小陈用如图所示的同一滑轮组提升不同重力的物体，将弹簧测力计悬挂绳子的自由端，实验数据记录如表所示：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05"/>
        <w:gridCol w:w="1515"/>
        <w:gridCol w:w="1530"/>
        <w:gridCol w:w="1110"/>
      </w:tblGrid>
      <w:tr w:rsidR="0019693A" w14:paraId="25CF14AA" w14:textId="77777777">
        <w:tc>
          <w:tcPr>
            <w:tcW w:w="2205" w:type="dxa"/>
          </w:tcPr>
          <w:p w14:paraId="4F78343D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实验次数</w:t>
            </w:r>
          </w:p>
        </w:tc>
        <w:tc>
          <w:tcPr>
            <w:tcW w:w="1515" w:type="dxa"/>
          </w:tcPr>
          <w:p w14:paraId="5178F94D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1</w:t>
            </w:r>
          </w:p>
        </w:tc>
        <w:tc>
          <w:tcPr>
            <w:tcW w:w="1530" w:type="dxa"/>
          </w:tcPr>
          <w:p w14:paraId="2900E374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2</w:t>
            </w:r>
          </w:p>
        </w:tc>
        <w:tc>
          <w:tcPr>
            <w:tcW w:w="1110" w:type="dxa"/>
          </w:tcPr>
          <w:p w14:paraId="2222A2DF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3</w:t>
            </w:r>
          </w:p>
        </w:tc>
      </w:tr>
      <w:tr w:rsidR="0019693A" w14:paraId="549C118C" w14:textId="77777777">
        <w:tc>
          <w:tcPr>
            <w:tcW w:w="2205" w:type="dxa"/>
          </w:tcPr>
          <w:p w14:paraId="14587475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物体所受的重力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G/N</w:t>
            </w:r>
          </w:p>
        </w:tc>
        <w:tc>
          <w:tcPr>
            <w:tcW w:w="1515" w:type="dxa"/>
          </w:tcPr>
          <w:p w14:paraId="207876E9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6.0</w:t>
            </w:r>
          </w:p>
        </w:tc>
        <w:tc>
          <w:tcPr>
            <w:tcW w:w="1530" w:type="dxa"/>
          </w:tcPr>
          <w:p w14:paraId="48768A48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12.0</w:t>
            </w:r>
          </w:p>
        </w:tc>
        <w:tc>
          <w:tcPr>
            <w:tcW w:w="1110" w:type="dxa"/>
          </w:tcPr>
          <w:p w14:paraId="06A3CA7F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18.0</w:t>
            </w:r>
          </w:p>
        </w:tc>
      </w:tr>
      <w:tr w:rsidR="0019693A" w14:paraId="507B0FB6" w14:textId="77777777">
        <w:tc>
          <w:tcPr>
            <w:tcW w:w="2205" w:type="dxa"/>
          </w:tcPr>
          <w:p w14:paraId="025A1688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提升高度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h/m</w:t>
            </w:r>
          </w:p>
        </w:tc>
        <w:tc>
          <w:tcPr>
            <w:tcW w:w="1515" w:type="dxa"/>
          </w:tcPr>
          <w:p w14:paraId="551F1DBF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0.1</w:t>
            </w:r>
          </w:p>
        </w:tc>
        <w:tc>
          <w:tcPr>
            <w:tcW w:w="1530" w:type="dxa"/>
          </w:tcPr>
          <w:p w14:paraId="25C50707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0.1</w:t>
            </w:r>
          </w:p>
        </w:tc>
        <w:tc>
          <w:tcPr>
            <w:tcW w:w="1110" w:type="dxa"/>
          </w:tcPr>
          <w:p w14:paraId="12AB4B79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0.1</w:t>
            </w:r>
          </w:p>
        </w:tc>
      </w:tr>
      <w:tr w:rsidR="0019693A" w14:paraId="0396ECAA" w14:textId="77777777">
        <w:tc>
          <w:tcPr>
            <w:tcW w:w="2205" w:type="dxa"/>
          </w:tcPr>
          <w:p w14:paraId="1C16A025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拉力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F/N</w:t>
            </w:r>
          </w:p>
        </w:tc>
        <w:tc>
          <w:tcPr>
            <w:tcW w:w="1515" w:type="dxa"/>
          </w:tcPr>
          <w:p w14:paraId="2B0A7BEA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6.0</w:t>
            </w:r>
          </w:p>
        </w:tc>
        <w:tc>
          <w:tcPr>
            <w:tcW w:w="1530" w:type="dxa"/>
          </w:tcPr>
          <w:p w14:paraId="4C409CFE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9.6</w:t>
            </w:r>
          </w:p>
        </w:tc>
        <w:tc>
          <w:tcPr>
            <w:tcW w:w="1110" w:type="dxa"/>
          </w:tcPr>
          <w:p w14:paraId="65D3A612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13.2</w:t>
            </w:r>
          </w:p>
        </w:tc>
      </w:tr>
      <w:tr w:rsidR="0019693A" w14:paraId="08C9220E" w14:textId="77777777">
        <w:tc>
          <w:tcPr>
            <w:tcW w:w="2205" w:type="dxa"/>
          </w:tcPr>
          <w:p w14:paraId="5001ED5B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绳端移动的距离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s/m</w:t>
            </w:r>
          </w:p>
        </w:tc>
        <w:tc>
          <w:tcPr>
            <w:tcW w:w="1515" w:type="dxa"/>
          </w:tcPr>
          <w:p w14:paraId="74FB8D5A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0.2</w:t>
            </w:r>
          </w:p>
        </w:tc>
        <w:tc>
          <w:tcPr>
            <w:tcW w:w="1530" w:type="dxa"/>
          </w:tcPr>
          <w:p w14:paraId="716AB8F8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0.2</w:t>
            </w:r>
          </w:p>
        </w:tc>
        <w:tc>
          <w:tcPr>
            <w:tcW w:w="1110" w:type="dxa"/>
          </w:tcPr>
          <w:p w14:paraId="2646E4ED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0.2</w:t>
            </w:r>
          </w:p>
        </w:tc>
      </w:tr>
      <w:tr w:rsidR="0019693A" w14:paraId="2CBC0807" w14:textId="77777777">
        <w:tc>
          <w:tcPr>
            <w:tcW w:w="2205" w:type="dxa"/>
          </w:tcPr>
          <w:p w14:paraId="272C3147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机械效率</w:t>
            </w:r>
            <w:r>
              <w:rPr>
                <w:rFonts w:ascii="Cambria Math" w:eastAsia="Cambria Math" w:hAnsi="Cambria Math"/>
                <w:szCs w:val="21"/>
                <w:lang w:eastAsia="zh-CN"/>
              </w:rPr>
              <w:t>η</w:t>
            </w:r>
          </w:p>
        </w:tc>
        <w:tc>
          <w:tcPr>
            <w:tcW w:w="1515" w:type="dxa"/>
          </w:tcPr>
          <w:p w14:paraId="656B417D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50.0%</w:t>
            </w:r>
          </w:p>
        </w:tc>
        <w:tc>
          <w:tcPr>
            <w:tcW w:w="1530" w:type="dxa"/>
          </w:tcPr>
          <w:p w14:paraId="5EBC4A4D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62.5%</w:t>
            </w:r>
          </w:p>
        </w:tc>
        <w:tc>
          <w:tcPr>
            <w:tcW w:w="1110" w:type="dxa"/>
          </w:tcPr>
          <w:p w14:paraId="787B4968" w14:textId="77777777" w:rsidR="0019693A" w:rsidRDefault="0000000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A</w:t>
            </w:r>
          </w:p>
        </w:tc>
      </w:tr>
    </w:tbl>
    <w:p w14:paraId="448CC817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）实验中要竖直向下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拉动弹簧测力计，使物体升高。</w:t>
      </w:r>
    </w:p>
    <w:p w14:paraId="67E4E222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）表格中编号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处数据应为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。分析表中实验数据可以得出如下结论：同一滑轮组提升不同重物时，被提升的物体重力越大，滑轮组的机械效率越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52C43301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）小陈同学通过计算还发现，此滑轮组提升不同重力的物体时，绳子重力和摩擦力所对应的额外功与总功的比值总等于</w:t>
      </w:r>
      <w:r w:rsidR="004E6DCB">
        <w:rPr>
          <w:position w:val="-22"/>
        </w:rPr>
        <w:pict w14:anchorId="69411A53">
          <v:shape id="图片 64" o:spid="_x0000_i1087" type="#_x0000_t75" style="width:9.6pt;height:26.4pt;mso-wrap-style:square;mso-position-horizontal-relative:page;mso-position-vertical-relative:page">
            <v:imagedata r:id="rId49" o:title="菁优网-jyeoo"/>
          </v:shape>
        </w:pic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N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4BE5827B" w14:textId="77777777" w:rsidR="0019693A" w:rsidRDefault="004E6DCB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lastRenderedPageBreak/>
        <w:pict w14:anchorId="019BDD43">
          <v:shape id="_x0000_i1088" type="#_x0000_t75" alt="菁优网：http://www.jyeoo.com" style="width:172.2pt;height:207pt;mso-wrap-style:square;mso-position-horizontal-relative:page;mso-position-vertical-relative:page">
            <v:imagedata r:id="rId26" o:title=""/>
          </v:shape>
        </w:pict>
      </w:r>
    </w:p>
    <w:p w14:paraId="3ECB8FB6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）匀速缓慢；（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新宋体" w:hAnsi="Times New Roman" w:hint="eastAsia"/>
          <w:szCs w:val="21"/>
          <w:lang w:eastAsia="zh-CN"/>
        </w:rPr>
        <w:t>68.2%</w:t>
      </w:r>
      <w:r>
        <w:rPr>
          <w:rFonts w:ascii="Times New Roman" w:eastAsia="新宋体" w:hAnsi="Times New Roman" w:hint="eastAsia"/>
          <w:szCs w:val="21"/>
          <w:lang w:eastAsia="zh-CN"/>
        </w:rPr>
        <w:t>；高；（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22550998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</w:t>
      </w:r>
    </w:p>
    <w:p w14:paraId="335DC2D8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）实验中要竖直向上缓慢（匀速）拉动弹簧测力计，使钩码升高，测力计示数才等于拉力大小；</w:t>
      </w:r>
    </w:p>
    <w:p w14:paraId="2F089BE8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）由表中数据可得，第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次实验的机械效率：</w:t>
      </w:r>
    </w:p>
    <w:p w14:paraId="7851D909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 w:rsidR="004E6DCB">
        <w:rPr>
          <w:position w:val="-30"/>
        </w:rPr>
        <w:pict w14:anchorId="53841786">
          <v:shape id="图片 66" o:spid="_x0000_i1089" type="#_x0000_t75" style="width:30.6pt;height:35.4pt;mso-wrap-style:square;mso-position-horizontal-relative:page;mso-position-vertical-relative:page">
            <v:imagedata r:id="rId50" o:title="菁优网-jyeoo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 w:rsidR="004E6DCB">
        <w:rPr>
          <w:position w:val="-22"/>
        </w:rPr>
        <w:pict w14:anchorId="0D8754C3">
          <v:shape id="图片 67" o:spid="_x0000_i1090" type="#_x0000_t75" style="width:15.6pt;height:26.4pt;mso-wrap-style:square;mso-position-horizontal-relative:page;mso-position-vertical-relative:page">
            <v:imagedata r:id="rId51" o:title="菁优网-jyeoo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100%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 w:rsidR="004E6DCB">
        <w:rPr>
          <w:position w:val="-22"/>
        </w:rPr>
        <w:pict w14:anchorId="1BCB7D0E">
          <v:shape id="图片 68" o:spid="_x0000_i1091" type="#_x0000_t75" style="width:69.6pt;height:26.4pt;mso-wrap-style:square;mso-position-horizontal-relative:page;mso-position-vertical-relative:page">
            <v:imagedata r:id="rId52" o:title="菁优网-jyeoo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77003297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由表中数据可知，使用同一滑轮组提升物体的重力越大，即同一滑轮组的机械效率主要与提升物体的重力有关；</w:t>
      </w:r>
    </w:p>
    <w:p w14:paraId="5DA1C2AA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）根据第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次实验数据可知，有用功为：</w:t>
      </w:r>
      <w:r>
        <w:rPr>
          <w:rFonts w:ascii="Times New Roman" w:eastAsia="新宋体" w:hAnsi="Times New Roman" w:hint="eastAsia"/>
          <w:szCs w:val="21"/>
          <w:lang w:eastAsia="zh-CN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有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Gh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6.0N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0.5m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0.6J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21B5DEAF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总功为：</w:t>
      </w:r>
      <w:r>
        <w:rPr>
          <w:rFonts w:ascii="Times New Roman" w:eastAsia="新宋体" w:hAnsi="Times New Roman" w:hint="eastAsia"/>
          <w:szCs w:val="21"/>
          <w:lang w:eastAsia="zh-CN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总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Fs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7.0N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0.2m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1.2J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592C9AC4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克服动滑轮做的功为：</w:t>
      </w:r>
      <w:r>
        <w:rPr>
          <w:rFonts w:ascii="Times New Roman" w:eastAsia="新宋体" w:hAnsi="Times New Roman" w:hint="eastAsia"/>
          <w:szCs w:val="21"/>
          <w:lang w:eastAsia="zh-CN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动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轮</w:t>
      </w:r>
      <w:r>
        <w:rPr>
          <w:rFonts w:ascii="Times New Roman" w:eastAsia="新宋体" w:hAnsi="Times New Roman" w:hint="eastAsia"/>
          <w:szCs w:val="21"/>
          <w:lang w:eastAsia="zh-CN"/>
        </w:rPr>
        <w:t>h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轮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2.1m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1F3A3E14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则绳重和摩擦导致的额外功为：</w:t>
      </w:r>
      <w:r>
        <w:rPr>
          <w:rFonts w:ascii="Times New Roman" w:eastAsia="新宋体" w:hAnsi="Times New Roman" w:hint="eastAsia"/>
          <w:szCs w:val="21"/>
          <w:lang w:eastAsia="zh-CN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额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总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有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动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1.4J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0.6J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轮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4.1m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0.3J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轮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0.1m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186C35D2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绳重和摩擦导致的额外功与总功的比值</w:t>
      </w:r>
      <w:r>
        <w:rPr>
          <w:rFonts w:ascii="Times New Roman" w:eastAsia="新宋体" w:hAnsi="Times New Roman" w:hint="eastAsia"/>
          <w:szCs w:val="21"/>
          <w:lang w:eastAsia="zh-CN"/>
        </w:rPr>
        <w:t>k</w:t>
      </w:r>
      <w:r>
        <w:rPr>
          <w:rFonts w:ascii="Times New Roman" w:eastAsia="新宋体" w:hAnsi="Times New Roman" w:hint="eastAsia"/>
          <w:szCs w:val="21"/>
          <w:lang w:eastAsia="zh-CN"/>
        </w:rPr>
        <w:t>为：</w:t>
      </w:r>
      <w:r>
        <w:rPr>
          <w:rFonts w:ascii="Times New Roman" w:eastAsia="新宋体" w:hAnsi="Times New Roman" w:hint="eastAsia"/>
          <w:szCs w:val="21"/>
          <w:lang w:eastAsia="zh-CN"/>
        </w:rPr>
        <w:t>k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 w:rsidR="004E6DCB">
        <w:rPr>
          <w:position w:val="-22"/>
        </w:rPr>
        <w:pict w14:anchorId="68894F1C">
          <v:shape id="图片 69" o:spid="_x0000_i1092" type="#_x0000_t75" style="width:90pt;height:30.6pt;mso-wrap-style:square;mso-position-horizontal-relative:page;mso-position-vertical-relative:page">
            <v:imagedata r:id="rId53" o:title="菁优网-jyeoo"/>
          </v:shape>
        </w:pic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</w:p>
    <w:p w14:paraId="0A5987BE" w14:textId="77777777" w:rsidR="0019693A" w:rsidRDefault="00000000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轮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3N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27B93E52" w14:textId="77777777" w:rsidR="0019693A" w:rsidRDefault="00000000">
      <w:pPr>
        <w:spacing w:line="360" w:lineRule="auto"/>
        <w:ind w:firstLineChars="300" w:firstLine="630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）匀速缓慢；（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新宋体" w:hAnsi="Times New Roman" w:hint="eastAsia"/>
          <w:szCs w:val="21"/>
          <w:lang w:eastAsia="zh-CN"/>
        </w:rPr>
        <w:t>68.2%</w:t>
      </w:r>
      <w:r>
        <w:rPr>
          <w:rFonts w:ascii="Times New Roman" w:eastAsia="新宋体" w:hAnsi="Times New Roman" w:hint="eastAsia"/>
          <w:szCs w:val="21"/>
          <w:lang w:eastAsia="zh-CN"/>
        </w:rPr>
        <w:t>；高。</w:t>
      </w:r>
    </w:p>
    <w:sectPr w:rsidR="0019693A">
      <w:headerReference w:type="default" r:id="rId54"/>
      <w:footerReference w:type="default" r:id="rId55"/>
      <w:pgSz w:w="11906" w:h="16838"/>
      <w:pgMar w:top="1418" w:right="1134" w:bottom="1418" w:left="1134" w:header="851" w:footer="992" w:gutter="0"/>
      <w:pgNumType w:chapStyle="5" w:chapSep="colon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D3954" w14:textId="77777777" w:rsidR="00643CC2" w:rsidRDefault="00643CC2">
      <w:r>
        <w:separator/>
      </w:r>
    </w:p>
  </w:endnote>
  <w:endnote w:type="continuationSeparator" w:id="0">
    <w:p w14:paraId="7F350D0B" w14:textId="77777777" w:rsidR="00643CC2" w:rsidRDefault="0064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8AE91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  <w:lang w:eastAsia="zh-CN"/>
      </w:rPr>
    </w:pPr>
    <w:r>
      <w:rPr>
        <w:color w:val="FFFFFF"/>
        <w:sz w:val="2"/>
        <w:szCs w:val="2"/>
      </w:rPr>
      <w:pict w14:anchorId="1EDCF4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1D8B13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3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  <w:lang w:eastAsia="zh-CN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89472" w14:textId="77777777" w:rsidR="00643CC2" w:rsidRDefault="00643CC2">
      <w:r>
        <w:separator/>
      </w:r>
    </w:p>
  </w:footnote>
  <w:footnote w:type="continuationSeparator" w:id="0">
    <w:p w14:paraId="1ECB1D03" w14:textId="77777777" w:rsidR="00643CC2" w:rsidRDefault="00643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7B35D" w14:textId="77777777" w:rsidR="004151FC" w:rsidRDefault="00000000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  <w:lang w:eastAsia="zh-CN"/>
      </w:rPr>
    </w:pPr>
    <w:r>
      <w:pict w14:anchorId="496461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1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2AF89E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93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GJiMzU1ODhlMTI0N2FkMjU4MDc3ZGQ5NjhkYWY4ZjUifQ=="/>
  </w:docVars>
  <w:rsids>
    <w:rsidRoot w:val="00AC09DF"/>
    <w:rsid w:val="00005D46"/>
    <w:rsid w:val="0003414B"/>
    <w:rsid w:val="00045DBC"/>
    <w:rsid w:val="0006204B"/>
    <w:rsid w:val="00073D20"/>
    <w:rsid w:val="000A7BDA"/>
    <w:rsid w:val="000B638B"/>
    <w:rsid w:val="000C69CB"/>
    <w:rsid w:val="000D3247"/>
    <w:rsid w:val="000D4735"/>
    <w:rsid w:val="00157C29"/>
    <w:rsid w:val="00173E50"/>
    <w:rsid w:val="0019693A"/>
    <w:rsid w:val="001B7693"/>
    <w:rsid w:val="001C6A6E"/>
    <w:rsid w:val="001D1446"/>
    <w:rsid w:val="001D3C68"/>
    <w:rsid w:val="001E29A6"/>
    <w:rsid w:val="001E6756"/>
    <w:rsid w:val="002161FB"/>
    <w:rsid w:val="00227658"/>
    <w:rsid w:val="002C0ABE"/>
    <w:rsid w:val="002D0F0E"/>
    <w:rsid w:val="002E0F78"/>
    <w:rsid w:val="002E2EC3"/>
    <w:rsid w:val="003532EF"/>
    <w:rsid w:val="00373D18"/>
    <w:rsid w:val="004151FC"/>
    <w:rsid w:val="00415964"/>
    <w:rsid w:val="00496F35"/>
    <w:rsid w:val="004B2C90"/>
    <w:rsid w:val="004E324E"/>
    <w:rsid w:val="004E6DCB"/>
    <w:rsid w:val="004E732C"/>
    <w:rsid w:val="004F4D4E"/>
    <w:rsid w:val="00504026"/>
    <w:rsid w:val="00517B56"/>
    <w:rsid w:val="00533E8A"/>
    <w:rsid w:val="005B2ED4"/>
    <w:rsid w:val="005D0947"/>
    <w:rsid w:val="00616B4C"/>
    <w:rsid w:val="00622E5C"/>
    <w:rsid w:val="00643CC2"/>
    <w:rsid w:val="00695896"/>
    <w:rsid w:val="00726C35"/>
    <w:rsid w:val="0078139C"/>
    <w:rsid w:val="00794E81"/>
    <w:rsid w:val="007B2058"/>
    <w:rsid w:val="007C2D01"/>
    <w:rsid w:val="007C40C0"/>
    <w:rsid w:val="007D45E1"/>
    <w:rsid w:val="00803C65"/>
    <w:rsid w:val="008621A8"/>
    <w:rsid w:val="00866FD8"/>
    <w:rsid w:val="00876353"/>
    <w:rsid w:val="00881A65"/>
    <w:rsid w:val="00886C59"/>
    <w:rsid w:val="008A4B26"/>
    <w:rsid w:val="008C1895"/>
    <w:rsid w:val="008D3050"/>
    <w:rsid w:val="008F4D75"/>
    <w:rsid w:val="009020CB"/>
    <w:rsid w:val="00942F17"/>
    <w:rsid w:val="009744D2"/>
    <w:rsid w:val="00997B6D"/>
    <w:rsid w:val="009A2ED5"/>
    <w:rsid w:val="009B1EFE"/>
    <w:rsid w:val="009C7511"/>
    <w:rsid w:val="009D3C9F"/>
    <w:rsid w:val="009D5703"/>
    <w:rsid w:val="009E313F"/>
    <w:rsid w:val="009E5B42"/>
    <w:rsid w:val="00A3342F"/>
    <w:rsid w:val="00A3474F"/>
    <w:rsid w:val="00A77BE5"/>
    <w:rsid w:val="00A946AA"/>
    <w:rsid w:val="00AA5735"/>
    <w:rsid w:val="00AB4574"/>
    <w:rsid w:val="00AC09DF"/>
    <w:rsid w:val="00AE6C6A"/>
    <w:rsid w:val="00AF67F7"/>
    <w:rsid w:val="00B10A7E"/>
    <w:rsid w:val="00B87A3C"/>
    <w:rsid w:val="00BB63FE"/>
    <w:rsid w:val="00BD36DE"/>
    <w:rsid w:val="00C02FC6"/>
    <w:rsid w:val="00C41F09"/>
    <w:rsid w:val="00C934D5"/>
    <w:rsid w:val="00CA4519"/>
    <w:rsid w:val="00CC12A9"/>
    <w:rsid w:val="00CE1AA8"/>
    <w:rsid w:val="00D04724"/>
    <w:rsid w:val="00D07D40"/>
    <w:rsid w:val="00D443F7"/>
    <w:rsid w:val="00D7554B"/>
    <w:rsid w:val="00D97DBC"/>
    <w:rsid w:val="00DC38EC"/>
    <w:rsid w:val="00DD0C5A"/>
    <w:rsid w:val="00E9089D"/>
    <w:rsid w:val="00F02182"/>
    <w:rsid w:val="00F809D3"/>
    <w:rsid w:val="00FD376B"/>
    <w:rsid w:val="59B0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B22DA2C"/>
  <w15:docId w15:val="{3C61F082-DE1C-405D-A27D-987ED6E9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semiHidden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semiHidden/>
    <w:rPr>
      <w:sz w:val="18"/>
      <w:szCs w:val="18"/>
    </w:rPr>
  </w:style>
  <w:style w:type="table" w:styleId="ab">
    <w:name w:val="Table Grid"/>
    <w:basedOn w:val="a1"/>
    <w:uiPriority w:val="99"/>
    <w:tblPr>
      <w:tblCellMar>
        <w:left w:w="0" w:type="dxa"/>
        <w:right w:w="0" w:type="dxa"/>
      </w:tblCellMar>
    </w:tbl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styleId="ad">
    <w:name w:val="No Spacing"/>
    <w:link w:val="ae"/>
    <w:uiPriority w:val="1"/>
    <w:qFormat/>
    <w:rPr>
      <w:sz w:val="22"/>
      <w:szCs w:val="22"/>
      <w:lang w:eastAsia="en-US"/>
    </w:rPr>
  </w:style>
  <w:style w:type="character" w:customStyle="1" w:styleId="ae">
    <w:name w:val="无间隔 字符"/>
    <w:link w:val="ad"/>
    <w:uiPriority w:val="1"/>
    <w:rPr>
      <w:kern w:val="0"/>
      <w:sz w:val="22"/>
    </w:rPr>
  </w:style>
  <w:style w:type="character" w:styleId="af">
    <w:name w:val="Placeholder Text"/>
    <w:uiPriority w:val="99"/>
    <w:semiHidden/>
    <w:rPr>
      <w:color w:val="808080"/>
    </w:rPr>
  </w:style>
  <w:style w:type="paragraph" w:customStyle="1" w:styleId="DefaultParagraph">
    <w:name w:val="DefaultParagraph"/>
    <w:rPr>
      <w:rFonts w:ascii="Times New Roman"/>
      <w:kern w:val="2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footer" Target="footer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" Type="http://schemas.openxmlformats.org/officeDocument/2006/relationships/endnotes" Target="endnotes.xml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theme" Target="theme/theme1.xml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1695</Words>
  <Characters>9664</Characters>
  <Application>Microsoft Office Word</Application>
  <DocSecurity>0</DocSecurity>
  <Lines>80</Lines>
  <Paragraphs>22</Paragraphs>
  <ScaleCrop>false</ScaleCrop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cp:lastPrinted>2024-08-05T17:47:00Z</cp:lastPrinted>
  <dcterms:created xsi:type="dcterms:W3CDTF">2024-08-05T17:47:00Z</dcterms:created>
  <dcterms:modified xsi:type="dcterms:W3CDTF">2024-07-23T01:08:00Z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