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DEF4" w14:textId="59FEC023" w:rsidR="00933618" w:rsidRDefault="00933618" w:rsidP="00933618">
      <w:pPr>
        <w:spacing w:line="360" w:lineRule="auto"/>
        <w:jc w:val="center"/>
        <w:rPr>
          <w:rFonts w:ascii="Times New Roman" w:eastAsia="新宋体" w:hAnsi="Times New Roman"/>
          <w:b/>
          <w:color w:val="FF0000"/>
          <w:sz w:val="30"/>
          <w:szCs w:val="30"/>
          <w:lang w:eastAsia="zh-CN"/>
        </w:rPr>
      </w:pPr>
      <w:r w:rsidRPr="00224021">
        <w:rPr>
          <w:rFonts w:ascii="Times New Roman" w:eastAsia="新宋体" w:hAnsi="Times New Roman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D0D2F6F" wp14:editId="1DE17697">
            <wp:simplePos x="0" y="0"/>
            <wp:positionH relativeFrom="page">
              <wp:posOffset>10426700</wp:posOffset>
            </wp:positionH>
            <wp:positionV relativeFrom="topMargin">
              <wp:posOffset>12636500</wp:posOffset>
            </wp:positionV>
            <wp:extent cx="355600" cy="317500"/>
            <wp:effectExtent l="0" t="0" r="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2023-2024</w:t>
      </w:r>
      <w:r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学年</w:t>
      </w:r>
      <w:r w:rsidR="00D412AF" w:rsidRPr="00D412AF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河北省邯郸市第三中学</w:t>
      </w:r>
      <w:r w:rsidR="00D412AF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八</w:t>
      </w:r>
      <w:r w:rsidR="00224021"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年级上学期期末物理试卷</w:t>
      </w:r>
      <w:r w:rsidR="00B45756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及</w:t>
      </w:r>
      <w:r w:rsidR="00827E19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答案</w:t>
      </w:r>
    </w:p>
    <w:p w14:paraId="314EB022" w14:textId="77777777" w:rsidR="00D412AF" w:rsidRPr="00D412AF" w:rsidRDefault="00D412AF" w:rsidP="00D412AF">
      <w:pPr>
        <w:rPr>
          <w:b/>
          <w:bCs/>
          <w:lang w:eastAsia="zh-CN"/>
        </w:rPr>
      </w:pPr>
      <w:r w:rsidRPr="00D412AF">
        <w:rPr>
          <w:rFonts w:hint="eastAsia"/>
          <w:b/>
          <w:bCs/>
          <w:lang w:eastAsia="zh-CN"/>
        </w:rPr>
        <w:t>注意事项</w:t>
      </w:r>
      <w:r w:rsidRPr="00D412AF">
        <w:rPr>
          <w:rFonts w:hint="eastAsia"/>
          <w:b/>
          <w:bCs/>
          <w:lang w:eastAsia="zh-CN"/>
        </w:rPr>
        <w:t>:</w:t>
      </w:r>
    </w:p>
    <w:p w14:paraId="32C7E7F6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1.</w:t>
      </w:r>
      <w:r>
        <w:rPr>
          <w:rFonts w:hint="eastAsia"/>
          <w:lang w:eastAsia="zh-CN"/>
        </w:rPr>
        <w:t>本试卷共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页，总分</w:t>
      </w:r>
      <w:r>
        <w:rPr>
          <w:rFonts w:hint="eastAsia"/>
          <w:lang w:eastAsia="zh-CN"/>
        </w:rPr>
        <w:t>100</w:t>
      </w:r>
      <w:r>
        <w:rPr>
          <w:rFonts w:hint="eastAsia"/>
          <w:lang w:eastAsia="zh-CN"/>
        </w:rPr>
        <w:t>分，考试时间</w:t>
      </w:r>
      <w:r>
        <w:rPr>
          <w:rFonts w:hint="eastAsia"/>
          <w:lang w:eastAsia="zh-CN"/>
        </w:rPr>
        <w:t>70</w:t>
      </w:r>
      <w:r>
        <w:rPr>
          <w:rFonts w:hint="eastAsia"/>
          <w:lang w:eastAsia="zh-CN"/>
        </w:rPr>
        <w:t>分钟。</w:t>
      </w:r>
    </w:p>
    <w:p w14:paraId="3A1A998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>答题前，考生务必将姓名、准考证号填写在试卷和答题</w:t>
      </w:r>
      <w:proofErr w:type="gramStart"/>
      <w:r>
        <w:rPr>
          <w:rFonts w:hint="eastAsia"/>
          <w:lang w:eastAsia="zh-CN"/>
        </w:rPr>
        <w:t>卡相应</w:t>
      </w:r>
      <w:proofErr w:type="gramEnd"/>
      <w:r>
        <w:rPr>
          <w:rFonts w:hint="eastAsia"/>
          <w:lang w:eastAsia="zh-CN"/>
        </w:rPr>
        <w:t>位置上。</w:t>
      </w:r>
    </w:p>
    <w:p w14:paraId="29802BEE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3.</w:t>
      </w:r>
      <w:r>
        <w:rPr>
          <w:rFonts w:hint="eastAsia"/>
          <w:lang w:eastAsia="zh-CN"/>
        </w:rPr>
        <w:t>答选择题时，每小题选出答案后，用</w:t>
      </w:r>
      <w:r>
        <w:rPr>
          <w:rFonts w:hint="eastAsia"/>
          <w:lang w:eastAsia="zh-CN"/>
        </w:rPr>
        <w:t>2B</w:t>
      </w:r>
      <w:r>
        <w:rPr>
          <w:rFonts w:hint="eastAsia"/>
          <w:lang w:eastAsia="zh-CN"/>
        </w:rPr>
        <w:t>铅笔把答题卡上对应题目的答案标号涂黑</w:t>
      </w:r>
      <w:r>
        <w:rPr>
          <w:rFonts w:hint="eastAsia"/>
          <w:lang w:eastAsia="zh-CN"/>
        </w:rPr>
        <w:t>;</w:t>
      </w:r>
      <w:r>
        <w:rPr>
          <w:rFonts w:hint="eastAsia"/>
          <w:lang w:eastAsia="zh-CN"/>
        </w:rPr>
        <w:t>答非选择题时，考生务必将答案写在答题卡上。写在本试卷上无效。</w:t>
      </w:r>
    </w:p>
    <w:p w14:paraId="35220E2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4.</w:t>
      </w:r>
      <w:r>
        <w:rPr>
          <w:rFonts w:hint="eastAsia"/>
          <w:lang w:eastAsia="zh-CN"/>
        </w:rPr>
        <w:t>考试范围</w:t>
      </w:r>
      <w:r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人教版·八年级上册。</w:t>
      </w:r>
    </w:p>
    <w:p w14:paraId="7686771D" w14:textId="77777777" w:rsidR="00D412AF" w:rsidRPr="00D412AF" w:rsidRDefault="00D412AF" w:rsidP="00D412AF">
      <w:pPr>
        <w:rPr>
          <w:b/>
          <w:bCs/>
          <w:lang w:eastAsia="zh-CN"/>
        </w:rPr>
      </w:pPr>
      <w:r w:rsidRPr="00D412AF">
        <w:rPr>
          <w:rFonts w:hint="eastAsia"/>
          <w:b/>
          <w:bCs/>
          <w:lang w:eastAsia="zh-CN"/>
        </w:rPr>
        <w:t>一、选择题</w:t>
      </w:r>
      <w:r w:rsidRPr="00D412AF">
        <w:rPr>
          <w:rFonts w:hint="eastAsia"/>
          <w:b/>
          <w:bCs/>
          <w:lang w:eastAsia="zh-CN"/>
        </w:rPr>
        <w:t>(</w:t>
      </w:r>
      <w:r w:rsidRPr="00D412AF">
        <w:rPr>
          <w:rFonts w:hint="eastAsia"/>
          <w:b/>
          <w:bCs/>
          <w:lang w:eastAsia="zh-CN"/>
        </w:rPr>
        <w:t>本大题共</w:t>
      </w:r>
      <w:r w:rsidRPr="00D412AF">
        <w:rPr>
          <w:rFonts w:hint="eastAsia"/>
          <w:b/>
          <w:bCs/>
          <w:lang w:eastAsia="zh-CN"/>
        </w:rPr>
        <w:t>15</w:t>
      </w:r>
      <w:r w:rsidRPr="00D412AF">
        <w:rPr>
          <w:rFonts w:hint="eastAsia"/>
          <w:b/>
          <w:bCs/>
          <w:lang w:eastAsia="zh-CN"/>
        </w:rPr>
        <w:t>个小题，</w:t>
      </w:r>
      <w:r w:rsidRPr="00D412AF">
        <w:rPr>
          <w:rFonts w:hint="eastAsia"/>
          <w:b/>
          <w:bCs/>
          <w:lang w:eastAsia="zh-CN"/>
        </w:rPr>
        <w:t>1~12</w:t>
      </w:r>
      <w:r w:rsidRPr="00D412AF">
        <w:rPr>
          <w:rFonts w:hint="eastAsia"/>
          <w:b/>
          <w:bCs/>
          <w:lang w:eastAsia="zh-CN"/>
        </w:rPr>
        <w:t>小题为单选题，每小题</w:t>
      </w:r>
      <w:r w:rsidRPr="00D412AF">
        <w:rPr>
          <w:rFonts w:hint="eastAsia"/>
          <w:b/>
          <w:bCs/>
          <w:lang w:eastAsia="zh-CN"/>
        </w:rPr>
        <w:t>3</w:t>
      </w:r>
      <w:r w:rsidRPr="00D412AF">
        <w:rPr>
          <w:rFonts w:hint="eastAsia"/>
          <w:b/>
          <w:bCs/>
          <w:lang w:eastAsia="zh-CN"/>
        </w:rPr>
        <w:t>分，</w:t>
      </w:r>
      <w:r w:rsidRPr="00D412AF">
        <w:rPr>
          <w:rFonts w:hint="eastAsia"/>
          <w:b/>
          <w:bCs/>
          <w:lang w:eastAsia="zh-CN"/>
        </w:rPr>
        <w:t>13~15</w:t>
      </w:r>
      <w:r w:rsidRPr="00D412AF">
        <w:rPr>
          <w:rFonts w:hint="eastAsia"/>
          <w:b/>
          <w:bCs/>
          <w:lang w:eastAsia="zh-CN"/>
        </w:rPr>
        <w:t>小题为多选题，</w:t>
      </w:r>
    </w:p>
    <w:p w14:paraId="1F94782B" w14:textId="77777777" w:rsidR="00D412AF" w:rsidRPr="00D412AF" w:rsidRDefault="00D412AF" w:rsidP="00D412AF">
      <w:pPr>
        <w:rPr>
          <w:b/>
          <w:bCs/>
          <w:lang w:eastAsia="zh-CN"/>
        </w:rPr>
      </w:pPr>
      <w:r w:rsidRPr="00D412AF">
        <w:rPr>
          <w:rFonts w:hint="eastAsia"/>
          <w:b/>
          <w:bCs/>
          <w:lang w:eastAsia="zh-CN"/>
        </w:rPr>
        <w:t>每小题</w:t>
      </w:r>
      <w:r w:rsidRPr="00D412AF">
        <w:rPr>
          <w:rFonts w:hint="eastAsia"/>
          <w:b/>
          <w:bCs/>
          <w:lang w:eastAsia="zh-CN"/>
        </w:rPr>
        <w:t>4</w:t>
      </w:r>
      <w:r w:rsidRPr="00D412AF">
        <w:rPr>
          <w:rFonts w:hint="eastAsia"/>
          <w:b/>
          <w:bCs/>
          <w:lang w:eastAsia="zh-CN"/>
        </w:rPr>
        <w:t>分，</w:t>
      </w:r>
      <w:proofErr w:type="gramStart"/>
      <w:r w:rsidRPr="00D412AF">
        <w:rPr>
          <w:rFonts w:hint="eastAsia"/>
          <w:b/>
          <w:bCs/>
          <w:lang w:eastAsia="zh-CN"/>
        </w:rPr>
        <w:t>全选对</w:t>
      </w:r>
      <w:proofErr w:type="gramEnd"/>
      <w:r w:rsidRPr="00D412AF">
        <w:rPr>
          <w:rFonts w:hint="eastAsia"/>
          <w:b/>
          <w:bCs/>
          <w:lang w:eastAsia="zh-CN"/>
        </w:rPr>
        <w:t>的得</w:t>
      </w:r>
      <w:r w:rsidRPr="00D412AF">
        <w:rPr>
          <w:rFonts w:hint="eastAsia"/>
          <w:b/>
          <w:bCs/>
          <w:lang w:eastAsia="zh-CN"/>
        </w:rPr>
        <w:t>4</w:t>
      </w:r>
      <w:r w:rsidRPr="00D412AF">
        <w:rPr>
          <w:rFonts w:hint="eastAsia"/>
          <w:b/>
          <w:bCs/>
          <w:lang w:eastAsia="zh-CN"/>
        </w:rPr>
        <w:t>分，选对但不全的得</w:t>
      </w:r>
      <w:r w:rsidRPr="00D412AF">
        <w:rPr>
          <w:rFonts w:hint="eastAsia"/>
          <w:b/>
          <w:bCs/>
          <w:lang w:eastAsia="zh-CN"/>
        </w:rPr>
        <w:t>2</w:t>
      </w:r>
      <w:r w:rsidRPr="00D412AF">
        <w:rPr>
          <w:rFonts w:hint="eastAsia"/>
          <w:b/>
          <w:bCs/>
          <w:lang w:eastAsia="zh-CN"/>
        </w:rPr>
        <w:t>分，有选错或不选不得分，共</w:t>
      </w:r>
      <w:r w:rsidRPr="00D412AF">
        <w:rPr>
          <w:rFonts w:hint="eastAsia"/>
          <w:b/>
          <w:bCs/>
          <w:lang w:eastAsia="zh-CN"/>
        </w:rPr>
        <w:t>48</w:t>
      </w:r>
      <w:r w:rsidRPr="00D412AF">
        <w:rPr>
          <w:rFonts w:hint="eastAsia"/>
          <w:b/>
          <w:bCs/>
          <w:lang w:eastAsia="zh-CN"/>
        </w:rPr>
        <w:t>分</w:t>
      </w:r>
      <w:r w:rsidRPr="00D412AF">
        <w:rPr>
          <w:rFonts w:hint="eastAsia"/>
          <w:b/>
          <w:bCs/>
          <w:lang w:eastAsia="zh-CN"/>
        </w:rPr>
        <w:t>)</w:t>
      </w:r>
    </w:p>
    <w:p w14:paraId="1DD2BB0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1.</w:t>
      </w:r>
      <w:r>
        <w:rPr>
          <w:rFonts w:hint="eastAsia"/>
          <w:lang w:eastAsia="zh-CN"/>
        </w:rPr>
        <w:t>杭州亚运会比赛精彩纷呈。下列有关比赛过程中的数据，合理的是</w:t>
      </w:r>
    </w:p>
    <w:p w14:paraId="385CBD6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乒乓球的质量约为</w:t>
      </w:r>
      <w:r>
        <w:rPr>
          <w:rFonts w:hint="eastAsia"/>
          <w:lang w:eastAsia="zh-CN"/>
        </w:rPr>
        <w:t>500g</w:t>
      </w:r>
    </w:p>
    <w:p w14:paraId="58D9E59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女篮运动员的平均身高约</w:t>
      </w:r>
      <w:r>
        <w:rPr>
          <w:rFonts w:hint="eastAsia"/>
          <w:lang w:eastAsia="zh-CN"/>
        </w:rPr>
        <w:t>1.8m</w:t>
      </w:r>
    </w:p>
    <w:p w14:paraId="3A48AF69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比赛场馆里的温度约为</w:t>
      </w:r>
      <w:r>
        <w:rPr>
          <w:rFonts w:hint="eastAsia"/>
          <w:lang w:eastAsia="zh-CN"/>
        </w:rPr>
        <w:t>50</w:t>
      </w:r>
      <w:r>
        <w:rPr>
          <w:rFonts w:hint="eastAsia"/>
          <w:lang w:eastAsia="zh-CN"/>
        </w:rPr>
        <w:t>℃</w:t>
      </w:r>
    </w:p>
    <w:p w14:paraId="117E30C7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跳水泳池里水的体积约</w:t>
      </w:r>
      <w:r>
        <w:rPr>
          <w:rFonts w:hint="eastAsia"/>
          <w:lang w:eastAsia="zh-CN"/>
        </w:rPr>
        <w:t>100L</w:t>
      </w:r>
    </w:p>
    <w:p w14:paraId="31220FC5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>鲁迅的《社戏》中有他乘船的描写“淡黑的起伏的连山，仿佛是踊跃的铁的兽脊似的，都远远地向船尾跑去……”，关于该情景中的说法正确的是</w:t>
      </w:r>
    </w:p>
    <w:p w14:paraId="02C3CB5E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山向船尾跑去所选的参照物是山</w:t>
      </w:r>
    </w:p>
    <w:p w14:paraId="2C5D7D9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山向船尾跑去所选的参照物是船</w:t>
      </w:r>
    </w:p>
    <w:p w14:paraId="19A8A6D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以山为参照物，鲁迅乘船时是静止的</w:t>
      </w:r>
    </w:p>
    <w:p w14:paraId="76143B92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以山为参照物，船是静止的</w:t>
      </w:r>
    </w:p>
    <w:p w14:paraId="013E5138" w14:textId="77777777" w:rsidR="00D412AF" w:rsidRDefault="00D412AF" w:rsidP="00D412A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2B220E9" wp14:editId="16A56F33">
            <wp:simplePos x="0" y="0"/>
            <wp:positionH relativeFrom="column">
              <wp:posOffset>4648200</wp:posOffset>
            </wp:positionH>
            <wp:positionV relativeFrom="paragraph">
              <wp:posOffset>22860</wp:posOffset>
            </wp:positionV>
            <wp:extent cx="18192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87" y="21346"/>
                <wp:lineTo x="21487" y="0"/>
                <wp:lineTo x="0" y="0"/>
              </wp:wrapPolygon>
            </wp:wrapTight>
            <wp:docPr id="15" name="图片 15" descr="C:\Users\lenovoPutin\Pictures\物理期末试卷\2024-01-26_1739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lenovoPutin\Pictures\物理期末试卷\2024-01-26_173903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>3.</w:t>
      </w:r>
      <w:r>
        <w:rPr>
          <w:rFonts w:hint="eastAsia"/>
          <w:lang w:eastAsia="zh-CN"/>
        </w:rPr>
        <w:t>甲、乙两车由同一地点同方向运动，运动</w:t>
      </w:r>
      <w:proofErr w:type="gramStart"/>
      <w:r>
        <w:rPr>
          <w:rFonts w:hint="eastAsia"/>
          <w:lang w:eastAsia="zh-CN"/>
        </w:rPr>
        <w:t>图象</w:t>
      </w:r>
      <w:proofErr w:type="gramEnd"/>
      <w:r>
        <w:rPr>
          <w:rFonts w:hint="eastAsia"/>
          <w:lang w:eastAsia="zh-CN"/>
        </w:rPr>
        <w:t>如下图，下列判断正确的是</w:t>
      </w:r>
    </w:p>
    <w:p w14:paraId="4EBE8A8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A.0</w:t>
      </w:r>
      <w:r>
        <w:rPr>
          <w:rFonts w:hint="eastAsia"/>
          <w:lang w:eastAsia="zh-CN"/>
        </w:rPr>
        <w:t>到</w:t>
      </w:r>
      <w:r>
        <w:rPr>
          <w:rFonts w:hint="eastAsia"/>
          <w:lang w:eastAsia="zh-CN"/>
        </w:rPr>
        <w:t xml:space="preserve"> 5s </w:t>
      </w:r>
      <w:r>
        <w:rPr>
          <w:rFonts w:hint="eastAsia"/>
          <w:lang w:eastAsia="zh-CN"/>
        </w:rPr>
        <w:t>甲车的速度是</w:t>
      </w:r>
      <w:r>
        <w:rPr>
          <w:rFonts w:hint="eastAsia"/>
          <w:lang w:eastAsia="zh-CN"/>
        </w:rPr>
        <w:t>1m/s</w:t>
      </w:r>
    </w:p>
    <w:p w14:paraId="7ED4B421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B.0</w:t>
      </w:r>
      <w:r>
        <w:rPr>
          <w:rFonts w:hint="eastAsia"/>
          <w:lang w:eastAsia="zh-CN"/>
        </w:rPr>
        <w:t>到</w:t>
      </w:r>
      <w:r>
        <w:rPr>
          <w:rFonts w:hint="eastAsia"/>
          <w:lang w:eastAsia="zh-CN"/>
        </w:rPr>
        <w:t>5s</w:t>
      </w:r>
      <w:r>
        <w:rPr>
          <w:rFonts w:hint="eastAsia"/>
          <w:lang w:eastAsia="zh-CN"/>
        </w:rPr>
        <w:t>乙车速度是</w:t>
      </w:r>
      <w:r>
        <w:rPr>
          <w:rFonts w:hint="eastAsia"/>
          <w:lang w:eastAsia="zh-CN"/>
        </w:rPr>
        <w:t>2m/s</w:t>
      </w:r>
    </w:p>
    <w:p w14:paraId="410F5AE9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C.10s</w:t>
      </w:r>
      <w:r>
        <w:rPr>
          <w:rFonts w:hint="eastAsia"/>
          <w:lang w:eastAsia="zh-CN"/>
        </w:rPr>
        <w:t>内两车平均速度相等</w:t>
      </w:r>
    </w:p>
    <w:p w14:paraId="051F7F7B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D.5s</w:t>
      </w:r>
      <w:r>
        <w:rPr>
          <w:rFonts w:hint="eastAsia"/>
          <w:lang w:eastAsia="zh-CN"/>
        </w:rPr>
        <w:t>后甲车做匀速直线运动</w:t>
      </w:r>
    </w:p>
    <w:p w14:paraId="246A353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4.</w:t>
      </w:r>
      <w:r>
        <w:rPr>
          <w:rFonts w:hint="eastAsia"/>
          <w:lang w:eastAsia="zh-CN"/>
        </w:rPr>
        <w:t>下列关于声音的说法中，正确的是</w:t>
      </w:r>
    </w:p>
    <w:p w14:paraId="1987C31E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只要物体振动就一定能听到声音</w:t>
      </w:r>
    </w:p>
    <w:p w14:paraId="0855045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一切声音都是由物体振动产生的</w:t>
      </w:r>
    </w:p>
    <w:p w14:paraId="4094E236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声音的传播速度只与介质的种类有关</w:t>
      </w:r>
    </w:p>
    <w:p w14:paraId="2AB7129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声音可以在真空中传播</w:t>
      </w:r>
    </w:p>
    <w:p w14:paraId="4C506CE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5.</w:t>
      </w:r>
      <w:r>
        <w:rPr>
          <w:rFonts w:hint="eastAsia"/>
          <w:lang w:eastAsia="zh-CN"/>
        </w:rPr>
        <w:t>如图所示，将一把钢尺按紧在桌面上，一端伸出桌边。拨动钢尺，听它振动发出的声音。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3A7C839" wp14:editId="36B92499">
            <wp:simplePos x="0" y="0"/>
            <wp:positionH relativeFrom="column">
              <wp:posOffset>4300220</wp:posOffset>
            </wp:positionH>
            <wp:positionV relativeFrom="paragraph">
              <wp:posOffset>17145</wp:posOffset>
            </wp:positionV>
            <wp:extent cx="215709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65" y="21263"/>
                <wp:lineTo x="21365" y="0"/>
                <wp:lineTo x="0" y="0"/>
              </wp:wrapPolygon>
            </wp:wrapTight>
            <wp:docPr id="16" name="图片 16" descr="C:\Users\lenovoPutin\Pictures\物理期末试卷\2024-01-26_1739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lenovoPutin\Pictures\物理期末试卷\2024-01-26_173903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>关于该现象，以下说法正确的是</w:t>
      </w:r>
    </w:p>
    <w:p w14:paraId="446E385A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拨动钢尺，发出的声音在传播过程中响度不变</w:t>
      </w:r>
    </w:p>
    <w:p w14:paraId="5374A026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拨动钢尺，发出的声音在传播过程中频率改变</w:t>
      </w:r>
    </w:p>
    <w:p w14:paraId="3C30A846" w14:textId="77777777" w:rsidR="00D412AF" w:rsidRPr="00273C7A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改变拨动钢尺的力度，可以探究响度与振幅的关系</w:t>
      </w:r>
    </w:p>
    <w:p w14:paraId="31B4506F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改变钢尺伸出桌边的长度，可以探究响度与频率的关系</w:t>
      </w:r>
    </w:p>
    <w:p w14:paraId="6D7E8558" w14:textId="77777777" w:rsidR="00D412AF" w:rsidRDefault="00D412AF" w:rsidP="00D412AF">
      <w:pPr>
        <w:rPr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7BDDF04" wp14:editId="4A2189B3">
            <wp:simplePos x="0" y="0"/>
            <wp:positionH relativeFrom="column">
              <wp:posOffset>4086225</wp:posOffset>
            </wp:positionH>
            <wp:positionV relativeFrom="paragraph">
              <wp:posOffset>396240</wp:posOffset>
            </wp:positionV>
            <wp:extent cx="27051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48" y="21330"/>
                <wp:lineTo x="21448" y="0"/>
                <wp:lineTo x="0" y="0"/>
              </wp:wrapPolygon>
            </wp:wrapTight>
            <wp:docPr id="17" name="图片 17" descr="C:\Users\lenovoPutin\Pictures\物理期末试卷\2024-01-26_173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lenovoPutin\Pictures\物理期末试卷\2024-01-26_1738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>6.</w:t>
      </w:r>
      <w:r>
        <w:rPr>
          <w:rFonts w:hint="eastAsia"/>
          <w:lang w:eastAsia="zh-CN"/>
        </w:rPr>
        <w:t>图甲是探究某种物质熔化时温度的变化规律的实验装置，在</w:t>
      </w:r>
      <w:r>
        <w:rPr>
          <w:rFonts w:hint="eastAsia"/>
          <w:lang w:eastAsia="zh-CN"/>
        </w:rPr>
        <w:t>0~35min</w:t>
      </w:r>
      <w:r>
        <w:rPr>
          <w:rFonts w:hint="eastAsia"/>
          <w:lang w:eastAsia="zh-CN"/>
        </w:rPr>
        <w:t>内对物质加热得到如图乙所示的温度随时间变化的</w:t>
      </w:r>
      <w:proofErr w:type="gramStart"/>
      <w:r>
        <w:rPr>
          <w:rFonts w:hint="eastAsia"/>
          <w:lang w:eastAsia="zh-CN"/>
        </w:rPr>
        <w:t>图象</w:t>
      </w:r>
      <w:proofErr w:type="gramEnd"/>
      <w:r>
        <w:rPr>
          <w:rFonts w:hint="eastAsia"/>
          <w:lang w:eastAsia="zh-CN"/>
        </w:rPr>
        <w:t>。下列说法正确的是</w:t>
      </w:r>
    </w:p>
    <w:p w14:paraId="29CE64B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该物质是非晶体，熔点是</w:t>
      </w:r>
      <w:r>
        <w:rPr>
          <w:rFonts w:hint="eastAsia"/>
          <w:lang w:eastAsia="zh-CN"/>
        </w:rPr>
        <w:t>80</w:t>
      </w:r>
      <w:r>
        <w:rPr>
          <w:rFonts w:hint="eastAsia"/>
          <w:lang w:eastAsia="zh-CN"/>
        </w:rPr>
        <w:t>℃</w:t>
      </w:r>
    </w:p>
    <w:p w14:paraId="6DF9F7DF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该物质熔化过程持续了大约</w:t>
      </w:r>
      <w:r>
        <w:rPr>
          <w:rFonts w:hint="eastAsia"/>
          <w:lang w:eastAsia="zh-CN"/>
        </w:rPr>
        <w:t>25min</w:t>
      </w:r>
    </w:p>
    <w:p w14:paraId="29A725D7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采用“水浴法”对试管内物质加热，是为了缩短实验时间</w:t>
      </w:r>
    </w:p>
    <w:p w14:paraId="0C637E7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</w:t>
      </w:r>
      <w:r>
        <w:rPr>
          <w:rFonts w:hint="eastAsia"/>
          <w:lang w:eastAsia="zh-CN"/>
        </w:rPr>
        <w:t>、该物质在</w:t>
      </w:r>
      <w:r>
        <w:rPr>
          <w:rFonts w:hint="eastAsia"/>
          <w:lang w:eastAsia="zh-CN"/>
        </w:rPr>
        <w:t xml:space="preserve"> 15~20min</w:t>
      </w:r>
      <w:r>
        <w:rPr>
          <w:rFonts w:hint="eastAsia"/>
          <w:lang w:eastAsia="zh-CN"/>
        </w:rPr>
        <w:t>内温度不变，但需要不断吸热</w:t>
      </w:r>
    </w:p>
    <w:p w14:paraId="5FF6D758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7.</w:t>
      </w:r>
      <w:r>
        <w:rPr>
          <w:rFonts w:hint="eastAsia"/>
          <w:lang w:eastAsia="zh-CN"/>
        </w:rPr>
        <w:t>汽车已经成为人们生活中不可或缺的交通工具，以下跟汽车有关的热现象中说法错误的是</w:t>
      </w:r>
    </w:p>
    <w:p w14:paraId="1BB03572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冬天汽车玻璃起“雾”，是出现在车内</w:t>
      </w:r>
    </w:p>
    <w:p w14:paraId="51FF0E29" w14:textId="77777777" w:rsidR="00D412AF" w:rsidRDefault="00D412AF" w:rsidP="00D412AF">
      <w:r>
        <w:rPr>
          <w:rFonts w:hint="eastAsia"/>
        </w:rPr>
        <w:t>B.</w:t>
      </w:r>
      <w:proofErr w:type="gramStart"/>
      <w:r>
        <w:rPr>
          <w:rFonts w:hint="eastAsia"/>
        </w:rPr>
        <w:t>冬天排气管冒出的“</w:t>
      </w:r>
      <w:proofErr w:type="spellStart"/>
      <w:proofErr w:type="gramEnd"/>
      <w:r>
        <w:rPr>
          <w:rFonts w:hint="eastAsia"/>
        </w:rPr>
        <w:t>白气</w:t>
      </w:r>
      <w:proofErr w:type="spellEnd"/>
      <w:r>
        <w:rPr>
          <w:rFonts w:hint="eastAsia"/>
        </w:rPr>
        <w:t>”，</w:t>
      </w:r>
      <w:proofErr w:type="spellStart"/>
      <w:r>
        <w:rPr>
          <w:rFonts w:hint="eastAsia"/>
        </w:rPr>
        <w:t>是水汽化成了水蒸气</w:t>
      </w:r>
      <w:proofErr w:type="spellEnd"/>
    </w:p>
    <w:p w14:paraId="40CF1A21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汽车水箱中加入适量酒精降低了水的凝固点，防止水结冰胀破水箱</w:t>
      </w:r>
    </w:p>
    <w:p w14:paraId="642A38A8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空调制冷时，制冷剂汽化吸热、液化放热，将车内的“热”“搬”到车外</w:t>
      </w:r>
    </w:p>
    <w:p w14:paraId="42CC689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8.</w:t>
      </w:r>
      <w:r>
        <w:rPr>
          <w:rFonts w:hint="eastAsia"/>
          <w:lang w:eastAsia="zh-CN"/>
        </w:rPr>
        <w:t>下列现象不能用光的直线传播来解释的是</w:t>
      </w:r>
    </w:p>
    <w:p w14:paraId="36D611DF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一叶障目，不见森林</w:t>
      </w:r>
    </w:p>
    <w:p w14:paraId="4D7872C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如影相随，形影相伴</w:t>
      </w:r>
    </w:p>
    <w:p w14:paraId="20D70851" w14:textId="77777777" w:rsidR="00D412AF" w:rsidRDefault="00D412AF" w:rsidP="00D412A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3AC6B94" wp14:editId="08A7AE30">
            <wp:simplePos x="0" y="0"/>
            <wp:positionH relativeFrom="column">
              <wp:posOffset>4886325</wp:posOffset>
            </wp:positionH>
            <wp:positionV relativeFrom="paragraph">
              <wp:posOffset>150495</wp:posOffset>
            </wp:positionV>
            <wp:extent cx="15525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67" y="21430"/>
                <wp:lineTo x="21467" y="0"/>
                <wp:lineTo x="0" y="0"/>
              </wp:wrapPolygon>
            </wp:wrapTight>
            <wp:docPr id="18" name="图片 18" descr="C:\Users\lenovoPutin\Pictures\物理期末试卷\2024-01-26_1734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lenovoPutin\Pictures\物理期末试卷\2024-01-26_173420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水中捞月，徒劳无功</w:t>
      </w:r>
    </w:p>
    <w:p w14:paraId="7466D9B9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井底之蛙，所见甚小</w:t>
      </w:r>
    </w:p>
    <w:p w14:paraId="28BB874B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9.</w:t>
      </w:r>
      <w:r>
        <w:rPr>
          <w:rFonts w:hint="eastAsia"/>
          <w:lang w:eastAsia="zh-CN"/>
        </w:rPr>
        <w:t>如图为探究光的反射定律实验。平面镜水平放置，白色纸板竖直地立在镜面上。入射光线</w:t>
      </w:r>
      <w:r>
        <w:rPr>
          <w:rFonts w:hint="eastAsia"/>
          <w:lang w:eastAsia="zh-CN"/>
        </w:rPr>
        <w:t>AO</w:t>
      </w:r>
      <w:r>
        <w:rPr>
          <w:rFonts w:hint="eastAsia"/>
          <w:lang w:eastAsia="zh-CN"/>
        </w:rPr>
        <w:t>紧贴纸板射向镜面，纸板上能看到反射光线</w:t>
      </w:r>
      <w:r>
        <w:rPr>
          <w:rFonts w:hint="eastAsia"/>
          <w:lang w:eastAsia="zh-CN"/>
        </w:rPr>
        <w:t>OB(</w:t>
      </w:r>
      <w:r>
        <w:rPr>
          <w:rFonts w:hint="eastAsia"/>
          <w:lang w:eastAsia="zh-CN"/>
        </w:rPr>
        <w:t>图中未画出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为入射点，</w:t>
      </w:r>
      <w:r>
        <w:rPr>
          <w:rFonts w:hint="eastAsia"/>
          <w:lang w:eastAsia="zh-CN"/>
        </w:rPr>
        <w:t>ON</w:t>
      </w:r>
      <w:r>
        <w:rPr>
          <w:rFonts w:hint="eastAsia"/>
          <w:lang w:eastAsia="zh-CN"/>
        </w:rPr>
        <w:t>为法线。则</w:t>
      </w:r>
    </w:p>
    <w:p w14:paraId="3D42101A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反射光线</w:t>
      </w:r>
      <w:r>
        <w:rPr>
          <w:rFonts w:hint="eastAsia"/>
          <w:lang w:eastAsia="zh-CN"/>
        </w:rPr>
        <w:t>OB</w:t>
      </w:r>
      <w:r>
        <w:rPr>
          <w:rFonts w:hint="eastAsia"/>
          <w:lang w:eastAsia="zh-CN"/>
        </w:rPr>
        <w:t>的位置在</w:t>
      </w:r>
      <w:r>
        <w:rPr>
          <w:rFonts w:hint="eastAsia"/>
          <w:lang w:eastAsia="zh-CN"/>
        </w:rPr>
        <w:t>ON</w:t>
      </w:r>
      <w:r>
        <w:rPr>
          <w:rFonts w:hint="eastAsia"/>
          <w:lang w:eastAsia="zh-CN"/>
        </w:rPr>
        <w:t>的左侧</w:t>
      </w:r>
    </w:p>
    <w:p w14:paraId="2A7096B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仅增大图中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的角度，反射光线</w:t>
      </w:r>
      <w:r>
        <w:rPr>
          <w:rFonts w:hint="eastAsia"/>
          <w:lang w:eastAsia="zh-CN"/>
        </w:rPr>
        <w:t>OB</w:t>
      </w:r>
      <w:r>
        <w:rPr>
          <w:rFonts w:hint="eastAsia"/>
          <w:lang w:eastAsia="zh-CN"/>
        </w:rPr>
        <w:t>将远离</w:t>
      </w:r>
      <w:r>
        <w:rPr>
          <w:rFonts w:hint="eastAsia"/>
          <w:lang w:eastAsia="zh-CN"/>
        </w:rPr>
        <w:t>ON</w:t>
      </w:r>
    </w:p>
    <w:p w14:paraId="3C52486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仅将纸板取走，反射光线</w:t>
      </w:r>
      <w:r>
        <w:rPr>
          <w:rFonts w:hint="eastAsia"/>
          <w:lang w:eastAsia="zh-CN"/>
        </w:rPr>
        <w:t>OB</w:t>
      </w:r>
      <w:r>
        <w:rPr>
          <w:rFonts w:hint="eastAsia"/>
          <w:lang w:eastAsia="zh-CN"/>
        </w:rPr>
        <w:t>将不存在</w:t>
      </w:r>
    </w:p>
    <w:p w14:paraId="3BAFE55E" w14:textId="77777777" w:rsidR="00D412AF" w:rsidRDefault="00D412AF" w:rsidP="00D412A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3D21B5D" wp14:editId="4E7093E7">
            <wp:simplePos x="0" y="0"/>
            <wp:positionH relativeFrom="column">
              <wp:posOffset>4419600</wp:posOffset>
            </wp:positionH>
            <wp:positionV relativeFrom="paragraph">
              <wp:posOffset>99060</wp:posOffset>
            </wp:positionV>
            <wp:extent cx="21145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05" y="21412"/>
                <wp:lineTo x="21405" y="0"/>
                <wp:lineTo x="0" y="0"/>
              </wp:wrapPolygon>
            </wp:wrapTight>
            <wp:docPr id="19" name="图片 19" descr="C:\Users\lenovoPutin\Pictures\物理期末试卷\2024-01-26_1734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lenovoPutin\Pictures\物理期末试卷\2024-01-26_173420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仅将平面镜在水平面内绕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旋转，</w:t>
      </w:r>
      <w:r>
        <w:rPr>
          <w:rFonts w:hint="eastAsia"/>
          <w:lang w:eastAsia="zh-CN"/>
        </w:rPr>
        <w:t>OB</w:t>
      </w:r>
      <w:r>
        <w:rPr>
          <w:rFonts w:hint="eastAsia"/>
          <w:lang w:eastAsia="zh-CN"/>
        </w:rPr>
        <w:t>位置不变</w:t>
      </w:r>
    </w:p>
    <w:p w14:paraId="65FF1419" w14:textId="77777777" w:rsidR="00D412AF" w:rsidRPr="00557060" w:rsidRDefault="00D412AF" w:rsidP="00D412AF">
      <w:pPr>
        <w:jc w:val="left"/>
        <w:rPr>
          <w:lang w:eastAsia="zh-CN"/>
        </w:rPr>
      </w:pPr>
      <w:r>
        <w:rPr>
          <w:rFonts w:hint="eastAsia"/>
          <w:lang w:eastAsia="zh-CN"/>
        </w:rPr>
        <w:t>10.</w:t>
      </w:r>
      <w:r>
        <w:rPr>
          <w:rFonts w:hint="eastAsia"/>
          <w:lang w:eastAsia="zh-CN"/>
        </w:rPr>
        <w:t>标有甲、乙两点的筷子放在空碗中如右图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所示，向碗中加水至虚线处，观察到如右图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所示场景，此时看到筷子上的甲点或乙点，光的传播路径正确的是</w:t>
      </w:r>
      <w:r>
        <w:rPr>
          <w:noProof/>
        </w:rPr>
        <w:drawing>
          <wp:inline distT="0" distB="0" distL="0" distR="0" wp14:anchorId="4FE6EBF2" wp14:editId="68F67363">
            <wp:extent cx="4533900" cy="1123950"/>
            <wp:effectExtent l="0" t="0" r="0" b="0"/>
            <wp:docPr id="20" name="图片 20" descr="C:\Users\lenovoPutin\Pictures\物理期末试卷\2024-01-26_1734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lenovoPutin\Pictures\物理期末试卷\2024-01-26_173420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F1D4" w14:textId="77777777" w:rsidR="00D412AF" w:rsidRPr="00557060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11.</w:t>
      </w:r>
      <w:r>
        <w:rPr>
          <w:rFonts w:hint="eastAsia"/>
          <w:lang w:eastAsia="zh-CN"/>
        </w:rPr>
        <w:t>关于密度在实际生活中的应用，下列分析错误的是</w:t>
      </w:r>
    </w:p>
    <w:p w14:paraId="3CF4175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用塑料泡沫做电影场景中的“墙壁”，是因为塑料泡沫的密度较小</w:t>
      </w:r>
    </w:p>
    <w:p w14:paraId="7B2FA5AA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proofErr w:type="gramStart"/>
      <w:r>
        <w:rPr>
          <w:rFonts w:hint="eastAsia"/>
          <w:lang w:eastAsia="zh-CN"/>
        </w:rPr>
        <w:t>坚</w:t>
      </w:r>
      <w:proofErr w:type="gramEnd"/>
      <w:r>
        <w:rPr>
          <w:rFonts w:hint="eastAsia"/>
          <w:lang w:eastAsia="zh-CN"/>
        </w:rPr>
        <w:t>若磐石的机床底座需要用坚固、密度大的材料制成</w:t>
      </w:r>
    </w:p>
    <w:p w14:paraId="6DF354C7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冬天开空调制热时，排风口向上可以使屋子里很快暖和起来</w:t>
      </w:r>
    </w:p>
    <w:p w14:paraId="2B085765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发生火灾时，为避免吸入燃烧后产生的有毒气体，人应尽量将身体贴近地面前进</w:t>
      </w:r>
    </w:p>
    <w:p w14:paraId="7A0D965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12.</w:t>
      </w:r>
      <w:r>
        <w:rPr>
          <w:rFonts w:hint="eastAsia"/>
          <w:lang w:eastAsia="zh-CN"/>
        </w:rPr>
        <w:t>关于透镜，下列说法正确的是</w:t>
      </w:r>
    </w:p>
    <w:p w14:paraId="764D1025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lastRenderedPageBreak/>
        <w:t>A.</w:t>
      </w:r>
      <w:r>
        <w:rPr>
          <w:rFonts w:hint="eastAsia"/>
          <w:lang w:eastAsia="zh-CN"/>
        </w:rPr>
        <w:t>不论是凸透镜还是凹透镜，经过透镜光心的光线方向都不变</w:t>
      </w:r>
    </w:p>
    <w:p w14:paraId="0571508F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物体置于焦点</w:t>
      </w:r>
      <w:r>
        <w:rPr>
          <w:rFonts w:hint="eastAsia"/>
          <w:lang w:eastAsia="zh-CN"/>
        </w:rPr>
        <w:t>F</w:t>
      </w:r>
      <w:r>
        <w:rPr>
          <w:rFonts w:hint="eastAsia"/>
          <w:lang w:eastAsia="zh-CN"/>
        </w:rPr>
        <w:t>以内时凸透镜起会聚作用，置于焦点</w:t>
      </w:r>
      <w:r>
        <w:rPr>
          <w:rFonts w:hint="eastAsia"/>
          <w:lang w:eastAsia="zh-CN"/>
        </w:rPr>
        <w:t>F</w:t>
      </w:r>
      <w:r>
        <w:rPr>
          <w:rFonts w:hint="eastAsia"/>
          <w:lang w:eastAsia="zh-CN"/>
        </w:rPr>
        <w:t>以外时凸透镜起发散作用</w:t>
      </w:r>
    </w:p>
    <w:p w14:paraId="672C2DD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若把凸透镜的上半部分用手遮住，则凸透镜对光不再具有会聚作用</w:t>
      </w:r>
    </w:p>
    <w:p w14:paraId="24E6FA7B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一束会聚的光线经过凹透镜，折射后的光线一定变成发散的光线</w:t>
      </w:r>
    </w:p>
    <w:p w14:paraId="4C23F9B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13.</w:t>
      </w:r>
      <w:r>
        <w:rPr>
          <w:rFonts w:hint="eastAsia"/>
          <w:lang w:eastAsia="zh-CN"/>
        </w:rPr>
        <w:t>对以下四幅图所描述的物理现象，下列说法中正确的是</w:t>
      </w:r>
    </w:p>
    <w:p w14:paraId="1B2F5100" w14:textId="77777777" w:rsidR="00D412AF" w:rsidRDefault="00D412AF" w:rsidP="00D412AF">
      <w:r>
        <w:rPr>
          <w:noProof/>
        </w:rPr>
        <w:drawing>
          <wp:inline distT="0" distB="0" distL="0" distR="0" wp14:anchorId="51B579F3" wp14:editId="3A144914">
            <wp:extent cx="5962653" cy="1019175"/>
            <wp:effectExtent l="0" t="0" r="0" b="0"/>
            <wp:docPr id="13" name="图片 13" descr="C:\Users\lenovoPutin\Pictures\物理期末试卷\2024-01-26_173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lenovoPutin\Pictures\物理期末试卷\2024-01-26_1732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21FA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①露珠的形成②壶嘴里冒出的“白气”③正在消融的冰凌④寒冬，室外冰冻衣服晾干</w:t>
      </w:r>
    </w:p>
    <w:p w14:paraId="077B3769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①、②物态变化相同，其形成过程都需要放热</w:t>
      </w:r>
    </w:p>
    <w:p w14:paraId="1D09647B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③、④物态变化相同，其变化过程都需要吸热</w:t>
      </w:r>
    </w:p>
    <w:p w14:paraId="0C607D8B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②中“</w:t>
      </w:r>
      <w:proofErr w:type="gramStart"/>
      <w:r>
        <w:rPr>
          <w:rFonts w:hint="eastAsia"/>
          <w:lang w:eastAsia="zh-CN"/>
        </w:rPr>
        <w:t>热气”的形成与雪糕周围所冒的</w:t>
      </w:r>
      <w:proofErr w:type="gramEnd"/>
      <w:r>
        <w:rPr>
          <w:rFonts w:hint="eastAsia"/>
          <w:lang w:eastAsia="zh-CN"/>
        </w:rPr>
        <w:t>“冷气”的形成是相同的物态变化</w:t>
      </w:r>
    </w:p>
    <w:p w14:paraId="6CBCF7D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④中冰冻的衣服晾干过程，与雾凇的形成是相同物态变化</w:t>
      </w:r>
    </w:p>
    <w:p w14:paraId="287C564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14.</w:t>
      </w:r>
      <w:r>
        <w:rPr>
          <w:rFonts w:hint="eastAsia"/>
          <w:lang w:eastAsia="zh-CN"/>
        </w:rPr>
        <w:t>如图所示是学习物理过程中的一些生活现象和实验插图。下列关于这些插图的说法中，正确的是</w:t>
      </w:r>
    </w:p>
    <w:p w14:paraId="45076E69" w14:textId="77777777" w:rsidR="00D412AF" w:rsidRDefault="00D412AF" w:rsidP="00D412AF">
      <w:r>
        <w:rPr>
          <w:noProof/>
        </w:rPr>
        <w:drawing>
          <wp:inline distT="0" distB="0" distL="0" distR="0" wp14:anchorId="37444A06" wp14:editId="51D8A624">
            <wp:extent cx="5248275" cy="1085850"/>
            <wp:effectExtent l="0" t="0" r="9525" b="0"/>
            <wp:docPr id="14" name="图片 14" descr="C:\Users\lenovoPutin\Pictures\物理期末试卷\2024-01-26_17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lenovoPutin\Pictures\物理期末试卷\2024-01-26_1731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92F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甲图中</w:t>
      </w:r>
      <w:r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雨后彩虹是光的折射现象</w:t>
      </w:r>
    </w:p>
    <w:p w14:paraId="74C9683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乙图中</w:t>
      </w:r>
      <w:r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“波涛声震大明湖”用来形容泉水喷涌时发出声音的响度大</w:t>
      </w:r>
    </w:p>
    <w:p w14:paraId="6DAEF990" w14:textId="77777777" w:rsidR="00D412AF" w:rsidRDefault="00D412AF" w:rsidP="00D412A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6A845F" wp14:editId="346533CA">
            <wp:simplePos x="0" y="0"/>
            <wp:positionH relativeFrom="column">
              <wp:posOffset>4886325</wp:posOffset>
            </wp:positionH>
            <wp:positionV relativeFrom="paragraph">
              <wp:posOffset>99695</wp:posOffset>
            </wp:positionV>
            <wp:extent cx="1524000" cy="1252220"/>
            <wp:effectExtent l="0" t="0" r="0" b="5080"/>
            <wp:wrapThrough wrapText="bothSides">
              <wp:wrapPolygon edited="0">
                <wp:start x="0" y="0"/>
                <wp:lineTo x="0" y="21359"/>
                <wp:lineTo x="21330" y="21359"/>
                <wp:lineTo x="21330" y="0"/>
                <wp:lineTo x="0" y="0"/>
              </wp:wrapPolygon>
            </wp:wrapThrough>
            <wp:docPr id="12" name="图片 12" descr="C:\Users\lenovoPutin\Pictures\物理期末试卷\2024-01-26_172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lenovoPutin\Pictures\物理期末试卷\2024-01-26_1728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丙图中</w:t>
      </w:r>
      <w:r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当小猫逐渐靠近平面镜时，它在平面镜中的</w:t>
      </w:r>
      <w:proofErr w:type="gramStart"/>
      <w:r>
        <w:rPr>
          <w:rFonts w:hint="eastAsia"/>
          <w:lang w:eastAsia="zh-CN"/>
        </w:rPr>
        <w:t>像逐渐</w:t>
      </w:r>
      <w:proofErr w:type="gramEnd"/>
      <w:r>
        <w:rPr>
          <w:rFonts w:hint="eastAsia"/>
          <w:lang w:eastAsia="zh-CN"/>
        </w:rPr>
        <w:t>变大</w:t>
      </w:r>
    </w:p>
    <w:p w14:paraId="6CA8FA87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丁图中</w:t>
      </w:r>
      <w:r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烛焰通过小孔在光屏上成倒立的虚像，且像的形状与小孔的形状无关</w:t>
      </w:r>
    </w:p>
    <w:p w14:paraId="299FF891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15.</w:t>
      </w:r>
      <w:r>
        <w:rPr>
          <w:rFonts w:hint="eastAsia"/>
          <w:lang w:eastAsia="zh-CN"/>
        </w:rPr>
        <w:t>如图所示是甲和乙两种物质的质量与体积关系</w:t>
      </w:r>
      <w:proofErr w:type="gramStart"/>
      <w:r>
        <w:rPr>
          <w:rFonts w:hint="eastAsia"/>
          <w:lang w:eastAsia="zh-CN"/>
        </w:rPr>
        <w:t>图象</w:t>
      </w:r>
      <w:proofErr w:type="gramEnd"/>
      <w:r>
        <w:rPr>
          <w:rFonts w:hint="eastAsia"/>
          <w:lang w:eastAsia="zh-CN"/>
        </w:rPr>
        <w:t>，下列说法正确的是</w:t>
      </w:r>
    </w:p>
    <w:p w14:paraId="790F9F5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甲、乙两种物质的密度都随体积增大而增大</w:t>
      </w:r>
    </w:p>
    <w:p w14:paraId="67602C62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当甲和乙两物质的质量相同时，</w:t>
      </w:r>
      <w:proofErr w:type="gramStart"/>
      <w:r>
        <w:rPr>
          <w:rFonts w:hint="eastAsia"/>
          <w:lang w:eastAsia="zh-CN"/>
        </w:rPr>
        <w:t>甲物质</w:t>
      </w:r>
      <w:proofErr w:type="gramEnd"/>
      <w:r>
        <w:rPr>
          <w:rFonts w:hint="eastAsia"/>
          <w:lang w:eastAsia="zh-CN"/>
        </w:rPr>
        <w:t>的体积较大</w:t>
      </w:r>
    </w:p>
    <w:p w14:paraId="6F93A7E8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</w:t>
      </w:r>
      <w:r>
        <w:rPr>
          <w:rFonts w:hint="eastAsia"/>
          <w:lang w:eastAsia="zh-CN"/>
        </w:rPr>
        <w:t>、甲、乙两种物质的密度之比是</w:t>
      </w:r>
      <w:r>
        <w:rPr>
          <w:rFonts w:hint="eastAsia"/>
          <w:lang w:eastAsia="zh-CN"/>
        </w:rPr>
        <w:t>1:4</w:t>
      </w:r>
    </w:p>
    <w:p w14:paraId="0E9D563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体积为</w:t>
      </w:r>
      <w:r>
        <w:rPr>
          <w:rFonts w:hint="eastAsia"/>
          <w:lang w:eastAsia="zh-CN"/>
        </w:rPr>
        <w:t>5cm3</w:t>
      </w:r>
      <w:r>
        <w:rPr>
          <w:rFonts w:hint="eastAsia"/>
          <w:lang w:eastAsia="zh-CN"/>
        </w:rPr>
        <w:t>的乙物质，质量为</w:t>
      </w:r>
      <w:r>
        <w:rPr>
          <w:rFonts w:hint="eastAsia"/>
          <w:lang w:eastAsia="zh-CN"/>
        </w:rPr>
        <w:t>10g</w:t>
      </w:r>
    </w:p>
    <w:p w14:paraId="45020574" w14:textId="77777777" w:rsidR="00D412AF" w:rsidRPr="00D412AF" w:rsidRDefault="00D412AF" w:rsidP="00D412AF">
      <w:pPr>
        <w:rPr>
          <w:b/>
          <w:bCs/>
          <w:lang w:eastAsia="zh-CN"/>
        </w:rPr>
      </w:pPr>
      <w:r w:rsidRPr="00D412AF">
        <w:rPr>
          <w:rFonts w:hint="eastAsia"/>
          <w:b/>
          <w:bCs/>
          <w:lang w:eastAsia="zh-CN"/>
        </w:rPr>
        <w:t>二、填空题</w:t>
      </w:r>
      <w:r w:rsidRPr="00D412AF">
        <w:rPr>
          <w:rFonts w:hint="eastAsia"/>
          <w:b/>
          <w:bCs/>
          <w:lang w:eastAsia="zh-CN"/>
        </w:rPr>
        <w:t>(</w:t>
      </w:r>
      <w:r w:rsidRPr="00D412AF">
        <w:rPr>
          <w:rFonts w:hint="eastAsia"/>
          <w:b/>
          <w:bCs/>
          <w:lang w:eastAsia="zh-CN"/>
        </w:rPr>
        <w:t>本大题共</w:t>
      </w:r>
      <w:r w:rsidRPr="00D412AF">
        <w:rPr>
          <w:rFonts w:hint="eastAsia"/>
          <w:b/>
          <w:bCs/>
          <w:lang w:eastAsia="zh-CN"/>
        </w:rPr>
        <w:t>6</w:t>
      </w:r>
      <w:r w:rsidRPr="00D412AF">
        <w:rPr>
          <w:rFonts w:hint="eastAsia"/>
          <w:b/>
          <w:bCs/>
          <w:lang w:eastAsia="zh-CN"/>
        </w:rPr>
        <w:t>个小题，第</w:t>
      </w:r>
      <w:r w:rsidRPr="00D412AF">
        <w:rPr>
          <w:rFonts w:hint="eastAsia"/>
          <w:b/>
          <w:bCs/>
          <w:lang w:eastAsia="zh-CN"/>
        </w:rPr>
        <w:t>16~20</w:t>
      </w:r>
      <w:r w:rsidRPr="00D412AF">
        <w:rPr>
          <w:rFonts w:hint="eastAsia"/>
          <w:b/>
          <w:bCs/>
          <w:lang w:eastAsia="zh-CN"/>
        </w:rPr>
        <w:t>小题，每空</w:t>
      </w:r>
      <w:r w:rsidRPr="00D412AF">
        <w:rPr>
          <w:rFonts w:hint="eastAsia"/>
          <w:b/>
          <w:bCs/>
          <w:lang w:eastAsia="zh-CN"/>
        </w:rPr>
        <w:t>1</w:t>
      </w:r>
      <w:r w:rsidRPr="00D412AF">
        <w:rPr>
          <w:rFonts w:hint="eastAsia"/>
          <w:b/>
          <w:bCs/>
          <w:lang w:eastAsia="zh-CN"/>
        </w:rPr>
        <w:t>分，第</w:t>
      </w:r>
      <w:r w:rsidRPr="00D412AF">
        <w:rPr>
          <w:rFonts w:hint="eastAsia"/>
          <w:b/>
          <w:bCs/>
          <w:lang w:eastAsia="zh-CN"/>
        </w:rPr>
        <w:t>21</w:t>
      </w:r>
      <w:r w:rsidRPr="00D412AF">
        <w:rPr>
          <w:rFonts w:hint="eastAsia"/>
          <w:b/>
          <w:bCs/>
          <w:lang w:eastAsia="zh-CN"/>
        </w:rPr>
        <w:t>小题</w:t>
      </w:r>
      <w:r w:rsidRPr="00D412AF">
        <w:rPr>
          <w:rFonts w:hint="eastAsia"/>
          <w:b/>
          <w:bCs/>
          <w:lang w:eastAsia="zh-CN"/>
        </w:rPr>
        <w:t>4</w:t>
      </w:r>
      <w:r w:rsidRPr="00D412AF">
        <w:rPr>
          <w:rFonts w:hint="eastAsia"/>
          <w:b/>
          <w:bCs/>
          <w:lang w:eastAsia="zh-CN"/>
        </w:rPr>
        <w:t>分，共</w:t>
      </w:r>
      <w:r w:rsidRPr="00D412AF">
        <w:rPr>
          <w:rFonts w:hint="eastAsia"/>
          <w:b/>
          <w:bCs/>
          <w:lang w:eastAsia="zh-CN"/>
        </w:rPr>
        <w:t>19</w:t>
      </w:r>
      <w:r w:rsidRPr="00D412AF">
        <w:rPr>
          <w:rFonts w:hint="eastAsia"/>
          <w:b/>
          <w:bCs/>
          <w:lang w:eastAsia="zh-CN"/>
        </w:rPr>
        <w:t>分</w:t>
      </w:r>
      <w:r w:rsidRPr="00D412AF">
        <w:rPr>
          <w:rFonts w:hint="eastAsia"/>
          <w:b/>
          <w:bCs/>
          <w:lang w:eastAsia="zh-CN"/>
        </w:rPr>
        <w:t>)</w:t>
      </w:r>
    </w:p>
    <w:p w14:paraId="7997FBD1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16.</w:t>
      </w:r>
      <w:r>
        <w:rPr>
          <w:rFonts w:hint="eastAsia"/>
          <w:lang w:eastAsia="zh-CN"/>
        </w:rPr>
        <w:t>电影厅里各个位置的观众都能看到清晰的电影画面，是因为光在银幕上发生了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选填“漫反射”或“镜面反射”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，影厅墙上有许多孔状结构，是为了减少声音的</w:t>
      </w:r>
      <w:r>
        <w:rPr>
          <w:rFonts w:hint="eastAsia"/>
          <w:u w:val="single"/>
          <w:lang w:eastAsia="zh-CN"/>
        </w:rPr>
        <w:t xml:space="preserve">          </w:t>
      </w:r>
      <w:r>
        <w:rPr>
          <w:rFonts w:hint="eastAsia"/>
          <w:u w:val="single"/>
          <w:lang w:eastAsia="zh-CN"/>
        </w:rPr>
        <w:t>，</w:t>
      </w:r>
      <w:r>
        <w:rPr>
          <w:rFonts w:hint="eastAsia"/>
          <w:lang w:eastAsia="zh-CN"/>
        </w:rPr>
        <w:t>使观众听的更清楚。观众在演出期间都要把手机关机或把铃声调成振动，是为了在</w:t>
      </w:r>
      <w:r>
        <w:rPr>
          <w:rFonts w:hint="eastAsia"/>
          <w:u w:val="single"/>
          <w:lang w:eastAsia="zh-CN"/>
        </w:rPr>
        <w:t xml:space="preserve">                     </w:t>
      </w:r>
      <w:r>
        <w:rPr>
          <w:rFonts w:hint="eastAsia"/>
          <w:lang w:eastAsia="zh-CN"/>
        </w:rPr>
        <w:t>减弱噪声。</w:t>
      </w:r>
    </w:p>
    <w:p w14:paraId="56A48878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17.</w:t>
      </w:r>
      <w:r>
        <w:rPr>
          <w:rFonts w:hint="eastAsia"/>
          <w:lang w:eastAsia="zh-CN"/>
        </w:rPr>
        <w:t>根据表中所列的几种物质的熔点，可知通常情况下</w:t>
      </w:r>
      <w:r>
        <w:rPr>
          <w:rFonts w:hint="eastAsia"/>
          <w:lang w:eastAsia="zh-CN"/>
        </w:rPr>
        <w:t>:</w:t>
      </w:r>
    </w:p>
    <w:p w14:paraId="01145411" w14:textId="77777777" w:rsidR="00D412AF" w:rsidRDefault="00D412AF" w:rsidP="00D412AF">
      <w:r>
        <w:rPr>
          <w:noProof/>
        </w:rPr>
        <w:drawing>
          <wp:inline distT="0" distB="0" distL="0" distR="0" wp14:anchorId="298088DA" wp14:editId="430EDD13">
            <wp:extent cx="5029200" cy="518746"/>
            <wp:effectExtent l="0" t="0" r="0" b="0"/>
            <wp:docPr id="11" name="图片 11" descr="C:\Users\lenovoPutin\Pictures\物理期末试卷\2024-01-26_172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lenovoPutin\Pictures\物理期末试卷\2024-01-26_1727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B5F2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 xml:space="preserve"> (1)</w:t>
      </w:r>
      <w:r>
        <w:rPr>
          <w:rFonts w:hint="eastAsia"/>
          <w:lang w:eastAsia="zh-CN"/>
        </w:rPr>
        <w:t>酒精在</w:t>
      </w:r>
      <w:r>
        <w:rPr>
          <w:rFonts w:hint="eastAsia"/>
          <w:lang w:eastAsia="zh-CN"/>
        </w:rPr>
        <w:t>-113</w:t>
      </w:r>
      <w:r>
        <w:rPr>
          <w:rFonts w:hint="eastAsia"/>
          <w:lang w:eastAsia="zh-CN"/>
        </w:rPr>
        <w:t>℃时是</w:t>
      </w:r>
      <w:r>
        <w:rPr>
          <w:rFonts w:hint="eastAsia"/>
          <w:u w:val="single"/>
          <w:lang w:eastAsia="zh-CN"/>
        </w:rPr>
        <w:t xml:space="preserve">       </w:t>
      </w:r>
      <w:r>
        <w:rPr>
          <w:rFonts w:hint="eastAsia"/>
          <w:lang w:eastAsia="zh-CN"/>
        </w:rPr>
        <w:t>态</w:t>
      </w:r>
      <w:r>
        <w:rPr>
          <w:rFonts w:hint="eastAsia"/>
          <w:lang w:eastAsia="zh-CN"/>
        </w:rPr>
        <w:t>;</w:t>
      </w:r>
    </w:p>
    <w:p w14:paraId="37F5A702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(2)</w:t>
      </w:r>
      <w:r>
        <w:rPr>
          <w:rFonts w:hint="eastAsia"/>
          <w:lang w:eastAsia="zh-CN"/>
        </w:rPr>
        <w:t>南极的最低温度可达</w:t>
      </w:r>
      <w:r>
        <w:rPr>
          <w:rFonts w:hint="eastAsia"/>
          <w:lang w:eastAsia="zh-CN"/>
        </w:rPr>
        <w:t>-90</w:t>
      </w:r>
      <w:r>
        <w:rPr>
          <w:rFonts w:hint="eastAsia"/>
          <w:lang w:eastAsia="zh-CN"/>
        </w:rPr>
        <w:t>℃，在那里可以用</w:t>
      </w:r>
      <w:r>
        <w:rPr>
          <w:rFonts w:hint="eastAsia"/>
          <w:u w:val="single"/>
          <w:lang w:eastAsia="zh-CN"/>
        </w:rPr>
        <w:t xml:space="preserve">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选填“水银”“酒精”或“煤油”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做温度计</w:t>
      </w:r>
      <w:r>
        <w:rPr>
          <w:rFonts w:hint="eastAsia"/>
          <w:lang w:eastAsia="zh-CN"/>
        </w:rPr>
        <w:t>;</w:t>
      </w:r>
    </w:p>
    <w:p w14:paraId="6614CF80" w14:textId="77777777" w:rsidR="00D412AF" w:rsidRDefault="00D412AF" w:rsidP="00D412AF">
      <w:pPr>
        <w:rPr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C43FF7D" wp14:editId="47AD333B">
            <wp:simplePos x="0" y="0"/>
            <wp:positionH relativeFrom="column">
              <wp:posOffset>4657725</wp:posOffset>
            </wp:positionH>
            <wp:positionV relativeFrom="paragraph">
              <wp:posOffset>-180975</wp:posOffset>
            </wp:positionV>
            <wp:extent cx="187515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285" y="21076"/>
                <wp:lineTo x="21285" y="0"/>
                <wp:lineTo x="0" y="0"/>
              </wp:wrapPolygon>
            </wp:wrapTight>
            <wp:docPr id="10" name="图片 10" descr="C:\Users\lenovoPutin\Pictures\物理期末试卷\2024-01-26_17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lenovoPutin\Pictures\物理期末试卷\2024-01-26_17204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lang w:eastAsia="zh-CN"/>
        </w:rPr>
        <w:t>(3)</w:t>
      </w:r>
      <w:r>
        <w:rPr>
          <w:rFonts w:hint="eastAsia"/>
          <w:lang w:eastAsia="zh-CN"/>
        </w:rPr>
        <w:t>铜块掉入钢水中</w:t>
      </w:r>
      <w:r>
        <w:rPr>
          <w:rFonts w:hint="eastAsia"/>
          <w:u w:val="single"/>
          <w:lang w:eastAsia="zh-CN"/>
        </w:rPr>
        <w:t xml:space="preserve">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选填“会”或“不会”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熔化。</w:t>
      </w:r>
    </w:p>
    <w:p w14:paraId="47693EEF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18.</w:t>
      </w:r>
      <w:r>
        <w:rPr>
          <w:rFonts w:hint="eastAsia"/>
          <w:lang w:eastAsia="zh-CN"/>
        </w:rPr>
        <w:t>在探究平面镜成像特点的实验中，采用平板玻璃代替平面镜，目的是</w:t>
      </w:r>
      <w:r>
        <w:rPr>
          <w:rFonts w:hint="eastAsia"/>
          <w:u w:val="single"/>
          <w:lang w:eastAsia="zh-CN"/>
        </w:rPr>
        <w:t xml:space="preserve">                     </w:t>
      </w:r>
      <w:r>
        <w:rPr>
          <w:rFonts w:hint="eastAsia"/>
          <w:lang w:eastAsia="zh-CN"/>
        </w:rPr>
        <w:t>，为确定像的虚实，需在</w:t>
      </w:r>
      <w:r>
        <w:rPr>
          <w:rFonts w:hint="eastAsia"/>
          <w:u w:val="single"/>
          <w:lang w:eastAsia="zh-CN"/>
        </w:rPr>
        <w:t xml:space="preserve">       </w:t>
      </w:r>
      <w:r>
        <w:rPr>
          <w:rFonts w:hint="eastAsia"/>
          <w:lang w:eastAsia="zh-CN"/>
        </w:rPr>
        <w:t xml:space="preserve"> (</w:t>
      </w:r>
      <w:r>
        <w:rPr>
          <w:rFonts w:hint="eastAsia"/>
          <w:lang w:eastAsia="zh-CN"/>
        </w:rPr>
        <w:t>选填“点燃”或“未点燃”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的蜡烛位置放一个光屏，并在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”或“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位置上观察是否有像。</w:t>
      </w:r>
    </w:p>
    <w:p w14:paraId="2BA04412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19.</w:t>
      </w:r>
      <w:r>
        <w:rPr>
          <w:rFonts w:hint="eastAsia"/>
          <w:lang w:eastAsia="zh-CN"/>
        </w:rPr>
        <w:t>为解决高楼灭火难题，军工转民用“导弹灭火”技术实验成功，发射架上有三只眼</w:t>
      </w:r>
      <w:r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“可见光”“红外线”和“激光”，当高楼内有烟雾火源不明时，可用</w:t>
      </w:r>
      <w:r>
        <w:rPr>
          <w:rFonts w:hint="eastAsia"/>
          <w:u w:val="single"/>
          <w:lang w:eastAsia="zh-CN"/>
        </w:rPr>
        <w:t xml:space="preserve">        </w:t>
      </w:r>
      <w:r>
        <w:rPr>
          <w:rFonts w:hint="eastAsia"/>
          <w:lang w:eastAsia="zh-CN"/>
        </w:rPr>
        <w:t>发现火源，可用</w:t>
      </w:r>
      <w:r>
        <w:rPr>
          <w:rFonts w:hint="eastAsia"/>
          <w:u w:val="single"/>
          <w:lang w:eastAsia="zh-CN"/>
        </w:rPr>
        <w:t xml:space="preserve">   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均选填“可见光”“红外线”或“激光”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精确测量火源距离。我国地震台网探测到朝鲜境内发生了一次强度约为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级的地震，之后朝鲜证实进行了核试验，核爆炸产生的</w:t>
      </w:r>
      <w:r>
        <w:rPr>
          <w:rFonts w:hint="eastAsia"/>
          <w:u w:val="single"/>
          <w:lang w:eastAsia="zh-CN"/>
        </w:rPr>
        <w:t xml:space="preserve">  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选填“超声波”或“次声波”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能绕过障碍物传得很远。</w:t>
      </w:r>
    </w:p>
    <w:p w14:paraId="3E6039EF" w14:textId="77777777" w:rsidR="00D412AF" w:rsidRDefault="00D412AF" w:rsidP="00D412A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932996" wp14:editId="5AAF4073">
            <wp:simplePos x="0" y="0"/>
            <wp:positionH relativeFrom="column">
              <wp:posOffset>5295900</wp:posOffset>
            </wp:positionH>
            <wp:positionV relativeFrom="paragraph">
              <wp:posOffset>15240</wp:posOffset>
            </wp:positionV>
            <wp:extent cx="1324610" cy="902970"/>
            <wp:effectExtent l="0" t="0" r="8890" b="0"/>
            <wp:wrapTight wrapText="bothSides">
              <wp:wrapPolygon edited="0">
                <wp:start x="0" y="0"/>
                <wp:lineTo x="0" y="20962"/>
                <wp:lineTo x="21434" y="20962"/>
                <wp:lineTo x="21434" y="0"/>
                <wp:lineTo x="0" y="0"/>
              </wp:wrapPolygon>
            </wp:wrapTight>
            <wp:docPr id="9" name="图片 9" descr="C:\Users\lenovoPutin\Pictures\物理期末试卷\2024-01-26_1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lenovoPutin\Pictures\物理期末试卷\2024-01-26_1720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lang w:eastAsia="zh-CN"/>
        </w:rPr>
        <w:t>20.</w:t>
      </w:r>
      <w:r>
        <w:rPr>
          <w:rFonts w:hint="eastAsia"/>
          <w:lang w:eastAsia="zh-CN"/>
        </w:rPr>
        <w:t>透过晶莹剔透的露珠，我们可以更清楚地看到小草的叶脉，这是利用了</w:t>
      </w:r>
      <w:r>
        <w:rPr>
          <w:rFonts w:hint="eastAsia"/>
          <w:u w:val="single"/>
          <w:lang w:eastAsia="zh-CN"/>
        </w:rPr>
        <w:t xml:space="preserve">   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选填“放大镜”“幻灯机”或“照相机”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的原理，所成的像是</w:t>
      </w:r>
      <w:r>
        <w:rPr>
          <w:rFonts w:hint="eastAsia"/>
          <w:u w:val="single"/>
          <w:lang w:eastAsia="zh-CN"/>
        </w:rPr>
        <w:t xml:space="preserve">  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选填“虚像”或“实像”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。使用显微镜观察肉眼看不见的微小物体，显微镜物镜的作用相当于</w:t>
      </w:r>
      <w:r>
        <w:rPr>
          <w:rFonts w:hint="eastAsia"/>
          <w:u w:val="single"/>
          <w:lang w:eastAsia="zh-CN"/>
        </w:rPr>
        <w:t xml:space="preserve">   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选填“照相机”“投影仪”或“放大镜”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</w:t>
      </w:r>
    </w:p>
    <w:p w14:paraId="0C9B6609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21.</w:t>
      </w:r>
      <w:r>
        <w:rPr>
          <w:rFonts w:hint="eastAsia"/>
          <w:lang w:eastAsia="zh-CN"/>
        </w:rPr>
        <w:t>按要求作图</w:t>
      </w:r>
      <w:r>
        <w:rPr>
          <w:rFonts w:hint="eastAsia"/>
          <w:lang w:eastAsia="zh-CN"/>
        </w:rPr>
        <w:t>:</w:t>
      </w:r>
    </w:p>
    <w:p w14:paraId="40A6237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(1)</w:t>
      </w:r>
      <w:r>
        <w:rPr>
          <w:rFonts w:hint="eastAsia"/>
          <w:lang w:eastAsia="zh-CN"/>
        </w:rPr>
        <w:t>请在图甲中画出人眼从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处看平面镜中烛焰上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点的像的完整光路图。</w:t>
      </w:r>
    </w:p>
    <w:p w14:paraId="40AA540F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(2)</w:t>
      </w:r>
      <w:r>
        <w:rPr>
          <w:rFonts w:hint="eastAsia"/>
          <w:lang w:eastAsia="zh-CN"/>
        </w:rPr>
        <w:t>如图乙所示，已知凸透镜的两个焦点，点燃的蜡烛位于凸透镜焦距以内，请在图中用作图法画出烛焰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点的像</w:t>
      </w:r>
      <w:r>
        <w:rPr>
          <w:rFonts w:hint="eastAsia"/>
          <w:lang w:eastAsia="zh-CN"/>
        </w:rPr>
        <w:t>S'</w:t>
      </w:r>
      <w:r>
        <w:rPr>
          <w:rFonts w:hint="eastAsia"/>
          <w:lang w:eastAsia="zh-CN"/>
        </w:rPr>
        <w:t>。</w:t>
      </w:r>
    </w:p>
    <w:p w14:paraId="61678B27" w14:textId="77777777" w:rsidR="00D412AF" w:rsidRDefault="00D412AF" w:rsidP="00D412AF">
      <w:r>
        <w:rPr>
          <w:noProof/>
        </w:rPr>
        <w:drawing>
          <wp:inline distT="0" distB="0" distL="0" distR="0" wp14:anchorId="10485745" wp14:editId="42489D3A">
            <wp:extent cx="4752975" cy="1724025"/>
            <wp:effectExtent l="0" t="0" r="9525" b="9525"/>
            <wp:docPr id="7" name="图片 7" descr="C:\Users\lenovoPutin\Pictures\物理期末试卷\2024-01-26_171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lenovoPutin\Pictures\物理期末试卷\2024-01-26_1718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50DA" w14:textId="77777777" w:rsidR="00D412AF" w:rsidRPr="00D412AF" w:rsidRDefault="00D412AF" w:rsidP="00D412AF">
      <w:pPr>
        <w:rPr>
          <w:b/>
          <w:bCs/>
          <w:lang w:eastAsia="zh-CN"/>
        </w:rPr>
      </w:pPr>
      <w:r w:rsidRPr="00D412AF">
        <w:rPr>
          <w:rFonts w:hint="eastAsia"/>
          <w:b/>
          <w:bCs/>
          <w:lang w:eastAsia="zh-CN"/>
        </w:rPr>
        <w:t>三、实验探究题</w:t>
      </w:r>
      <w:r w:rsidRPr="00D412AF">
        <w:rPr>
          <w:rFonts w:hint="eastAsia"/>
          <w:b/>
          <w:bCs/>
          <w:lang w:eastAsia="zh-CN"/>
        </w:rPr>
        <w:t>(</w:t>
      </w:r>
      <w:r w:rsidRPr="00D412AF">
        <w:rPr>
          <w:rFonts w:hint="eastAsia"/>
          <w:b/>
          <w:bCs/>
          <w:lang w:eastAsia="zh-CN"/>
        </w:rPr>
        <w:t>本大题共</w:t>
      </w:r>
      <w:r w:rsidRPr="00D412AF">
        <w:rPr>
          <w:rFonts w:hint="eastAsia"/>
          <w:b/>
          <w:bCs/>
          <w:lang w:eastAsia="zh-CN"/>
        </w:rPr>
        <w:t>3</w:t>
      </w:r>
      <w:r w:rsidRPr="00D412AF">
        <w:rPr>
          <w:rFonts w:hint="eastAsia"/>
          <w:b/>
          <w:bCs/>
          <w:lang w:eastAsia="zh-CN"/>
        </w:rPr>
        <w:t>个小题，每空</w:t>
      </w:r>
      <w:r w:rsidRPr="00D412AF">
        <w:rPr>
          <w:rFonts w:hint="eastAsia"/>
          <w:b/>
          <w:bCs/>
          <w:lang w:eastAsia="zh-CN"/>
        </w:rPr>
        <w:t>1</w:t>
      </w:r>
      <w:r w:rsidRPr="00D412AF">
        <w:rPr>
          <w:rFonts w:hint="eastAsia"/>
          <w:b/>
          <w:bCs/>
          <w:lang w:eastAsia="zh-CN"/>
        </w:rPr>
        <w:t>分，共</w:t>
      </w:r>
      <w:r w:rsidRPr="00D412AF">
        <w:rPr>
          <w:rFonts w:hint="eastAsia"/>
          <w:b/>
          <w:bCs/>
          <w:lang w:eastAsia="zh-CN"/>
        </w:rPr>
        <w:t>19</w:t>
      </w:r>
      <w:r w:rsidRPr="00D412AF">
        <w:rPr>
          <w:rFonts w:hint="eastAsia"/>
          <w:b/>
          <w:bCs/>
          <w:lang w:eastAsia="zh-CN"/>
        </w:rPr>
        <w:t>分</w:t>
      </w:r>
      <w:r w:rsidRPr="00D412AF">
        <w:rPr>
          <w:rFonts w:hint="eastAsia"/>
          <w:b/>
          <w:bCs/>
          <w:lang w:eastAsia="zh-CN"/>
        </w:rPr>
        <w:t>)</w:t>
      </w:r>
    </w:p>
    <w:p w14:paraId="5CF4946F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22.</w:t>
      </w:r>
      <w:r>
        <w:rPr>
          <w:rFonts w:hint="eastAsia"/>
          <w:lang w:eastAsia="zh-CN"/>
        </w:rPr>
        <w:t>在探究“水的沸腾特点”的实验时，甲、乙、丙三组同学分别从下图中的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两套器材中任选一套来完成实验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实验室已准备多套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装置</w:t>
      </w:r>
      <w:r>
        <w:rPr>
          <w:rFonts w:hint="eastAsia"/>
          <w:lang w:eastAsia="zh-CN"/>
        </w:rPr>
        <w:t>)</w:t>
      </w:r>
    </w:p>
    <w:p w14:paraId="2DEF4CFA" w14:textId="77777777" w:rsidR="00D412AF" w:rsidRDefault="00D412AF" w:rsidP="00D412AF">
      <w:r>
        <w:rPr>
          <w:noProof/>
        </w:rPr>
        <w:drawing>
          <wp:inline distT="0" distB="0" distL="0" distR="0" wp14:anchorId="76C48585" wp14:editId="6C433C25">
            <wp:extent cx="4562475" cy="1609725"/>
            <wp:effectExtent l="0" t="0" r="9525" b="9525"/>
            <wp:docPr id="6" name="图片 6" descr="C:\Users\lenovoPutin\Pictures\物理期末试卷\2024-01-26_17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lenovoPutin\Pictures\物理期末试卷\2024-01-26_17172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E6D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 xml:space="preserve"> (1)</w:t>
      </w:r>
      <w:r>
        <w:rPr>
          <w:rFonts w:hint="eastAsia"/>
          <w:lang w:eastAsia="zh-CN"/>
        </w:rPr>
        <w:t>实验中使用的温度计是利用</w:t>
      </w:r>
      <w:r>
        <w:rPr>
          <w:rFonts w:hint="eastAsia"/>
          <w:u w:val="single"/>
          <w:lang w:eastAsia="zh-CN"/>
        </w:rPr>
        <w:t xml:space="preserve">           </w:t>
      </w:r>
      <w:r>
        <w:rPr>
          <w:rFonts w:hint="eastAsia"/>
          <w:lang w:eastAsia="zh-CN"/>
        </w:rPr>
        <w:t>的性质制成的。</w:t>
      </w:r>
    </w:p>
    <w:p w14:paraId="636BAB27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 xml:space="preserve"> (2)</w:t>
      </w:r>
      <w:r>
        <w:rPr>
          <w:rFonts w:hint="eastAsia"/>
          <w:lang w:eastAsia="zh-CN"/>
        </w:rPr>
        <w:t>甲、乙两组同学用同样多</w:t>
      </w:r>
      <w:proofErr w:type="gramStart"/>
      <w:r>
        <w:rPr>
          <w:rFonts w:hint="eastAsia"/>
          <w:lang w:eastAsia="zh-CN"/>
        </w:rPr>
        <w:t>且初温相同</w:t>
      </w:r>
      <w:proofErr w:type="gramEnd"/>
      <w:r>
        <w:rPr>
          <w:rFonts w:hint="eastAsia"/>
          <w:lang w:eastAsia="zh-CN"/>
        </w:rPr>
        <w:t>的温水进行实验，加热所用的酒精灯也相同，结果甲组同学从开始加热到水沸腾用时较短，则甲组选择的是</w:t>
      </w:r>
      <w:r>
        <w:rPr>
          <w:rFonts w:hint="eastAsia"/>
          <w:u w:val="single"/>
          <w:lang w:eastAsia="zh-CN"/>
        </w:rPr>
        <w:t xml:space="preserve">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”或“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套装置。</w:t>
      </w:r>
    </w:p>
    <w:p w14:paraId="3491DF18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(3)</w:t>
      </w:r>
      <w:r>
        <w:rPr>
          <w:rFonts w:hint="eastAsia"/>
          <w:lang w:eastAsia="zh-CN"/>
        </w:rPr>
        <w:t>乙、丙两组同学选用相同的实验装置进行了实验，并根据实验记录的数据绘制了如图</w:t>
      </w:r>
      <w:r>
        <w:rPr>
          <w:rFonts w:hint="eastAsia"/>
          <w:lang w:eastAsia="zh-CN"/>
        </w:rPr>
        <w:t>C</w:t>
      </w:r>
      <w:r>
        <w:rPr>
          <w:rFonts w:hint="eastAsia"/>
          <w:lang w:eastAsia="zh-CN"/>
        </w:rPr>
        <w:t>所示的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两条曲线</w:t>
      </w:r>
      <w:r>
        <w:rPr>
          <w:rFonts w:hint="eastAsia"/>
          <w:lang w:eastAsia="zh-CN"/>
        </w:rPr>
        <w:t>(a</w:t>
      </w:r>
      <w:r>
        <w:rPr>
          <w:rFonts w:hint="eastAsia"/>
          <w:lang w:eastAsia="zh-CN"/>
        </w:rPr>
        <w:t>表示乙组的，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表示丙组的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。由</w:t>
      </w:r>
      <w:proofErr w:type="gramStart"/>
      <w:r>
        <w:rPr>
          <w:rFonts w:hint="eastAsia"/>
          <w:lang w:eastAsia="zh-CN"/>
        </w:rPr>
        <w:t>图象</w:t>
      </w:r>
      <w:proofErr w:type="gramEnd"/>
      <w:r>
        <w:rPr>
          <w:rFonts w:hint="eastAsia"/>
          <w:lang w:eastAsia="zh-CN"/>
        </w:rPr>
        <w:t>C</w:t>
      </w:r>
      <w:r>
        <w:rPr>
          <w:rFonts w:hint="eastAsia"/>
          <w:lang w:eastAsia="zh-CN"/>
        </w:rPr>
        <w:t>可知，他们两组测得的水的沸点</w:t>
      </w:r>
      <w:r>
        <w:rPr>
          <w:rFonts w:hint="eastAsia"/>
          <w:u w:val="single"/>
          <w:lang w:eastAsia="zh-CN"/>
        </w:rPr>
        <w:t xml:space="preserve">        </w:t>
      </w:r>
      <w:r>
        <w:rPr>
          <w:rFonts w:hint="eastAsia"/>
          <w:lang w:eastAsia="zh-CN"/>
        </w:rPr>
        <w:t xml:space="preserve"> (</w:t>
      </w:r>
      <w:r>
        <w:rPr>
          <w:rFonts w:hint="eastAsia"/>
          <w:lang w:eastAsia="zh-CN"/>
        </w:rPr>
        <w:t>选填“相同”或“不同”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，图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</w:t>
      </w:r>
      <w:r>
        <w:rPr>
          <w:rFonts w:hint="eastAsia"/>
          <w:lang w:eastAsia="zh-CN"/>
        </w:rPr>
        <w:t>D</w:t>
      </w:r>
      <w:r>
        <w:rPr>
          <w:rFonts w:hint="eastAsia"/>
          <w:lang w:eastAsia="zh-CN"/>
        </w:rPr>
        <w:t>”或“</w:t>
      </w:r>
      <w:r>
        <w:rPr>
          <w:rFonts w:hint="eastAsia"/>
          <w:lang w:eastAsia="zh-CN"/>
        </w:rPr>
        <w:t>E</w:t>
      </w:r>
      <w:r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所示的情形表示水正在沸腾，气泡里的主要成分是</w:t>
      </w:r>
      <w:r>
        <w:rPr>
          <w:rFonts w:hint="eastAsia"/>
          <w:u w:val="single"/>
          <w:lang w:eastAsia="zh-CN"/>
        </w:rPr>
        <w:t xml:space="preserve">          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选填正确</w:t>
      </w:r>
      <w:r>
        <w:rPr>
          <w:rFonts w:hint="eastAsia"/>
          <w:lang w:eastAsia="zh-CN"/>
        </w:rPr>
        <w:lastRenderedPageBreak/>
        <w:t>选项前的字母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</w:t>
      </w:r>
    </w:p>
    <w:p w14:paraId="5B287315" w14:textId="77777777" w:rsidR="00D412AF" w:rsidRDefault="00D412AF" w:rsidP="00D412AF">
      <w:proofErr w:type="spellStart"/>
      <w:r>
        <w:rPr>
          <w:rFonts w:hint="eastAsia"/>
        </w:rPr>
        <w:t>A.</w:t>
      </w:r>
      <w:r>
        <w:rPr>
          <w:rFonts w:hint="eastAsia"/>
        </w:rPr>
        <w:t>氧气</w:t>
      </w:r>
      <w:r>
        <w:rPr>
          <w:rFonts w:hint="eastAsia"/>
        </w:rPr>
        <w:t>B.</w:t>
      </w:r>
      <w:r>
        <w:rPr>
          <w:rFonts w:hint="eastAsia"/>
        </w:rPr>
        <w:t>水蒸气</w:t>
      </w:r>
      <w:r>
        <w:rPr>
          <w:rFonts w:hint="eastAsia"/>
        </w:rPr>
        <w:t>C.</w:t>
      </w:r>
      <w:r>
        <w:rPr>
          <w:rFonts w:hint="eastAsia"/>
        </w:rPr>
        <w:t>二氧化碳</w:t>
      </w:r>
      <w:proofErr w:type="spellEnd"/>
    </w:p>
    <w:p w14:paraId="39D3E4E4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23.</w:t>
      </w:r>
      <w:r>
        <w:rPr>
          <w:rFonts w:hint="eastAsia"/>
          <w:lang w:eastAsia="zh-CN"/>
        </w:rPr>
        <w:t>现有如下器材</w:t>
      </w:r>
      <w:r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光具座、焦距为</w:t>
      </w:r>
      <w:r>
        <w:rPr>
          <w:rFonts w:hint="eastAsia"/>
          <w:lang w:eastAsia="zh-CN"/>
        </w:rPr>
        <w:t>12.5cm</w:t>
      </w:r>
      <w:r>
        <w:rPr>
          <w:rFonts w:hint="eastAsia"/>
          <w:lang w:eastAsia="zh-CN"/>
        </w:rPr>
        <w:t>的凸透镜、光屏、蜡烛、火柴。小</w:t>
      </w:r>
      <w:proofErr w:type="gramStart"/>
      <w:r>
        <w:rPr>
          <w:rFonts w:hint="eastAsia"/>
          <w:lang w:eastAsia="zh-CN"/>
        </w:rPr>
        <w:t>明根据</w:t>
      </w:r>
      <w:proofErr w:type="gramEnd"/>
      <w:r>
        <w:rPr>
          <w:rFonts w:hint="eastAsia"/>
          <w:lang w:eastAsia="zh-CN"/>
        </w:rPr>
        <w:t>上述实验器材，进行了“探究凸透镜成像规律”的实验。</w:t>
      </w:r>
    </w:p>
    <w:p w14:paraId="1100C6C3" w14:textId="77777777" w:rsidR="00D412AF" w:rsidRDefault="00D412AF" w:rsidP="00D412AF">
      <w:r>
        <w:rPr>
          <w:noProof/>
        </w:rPr>
        <w:drawing>
          <wp:inline distT="0" distB="0" distL="0" distR="0" wp14:anchorId="6A6748F5" wp14:editId="1766C00A">
            <wp:extent cx="3629025" cy="923925"/>
            <wp:effectExtent l="0" t="0" r="9525" b="9525"/>
            <wp:docPr id="5" name="图片 5" descr="C:\Users\lenovoPutin\Pictures\物理期末试卷\2024-01-26_17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lenovoPutin\Pictures\物理期末试卷\2024-01-26_1716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E8B3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 xml:space="preserve"> (1)</w:t>
      </w:r>
      <w:r>
        <w:rPr>
          <w:rFonts w:hint="eastAsia"/>
          <w:lang w:eastAsia="zh-CN"/>
        </w:rPr>
        <w:t>实验前应将蜡烛、凸透镜、光屏依次安装在光具座上，把烛焰、凸透镜、光屏的中心大致调到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>。为了验证凸透镜的焦距是否等于</w:t>
      </w:r>
      <w:r>
        <w:rPr>
          <w:rFonts w:hint="eastAsia"/>
          <w:lang w:eastAsia="zh-CN"/>
        </w:rPr>
        <w:t>12.5cm</w:t>
      </w:r>
      <w:r>
        <w:rPr>
          <w:rFonts w:hint="eastAsia"/>
          <w:lang w:eastAsia="zh-CN"/>
        </w:rPr>
        <w:t>，小明把蜡烛和凸透镜放在如图所示的刻度线处，把光屏移到光具座的</w:t>
      </w:r>
    </w:p>
    <w:p w14:paraId="5A4D0E44" w14:textId="77777777" w:rsidR="00D412AF" w:rsidRDefault="00D412AF" w:rsidP="00D412AF">
      <w:pPr>
        <w:rPr>
          <w:lang w:eastAsia="zh-CN"/>
        </w:rPr>
      </w:pP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cm </w:t>
      </w:r>
      <w:r>
        <w:rPr>
          <w:rFonts w:hint="eastAsia"/>
          <w:lang w:eastAsia="zh-CN"/>
        </w:rPr>
        <w:t>刻度线处，观察光屏上是否承接到等大、清晰的像。经验证，凸透镜的焦距准确</w:t>
      </w:r>
      <w:r>
        <w:rPr>
          <w:rFonts w:hint="eastAsia"/>
          <w:lang w:eastAsia="zh-CN"/>
        </w:rPr>
        <w:t>;</w:t>
      </w:r>
    </w:p>
    <w:p w14:paraId="59292E7A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(2)</w:t>
      </w:r>
      <w:r>
        <w:rPr>
          <w:rFonts w:hint="eastAsia"/>
          <w:lang w:eastAsia="zh-CN"/>
        </w:rPr>
        <w:t>实验进行一段时间后，发现光屏上烛焰的像上移了一段距离，在没有移动器材的情况下，造成上述现象的原因是</w:t>
      </w:r>
    </w:p>
    <w:p w14:paraId="1BE8EE1E" w14:textId="77777777" w:rsidR="00D412AF" w:rsidRPr="00C356C8" w:rsidRDefault="00D412AF" w:rsidP="00D412AF">
      <w:pPr>
        <w:rPr>
          <w:u w:val="single"/>
          <w:lang w:eastAsia="zh-CN"/>
        </w:rPr>
      </w:pPr>
      <w:r>
        <w:rPr>
          <w:rFonts w:hint="eastAsia"/>
          <w:u w:val="single"/>
          <w:lang w:eastAsia="zh-CN"/>
        </w:rPr>
        <w:t xml:space="preserve">                                                            </w:t>
      </w:r>
      <w:r>
        <w:rPr>
          <w:rFonts w:hint="eastAsia"/>
          <w:u w:val="single"/>
          <w:lang w:eastAsia="zh-CN"/>
        </w:rPr>
        <w:t>。</w:t>
      </w:r>
    </w:p>
    <w:p w14:paraId="5203A8A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(3)</w:t>
      </w:r>
      <w:r>
        <w:rPr>
          <w:rFonts w:hint="eastAsia"/>
          <w:lang w:eastAsia="zh-CN"/>
        </w:rPr>
        <w:t>分别把蜡烛放在如图所示的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C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D</w:t>
      </w:r>
      <w:r>
        <w:rPr>
          <w:rFonts w:hint="eastAsia"/>
          <w:lang w:eastAsia="zh-CN"/>
        </w:rPr>
        <w:t>四个点对应的刻度线处，在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点能够在光屏上承接到清晰、最大的烛焰的像</w:t>
      </w:r>
      <w:r>
        <w:rPr>
          <w:rFonts w:hint="eastAsia"/>
          <w:lang w:eastAsia="zh-CN"/>
        </w:rPr>
        <w:t>;</w:t>
      </w:r>
      <w:r>
        <w:rPr>
          <w:rFonts w:hint="eastAsia"/>
          <w:lang w:eastAsia="zh-CN"/>
        </w:rPr>
        <w:t>在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>点所成像的性质与眼睛的相同，生活中的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(</w:t>
      </w:r>
      <w:r>
        <w:rPr>
          <w:rFonts w:hint="eastAsia"/>
          <w:lang w:eastAsia="zh-CN"/>
        </w:rPr>
        <w:t>填“照相机”“投影仪”或“放大镜”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利用了该原理工作。</w:t>
      </w:r>
    </w:p>
    <w:p w14:paraId="716ABC07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(4)</w:t>
      </w:r>
      <w:r>
        <w:rPr>
          <w:rFonts w:hint="eastAsia"/>
          <w:lang w:eastAsia="zh-CN"/>
        </w:rPr>
        <w:t>实验结束后，小明又将一只眼镜片放在蜡烛与凸透镜之间且较靠近凸透镜，结果光屏上原来清晰的像变得模糊，将光屏远离凸透镜移动到某一位置时，光屏上又看到烛焰清晰的像，由此可知该眼镜片可用来矫正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>眼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选填“近视”或“远视”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</w:t>
      </w:r>
    </w:p>
    <w:p w14:paraId="26BC47D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24.</w:t>
      </w:r>
      <w:r>
        <w:rPr>
          <w:rFonts w:hint="eastAsia"/>
          <w:lang w:eastAsia="zh-CN"/>
        </w:rPr>
        <w:t>小</w:t>
      </w:r>
      <w:proofErr w:type="gramStart"/>
      <w:r>
        <w:rPr>
          <w:rFonts w:hint="eastAsia"/>
          <w:lang w:eastAsia="zh-CN"/>
        </w:rPr>
        <w:t>文同学</w:t>
      </w:r>
      <w:proofErr w:type="gramEnd"/>
      <w:r>
        <w:rPr>
          <w:rFonts w:hint="eastAsia"/>
          <w:lang w:eastAsia="zh-CN"/>
        </w:rPr>
        <w:t>想利用所学知识测量酒精消毒液的密度，于是她向物理老师借来一些实验器材进行如下操作</w:t>
      </w:r>
      <w:r>
        <w:rPr>
          <w:rFonts w:hint="eastAsia"/>
          <w:lang w:eastAsia="zh-CN"/>
        </w:rPr>
        <w:t>:</w:t>
      </w:r>
    </w:p>
    <w:p w14:paraId="201BC65D" w14:textId="77777777" w:rsidR="00D412AF" w:rsidRDefault="00D412AF" w:rsidP="00D412AF">
      <w:r>
        <w:rPr>
          <w:noProof/>
        </w:rPr>
        <w:drawing>
          <wp:inline distT="0" distB="0" distL="0" distR="0" wp14:anchorId="5BE1FBB9" wp14:editId="0782DBFA">
            <wp:extent cx="3686175" cy="1847850"/>
            <wp:effectExtent l="0" t="0" r="9525" b="0"/>
            <wp:docPr id="4" name="图片 4" descr="C:\Users\lenovoPutin\Pictures\物理期末试卷\2024-01-26_17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lenovoPutin\Pictures\物理期末试卷\2024-01-26_1714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5A26B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 xml:space="preserve"> (1)</w:t>
      </w:r>
      <w:r>
        <w:rPr>
          <w:rFonts w:hint="eastAsia"/>
          <w:lang w:eastAsia="zh-CN"/>
        </w:rPr>
        <w:t>她的主要实验步骤如下</w:t>
      </w:r>
      <w:r>
        <w:rPr>
          <w:rFonts w:hint="eastAsia"/>
          <w:lang w:eastAsia="zh-CN"/>
        </w:rPr>
        <w:t>:</w:t>
      </w:r>
    </w:p>
    <w:p w14:paraId="5B84CB65" w14:textId="77777777" w:rsidR="00D412AF" w:rsidRDefault="00D412AF" w:rsidP="00D412AF">
      <w:pPr>
        <w:ind w:left="210" w:hangingChars="100" w:hanging="21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hint="eastAsia"/>
          <w:lang w:eastAsia="zh-CN"/>
        </w:rPr>
        <w:t>将天平放在水平台上，把游码放在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>，发现指针如图甲所示，要使横梁平衡，她应将平衡螺母</w:t>
      </w:r>
    </w:p>
    <w:p w14:paraId="107BCA72" w14:textId="77777777" w:rsidR="00D412AF" w:rsidRDefault="00D412AF" w:rsidP="00D412AF">
      <w:pPr>
        <w:ind w:left="210" w:hangingChars="100" w:hanging="210"/>
        <w:rPr>
          <w:lang w:eastAsia="zh-CN"/>
        </w:rPr>
      </w:pPr>
      <w:r>
        <w:rPr>
          <w:rFonts w:hint="eastAsia"/>
          <w:lang w:eastAsia="zh-CN"/>
        </w:rPr>
        <w:t>向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(</w:t>
      </w:r>
      <w:r>
        <w:rPr>
          <w:rFonts w:hint="eastAsia"/>
          <w:lang w:eastAsia="zh-CN"/>
        </w:rPr>
        <w:t>选填“左”或“右”</w:t>
      </w:r>
      <w:r>
        <w:rPr>
          <w:rFonts w:hint="eastAsia"/>
          <w:lang w:eastAsia="zh-CN"/>
        </w:rPr>
        <w:t xml:space="preserve">) </w:t>
      </w:r>
      <w:r>
        <w:rPr>
          <w:rFonts w:hint="eastAsia"/>
          <w:lang w:eastAsia="zh-CN"/>
        </w:rPr>
        <w:t>调</w:t>
      </w:r>
      <w:r>
        <w:rPr>
          <w:rFonts w:hint="eastAsia"/>
          <w:lang w:eastAsia="zh-CN"/>
        </w:rPr>
        <w:t>;</w:t>
      </w:r>
    </w:p>
    <w:p w14:paraId="78122857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>用调好的天平称出空烧杯的质量为</w:t>
      </w:r>
      <w:r>
        <w:rPr>
          <w:rFonts w:hint="eastAsia"/>
          <w:lang w:eastAsia="zh-CN"/>
        </w:rPr>
        <w:t>28g;</w:t>
      </w:r>
    </w:p>
    <w:p w14:paraId="6BA282E5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hint="eastAsia"/>
          <w:lang w:eastAsia="zh-CN"/>
        </w:rPr>
        <w:t>在烧杯中倒入适量的消毒液，用天平称出烧杯和消毒液的总质量，待天平平衡时，右盘中砝码的质量和游码的位置如图乙所示为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g;</w:t>
      </w:r>
    </w:p>
    <w:p w14:paraId="54847D9B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hint="eastAsia"/>
          <w:lang w:eastAsia="zh-CN"/>
        </w:rPr>
        <w:t>将烧杯中的消毒液倒入量筒中，筒内液面静止时如图丙所示为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cm3;</w:t>
      </w:r>
    </w:p>
    <w:p w14:paraId="79D38B3B" w14:textId="77777777" w:rsidR="00D412AF" w:rsidRDefault="00D412AF" w:rsidP="00D412AF">
      <w:r>
        <w:rPr>
          <w:rFonts w:hint="eastAsia"/>
        </w:rPr>
        <w:t>(</w:t>
      </w:r>
      <w:proofErr w:type="gramStart"/>
      <w:r>
        <w:rPr>
          <w:rFonts w:hint="eastAsia"/>
        </w:rPr>
        <w:t>2)</w:t>
      </w:r>
      <w:proofErr w:type="spellStart"/>
      <w:r>
        <w:rPr>
          <w:rFonts w:hint="eastAsia"/>
        </w:rPr>
        <w:t>小文算出消毒液的密度是</w:t>
      </w:r>
      <w:proofErr w:type="spellEnd"/>
      <w:proofErr w:type="gramEnd"/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 xml:space="preserve"> kg/m3;</w:t>
      </w:r>
    </w:p>
    <w:p w14:paraId="4391542A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(3)</w:t>
      </w:r>
      <w:r>
        <w:rPr>
          <w:rFonts w:hint="eastAsia"/>
          <w:lang w:eastAsia="zh-CN"/>
        </w:rPr>
        <w:t>姐姐认为，小</w:t>
      </w:r>
      <w:proofErr w:type="gramStart"/>
      <w:r>
        <w:rPr>
          <w:rFonts w:hint="eastAsia"/>
          <w:lang w:eastAsia="zh-CN"/>
        </w:rPr>
        <w:t>文这种</w:t>
      </w:r>
      <w:proofErr w:type="gramEnd"/>
      <w:r>
        <w:rPr>
          <w:rFonts w:hint="eastAsia"/>
          <w:lang w:eastAsia="zh-CN"/>
        </w:rPr>
        <w:t>方法测出消毒液密度会偏大，只要对小文的实验步骤进行调整，就可减小实验误差。姐姐调整后的实验步骤为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(</w:t>
      </w:r>
      <w:r>
        <w:rPr>
          <w:rFonts w:hint="eastAsia"/>
          <w:lang w:eastAsia="zh-CN"/>
        </w:rPr>
        <w:t>填字母序号</w:t>
      </w:r>
      <w:r>
        <w:rPr>
          <w:rFonts w:hint="eastAsia"/>
          <w:lang w:eastAsia="zh-CN"/>
        </w:rPr>
        <w:t>);</w:t>
      </w:r>
    </w:p>
    <w:p w14:paraId="3956A14E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(4)</w:t>
      </w:r>
      <w:r>
        <w:rPr>
          <w:rFonts w:hint="eastAsia"/>
          <w:lang w:eastAsia="zh-CN"/>
        </w:rPr>
        <w:t>小文在整理实验器材时发现，天平的左盘有一个缺角，则质量测量结果</w:t>
      </w:r>
      <w:r>
        <w:rPr>
          <w:rFonts w:hint="eastAsia"/>
          <w:u w:val="single"/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(</w:t>
      </w:r>
      <w:r>
        <w:rPr>
          <w:rFonts w:hint="eastAsia"/>
          <w:lang w:eastAsia="zh-CN"/>
        </w:rPr>
        <w:t>填“偏大”“偏小”或“仍然准确”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</w:t>
      </w:r>
    </w:p>
    <w:p w14:paraId="4B770334" w14:textId="77777777" w:rsidR="00D412AF" w:rsidRPr="00D412AF" w:rsidRDefault="00D412AF" w:rsidP="00D412AF">
      <w:pPr>
        <w:rPr>
          <w:b/>
          <w:bCs/>
          <w:lang w:eastAsia="zh-CN"/>
        </w:rPr>
      </w:pPr>
      <w:r w:rsidRPr="00D412AF">
        <w:rPr>
          <w:rFonts w:hint="eastAsia"/>
          <w:b/>
          <w:bCs/>
          <w:lang w:eastAsia="zh-CN"/>
        </w:rPr>
        <w:lastRenderedPageBreak/>
        <w:t>四、计算题</w:t>
      </w:r>
      <w:r w:rsidRPr="00D412AF">
        <w:rPr>
          <w:rFonts w:hint="eastAsia"/>
          <w:b/>
          <w:bCs/>
          <w:lang w:eastAsia="zh-CN"/>
        </w:rPr>
        <w:t>(</w:t>
      </w:r>
      <w:r w:rsidRPr="00D412AF">
        <w:rPr>
          <w:rFonts w:hint="eastAsia"/>
          <w:b/>
          <w:bCs/>
          <w:lang w:eastAsia="zh-CN"/>
        </w:rPr>
        <w:t>本大题共</w:t>
      </w:r>
      <w:r w:rsidRPr="00D412AF">
        <w:rPr>
          <w:rFonts w:hint="eastAsia"/>
          <w:b/>
          <w:bCs/>
          <w:lang w:eastAsia="zh-CN"/>
        </w:rPr>
        <w:t>2</w:t>
      </w:r>
      <w:r w:rsidRPr="00D412AF">
        <w:rPr>
          <w:rFonts w:hint="eastAsia"/>
          <w:b/>
          <w:bCs/>
          <w:lang w:eastAsia="zh-CN"/>
        </w:rPr>
        <w:t>个小题，第</w:t>
      </w:r>
      <w:r w:rsidRPr="00D412AF">
        <w:rPr>
          <w:rFonts w:hint="eastAsia"/>
          <w:b/>
          <w:bCs/>
          <w:lang w:eastAsia="zh-CN"/>
        </w:rPr>
        <w:t>25</w:t>
      </w:r>
      <w:r w:rsidRPr="00D412AF">
        <w:rPr>
          <w:rFonts w:hint="eastAsia"/>
          <w:b/>
          <w:bCs/>
          <w:lang w:eastAsia="zh-CN"/>
        </w:rPr>
        <w:t>小题</w:t>
      </w:r>
      <w:r w:rsidRPr="00D412AF">
        <w:rPr>
          <w:rFonts w:hint="eastAsia"/>
          <w:b/>
          <w:bCs/>
          <w:lang w:eastAsia="zh-CN"/>
        </w:rPr>
        <w:t>6</w:t>
      </w:r>
      <w:r w:rsidRPr="00D412AF">
        <w:rPr>
          <w:rFonts w:hint="eastAsia"/>
          <w:b/>
          <w:bCs/>
          <w:lang w:eastAsia="zh-CN"/>
        </w:rPr>
        <w:t>分，第</w:t>
      </w:r>
      <w:r w:rsidRPr="00D412AF">
        <w:rPr>
          <w:rFonts w:hint="eastAsia"/>
          <w:b/>
          <w:bCs/>
          <w:lang w:eastAsia="zh-CN"/>
        </w:rPr>
        <w:t>26</w:t>
      </w:r>
      <w:r w:rsidRPr="00D412AF">
        <w:rPr>
          <w:rFonts w:hint="eastAsia"/>
          <w:b/>
          <w:bCs/>
          <w:lang w:eastAsia="zh-CN"/>
        </w:rPr>
        <w:t>小题</w:t>
      </w:r>
      <w:r w:rsidRPr="00D412AF">
        <w:rPr>
          <w:rFonts w:hint="eastAsia"/>
          <w:b/>
          <w:bCs/>
          <w:lang w:eastAsia="zh-CN"/>
        </w:rPr>
        <w:t>8</w:t>
      </w:r>
      <w:r w:rsidRPr="00D412AF">
        <w:rPr>
          <w:rFonts w:hint="eastAsia"/>
          <w:b/>
          <w:bCs/>
          <w:lang w:eastAsia="zh-CN"/>
        </w:rPr>
        <w:t>分，共</w:t>
      </w:r>
      <w:r w:rsidRPr="00D412AF">
        <w:rPr>
          <w:rFonts w:hint="eastAsia"/>
          <w:b/>
          <w:bCs/>
          <w:lang w:eastAsia="zh-CN"/>
        </w:rPr>
        <w:t>14</w:t>
      </w:r>
      <w:r w:rsidRPr="00D412AF">
        <w:rPr>
          <w:rFonts w:hint="eastAsia"/>
          <w:b/>
          <w:bCs/>
          <w:lang w:eastAsia="zh-CN"/>
        </w:rPr>
        <w:t>分</w:t>
      </w:r>
      <w:r w:rsidRPr="00D412AF">
        <w:rPr>
          <w:rFonts w:hint="eastAsia"/>
          <w:b/>
          <w:bCs/>
          <w:lang w:eastAsia="zh-CN"/>
        </w:rPr>
        <w:t>)</w:t>
      </w:r>
    </w:p>
    <w:p w14:paraId="2FC2C1E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25.</w:t>
      </w:r>
      <w:r>
        <w:rPr>
          <w:rFonts w:hint="eastAsia"/>
          <w:lang w:eastAsia="zh-CN"/>
        </w:rPr>
        <w:t>如图为我国自主设计研制的国产大型客机</w:t>
      </w:r>
      <w:r>
        <w:rPr>
          <w:rFonts w:hint="eastAsia"/>
          <w:lang w:eastAsia="zh-CN"/>
        </w:rPr>
        <w:t>C919</w:t>
      </w:r>
      <w:r>
        <w:rPr>
          <w:rFonts w:hint="eastAsia"/>
          <w:lang w:eastAsia="zh-CN"/>
        </w:rPr>
        <w:t>。上午</w:t>
      </w:r>
      <w:r>
        <w:rPr>
          <w:rFonts w:hint="eastAsia"/>
          <w:lang w:eastAsia="zh-CN"/>
        </w:rPr>
        <w:t>11</w:t>
      </w:r>
      <w:r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38</w:t>
      </w:r>
      <w:r>
        <w:rPr>
          <w:rFonts w:hint="eastAsia"/>
          <w:lang w:eastAsia="zh-CN"/>
        </w:rPr>
        <w:t>分从上海起飞，于</w:t>
      </w:r>
      <w:r>
        <w:rPr>
          <w:rFonts w:hint="eastAsia"/>
          <w:lang w:eastAsia="zh-CN"/>
        </w:rPr>
        <w:t>14</w:t>
      </w:r>
      <w:r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02</w:t>
      </w:r>
      <w:r>
        <w:rPr>
          <w:rFonts w:hint="eastAsia"/>
          <w:lang w:eastAsia="zh-CN"/>
        </w:rPr>
        <w:t>分成功抵达西安，航程约</w:t>
      </w:r>
      <w:r>
        <w:rPr>
          <w:rFonts w:hint="eastAsia"/>
          <w:lang w:eastAsia="zh-CN"/>
        </w:rPr>
        <w:t xml:space="preserve">1320 </w:t>
      </w:r>
      <w:r>
        <w:rPr>
          <w:rFonts w:hint="eastAsia"/>
          <w:lang w:eastAsia="zh-CN"/>
        </w:rPr>
        <w:t>千米。求</w:t>
      </w:r>
      <w:r>
        <w:rPr>
          <w:rFonts w:hint="eastAsia"/>
          <w:lang w:eastAsia="zh-CN"/>
        </w:rPr>
        <w:t>:</w:t>
      </w:r>
    </w:p>
    <w:p w14:paraId="5D947C00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(1)</w:t>
      </w:r>
      <w:r>
        <w:rPr>
          <w:rFonts w:hint="eastAsia"/>
          <w:lang w:eastAsia="zh-CN"/>
        </w:rPr>
        <w:t>客机</w:t>
      </w:r>
      <w:r>
        <w:rPr>
          <w:rFonts w:hint="eastAsia"/>
          <w:lang w:eastAsia="zh-CN"/>
        </w:rPr>
        <w:t>C919</w:t>
      </w:r>
      <w:r>
        <w:rPr>
          <w:rFonts w:hint="eastAsia"/>
          <w:lang w:eastAsia="zh-CN"/>
        </w:rPr>
        <w:t>由上海到西安全程的平均速度是多少</w:t>
      </w:r>
      <w:r>
        <w:rPr>
          <w:rFonts w:hint="eastAsia"/>
          <w:lang w:eastAsia="zh-CN"/>
        </w:rPr>
        <w:t>?</w:t>
      </w:r>
    </w:p>
    <w:p w14:paraId="2465ECBC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(2)</w:t>
      </w:r>
      <w:r>
        <w:rPr>
          <w:rFonts w:hint="eastAsia"/>
          <w:lang w:eastAsia="zh-CN"/>
        </w:rPr>
        <w:t>如果飞机起飞同时，一列平均速度约为</w:t>
      </w:r>
      <w:r>
        <w:rPr>
          <w:rFonts w:hint="eastAsia"/>
          <w:lang w:eastAsia="zh-CN"/>
        </w:rPr>
        <w:t>300km/h</w:t>
      </w:r>
      <w:r>
        <w:rPr>
          <w:rFonts w:hint="eastAsia"/>
          <w:lang w:eastAsia="zh-CN"/>
        </w:rPr>
        <w:t>的高铁从上海发往西安，当飞机到达西</w:t>
      </w:r>
      <w:proofErr w:type="gramStart"/>
      <w:r>
        <w:rPr>
          <w:rFonts w:hint="eastAsia"/>
          <w:lang w:eastAsia="zh-CN"/>
        </w:rPr>
        <w:t>安时</w:t>
      </w:r>
      <w:proofErr w:type="gramEnd"/>
      <w:r>
        <w:rPr>
          <w:rFonts w:hint="eastAsia"/>
          <w:lang w:eastAsia="zh-CN"/>
        </w:rPr>
        <w:t>，高铁行驶了多远</w:t>
      </w:r>
      <w:r>
        <w:rPr>
          <w:rFonts w:hint="eastAsia"/>
          <w:lang w:eastAsia="zh-CN"/>
        </w:rPr>
        <w:t>?</w:t>
      </w:r>
    </w:p>
    <w:p w14:paraId="7537AEE0" w14:textId="77777777" w:rsidR="00D412AF" w:rsidRDefault="00D412AF" w:rsidP="00D412AF">
      <w:r>
        <w:rPr>
          <w:noProof/>
        </w:rPr>
        <w:drawing>
          <wp:inline distT="0" distB="0" distL="0" distR="0" wp14:anchorId="423DAB49" wp14:editId="52E0E277">
            <wp:extent cx="1895475" cy="1104900"/>
            <wp:effectExtent l="0" t="0" r="9525" b="0"/>
            <wp:docPr id="3" name="图片 3" descr="C:\Users\lenovoPutin\Pictures\物理期末试卷\2024-01-26_17084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lenovoPutin\Pictures\物理期末试卷\2024-01-26_170845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CB9F" w14:textId="77777777" w:rsidR="00D412AF" w:rsidRDefault="00D412AF" w:rsidP="00D412AF"/>
    <w:p w14:paraId="5B5C8387" w14:textId="77777777" w:rsidR="00D412AF" w:rsidRDefault="00D412AF" w:rsidP="00D412AF"/>
    <w:p w14:paraId="072EBA1F" w14:textId="77777777" w:rsidR="00D412AF" w:rsidRDefault="00D412AF" w:rsidP="00D412AF"/>
    <w:p w14:paraId="26A6F634" w14:textId="77777777" w:rsidR="00D412AF" w:rsidRDefault="00D412AF" w:rsidP="00D412AF"/>
    <w:p w14:paraId="6E3FF28B" w14:textId="77777777" w:rsidR="00D412AF" w:rsidRDefault="00D412AF" w:rsidP="00D412AF"/>
    <w:p w14:paraId="2648AD8B" w14:textId="77777777" w:rsidR="00D412AF" w:rsidRDefault="00D412AF" w:rsidP="00D412AF"/>
    <w:p w14:paraId="4D366877" w14:textId="77777777" w:rsidR="00D412AF" w:rsidRDefault="00D412AF" w:rsidP="00D412AF"/>
    <w:p w14:paraId="3B527532" w14:textId="77777777" w:rsidR="00D412AF" w:rsidRDefault="00D412AF" w:rsidP="00D412AF"/>
    <w:p w14:paraId="6566E271" w14:textId="77777777" w:rsidR="00D412AF" w:rsidRDefault="00D412AF" w:rsidP="00D412AF"/>
    <w:p w14:paraId="3709FCBE" w14:textId="77777777" w:rsidR="00D412AF" w:rsidRDefault="00D412AF" w:rsidP="00D412AF"/>
    <w:p w14:paraId="26F28525" w14:textId="77777777" w:rsidR="00D412AF" w:rsidRDefault="00D412AF" w:rsidP="00D412AF"/>
    <w:p w14:paraId="40EA9CCE" w14:textId="77777777" w:rsidR="00D412AF" w:rsidRDefault="00D412AF" w:rsidP="00D412AF"/>
    <w:p w14:paraId="038E65CE" w14:textId="77777777" w:rsidR="00D412AF" w:rsidRDefault="00D412AF" w:rsidP="00D412AF"/>
    <w:p w14:paraId="08E43095" w14:textId="77777777" w:rsidR="00D412AF" w:rsidRDefault="00D412AF" w:rsidP="00D412AF">
      <w:r>
        <w:rPr>
          <w:rFonts w:hint="eastAsia"/>
          <w:lang w:eastAsia="zh-CN"/>
        </w:rPr>
        <w:t>26.</w:t>
      </w:r>
      <w:r>
        <w:rPr>
          <w:rFonts w:hint="eastAsia"/>
          <w:lang w:eastAsia="zh-CN"/>
        </w:rPr>
        <w:t>小强想观察水结冰后体积的变化，于是在一个如图所示的圆柱形杯子中装一定量的水，已知杯子的底面积为</w:t>
      </w:r>
      <w:r>
        <w:rPr>
          <w:rFonts w:hint="eastAsia"/>
          <w:lang w:eastAsia="zh-CN"/>
        </w:rPr>
        <w:t>20cm2</w:t>
      </w:r>
      <w:r>
        <w:rPr>
          <w:rFonts w:hint="eastAsia"/>
          <w:lang w:eastAsia="zh-CN"/>
        </w:rPr>
        <w:t>，容积为</w:t>
      </w:r>
      <w:r>
        <w:rPr>
          <w:rFonts w:hint="eastAsia"/>
          <w:lang w:eastAsia="zh-CN"/>
        </w:rPr>
        <w:t>200mL</w:t>
      </w:r>
      <w:r>
        <w:rPr>
          <w:rFonts w:hint="eastAsia"/>
          <w:lang w:eastAsia="zh-CN"/>
        </w:rPr>
        <w:t>。把装有水的杯子竖直放进冰箱，当水全部结冰时，发现冰的上表面刚好与杯口平行。</w:t>
      </w:r>
      <w:proofErr w:type="spellStart"/>
      <w:r>
        <w:rPr>
          <w:rFonts w:hint="eastAsia"/>
        </w:rPr>
        <w:t>已知ρ冰</w:t>
      </w:r>
      <w:proofErr w:type="spellEnd"/>
      <w:r>
        <w:rPr>
          <w:rFonts w:hint="eastAsia"/>
        </w:rPr>
        <w:t>=0.9g/cm3</w:t>
      </w:r>
      <w:r>
        <w:rPr>
          <w:rFonts w:hint="eastAsia"/>
        </w:rPr>
        <w:t>，ρ水</w:t>
      </w:r>
      <w:r>
        <w:rPr>
          <w:rFonts w:hint="eastAsia"/>
        </w:rPr>
        <w:t>=1g/cm</w:t>
      </w:r>
      <w:r>
        <w:rPr>
          <w:rFonts w:hint="eastAsia"/>
        </w:rPr>
        <w:t>³。求</w:t>
      </w:r>
      <w:r>
        <w:rPr>
          <w:rFonts w:hint="eastAsia"/>
        </w:rPr>
        <w:t>:</w:t>
      </w:r>
    </w:p>
    <w:p w14:paraId="35288611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(1)</w:t>
      </w:r>
      <w:r>
        <w:rPr>
          <w:rFonts w:hint="eastAsia"/>
          <w:lang w:eastAsia="zh-CN"/>
        </w:rPr>
        <w:t>结冰前杯中水的质量</w:t>
      </w:r>
      <w:r>
        <w:rPr>
          <w:rFonts w:hint="eastAsia"/>
          <w:lang w:eastAsia="zh-CN"/>
        </w:rPr>
        <w:t>;</w:t>
      </w:r>
    </w:p>
    <w:p w14:paraId="6EAC0E05" w14:textId="77777777" w:rsidR="00D412AF" w:rsidRDefault="00D412AF" w:rsidP="00D412AF">
      <w:pPr>
        <w:rPr>
          <w:lang w:eastAsia="zh-CN"/>
        </w:rPr>
      </w:pPr>
      <w:r>
        <w:rPr>
          <w:rFonts w:hint="eastAsia"/>
          <w:lang w:eastAsia="zh-CN"/>
        </w:rPr>
        <w:t>(2)</w:t>
      </w:r>
      <w:r>
        <w:rPr>
          <w:rFonts w:hint="eastAsia"/>
          <w:lang w:eastAsia="zh-CN"/>
        </w:rPr>
        <w:t>结冰前后，冰面比水面上涨的高度。</w:t>
      </w:r>
    </w:p>
    <w:p w14:paraId="59A2B978" w14:textId="77777777" w:rsidR="00D412AF" w:rsidRDefault="00D412AF" w:rsidP="00D412AF">
      <w:r>
        <w:rPr>
          <w:noProof/>
        </w:rPr>
        <w:drawing>
          <wp:inline distT="0" distB="0" distL="0" distR="0" wp14:anchorId="185CCBFF" wp14:editId="3B0AA42B">
            <wp:extent cx="810895" cy="105473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CF19D" w14:textId="77777777" w:rsidR="00827E19" w:rsidRPr="00827E19" w:rsidRDefault="00827E19" w:rsidP="00933618">
      <w:pPr>
        <w:spacing w:line="360" w:lineRule="auto"/>
        <w:jc w:val="center"/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</w:pPr>
    </w:p>
    <w:sectPr w:rsidR="00827E19" w:rsidRPr="00827E19" w:rsidSect="000478A4">
      <w:headerReference w:type="default" r:id="rId26"/>
      <w:footerReference w:type="default" r:id="rId27"/>
      <w:pgSz w:w="11906" w:h="16838"/>
      <w:pgMar w:top="1191" w:right="1077" w:bottom="1191" w:left="907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31DC7" w14:textId="77777777" w:rsidR="000478A4" w:rsidRDefault="000478A4" w:rsidP="00933618">
      <w:r>
        <w:separator/>
      </w:r>
    </w:p>
  </w:endnote>
  <w:endnote w:type="continuationSeparator" w:id="0">
    <w:p w14:paraId="13638621" w14:textId="77777777" w:rsidR="000478A4" w:rsidRDefault="000478A4" w:rsidP="0093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0BF3" w14:textId="77777777" w:rsidR="00000000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7834716" w14:textId="77777777" w:rsidR="00000000" w:rsidRDefault="00000000">
    <w:pPr>
      <w:pStyle w:val="a3"/>
      <w:rPr>
        <w:lang w:eastAsia="zh-CN"/>
      </w:rPr>
    </w:pPr>
  </w:p>
  <w:p w14:paraId="024B00B8" w14:textId="4CA10481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2ABE4A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33618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614514FC" wp14:editId="6C4C77E9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267268907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700FD" w14:textId="77777777" w:rsidR="000478A4" w:rsidRDefault="000478A4" w:rsidP="00933618">
      <w:r>
        <w:separator/>
      </w:r>
    </w:p>
  </w:footnote>
  <w:footnote w:type="continuationSeparator" w:id="0">
    <w:p w14:paraId="6CD8ADD5" w14:textId="77777777" w:rsidR="000478A4" w:rsidRDefault="000478A4" w:rsidP="00933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B130E" w14:textId="6F5FD352" w:rsidR="00000000" w:rsidRDefault="00933618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8F3A59" wp14:editId="06C0C510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824960197" name="图片 2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CFD20F"/>
    <w:multiLevelType w:val="singleLevel"/>
    <w:tmpl w:val="FDCFD20F"/>
    <w:lvl w:ilvl="0">
      <w:start w:val="1"/>
      <w:numFmt w:val="decimal"/>
      <w:suff w:val="nothing"/>
      <w:lvlText w:val="%1-"/>
      <w:lvlJc w:val="left"/>
    </w:lvl>
  </w:abstractNum>
  <w:num w:numId="1" w16cid:durableId="54888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773"/>
    <w:rsid w:val="000478A4"/>
    <w:rsid w:val="000F31F9"/>
    <w:rsid w:val="00224021"/>
    <w:rsid w:val="00827E19"/>
    <w:rsid w:val="00933618"/>
    <w:rsid w:val="00B45756"/>
    <w:rsid w:val="00D412AF"/>
    <w:rsid w:val="00FD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644AD"/>
  <w15:chartTrackingRefBased/>
  <w15:docId w15:val="{4E132051-739B-4493-924A-1D5F48FF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618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33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33618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33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33618"/>
    <w:rPr>
      <w:rFonts w:ascii="Calibri" w:eastAsia="宋体" w:hAnsi="Calibri" w:cs="Times New Roman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755</Words>
  <Characters>4309</Characters>
  <Application>Microsoft Office Word</Application>
  <DocSecurity>0</DocSecurity>
  <Lines>35</Lines>
  <Paragraphs>10</Paragraphs>
  <ScaleCrop>false</ScaleCrop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2024-02-02T00:48:00Z</dcterms:created>
  <dcterms:modified xsi:type="dcterms:W3CDTF">2024-02-02T00:48:00Z</dcterms:modified>
</cp:coreProperties>
</file>