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8C7" w:rsidRPr="00AF3436" w:rsidRDefault="00000000" w:rsidP="00721CC8">
      <w:pPr>
        <w:spacing w:line="360" w:lineRule="auto"/>
        <w:jc w:val="center"/>
        <w:rPr>
          <w:rFonts w:ascii="黑体" w:eastAsia="黑体" w:hAnsi="黑体"/>
          <w:b/>
          <w:color w:val="FF0000"/>
          <w:sz w:val="28"/>
          <w:szCs w:val="40"/>
        </w:rPr>
      </w:pPr>
      <w:r w:rsidRPr="00AF3436">
        <w:rPr>
          <w:rFonts w:ascii="黑体" w:eastAsia="黑体" w:hAnsi="黑体" w:hint="eastAsia"/>
          <w:b/>
          <w:noProof/>
          <w:color w:val="FF0000"/>
          <w:sz w:val="28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11976100</wp:posOffset>
            </wp:positionH>
            <wp:positionV relativeFrom="topMargin">
              <wp:posOffset>10299700</wp:posOffset>
            </wp:positionV>
            <wp:extent cx="368300" cy="457200"/>
            <wp:effectExtent l="0" t="0" r="0" b="0"/>
            <wp:wrapNone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19289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436" w:rsidRPr="00AF3436">
        <w:rPr>
          <w:rFonts w:ascii="黑体" w:eastAsia="黑体" w:hAnsi="黑体" w:hint="eastAsia"/>
          <w:b/>
          <w:noProof/>
          <w:color w:val="FF0000"/>
          <w:sz w:val="28"/>
          <w:szCs w:val="40"/>
        </w:rPr>
        <w:t>2022-2023学年人教版八年级物理上册期末核心素养卷（</w:t>
      </w:r>
      <w:r w:rsidR="000B039F">
        <w:rPr>
          <w:rFonts w:ascii="黑体" w:eastAsia="黑体" w:hAnsi="黑体" w:hint="eastAsia"/>
          <w:b/>
          <w:noProof/>
          <w:color w:val="FF0000"/>
          <w:sz w:val="28"/>
          <w:szCs w:val="40"/>
        </w:rPr>
        <w:t>四</w:t>
      </w:r>
      <w:r w:rsidR="00AF3436" w:rsidRPr="00AF3436">
        <w:rPr>
          <w:rFonts w:ascii="黑体" w:eastAsia="黑体" w:hAnsi="黑体" w:hint="eastAsia"/>
          <w:b/>
          <w:noProof/>
          <w:color w:val="FF0000"/>
          <w:sz w:val="28"/>
          <w:szCs w:val="40"/>
        </w:rPr>
        <w:t>）</w:t>
      </w:r>
    </w:p>
    <w:p w:rsidR="00FE28C7" w:rsidRPr="00721CC8" w:rsidRDefault="00000000" w:rsidP="00721CC8">
      <w:pPr>
        <w:spacing w:line="360" w:lineRule="auto"/>
        <w:jc w:val="center"/>
      </w:pPr>
      <w:r w:rsidRPr="00721CC8">
        <w:rPr>
          <w:rFonts w:ascii="Times New Roman" w:eastAsia="新宋体" w:hAnsi="Times New Roman" w:hint="eastAsia"/>
          <w:b/>
          <w:szCs w:val="30"/>
        </w:rPr>
        <w:t>（时间</w:t>
      </w:r>
      <w:r w:rsidRPr="00721CC8">
        <w:rPr>
          <w:rFonts w:ascii="Times New Roman" w:eastAsia="新宋体" w:hAnsi="Times New Roman" w:hint="eastAsia"/>
          <w:b/>
          <w:szCs w:val="30"/>
        </w:rPr>
        <w:t>90</w:t>
      </w:r>
      <w:r w:rsidRPr="00721CC8">
        <w:rPr>
          <w:rFonts w:ascii="Times New Roman" w:eastAsia="新宋体" w:hAnsi="Times New Roman" w:hint="eastAsia"/>
          <w:b/>
          <w:szCs w:val="30"/>
        </w:rPr>
        <w:t>分钟</w:t>
      </w:r>
      <w:r w:rsidRPr="00721CC8">
        <w:rPr>
          <w:rFonts w:ascii="Times New Roman" w:eastAsia="新宋体" w:hAnsi="Times New Roman" w:hint="eastAsia"/>
          <w:b/>
          <w:szCs w:val="30"/>
        </w:rPr>
        <w:t xml:space="preserve"> </w:t>
      </w:r>
      <w:r w:rsidRPr="00721CC8">
        <w:rPr>
          <w:rFonts w:ascii="Times New Roman" w:eastAsia="新宋体" w:hAnsi="Times New Roman" w:hint="eastAsia"/>
          <w:b/>
          <w:szCs w:val="30"/>
        </w:rPr>
        <w:t>满分</w:t>
      </w:r>
      <w:r w:rsidRPr="00721CC8">
        <w:rPr>
          <w:rFonts w:ascii="Times New Roman" w:eastAsia="新宋体" w:hAnsi="Times New Roman" w:hint="eastAsia"/>
          <w:b/>
          <w:szCs w:val="30"/>
        </w:rPr>
        <w:t>100</w:t>
      </w:r>
      <w:r w:rsidRPr="00721CC8">
        <w:rPr>
          <w:rFonts w:ascii="Times New Roman" w:eastAsia="新宋体" w:hAnsi="Times New Roman" w:hint="eastAsia"/>
          <w:b/>
          <w:szCs w:val="30"/>
        </w:rPr>
        <w:t>分）</w:t>
      </w:r>
    </w:p>
    <w:p w:rsidR="00FE28C7" w:rsidRPr="00721CC8" w:rsidRDefault="00000000" w:rsidP="00721CC8">
      <w:pPr>
        <w:spacing w:line="360" w:lineRule="auto"/>
      </w:pPr>
      <w:proofErr w:type="gramStart"/>
      <w:r w:rsidRPr="00721CC8">
        <w:rPr>
          <w:rFonts w:ascii="Times New Roman" w:eastAsia="新宋体" w:hAnsi="Times New Roman" w:hint="eastAsia"/>
          <w:b/>
          <w:szCs w:val="21"/>
        </w:rPr>
        <w:t>一</w:t>
      </w:r>
      <w:proofErr w:type="gramEnd"/>
      <w:r w:rsidRPr="00721CC8">
        <w:rPr>
          <w:rFonts w:ascii="Times New Roman" w:eastAsia="新宋体" w:hAnsi="Times New Roman" w:hint="eastAsia"/>
          <w:b/>
          <w:szCs w:val="21"/>
        </w:rPr>
        <w:t>．选择题（共</w:t>
      </w:r>
      <w:r w:rsidRPr="00721CC8">
        <w:rPr>
          <w:rFonts w:ascii="Times New Roman" w:eastAsia="新宋体" w:hAnsi="Times New Roman" w:hint="eastAsia"/>
          <w:b/>
          <w:szCs w:val="21"/>
        </w:rPr>
        <w:t>10</w:t>
      </w:r>
      <w:r w:rsidRPr="00721CC8">
        <w:rPr>
          <w:rFonts w:ascii="Times New Roman" w:eastAsia="新宋体" w:hAnsi="Times New Roman" w:hint="eastAsia"/>
          <w:b/>
          <w:szCs w:val="21"/>
        </w:rPr>
        <w:t>小题，满分</w:t>
      </w:r>
      <w:r w:rsidRPr="00721CC8">
        <w:rPr>
          <w:rFonts w:ascii="Times New Roman" w:eastAsia="新宋体" w:hAnsi="Times New Roman" w:hint="eastAsia"/>
          <w:b/>
          <w:szCs w:val="21"/>
        </w:rPr>
        <w:t>30</w:t>
      </w:r>
      <w:r w:rsidRPr="00721CC8">
        <w:rPr>
          <w:rFonts w:ascii="Times New Roman" w:eastAsia="新宋体" w:hAnsi="Times New Roman" w:hint="eastAsia"/>
          <w:b/>
          <w:szCs w:val="21"/>
        </w:rPr>
        <w:t>分，每小题</w:t>
      </w:r>
      <w:r w:rsidRPr="00721CC8">
        <w:rPr>
          <w:rFonts w:ascii="Times New Roman" w:eastAsia="新宋体" w:hAnsi="Times New Roman" w:hint="eastAsia"/>
          <w:b/>
          <w:szCs w:val="21"/>
        </w:rPr>
        <w:t>3</w:t>
      </w:r>
      <w:r w:rsidRPr="00721CC8">
        <w:rPr>
          <w:rFonts w:ascii="Times New Roman" w:eastAsia="新宋体" w:hAnsi="Times New Roman" w:hint="eastAsia"/>
          <w:b/>
          <w:szCs w:val="21"/>
        </w:rPr>
        <w:t>分）</w:t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1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="00721CC8" w:rsidRPr="00721CC8">
        <w:rPr>
          <w:rFonts w:ascii="Times New Roman" w:eastAsia="新宋体" w:hAnsi="Times New Roman" w:hint="eastAsia"/>
          <w:szCs w:val="21"/>
        </w:rPr>
        <w:t>（</w:t>
      </w:r>
      <w:r w:rsidR="00721CC8" w:rsidRPr="00721CC8">
        <w:rPr>
          <w:rFonts w:ascii="Times New Roman" w:eastAsia="新宋体" w:hAnsi="Times New Roman" w:hint="eastAsia"/>
          <w:szCs w:val="21"/>
        </w:rPr>
        <w:t>3</w:t>
      </w:r>
      <w:r w:rsidR="00721CC8" w:rsidRPr="00721CC8">
        <w:rPr>
          <w:rFonts w:ascii="Times New Roman" w:eastAsia="新宋体" w:hAnsi="Times New Roman" w:hint="eastAsia"/>
          <w:szCs w:val="21"/>
        </w:rPr>
        <w:t>分）</w:t>
      </w:r>
      <w:r w:rsidRPr="00721CC8">
        <w:rPr>
          <w:rFonts w:ascii="Times New Roman" w:eastAsia="新宋体" w:hAnsi="Times New Roman" w:hint="eastAsia"/>
          <w:szCs w:val="21"/>
        </w:rPr>
        <w:t>华南虎是我国特有的虎亚种，因其仅在我国分布，所以也被称为“中国虎”。如图所示是一只成年华南虎，其体长约为</w:t>
      </w:r>
      <w:r w:rsidRPr="00721CC8">
        <w:rPr>
          <w:rFonts w:ascii="Times New Roman" w:eastAsia="新宋体" w:hAnsi="Times New Roman" w:hint="eastAsia"/>
          <w:szCs w:val="21"/>
        </w:rPr>
        <w:t>2.2m</w:t>
      </w:r>
      <w:r w:rsidRPr="00721CC8">
        <w:rPr>
          <w:rFonts w:ascii="Times New Roman" w:eastAsia="新宋体" w:hAnsi="Times New Roman" w:hint="eastAsia"/>
          <w:szCs w:val="21"/>
        </w:rPr>
        <w:t>，后腿长约为</w:t>
      </w:r>
      <w:r w:rsidRPr="00721CC8">
        <w:rPr>
          <w:rFonts w:ascii="Times New Roman" w:eastAsia="新宋体" w:hAnsi="Times New Roman" w:hint="eastAsia"/>
          <w:szCs w:val="21"/>
        </w:rPr>
        <w:t>70cm</w:t>
      </w:r>
      <w:r w:rsidRPr="00721CC8">
        <w:rPr>
          <w:rFonts w:ascii="Times New Roman" w:eastAsia="新宋体" w:hAnsi="Times New Roman" w:hint="eastAsia"/>
          <w:szCs w:val="21"/>
        </w:rPr>
        <w:t>。请你估测该华南虎的尾巴长度约为（　　）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619250" cy="1190625"/>
            <wp:effectExtent l="19050" t="0" r="0" b="0"/>
            <wp:docPr id="1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906413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8C7" w:rsidRPr="00721CC8" w:rsidRDefault="00000000" w:rsidP="00721CC8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A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Pr="00721CC8">
        <w:rPr>
          <w:rFonts w:ascii="Times New Roman" w:eastAsia="新宋体" w:hAnsi="Times New Roman" w:hint="eastAsia"/>
          <w:szCs w:val="21"/>
        </w:rPr>
        <w:t>50mm</w:t>
      </w:r>
      <w:r w:rsidRPr="00721CC8">
        <w:tab/>
      </w:r>
      <w:r w:rsidRPr="00721CC8">
        <w:rPr>
          <w:rFonts w:ascii="Times New Roman" w:eastAsia="新宋体" w:hAnsi="Times New Roman" w:hint="eastAsia"/>
          <w:szCs w:val="21"/>
        </w:rPr>
        <w:t>B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Pr="00721CC8">
        <w:rPr>
          <w:rFonts w:ascii="Times New Roman" w:eastAsia="新宋体" w:hAnsi="Times New Roman" w:hint="eastAsia"/>
          <w:szCs w:val="21"/>
        </w:rPr>
        <w:t>80cm</w:t>
      </w:r>
      <w:r w:rsidRPr="00721CC8">
        <w:tab/>
      </w:r>
      <w:r w:rsidRPr="00721CC8">
        <w:rPr>
          <w:rFonts w:ascii="Times New Roman" w:eastAsia="新宋体" w:hAnsi="Times New Roman" w:hint="eastAsia"/>
          <w:szCs w:val="21"/>
        </w:rPr>
        <w:t>C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Pr="00721CC8">
        <w:rPr>
          <w:rFonts w:ascii="Times New Roman" w:eastAsia="新宋体" w:hAnsi="Times New Roman" w:hint="eastAsia"/>
          <w:szCs w:val="21"/>
        </w:rPr>
        <w:t>2m</w:t>
      </w:r>
      <w:r w:rsidRPr="00721CC8">
        <w:tab/>
      </w:r>
      <w:r w:rsidRPr="00721CC8">
        <w:rPr>
          <w:rFonts w:ascii="Times New Roman" w:eastAsia="新宋体" w:hAnsi="Times New Roman" w:hint="eastAsia"/>
          <w:szCs w:val="21"/>
        </w:rPr>
        <w:t>D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Pr="00721CC8">
        <w:rPr>
          <w:rFonts w:ascii="Times New Roman" w:eastAsia="新宋体" w:hAnsi="Times New Roman" w:hint="eastAsia"/>
          <w:szCs w:val="21"/>
        </w:rPr>
        <w:t>2dm</w:t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2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="00721CC8" w:rsidRPr="00721CC8">
        <w:rPr>
          <w:rFonts w:ascii="Times New Roman" w:eastAsia="新宋体" w:hAnsi="Times New Roman" w:hint="eastAsia"/>
          <w:szCs w:val="21"/>
        </w:rPr>
        <w:t>（</w:t>
      </w:r>
      <w:r w:rsidR="00721CC8" w:rsidRPr="00721CC8">
        <w:rPr>
          <w:rFonts w:ascii="Times New Roman" w:eastAsia="新宋体" w:hAnsi="Times New Roman" w:hint="eastAsia"/>
          <w:szCs w:val="21"/>
        </w:rPr>
        <w:t>3</w:t>
      </w:r>
      <w:r w:rsidR="00721CC8" w:rsidRPr="00721CC8">
        <w:rPr>
          <w:rFonts w:ascii="Times New Roman" w:eastAsia="新宋体" w:hAnsi="Times New Roman" w:hint="eastAsia"/>
          <w:szCs w:val="21"/>
        </w:rPr>
        <w:t>分）</w:t>
      </w:r>
      <w:r w:rsidRPr="00721CC8">
        <w:rPr>
          <w:rFonts w:ascii="Times New Roman" w:eastAsia="新宋体" w:hAnsi="Times New Roman" w:hint="eastAsia"/>
          <w:szCs w:val="21"/>
        </w:rPr>
        <w:t>如图所示，某人骑自行车沿水平向东的方向在公路上正常行驶，一辆轿车停在路边。</w:t>
      </w:r>
      <w:proofErr w:type="gramStart"/>
      <w:r w:rsidRPr="00721CC8">
        <w:rPr>
          <w:rFonts w:ascii="Times New Roman" w:eastAsia="新宋体" w:hAnsi="Times New Roman" w:hint="eastAsia"/>
          <w:szCs w:val="21"/>
        </w:rPr>
        <w:t>若骑自行车</w:t>
      </w:r>
      <w:proofErr w:type="gramEnd"/>
      <w:r w:rsidRPr="00721CC8">
        <w:rPr>
          <w:rFonts w:ascii="Times New Roman" w:eastAsia="新宋体" w:hAnsi="Times New Roman" w:hint="eastAsia"/>
          <w:szCs w:val="21"/>
        </w:rPr>
        <w:t>的人选择自行车为参照物，那么下列说法正确的是（　　）</w:t>
      </w:r>
    </w:p>
    <w:p w:rsidR="00FE28C7" w:rsidRPr="00721CC8" w:rsidRDefault="00000000" w:rsidP="00DB29B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234315</wp:posOffset>
            </wp:positionV>
            <wp:extent cx="1762125" cy="504825"/>
            <wp:effectExtent l="19050" t="0" r="9525" b="0"/>
            <wp:wrapTight wrapText="bothSides">
              <wp:wrapPolygon edited="0">
                <wp:start x="-234" y="0"/>
                <wp:lineTo x="-234" y="21192"/>
                <wp:lineTo x="21717" y="21192"/>
                <wp:lineTo x="21717" y="0"/>
                <wp:lineTo x="-234" y="0"/>
              </wp:wrapPolygon>
            </wp:wrapTight>
            <wp:docPr id="1141" name="图片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51844" name="Picture 11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1CC8">
        <w:rPr>
          <w:rFonts w:ascii="Times New Roman" w:eastAsia="新宋体" w:hAnsi="Times New Roman" w:hint="eastAsia"/>
          <w:szCs w:val="21"/>
        </w:rPr>
        <w:t>A</w:t>
      </w:r>
      <w:r w:rsidRPr="00721CC8">
        <w:rPr>
          <w:rFonts w:ascii="Times New Roman" w:eastAsia="新宋体" w:hAnsi="Times New Roman" w:hint="eastAsia"/>
          <w:szCs w:val="21"/>
        </w:rPr>
        <w:t>．轿车静止</w:t>
      </w:r>
      <w:r w:rsidRPr="00721CC8">
        <w:tab/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B</w:t>
      </w:r>
      <w:r w:rsidRPr="00721CC8">
        <w:rPr>
          <w:rFonts w:ascii="Times New Roman" w:eastAsia="新宋体" w:hAnsi="Times New Roman" w:hint="eastAsia"/>
          <w:szCs w:val="21"/>
        </w:rPr>
        <w:t>．轿车水平向东行驶</w:t>
      </w:r>
      <w:r w:rsidRPr="00721CC8">
        <w:tab/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C</w:t>
      </w:r>
      <w:r w:rsidRPr="00721CC8">
        <w:rPr>
          <w:rFonts w:ascii="Times New Roman" w:eastAsia="新宋体" w:hAnsi="Times New Roman" w:hint="eastAsia"/>
          <w:szCs w:val="21"/>
        </w:rPr>
        <w:t>．轿车水平向西行驶</w:t>
      </w:r>
      <w:r w:rsidRPr="00721CC8">
        <w:tab/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D</w:t>
      </w:r>
      <w:r w:rsidRPr="00721CC8">
        <w:rPr>
          <w:rFonts w:ascii="Times New Roman" w:eastAsia="新宋体" w:hAnsi="Times New Roman" w:hint="eastAsia"/>
          <w:szCs w:val="21"/>
        </w:rPr>
        <w:t>．无法判断轿车的运动状态</w:t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3</w:t>
      </w:r>
      <w:r w:rsidRPr="00721CC8">
        <w:rPr>
          <w:rFonts w:ascii="Times New Roman" w:eastAsia="新宋体" w:hAnsi="Times New Roman" w:hint="eastAsia"/>
          <w:szCs w:val="21"/>
        </w:rPr>
        <w:t>．（</w:t>
      </w:r>
      <w:r w:rsidRPr="00721CC8">
        <w:rPr>
          <w:rFonts w:ascii="Times New Roman" w:eastAsia="新宋体" w:hAnsi="Times New Roman" w:hint="eastAsia"/>
          <w:szCs w:val="21"/>
        </w:rPr>
        <w:t>3</w:t>
      </w:r>
      <w:r w:rsidRPr="00721CC8">
        <w:rPr>
          <w:rFonts w:ascii="Times New Roman" w:eastAsia="新宋体" w:hAnsi="Times New Roman" w:hint="eastAsia"/>
          <w:szCs w:val="21"/>
        </w:rPr>
        <w:t>分）用两个纸盒和一根钢线可以制成“土电话”，说明（　　）</w:t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A</w:t>
      </w:r>
      <w:r w:rsidRPr="00721CC8">
        <w:rPr>
          <w:rFonts w:ascii="Times New Roman" w:eastAsia="新宋体" w:hAnsi="Times New Roman" w:hint="eastAsia"/>
          <w:szCs w:val="21"/>
        </w:rPr>
        <w:t>．只有空气能够传声</w:t>
      </w:r>
      <w:r w:rsidRPr="00721CC8">
        <w:tab/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B</w:t>
      </w:r>
      <w:r w:rsidRPr="00721CC8">
        <w:rPr>
          <w:rFonts w:ascii="Times New Roman" w:eastAsia="新宋体" w:hAnsi="Times New Roman" w:hint="eastAsia"/>
          <w:szCs w:val="21"/>
        </w:rPr>
        <w:t>．声音的传播不需要介质</w:t>
      </w:r>
      <w:r w:rsidRPr="00721CC8">
        <w:tab/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C</w:t>
      </w:r>
      <w:r w:rsidRPr="00721CC8">
        <w:rPr>
          <w:rFonts w:ascii="Times New Roman" w:eastAsia="新宋体" w:hAnsi="Times New Roman" w:hint="eastAsia"/>
          <w:szCs w:val="21"/>
        </w:rPr>
        <w:t>．固体能够传声</w:t>
      </w:r>
      <w:r w:rsidRPr="00721CC8">
        <w:tab/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D</w:t>
      </w:r>
      <w:r w:rsidRPr="00721CC8">
        <w:rPr>
          <w:rFonts w:ascii="Times New Roman" w:eastAsia="新宋体" w:hAnsi="Times New Roman" w:hint="eastAsia"/>
          <w:szCs w:val="21"/>
        </w:rPr>
        <w:t>．物体不振动也能产生声音</w:t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4</w:t>
      </w:r>
      <w:r w:rsidRPr="00721CC8">
        <w:rPr>
          <w:rFonts w:ascii="Times New Roman" w:eastAsia="新宋体" w:hAnsi="Times New Roman" w:hint="eastAsia"/>
          <w:szCs w:val="21"/>
        </w:rPr>
        <w:t>．（</w:t>
      </w:r>
      <w:r w:rsidRPr="00721CC8">
        <w:rPr>
          <w:rFonts w:ascii="Times New Roman" w:eastAsia="新宋体" w:hAnsi="Times New Roman" w:hint="eastAsia"/>
          <w:szCs w:val="21"/>
        </w:rPr>
        <w:t>3</w:t>
      </w:r>
      <w:r w:rsidRPr="00721CC8">
        <w:rPr>
          <w:rFonts w:ascii="Times New Roman" w:eastAsia="新宋体" w:hAnsi="Times New Roman" w:hint="eastAsia"/>
          <w:szCs w:val="21"/>
        </w:rPr>
        <w:t>分）下面关于</w:t>
      </w:r>
      <w:proofErr w:type="gramStart"/>
      <w:r w:rsidRPr="00721CC8">
        <w:rPr>
          <w:rFonts w:ascii="Times New Roman" w:eastAsia="新宋体" w:hAnsi="Times New Roman" w:hint="eastAsia"/>
          <w:szCs w:val="21"/>
        </w:rPr>
        <w:t>声现象</w:t>
      </w:r>
      <w:proofErr w:type="gramEnd"/>
      <w:r w:rsidRPr="00721CC8">
        <w:rPr>
          <w:rFonts w:ascii="Times New Roman" w:eastAsia="新宋体" w:hAnsi="Times New Roman" w:hint="eastAsia"/>
          <w:szCs w:val="21"/>
        </w:rPr>
        <w:t>的配对中，错误的是（　　）</w:t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A</w:t>
      </w:r>
      <w:r w:rsidRPr="00721CC8">
        <w:rPr>
          <w:rFonts w:ascii="Times New Roman" w:eastAsia="新宋体" w:hAnsi="Times New Roman" w:hint="eastAsia"/>
          <w:szCs w:val="21"/>
        </w:rPr>
        <w:t>．“长啸一声，山鸣谷应”——声音的反射形成回声</w:t>
      </w:r>
      <w:r w:rsidRPr="00721CC8">
        <w:tab/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B</w:t>
      </w:r>
      <w:r w:rsidRPr="00721CC8">
        <w:rPr>
          <w:rFonts w:ascii="Times New Roman" w:eastAsia="新宋体" w:hAnsi="Times New Roman" w:hint="eastAsia"/>
          <w:szCs w:val="21"/>
        </w:rPr>
        <w:t>．“隔墙有耳”——固体能够传声</w:t>
      </w:r>
      <w:r w:rsidRPr="00721CC8">
        <w:tab/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C</w:t>
      </w:r>
      <w:r w:rsidRPr="00721CC8">
        <w:rPr>
          <w:rFonts w:ascii="Times New Roman" w:eastAsia="新宋体" w:hAnsi="Times New Roman" w:hint="eastAsia"/>
          <w:szCs w:val="21"/>
        </w:rPr>
        <w:t>．“引吭高歌”——“高”是音色高</w:t>
      </w:r>
      <w:r w:rsidRPr="00721CC8">
        <w:tab/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D</w:t>
      </w:r>
      <w:r w:rsidRPr="00721CC8">
        <w:rPr>
          <w:rFonts w:ascii="Times New Roman" w:eastAsia="新宋体" w:hAnsi="Times New Roman" w:hint="eastAsia"/>
          <w:szCs w:val="21"/>
        </w:rPr>
        <w:t>．用超声波清洗眼镜——声波可以传递能量</w:t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5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="00721CC8" w:rsidRPr="00721CC8">
        <w:rPr>
          <w:rFonts w:ascii="Times New Roman" w:eastAsia="新宋体" w:hAnsi="Times New Roman" w:hint="eastAsia"/>
          <w:szCs w:val="21"/>
        </w:rPr>
        <w:t>（</w:t>
      </w:r>
      <w:r w:rsidR="00721CC8" w:rsidRPr="00721CC8">
        <w:rPr>
          <w:rFonts w:ascii="Times New Roman" w:eastAsia="新宋体" w:hAnsi="Times New Roman" w:hint="eastAsia"/>
          <w:szCs w:val="21"/>
        </w:rPr>
        <w:t>3</w:t>
      </w:r>
      <w:r w:rsidR="00721CC8" w:rsidRPr="00721CC8">
        <w:rPr>
          <w:rFonts w:ascii="Times New Roman" w:eastAsia="新宋体" w:hAnsi="Times New Roman" w:hint="eastAsia"/>
          <w:szCs w:val="21"/>
        </w:rPr>
        <w:t>分）</w:t>
      </w:r>
      <w:r w:rsidRPr="00721CC8">
        <w:rPr>
          <w:rFonts w:ascii="Times New Roman" w:eastAsia="新宋体" w:hAnsi="Times New Roman" w:hint="eastAsia"/>
          <w:szCs w:val="21"/>
        </w:rPr>
        <w:t>如图所示为体温计和寒暑表的一部分，其中体温计的示数是（　　）</w:t>
      </w:r>
    </w:p>
    <w:p w:rsidR="00FE28C7" w:rsidRPr="00721CC8" w:rsidRDefault="00000000" w:rsidP="00721CC8">
      <w:pPr>
        <w:spacing w:line="360" w:lineRule="auto"/>
        <w:ind w:leftChars="130" w:left="273"/>
      </w:pPr>
      <w:r>
        <w:rPr>
          <w:noProof/>
        </w:rPr>
        <w:lastRenderedPageBreak/>
        <w:drawing>
          <wp:inline distT="0" distB="0" distL="0" distR="0">
            <wp:extent cx="1514475" cy="1381125"/>
            <wp:effectExtent l="19050" t="0" r="9525" b="0"/>
            <wp:docPr id="1144" name="图片 11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7673" name="Picture 11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8C7" w:rsidRPr="00721CC8" w:rsidRDefault="00000000" w:rsidP="00721CC8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A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Pr="00721CC8">
        <w:rPr>
          <w:rFonts w:ascii="Times New Roman" w:eastAsia="新宋体" w:hAnsi="Times New Roman" w:hint="eastAsia"/>
          <w:szCs w:val="21"/>
        </w:rPr>
        <w:t>37.0</w:t>
      </w:r>
      <w:r w:rsidRPr="00721CC8">
        <w:rPr>
          <w:rFonts w:ascii="Times New Roman" w:eastAsia="新宋体" w:hAnsi="Times New Roman" w:hint="eastAsia"/>
          <w:szCs w:val="21"/>
        </w:rPr>
        <w:t>℃</w:t>
      </w:r>
      <w:r w:rsidRPr="00721CC8">
        <w:tab/>
      </w:r>
      <w:r w:rsidRPr="00721CC8">
        <w:rPr>
          <w:rFonts w:ascii="Times New Roman" w:eastAsia="新宋体" w:hAnsi="Times New Roman" w:hint="eastAsia"/>
          <w:szCs w:val="21"/>
        </w:rPr>
        <w:t>B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Pr="00721CC8">
        <w:rPr>
          <w:rFonts w:ascii="Times New Roman" w:eastAsia="新宋体" w:hAnsi="Times New Roman" w:hint="eastAsia"/>
          <w:szCs w:val="21"/>
        </w:rPr>
        <w:t>4</w:t>
      </w:r>
      <w:r w:rsidRPr="00721CC8">
        <w:rPr>
          <w:rFonts w:ascii="Times New Roman" w:eastAsia="新宋体" w:hAnsi="Times New Roman" w:hint="eastAsia"/>
          <w:szCs w:val="21"/>
        </w:rPr>
        <w:t>℃</w:t>
      </w:r>
      <w:r w:rsidRPr="00721CC8">
        <w:tab/>
      </w:r>
      <w:r w:rsidRPr="00721CC8">
        <w:rPr>
          <w:rFonts w:ascii="Times New Roman" w:eastAsia="新宋体" w:hAnsi="Times New Roman" w:hint="eastAsia"/>
          <w:szCs w:val="21"/>
        </w:rPr>
        <w:t>C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Pr="00721CC8">
        <w:rPr>
          <w:rFonts w:ascii="Times New Roman" w:eastAsia="新宋体" w:hAnsi="Times New Roman" w:hint="eastAsia"/>
          <w:szCs w:val="21"/>
        </w:rPr>
        <w:t>36.9</w:t>
      </w:r>
      <w:r w:rsidRPr="00721CC8">
        <w:rPr>
          <w:rFonts w:ascii="Times New Roman" w:eastAsia="新宋体" w:hAnsi="Times New Roman" w:hint="eastAsia"/>
          <w:szCs w:val="21"/>
        </w:rPr>
        <w:t>℃</w:t>
      </w:r>
      <w:r w:rsidRPr="00721CC8">
        <w:tab/>
      </w:r>
      <w:r w:rsidRPr="00721CC8">
        <w:rPr>
          <w:rFonts w:ascii="Times New Roman" w:eastAsia="新宋体" w:hAnsi="Times New Roman" w:hint="eastAsia"/>
          <w:szCs w:val="21"/>
        </w:rPr>
        <w:t>D</w:t>
      </w:r>
      <w:r w:rsidRPr="00721CC8">
        <w:rPr>
          <w:rFonts w:ascii="Times New Roman" w:eastAsia="新宋体" w:hAnsi="Times New Roman" w:hint="eastAsia"/>
          <w:szCs w:val="21"/>
        </w:rPr>
        <w:t>．﹣</w:t>
      </w:r>
      <w:r w:rsidRPr="00721CC8">
        <w:rPr>
          <w:rFonts w:ascii="Times New Roman" w:eastAsia="新宋体" w:hAnsi="Times New Roman" w:hint="eastAsia"/>
          <w:szCs w:val="21"/>
        </w:rPr>
        <w:t>4</w:t>
      </w:r>
      <w:r w:rsidRPr="00721CC8">
        <w:rPr>
          <w:rFonts w:ascii="Times New Roman" w:eastAsia="新宋体" w:hAnsi="Times New Roman" w:hint="eastAsia"/>
          <w:szCs w:val="21"/>
        </w:rPr>
        <w:t>℃</w:t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6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="00721CC8" w:rsidRPr="00721CC8">
        <w:rPr>
          <w:rFonts w:ascii="Times New Roman" w:eastAsia="新宋体" w:hAnsi="Times New Roman" w:hint="eastAsia"/>
          <w:szCs w:val="21"/>
        </w:rPr>
        <w:t>（</w:t>
      </w:r>
      <w:r w:rsidR="00721CC8" w:rsidRPr="00721CC8">
        <w:rPr>
          <w:rFonts w:ascii="Times New Roman" w:eastAsia="新宋体" w:hAnsi="Times New Roman" w:hint="eastAsia"/>
          <w:szCs w:val="21"/>
        </w:rPr>
        <w:t>3</w:t>
      </w:r>
      <w:r w:rsidR="00721CC8" w:rsidRPr="00721CC8">
        <w:rPr>
          <w:rFonts w:ascii="Times New Roman" w:eastAsia="新宋体" w:hAnsi="Times New Roman" w:hint="eastAsia"/>
          <w:szCs w:val="21"/>
        </w:rPr>
        <w:t>分）</w:t>
      </w:r>
      <w:r w:rsidRPr="00721CC8">
        <w:rPr>
          <w:rFonts w:ascii="Times New Roman" w:eastAsia="新宋体" w:hAnsi="Times New Roman" w:hint="eastAsia"/>
          <w:szCs w:val="21"/>
        </w:rPr>
        <w:t>物态变化</w:t>
      </w:r>
      <w:proofErr w:type="gramStart"/>
      <w:r w:rsidRPr="00721CC8">
        <w:rPr>
          <w:rFonts w:ascii="Times New Roman" w:eastAsia="新宋体" w:hAnsi="Times New Roman" w:hint="eastAsia"/>
          <w:szCs w:val="21"/>
        </w:rPr>
        <w:t>伴随着吸放热</w:t>
      </w:r>
      <w:proofErr w:type="gramEnd"/>
      <w:r w:rsidRPr="00721CC8">
        <w:rPr>
          <w:rFonts w:ascii="Times New Roman" w:eastAsia="新宋体" w:hAnsi="Times New Roman" w:hint="eastAsia"/>
          <w:szCs w:val="21"/>
        </w:rPr>
        <w:t>过程。下列物态变化，吸放热与其他三个不同的是（　　）</w:t>
      </w:r>
    </w:p>
    <w:p w:rsidR="00FE28C7" w:rsidRPr="00721CC8" w:rsidRDefault="00000000" w:rsidP="00721CC8">
      <w:pPr>
        <w:tabs>
          <w:tab w:val="left" w:pos="4400"/>
        </w:tabs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A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Pr="00721CC8"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362075" cy="866775"/>
            <wp:effectExtent l="19050" t="0" r="9525" b="0"/>
            <wp:docPr id="4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8023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CC8">
        <w:rPr>
          <w:rFonts w:ascii="Times New Roman" w:eastAsia="新宋体" w:hAnsi="Times New Roman" w:hint="eastAsia"/>
          <w:szCs w:val="21"/>
        </w:rPr>
        <w:t>薄雾缥缈</w:t>
      </w:r>
      <w:r w:rsidRPr="00721CC8">
        <w:tab/>
      </w:r>
      <w:r w:rsidRPr="00721CC8">
        <w:rPr>
          <w:rFonts w:ascii="Times New Roman" w:eastAsia="新宋体" w:hAnsi="Times New Roman" w:hint="eastAsia"/>
          <w:szCs w:val="21"/>
        </w:rPr>
        <w:t>B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Pr="00721CC8"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276350" cy="895350"/>
            <wp:effectExtent l="19050" t="0" r="0" b="0"/>
            <wp:docPr id="5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421693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CC8">
        <w:rPr>
          <w:rFonts w:ascii="Times New Roman" w:eastAsia="新宋体" w:hAnsi="Times New Roman" w:hint="eastAsia"/>
          <w:szCs w:val="21"/>
        </w:rPr>
        <w:t>露珠消失</w:t>
      </w:r>
      <w:r w:rsidRPr="00721CC8">
        <w:tab/>
      </w:r>
    </w:p>
    <w:p w:rsidR="00FE28C7" w:rsidRPr="00721CC8" w:rsidRDefault="00000000" w:rsidP="00721CC8">
      <w:pPr>
        <w:tabs>
          <w:tab w:val="left" w:pos="4400"/>
        </w:tabs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C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Pr="00721CC8"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304925" cy="914400"/>
            <wp:effectExtent l="19050" t="0" r="9525" b="0"/>
            <wp:docPr id="6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68266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CC8">
        <w:rPr>
          <w:rFonts w:ascii="Times New Roman" w:eastAsia="新宋体" w:hAnsi="Times New Roman" w:hint="eastAsia"/>
          <w:szCs w:val="21"/>
        </w:rPr>
        <w:t>江河冰封</w:t>
      </w:r>
      <w:r w:rsidRPr="00721CC8">
        <w:tab/>
      </w:r>
      <w:r w:rsidRPr="00721CC8">
        <w:rPr>
          <w:rFonts w:ascii="Times New Roman" w:eastAsia="新宋体" w:hAnsi="Times New Roman" w:hint="eastAsia"/>
          <w:szCs w:val="21"/>
        </w:rPr>
        <w:t>D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Pr="00721CC8"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323975" cy="904875"/>
            <wp:effectExtent l="19050" t="0" r="9525" b="0"/>
            <wp:docPr id="7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169593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CC8">
        <w:rPr>
          <w:rFonts w:ascii="Times New Roman" w:eastAsia="新宋体" w:hAnsi="Times New Roman" w:hint="eastAsia"/>
          <w:szCs w:val="21"/>
        </w:rPr>
        <w:t>霜打绿叶</w:t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7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="00721CC8" w:rsidRPr="00721CC8">
        <w:rPr>
          <w:rFonts w:ascii="Times New Roman" w:eastAsia="新宋体" w:hAnsi="Times New Roman" w:hint="eastAsia"/>
          <w:szCs w:val="21"/>
        </w:rPr>
        <w:t>（</w:t>
      </w:r>
      <w:r w:rsidR="00721CC8" w:rsidRPr="00721CC8">
        <w:rPr>
          <w:rFonts w:ascii="Times New Roman" w:eastAsia="新宋体" w:hAnsi="Times New Roman" w:hint="eastAsia"/>
          <w:szCs w:val="21"/>
        </w:rPr>
        <w:t>3</w:t>
      </w:r>
      <w:r w:rsidR="00721CC8" w:rsidRPr="00721CC8">
        <w:rPr>
          <w:rFonts w:ascii="Times New Roman" w:eastAsia="新宋体" w:hAnsi="Times New Roman" w:hint="eastAsia"/>
          <w:szCs w:val="21"/>
        </w:rPr>
        <w:t>分）</w:t>
      </w:r>
      <w:r w:rsidRPr="00721CC8">
        <w:rPr>
          <w:rFonts w:ascii="Times New Roman" w:eastAsia="新宋体" w:hAnsi="Times New Roman" w:hint="eastAsia"/>
          <w:szCs w:val="21"/>
        </w:rPr>
        <w:t>《</w:t>
      </w:r>
      <w:r w:rsidRPr="00721CC8">
        <w:rPr>
          <w:rFonts w:ascii="Times New Roman" w:eastAsia="新宋体" w:hAnsi="Times New Roman" w:hint="eastAsia"/>
          <w:szCs w:val="21"/>
        </w:rPr>
        <w:t>202</w:t>
      </w:r>
      <w:r w:rsidR="00721CC8">
        <w:rPr>
          <w:rFonts w:ascii="Times New Roman" w:eastAsia="新宋体" w:hAnsi="Times New Roman" w:hint="eastAsia"/>
          <w:szCs w:val="21"/>
        </w:rPr>
        <w:t>3</w:t>
      </w:r>
      <w:r w:rsidRPr="00721CC8">
        <w:rPr>
          <w:rFonts w:ascii="Times New Roman" w:eastAsia="新宋体" w:hAnsi="Times New Roman" w:hint="eastAsia"/>
          <w:szCs w:val="21"/>
        </w:rPr>
        <w:t>年</w:t>
      </w:r>
      <w:r w:rsidR="00721CC8">
        <w:rPr>
          <w:rFonts w:ascii="Times New Roman" w:eastAsia="新宋体" w:hAnsi="Times New Roman" w:hint="eastAsia"/>
          <w:szCs w:val="21"/>
        </w:rPr>
        <w:t>跨年演唱会</w:t>
      </w:r>
      <w:r w:rsidRPr="00721CC8">
        <w:rPr>
          <w:rFonts w:ascii="Times New Roman" w:eastAsia="新宋体" w:hAnsi="Times New Roman" w:hint="eastAsia"/>
          <w:szCs w:val="21"/>
        </w:rPr>
        <w:t>》流光溢彩的舞台、目不暇接的精彩节目让观众赞不绝口。与图中五彩缤纷的光柱形成原因相同的是（　　）</w:t>
      </w:r>
    </w:p>
    <w:p w:rsidR="00FE28C7" w:rsidRPr="00721CC8" w:rsidRDefault="00000000" w:rsidP="00721CC8">
      <w:pPr>
        <w:spacing w:line="360" w:lineRule="auto"/>
        <w:ind w:leftChars="130" w:left="273"/>
      </w:pPr>
      <w:r>
        <w:rPr>
          <w:noProof/>
        </w:rPr>
        <w:drawing>
          <wp:inline distT="0" distB="0" distL="0" distR="0">
            <wp:extent cx="1866900" cy="800100"/>
            <wp:effectExtent l="19050" t="0" r="0" b="0"/>
            <wp:docPr id="1128" name="图片 11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456669" name="Picture 11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8C7" w:rsidRPr="00721CC8" w:rsidRDefault="00000000" w:rsidP="00721CC8">
      <w:pPr>
        <w:tabs>
          <w:tab w:val="left" w:pos="4400"/>
        </w:tabs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A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Pr="00721CC8"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885825" cy="666750"/>
            <wp:effectExtent l="19050" t="0" r="9525" b="0"/>
            <wp:docPr id="9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883635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CC8">
        <w:rPr>
          <w:rFonts w:ascii="Times New Roman" w:eastAsia="新宋体" w:hAnsi="Times New Roman" w:hint="eastAsia"/>
          <w:szCs w:val="21"/>
        </w:rPr>
        <w:t>凿壁借光</w:t>
      </w:r>
      <w:r w:rsidRPr="00721CC8">
        <w:tab/>
      </w:r>
      <w:r w:rsidRPr="00721CC8">
        <w:rPr>
          <w:rFonts w:ascii="Times New Roman" w:eastAsia="新宋体" w:hAnsi="Times New Roman" w:hint="eastAsia"/>
          <w:szCs w:val="21"/>
        </w:rPr>
        <w:t>B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Pr="00721CC8"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857250" cy="676275"/>
            <wp:effectExtent l="19050" t="0" r="0" b="0"/>
            <wp:docPr id="10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370094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CC8">
        <w:rPr>
          <w:rFonts w:ascii="Times New Roman" w:eastAsia="新宋体" w:hAnsi="Times New Roman" w:hint="eastAsia"/>
          <w:szCs w:val="21"/>
        </w:rPr>
        <w:t>铅笔在水面处“折断”</w:t>
      </w:r>
      <w:r w:rsidRPr="00721CC8">
        <w:tab/>
      </w:r>
    </w:p>
    <w:p w:rsidR="00FE28C7" w:rsidRPr="00721CC8" w:rsidRDefault="00000000" w:rsidP="00721CC8">
      <w:pPr>
        <w:tabs>
          <w:tab w:val="left" w:pos="4400"/>
        </w:tabs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C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Pr="00721CC8"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828675" cy="647700"/>
            <wp:effectExtent l="19050" t="0" r="9525" b="0"/>
            <wp:docPr id="11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471328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CC8">
        <w:rPr>
          <w:rFonts w:ascii="Times New Roman" w:eastAsia="新宋体" w:hAnsi="Times New Roman" w:hint="eastAsia"/>
          <w:szCs w:val="21"/>
        </w:rPr>
        <w:t>拱桥在水中形成的倒影</w:t>
      </w:r>
      <w:r w:rsidRPr="00721CC8">
        <w:tab/>
      </w:r>
      <w:r w:rsidRPr="00721CC8">
        <w:rPr>
          <w:rFonts w:ascii="Times New Roman" w:eastAsia="新宋体" w:hAnsi="Times New Roman" w:hint="eastAsia"/>
          <w:szCs w:val="21"/>
        </w:rPr>
        <w:t>D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Pr="00721CC8"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819150" cy="638175"/>
            <wp:effectExtent l="19050" t="0" r="0" b="0"/>
            <wp:docPr id="12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46966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CC8">
        <w:rPr>
          <w:rFonts w:ascii="Times New Roman" w:eastAsia="新宋体" w:hAnsi="Times New Roman" w:hint="eastAsia"/>
          <w:szCs w:val="21"/>
        </w:rPr>
        <w:t>雨后天晴的彩虹</w:t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8</w:t>
      </w:r>
      <w:r w:rsidRPr="00721CC8">
        <w:rPr>
          <w:rFonts w:ascii="Times New Roman" w:eastAsia="新宋体" w:hAnsi="Times New Roman" w:hint="eastAsia"/>
          <w:szCs w:val="21"/>
        </w:rPr>
        <w:t>．（</w:t>
      </w:r>
      <w:r w:rsidRPr="00721CC8">
        <w:rPr>
          <w:rFonts w:ascii="Times New Roman" w:eastAsia="新宋体" w:hAnsi="Times New Roman" w:hint="eastAsia"/>
          <w:szCs w:val="21"/>
        </w:rPr>
        <w:t>3</w:t>
      </w:r>
      <w:r w:rsidRPr="00721CC8">
        <w:rPr>
          <w:rFonts w:ascii="Times New Roman" w:eastAsia="新宋体" w:hAnsi="Times New Roman" w:hint="eastAsia"/>
          <w:szCs w:val="21"/>
        </w:rPr>
        <w:t>分）春意暖暖，校园里处处是风景，小甜徜徉于教学楼下，观察到很多光现象，下列说法正确的是（　　）</w:t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A</w:t>
      </w:r>
      <w:r w:rsidRPr="00721CC8">
        <w:rPr>
          <w:rFonts w:ascii="Times New Roman" w:eastAsia="新宋体" w:hAnsi="Times New Roman" w:hint="eastAsia"/>
          <w:szCs w:val="21"/>
        </w:rPr>
        <w:t>．看到池水中鱼的位置比实际</w:t>
      </w:r>
      <w:proofErr w:type="gramStart"/>
      <w:r w:rsidRPr="00721CC8">
        <w:rPr>
          <w:rFonts w:ascii="Times New Roman" w:eastAsia="新宋体" w:hAnsi="Times New Roman" w:hint="eastAsia"/>
          <w:szCs w:val="21"/>
        </w:rPr>
        <w:t>位置浅是因为</w:t>
      </w:r>
      <w:proofErr w:type="gramEnd"/>
      <w:r w:rsidRPr="00721CC8">
        <w:rPr>
          <w:rFonts w:ascii="Times New Roman" w:eastAsia="新宋体" w:hAnsi="Times New Roman" w:hint="eastAsia"/>
          <w:szCs w:val="21"/>
        </w:rPr>
        <w:t>发生了光的反射</w:t>
      </w:r>
      <w:r w:rsidRPr="00721CC8">
        <w:tab/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B</w:t>
      </w:r>
      <w:r w:rsidRPr="00721CC8">
        <w:rPr>
          <w:rFonts w:ascii="Times New Roman" w:eastAsia="新宋体" w:hAnsi="Times New Roman" w:hint="eastAsia"/>
          <w:szCs w:val="21"/>
        </w:rPr>
        <w:t>．香樟树的影子是光的反射形成的</w:t>
      </w:r>
      <w:r w:rsidRPr="00721CC8">
        <w:tab/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C</w:t>
      </w:r>
      <w:r w:rsidRPr="00721CC8">
        <w:rPr>
          <w:rFonts w:ascii="Times New Roman" w:eastAsia="新宋体" w:hAnsi="Times New Roman" w:hint="eastAsia"/>
          <w:szCs w:val="21"/>
        </w:rPr>
        <w:t>．茂密树林下的圆形光斑，是光的直线传播形成的</w:t>
      </w:r>
      <w:r w:rsidRPr="00721CC8">
        <w:tab/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lastRenderedPageBreak/>
        <w:t>D</w:t>
      </w:r>
      <w:r w:rsidRPr="00721CC8">
        <w:rPr>
          <w:rFonts w:ascii="Times New Roman" w:eastAsia="新宋体" w:hAnsi="Times New Roman" w:hint="eastAsia"/>
          <w:szCs w:val="21"/>
        </w:rPr>
        <w:t>．岸上景物在水面上的倒影是光的反射形成的实像</w:t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9</w:t>
      </w:r>
      <w:r w:rsidRPr="00721CC8">
        <w:rPr>
          <w:rFonts w:ascii="Times New Roman" w:eastAsia="新宋体" w:hAnsi="Times New Roman" w:hint="eastAsia"/>
          <w:szCs w:val="21"/>
        </w:rPr>
        <w:t>．（</w:t>
      </w:r>
      <w:r w:rsidRPr="00721CC8">
        <w:rPr>
          <w:rFonts w:ascii="Times New Roman" w:eastAsia="新宋体" w:hAnsi="Times New Roman" w:hint="eastAsia"/>
          <w:szCs w:val="21"/>
        </w:rPr>
        <w:t>3</w:t>
      </w:r>
      <w:r w:rsidRPr="00721CC8">
        <w:rPr>
          <w:rFonts w:ascii="Times New Roman" w:eastAsia="新宋体" w:hAnsi="Times New Roman" w:hint="eastAsia"/>
          <w:szCs w:val="21"/>
        </w:rPr>
        <w:t>分）下列有关于光现象叙述符合科学原理的是（　　）</w:t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A</w:t>
      </w:r>
      <w:r w:rsidRPr="00721CC8">
        <w:rPr>
          <w:rFonts w:ascii="Times New Roman" w:eastAsia="新宋体" w:hAnsi="Times New Roman" w:hint="eastAsia"/>
          <w:szCs w:val="21"/>
        </w:rPr>
        <w:t>．把铅笔斜插入盛水的玻璃杯里，看上去铅笔好像在水面处折断了，这是光的反射现象</w:t>
      </w:r>
      <w:r w:rsidRPr="00721CC8">
        <w:tab/>
      </w:r>
      <w:r w:rsidRPr="00721CC8">
        <w:rPr>
          <w:rFonts w:ascii="Times New Roman" w:eastAsia="新宋体" w:hAnsi="Times New Roman" w:hint="eastAsia"/>
          <w:szCs w:val="21"/>
        </w:rPr>
        <w:t>B</w:t>
      </w:r>
      <w:r w:rsidRPr="00721CC8">
        <w:rPr>
          <w:rFonts w:ascii="Times New Roman" w:eastAsia="新宋体" w:hAnsi="Times New Roman" w:hint="eastAsia"/>
          <w:szCs w:val="21"/>
        </w:rPr>
        <w:t>．同学们在操场做操，他们的影子</w:t>
      </w:r>
      <w:proofErr w:type="gramStart"/>
      <w:r w:rsidRPr="00721CC8">
        <w:rPr>
          <w:rFonts w:ascii="Times New Roman" w:eastAsia="新宋体" w:hAnsi="Times New Roman" w:hint="eastAsia"/>
          <w:szCs w:val="21"/>
        </w:rPr>
        <w:t>是光沿直线传播</w:t>
      </w:r>
      <w:proofErr w:type="gramEnd"/>
      <w:r w:rsidRPr="00721CC8">
        <w:rPr>
          <w:rFonts w:ascii="Times New Roman" w:eastAsia="新宋体" w:hAnsi="Times New Roman" w:hint="eastAsia"/>
          <w:szCs w:val="21"/>
        </w:rPr>
        <w:t>形成的</w:t>
      </w:r>
      <w:r w:rsidRPr="00721CC8">
        <w:tab/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C</w:t>
      </w:r>
      <w:r w:rsidRPr="00721CC8">
        <w:rPr>
          <w:rFonts w:ascii="Times New Roman" w:eastAsia="新宋体" w:hAnsi="Times New Roman" w:hint="eastAsia"/>
          <w:szCs w:val="21"/>
        </w:rPr>
        <w:t>．平静的水面上倒映着岸边的景物，这是光的折射形成的</w:t>
      </w:r>
      <w:r w:rsidRPr="00721CC8">
        <w:tab/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D</w:t>
      </w:r>
      <w:r w:rsidRPr="00721CC8">
        <w:rPr>
          <w:rFonts w:ascii="Times New Roman" w:eastAsia="新宋体" w:hAnsi="Times New Roman" w:hint="eastAsia"/>
          <w:szCs w:val="21"/>
        </w:rPr>
        <w:t>．通过放大镜看邮票的细微之处，看到的是放大的实像</w:t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10</w:t>
      </w:r>
      <w:r w:rsidRPr="00721CC8">
        <w:rPr>
          <w:rFonts w:ascii="Times New Roman" w:eastAsia="新宋体" w:hAnsi="Times New Roman" w:hint="eastAsia"/>
          <w:szCs w:val="21"/>
        </w:rPr>
        <w:t>．（</w:t>
      </w:r>
      <w:r w:rsidRPr="00721CC8">
        <w:rPr>
          <w:rFonts w:ascii="Times New Roman" w:eastAsia="新宋体" w:hAnsi="Times New Roman" w:hint="eastAsia"/>
          <w:szCs w:val="21"/>
        </w:rPr>
        <w:t>3</w:t>
      </w:r>
      <w:r w:rsidRPr="00721CC8">
        <w:rPr>
          <w:rFonts w:ascii="Times New Roman" w:eastAsia="新宋体" w:hAnsi="Times New Roman" w:hint="eastAsia"/>
          <w:szCs w:val="21"/>
        </w:rPr>
        <w:t>分）关于生活中密度常识的说法正确的是（　　）</w:t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A</w:t>
      </w:r>
      <w:r w:rsidRPr="00721CC8">
        <w:rPr>
          <w:rFonts w:ascii="Times New Roman" w:eastAsia="新宋体" w:hAnsi="Times New Roman" w:hint="eastAsia"/>
          <w:szCs w:val="21"/>
        </w:rPr>
        <w:t>．为减轻质量，比赛用自行车采用强度高、密度大的材料制造</w:t>
      </w:r>
      <w:r w:rsidRPr="00721CC8">
        <w:tab/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B</w:t>
      </w:r>
      <w:r w:rsidRPr="00721CC8">
        <w:rPr>
          <w:rFonts w:ascii="Times New Roman" w:eastAsia="新宋体" w:hAnsi="Times New Roman" w:hint="eastAsia"/>
          <w:szCs w:val="21"/>
        </w:rPr>
        <w:t>．不同物质的密度一定不同</w:t>
      </w:r>
      <w:r w:rsidRPr="00721CC8">
        <w:tab/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C</w:t>
      </w:r>
      <w:r w:rsidRPr="00721CC8">
        <w:rPr>
          <w:rFonts w:ascii="Times New Roman" w:eastAsia="新宋体" w:hAnsi="Times New Roman" w:hint="eastAsia"/>
          <w:szCs w:val="21"/>
        </w:rPr>
        <w:t>．水凝固成冰时体积会增大，所以质量和密度也会变大</w:t>
      </w:r>
      <w:r w:rsidRPr="00721CC8">
        <w:tab/>
      </w:r>
    </w:p>
    <w:p w:rsidR="00FE28C7" w:rsidRPr="00721CC8" w:rsidRDefault="00000000" w:rsidP="00721CC8">
      <w:pPr>
        <w:spacing w:line="360" w:lineRule="auto"/>
        <w:ind w:firstLineChars="130" w:firstLine="273"/>
        <w:jc w:val="left"/>
      </w:pPr>
      <w:r w:rsidRPr="00721CC8">
        <w:rPr>
          <w:rFonts w:ascii="Times New Roman" w:eastAsia="新宋体" w:hAnsi="Times New Roman" w:hint="eastAsia"/>
          <w:szCs w:val="21"/>
        </w:rPr>
        <w:t>D</w:t>
      </w:r>
      <w:r w:rsidRPr="00721CC8">
        <w:rPr>
          <w:rFonts w:ascii="Times New Roman" w:eastAsia="新宋体" w:hAnsi="Times New Roman" w:hint="eastAsia"/>
          <w:szCs w:val="21"/>
        </w:rPr>
        <w:t>．气体受热膨胀，密度变小，所以发生火灾时为了避免吸入燃烧后产生的有毒气体，人应贴近地面爬行</w:t>
      </w:r>
    </w:p>
    <w:p w:rsidR="00FE28C7" w:rsidRPr="00721CC8" w:rsidRDefault="00000000" w:rsidP="00721CC8">
      <w:pPr>
        <w:spacing w:line="360" w:lineRule="auto"/>
      </w:pPr>
      <w:r w:rsidRPr="00721CC8">
        <w:rPr>
          <w:rFonts w:ascii="Times New Roman" w:eastAsia="新宋体" w:hAnsi="Times New Roman" w:hint="eastAsia"/>
          <w:b/>
          <w:szCs w:val="21"/>
        </w:rPr>
        <w:t>二．填空题（共</w:t>
      </w:r>
      <w:r w:rsidRPr="00721CC8">
        <w:rPr>
          <w:rFonts w:ascii="Times New Roman" w:eastAsia="新宋体" w:hAnsi="Times New Roman" w:hint="eastAsia"/>
          <w:b/>
          <w:szCs w:val="21"/>
        </w:rPr>
        <w:t>7</w:t>
      </w:r>
      <w:r w:rsidRPr="00721CC8">
        <w:rPr>
          <w:rFonts w:ascii="Times New Roman" w:eastAsia="新宋体" w:hAnsi="Times New Roman" w:hint="eastAsia"/>
          <w:b/>
          <w:szCs w:val="21"/>
        </w:rPr>
        <w:t>小题，满分</w:t>
      </w:r>
      <w:r w:rsidRPr="00721CC8">
        <w:rPr>
          <w:rFonts w:ascii="Times New Roman" w:eastAsia="新宋体" w:hAnsi="Times New Roman" w:hint="eastAsia"/>
          <w:b/>
          <w:szCs w:val="21"/>
        </w:rPr>
        <w:t>1</w:t>
      </w:r>
      <w:r w:rsidR="009729A8">
        <w:rPr>
          <w:rFonts w:ascii="Times New Roman" w:eastAsia="新宋体" w:hAnsi="Times New Roman" w:hint="eastAsia"/>
          <w:b/>
          <w:szCs w:val="21"/>
        </w:rPr>
        <w:t>6</w:t>
      </w:r>
      <w:r w:rsidRPr="00721CC8">
        <w:rPr>
          <w:rFonts w:ascii="Times New Roman" w:eastAsia="新宋体" w:hAnsi="Times New Roman" w:hint="eastAsia"/>
          <w:b/>
          <w:szCs w:val="21"/>
        </w:rPr>
        <w:t>分）</w:t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11</w:t>
      </w:r>
      <w:r w:rsidRPr="00721CC8">
        <w:rPr>
          <w:rFonts w:ascii="Times New Roman" w:eastAsia="新宋体" w:hAnsi="Times New Roman" w:hint="eastAsia"/>
          <w:szCs w:val="21"/>
        </w:rPr>
        <w:t>．（</w:t>
      </w:r>
      <w:r w:rsidRPr="00721CC8">
        <w:rPr>
          <w:rFonts w:ascii="Times New Roman" w:eastAsia="新宋体" w:hAnsi="Times New Roman" w:hint="eastAsia"/>
          <w:szCs w:val="21"/>
        </w:rPr>
        <w:t>3</w:t>
      </w:r>
      <w:r w:rsidRPr="00721CC8">
        <w:rPr>
          <w:rFonts w:ascii="Times New Roman" w:eastAsia="新宋体" w:hAnsi="Times New Roman" w:hint="eastAsia"/>
          <w:szCs w:val="21"/>
        </w:rPr>
        <w:t>分）如图所示是一款我国自行研制的“防疫机器人”，它是防疫战役的“特殊战士”，可以实现</w:t>
      </w:r>
      <w:r w:rsidRPr="00721CC8">
        <w:rPr>
          <w:rFonts w:ascii="Times New Roman" w:eastAsia="新宋体" w:hAnsi="Times New Roman" w:hint="eastAsia"/>
          <w:szCs w:val="21"/>
        </w:rPr>
        <w:t>24</w:t>
      </w:r>
      <w:r w:rsidRPr="00721CC8">
        <w:rPr>
          <w:rFonts w:ascii="Times New Roman" w:eastAsia="新宋体" w:hAnsi="Times New Roman" w:hint="eastAsia"/>
          <w:szCs w:val="21"/>
        </w:rPr>
        <w:t>小时待命，消毒清洁、送药送餐、测温巡查等指令</w:t>
      </w:r>
      <w:r w:rsidRPr="00721CC8">
        <w:rPr>
          <w:rFonts w:ascii="Times New Roman" w:eastAsia="新宋体" w:hAnsi="Times New Roman" w:hint="eastAsia"/>
          <w:szCs w:val="21"/>
        </w:rPr>
        <w:t>.</w:t>
      </w:r>
      <w:r w:rsidRPr="00721CC8">
        <w:rPr>
          <w:rFonts w:ascii="Times New Roman" w:eastAsia="新宋体" w:hAnsi="Times New Roman" w:hint="eastAsia"/>
          <w:szCs w:val="21"/>
        </w:rPr>
        <w:t>若该机器人某次接到送药送餐指令后开始行进，以地面为参照物它是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（选填“静止”或“运动”）的，可以用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（选填“时间”、“路程”或“速度”）来衡量它的运动快慢，若机器人以</w:t>
      </w:r>
      <w:r w:rsidRPr="00721CC8">
        <w:rPr>
          <w:rFonts w:ascii="Times New Roman" w:eastAsia="新宋体" w:hAnsi="Times New Roman" w:hint="eastAsia"/>
          <w:szCs w:val="21"/>
        </w:rPr>
        <w:t>0.4m/s</w:t>
      </w:r>
      <w:r w:rsidRPr="00721CC8">
        <w:rPr>
          <w:rFonts w:ascii="Times New Roman" w:eastAsia="新宋体" w:hAnsi="Times New Roman" w:hint="eastAsia"/>
          <w:szCs w:val="21"/>
        </w:rPr>
        <w:t>的速度在水平地面上匀速直线行驶</w:t>
      </w:r>
      <w:r w:rsidRPr="00721CC8">
        <w:rPr>
          <w:rFonts w:ascii="Times New Roman" w:eastAsia="新宋体" w:hAnsi="Times New Roman" w:hint="eastAsia"/>
          <w:szCs w:val="21"/>
        </w:rPr>
        <w:t>50s</w:t>
      </w:r>
      <w:r w:rsidRPr="00721CC8">
        <w:rPr>
          <w:rFonts w:ascii="Times New Roman" w:eastAsia="新宋体" w:hAnsi="Times New Roman" w:hint="eastAsia"/>
          <w:szCs w:val="21"/>
        </w:rPr>
        <w:t>，则它行驶的路程是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m</w:t>
      </w:r>
      <w:r w:rsidRPr="00721CC8">
        <w:rPr>
          <w:rFonts w:ascii="Times New Roman" w:eastAsia="新宋体" w:hAnsi="Times New Roman" w:hint="eastAsia"/>
          <w:szCs w:val="21"/>
        </w:rPr>
        <w:t>。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990600" cy="1400175"/>
            <wp:effectExtent l="19050" t="0" r="0" b="0"/>
            <wp:docPr id="13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4805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12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="009729A8" w:rsidRPr="00721CC8">
        <w:rPr>
          <w:rFonts w:ascii="Times New Roman" w:eastAsia="新宋体" w:hAnsi="Times New Roman" w:hint="eastAsia"/>
          <w:szCs w:val="21"/>
        </w:rPr>
        <w:t>（</w:t>
      </w:r>
      <w:r w:rsidR="009729A8" w:rsidRPr="00721CC8">
        <w:rPr>
          <w:rFonts w:ascii="Times New Roman" w:eastAsia="新宋体" w:hAnsi="Times New Roman" w:hint="eastAsia"/>
          <w:szCs w:val="21"/>
        </w:rPr>
        <w:t>3</w:t>
      </w:r>
      <w:r w:rsidR="009729A8" w:rsidRPr="00721CC8">
        <w:rPr>
          <w:rFonts w:ascii="Times New Roman" w:eastAsia="新宋体" w:hAnsi="Times New Roman" w:hint="eastAsia"/>
          <w:szCs w:val="21"/>
        </w:rPr>
        <w:t>分）</w:t>
      </w:r>
      <w:r w:rsidRPr="00721CC8">
        <w:rPr>
          <w:rFonts w:ascii="Times New Roman" w:eastAsia="新宋体" w:hAnsi="Times New Roman" w:hint="eastAsia"/>
          <w:szCs w:val="21"/>
        </w:rPr>
        <w:t>如图所示是眼镜店清洗眼镜的设备，该设备利用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声波使清洗液发生剧烈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达到去污作用；另一方面，科学研究发现，</w:t>
      </w:r>
      <w:r w:rsidRPr="00721CC8">
        <w:rPr>
          <w:rFonts w:ascii="Times New Roman" w:eastAsia="新宋体" w:hAnsi="Times New Roman" w:hint="eastAsia"/>
          <w:szCs w:val="21"/>
        </w:rPr>
        <w:t>7</w:t>
      </w:r>
      <w:r w:rsidRPr="00721CC8">
        <w:rPr>
          <w:rFonts w:ascii="Times New Roman" w:eastAsia="新宋体" w:hAnsi="Times New Roman" w:hint="eastAsia"/>
          <w:szCs w:val="21"/>
        </w:rPr>
        <w:t>赫兹的声波可以穿透十几米厚的钢筋混凝土给人伤害，用这种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声波制成的武器威力巨大，可以传得很远，如果要减少伤害，可以制造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隔离罩，从而有效的阻止声波的传播。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>
            <wp:extent cx="1571625" cy="1190625"/>
            <wp:effectExtent l="19050" t="0" r="9525" b="0"/>
            <wp:docPr id="14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957963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13</w:t>
      </w:r>
      <w:r w:rsidRPr="00721CC8">
        <w:rPr>
          <w:rFonts w:ascii="Times New Roman" w:eastAsia="新宋体" w:hAnsi="Times New Roman" w:hint="eastAsia"/>
          <w:szCs w:val="21"/>
        </w:rPr>
        <w:t>．（</w:t>
      </w:r>
      <w:r w:rsidR="009729A8">
        <w:rPr>
          <w:rFonts w:ascii="Times New Roman" w:eastAsia="新宋体" w:hAnsi="Times New Roman" w:hint="eastAsia"/>
          <w:szCs w:val="21"/>
        </w:rPr>
        <w:t>2</w:t>
      </w:r>
      <w:r w:rsidRPr="00721CC8">
        <w:rPr>
          <w:rFonts w:ascii="Times New Roman" w:eastAsia="新宋体" w:hAnsi="Times New Roman" w:hint="eastAsia"/>
          <w:szCs w:val="21"/>
        </w:rPr>
        <w:t>分）樟脑丸放在衣橱里会逐渐变小，发生的物态变化现象是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；我们能够闻到樟脑的气味说明分子在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。</w:t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14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="009729A8" w:rsidRPr="00721CC8">
        <w:rPr>
          <w:rFonts w:ascii="Times New Roman" w:eastAsia="新宋体" w:hAnsi="Times New Roman" w:hint="eastAsia"/>
          <w:szCs w:val="21"/>
        </w:rPr>
        <w:t>（</w:t>
      </w:r>
      <w:r w:rsidR="009729A8">
        <w:rPr>
          <w:rFonts w:ascii="Times New Roman" w:eastAsia="新宋体" w:hAnsi="Times New Roman" w:hint="eastAsia"/>
          <w:szCs w:val="21"/>
        </w:rPr>
        <w:t>2</w:t>
      </w:r>
      <w:r w:rsidR="009729A8" w:rsidRPr="00721CC8">
        <w:rPr>
          <w:rFonts w:ascii="Times New Roman" w:eastAsia="新宋体" w:hAnsi="Times New Roman" w:hint="eastAsia"/>
          <w:szCs w:val="21"/>
        </w:rPr>
        <w:t>分）</w:t>
      </w:r>
      <w:r w:rsidRPr="00721CC8">
        <w:rPr>
          <w:rFonts w:ascii="Times New Roman" w:eastAsia="新宋体" w:hAnsi="Times New Roman" w:hint="eastAsia"/>
          <w:szCs w:val="21"/>
        </w:rPr>
        <w:t>夏季，茂密的大树下，地面上会出现一个个圆形的光斑，这是太阳的像，形成原因是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。我们能从不同方向看到黑板上的字，是发生了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。</w:t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15</w:t>
      </w:r>
      <w:r w:rsidRPr="00721CC8">
        <w:rPr>
          <w:rFonts w:ascii="Times New Roman" w:eastAsia="新宋体" w:hAnsi="Times New Roman" w:hint="eastAsia"/>
          <w:szCs w:val="21"/>
        </w:rPr>
        <w:t>．（</w:t>
      </w:r>
      <w:r w:rsidR="009729A8">
        <w:rPr>
          <w:rFonts w:ascii="Times New Roman" w:eastAsia="新宋体" w:hAnsi="Times New Roman" w:hint="eastAsia"/>
          <w:szCs w:val="21"/>
        </w:rPr>
        <w:t>3</w:t>
      </w:r>
      <w:r w:rsidRPr="00721CC8">
        <w:rPr>
          <w:rFonts w:ascii="Times New Roman" w:eastAsia="新宋体" w:hAnsi="Times New Roman" w:hint="eastAsia"/>
          <w:szCs w:val="21"/>
        </w:rPr>
        <w:t>分）将太阳光通过三棱镜后，用一个白屏来承接，在白屏上形成一条彩色的光带，这个现象称为光的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；用白屏来承接是因为它能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所有色光；为了确保全班同学都可以观察到彩色的光带，白屏表面应该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（选填“尽量光滑”或“略有粗糙”）。</w:t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16</w:t>
      </w:r>
      <w:r w:rsidRPr="00721CC8">
        <w:rPr>
          <w:rFonts w:ascii="Times New Roman" w:eastAsia="新宋体" w:hAnsi="Times New Roman" w:hint="eastAsia"/>
          <w:szCs w:val="21"/>
        </w:rPr>
        <w:t>．（</w:t>
      </w:r>
      <w:r w:rsidR="009729A8">
        <w:rPr>
          <w:rFonts w:ascii="Times New Roman" w:eastAsia="新宋体" w:hAnsi="Times New Roman" w:hint="eastAsia"/>
          <w:szCs w:val="21"/>
        </w:rPr>
        <w:t>1</w:t>
      </w:r>
      <w:r w:rsidRPr="00721CC8">
        <w:rPr>
          <w:rFonts w:ascii="Times New Roman" w:eastAsia="新宋体" w:hAnsi="Times New Roman" w:hint="eastAsia"/>
          <w:szCs w:val="21"/>
        </w:rPr>
        <w:t>分）如图所示，让凸透镜正对着太阳光，将一张纸放在凸透镜的另一侧，调整凸透镜与纸的距离，纸上会出现一个最小、最亮的光斑，说明凸透镜对光有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作用。（选填“会聚”或“发散”）。</w:t>
      </w:r>
    </w:p>
    <w:p w:rsidR="00FE28C7" w:rsidRPr="00721CC8" w:rsidRDefault="00000000" w:rsidP="00721CC8">
      <w:pPr>
        <w:spacing w:line="360" w:lineRule="auto"/>
        <w:ind w:leftChars="130" w:left="273"/>
      </w:pPr>
      <w:r>
        <w:rPr>
          <w:noProof/>
        </w:rPr>
        <w:drawing>
          <wp:inline distT="0" distB="0" distL="0" distR="0">
            <wp:extent cx="962025" cy="759493"/>
            <wp:effectExtent l="19050" t="0" r="9525" b="0"/>
            <wp:docPr id="1147" name="图片 11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548757" name="Picture 114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5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17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="009729A8" w:rsidRPr="00721CC8">
        <w:rPr>
          <w:rFonts w:ascii="Times New Roman" w:eastAsia="新宋体" w:hAnsi="Times New Roman" w:hint="eastAsia"/>
          <w:szCs w:val="21"/>
        </w:rPr>
        <w:t>（</w:t>
      </w:r>
      <w:r w:rsidR="009729A8">
        <w:rPr>
          <w:rFonts w:ascii="Times New Roman" w:eastAsia="新宋体" w:hAnsi="Times New Roman" w:hint="eastAsia"/>
          <w:szCs w:val="21"/>
        </w:rPr>
        <w:t>2</w:t>
      </w:r>
      <w:r w:rsidR="009729A8" w:rsidRPr="00721CC8">
        <w:rPr>
          <w:rFonts w:ascii="Times New Roman" w:eastAsia="新宋体" w:hAnsi="Times New Roman" w:hint="eastAsia"/>
          <w:szCs w:val="21"/>
        </w:rPr>
        <w:t>分）</w:t>
      </w:r>
      <w:r w:rsidRPr="00721CC8">
        <w:rPr>
          <w:rFonts w:ascii="Times New Roman" w:eastAsia="新宋体" w:hAnsi="Times New Roman" w:hint="eastAsia"/>
          <w:szCs w:val="21"/>
        </w:rPr>
        <w:t>2020</w:t>
      </w:r>
      <w:r w:rsidRPr="00721CC8">
        <w:rPr>
          <w:rFonts w:ascii="Times New Roman" w:eastAsia="新宋体" w:hAnsi="Times New Roman" w:hint="eastAsia"/>
          <w:szCs w:val="21"/>
        </w:rPr>
        <w:t>年我国探月工程“绕、落、回”三期工程顺利完成，“嫦娥五号”返回器从月球带回的月壤质量为</w:t>
      </w:r>
      <w:r w:rsidRPr="00721CC8">
        <w:rPr>
          <w:rFonts w:ascii="Times New Roman" w:eastAsia="新宋体" w:hAnsi="Times New Roman" w:hint="eastAsia"/>
          <w:szCs w:val="21"/>
        </w:rPr>
        <w:t>1731g</w:t>
      </w:r>
      <w:r w:rsidRPr="00721CC8">
        <w:rPr>
          <w:rFonts w:ascii="Times New Roman" w:eastAsia="新宋体" w:hAnsi="Times New Roman" w:hint="eastAsia"/>
          <w:szCs w:val="21"/>
        </w:rPr>
        <w:t>，合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kg</w:t>
      </w:r>
      <w:r w:rsidRPr="00721CC8">
        <w:rPr>
          <w:rFonts w:ascii="Times New Roman" w:eastAsia="新宋体" w:hAnsi="Times New Roman" w:hint="eastAsia"/>
          <w:szCs w:val="21"/>
        </w:rPr>
        <w:t>；如果用天平在月球上对这部分月壤进行测量，测量值会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（选填“偏大”、“偏小”或“不变”）。</w:t>
      </w:r>
    </w:p>
    <w:p w:rsidR="00FE28C7" w:rsidRPr="00721CC8" w:rsidRDefault="00000000" w:rsidP="00721CC8">
      <w:pPr>
        <w:spacing w:line="360" w:lineRule="auto"/>
      </w:pPr>
      <w:r w:rsidRPr="00721CC8">
        <w:rPr>
          <w:rFonts w:ascii="Times New Roman" w:eastAsia="新宋体" w:hAnsi="Times New Roman" w:hint="eastAsia"/>
          <w:b/>
          <w:szCs w:val="21"/>
        </w:rPr>
        <w:t>三．作图题（共</w:t>
      </w:r>
      <w:r w:rsidRPr="00721CC8">
        <w:rPr>
          <w:rFonts w:ascii="Times New Roman" w:eastAsia="新宋体" w:hAnsi="Times New Roman" w:hint="eastAsia"/>
          <w:b/>
          <w:szCs w:val="21"/>
        </w:rPr>
        <w:t>2</w:t>
      </w:r>
      <w:r w:rsidRPr="00721CC8">
        <w:rPr>
          <w:rFonts w:ascii="Times New Roman" w:eastAsia="新宋体" w:hAnsi="Times New Roman" w:hint="eastAsia"/>
          <w:b/>
          <w:szCs w:val="21"/>
        </w:rPr>
        <w:t>小题，满分</w:t>
      </w:r>
      <w:r w:rsidR="00DE28F7">
        <w:rPr>
          <w:rFonts w:ascii="Times New Roman" w:eastAsia="新宋体" w:hAnsi="Times New Roman" w:hint="eastAsia"/>
          <w:b/>
          <w:szCs w:val="21"/>
        </w:rPr>
        <w:t>4</w:t>
      </w:r>
      <w:r w:rsidRPr="00721CC8">
        <w:rPr>
          <w:rFonts w:ascii="Times New Roman" w:eastAsia="新宋体" w:hAnsi="Times New Roman" w:hint="eastAsia"/>
          <w:b/>
          <w:szCs w:val="21"/>
        </w:rPr>
        <w:t>分）</w:t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18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="00DE28F7" w:rsidRPr="00721CC8">
        <w:rPr>
          <w:rFonts w:ascii="Times New Roman" w:eastAsia="新宋体" w:hAnsi="Times New Roman" w:hint="eastAsia"/>
          <w:szCs w:val="21"/>
        </w:rPr>
        <w:t>（</w:t>
      </w:r>
      <w:r w:rsidR="00DE28F7">
        <w:rPr>
          <w:rFonts w:ascii="Times New Roman" w:eastAsia="新宋体" w:hAnsi="Times New Roman" w:hint="eastAsia"/>
          <w:szCs w:val="21"/>
        </w:rPr>
        <w:t>2</w:t>
      </w:r>
      <w:r w:rsidR="00DE28F7" w:rsidRPr="00721CC8">
        <w:rPr>
          <w:rFonts w:ascii="Times New Roman" w:eastAsia="新宋体" w:hAnsi="Times New Roman" w:hint="eastAsia"/>
          <w:szCs w:val="21"/>
        </w:rPr>
        <w:t>分）</w:t>
      </w:r>
      <w:r w:rsidRPr="00721CC8">
        <w:rPr>
          <w:rFonts w:ascii="Times New Roman" w:eastAsia="新宋体" w:hAnsi="Times New Roman" w:hint="eastAsia"/>
          <w:szCs w:val="21"/>
        </w:rPr>
        <w:t>如图，在平静的湖边上方有一盏路灯，潜水员在水下</w:t>
      </w:r>
      <w:r w:rsidRPr="00721CC8">
        <w:rPr>
          <w:rFonts w:ascii="Times New Roman" w:eastAsia="新宋体" w:hAnsi="Times New Roman" w:hint="eastAsia"/>
          <w:szCs w:val="21"/>
        </w:rPr>
        <w:t>E</w:t>
      </w:r>
      <w:r w:rsidRPr="00721CC8">
        <w:rPr>
          <w:rFonts w:ascii="Times New Roman" w:eastAsia="新宋体" w:hAnsi="Times New Roman" w:hint="eastAsia"/>
          <w:szCs w:val="21"/>
        </w:rPr>
        <w:t>处看到了路灯的像。图中</w:t>
      </w:r>
      <w:r w:rsidRPr="00721CC8">
        <w:rPr>
          <w:rFonts w:ascii="Times New Roman" w:eastAsia="新宋体" w:hAnsi="Times New Roman" w:hint="eastAsia"/>
          <w:szCs w:val="21"/>
        </w:rPr>
        <w:t>A</w:t>
      </w:r>
      <w:r w:rsidRPr="00721CC8">
        <w:rPr>
          <w:rFonts w:ascii="Times New Roman" w:eastAsia="新宋体" w:hAnsi="Times New Roman" w:hint="eastAsia"/>
          <w:szCs w:val="21"/>
        </w:rPr>
        <w:t>、</w:t>
      </w:r>
      <w:r w:rsidRPr="00721CC8">
        <w:rPr>
          <w:rFonts w:ascii="Times New Roman" w:eastAsia="新宋体" w:hAnsi="Times New Roman" w:hint="eastAsia"/>
          <w:szCs w:val="21"/>
        </w:rPr>
        <w:t>B</w:t>
      </w:r>
      <w:r w:rsidRPr="00721CC8">
        <w:rPr>
          <w:rFonts w:ascii="Times New Roman" w:eastAsia="新宋体" w:hAnsi="Times New Roman" w:hint="eastAsia"/>
          <w:szCs w:val="21"/>
        </w:rPr>
        <w:t>两点，其中有一个是路灯，另一个是路灯的像。在图中画出水下</w:t>
      </w:r>
      <w:r w:rsidRPr="00721CC8">
        <w:rPr>
          <w:rFonts w:ascii="Times New Roman" w:eastAsia="新宋体" w:hAnsi="Times New Roman" w:hint="eastAsia"/>
          <w:szCs w:val="21"/>
        </w:rPr>
        <w:t>E</w:t>
      </w:r>
      <w:r w:rsidRPr="00721CC8">
        <w:rPr>
          <w:rFonts w:ascii="Times New Roman" w:eastAsia="新宋体" w:hAnsi="Times New Roman" w:hint="eastAsia"/>
          <w:szCs w:val="21"/>
        </w:rPr>
        <w:t>处的潜水员看到路灯的光路图。</w:t>
      </w:r>
    </w:p>
    <w:p w:rsidR="00FE28C7" w:rsidRPr="00721CC8" w:rsidRDefault="00000000" w:rsidP="00721CC8">
      <w:pPr>
        <w:spacing w:line="360" w:lineRule="auto"/>
        <w:ind w:leftChars="130" w:left="273"/>
      </w:pPr>
      <w:r>
        <w:rPr>
          <w:noProof/>
        </w:rPr>
        <w:drawing>
          <wp:inline distT="0" distB="0" distL="0" distR="0">
            <wp:extent cx="1943100" cy="1266825"/>
            <wp:effectExtent l="19050" t="0" r="0" b="0"/>
            <wp:docPr id="1150" name="图片 11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679826" name="Picture 115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19</w:t>
      </w:r>
      <w:r w:rsidRPr="00721CC8">
        <w:rPr>
          <w:rFonts w:ascii="Times New Roman" w:eastAsia="新宋体" w:hAnsi="Times New Roman" w:hint="eastAsia"/>
          <w:szCs w:val="21"/>
        </w:rPr>
        <w:t>．（</w:t>
      </w:r>
      <w:r w:rsidRPr="00721CC8">
        <w:rPr>
          <w:rFonts w:ascii="Times New Roman" w:eastAsia="新宋体" w:hAnsi="Times New Roman" w:hint="eastAsia"/>
          <w:szCs w:val="21"/>
        </w:rPr>
        <w:t>2</w:t>
      </w:r>
      <w:r w:rsidRPr="00721CC8">
        <w:rPr>
          <w:rFonts w:ascii="Times New Roman" w:eastAsia="新宋体" w:hAnsi="Times New Roman" w:hint="eastAsia"/>
          <w:szCs w:val="21"/>
        </w:rPr>
        <w:t>分）如图所示水槽中有一块凹透镜，图中已画出光线射入水中的折射光线，请画出</w:t>
      </w:r>
      <w:r w:rsidRPr="00721CC8">
        <w:rPr>
          <w:rFonts w:ascii="Times New Roman" w:eastAsia="新宋体" w:hAnsi="Times New Roman" w:hint="eastAsia"/>
          <w:szCs w:val="21"/>
        </w:rPr>
        <w:lastRenderedPageBreak/>
        <w:t>射向水面的入射光线、反射光线和经过凹透镜的折射光线。</w:t>
      </w:r>
    </w:p>
    <w:p w:rsidR="00FE28C7" w:rsidRPr="00721CC8" w:rsidRDefault="00000000" w:rsidP="00721CC8">
      <w:pPr>
        <w:spacing w:line="360" w:lineRule="auto"/>
        <w:ind w:leftChars="130" w:left="273"/>
      </w:pPr>
      <w:r>
        <w:rPr>
          <w:noProof/>
        </w:rPr>
        <w:drawing>
          <wp:inline distT="0" distB="0" distL="0" distR="0">
            <wp:extent cx="1914525" cy="1133475"/>
            <wp:effectExtent l="19050" t="0" r="9525" b="0"/>
            <wp:docPr id="1153" name="图片 11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874224" name="Picture 115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8C7" w:rsidRPr="00721CC8" w:rsidRDefault="00000000" w:rsidP="00721CC8">
      <w:pPr>
        <w:spacing w:line="360" w:lineRule="auto"/>
      </w:pPr>
      <w:r w:rsidRPr="00721CC8">
        <w:rPr>
          <w:rFonts w:ascii="Times New Roman" w:eastAsia="新宋体" w:hAnsi="Times New Roman" w:hint="eastAsia"/>
          <w:b/>
          <w:szCs w:val="21"/>
        </w:rPr>
        <w:t>四．实验探究题（共</w:t>
      </w:r>
      <w:r w:rsidRPr="00721CC8">
        <w:rPr>
          <w:rFonts w:ascii="Times New Roman" w:eastAsia="新宋体" w:hAnsi="Times New Roman" w:hint="eastAsia"/>
          <w:b/>
          <w:szCs w:val="21"/>
        </w:rPr>
        <w:t>6</w:t>
      </w:r>
      <w:r w:rsidRPr="00721CC8">
        <w:rPr>
          <w:rFonts w:ascii="Times New Roman" w:eastAsia="新宋体" w:hAnsi="Times New Roman" w:hint="eastAsia"/>
          <w:b/>
          <w:szCs w:val="21"/>
        </w:rPr>
        <w:t>小题，满分</w:t>
      </w:r>
      <w:r w:rsidR="009729A8">
        <w:rPr>
          <w:rFonts w:ascii="Times New Roman" w:eastAsia="新宋体" w:hAnsi="Times New Roman" w:hint="eastAsia"/>
          <w:b/>
          <w:szCs w:val="21"/>
        </w:rPr>
        <w:t>34</w:t>
      </w:r>
      <w:r w:rsidRPr="00721CC8">
        <w:rPr>
          <w:rFonts w:ascii="Times New Roman" w:eastAsia="新宋体" w:hAnsi="Times New Roman" w:hint="eastAsia"/>
          <w:b/>
          <w:szCs w:val="21"/>
        </w:rPr>
        <w:t>分）</w:t>
      </w:r>
    </w:p>
    <w:p w:rsidR="009729A8" w:rsidRDefault="00000000" w:rsidP="009729A8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  <w:u w:val="single"/>
        </w:rPr>
      </w:pPr>
      <w:r w:rsidRPr="00721CC8">
        <w:rPr>
          <w:rFonts w:ascii="Times New Roman" w:eastAsia="新宋体" w:hAnsi="Times New Roman" w:hint="eastAsia"/>
          <w:szCs w:val="21"/>
        </w:rPr>
        <w:t>20</w:t>
      </w:r>
      <w:r w:rsidRPr="00721CC8"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 w:rsidRPr="00721CC8">
        <w:rPr>
          <w:rFonts w:ascii="Times New Roman" w:eastAsia="新宋体" w:hAnsi="Times New Roman" w:hint="eastAsia"/>
          <w:szCs w:val="21"/>
        </w:rPr>
        <w:t>分）</w:t>
      </w:r>
      <w:r w:rsidRPr="009729A8">
        <w:rPr>
          <w:rFonts w:ascii="Times New Roman" w:eastAsia="新宋体" w:hAnsi="Times New Roman"/>
          <w:szCs w:val="21"/>
        </w:rPr>
        <w:t>如图所示的装置测量</w:t>
      </w:r>
      <w:r w:rsidRPr="009729A8">
        <w:rPr>
          <w:rFonts w:ascii="Meiryo" w:eastAsia="Meiryo" w:hAnsi="Meiryo" w:cs="Meiryo" w:hint="eastAsia"/>
          <w:szCs w:val="21"/>
        </w:rPr>
        <w:t>⼩</w:t>
      </w:r>
      <w:r w:rsidRPr="009729A8">
        <w:rPr>
          <w:rFonts w:ascii="新宋体" w:eastAsia="新宋体" w:hAnsi="新宋体" w:cs="新宋体" w:hint="eastAsia"/>
          <w:szCs w:val="21"/>
        </w:rPr>
        <w:t>车在斜</w:t>
      </w:r>
      <w:r w:rsidRPr="009729A8">
        <w:rPr>
          <w:rFonts w:ascii="Meiryo" w:eastAsia="Meiryo" w:hAnsi="Meiryo" w:cs="Meiryo" w:hint="eastAsia"/>
          <w:szCs w:val="21"/>
        </w:rPr>
        <w:t>⾯</w:t>
      </w:r>
      <w:r w:rsidRPr="009729A8">
        <w:rPr>
          <w:rFonts w:ascii="新宋体" w:eastAsia="新宋体" w:hAnsi="新宋体" w:cs="新宋体" w:hint="eastAsia"/>
          <w:szCs w:val="21"/>
        </w:rPr>
        <w:t>上运动的平均速度，实验数据在图中已经标出，图中上方是</w:t>
      </w:r>
      <w:r w:rsidRPr="009729A8">
        <w:rPr>
          <w:rFonts w:ascii="Meiryo" w:eastAsia="Meiryo" w:hAnsi="Meiryo" w:cs="Meiryo" w:hint="eastAsia"/>
          <w:szCs w:val="21"/>
        </w:rPr>
        <w:t>⼩</w:t>
      </w:r>
      <w:r w:rsidRPr="009729A8">
        <w:rPr>
          <w:rFonts w:ascii="新宋体" w:eastAsia="新宋体" w:hAnsi="新宋体" w:cs="新宋体" w:hint="eastAsia"/>
          <w:szCs w:val="21"/>
        </w:rPr>
        <w:t>车运动到</w:t>
      </w:r>
      <w:r w:rsidRPr="009729A8">
        <w:rPr>
          <w:rFonts w:ascii="Times New Roman" w:eastAsia="新宋体" w:hAnsi="Times New Roman"/>
          <w:szCs w:val="21"/>
        </w:rPr>
        <w:t>A</w:t>
      </w:r>
      <w:r w:rsidRPr="009729A8">
        <w:rPr>
          <w:rFonts w:ascii="Times New Roman" w:eastAsia="新宋体" w:hAnsi="Times New Roman"/>
          <w:szCs w:val="21"/>
        </w:rPr>
        <w:t>、</w:t>
      </w:r>
      <w:r w:rsidRPr="009729A8">
        <w:rPr>
          <w:rFonts w:ascii="Times New Roman" w:eastAsia="新宋体" w:hAnsi="Times New Roman"/>
          <w:szCs w:val="21"/>
        </w:rPr>
        <w:t>B</w:t>
      </w:r>
      <w:r w:rsidRPr="009729A8">
        <w:rPr>
          <w:rFonts w:ascii="Times New Roman" w:eastAsia="新宋体" w:hAnsi="Times New Roman"/>
          <w:szCs w:val="21"/>
        </w:rPr>
        <w:t>、</w:t>
      </w:r>
      <w:r w:rsidRPr="009729A8">
        <w:rPr>
          <w:rFonts w:ascii="Times New Roman" w:eastAsia="新宋体" w:hAnsi="Times New Roman"/>
          <w:szCs w:val="21"/>
        </w:rPr>
        <w:t>C</w:t>
      </w:r>
      <w:r w:rsidRPr="009729A8">
        <w:rPr>
          <w:rFonts w:ascii="Times New Roman" w:eastAsia="新宋体" w:hAnsi="Times New Roman"/>
          <w:szCs w:val="21"/>
        </w:rPr>
        <w:t>三处时电</w:t>
      </w:r>
      <w:r w:rsidRPr="009729A8">
        <w:rPr>
          <w:rFonts w:ascii="Meiryo" w:eastAsia="Meiryo" w:hAnsi="Meiryo" w:cs="Meiryo" w:hint="eastAsia"/>
          <w:szCs w:val="21"/>
        </w:rPr>
        <w:t>⼦</w:t>
      </w:r>
      <w:r w:rsidRPr="009729A8">
        <w:rPr>
          <w:rFonts w:ascii="新宋体" w:eastAsia="新宋体" w:hAnsi="新宋体" w:cs="新宋体" w:hint="eastAsia"/>
          <w:szCs w:val="21"/>
        </w:rPr>
        <w:t>表的显示（数字分别表示</w:t>
      </w:r>
      <w:r w:rsidRPr="009729A8">
        <w:rPr>
          <w:rFonts w:ascii="Times New Roman" w:eastAsia="新宋体" w:hAnsi="Times New Roman"/>
          <w:szCs w:val="21"/>
        </w:rPr>
        <w:t>“h</w:t>
      </w:r>
      <w:r w:rsidRPr="009729A8">
        <w:rPr>
          <w:rFonts w:ascii="Times New Roman" w:eastAsia="新宋体" w:hAnsi="Times New Roman"/>
          <w:szCs w:val="21"/>
        </w:rPr>
        <w:t>：</w:t>
      </w:r>
      <w:r w:rsidRPr="009729A8">
        <w:rPr>
          <w:rFonts w:ascii="Times New Roman" w:eastAsia="新宋体" w:hAnsi="Times New Roman"/>
          <w:szCs w:val="21"/>
        </w:rPr>
        <w:t>min</w:t>
      </w:r>
      <w:r w:rsidRPr="009729A8">
        <w:rPr>
          <w:rFonts w:ascii="Times New Roman" w:eastAsia="新宋体" w:hAnsi="Times New Roman"/>
          <w:szCs w:val="21"/>
        </w:rPr>
        <w:t>：</w:t>
      </w:r>
      <w:r w:rsidRPr="009729A8">
        <w:rPr>
          <w:rFonts w:ascii="Times New Roman" w:eastAsia="新宋体" w:hAnsi="Times New Roman"/>
          <w:szCs w:val="21"/>
        </w:rPr>
        <w:t>s”</w:t>
      </w:r>
      <w:r w:rsidRPr="009729A8">
        <w:rPr>
          <w:rFonts w:ascii="Times New Roman" w:eastAsia="新宋体" w:hAnsi="Times New Roman"/>
          <w:szCs w:val="21"/>
        </w:rPr>
        <w:t>）。</w:t>
      </w:r>
      <w:r w:rsidRPr="009729A8">
        <w:rPr>
          <w:rFonts w:ascii="Times New Roman" w:eastAsia="新宋体" w:hAnsi="Times New Roman"/>
          <w:szCs w:val="21"/>
        </w:rPr>
        <w:br/>
      </w:r>
      <w:r w:rsidRPr="009729A8">
        <w:rPr>
          <w:rFonts w:ascii="Times New Roman" w:eastAsia="新宋体" w:hAnsi="Times New Roman"/>
          <w:noProof/>
          <w:szCs w:val="21"/>
        </w:rPr>
        <w:drawing>
          <wp:inline distT="0" distB="0" distL="0" distR="0">
            <wp:extent cx="3152775" cy="1295400"/>
            <wp:effectExtent l="19050" t="0" r="9525" b="0"/>
            <wp:docPr id="1136" name="图片 11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18774" name="Picture 1136" descr="菁优网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9A8">
        <w:rPr>
          <w:rFonts w:ascii="Times New Roman" w:eastAsia="新宋体" w:hAnsi="Times New Roman"/>
          <w:szCs w:val="21"/>
        </w:rPr>
        <w:br/>
      </w:r>
      <w:r w:rsidRPr="009729A8">
        <w:rPr>
          <w:rFonts w:ascii="Times New Roman" w:eastAsia="新宋体" w:hAnsi="Times New Roman"/>
          <w:szCs w:val="21"/>
        </w:rPr>
        <w:t>（</w:t>
      </w:r>
      <w:r w:rsidRPr="009729A8">
        <w:rPr>
          <w:rFonts w:ascii="Times New Roman" w:eastAsia="新宋体" w:hAnsi="Times New Roman"/>
          <w:szCs w:val="21"/>
        </w:rPr>
        <w:t>1</w:t>
      </w:r>
      <w:r w:rsidRPr="009729A8">
        <w:rPr>
          <w:rFonts w:ascii="Times New Roman" w:eastAsia="新宋体" w:hAnsi="Times New Roman"/>
          <w:szCs w:val="21"/>
        </w:rPr>
        <w:t>）</w:t>
      </w:r>
      <w:r w:rsidRPr="009729A8">
        <w:rPr>
          <w:rFonts w:ascii="Times New Roman" w:eastAsia="新宋体" w:hAnsi="Times New Roman"/>
          <w:szCs w:val="21"/>
        </w:rPr>
        <w:t>“</w:t>
      </w:r>
      <w:r w:rsidRPr="009729A8">
        <w:rPr>
          <w:rFonts w:ascii="Times New Roman" w:eastAsia="新宋体" w:hAnsi="Times New Roman"/>
          <w:szCs w:val="21"/>
        </w:rPr>
        <w:t>测量物体运动的平均速度</w:t>
      </w:r>
      <w:r w:rsidRPr="009729A8">
        <w:rPr>
          <w:rFonts w:ascii="Times New Roman" w:eastAsia="新宋体" w:hAnsi="Times New Roman"/>
          <w:szCs w:val="21"/>
        </w:rPr>
        <w:t>”</w:t>
      </w:r>
      <w:r w:rsidRPr="009729A8">
        <w:rPr>
          <w:rFonts w:ascii="Times New Roman" w:eastAsia="新宋体" w:hAnsi="Times New Roman"/>
          <w:szCs w:val="21"/>
        </w:rPr>
        <w:t>实验的原理是</w:t>
      </w:r>
      <w:r w:rsidRPr="009729A8">
        <w:rPr>
          <w:rFonts w:ascii="Times New Roman" w:eastAsia="新宋体" w:hAnsi="Times New Roman"/>
          <w:szCs w:val="21"/>
        </w:rPr>
        <w:t> 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</w:t>
      </w:r>
    </w:p>
    <w:p w:rsidR="00FE28C7" w:rsidRPr="00721CC8" w:rsidRDefault="00000000" w:rsidP="009729A8">
      <w:pPr>
        <w:spacing w:line="360" w:lineRule="auto"/>
        <w:ind w:left="273" w:hangingChars="130" w:hanging="273"/>
      </w:pPr>
      <w:r w:rsidRPr="009729A8">
        <w:rPr>
          <w:rFonts w:ascii="Times New Roman" w:eastAsia="新宋体" w:hAnsi="Times New Roman"/>
          <w:szCs w:val="21"/>
        </w:rPr>
        <w:t>（</w:t>
      </w:r>
      <w:r w:rsidRPr="009729A8">
        <w:rPr>
          <w:rFonts w:ascii="Times New Roman" w:eastAsia="新宋体" w:hAnsi="Times New Roman"/>
          <w:szCs w:val="21"/>
        </w:rPr>
        <w:t>2</w:t>
      </w:r>
      <w:r w:rsidRPr="009729A8">
        <w:rPr>
          <w:rFonts w:ascii="Times New Roman" w:eastAsia="新宋体" w:hAnsi="Times New Roman"/>
          <w:szCs w:val="21"/>
        </w:rPr>
        <w:t>）实验中</w:t>
      </w:r>
      <w:r w:rsidRPr="009729A8">
        <w:rPr>
          <w:rFonts w:ascii="Meiryo" w:eastAsia="Meiryo" w:hAnsi="Meiryo" w:cs="Meiryo" w:hint="eastAsia"/>
          <w:szCs w:val="21"/>
        </w:rPr>
        <w:t>⽤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</w:t>
      </w:r>
      <w:r w:rsidRPr="009729A8">
        <w:rPr>
          <w:rFonts w:ascii="Times New Roman" w:eastAsia="新宋体" w:hAnsi="Times New Roman"/>
          <w:szCs w:val="21"/>
        </w:rPr>
        <w:t>测量出</w:t>
      </w:r>
      <w:r w:rsidRPr="009729A8">
        <w:rPr>
          <w:rFonts w:ascii="Meiryo" w:eastAsia="Meiryo" w:hAnsi="Meiryo" w:cs="Meiryo" w:hint="eastAsia"/>
          <w:szCs w:val="21"/>
        </w:rPr>
        <w:t>⼩</w:t>
      </w:r>
      <w:r w:rsidRPr="009729A8">
        <w:rPr>
          <w:rFonts w:ascii="新宋体" w:eastAsia="新宋体" w:hAnsi="新宋体" w:cs="新宋体" w:hint="eastAsia"/>
          <w:szCs w:val="21"/>
        </w:rPr>
        <w:t>车通过的路程，用</w:t>
      </w:r>
      <w:r w:rsidRPr="009729A8">
        <w:rPr>
          <w:rFonts w:ascii="Times New Roman" w:eastAsia="新宋体" w:hAnsi="Times New Roman"/>
          <w:szCs w:val="21"/>
        </w:rPr>
        <w:t> 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</w:t>
      </w:r>
      <w:r w:rsidRPr="009729A8">
        <w:rPr>
          <w:rFonts w:ascii="Times New Roman" w:eastAsia="新宋体" w:hAnsi="Times New Roman"/>
          <w:szCs w:val="21"/>
        </w:rPr>
        <w:t>测量出</w:t>
      </w:r>
      <w:r w:rsidRPr="009729A8">
        <w:rPr>
          <w:rFonts w:ascii="Meiryo" w:eastAsia="Meiryo" w:hAnsi="Meiryo" w:cs="Meiryo" w:hint="eastAsia"/>
          <w:szCs w:val="21"/>
        </w:rPr>
        <w:t>⼩</w:t>
      </w:r>
      <w:r w:rsidRPr="009729A8">
        <w:rPr>
          <w:rFonts w:ascii="新宋体" w:eastAsia="新宋体" w:hAnsi="新宋体" w:cs="新宋体" w:hint="eastAsia"/>
          <w:szCs w:val="21"/>
        </w:rPr>
        <w:t>车通过该路程所</w:t>
      </w:r>
      <w:r w:rsidRPr="009729A8">
        <w:rPr>
          <w:rFonts w:ascii="Meiryo" w:eastAsia="Meiryo" w:hAnsi="Meiryo" w:cs="Meiryo" w:hint="eastAsia"/>
          <w:szCs w:val="21"/>
        </w:rPr>
        <w:t>⽤</w:t>
      </w:r>
      <w:r w:rsidRPr="009729A8">
        <w:rPr>
          <w:rFonts w:ascii="新宋体" w:eastAsia="新宋体" w:hAnsi="新宋体" w:cs="新宋体" w:hint="eastAsia"/>
          <w:szCs w:val="21"/>
        </w:rPr>
        <w:t>的时间。（填测量</w:t>
      </w:r>
      <w:r w:rsidRPr="009729A8">
        <w:rPr>
          <w:rFonts w:ascii="Meiryo" w:eastAsia="Meiryo" w:hAnsi="Meiryo" w:cs="Meiryo" w:hint="eastAsia"/>
          <w:szCs w:val="21"/>
        </w:rPr>
        <w:t>⼯</w:t>
      </w:r>
      <w:r w:rsidRPr="009729A8">
        <w:rPr>
          <w:rFonts w:ascii="新宋体" w:eastAsia="新宋体" w:hAnsi="新宋体" w:cs="新宋体" w:hint="eastAsia"/>
          <w:szCs w:val="21"/>
        </w:rPr>
        <w:t>具）</w:t>
      </w:r>
      <w:r w:rsidRPr="009729A8">
        <w:rPr>
          <w:rFonts w:ascii="Times New Roman" w:eastAsia="新宋体" w:hAnsi="Times New Roman"/>
          <w:szCs w:val="21"/>
        </w:rPr>
        <w:br/>
      </w:r>
      <w:r w:rsidRPr="009729A8">
        <w:rPr>
          <w:rFonts w:ascii="Times New Roman" w:eastAsia="新宋体" w:hAnsi="Times New Roman"/>
          <w:szCs w:val="21"/>
        </w:rPr>
        <w:t>（</w:t>
      </w:r>
      <w:r w:rsidRPr="009729A8">
        <w:rPr>
          <w:rFonts w:ascii="Times New Roman" w:eastAsia="新宋体" w:hAnsi="Times New Roman"/>
          <w:szCs w:val="21"/>
        </w:rPr>
        <w:t>3</w:t>
      </w:r>
      <w:r w:rsidRPr="009729A8">
        <w:rPr>
          <w:rFonts w:ascii="Times New Roman" w:eastAsia="新宋体" w:hAnsi="Times New Roman"/>
          <w:szCs w:val="21"/>
        </w:rPr>
        <w:t>）实验中为了使计时较为准确，应使斜</w:t>
      </w:r>
      <w:r w:rsidRPr="009729A8">
        <w:rPr>
          <w:rFonts w:ascii="Meiryo" w:eastAsia="Meiryo" w:hAnsi="Meiryo" w:cs="Meiryo" w:hint="eastAsia"/>
          <w:szCs w:val="21"/>
        </w:rPr>
        <w:t>⾯</w:t>
      </w:r>
      <w:r w:rsidRPr="009729A8">
        <w:rPr>
          <w:rFonts w:ascii="新宋体" w:eastAsia="新宋体" w:hAnsi="新宋体" w:cs="新宋体" w:hint="eastAsia"/>
          <w:szCs w:val="21"/>
        </w:rPr>
        <w:t>的坡度较</w:t>
      </w:r>
      <w:r w:rsidRPr="009729A8">
        <w:rPr>
          <w:rFonts w:ascii="Times New Roman" w:eastAsia="新宋体" w:hAnsi="Times New Roman"/>
          <w:szCs w:val="21"/>
        </w:rPr>
        <w:t> 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</w:t>
      </w:r>
      <w:r w:rsidRPr="009729A8">
        <w:rPr>
          <w:rFonts w:ascii="Times New Roman" w:eastAsia="新宋体" w:hAnsi="Times New Roman"/>
          <w:szCs w:val="21"/>
        </w:rPr>
        <w:t>（选填</w:t>
      </w:r>
      <w:r w:rsidRPr="009729A8">
        <w:rPr>
          <w:rFonts w:ascii="Times New Roman" w:eastAsia="新宋体" w:hAnsi="Times New Roman"/>
          <w:szCs w:val="21"/>
        </w:rPr>
        <w:t>“</w:t>
      </w:r>
      <w:r w:rsidRPr="009729A8">
        <w:rPr>
          <w:rFonts w:ascii="Times New Roman" w:eastAsia="新宋体" w:hAnsi="Times New Roman"/>
          <w:szCs w:val="21"/>
        </w:rPr>
        <w:t>陡</w:t>
      </w:r>
      <w:r w:rsidRPr="009729A8">
        <w:rPr>
          <w:rFonts w:ascii="Times New Roman" w:eastAsia="新宋体" w:hAnsi="Times New Roman"/>
          <w:szCs w:val="21"/>
        </w:rPr>
        <w:t>”</w:t>
      </w:r>
      <w:r w:rsidRPr="009729A8">
        <w:rPr>
          <w:rFonts w:ascii="Times New Roman" w:eastAsia="新宋体" w:hAnsi="Times New Roman"/>
          <w:szCs w:val="21"/>
        </w:rPr>
        <w:t>或</w:t>
      </w:r>
      <w:r w:rsidRPr="009729A8">
        <w:rPr>
          <w:rFonts w:ascii="Times New Roman" w:eastAsia="新宋体" w:hAnsi="Times New Roman"/>
          <w:szCs w:val="21"/>
        </w:rPr>
        <w:t>“</w:t>
      </w:r>
      <w:r w:rsidRPr="009729A8">
        <w:rPr>
          <w:rFonts w:ascii="Times New Roman" w:eastAsia="新宋体" w:hAnsi="Times New Roman"/>
          <w:szCs w:val="21"/>
        </w:rPr>
        <w:t>缓</w:t>
      </w:r>
      <w:r w:rsidRPr="009729A8">
        <w:rPr>
          <w:rFonts w:ascii="Times New Roman" w:eastAsia="新宋体" w:hAnsi="Times New Roman"/>
          <w:szCs w:val="21"/>
        </w:rPr>
        <w:t>”</w:t>
      </w:r>
      <w:r w:rsidRPr="009729A8">
        <w:rPr>
          <w:rFonts w:ascii="Times New Roman" w:eastAsia="新宋体" w:hAnsi="Times New Roman"/>
          <w:szCs w:val="21"/>
        </w:rPr>
        <w:t>），</w:t>
      </w:r>
      <w:r w:rsidRPr="009729A8">
        <w:rPr>
          <w:rFonts w:ascii="Times New Roman" w:eastAsia="新宋体" w:hAnsi="Times New Roman"/>
          <w:szCs w:val="21"/>
        </w:rPr>
        <w:br/>
      </w:r>
      <w:r w:rsidRPr="00721CC8">
        <w:rPr>
          <w:rFonts w:ascii="Times New Roman" w:eastAsia="新宋体" w:hAnsi="Times New Roman" w:hint="eastAsia"/>
          <w:szCs w:val="21"/>
        </w:rPr>
        <w:t>21</w:t>
      </w:r>
      <w:r w:rsidRPr="00721CC8"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 w:rsidRPr="00721CC8">
        <w:rPr>
          <w:rFonts w:ascii="Times New Roman" w:eastAsia="新宋体" w:hAnsi="Times New Roman" w:hint="eastAsia"/>
          <w:szCs w:val="21"/>
        </w:rPr>
        <w:t>分）某研究小组利用一些长短、粗细、材料不同的琴弦，进行探究“音调和哪些因素有关”的活动，他们选用的琴弦长度、材料在图</w:t>
      </w:r>
      <w:r w:rsidRPr="00721CC8">
        <w:rPr>
          <w:rFonts w:ascii="Times New Roman" w:eastAsia="新宋体" w:hAnsi="Times New Roman" w:hint="eastAsia"/>
          <w:szCs w:val="21"/>
        </w:rPr>
        <w:t>1</w:t>
      </w:r>
      <w:r w:rsidRPr="00721CC8">
        <w:rPr>
          <w:rFonts w:ascii="Times New Roman" w:eastAsia="新宋体" w:hAnsi="Times New Roman" w:hint="eastAsia"/>
          <w:szCs w:val="21"/>
        </w:rPr>
        <w:t>中已标出</w:t>
      </w:r>
      <w:r w:rsidRPr="00721CC8">
        <w:rPr>
          <w:rFonts w:ascii="Times New Roman" w:eastAsia="新宋体" w:hAnsi="Times New Roman" w:hint="eastAsia"/>
          <w:szCs w:val="21"/>
        </w:rPr>
        <w:t>[</w:t>
      </w:r>
      <w:r w:rsidRPr="00721CC8">
        <w:rPr>
          <w:rFonts w:ascii="Times New Roman" w:eastAsia="新宋体" w:hAnsi="Times New Roman" w:hint="eastAsia"/>
          <w:szCs w:val="21"/>
        </w:rPr>
        <w:t>其中琴弦的直径（即粗细）关系：</w:t>
      </w:r>
      <w:r w:rsidRPr="00721CC8">
        <w:rPr>
          <w:rFonts w:ascii="Times New Roman" w:eastAsia="新宋体" w:hAnsi="Times New Roman" w:hint="eastAsia"/>
          <w:szCs w:val="21"/>
        </w:rPr>
        <w:t>d</w:t>
      </w:r>
      <w:r w:rsidRPr="00721CC8">
        <w:rPr>
          <w:rFonts w:ascii="Times New Roman" w:eastAsia="新宋体" w:hAnsi="Times New Roman" w:hint="eastAsia"/>
          <w:szCs w:val="24"/>
          <w:vertAlign w:val="subscript"/>
        </w:rPr>
        <w:t>a</w:t>
      </w:r>
      <w:r w:rsidRPr="00721CC8">
        <w:rPr>
          <w:rFonts w:ascii="Times New Roman" w:eastAsia="新宋体" w:hAnsi="Times New Roman" w:hint="eastAsia"/>
          <w:szCs w:val="21"/>
        </w:rPr>
        <w:t>＝</w:t>
      </w:r>
      <w:r w:rsidRPr="00721CC8">
        <w:rPr>
          <w:rFonts w:ascii="Times New Roman" w:eastAsia="新宋体" w:hAnsi="Times New Roman" w:hint="eastAsia"/>
          <w:szCs w:val="21"/>
        </w:rPr>
        <w:t>d</w:t>
      </w:r>
      <w:r w:rsidRPr="00721CC8">
        <w:rPr>
          <w:rFonts w:ascii="Times New Roman" w:eastAsia="新宋体" w:hAnsi="Times New Roman" w:hint="eastAsia"/>
          <w:szCs w:val="24"/>
          <w:vertAlign w:val="subscript"/>
        </w:rPr>
        <w:t>c</w:t>
      </w:r>
      <w:r w:rsidRPr="00721CC8">
        <w:rPr>
          <w:rFonts w:ascii="Times New Roman" w:eastAsia="新宋体" w:hAnsi="Times New Roman" w:hint="eastAsia"/>
          <w:szCs w:val="21"/>
        </w:rPr>
        <w:t>＝</w:t>
      </w:r>
      <w:r w:rsidRPr="00721CC8">
        <w:rPr>
          <w:rFonts w:ascii="Times New Roman" w:eastAsia="新宋体" w:hAnsi="Times New Roman" w:hint="eastAsia"/>
          <w:szCs w:val="21"/>
        </w:rPr>
        <w:t>d</w:t>
      </w:r>
      <w:r w:rsidRPr="00721CC8">
        <w:rPr>
          <w:rFonts w:ascii="Times New Roman" w:eastAsia="新宋体" w:hAnsi="Times New Roman" w:hint="eastAsia"/>
          <w:szCs w:val="24"/>
          <w:vertAlign w:val="subscript"/>
        </w:rPr>
        <w:t>d</w:t>
      </w:r>
      <w:r w:rsidRPr="00721CC8">
        <w:rPr>
          <w:rFonts w:ascii="Times New Roman" w:eastAsia="新宋体" w:hAnsi="Times New Roman" w:hint="eastAsia"/>
          <w:szCs w:val="21"/>
        </w:rPr>
        <w:t>＜</w:t>
      </w:r>
      <w:r w:rsidRPr="00721CC8">
        <w:rPr>
          <w:rFonts w:ascii="Times New Roman" w:eastAsia="新宋体" w:hAnsi="Times New Roman" w:hint="eastAsia"/>
          <w:szCs w:val="21"/>
        </w:rPr>
        <w:t>d</w:t>
      </w:r>
      <w:r w:rsidRPr="00721CC8">
        <w:rPr>
          <w:rFonts w:ascii="Times New Roman" w:eastAsia="新宋体" w:hAnsi="Times New Roman" w:hint="eastAsia"/>
          <w:szCs w:val="24"/>
          <w:vertAlign w:val="subscript"/>
        </w:rPr>
        <w:t>b</w:t>
      </w:r>
      <w:r w:rsidRPr="00721CC8">
        <w:rPr>
          <w:rFonts w:ascii="Times New Roman" w:eastAsia="新宋体" w:hAnsi="Times New Roman" w:hint="eastAsia"/>
          <w:szCs w:val="21"/>
        </w:rPr>
        <w:t>]</w:t>
      </w:r>
      <w:r w:rsidRPr="00721CC8">
        <w:rPr>
          <w:rFonts w:ascii="Times New Roman" w:eastAsia="新宋体" w:hAnsi="Times New Roman" w:hint="eastAsia"/>
          <w:szCs w:val="21"/>
        </w:rPr>
        <w:t>，并且每根琴弦固定在“音箱”上的松紧程度一致。</w:t>
      </w:r>
    </w:p>
    <w:p w:rsidR="00FE28C7" w:rsidRPr="00721CC8" w:rsidRDefault="00000000" w:rsidP="00721CC8">
      <w:pPr>
        <w:spacing w:line="360" w:lineRule="auto"/>
        <w:ind w:leftChars="130" w:left="273"/>
      </w:pPr>
      <w:r>
        <w:rPr>
          <w:noProof/>
        </w:rPr>
        <w:drawing>
          <wp:inline distT="0" distB="0" distL="0" distR="0">
            <wp:extent cx="5274310" cy="1361375"/>
            <wp:effectExtent l="19050" t="0" r="2540" b="0"/>
            <wp:docPr id="1156" name="图片 11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703264" name="Picture 115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1</w:t>
      </w:r>
      <w:r w:rsidRPr="00721CC8">
        <w:rPr>
          <w:rFonts w:ascii="Times New Roman" w:eastAsia="新宋体" w:hAnsi="Times New Roman" w:hint="eastAsia"/>
          <w:szCs w:val="21"/>
        </w:rPr>
        <w:t>）若他们想研究“音调的高低与琴弦长度的关系”应选择琴弦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。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2</w:t>
      </w:r>
      <w:r w:rsidRPr="00721CC8">
        <w:rPr>
          <w:rFonts w:ascii="Times New Roman" w:eastAsia="新宋体" w:hAnsi="Times New Roman" w:hint="eastAsia"/>
          <w:szCs w:val="21"/>
        </w:rPr>
        <w:t>）若选择琴弦</w:t>
      </w:r>
      <w:r w:rsidRPr="00721CC8">
        <w:rPr>
          <w:rFonts w:ascii="Times New Roman" w:eastAsia="新宋体" w:hAnsi="Times New Roman" w:hint="eastAsia"/>
          <w:szCs w:val="21"/>
        </w:rPr>
        <w:t>a</w:t>
      </w:r>
      <w:r w:rsidRPr="00721CC8">
        <w:rPr>
          <w:rFonts w:ascii="Times New Roman" w:eastAsia="新宋体" w:hAnsi="Times New Roman" w:hint="eastAsia"/>
          <w:szCs w:val="21"/>
        </w:rPr>
        <w:t>和</w:t>
      </w:r>
      <w:r w:rsidRPr="00721CC8">
        <w:rPr>
          <w:rFonts w:ascii="Times New Roman" w:eastAsia="新宋体" w:hAnsi="Times New Roman" w:hint="eastAsia"/>
          <w:szCs w:val="21"/>
        </w:rPr>
        <w:t>b</w:t>
      </w:r>
      <w:r w:rsidRPr="00721CC8">
        <w:rPr>
          <w:rFonts w:ascii="Times New Roman" w:eastAsia="新宋体" w:hAnsi="Times New Roman" w:hint="eastAsia"/>
          <w:szCs w:val="21"/>
        </w:rPr>
        <w:t>，则是为了研究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。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3</w:t>
      </w:r>
      <w:r w:rsidRPr="00721CC8">
        <w:rPr>
          <w:rFonts w:ascii="Times New Roman" w:eastAsia="新宋体" w:hAnsi="Times New Roman" w:hint="eastAsia"/>
          <w:szCs w:val="21"/>
        </w:rPr>
        <w:t>）某同学选择琴弦</w:t>
      </w:r>
      <w:r w:rsidRPr="00721CC8">
        <w:rPr>
          <w:rFonts w:ascii="Times New Roman" w:eastAsia="新宋体" w:hAnsi="Times New Roman" w:hint="eastAsia"/>
          <w:szCs w:val="21"/>
        </w:rPr>
        <w:t>b</w:t>
      </w:r>
      <w:r w:rsidRPr="00721CC8">
        <w:rPr>
          <w:rFonts w:ascii="Times New Roman" w:eastAsia="新宋体" w:hAnsi="Times New Roman" w:hint="eastAsia"/>
          <w:szCs w:val="21"/>
        </w:rPr>
        <w:t>和</w:t>
      </w:r>
      <w:r w:rsidRPr="00721CC8">
        <w:rPr>
          <w:rFonts w:ascii="Times New Roman" w:eastAsia="新宋体" w:hAnsi="Times New Roman" w:hint="eastAsia"/>
          <w:szCs w:val="21"/>
        </w:rPr>
        <w:t>c</w:t>
      </w:r>
      <w:r w:rsidRPr="00721CC8">
        <w:rPr>
          <w:rFonts w:ascii="Times New Roman" w:eastAsia="新宋体" w:hAnsi="Times New Roman" w:hint="eastAsia"/>
          <w:szCs w:val="21"/>
        </w:rPr>
        <w:t>研究“琴弦音调高低与材料的关系”是否可行？答：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；原因是：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。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lastRenderedPageBreak/>
        <w:t>（</w:t>
      </w:r>
      <w:r w:rsidRPr="00721CC8">
        <w:rPr>
          <w:rFonts w:ascii="Times New Roman" w:eastAsia="新宋体" w:hAnsi="Times New Roman" w:hint="eastAsia"/>
          <w:szCs w:val="21"/>
        </w:rPr>
        <w:t>4</w:t>
      </w:r>
      <w:r w:rsidRPr="00721CC8">
        <w:rPr>
          <w:rFonts w:ascii="Times New Roman" w:eastAsia="新宋体" w:hAnsi="Times New Roman" w:hint="eastAsia"/>
          <w:szCs w:val="21"/>
        </w:rPr>
        <w:t>）如图</w:t>
      </w:r>
      <w:r w:rsidRPr="00721CC8">
        <w:rPr>
          <w:rFonts w:ascii="Times New Roman" w:eastAsia="新宋体" w:hAnsi="Times New Roman" w:hint="eastAsia"/>
          <w:szCs w:val="21"/>
        </w:rPr>
        <w:t>2</w:t>
      </w:r>
      <w:r w:rsidRPr="00721CC8">
        <w:rPr>
          <w:rFonts w:ascii="Times New Roman" w:eastAsia="新宋体" w:hAnsi="Times New Roman" w:hint="eastAsia"/>
          <w:szCs w:val="21"/>
        </w:rPr>
        <w:t>甲、乙、丙、丁是声音输入到示波器上时显示振幅与时间关系的波形，其中声音音调相同的图是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，响度相同的图是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。</w:t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22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="009729A8" w:rsidRPr="00721CC8">
        <w:rPr>
          <w:rFonts w:ascii="Times New Roman" w:eastAsia="新宋体" w:hAnsi="Times New Roman" w:hint="eastAsia"/>
          <w:szCs w:val="21"/>
        </w:rPr>
        <w:t>（</w:t>
      </w:r>
      <w:r w:rsidR="009729A8">
        <w:rPr>
          <w:rFonts w:ascii="Times New Roman" w:eastAsia="新宋体" w:hAnsi="Times New Roman" w:hint="eastAsia"/>
          <w:szCs w:val="21"/>
        </w:rPr>
        <w:t>6</w:t>
      </w:r>
      <w:r w:rsidR="009729A8" w:rsidRPr="00721CC8">
        <w:rPr>
          <w:rFonts w:ascii="Times New Roman" w:eastAsia="新宋体" w:hAnsi="Times New Roman" w:hint="eastAsia"/>
          <w:szCs w:val="21"/>
        </w:rPr>
        <w:t>分）</w:t>
      </w:r>
      <w:r w:rsidRPr="00721CC8">
        <w:rPr>
          <w:rFonts w:ascii="Times New Roman" w:eastAsia="新宋体" w:hAnsi="Times New Roman" w:hint="eastAsia"/>
          <w:szCs w:val="21"/>
        </w:rPr>
        <w:t>在探究晶体熔化时温度的变化规律的实验中，小</w:t>
      </w:r>
      <w:proofErr w:type="gramStart"/>
      <w:r w:rsidRPr="00721CC8">
        <w:rPr>
          <w:rFonts w:ascii="Times New Roman" w:eastAsia="新宋体" w:hAnsi="Times New Roman" w:hint="eastAsia"/>
          <w:szCs w:val="21"/>
        </w:rPr>
        <w:t>明采用</w:t>
      </w:r>
      <w:proofErr w:type="gramEnd"/>
      <w:r w:rsidRPr="00721CC8">
        <w:rPr>
          <w:rFonts w:ascii="Times New Roman" w:eastAsia="新宋体" w:hAnsi="Times New Roman" w:hint="eastAsia"/>
          <w:szCs w:val="21"/>
        </w:rPr>
        <w:t>了水浴法加热。</w:t>
      </w:r>
    </w:p>
    <w:p w:rsidR="00FE28C7" w:rsidRPr="00721CC8" w:rsidRDefault="00000000" w:rsidP="00721CC8">
      <w:pPr>
        <w:spacing w:line="360" w:lineRule="auto"/>
        <w:ind w:leftChars="130" w:left="273"/>
      </w:pPr>
      <w:r>
        <w:rPr>
          <w:noProof/>
        </w:rPr>
        <w:drawing>
          <wp:inline distT="0" distB="0" distL="0" distR="0">
            <wp:extent cx="3619500" cy="1724025"/>
            <wp:effectExtent l="19050" t="0" r="0" b="0"/>
            <wp:docPr id="1159" name="图片 11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499348" name="Picture 115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1</w:t>
      </w:r>
      <w:r w:rsidRPr="00721CC8">
        <w:rPr>
          <w:rFonts w:ascii="Times New Roman" w:eastAsia="新宋体" w:hAnsi="Times New Roman" w:hint="eastAsia"/>
          <w:szCs w:val="21"/>
        </w:rPr>
        <w:t>）水浴法加热的好处是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。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2</w:t>
      </w:r>
      <w:r w:rsidRPr="00721CC8">
        <w:rPr>
          <w:rFonts w:ascii="Times New Roman" w:eastAsia="新宋体" w:hAnsi="Times New Roman" w:hint="eastAsia"/>
          <w:szCs w:val="21"/>
        </w:rPr>
        <w:t xml:space="preserve">）小明组装的实验器材如图甲所示，图中有在一处明显的不足，请你指出不足之处　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；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3</w:t>
      </w:r>
      <w:r w:rsidRPr="00721CC8">
        <w:rPr>
          <w:rFonts w:ascii="Times New Roman" w:eastAsia="新宋体" w:hAnsi="Times New Roman" w:hint="eastAsia"/>
          <w:szCs w:val="21"/>
        </w:rPr>
        <w:t>）小明纠正了不足，重新调整了器材，根据实验测得的数据</w:t>
      </w:r>
      <w:proofErr w:type="gramStart"/>
      <w:r w:rsidRPr="00721CC8">
        <w:rPr>
          <w:rFonts w:ascii="Times New Roman" w:eastAsia="新宋体" w:hAnsi="Times New Roman" w:hint="eastAsia"/>
          <w:szCs w:val="21"/>
        </w:rPr>
        <w:t>作出</w:t>
      </w:r>
      <w:proofErr w:type="gramEnd"/>
      <w:r w:rsidRPr="00721CC8">
        <w:rPr>
          <w:rFonts w:ascii="Times New Roman" w:eastAsia="新宋体" w:hAnsi="Times New Roman" w:hint="eastAsia"/>
          <w:szCs w:val="21"/>
        </w:rPr>
        <w:t>图像，如图乙所示，由图像可知该物质的熔点是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℃，第</w:t>
      </w:r>
      <w:r w:rsidRPr="00721CC8">
        <w:rPr>
          <w:rFonts w:ascii="Times New Roman" w:eastAsia="新宋体" w:hAnsi="Times New Roman" w:hint="eastAsia"/>
          <w:szCs w:val="21"/>
        </w:rPr>
        <w:t>4min</w:t>
      </w:r>
      <w:r w:rsidRPr="00721CC8">
        <w:rPr>
          <w:rFonts w:ascii="Times New Roman" w:eastAsia="新宋体" w:hAnsi="Times New Roman" w:hint="eastAsia"/>
          <w:szCs w:val="21"/>
        </w:rPr>
        <w:t>时，该物质所处的状态是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（填“固态”、“液态”或“固液共存”）。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4</w:t>
      </w:r>
      <w:r w:rsidRPr="00721CC8">
        <w:rPr>
          <w:rFonts w:ascii="Times New Roman" w:eastAsia="新宋体" w:hAnsi="Times New Roman" w:hint="eastAsia"/>
          <w:szCs w:val="21"/>
        </w:rPr>
        <w:t>）撤掉酒精灯后，物质的温度逐渐降低，最后凝固，此物质的凝固过程是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段（用字母表示）。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5</w:t>
      </w:r>
      <w:r w:rsidRPr="00721CC8">
        <w:rPr>
          <w:rFonts w:ascii="Times New Roman" w:eastAsia="新宋体" w:hAnsi="Times New Roman" w:hint="eastAsia"/>
          <w:szCs w:val="21"/>
        </w:rPr>
        <w:t>）由图像得出，同种晶体的熔点与凝固点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。</w:t>
      </w:r>
    </w:p>
    <w:p w:rsidR="00FE28C7" w:rsidRPr="00721CC8" w:rsidRDefault="00000000" w:rsidP="00721CC8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222885</wp:posOffset>
            </wp:positionV>
            <wp:extent cx="1304925" cy="1219200"/>
            <wp:effectExtent l="19050" t="0" r="9525" b="0"/>
            <wp:wrapTight wrapText="bothSides">
              <wp:wrapPolygon edited="0">
                <wp:start x="-315" y="0"/>
                <wp:lineTo x="-315" y="21263"/>
                <wp:lineTo x="21758" y="21263"/>
                <wp:lineTo x="21758" y="0"/>
                <wp:lineTo x="-315" y="0"/>
              </wp:wrapPolygon>
            </wp:wrapTight>
            <wp:docPr id="1165" name="图片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921" name="Picture 116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1CC8">
        <w:rPr>
          <w:rFonts w:ascii="Times New Roman" w:eastAsia="新宋体" w:hAnsi="Times New Roman" w:hint="eastAsia"/>
          <w:szCs w:val="21"/>
        </w:rPr>
        <w:t>23</w:t>
      </w:r>
      <w:r w:rsidRPr="00721CC8">
        <w:rPr>
          <w:rFonts w:ascii="Times New Roman" w:eastAsia="新宋体" w:hAnsi="Times New Roman" w:hint="eastAsia"/>
          <w:szCs w:val="21"/>
        </w:rPr>
        <w:t>．（</w:t>
      </w:r>
      <w:r w:rsidR="009729A8">
        <w:rPr>
          <w:rFonts w:ascii="Times New Roman" w:eastAsia="新宋体" w:hAnsi="Times New Roman" w:hint="eastAsia"/>
          <w:szCs w:val="21"/>
        </w:rPr>
        <w:t>7</w:t>
      </w:r>
      <w:r w:rsidRPr="00721CC8">
        <w:rPr>
          <w:rFonts w:ascii="Times New Roman" w:eastAsia="新宋体" w:hAnsi="Times New Roman" w:hint="eastAsia"/>
          <w:szCs w:val="21"/>
        </w:rPr>
        <w:t>分）小明在做“探究平面镜成像”的实验时，将一块玻璃板竖直架在水平直尺上，再取两段完全相同的蜡烛</w:t>
      </w:r>
      <w:r w:rsidRPr="00721CC8">
        <w:rPr>
          <w:rFonts w:ascii="Times New Roman" w:eastAsia="新宋体" w:hAnsi="Times New Roman" w:hint="eastAsia"/>
          <w:szCs w:val="21"/>
        </w:rPr>
        <w:t>A</w:t>
      </w:r>
      <w:r w:rsidRPr="00721CC8">
        <w:rPr>
          <w:rFonts w:ascii="Times New Roman" w:eastAsia="新宋体" w:hAnsi="Times New Roman" w:hint="eastAsia"/>
          <w:szCs w:val="21"/>
        </w:rPr>
        <w:t>和</w:t>
      </w:r>
      <w:r w:rsidRPr="00721CC8">
        <w:rPr>
          <w:rFonts w:ascii="Times New Roman" w:eastAsia="新宋体" w:hAnsi="Times New Roman" w:hint="eastAsia"/>
          <w:szCs w:val="21"/>
        </w:rPr>
        <w:t>B</w:t>
      </w:r>
      <w:r w:rsidRPr="00721CC8">
        <w:rPr>
          <w:rFonts w:ascii="Times New Roman" w:eastAsia="新宋体" w:hAnsi="Times New Roman" w:hint="eastAsia"/>
          <w:szCs w:val="21"/>
        </w:rPr>
        <w:t>，点燃玻璃板前的蜡烛</w:t>
      </w:r>
      <w:r w:rsidRPr="00721CC8">
        <w:rPr>
          <w:rFonts w:ascii="Times New Roman" w:eastAsia="新宋体" w:hAnsi="Times New Roman" w:hint="eastAsia"/>
          <w:szCs w:val="21"/>
        </w:rPr>
        <w:t>A</w:t>
      </w:r>
      <w:r w:rsidRPr="00721CC8">
        <w:rPr>
          <w:rFonts w:ascii="Times New Roman" w:eastAsia="新宋体" w:hAnsi="Times New Roman" w:hint="eastAsia"/>
          <w:szCs w:val="21"/>
        </w:rPr>
        <w:t>，小心地移动蜡烛</w:t>
      </w:r>
      <w:r w:rsidRPr="00721CC8">
        <w:rPr>
          <w:rFonts w:ascii="Times New Roman" w:eastAsia="新宋体" w:hAnsi="Times New Roman" w:hint="eastAsia"/>
          <w:szCs w:val="21"/>
        </w:rPr>
        <w:t>B</w:t>
      </w:r>
      <w:r w:rsidRPr="00721CC8">
        <w:rPr>
          <w:rFonts w:ascii="Times New Roman" w:eastAsia="新宋体" w:hAnsi="Times New Roman" w:hint="eastAsia"/>
          <w:szCs w:val="21"/>
        </w:rPr>
        <w:t>，直到与蜡烛</w:t>
      </w:r>
      <w:r w:rsidRPr="00721CC8">
        <w:rPr>
          <w:rFonts w:ascii="Times New Roman" w:eastAsia="新宋体" w:hAnsi="Times New Roman" w:hint="eastAsia"/>
          <w:szCs w:val="21"/>
        </w:rPr>
        <w:t>A</w:t>
      </w:r>
      <w:r w:rsidRPr="00721CC8">
        <w:rPr>
          <w:rFonts w:ascii="Times New Roman" w:eastAsia="新宋体" w:hAnsi="Times New Roman" w:hint="eastAsia"/>
          <w:szCs w:val="21"/>
        </w:rPr>
        <w:t>的像重合。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1</w:t>
      </w:r>
      <w:r w:rsidRPr="00721CC8">
        <w:rPr>
          <w:rFonts w:ascii="Times New Roman" w:eastAsia="新宋体" w:hAnsi="Times New Roman" w:hint="eastAsia"/>
          <w:szCs w:val="21"/>
        </w:rPr>
        <w:t>）实验用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（选填“厚”或“薄”）玻璃板代替平面镜，也便于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。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2</w:t>
      </w:r>
      <w:r w:rsidRPr="00721CC8">
        <w:rPr>
          <w:rFonts w:ascii="Times New Roman" w:eastAsia="新宋体" w:hAnsi="Times New Roman" w:hint="eastAsia"/>
          <w:szCs w:val="21"/>
        </w:rPr>
        <w:t>）选取两段完全相同的蜡烛是为了比较像与物的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关系。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3</w:t>
      </w:r>
      <w:r w:rsidRPr="00721CC8">
        <w:rPr>
          <w:rFonts w:ascii="Times New Roman" w:eastAsia="新宋体" w:hAnsi="Times New Roman" w:hint="eastAsia"/>
          <w:szCs w:val="21"/>
        </w:rPr>
        <w:t>）移去蜡烛</w:t>
      </w:r>
      <w:r w:rsidRPr="00721CC8">
        <w:rPr>
          <w:rFonts w:ascii="Times New Roman" w:eastAsia="新宋体" w:hAnsi="Times New Roman" w:hint="eastAsia"/>
          <w:szCs w:val="21"/>
        </w:rPr>
        <w:t>B</w:t>
      </w:r>
      <w:r w:rsidRPr="00721CC8">
        <w:rPr>
          <w:rFonts w:ascii="Times New Roman" w:eastAsia="新宋体" w:hAnsi="Times New Roman" w:hint="eastAsia"/>
          <w:szCs w:val="21"/>
        </w:rPr>
        <w:t>并在其位置上放一光屏，则光屏上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（填“能”或“不能”）接收到蜡烛</w:t>
      </w:r>
      <w:r w:rsidRPr="00721CC8">
        <w:rPr>
          <w:rFonts w:ascii="Times New Roman" w:eastAsia="新宋体" w:hAnsi="Times New Roman" w:hint="eastAsia"/>
          <w:szCs w:val="21"/>
        </w:rPr>
        <w:t>A</w:t>
      </w:r>
      <w:r w:rsidRPr="00721CC8">
        <w:rPr>
          <w:rFonts w:ascii="Times New Roman" w:eastAsia="新宋体" w:hAnsi="Times New Roman" w:hint="eastAsia"/>
          <w:szCs w:val="21"/>
        </w:rPr>
        <w:t>的像，这表明平面镜所成的像是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（填“虚”或“实”）像。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4</w:t>
      </w:r>
      <w:r w:rsidRPr="00721CC8">
        <w:rPr>
          <w:rFonts w:ascii="Times New Roman" w:eastAsia="新宋体" w:hAnsi="Times New Roman" w:hint="eastAsia"/>
          <w:szCs w:val="21"/>
        </w:rPr>
        <w:t>）若使蜡烛</w:t>
      </w:r>
      <w:r w:rsidRPr="00721CC8">
        <w:rPr>
          <w:rFonts w:ascii="Times New Roman" w:eastAsia="新宋体" w:hAnsi="Times New Roman" w:hint="eastAsia"/>
          <w:szCs w:val="21"/>
        </w:rPr>
        <w:t>A</w:t>
      </w:r>
      <w:r w:rsidRPr="00721CC8">
        <w:rPr>
          <w:rFonts w:ascii="Times New Roman" w:eastAsia="新宋体" w:hAnsi="Times New Roman" w:hint="eastAsia"/>
          <w:szCs w:val="21"/>
        </w:rPr>
        <w:t>远离玻璃板它的像会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（选填“远离”或“靠近”）玻璃板，像的大小</w:t>
      </w:r>
      <w:r w:rsidRPr="00721CC8">
        <w:rPr>
          <w:rFonts w:ascii="Times New Roman" w:eastAsia="新宋体" w:hAnsi="Times New Roman" w:hint="eastAsia"/>
          <w:szCs w:val="21"/>
        </w:rPr>
        <w:t xml:space="preserve">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（选填“变大”“变小”或“不变”）。</w:t>
      </w:r>
    </w:p>
    <w:p w:rsidR="00FE28C7" w:rsidRPr="00721CC8" w:rsidRDefault="00000000" w:rsidP="00721CC8">
      <w:pPr>
        <w:spacing w:line="360" w:lineRule="auto"/>
        <w:ind w:leftChars="130" w:left="27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-7976235</wp:posOffset>
            </wp:positionV>
            <wp:extent cx="962025" cy="895350"/>
            <wp:effectExtent l="19050" t="0" r="9525" b="0"/>
            <wp:wrapTight wrapText="bothSides">
              <wp:wrapPolygon edited="0">
                <wp:start x="-428" y="0"/>
                <wp:lineTo x="-428" y="21140"/>
                <wp:lineTo x="21814" y="21140"/>
                <wp:lineTo x="21814" y="0"/>
                <wp:lineTo x="-428" y="0"/>
              </wp:wrapPolygon>
            </wp:wrapTight>
            <wp:docPr id="1162" name="图片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829407" name="Picture 116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lastRenderedPageBreak/>
        <w:t>24</w:t>
      </w:r>
      <w:r w:rsidRPr="00721CC8">
        <w:rPr>
          <w:rFonts w:ascii="Times New Roman" w:eastAsia="新宋体" w:hAnsi="Times New Roman" w:hint="eastAsia"/>
          <w:szCs w:val="21"/>
        </w:rPr>
        <w:t>．（</w:t>
      </w:r>
      <w:r w:rsidR="009729A8">
        <w:rPr>
          <w:rFonts w:ascii="Times New Roman" w:eastAsia="新宋体" w:hAnsi="Times New Roman" w:hint="eastAsia"/>
          <w:szCs w:val="21"/>
        </w:rPr>
        <w:t>5</w:t>
      </w:r>
      <w:r w:rsidRPr="00721CC8">
        <w:rPr>
          <w:rFonts w:ascii="Times New Roman" w:eastAsia="新宋体" w:hAnsi="Times New Roman" w:hint="eastAsia"/>
          <w:szCs w:val="21"/>
        </w:rPr>
        <w:t>分）如图所示是“探究凸透镜成像规律”的实验装置，凸透镜的焦距是</w:t>
      </w:r>
      <w:r w:rsidRPr="00721CC8">
        <w:rPr>
          <w:rFonts w:ascii="Times New Roman" w:eastAsia="新宋体" w:hAnsi="Times New Roman" w:hint="eastAsia"/>
          <w:szCs w:val="21"/>
        </w:rPr>
        <w:t>10m</w:t>
      </w:r>
      <w:r w:rsidRPr="00721CC8">
        <w:rPr>
          <w:rFonts w:ascii="Times New Roman" w:eastAsia="新宋体" w:hAnsi="Times New Roman" w:hint="eastAsia"/>
          <w:szCs w:val="21"/>
        </w:rPr>
        <w:t>，凸透镜固定在光具座</w:t>
      </w:r>
      <w:r w:rsidRPr="00721CC8">
        <w:rPr>
          <w:rFonts w:ascii="Times New Roman" w:eastAsia="新宋体" w:hAnsi="Times New Roman" w:hint="eastAsia"/>
          <w:szCs w:val="21"/>
        </w:rPr>
        <w:t>40cm</w:t>
      </w:r>
      <w:r w:rsidRPr="00721CC8">
        <w:rPr>
          <w:rFonts w:ascii="Times New Roman" w:eastAsia="新宋体" w:hAnsi="Times New Roman" w:hint="eastAsia"/>
          <w:szCs w:val="21"/>
        </w:rPr>
        <w:t>刻度处不动。</w:t>
      </w:r>
    </w:p>
    <w:p w:rsidR="00FE28C7" w:rsidRPr="00721CC8" w:rsidRDefault="00000000" w:rsidP="00721CC8">
      <w:pPr>
        <w:spacing w:line="360" w:lineRule="auto"/>
        <w:ind w:leftChars="130" w:left="273"/>
      </w:pPr>
      <w:r>
        <w:rPr>
          <w:noProof/>
        </w:rPr>
        <w:drawing>
          <wp:inline distT="0" distB="0" distL="0" distR="0">
            <wp:extent cx="3562350" cy="923925"/>
            <wp:effectExtent l="19050" t="0" r="0" b="0"/>
            <wp:docPr id="1168" name="图片 11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14917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1</w:t>
      </w:r>
      <w:r w:rsidRPr="00721CC8">
        <w:rPr>
          <w:rFonts w:ascii="Times New Roman" w:eastAsia="新宋体" w:hAnsi="Times New Roman" w:hint="eastAsia"/>
          <w:szCs w:val="21"/>
        </w:rPr>
        <w:t>）实验前调节烛焰、凸透镜、</w:t>
      </w:r>
      <w:proofErr w:type="gramStart"/>
      <w:r w:rsidRPr="00721CC8">
        <w:rPr>
          <w:rFonts w:ascii="Times New Roman" w:eastAsia="新宋体" w:hAnsi="Times New Roman" w:hint="eastAsia"/>
          <w:szCs w:val="21"/>
        </w:rPr>
        <w:t>光屏三者</w:t>
      </w:r>
      <w:proofErr w:type="gramEnd"/>
      <w:r w:rsidRPr="00721CC8">
        <w:rPr>
          <w:rFonts w:ascii="Times New Roman" w:eastAsia="新宋体" w:hAnsi="Times New Roman" w:hint="eastAsia"/>
          <w:szCs w:val="21"/>
        </w:rPr>
        <w:t>的中心大致在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，目的是使像成在光屏的中央。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2</w:t>
      </w:r>
      <w:r w:rsidRPr="00721CC8">
        <w:rPr>
          <w:rFonts w:ascii="Times New Roman" w:eastAsia="新宋体" w:hAnsi="Times New Roman" w:hint="eastAsia"/>
          <w:szCs w:val="21"/>
        </w:rPr>
        <w:t>）若将图中蜡烛向右移动到</w:t>
      </w:r>
      <w:r w:rsidRPr="00721CC8">
        <w:rPr>
          <w:rFonts w:ascii="Times New Roman" w:eastAsia="新宋体" w:hAnsi="Times New Roman" w:hint="eastAsia"/>
          <w:szCs w:val="21"/>
        </w:rPr>
        <w:t>25cm</w:t>
      </w:r>
      <w:r w:rsidRPr="00721CC8">
        <w:rPr>
          <w:rFonts w:ascii="Times New Roman" w:eastAsia="新宋体" w:hAnsi="Times New Roman" w:hint="eastAsia"/>
          <w:szCs w:val="21"/>
        </w:rPr>
        <w:t>刻度处，光屏向右移动到</w:t>
      </w:r>
      <w:r w:rsidRPr="00721CC8">
        <w:rPr>
          <w:rFonts w:ascii="Times New Roman" w:eastAsia="新宋体" w:hAnsi="Times New Roman" w:hint="eastAsia"/>
          <w:szCs w:val="21"/>
        </w:rPr>
        <w:t>70cm</w:t>
      </w:r>
      <w:r w:rsidRPr="00721CC8">
        <w:rPr>
          <w:rFonts w:ascii="Times New Roman" w:eastAsia="新宋体" w:hAnsi="Times New Roman" w:hint="eastAsia"/>
          <w:szCs w:val="21"/>
        </w:rPr>
        <w:t>刻度处，光屏上得到一个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、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的实像，人们利用这一原理制成了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（选填“照相机”、“投影仪”或“放大镜”）。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3</w:t>
      </w:r>
      <w:r w:rsidRPr="00721CC8">
        <w:rPr>
          <w:rFonts w:ascii="Times New Roman" w:eastAsia="新宋体" w:hAnsi="Times New Roman" w:hint="eastAsia"/>
          <w:szCs w:val="21"/>
        </w:rPr>
        <w:t>）将蜡烛移动到</w:t>
      </w:r>
      <w:r w:rsidRPr="00721CC8">
        <w:rPr>
          <w:rFonts w:ascii="Times New Roman" w:eastAsia="新宋体" w:hAnsi="Times New Roman" w:hint="eastAsia"/>
          <w:szCs w:val="21"/>
        </w:rPr>
        <w:t>10cm</w:t>
      </w:r>
      <w:r w:rsidRPr="00721CC8">
        <w:rPr>
          <w:rFonts w:ascii="Times New Roman" w:eastAsia="新宋体" w:hAnsi="Times New Roman" w:hint="eastAsia"/>
          <w:szCs w:val="21"/>
        </w:rPr>
        <w:t>刻度处，光屏移动到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cm</w:t>
      </w:r>
      <w:r w:rsidRPr="00721CC8">
        <w:rPr>
          <w:rFonts w:ascii="Times New Roman" w:eastAsia="新宋体" w:hAnsi="Times New Roman" w:hint="eastAsia"/>
          <w:szCs w:val="21"/>
        </w:rPr>
        <w:t>刻度处时，可在光屏上再次得到一个清晰的像。</w:t>
      </w:r>
    </w:p>
    <w:p w:rsidR="00FE28C7" w:rsidRPr="00721CC8" w:rsidRDefault="00000000" w:rsidP="00721CC8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25</w:t>
      </w:r>
      <w:r w:rsidRPr="00721CC8">
        <w:rPr>
          <w:rFonts w:ascii="Times New Roman" w:eastAsia="新宋体" w:hAnsi="Times New Roman" w:hint="eastAsia"/>
          <w:szCs w:val="21"/>
        </w:rPr>
        <w:t>．（</w:t>
      </w:r>
      <w:r w:rsidR="009729A8">
        <w:rPr>
          <w:rFonts w:ascii="Times New Roman" w:eastAsia="新宋体" w:hAnsi="Times New Roman" w:hint="eastAsia"/>
          <w:szCs w:val="21"/>
        </w:rPr>
        <w:t>6</w:t>
      </w:r>
      <w:r w:rsidRPr="00721CC8">
        <w:rPr>
          <w:rFonts w:ascii="Times New Roman" w:eastAsia="新宋体" w:hAnsi="Times New Roman" w:hint="eastAsia"/>
          <w:szCs w:val="21"/>
        </w:rPr>
        <w:t>分）小陆同学在实验室测量酸奶的密度。他准备了量筒（如图甲所示）和天平。</w:t>
      </w:r>
    </w:p>
    <w:p w:rsidR="00FE28C7" w:rsidRPr="00721CC8" w:rsidRDefault="00000000" w:rsidP="00721CC8">
      <w:pPr>
        <w:spacing w:line="360" w:lineRule="auto"/>
        <w:ind w:leftChars="130" w:left="273"/>
      </w:pPr>
      <w:r>
        <w:rPr>
          <w:noProof/>
        </w:rPr>
        <w:drawing>
          <wp:inline distT="0" distB="0" distL="0" distR="0">
            <wp:extent cx="4743450" cy="1457325"/>
            <wp:effectExtent l="19050" t="0" r="0" b="0"/>
            <wp:docPr id="1171" name="图片 11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118864" name="Picture 117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1</w:t>
      </w:r>
      <w:r w:rsidRPr="00721CC8">
        <w:rPr>
          <w:rFonts w:ascii="Times New Roman" w:eastAsia="新宋体" w:hAnsi="Times New Roman" w:hint="eastAsia"/>
          <w:szCs w:val="21"/>
        </w:rPr>
        <w:t>）将天平放在水平桌面上，把游码移至标尺左端</w:t>
      </w:r>
      <w:r w:rsidRPr="00721CC8">
        <w:rPr>
          <w:rFonts w:ascii="Times New Roman" w:eastAsia="新宋体" w:hAnsi="Times New Roman" w:hint="eastAsia"/>
          <w:szCs w:val="21"/>
        </w:rPr>
        <w:t>0</w:t>
      </w:r>
      <w:r w:rsidRPr="00721CC8">
        <w:rPr>
          <w:rFonts w:ascii="Times New Roman" w:eastAsia="新宋体" w:hAnsi="Times New Roman" w:hint="eastAsia"/>
          <w:szCs w:val="21"/>
        </w:rPr>
        <w:t>刻度线处，发现指针指在分度盘的左侧，应将平衡螺母向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调，使天平横梁平衡。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2</w:t>
      </w:r>
      <w:r w:rsidRPr="00721CC8">
        <w:rPr>
          <w:rFonts w:ascii="Times New Roman" w:eastAsia="新宋体" w:hAnsi="Times New Roman" w:hint="eastAsia"/>
          <w:szCs w:val="21"/>
        </w:rPr>
        <w:t>）他先用天平测出空烧杯的质量为</w:t>
      </w:r>
      <w:r w:rsidRPr="00721CC8">
        <w:rPr>
          <w:rFonts w:ascii="Times New Roman" w:eastAsia="新宋体" w:hAnsi="Times New Roman" w:hint="eastAsia"/>
          <w:szCs w:val="21"/>
        </w:rPr>
        <w:t>30g</w:t>
      </w:r>
      <w:r w:rsidRPr="00721CC8">
        <w:rPr>
          <w:rFonts w:ascii="Times New Roman" w:eastAsia="新宋体" w:hAnsi="Times New Roman" w:hint="eastAsia"/>
          <w:szCs w:val="21"/>
        </w:rPr>
        <w:t>，接着他将酸奶倒入烧杯，用天平测量烧杯和酸奶的总质量，天平平衡时的情景如图乙所示，则烧杯和酸奶的总质量</w:t>
      </w:r>
      <w:r w:rsidRPr="00721CC8">
        <w:rPr>
          <w:rFonts w:ascii="Times New Roman" w:eastAsia="新宋体" w:hAnsi="Times New Roman" w:hint="eastAsia"/>
          <w:szCs w:val="21"/>
        </w:rPr>
        <w:t>m</w:t>
      </w:r>
      <w:r w:rsidRPr="00721CC8">
        <w:rPr>
          <w:rFonts w:ascii="Times New Roman" w:eastAsia="新宋体" w:hAnsi="Times New Roman" w:hint="eastAsia"/>
          <w:szCs w:val="24"/>
          <w:vertAlign w:val="subscript"/>
        </w:rPr>
        <w:t>1</w:t>
      </w:r>
      <w:r w:rsidRPr="00721CC8">
        <w:rPr>
          <w:rFonts w:ascii="Times New Roman" w:eastAsia="新宋体" w:hAnsi="Times New Roman" w:hint="eastAsia"/>
          <w:szCs w:val="21"/>
        </w:rPr>
        <w:t>＝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g</w:t>
      </w:r>
      <w:r w:rsidRPr="00721CC8">
        <w:rPr>
          <w:rFonts w:ascii="Times New Roman" w:eastAsia="新宋体" w:hAnsi="Times New Roman" w:hint="eastAsia"/>
          <w:szCs w:val="21"/>
        </w:rPr>
        <w:t>．然后，他打算将烧杯中的酸奶倒入量筒中，由于酸奶比较粘稠且不透明，容易粘在筒壁上，对测量影响较大；于是他找到了</w:t>
      </w:r>
      <w:r w:rsidRPr="00721CC8">
        <w:rPr>
          <w:rFonts w:ascii="Times New Roman" w:eastAsia="新宋体" w:hAnsi="Times New Roman" w:hint="eastAsia"/>
          <w:szCs w:val="21"/>
        </w:rPr>
        <w:t>5ml</w:t>
      </w:r>
      <w:r w:rsidRPr="00721CC8">
        <w:rPr>
          <w:rFonts w:ascii="Times New Roman" w:eastAsia="新宋体" w:hAnsi="Times New Roman" w:hint="eastAsia"/>
          <w:szCs w:val="21"/>
        </w:rPr>
        <w:t>针筒（如图丙所示），用针筒抽取</w:t>
      </w:r>
      <w:r w:rsidRPr="00721CC8">
        <w:rPr>
          <w:rFonts w:ascii="Times New Roman" w:eastAsia="新宋体" w:hAnsi="Times New Roman" w:hint="eastAsia"/>
          <w:szCs w:val="21"/>
        </w:rPr>
        <w:t>5ml</w:t>
      </w:r>
      <w:r w:rsidRPr="00721CC8">
        <w:rPr>
          <w:rFonts w:ascii="Times New Roman" w:eastAsia="新宋体" w:hAnsi="Times New Roman" w:hint="eastAsia"/>
          <w:szCs w:val="21"/>
        </w:rPr>
        <w:t>酸奶，测量烧杯和剩余酸奶的总质量</w:t>
      </w:r>
      <w:r w:rsidRPr="00721CC8">
        <w:rPr>
          <w:rFonts w:ascii="Times New Roman" w:eastAsia="新宋体" w:hAnsi="Times New Roman" w:hint="eastAsia"/>
          <w:szCs w:val="21"/>
        </w:rPr>
        <w:t>m</w:t>
      </w:r>
      <w:r w:rsidRPr="00721CC8">
        <w:rPr>
          <w:rFonts w:ascii="Times New Roman" w:eastAsia="新宋体" w:hAnsi="Times New Roman" w:hint="eastAsia"/>
          <w:szCs w:val="24"/>
          <w:vertAlign w:val="subscript"/>
        </w:rPr>
        <w:t>2</w:t>
      </w:r>
      <w:r w:rsidRPr="00721CC8">
        <w:rPr>
          <w:rFonts w:ascii="Times New Roman" w:eastAsia="新宋体" w:hAnsi="Times New Roman" w:hint="eastAsia"/>
          <w:szCs w:val="21"/>
        </w:rPr>
        <w:t>＝</w:t>
      </w:r>
      <w:r w:rsidRPr="00721CC8">
        <w:rPr>
          <w:rFonts w:ascii="Times New Roman" w:eastAsia="新宋体" w:hAnsi="Times New Roman" w:hint="eastAsia"/>
          <w:szCs w:val="21"/>
        </w:rPr>
        <w:t>57.5g</w:t>
      </w:r>
      <w:r w:rsidRPr="00721CC8">
        <w:rPr>
          <w:rFonts w:ascii="Times New Roman" w:eastAsia="新宋体" w:hAnsi="Times New Roman" w:hint="eastAsia"/>
          <w:szCs w:val="21"/>
        </w:rPr>
        <w:t>；则酸奶的密度为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kg/m</w:t>
      </w:r>
      <w:r w:rsidRPr="00721CC8">
        <w:rPr>
          <w:rFonts w:ascii="Times New Roman" w:eastAsia="新宋体" w:hAnsi="Times New Roman" w:hint="eastAsia"/>
          <w:szCs w:val="24"/>
          <w:vertAlign w:val="superscript"/>
        </w:rPr>
        <w:t>3</w:t>
      </w:r>
      <w:r w:rsidRPr="00721CC8">
        <w:rPr>
          <w:rFonts w:ascii="Times New Roman" w:eastAsia="新宋体" w:hAnsi="Times New Roman" w:hint="eastAsia"/>
          <w:szCs w:val="21"/>
        </w:rPr>
        <w:t>．同组的小</w:t>
      </w:r>
      <w:proofErr w:type="gramStart"/>
      <w:r w:rsidRPr="00721CC8">
        <w:rPr>
          <w:rFonts w:ascii="Times New Roman" w:eastAsia="新宋体" w:hAnsi="Times New Roman" w:hint="eastAsia"/>
          <w:szCs w:val="21"/>
        </w:rPr>
        <w:t>红观察</w:t>
      </w:r>
      <w:proofErr w:type="gramEnd"/>
      <w:r w:rsidRPr="00721CC8">
        <w:rPr>
          <w:rFonts w:ascii="Times New Roman" w:eastAsia="新宋体" w:hAnsi="Times New Roman" w:hint="eastAsia"/>
          <w:szCs w:val="21"/>
        </w:rPr>
        <w:t>发现，用针筒测量酸奶体积，还有一个优点是：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。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3</w:t>
      </w:r>
      <w:r w:rsidRPr="00721CC8">
        <w:rPr>
          <w:rFonts w:ascii="Times New Roman" w:eastAsia="新宋体" w:hAnsi="Times New Roman" w:hint="eastAsia"/>
          <w:szCs w:val="21"/>
        </w:rPr>
        <w:t>）同组的小</w:t>
      </w:r>
      <w:proofErr w:type="gramStart"/>
      <w:r w:rsidRPr="00721CC8">
        <w:rPr>
          <w:rFonts w:ascii="Times New Roman" w:eastAsia="新宋体" w:hAnsi="Times New Roman" w:hint="eastAsia"/>
          <w:szCs w:val="21"/>
        </w:rPr>
        <w:t>明同学</w:t>
      </w:r>
      <w:proofErr w:type="gramEnd"/>
      <w:r w:rsidRPr="00721CC8">
        <w:rPr>
          <w:rFonts w:ascii="Times New Roman" w:eastAsia="新宋体" w:hAnsi="Times New Roman" w:hint="eastAsia"/>
          <w:szCs w:val="21"/>
        </w:rPr>
        <w:t>在实验中发现了一个“问题”，他发现</w:t>
      </w:r>
      <w:r w:rsidRPr="00721CC8">
        <w:rPr>
          <w:rFonts w:ascii="Times New Roman" w:eastAsia="新宋体" w:hAnsi="Times New Roman" w:hint="eastAsia"/>
          <w:szCs w:val="21"/>
        </w:rPr>
        <w:t>5ml</w:t>
      </w:r>
      <w:r w:rsidRPr="00721CC8">
        <w:rPr>
          <w:rFonts w:ascii="Times New Roman" w:eastAsia="新宋体" w:hAnsi="Times New Roman" w:hint="eastAsia"/>
          <w:szCs w:val="21"/>
        </w:rPr>
        <w:t>针筒的刻度线前的尖端还有一点小“空隙”，“空隙”里面也充满了酸奶，这会导致测得的酸奶密度值比实际值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（选填“偏大”、“偏小”或“不变”）；小</w:t>
      </w:r>
      <w:proofErr w:type="gramStart"/>
      <w:r w:rsidRPr="00721CC8">
        <w:rPr>
          <w:rFonts w:ascii="Times New Roman" w:eastAsia="新宋体" w:hAnsi="Times New Roman" w:hint="eastAsia"/>
          <w:szCs w:val="21"/>
        </w:rPr>
        <w:t>明同学</w:t>
      </w:r>
      <w:proofErr w:type="gramEnd"/>
      <w:r w:rsidRPr="00721CC8">
        <w:rPr>
          <w:rFonts w:ascii="Times New Roman" w:eastAsia="新宋体" w:hAnsi="Times New Roman" w:hint="eastAsia"/>
          <w:szCs w:val="21"/>
        </w:rPr>
        <w:t>为了减小针筒尖端对测量的影响，他设</w:t>
      </w:r>
      <w:r w:rsidRPr="00721CC8">
        <w:rPr>
          <w:rFonts w:ascii="Times New Roman" w:eastAsia="新宋体" w:hAnsi="Times New Roman" w:hint="eastAsia"/>
          <w:szCs w:val="21"/>
        </w:rPr>
        <w:lastRenderedPageBreak/>
        <w:t>计了另外一种测量方法：将此时抽满酸奶的针筒中的一部分酸奶返回烧杯，测量烧杯和剩余酸奶的总质量</w:t>
      </w:r>
      <w:r w:rsidRPr="00721CC8">
        <w:rPr>
          <w:rFonts w:ascii="Times New Roman" w:eastAsia="新宋体" w:hAnsi="Times New Roman" w:hint="eastAsia"/>
          <w:szCs w:val="21"/>
        </w:rPr>
        <w:t>m</w:t>
      </w:r>
      <w:r w:rsidRPr="00721CC8">
        <w:rPr>
          <w:rFonts w:ascii="Times New Roman" w:eastAsia="新宋体" w:hAnsi="Times New Roman" w:hint="eastAsia"/>
          <w:szCs w:val="24"/>
          <w:vertAlign w:val="subscript"/>
        </w:rPr>
        <w:t>3</w:t>
      </w:r>
      <w:r w:rsidRPr="00721CC8">
        <w:rPr>
          <w:rFonts w:ascii="Times New Roman" w:eastAsia="新宋体" w:hAnsi="Times New Roman" w:hint="eastAsia"/>
          <w:szCs w:val="21"/>
        </w:rPr>
        <w:t>，记下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，则酸奶密度表达式</w:t>
      </w:r>
      <w:r w:rsidRPr="00721CC8">
        <w:rPr>
          <w:rFonts w:ascii="Cambria Math" w:eastAsia="Cambria Math" w:hAnsi="Cambria Math"/>
          <w:szCs w:val="21"/>
        </w:rPr>
        <w:t>ρ</w:t>
      </w:r>
      <w:r w:rsidRPr="00721CC8">
        <w:rPr>
          <w:rFonts w:ascii="Times New Roman" w:eastAsia="新宋体" w:hAnsi="Times New Roman" w:hint="eastAsia"/>
          <w:szCs w:val="24"/>
          <w:vertAlign w:val="subscript"/>
        </w:rPr>
        <w:t>酸奶</w:t>
      </w:r>
      <w:r w:rsidRPr="00721CC8">
        <w:rPr>
          <w:rFonts w:ascii="Times New Roman" w:eastAsia="新宋体" w:hAnsi="Times New Roman" w:hint="eastAsia"/>
          <w:szCs w:val="21"/>
        </w:rPr>
        <w:t>＝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721CC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721CC8">
        <w:rPr>
          <w:rFonts w:ascii="Times New Roman" w:eastAsia="新宋体" w:hAnsi="Times New Roman" w:hint="eastAsia"/>
          <w:szCs w:val="21"/>
        </w:rPr>
        <w:t>。</w:t>
      </w:r>
    </w:p>
    <w:p w:rsidR="00FE28C7" w:rsidRPr="00721CC8" w:rsidRDefault="00000000" w:rsidP="00721CC8">
      <w:pPr>
        <w:spacing w:line="360" w:lineRule="auto"/>
      </w:pPr>
      <w:r w:rsidRPr="00721CC8">
        <w:rPr>
          <w:rFonts w:ascii="Times New Roman" w:eastAsia="新宋体" w:hAnsi="Times New Roman" w:hint="eastAsia"/>
          <w:b/>
          <w:szCs w:val="21"/>
        </w:rPr>
        <w:t>五．计算题（共</w:t>
      </w:r>
      <w:r w:rsidRPr="00721CC8">
        <w:rPr>
          <w:rFonts w:ascii="Times New Roman" w:eastAsia="新宋体" w:hAnsi="Times New Roman" w:hint="eastAsia"/>
          <w:b/>
          <w:szCs w:val="21"/>
        </w:rPr>
        <w:t>2</w:t>
      </w:r>
      <w:r w:rsidRPr="00721CC8">
        <w:rPr>
          <w:rFonts w:ascii="Times New Roman" w:eastAsia="新宋体" w:hAnsi="Times New Roman" w:hint="eastAsia"/>
          <w:b/>
          <w:szCs w:val="21"/>
        </w:rPr>
        <w:t>小题</w:t>
      </w:r>
      <w:r w:rsidR="00DE28F7">
        <w:rPr>
          <w:rFonts w:ascii="Times New Roman" w:eastAsia="新宋体" w:hAnsi="Times New Roman" w:hint="eastAsia"/>
          <w:b/>
          <w:szCs w:val="21"/>
        </w:rPr>
        <w:t xml:space="preserve">  16</w:t>
      </w:r>
      <w:r w:rsidR="00DE28F7">
        <w:rPr>
          <w:rFonts w:ascii="Times New Roman" w:eastAsia="新宋体" w:hAnsi="Times New Roman" w:hint="eastAsia"/>
          <w:b/>
          <w:szCs w:val="21"/>
        </w:rPr>
        <w:t>分</w:t>
      </w:r>
      <w:r w:rsidRPr="00721CC8">
        <w:rPr>
          <w:rFonts w:ascii="Times New Roman" w:eastAsia="新宋体" w:hAnsi="Times New Roman" w:hint="eastAsia"/>
          <w:b/>
          <w:szCs w:val="21"/>
        </w:rPr>
        <w:t>）</w:t>
      </w:r>
    </w:p>
    <w:p w:rsidR="00DE28F7" w:rsidRDefault="00000000" w:rsidP="00DE28F7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 w:rsidRPr="00721CC8">
        <w:rPr>
          <w:rFonts w:ascii="Times New Roman" w:eastAsia="新宋体" w:hAnsi="Times New Roman" w:hint="eastAsia"/>
          <w:szCs w:val="21"/>
        </w:rPr>
        <w:t>26</w:t>
      </w:r>
      <w:r w:rsidRPr="00721CC8"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8</w:t>
      </w:r>
      <w:r w:rsidRPr="00721CC8">
        <w:rPr>
          <w:rFonts w:ascii="Times New Roman" w:eastAsia="新宋体" w:hAnsi="Times New Roman" w:hint="eastAsia"/>
          <w:szCs w:val="21"/>
        </w:rPr>
        <w:t>分）</w:t>
      </w:r>
      <w:r w:rsidRPr="00DE28F7">
        <w:rPr>
          <w:rFonts w:ascii="Times New Roman" w:eastAsia="新宋体" w:hAnsi="Times New Roman"/>
          <w:szCs w:val="21"/>
        </w:rPr>
        <w:t>中国高铁享誉全球。一列从深圳开往北京的高铁，车身长度</w:t>
      </w:r>
      <w:r w:rsidRPr="00DE28F7">
        <w:rPr>
          <w:rFonts w:ascii="Times New Roman" w:eastAsia="新宋体" w:hAnsi="Times New Roman"/>
          <w:szCs w:val="21"/>
        </w:rPr>
        <w:t>120m,</w:t>
      </w:r>
      <w:r w:rsidRPr="00DE28F7">
        <w:rPr>
          <w:rFonts w:ascii="Times New Roman" w:eastAsia="新宋体" w:hAnsi="Times New Roman"/>
          <w:szCs w:val="21"/>
        </w:rPr>
        <w:t>途中以时速</w:t>
      </w:r>
      <w:r w:rsidRPr="00DE28F7">
        <w:rPr>
          <w:rFonts w:ascii="Times New Roman" w:eastAsia="新宋体" w:hAnsi="Times New Roman"/>
          <w:szCs w:val="21"/>
        </w:rPr>
        <w:t>360km/h</w:t>
      </w:r>
      <w:r w:rsidRPr="00DE28F7">
        <w:rPr>
          <w:rFonts w:ascii="Times New Roman" w:eastAsia="新宋体" w:hAnsi="Times New Roman"/>
          <w:szCs w:val="21"/>
        </w:rPr>
        <w:t>通过一座桥，只用了</w:t>
      </w:r>
      <w:r w:rsidRPr="00DE28F7">
        <w:rPr>
          <w:rFonts w:ascii="Times New Roman" w:eastAsia="新宋体" w:hAnsi="Times New Roman"/>
          <w:szCs w:val="21"/>
        </w:rPr>
        <w:t>8s</w:t>
      </w:r>
      <w:r w:rsidRPr="00DE28F7">
        <w:rPr>
          <w:rFonts w:ascii="Times New Roman" w:eastAsia="新宋体" w:hAnsi="Times New Roman"/>
          <w:szCs w:val="21"/>
        </w:rPr>
        <w:t>。</w:t>
      </w:r>
      <w:r w:rsidRPr="00DE28F7">
        <w:rPr>
          <w:rFonts w:ascii="Times New Roman" w:eastAsia="新宋体" w:hAnsi="Times New Roman"/>
          <w:szCs w:val="21"/>
        </w:rPr>
        <w:br/>
      </w:r>
      <w:r w:rsidRPr="00DE28F7">
        <w:rPr>
          <w:rFonts w:ascii="Times New Roman" w:eastAsia="新宋体" w:hAnsi="Times New Roman"/>
          <w:szCs w:val="21"/>
        </w:rPr>
        <w:t>（</w:t>
      </w:r>
      <w:r w:rsidRPr="00DE28F7">
        <w:rPr>
          <w:rFonts w:ascii="Times New Roman" w:eastAsia="新宋体" w:hAnsi="Times New Roman"/>
          <w:szCs w:val="21"/>
        </w:rPr>
        <w:t>1</w:t>
      </w:r>
      <w:r w:rsidRPr="00DE28F7">
        <w:rPr>
          <w:rFonts w:ascii="Times New Roman" w:eastAsia="新宋体" w:hAnsi="Times New Roman"/>
          <w:szCs w:val="21"/>
        </w:rPr>
        <w:t>）求这座桥的长度是多少？</w:t>
      </w:r>
      <w:r w:rsidRPr="00DE28F7">
        <w:rPr>
          <w:rFonts w:ascii="Times New Roman" w:eastAsia="新宋体" w:hAnsi="Times New Roman"/>
          <w:szCs w:val="21"/>
        </w:rPr>
        <w:br/>
      </w:r>
      <w:r w:rsidRPr="00DE28F7">
        <w:rPr>
          <w:rFonts w:ascii="Times New Roman" w:eastAsia="新宋体" w:hAnsi="Times New Roman"/>
          <w:szCs w:val="21"/>
        </w:rPr>
        <w:t>（</w:t>
      </w:r>
      <w:r w:rsidRPr="00DE28F7">
        <w:rPr>
          <w:rFonts w:ascii="Times New Roman" w:eastAsia="新宋体" w:hAnsi="Times New Roman"/>
          <w:szCs w:val="21"/>
        </w:rPr>
        <w:t>2</w:t>
      </w:r>
      <w:r w:rsidRPr="00DE28F7">
        <w:rPr>
          <w:rFonts w:ascii="Times New Roman" w:eastAsia="新宋体" w:hAnsi="Times New Roman"/>
          <w:szCs w:val="21"/>
        </w:rPr>
        <w:t>）如果</w:t>
      </w:r>
      <w:proofErr w:type="gramStart"/>
      <w:r w:rsidRPr="00DE28F7">
        <w:rPr>
          <w:rFonts w:ascii="Times New Roman" w:eastAsia="新宋体" w:hAnsi="Times New Roman"/>
          <w:szCs w:val="21"/>
        </w:rPr>
        <w:t>一</w:t>
      </w:r>
      <w:proofErr w:type="gramEnd"/>
      <w:r w:rsidRPr="00DE28F7">
        <w:rPr>
          <w:rFonts w:ascii="Times New Roman" w:eastAsia="新宋体" w:hAnsi="Times New Roman"/>
          <w:szCs w:val="21"/>
        </w:rPr>
        <w:t>工作人员站在桥头，高铁从他身边经过时大声鸣笛，求经过多长时间该工作人员会听到对岸桥尾传回的回声？（声音在空气中的传播速度为</w:t>
      </w:r>
      <w:r w:rsidRPr="00DE28F7">
        <w:rPr>
          <w:rFonts w:ascii="Times New Roman" w:eastAsia="新宋体" w:hAnsi="Times New Roman"/>
          <w:szCs w:val="21"/>
        </w:rPr>
        <w:t>340m/s</w:t>
      </w:r>
      <w:r w:rsidRPr="00DE28F7">
        <w:rPr>
          <w:rFonts w:ascii="Times New Roman" w:eastAsia="新宋体" w:hAnsi="Times New Roman"/>
          <w:szCs w:val="21"/>
        </w:rPr>
        <w:t>）</w:t>
      </w:r>
    </w:p>
    <w:p w:rsidR="00DE28F7" w:rsidRDefault="00DE28F7" w:rsidP="00DE28F7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:rsidR="00DE28F7" w:rsidRDefault="00DE28F7" w:rsidP="00DE28F7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:rsidR="00DE28F7" w:rsidRDefault="00DE28F7" w:rsidP="00DE28F7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:rsidR="00FE28C7" w:rsidRPr="00721CC8" w:rsidRDefault="00000000" w:rsidP="00DE28F7">
      <w:pPr>
        <w:spacing w:line="360" w:lineRule="auto"/>
        <w:ind w:left="273" w:hangingChars="130" w:hanging="273"/>
      </w:pPr>
      <w:r w:rsidRPr="00721CC8">
        <w:rPr>
          <w:rFonts w:ascii="Times New Roman" w:eastAsia="新宋体" w:hAnsi="Times New Roman" w:hint="eastAsia"/>
          <w:szCs w:val="21"/>
        </w:rPr>
        <w:t>27</w:t>
      </w:r>
      <w:r w:rsidRPr="00721CC8">
        <w:rPr>
          <w:rFonts w:ascii="Times New Roman" w:eastAsia="新宋体" w:hAnsi="Times New Roman" w:hint="eastAsia"/>
          <w:szCs w:val="21"/>
        </w:rPr>
        <w:t>．</w:t>
      </w:r>
      <w:r w:rsidR="00DE28F7" w:rsidRPr="00721CC8">
        <w:rPr>
          <w:rFonts w:ascii="Times New Roman" w:eastAsia="新宋体" w:hAnsi="Times New Roman" w:hint="eastAsia"/>
          <w:szCs w:val="21"/>
        </w:rPr>
        <w:t>（</w:t>
      </w:r>
      <w:r w:rsidR="00DE28F7">
        <w:rPr>
          <w:rFonts w:ascii="Times New Roman" w:eastAsia="新宋体" w:hAnsi="Times New Roman" w:hint="eastAsia"/>
          <w:szCs w:val="21"/>
        </w:rPr>
        <w:t>8</w:t>
      </w:r>
      <w:r w:rsidR="00DE28F7" w:rsidRPr="00721CC8">
        <w:rPr>
          <w:rFonts w:ascii="Times New Roman" w:eastAsia="新宋体" w:hAnsi="Times New Roman" w:hint="eastAsia"/>
          <w:szCs w:val="21"/>
        </w:rPr>
        <w:t>分）</w:t>
      </w:r>
      <w:r w:rsidRPr="00721CC8">
        <w:rPr>
          <w:rFonts w:ascii="Times New Roman" w:eastAsia="新宋体" w:hAnsi="Times New Roman" w:hint="eastAsia"/>
          <w:szCs w:val="21"/>
        </w:rPr>
        <w:t>一个圆柱体形的瓶子质量为</w:t>
      </w:r>
      <w:r w:rsidRPr="00721CC8">
        <w:rPr>
          <w:rFonts w:ascii="Times New Roman" w:eastAsia="新宋体" w:hAnsi="Times New Roman" w:hint="eastAsia"/>
          <w:szCs w:val="21"/>
        </w:rPr>
        <w:t>200g</w:t>
      </w:r>
      <w:r w:rsidRPr="00721CC8">
        <w:rPr>
          <w:rFonts w:ascii="Times New Roman" w:eastAsia="新宋体" w:hAnsi="Times New Roman" w:hint="eastAsia"/>
          <w:szCs w:val="21"/>
        </w:rPr>
        <w:t>，当水深为</w:t>
      </w:r>
      <w:r w:rsidRPr="00721CC8">
        <w:rPr>
          <w:rFonts w:ascii="Times New Roman" w:eastAsia="新宋体" w:hAnsi="Times New Roman" w:hint="eastAsia"/>
          <w:szCs w:val="21"/>
        </w:rPr>
        <w:t>11cm</w:t>
      </w:r>
      <w:r w:rsidRPr="00721CC8">
        <w:rPr>
          <w:rFonts w:ascii="Times New Roman" w:eastAsia="新宋体" w:hAnsi="Times New Roman" w:hint="eastAsia"/>
          <w:szCs w:val="21"/>
        </w:rPr>
        <w:t>时，总质量为</w:t>
      </w:r>
      <w:r w:rsidRPr="00721CC8">
        <w:rPr>
          <w:rFonts w:ascii="Times New Roman" w:eastAsia="新宋体" w:hAnsi="Times New Roman" w:hint="eastAsia"/>
          <w:szCs w:val="21"/>
        </w:rPr>
        <w:t>332g</w:t>
      </w:r>
      <w:r w:rsidRPr="00721CC8">
        <w:rPr>
          <w:rFonts w:ascii="Times New Roman" w:eastAsia="新宋体" w:hAnsi="Times New Roman" w:hint="eastAsia"/>
          <w:szCs w:val="21"/>
        </w:rPr>
        <w:t>；当瓶子内</w:t>
      </w:r>
      <w:proofErr w:type="gramStart"/>
      <w:r w:rsidRPr="00721CC8">
        <w:rPr>
          <w:rFonts w:ascii="Times New Roman" w:eastAsia="新宋体" w:hAnsi="Times New Roman" w:hint="eastAsia"/>
          <w:szCs w:val="21"/>
        </w:rPr>
        <w:t>装某种</w:t>
      </w:r>
      <w:proofErr w:type="gramEnd"/>
      <w:r w:rsidRPr="00721CC8">
        <w:rPr>
          <w:rFonts w:ascii="Times New Roman" w:eastAsia="新宋体" w:hAnsi="Times New Roman" w:hint="eastAsia"/>
          <w:szCs w:val="21"/>
        </w:rPr>
        <w:t>液体时，液体深度为</w:t>
      </w:r>
      <w:r w:rsidRPr="00721CC8">
        <w:rPr>
          <w:rFonts w:ascii="Times New Roman" w:eastAsia="新宋体" w:hAnsi="Times New Roman" w:hint="eastAsia"/>
          <w:szCs w:val="21"/>
        </w:rPr>
        <w:t>12.5cm</w:t>
      </w:r>
      <w:r w:rsidRPr="00721CC8">
        <w:rPr>
          <w:rFonts w:ascii="Times New Roman" w:eastAsia="新宋体" w:hAnsi="Times New Roman" w:hint="eastAsia"/>
          <w:szCs w:val="21"/>
        </w:rPr>
        <w:t>，总质量为</w:t>
      </w:r>
      <w:r w:rsidRPr="00721CC8">
        <w:rPr>
          <w:rFonts w:ascii="Times New Roman" w:eastAsia="新宋体" w:hAnsi="Times New Roman" w:hint="eastAsia"/>
          <w:szCs w:val="21"/>
        </w:rPr>
        <w:t>320g</w:t>
      </w:r>
      <w:r w:rsidRPr="00721CC8">
        <w:rPr>
          <w:rFonts w:ascii="Times New Roman" w:eastAsia="新宋体" w:hAnsi="Times New Roman" w:hint="eastAsia"/>
          <w:szCs w:val="21"/>
        </w:rPr>
        <w:t>。求：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1</w:t>
      </w:r>
      <w:r w:rsidRPr="00721CC8">
        <w:rPr>
          <w:rFonts w:ascii="Times New Roman" w:eastAsia="新宋体" w:hAnsi="Times New Roman" w:hint="eastAsia"/>
          <w:szCs w:val="21"/>
        </w:rPr>
        <w:t>）瓶子内水的质量；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2</w:t>
      </w:r>
      <w:r w:rsidRPr="00721CC8">
        <w:rPr>
          <w:rFonts w:ascii="Times New Roman" w:eastAsia="新宋体" w:hAnsi="Times New Roman" w:hint="eastAsia"/>
          <w:szCs w:val="21"/>
        </w:rPr>
        <w:t>）瓶子的底面积；</w:t>
      </w:r>
    </w:p>
    <w:p w:rsidR="00FE28C7" w:rsidRPr="00721CC8" w:rsidRDefault="00000000" w:rsidP="00721CC8">
      <w:pPr>
        <w:spacing w:line="360" w:lineRule="auto"/>
        <w:ind w:leftChars="130" w:left="273"/>
      </w:pPr>
      <w:r w:rsidRPr="00721CC8">
        <w:rPr>
          <w:rFonts w:ascii="Times New Roman" w:eastAsia="新宋体" w:hAnsi="Times New Roman" w:hint="eastAsia"/>
          <w:szCs w:val="21"/>
        </w:rPr>
        <w:t>（</w:t>
      </w:r>
      <w:r w:rsidRPr="00721CC8">
        <w:rPr>
          <w:rFonts w:ascii="Times New Roman" w:eastAsia="新宋体" w:hAnsi="Times New Roman" w:hint="eastAsia"/>
          <w:szCs w:val="21"/>
        </w:rPr>
        <w:t>3</w:t>
      </w:r>
      <w:r w:rsidRPr="00721CC8">
        <w:rPr>
          <w:rFonts w:ascii="Times New Roman" w:eastAsia="新宋体" w:hAnsi="Times New Roman" w:hint="eastAsia"/>
          <w:szCs w:val="21"/>
        </w:rPr>
        <w:t>）液体的密度。（水的密度</w:t>
      </w:r>
      <w:r w:rsidRPr="00721CC8">
        <w:rPr>
          <w:rFonts w:ascii="Times New Roman" w:eastAsia="新宋体" w:hAnsi="Times New Roman" w:hint="eastAsia"/>
          <w:szCs w:val="21"/>
        </w:rPr>
        <w:t>1.0</w:t>
      </w:r>
      <w:r w:rsidRPr="00721CC8">
        <w:rPr>
          <w:rFonts w:ascii="Times New Roman" w:eastAsia="新宋体" w:hAnsi="Times New Roman" w:hint="eastAsia"/>
          <w:szCs w:val="21"/>
        </w:rPr>
        <w:t>×</w:t>
      </w:r>
      <w:r w:rsidRPr="00721CC8">
        <w:rPr>
          <w:rFonts w:ascii="Times New Roman" w:eastAsia="新宋体" w:hAnsi="Times New Roman" w:hint="eastAsia"/>
          <w:szCs w:val="21"/>
        </w:rPr>
        <w:t>10</w:t>
      </w:r>
      <w:r w:rsidRPr="00721CC8">
        <w:rPr>
          <w:rFonts w:ascii="Times New Roman" w:eastAsia="新宋体" w:hAnsi="Times New Roman" w:hint="eastAsia"/>
          <w:szCs w:val="24"/>
          <w:vertAlign w:val="superscript"/>
        </w:rPr>
        <w:t>3</w:t>
      </w:r>
      <w:r w:rsidRPr="00721CC8">
        <w:rPr>
          <w:rFonts w:ascii="Times New Roman" w:eastAsia="新宋体" w:hAnsi="Times New Roman" w:hint="eastAsia"/>
          <w:szCs w:val="21"/>
        </w:rPr>
        <w:t>kg/m</w:t>
      </w:r>
      <w:r w:rsidRPr="00721CC8">
        <w:rPr>
          <w:rFonts w:ascii="Times New Roman" w:eastAsia="新宋体" w:hAnsi="Times New Roman" w:hint="eastAsia"/>
          <w:szCs w:val="24"/>
          <w:vertAlign w:val="superscript"/>
        </w:rPr>
        <w:t>3</w:t>
      </w:r>
      <w:r w:rsidRPr="00721CC8">
        <w:rPr>
          <w:rFonts w:ascii="Times New Roman" w:eastAsia="新宋体" w:hAnsi="Times New Roman" w:hint="eastAsia"/>
          <w:szCs w:val="21"/>
        </w:rPr>
        <w:t>）</w:t>
      </w:r>
    </w:p>
    <w:p w:rsidR="00FE28C7" w:rsidRPr="00721CC8" w:rsidRDefault="00000000" w:rsidP="00721CC8">
      <w:pPr>
        <w:widowControl/>
        <w:spacing w:line="360" w:lineRule="auto"/>
        <w:jc w:val="left"/>
      </w:pPr>
      <w:r w:rsidRPr="00721CC8">
        <w:br w:type="page"/>
      </w:r>
    </w:p>
    <w:p w:rsidR="006C7841" w:rsidRPr="00721CC8" w:rsidRDefault="006C7841" w:rsidP="00721CC8">
      <w:pPr>
        <w:sectPr w:rsidR="006C7841" w:rsidRPr="00721CC8" w:rsidSect="006C7841">
          <w:headerReference w:type="default" r:id="rId31"/>
          <w:footerReference w:type="default" r:id="rId3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D38F2" w:rsidRDefault="00AD38F2"/>
    <w:sectPr w:rsidR="00AD38F2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50CC" w:rsidRDefault="003B50CC">
      <w:r>
        <w:separator/>
      </w:r>
    </w:p>
  </w:endnote>
  <w:endnote w:type="continuationSeparator" w:id="0">
    <w:p w:rsidR="003B50CC" w:rsidRDefault="003B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50CC" w:rsidRDefault="003B50CC">
      <w:r>
        <w:separator/>
      </w:r>
    </w:p>
  </w:footnote>
  <w:footnote w:type="continuationSeparator" w:id="0">
    <w:p w:rsidR="003B50CC" w:rsidRDefault="003B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1FC" w:rsidRDefault="00000000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8C7"/>
    <w:rsid w:val="000B039F"/>
    <w:rsid w:val="00172A5E"/>
    <w:rsid w:val="003B50CC"/>
    <w:rsid w:val="004151FC"/>
    <w:rsid w:val="006C7841"/>
    <w:rsid w:val="00721CC8"/>
    <w:rsid w:val="009470C9"/>
    <w:rsid w:val="00961FDF"/>
    <w:rsid w:val="009729A8"/>
    <w:rsid w:val="00AD38F2"/>
    <w:rsid w:val="00AF3436"/>
    <w:rsid w:val="00C02FC6"/>
    <w:rsid w:val="00C942D0"/>
    <w:rsid w:val="00CC6E05"/>
    <w:rsid w:val="00DB29BA"/>
    <w:rsid w:val="00DE28F7"/>
    <w:rsid w:val="00DF5E16"/>
    <w:rsid w:val="00E048E3"/>
    <w:rsid w:val="00E36B90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483F6CC2"/>
  <w15:docId w15:val="{FF51552A-3553-4C3B-8946-EFED1DF6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C7"/>
    <w:pPr>
      <w:widowControl w:val="0"/>
      <w:spacing w:line="240" w:lineRule="auto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8C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E28C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94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C942D0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C94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C942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B0CD8-06C0-4A10-8594-C26F4C24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ZS</cp:lastModifiedBy>
  <cp:revision>5</cp:revision>
  <dcterms:created xsi:type="dcterms:W3CDTF">2023-01-13T12:09:00Z</dcterms:created>
  <dcterms:modified xsi:type="dcterms:W3CDTF">2023-01-25T02:17:00Z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