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86"/>
        <w:gridCol w:w="1020"/>
      </w:tblGrid>
      <w:tr w:rsidR="00DF4833" w:rsidTr="00952B83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74BB" w:rsidRPr="001965FB" w:rsidRDefault="00996BDF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bookmarkStart w:id="0" w:name="_GoBack"/>
            <w:bookmarkEnd w:id="0"/>
            <w:r w:rsidRPr="001965FB">
              <w:rPr>
                <w:rFonts w:ascii="Arial" w:eastAsia="黑体" w:hAnsi="黑体"/>
                <w:sz w:val="18"/>
              </w:rPr>
              <w:t>第十一章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A74BB" w:rsidRPr="001965FB" w:rsidRDefault="00996BDF" w:rsidP="00952B8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965FB">
              <w:rPr>
                <w:rFonts w:ascii="Arial" w:eastAsia="黑体" w:hAnsi="黑体"/>
                <w:sz w:val="18"/>
              </w:rPr>
              <w:t>功和机械能</w:t>
            </w:r>
          </w:p>
        </w:tc>
      </w:tr>
    </w:tbl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A74BB" w:rsidRPr="001965FB" w:rsidRDefault="00996BDF" w:rsidP="006A74BB">
      <w:pPr>
        <w:pStyle w:val="af5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b/>
          <w:sz w:val="36"/>
        </w:rPr>
        <w:t>第</w:t>
      </w:r>
      <w:r w:rsidRPr="001965FB">
        <w:rPr>
          <w:rFonts w:ascii="Times New Roman" w:eastAsia="宋体" w:hAnsi="Times New Roman"/>
          <w:b/>
          <w:sz w:val="36"/>
        </w:rPr>
        <w:t>1</w:t>
      </w:r>
      <w:r w:rsidRPr="001965FB">
        <w:rPr>
          <w:rFonts w:ascii="Times New Roman" w:eastAsia="宋体" w:hAnsi="宋体"/>
          <w:b/>
          <w:sz w:val="36"/>
        </w:rPr>
        <w:t>节</w:t>
      </w:r>
      <w:r w:rsidRPr="001965FB">
        <w:rPr>
          <w:rFonts w:ascii="Times New Roman" w:eastAsia="宋体" w:hAnsi="宋体"/>
          <w:sz w:val="36"/>
        </w:rPr>
        <w:t xml:space="preserve">　</w:t>
      </w:r>
      <w:r w:rsidRPr="001965FB">
        <w:rPr>
          <w:rFonts w:ascii="Times New Roman" w:eastAsia="宋体" w:hAnsi="宋体"/>
          <w:b/>
          <w:sz w:val="36"/>
        </w:rPr>
        <w:t>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50" name="练基础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知识点</w:t>
      </w:r>
      <w:r>
        <w:rPr>
          <w:rFonts w:ascii="Arial" w:eastAsia="黑体" w:hAnsi="黑体"/>
          <w:noProof/>
          <w:sz w:val="24"/>
        </w:rPr>
        <w:drawing>
          <wp:inline distT="0" distB="0" distL="0" distR="0">
            <wp:extent cx="2413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24"/>
        </w:rPr>
        <w:t>一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物理学中的功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24400" cy="926640"/>
            <wp:effectExtent l="0" t="0" r="0" b="6985"/>
            <wp:docPr id="51" name="N0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如图所示的摆球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让小球从</w:t>
      </w:r>
      <w:r w:rsidRPr="001965FB">
        <w:rPr>
          <w:rFonts w:ascii="Times New Roman" w:eastAsia="宋体" w:hAnsi="宋体"/>
          <w:i/>
        </w:rPr>
        <w:t>A</w:t>
      </w:r>
      <w:r w:rsidRPr="001965FB">
        <w:rPr>
          <w:rFonts w:ascii="Times New Roman" w:eastAsia="宋体" w:hAnsi="宋体"/>
        </w:rPr>
        <w:t>点静止释放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小球从</w:t>
      </w:r>
      <w:r w:rsidRPr="001965FB">
        <w:rPr>
          <w:rFonts w:ascii="Times New Roman" w:eastAsia="宋体" w:hAnsi="宋体"/>
          <w:i/>
        </w:rPr>
        <w:t>A</w:t>
      </w:r>
      <w:r w:rsidRPr="001965FB">
        <w:rPr>
          <w:rFonts w:ascii="Times New Roman" w:eastAsia="宋体" w:hAnsi="宋体"/>
        </w:rPr>
        <w:t>点向</w:t>
      </w:r>
      <w:r w:rsidRPr="001965FB">
        <w:rPr>
          <w:rFonts w:ascii="Times New Roman" w:eastAsia="宋体" w:hAnsi="宋体"/>
          <w:i/>
        </w:rPr>
        <w:t>B</w:t>
      </w:r>
      <w:r w:rsidRPr="001965FB">
        <w:rPr>
          <w:rFonts w:ascii="Times New Roman" w:eastAsia="宋体" w:hAnsi="宋体"/>
        </w:rPr>
        <w:t>点摆动的过程中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小球受到的重力对小球</w:t>
      </w:r>
      <w:r w:rsidRPr="001965FB">
        <w:rPr>
          <w:rFonts w:eastAsia="方正宋黑_GBK"/>
          <w:color w:val="FF0000"/>
          <w:sz w:val="22"/>
          <w:u w:val="single" w:color="000000"/>
        </w:rPr>
        <w:t>做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功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细绳对小球的拉力</w:t>
      </w:r>
      <w:r w:rsidRPr="001965FB">
        <w:rPr>
          <w:rFonts w:eastAsia="方正宋黑_GBK"/>
          <w:color w:val="FF0000"/>
          <w:sz w:val="22"/>
          <w:u w:val="single" w:color="000000"/>
        </w:rPr>
        <w:t>不做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功。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均选填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做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或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不做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 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2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篮球运动员在离球篮</w:t>
      </w:r>
      <w:r w:rsidRPr="001965FB">
        <w:rPr>
          <w:rFonts w:ascii="Times New Roman" w:eastAsia="宋体" w:hAnsi="宋体"/>
        </w:rPr>
        <w:t>10 m</w:t>
      </w:r>
      <w:r w:rsidRPr="001965FB">
        <w:rPr>
          <w:rFonts w:ascii="Times New Roman" w:eastAsia="宋体" w:hAnsi="宋体"/>
        </w:rPr>
        <w:t>处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用</w:t>
      </w:r>
      <w:r w:rsidRPr="001965FB">
        <w:rPr>
          <w:rFonts w:ascii="Times New Roman" w:eastAsia="宋体" w:hAnsi="宋体"/>
        </w:rPr>
        <w:t>100 N</w:t>
      </w:r>
      <w:r w:rsidRPr="001965FB">
        <w:rPr>
          <w:rFonts w:ascii="Times New Roman" w:eastAsia="宋体" w:hAnsi="宋体"/>
        </w:rPr>
        <w:t>的力将篮球投向球篮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则球在空中飞行的过程中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运动员对篮球所做的功是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0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 xml:space="preserve"> J</w:t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(2016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江苏泰州中考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根据下面的几个情景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下列说法正确的是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女孩搬起一个箱子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女孩对箱子做了功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司机费了很大的力也未能推动汽车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但司机对汽车做了功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吊车吊着货物水平移动一段距离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吊车对货物做了功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足球被踢出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397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后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032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在草地上滚动的过程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159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运动员对足球做了功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4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(2016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北京中考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水平地面上的购物车在水平推力的作用下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沿推力的方向运动一段距离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则下列判断正确的是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C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重力对购物车做了功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支持力对购物车做了功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推力对购物车做了功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没有力对购物车做功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知识点二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功的计算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5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湖北宜昌中考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小明同学用</w:t>
      </w:r>
      <w:r w:rsidRPr="001965FB">
        <w:rPr>
          <w:rFonts w:ascii="Times New Roman" w:eastAsia="宋体" w:hAnsi="宋体"/>
        </w:rPr>
        <w:t>40 N</w:t>
      </w:r>
      <w:r w:rsidRPr="001965FB">
        <w:rPr>
          <w:rFonts w:ascii="Times New Roman" w:eastAsia="宋体" w:hAnsi="宋体"/>
        </w:rPr>
        <w:t>的水平推力推着重力为</w:t>
      </w:r>
      <w:r w:rsidRPr="001965FB">
        <w:rPr>
          <w:rFonts w:ascii="Times New Roman" w:eastAsia="宋体" w:hAnsi="宋体"/>
        </w:rPr>
        <w:t>100 N</w:t>
      </w:r>
      <w:r w:rsidRPr="001965FB">
        <w:rPr>
          <w:rFonts w:ascii="Times New Roman" w:eastAsia="宋体" w:hAnsi="宋体"/>
        </w:rPr>
        <w:t>的书箱在水平地面上前进了</w:t>
      </w:r>
      <w:r w:rsidRPr="001965FB">
        <w:rPr>
          <w:rFonts w:ascii="Times New Roman" w:eastAsia="宋体" w:hAnsi="宋体"/>
        </w:rPr>
        <w:t>2 m,</w:t>
      </w:r>
      <w:r w:rsidRPr="001965FB">
        <w:rPr>
          <w:rFonts w:ascii="Times New Roman" w:eastAsia="宋体" w:hAnsi="宋体"/>
        </w:rPr>
        <w:t>松开手后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书箱仍向前滑行了</w:t>
      </w:r>
      <w:r w:rsidRPr="001965FB">
        <w:rPr>
          <w:rFonts w:ascii="Times New Roman" w:eastAsia="宋体" w:hAnsi="宋体"/>
        </w:rPr>
        <w:t xml:space="preserve">1 </w:t>
      </w:r>
      <w:r w:rsidRPr="001965FB">
        <w:rPr>
          <w:rFonts w:ascii="Times New Roman" w:eastAsia="宋体" w:hAnsi="宋体"/>
        </w:rPr>
        <w:t>m,</w:t>
      </w:r>
      <w:r w:rsidRPr="001965FB">
        <w:rPr>
          <w:rFonts w:ascii="Times New Roman" w:eastAsia="宋体" w:hAnsi="宋体"/>
        </w:rPr>
        <w:t>整个过程中小明做功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80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 xml:space="preserve"> J,</w:t>
      </w:r>
      <w:r w:rsidRPr="001965FB">
        <w:rPr>
          <w:rFonts w:ascii="Times New Roman" w:eastAsia="宋体" w:hAnsi="宋体"/>
        </w:rPr>
        <w:t>书箱的重力做功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0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 xml:space="preserve"> J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651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。</w:t>
      </w:r>
      <w:r w:rsidRPr="001965FB">
        <w:rPr>
          <w:rFonts w:ascii="Times New Roman" w:eastAsia="宋体" w:hAnsi="宋体"/>
        </w:rPr>
        <w:t> 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6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立定纵跳摸高是中学生常见的运动项目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起跳前先屈膝下蹲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然后脚掌用力蹬地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伸展身体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两臂上挥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竖直向上跳起至最高点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小刚同学在一次立定纵跳摸高中做的功约为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3</w:t>
      </w:r>
      <w:r w:rsidRPr="001965FB">
        <w:rPr>
          <w:rFonts w:ascii="Times New Roman" w:eastAsia="宋体" w:hAnsi="Times New Roman" w:cs="Times New Roman"/>
          <w:i/>
        </w:rPr>
        <w:t>×</w:t>
      </w:r>
      <w:r w:rsidRPr="001965FB">
        <w:rPr>
          <w:rFonts w:ascii="Times New Roman" w:eastAsia="宋体" w:hAnsi="宋体"/>
        </w:rPr>
        <w:t>10</w:t>
      </w:r>
      <w:r w:rsidRPr="001965FB">
        <w:rPr>
          <w:rFonts w:ascii="Times New Roman" w:eastAsia="宋体" w:hAnsi="宋体"/>
          <w:vertAlign w:val="superscript"/>
        </w:rPr>
        <w:t>2</w:t>
      </w:r>
      <w:r w:rsidRPr="001965FB">
        <w:rPr>
          <w:rFonts w:ascii="Times New Roman" w:eastAsia="宋体" w:hAnsi="宋体"/>
        </w:rPr>
        <w:t xml:space="preserve"> J</w:t>
      </w:r>
      <w:r w:rsidRPr="001965FB">
        <w:rPr>
          <w:rFonts w:ascii="Times New Roman" w:eastAsia="宋体" w:hAnsi="宋体"/>
          <w:i/>
        </w:rPr>
        <w:t xml:space="preserve">　　　　　　</w:t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3</w:t>
      </w:r>
      <w:r w:rsidRPr="001965FB">
        <w:rPr>
          <w:rFonts w:ascii="Times New Roman" w:eastAsia="宋体" w:hAnsi="Times New Roman" w:cs="Times New Roman"/>
          <w:i/>
        </w:rPr>
        <w:t>×</w:t>
      </w:r>
      <w:r w:rsidRPr="001965FB">
        <w:rPr>
          <w:rFonts w:ascii="Times New Roman" w:eastAsia="宋体" w:hAnsi="宋体"/>
        </w:rPr>
        <w:t>10</w:t>
      </w:r>
      <w:r w:rsidRPr="001965FB">
        <w:rPr>
          <w:rFonts w:ascii="Times New Roman" w:eastAsia="宋体" w:hAnsi="宋体"/>
          <w:vertAlign w:val="superscript"/>
        </w:rPr>
        <w:t>3</w:t>
      </w:r>
      <w:r w:rsidRPr="001965FB">
        <w:rPr>
          <w:rFonts w:ascii="Times New Roman" w:eastAsia="宋体" w:hAnsi="宋体"/>
        </w:rPr>
        <w:t xml:space="preserve">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3</w:t>
      </w:r>
      <w:r w:rsidRPr="001965FB">
        <w:rPr>
          <w:rFonts w:ascii="Times New Roman" w:eastAsia="宋体" w:hAnsi="Times New Roman" w:cs="Times New Roman"/>
          <w:i/>
        </w:rPr>
        <w:t>×</w:t>
      </w:r>
      <w:r w:rsidRPr="001965FB">
        <w:rPr>
          <w:rFonts w:ascii="Times New Roman" w:eastAsia="宋体" w:hAnsi="宋体"/>
        </w:rPr>
        <w:t>10</w:t>
      </w:r>
      <w:r w:rsidRPr="001965FB">
        <w:rPr>
          <w:rFonts w:ascii="Times New Roman" w:eastAsia="宋体" w:hAnsi="宋体"/>
          <w:vertAlign w:val="superscript"/>
        </w:rPr>
        <w:t>4</w:t>
      </w:r>
      <w:r w:rsidRPr="001965FB">
        <w:rPr>
          <w:rFonts w:ascii="Times New Roman" w:eastAsia="宋体" w:hAnsi="宋体"/>
        </w:rPr>
        <w:t xml:space="preserve"> J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3</w:t>
      </w:r>
      <w:r w:rsidRPr="001965FB">
        <w:rPr>
          <w:rFonts w:ascii="Times New Roman" w:eastAsia="宋体" w:hAnsi="Times New Roman" w:cs="Times New Roman"/>
          <w:i/>
        </w:rPr>
        <w:t>×</w:t>
      </w:r>
      <w:r w:rsidRPr="001965FB">
        <w:rPr>
          <w:rFonts w:ascii="Times New Roman" w:eastAsia="宋体" w:hAnsi="宋体"/>
        </w:rPr>
        <w:t>10</w:t>
      </w:r>
      <w:r w:rsidRPr="001965FB">
        <w:rPr>
          <w:rFonts w:ascii="Times New Roman" w:eastAsia="宋体" w:hAnsi="宋体"/>
          <w:vertAlign w:val="superscript"/>
        </w:rPr>
        <w:t>5</w:t>
      </w:r>
      <w:r w:rsidRPr="001965FB">
        <w:rPr>
          <w:rFonts w:ascii="Times New Roman" w:eastAsia="宋体" w:hAnsi="宋体"/>
        </w:rPr>
        <w:t xml:space="preserve">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180440" cy="1117800"/>
            <wp:effectExtent l="0" t="0" r="1270" b="6350"/>
            <wp:docPr id="52" name="N0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7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65080" cy="141840"/>
            <wp:effectExtent l="0" t="0" r="0" b="0"/>
            <wp:docPr id="53" name="DX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17"/>
        </w:rPr>
        <w:t>导学号</w:t>
      </w:r>
      <w:r w:rsidRPr="001965FB">
        <w:rPr>
          <w:rFonts w:ascii="Times New Roman" w:eastAsia="宋体" w:hAnsi="宋体"/>
          <w:sz w:val="17"/>
        </w:rPr>
        <w:t>84644060</w:t>
      </w:r>
      <w:r w:rsidRPr="001965FB">
        <w:rPr>
          <w:rFonts w:ascii="Times New Roman" w:eastAsia="宋体" w:hAnsi="宋体"/>
        </w:rPr>
        <w:t>初三的小明同学正在做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引体向上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。他先两手握住单杠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两脚离地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两臂及身体自然下垂。然后缓缓曲肘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将身体向上拉起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直到下巴超过横杠。这个过程中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小明做的功最接近的是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B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2 000 J</w:t>
      </w:r>
      <w:r w:rsidRPr="001965FB">
        <w:rPr>
          <w:rFonts w:ascii="Times New Roman" w:eastAsia="宋体" w:hAnsi="宋体"/>
        </w:rPr>
        <w:tab/>
      </w:r>
      <w:r>
        <w:rPr>
          <w:rFonts w:ascii="Times New Roman" w:eastAsia="宋体" w:hAnsi="宋体"/>
          <w:noProof/>
        </w:rPr>
        <w:drawing>
          <wp:inline distT="0" distB="0" distL="0" distR="0">
            <wp:extent cx="2032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200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20 J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2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8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在学校运动会上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小汉在男子</w:t>
      </w:r>
      <w:r w:rsidRPr="001965FB">
        <w:rPr>
          <w:rFonts w:ascii="Times New Roman" w:eastAsia="宋体" w:hAnsi="宋体"/>
        </w:rPr>
        <w:t>5 kg</w:t>
      </w:r>
      <w:r w:rsidRPr="001965FB">
        <w:rPr>
          <w:rFonts w:ascii="Times New Roman" w:eastAsia="宋体" w:hAnsi="宋体"/>
        </w:rPr>
        <w:t>级铅球项目中以</w:t>
      </w:r>
      <w:r w:rsidRPr="001965FB">
        <w:rPr>
          <w:rFonts w:ascii="Times New Roman" w:eastAsia="宋体" w:hAnsi="宋体"/>
        </w:rPr>
        <w:t>14 m</w:t>
      </w:r>
      <w:r w:rsidRPr="001965FB">
        <w:rPr>
          <w:rFonts w:ascii="Times New Roman" w:eastAsia="宋体" w:hAnsi="宋体"/>
        </w:rPr>
        <w:t>的成绩获得第一名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如图所示为小汉投掷铅球的过程示意图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若他投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778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掷铅球时用力是</w:t>
      </w:r>
      <w:r w:rsidRPr="001965FB">
        <w:rPr>
          <w:rFonts w:ascii="Times New Roman" w:eastAsia="宋体" w:hAnsi="宋体"/>
        </w:rPr>
        <w:t xml:space="preserve"> 500 N,</w:t>
      </w:r>
      <w:r w:rsidRPr="001965FB">
        <w:rPr>
          <w:rFonts w:ascii="Times New Roman" w:eastAsia="宋体" w:hAnsi="宋体"/>
        </w:rPr>
        <w:t>则小汉在掷铅球的过程中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对铅球所做的功是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D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400480" cy="697680"/>
            <wp:effectExtent l="0" t="0" r="0" b="7620"/>
            <wp:docPr id="54" name="N0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48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700 J</w:t>
      </w:r>
      <w:r w:rsidRPr="001965FB">
        <w:rPr>
          <w:rFonts w:ascii="Times New Roman" w:eastAsia="宋体" w:hAnsi="宋体"/>
        </w:rPr>
        <w:tab/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7 000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0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条件不足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无法确定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143720" cy="1549080"/>
            <wp:effectExtent l="0" t="0" r="0" b="0"/>
            <wp:docPr id="55" name="N0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9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学校各教室都配置了饮水机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小芳将放置在地面上标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032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有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16 L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的一桶水安装到饮水机上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小芳所做的功最接近的是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B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 xml:space="preserve">60 </w:t>
      </w:r>
      <w:r w:rsidRPr="001965FB">
        <w:rPr>
          <w:rFonts w:ascii="Times New Roman" w:eastAsia="宋体" w:hAnsi="宋体"/>
        </w:rPr>
        <w:t>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160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260 J</w:t>
      </w:r>
      <w:r w:rsidRPr="00075CBC">
        <w:rPr>
          <w:rFonts w:ascii="Times New Roman" w:eastAsia="宋体" w:hAnsi="宋体"/>
          <w:color w:val="FFFFFF"/>
          <w:sz w:val="4"/>
        </w:rPr>
        <w:t>[</w:t>
      </w:r>
      <w:r w:rsidRPr="00075CBC">
        <w:rPr>
          <w:rFonts w:ascii="Times New Roman" w:eastAsia="宋体" w:hAnsi="宋体"/>
          <w:color w:val="FFFFFF"/>
          <w:sz w:val="4"/>
        </w:rPr>
        <w:t>来源</w:t>
      </w:r>
      <w:r w:rsidRPr="00075CBC">
        <w:rPr>
          <w:rFonts w:ascii="Times New Roman" w:eastAsia="宋体" w:hAnsi="宋体"/>
          <w:color w:val="FFFFFF"/>
          <w:sz w:val="4"/>
        </w:rPr>
        <w:t>:</w:t>
      </w:r>
      <w:r w:rsidRPr="00075CBC">
        <w:rPr>
          <w:rFonts w:ascii="Times New Roman" w:eastAsia="宋体" w:hAnsi="宋体"/>
          <w:color w:val="FFFFFF"/>
          <w:sz w:val="4"/>
        </w:rPr>
        <w:t>学</w:t>
      </w:r>
      <w:r w:rsidRPr="00075CBC">
        <w:rPr>
          <w:rFonts w:ascii="Times New Roman" w:eastAsia="宋体" w:hAnsi="宋体"/>
          <w:color w:val="FFFFFF"/>
          <w:sz w:val="4"/>
        </w:rPr>
        <w:t>*</w:t>
      </w:r>
      <w:r w:rsidRPr="00075CBC">
        <w:rPr>
          <w:rFonts w:ascii="Times New Roman" w:eastAsia="宋体" w:hAnsi="宋体"/>
          <w:color w:val="FFFFFF"/>
          <w:sz w:val="4"/>
        </w:rPr>
        <w:t>科</w:t>
      </w:r>
      <w:r w:rsidRPr="00075CBC">
        <w:rPr>
          <w:rFonts w:ascii="Times New Roman" w:eastAsia="宋体" w:hAnsi="宋体"/>
          <w:color w:val="FFFFFF"/>
          <w:sz w:val="4"/>
        </w:rPr>
        <w:t>*</w:t>
      </w:r>
      <w:r w:rsidRPr="00075CBC">
        <w:rPr>
          <w:rFonts w:ascii="Times New Roman" w:eastAsia="宋体" w:hAnsi="宋体"/>
          <w:color w:val="FFFFFF"/>
          <w:sz w:val="4"/>
        </w:rPr>
        <w:t>网</w:t>
      </w:r>
      <w:r w:rsidRPr="00075CBC">
        <w:rPr>
          <w:rFonts w:ascii="Times New Roman" w:eastAsia="宋体" w:hAnsi="宋体"/>
          <w:color w:val="FFFFFF"/>
          <w:sz w:val="4"/>
        </w:rPr>
        <w:t>Z*X*X*K]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360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56" name="练提能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考点一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功的大小比较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307520" cy="494280"/>
            <wp:effectExtent l="0" t="0" r="6985" b="1270"/>
            <wp:docPr id="57" name="N0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lastRenderedPageBreak/>
        <w:t>10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在甲、乙两图中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甲图地面粗糙、乙图地面光滑。质量分别为</w:t>
      </w:r>
      <w:r w:rsidRPr="001965FB">
        <w:rPr>
          <w:rFonts w:ascii="Times New Roman" w:eastAsia="宋体" w:hAnsi="宋体"/>
          <w:i/>
        </w:rPr>
        <w:t>m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Times New Roman" w:eastAsia="宋体" w:hAnsi="宋体"/>
        </w:rPr>
        <w:t>2</w:t>
      </w:r>
      <w:r w:rsidRPr="001965FB">
        <w:rPr>
          <w:rFonts w:ascii="Times New Roman" w:eastAsia="宋体" w:hAnsi="宋体"/>
          <w:i/>
        </w:rPr>
        <w:t>m</w:t>
      </w:r>
      <w:r w:rsidRPr="001965FB">
        <w:rPr>
          <w:rFonts w:ascii="Times New Roman" w:eastAsia="宋体" w:hAnsi="宋体"/>
        </w:rPr>
        <w:t>的两个物体在大小为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</w:rPr>
        <w:t>的恒力作用下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在力的方向上前进了相同的距离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则甲图中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</w:rPr>
        <w:t>做的功</w:t>
      </w:r>
      <w:r w:rsidRPr="001965FB">
        <w:rPr>
          <w:rFonts w:eastAsia="方正宋黑_GBK"/>
          <w:color w:val="FF0000"/>
          <w:sz w:val="22"/>
          <w:u w:val="single" w:color="000000"/>
        </w:rPr>
        <w:t>等于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选填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大于</w:t>
      </w:r>
      <w:r w:rsidRPr="001965FB">
        <w:rPr>
          <w:rFonts w:ascii="Times New Roman" w:eastAsia="宋体" w:hAnsi="Times New Roman" w:cs="Times New Roman"/>
        </w:rPr>
        <w:t>”“</w:t>
      </w:r>
      <w:r w:rsidRPr="001965FB">
        <w:rPr>
          <w:rFonts w:ascii="Times New Roman" w:eastAsia="宋体" w:hAnsi="宋体"/>
        </w:rPr>
        <w:t>小于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或</w:t>
      </w:r>
      <w:r w:rsidRPr="001965FB">
        <w:rPr>
          <w:rFonts w:ascii="Times New Roman" w:eastAsia="宋体" w:hAnsi="Times New Roman" w:cs="Times New Roman"/>
        </w:rPr>
        <w:t>“</w:t>
      </w:r>
      <w:r w:rsidRPr="001965FB">
        <w:rPr>
          <w:rFonts w:ascii="Times New Roman" w:eastAsia="宋体" w:hAnsi="宋体"/>
        </w:rPr>
        <w:t>等于</w:t>
      </w:r>
      <w:r w:rsidRPr="001965FB">
        <w:rPr>
          <w:rFonts w:ascii="Times New Roman" w:eastAsia="宋体" w:hAnsi="Times New Roman" w:cs="Times New Roman"/>
        </w:rPr>
        <w:t>”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乙图中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</w:rPr>
        <w:t>做的功。</w:t>
      </w:r>
      <w:r w:rsidRPr="001965FB">
        <w:rPr>
          <w:rFonts w:ascii="Times New Roman" w:eastAsia="宋体" w:hAnsi="宋体"/>
        </w:rPr>
        <w:t> 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926640" cy="558360"/>
            <wp:effectExtent l="0" t="0" r="6985" b="0"/>
            <wp:docPr id="58" name="N0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11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两个完全相同的小球</w:t>
      </w: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宋体"/>
        </w:rPr>
        <w:t>和</w:t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宋体"/>
        </w:rPr>
        <w:t>分别沿两边向下滚到同一水平面上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则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C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重力对</w:t>
      </w: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宋体"/>
        </w:rPr>
        <w:t>球做的功多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重力对</w:t>
      </w: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宋体"/>
        </w:rPr>
        <w:t>球做的功多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重力对两球做的功一样多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无法判断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sz w:val="24"/>
        </w:rPr>
        <w:t>考点二</w:t>
      </w:r>
      <w:r w:rsidRPr="001965FB">
        <w:rPr>
          <w:rFonts w:ascii="Times New Roman" w:eastAsia="宋体" w:hAnsi="宋体"/>
          <w:i/>
          <w:sz w:val="24"/>
        </w:rPr>
        <w:t xml:space="preserve">　</w:t>
      </w:r>
      <w:r w:rsidRPr="001965FB">
        <w:rPr>
          <w:rFonts w:ascii="Arial" w:eastAsia="黑体" w:hAnsi="黑体"/>
          <w:sz w:val="24"/>
        </w:rPr>
        <w:t>机械功的图象信息题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12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电动自行车已成为大众化的一种交通工具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厂家对电动自行车性能进行了测试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得到速度</w:t>
      </w:r>
      <w:r w:rsidRPr="001965FB">
        <w:rPr>
          <w:rFonts w:ascii="Times New Roman" w:eastAsia="宋体" w:hAnsi="宋体"/>
          <w:i/>
        </w:rPr>
        <w:t>v</w:t>
      </w:r>
      <w:r w:rsidRPr="001965FB">
        <w:rPr>
          <w:rFonts w:ascii="Times New Roman" w:eastAsia="宋体" w:hAnsi="宋体"/>
        </w:rPr>
        <w:t>和牵引力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</w:rPr>
        <w:t>随时间</w:t>
      </w:r>
      <w:r w:rsidRPr="001965FB">
        <w:rPr>
          <w:rFonts w:ascii="Times New Roman" w:eastAsia="宋体" w:hAnsi="宋体"/>
          <w:i/>
        </w:rPr>
        <w:t>t</w:t>
      </w:r>
      <w:r w:rsidRPr="001965FB">
        <w:rPr>
          <w:rFonts w:ascii="Times New Roman" w:eastAsia="宋体" w:hAnsi="宋体"/>
        </w:rPr>
        <w:t>变化的关系图象。电动自行车在</w:t>
      </w:r>
      <w:r w:rsidRPr="001965FB">
        <w:rPr>
          <w:rFonts w:ascii="Times New Roman" w:eastAsia="宋体" w:hAnsi="宋体"/>
        </w:rPr>
        <w:t>7</w:t>
      </w:r>
      <w:r w:rsidRPr="001965FB">
        <w:rPr>
          <w:rFonts w:ascii="Times New Roman" w:eastAsia="宋体" w:hAnsi="宋体"/>
          <w:i/>
        </w:rPr>
        <w:t>~</w:t>
      </w:r>
      <w:r w:rsidRPr="001965FB">
        <w:rPr>
          <w:rFonts w:ascii="Times New Roman" w:eastAsia="宋体" w:hAnsi="宋体"/>
        </w:rPr>
        <w:t>12 s</w:t>
      </w:r>
      <w:r w:rsidRPr="001965FB">
        <w:rPr>
          <w:rFonts w:ascii="Times New Roman" w:eastAsia="宋体" w:hAnsi="宋体"/>
        </w:rPr>
        <w:t>受到的摩擦力为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35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N,</w:t>
      </w:r>
      <w:r w:rsidRPr="001965FB">
        <w:rPr>
          <w:rFonts w:ascii="Times New Roman" w:eastAsia="宋体" w:hAnsi="宋体"/>
        </w:rPr>
        <w:t>克服摩擦力做了</w:t>
      </w:r>
      <w:r w:rsidRPr="001965FB">
        <w:rPr>
          <w:rFonts w:ascii="Times New Roman" w:eastAsia="宋体" w:hAnsi="宋体"/>
          <w:color w:val="FF0000"/>
          <w:sz w:val="22"/>
          <w:u w:val="single" w:color="000000"/>
        </w:rPr>
        <w:t>1050</w:t>
      </w:r>
      <w:r w:rsidRPr="001965FB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1965FB">
        <w:rPr>
          <w:rFonts w:ascii="Times New Roman" w:eastAsia="宋体" w:hAnsi="宋体"/>
        </w:rPr>
        <w:t>J</w:t>
      </w:r>
      <w:r w:rsidRPr="001965FB">
        <w:rPr>
          <w:rFonts w:ascii="Times New Roman" w:eastAsia="宋体" w:hAnsi="宋体"/>
        </w:rPr>
        <w:t>的功。</w:t>
      </w:r>
      <w:r w:rsidRPr="001965FB">
        <w:rPr>
          <w:rFonts w:ascii="Times New Roman" w:eastAsia="宋体" w:hAnsi="宋体"/>
        </w:rPr>
        <w:t> 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628720" cy="913320"/>
            <wp:effectExtent l="0" t="0" r="635" b="1270"/>
            <wp:docPr id="59" name="N0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720" cy="91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75CBC">
        <w:rPr>
          <w:rFonts w:ascii="Times New Roman" w:eastAsia="宋体" w:hAnsi="宋体"/>
          <w:color w:val="FFFFFF"/>
          <w:sz w:val="4"/>
        </w:rPr>
        <w:t>[</w:t>
      </w:r>
      <w:r w:rsidRPr="00075CBC">
        <w:rPr>
          <w:rFonts w:ascii="Times New Roman" w:eastAsia="宋体" w:hAnsi="宋体"/>
          <w:color w:val="FFFFFF"/>
          <w:sz w:val="4"/>
        </w:rPr>
        <w:t>来源</w:t>
      </w:r>
      <w:r w:rsidRPr="00075CBC">
        <w:rPr>
          <w:rFonts w:ascii="Times New Roman" w:eastAsia="宋体" w:hAnsi="宋体"/>
          <w:color w:val="FFFFFF"/>
          <w:sz w:val="4"/>
        </w:rPr>
        <w:t>:</w:t>
      </w:r>
      <w:r w:rsidRPr="00075CBC">
        <w:rPr>
          <w:rFonts w:ascii="Times New Roman" w:eastAsia="宋体" w:hAnsi="宋体"/>
          <w:color w:val="FFFFFF"/>
          <w:sz w:val="4"/>
        </w:rPr>
        <w:t>学</w:t>
      </w:r>
      <w:r w:rsidRPr="00075CBC">
        <w:rPr>
          <w:rFonts w:ascii="Times New Roman" w:eastAsia="宋体" w:hAnsi="宋体"/>
          <w:color w:val="FFFFFF"/>
          <w:sz w:val="4"/>
        </w:rPr>
        <w:t>,</w:t>
      </w:r>
      <w:r w:rsidRPr="00075CBC">
        <w:rPr>
          <w:rFonts w:ascii="Times New Roman" w:eastAsia="宋体" w:hAnsi="宋体"/>
          <w:color w:val="FFFFFF"/>
          <w:sz w:val="4"/>
        </w:rPr>
        <w:t>科</w:t>
      </w:r>
      <w:r w:rsidRPr="00075CBC">
        <w:rPr>
          <w:rFonts w:ascii="Times New Roman" w:eastAsia="宋体" w:hAnsi="宋体"/>
          <w:color w:val="FFFFFF"/>
          <w:sz w:val="4"/>
        </w:rPr>
        <w:t>,</w:t>
      </w:r>
      <w:r w:rsidRPr="00075CBC">
        <w:rPr>
          <w:rFonts w:ascii="Times New Roman" w:eastAsia="宋体" w:hAnsi="宋体"/>
          <w:color w:val="FFFFFF"/>
          <w:sz w:val="4"/>
        </w:rPr>
        <w:t>网</w:t>
      </w:r>
      <w:r w:rsidRPr="00075CBC">
        <w:rPr>
          <w:rFonts w:ascii="Times New Roman" w:eastAsia="宋体" w:hAnsi="宋体"/>
          <w:color w:val="FFFFFF"/>
          <w:sz w:val="4"/>
        </w:rPr>
        <w:t>Z,X,X,K]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015560" cy="914400"/>
            <wp:effectExtent l="0" t="0" r="0" b="0"/>
            <wp:docPr id="60" name="N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13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用弹簧测力计沿竖直方向两次拉着同一物体向上运动</w:t>
      </w:r>
      <w:r w:rsidRPr="001965FB">
        <w:rPr>
          <w:rFonts w:ascii="Times New Roman" w:eastAsia="宋体" w:hAnsi="宋体"/>
          <w:i/>
        </w:rPr>
        <w:t>t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Times New Roman" w:eastAsia="宋体" w:hAnsi="宋体"/>
          <w:i/>
        </w:rPr>
        <w:t>t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>时间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</w:rPr>
        <w:t>忽略空气阻力</w:t>
      </w:r>
      <w:r w:rsidRPr="001965FB">
        <w:rPr>
          <w:rFonts w:ascii="Times New Roman" w:eastAsia="宋体" w:hAnsi="宋体"/>
        </w:rPr>
        <w:t>),</w:t>
      </w:r>
      <w:r w:rsidRPr="001965FB">
        <w:rPr>
          <w:rFonts w:ascii="Times New Roman" w:eastAsia="宋体" w:hAnsi="宋体"/>
        </w:rPr>
        <w:t>如图所示的图线</w:t>
      </w:r>
      <w:r w:rsidRPr="001965FB">
        <w:rPr>
          <w:rFonts w:ascii="宋体" w:eastAsia="宋体" w:hAnsi="宋体" w:cs="宋体" w:hint="eastAsia"/>
          <w:i/>
        </w:rPr>
        <w:t>①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宋体" w:eastAsia="宋体" w:hAnsi="宋体" w:cs="宋体" w:hint="eastAsia"/>
          <w:i/>
        </w:rPr>
        <w:t>②</w:t>
      </w:r>
      <w:r w:rsidRPr="001965FB">
        <w:rPr>
          <w:rFonts w:ascii="Times New Roman" w:eastAsia="宋体" w:hAnsi="宋体"/>
        </w:rPr>
        <w:t>分别表示这两次运动情况。其对应的弹簧测力计示数分别为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拉力所做的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270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功分别为</w:t>
      </w:r>
      <w:r w:rsidRPr="001965FB">
        <w:rPr>
          <w:rFonts w:ascii="Times New Roman" w:eastAsia="宋体" w:hAnsi="宋体"/>
          <w:i/>
        </w:rPr>
        <w:t>W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</w:rPr>
        <w:t>、</w:t>
      </w:r>
      <w:r w:rsidRPr="001965FB">
        <w:rPr>
          <w:rFonts w:ascii="Times New Roman" w:eastAsia="宋体" w:hAnsi="宋体"/>
          <w:i/>
        </w:rPr>
        <w:t>W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则它们的关系正确的是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  <w:i/>
        </w:rPr>
        <w:t>=F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  <w:i/>
        </w:rPr>
        <w:t>W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  <w:i/>
        </w:rPr>
        <w:t>=W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ab/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  <w:i/>
        </w:rPr>
        <w:t>=F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  <w:i/>
        </w:rPr>
        <w:t>W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  <w:i/>
        </w:rPr>
        <w:t>&gt;W</w:t>
      </w:r>
      <w:r w:rsidRPr="001965FB">
        <w:rPr>
          <w:rFonts w:ascii="Times New Roman" w:eastAsia="宋体" w:hAnsi="宋体"/>
          <w:vertAlign w:val="subscript"/>
        </w:rPr>
        <w:t>2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  <w:i/>
        </w:rPr>
        <w:t>&gt;F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  <w:i/>
        </w:rPr>
        <w:t>W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  <w:i/>
        </w:rPr>
        <w:t>&gt;W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  <w:i/>
        </w:rPr>
        <w:t>F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  <w:i/>
        </w:rPr>
        <w:t>&lt;F</w:t>
      </w:r>
      <w:r w:rsidRPr="001965FB">
        <w:rPr>
          <w:rFonts w:ascii="Times New Roman" w:eastAsia="宋体" w:hAnsi="宋体"/>
          <w:vertAlign w:val="subscript"/>
        </w:rPr>
        <w:t>2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  <w:i/>
        </w:rPr>
        <w:t>W</w:t>
      </w:r>
      <w:r w:rsidRPr="001965FB">
        <w:rPr>
          <w:rFonts w:ascii="Times New Roman" w:eastAsia="宋体" w:hAnsi="宋体"/>
          <w:vertAlign w:val="subscript"/>
        </w:rPr>
        <w:t>1</w:t>
      </w:r>
      <w:r w:rsidRPr="001965FB">
        <w:rPr>
          <w:rFonts w:ascii="Times New Roman" w:eastAsia="宋体" w:hAnsi="宋体"/>
          <w:i/>
        </w:rPr>
        <w:t>&lt;W</w:t>
      </w:r>
      <w:r w:rsidRPr="001965FB">
        <w:rPr>
          <w:rFonts w:ascii="Times New Roman" w:eastAsia="宋体" w:hAnsi="宋体"/>
          <w:vertAlign w:val="subscript"/>
        </w:rPr>
        <w:t>2</w:t>
      </w:r>
      <w:r w:rsidRPr="00075CBC">
        <w:rPr>
          <w:rFonts w:ascii="Times New Roman" w:eastAsia="宋体" w:hAnsi="宋体"/>
          <w:color w:val="FFFFFF"/>
          <w:sz w:val="4"/>
          <w:vertAlign w:val="subscript"/>
        </w:rPr>
        <w:t>[</w:t>
      </w:r>
      <w:r w:rsidRPr="00075CBC">
        <w:rPr>
          <w:rFonts w:ascii="Times New Roman" w:eastAsia="宋体" w:hAnsi="宋体"/>
          <w:color w:val="FFFFFF"/>
          <w:sz w:val="4"/>
          <w:vertAlign w:val="subscript"/>
        </w:rPr>
        <w:t>来源</w:t>
      </w:r>
      <w:r w:rsidRPr="00075CBC">
        <w:rPr>
          <w:rFonts w:ascii="Times New Roman" w:eastAsia="宋体" w:hAnsi="宋体"/>
          <w:color w:val="FFFFFF"/>
          <w:sz w:val="4"/>
          <w:vertAlign w:val="subscript"/>
        </w:rPr>
        <w:t>:</w:t>
      </w:r>
      <w:r w:rsidRPr="00075CBC">
        <w:rPr>
          <w:rFonts w:ascii="Times New Roman" w:eastAsia="宋体" w:hAnsi="宋体"/>
          <w:color w:val="FFFFFF"/>
          <w:sz w:val="4"/>
          <w:vertAlign w:val="subscript"/>
        </w:rPr>
        <w:t>学科网</w:t>
      </w:r>
      <w:r w:rsidRPr="00075CBC">
        <w:rPr>
          <w:rFonts w:ascii="Times New Roman" w:eastAsia="宋体" w:hAnsi="宋体"/>
          <w:color w:val="FFFFFF"/>
          <w:sz w:val="4"/>
          <w:vertAlign w:val="subscript"/>
        </w:rPr>
        <w:t>]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61" name="练中考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5CBC">
        <w:rPr>
          <w:rFonts w:ascii="Times New Roman" w:eastAsia="宋体" w:hAnsi="宋体"/>
          <w:color w:val="FFFFFF"/>
          <w:sz w:val="4"/>
        </w:rPr>
        <w:t>[</w:t>
      </w:r>
      <w:r w:rsidRPr="00075CBC">
        <w:rPr>
          <w:rFonts w:ascii="Times New Roman" w:eastAsia="宋体" w:hAnsi="宋体"/>
          <w:color w:val="FFFFFF"/>
          <w:sz w:val="4"/>
        </w:rPr>
        <w:t>来源</w:t>
      </w:r>
      <w:r w:rsidRPr="00075CBC">
        <w:rPr>
          <w:rFonts w:ascii="Times New Roman" w:eastAsia="宋体" w:hAnsi="宋体"/>
          <w:color w:val="FFFFFF"/>
          <w:sz w:val="4"/>
        </w:rPr>
        <w:t>:</w:t>
      </w:r>
      <w:r w:rsidRPr="00075CBC">
        <w:rPr>
          <w:rFonts w:ascii="Times New Roman" w:eastAsia="宋体" w:hAnsi="宋体"/>
          <w:color w:val="FFFFFF"/>
          <w:sz w:val="4"/>
        </w:rPr>
        <w:t>学科网</w:t>
      </w:r>
      <w:r w:rsidRPr="00075CBC">
        <w:rPr>
          <w:rFonts w:ascii="Times New Roman" w:eastAsia="宋体" w:hAnsi="宋体"/>
          <w:color w:val="FFFFFF"/>
          <w:sz w:val="4"/>
        </w:rPr>
        <w:t>ZXXK]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14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江苏扬州中考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将一本九年级物理书从地面捡到课桌做的功大概是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B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0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2 J</w:t>
      </w:r>
      <w:r w:rsidRPr="001965FB">
        <w:rPr>
          <w:rFonts w:ascii="Times New Roman" w:eastAsia="宋体" w:hAnsi="宋体"/>
        </w:rPr>
        <w:tab/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2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20 J</w:t>
      </w:r>
      <w:r w:rsidRPr="001965FB">
        <w:rPr>
          <w:rFonts w:ascii="Times New Roman" w:eastAsia="宋体" w:hAnsi="宋体"/>
        </w:rPr>
        <w:tab/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200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850320" cy="634680"/>
            <wp:effectExtent l="0" t="0" r="6985" b="0"/>
            <wp:docPr id="62" name="N0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15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湖南岳阳中考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如图所示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小明沿水平地面推箱子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但箱子没有移动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此过程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小明对箱子没有做功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重力对箱子做了功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小明对箱子的推力大于地面对箱子的阻力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箱子所受的重力与箱子对地面的压力是一对平衡力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16</w:t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</w:rPr>
        <w:t>(2017</w:t>
      </w:r>
      <w:r w:rsidRPr="001965FB">
        <w:rPr>
          <w:rFonts w:ascii="Times New Roman" w:eastAsia="宋体" w:hAnsi="Times New Roman" w:cs="Times New Roman"/>
        </w:rPr>
        <w:t>·</w:t>
      </w:r>
      <w:r w:rsidRPr="001965FB">
        <w:rPr>
          <w:rFonts w:ascii="Times New Roman" w:eastAsia="楷体" w:hAnsi="楷体"/>
        </w:rPr>
        <w:t>黑龙江齐齐哈尔中考</w:t>
      </w:r>
      <w:r w:rsidRPr="001965FB">
        <w:rPr>
          <w:rFonts w:ascii="Times New Roman" w:eastAsia="宋体" w:hAnsi="宋体"/>
        </w:rPr>
        <w:t>)</w:t>
      </w:r>
      <w:r w:rsidRPr="001965FB">
        <w:rPr>
          <w:rFonts w:ascii="Times New Roman" w:eastAsia="宋体" w:hAnsi="宋体"/>
        </w:rPr>
        <w:t>你在参加</w:t>
      </w:r>
      <w:r w:rsidRPr="001965FB">
        <w:rPr>
          <w:rFonts w:ascii="Times New Roman" w:eastAsia="宋体" w:hAnsi="宋体"/>
        </w:rPr>
        <w:t>2017</w:t>
      </w:r>
      <w:r w:rsidRPr="001965FB">
        <w:rPr>
          <w:rFonts w:ascii="Times New Roman" w:eastAsia="宋体" w:hAnsi="宋体"/>
        </w:rPr>
        <w:t>年</w:t>
      </w:r>
      <w:r w:rsidRPr="001965FB"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651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月的体能测试中涉及的物理知识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下列说法正确的是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Times New Roman"/>
          <w:b/>
          <w:color w:val="FF0000"/>
          <w:sz w:val="22"/>
        </w:rPr>
        <w:t>A</w:t>
      </w:r>
      <w:r w:rsidRPr="001965FB">
        <w:rPr>
          <w:rFonts w:ascii="Times New Roman" w:eastAsia="宋体" w:hAnsi="宋体"/>
          <w:i/>
        </w:rPr>
        <w:t xml:space="preserve">　</w:t>
      </w:r>
      <w:r w:rsidRPr="001965FB">
        <w:rPr>
          <w:rFonts w:ascii="Times New Roman" w:eastAsia="宋体" w:hAnsi="宋体"/>
        </w:rPr>
        <w:t>)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133360" cy="1561320"/>
            <wp:effectExtent l="0" t="0" r="635" b="1270"/>
            <wp:docPr id="63" name="N1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36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A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1 min</w:t>
      </w:r>
      <w:r w:rsidRPr="001965FB">
        <w:rPr>
          <w:rFonts w:ascii="Times New Roman" w:eastAsia="宋体" w:hAnsi="宋体"/>
        </w:rPr>
        <w:t>跳绳</w:t>
      </w:r>
      <w:r w:rsidRPr="001965FB">
        <w:rPr>
          <w:rFonts w:ascii="Times New Roman" w:eastAsia="宋体" w:hAnsi="Times New Roman" w:cs="Times New Roman"/>
        </w:rPr>
        <w:t>——</w:t>
      </w:r>
      <w:r w:rsidRPr="001965FB">
        <w:rPr>
          <w:rFonts w:ascii="Times New Roman" w:eastAsia="宋体" w:hAnsi="宋体"/>
        </w:rPr>
        <w:t>由跳绳时重心上升高度与时间的图象可知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每次跳绳人做功约为</w:t>
      </w:r>
      <w:r w:rsidRPr="001965FB">
        <w:rPr>
          <w:rFonts w:ascii="Times New Roman" w:eastAsia="宋体" w:hAnsi="宋体"/>
        </w:rPr>
        <w:t>30 J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B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立定跳远</w:t>
      </w:r>
      <w:r w:rsidRPr="001965FB">
        <w:rPr>
          <w:rFonts w:ascii="Times New Roman" w:eastAsia="宋体" w:hAnsi="Times New Roman" w:cs="Times New Roman"/>
        </w:rPr>
        <w:t>——</w:t>
      </w:r>
      <w:r w:rsidRPr="001965FB">
        <w:rPr>
          <w:rFonts w:ascii="Times New Roman" w:eastAsia="宋体" w:hAnsi="宋体"/>
        </w:rPr>
        <w:t>人用力蹬地才能起跳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说明力是物体运动的原因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C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掷实心球</w:t>
      </w:r>
      <w:r w:rsidRPr="001965FB">
        <w:rPr>
          <w:rFonts w:ascii="Times New Roman" w:eastAsia="宋体" w:hAnsi="Times New Roman" w:cs="Times New Roman"/>
        </w:rPr>
        <w:t>——</w:t>
      </w:r>
      <w:r w:rsidRPr="001965FB">
        <w:rPr>
          <w:rFonts w:ascii="Times New Roman" w:eastAsia="宋体" w:hAnsi="宋体"/>
        </w:rPr>
        <w:t>在最高点</w:t>
      </w:r>
      <w:r w:rsidRPr="001965FB">
        <w:rPr>
          <w:rFonts w:ascii="Times New Roman" w:eastAsia="宋体" w:hAnsi="宋体"/>
          <w:i/>
        </w:rPr>
        <w:t>B</w:t>
      </w:r>
      <w:r w:rsidRPr="001965FB">
        <w:rPr>
          <w:rFonts w:ascii="Times New Roman" w:eastAsia="宋体" w:hAnsi="宋体"/>
        </w:rPr>
        <w:t>时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实心球处于平衡状态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D</w:t>
      </w:r>
      <w:r w:rsidRPr="001965FB">
        <w:rPr>
          <w:rFonts w:ascii="Times New Roman" w:eastAsia="宋体" w:hAnsi="Times New Roman" w:cs="Times New Roman"/>
        </w:rPr>
        <w:t>.</w:t>
      </w:r>
      <w:r w:rsidRPr="001965FB">
        <w:rPr>
          <w:rFonts w:ascii="Times New Roman" w:eastAsia="宋体" w:hAnsi="宋体"/>
        </w:rPr>
        <w:t>800 m</w:t>
      </w:r>
      <w:r w:rsidRPr="001965FB">
        <w:rPr>
          <w:rFonts w:ascii="Times New Roman" w:eastAsia="宋体" w:hAnsi="宋体"/>
        </w:rPr>
        <w:t>测试</w:t>
      </w:r>
      <w:r w:rsidRPr="001965FB">
        <w:rPr>
          <w:rFonts w:ascii="Times New Roman" w:eastAsia="宋体" w:hAnsi="Times New Roman" w:cs="Times New Roman"/>
        </w:rPr>
        <w:t>——</w:t>
      </w:r>
      <w:r w:rsidRPr="001965FB">
        <w:rPr>
          <w:rFonts w:ascii="Times New Roman" w:eastAsia="宋体" w:hAnsi="宋体"/>
        </w:rPr>
        <w:t>到达终点时人不能马上停下来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因为人跑动速度越大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惯性越大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2957760" cy="305640"/>
            <wp:effectExtent l="0" t="0" r="0" b="0"/>
            <wp:docPr id="64" name="练素养H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  <w:noProof/>
        </w:rPr>
        <w:drawing>
          <wp:inline distT="0" distB="0" distL="0" distR="0">
            <wp:extent cx="1905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Times New Roman" w:cs="Times New Roman"/>
          <w:i/>
        </w:rPr>
        <w:t>.</w:t>
      </w: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865080" cy="141840"/>
            <wp:effectExtent l="0" t="0" r="0" b="0"/>
            <wp:docPr id="65" name="DX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Arial" w:eastAsia="黑体" w:hAnsi="黑体"/>
          <w:sz w:val="17"/>
        </w:rPr>
        <w:t>导学号</w:t>
      </w:r>
      <w:r w:rsidRPr="001965FB">
        <w:rPr>
          <w:rFonts w:ascii="Times New Roman" w:eastAsia="宋体" w:hAnsi="宋体"/>
          <w:sz w:val="17"/>
        </w:rPr>
        <w:t>84644061</w:t>
      </w:r>
      <w:r w:rsidRPr="001965FB">
        <w:rPr>
          <w:rFonts w:ascii="Times New Roman" w:eastAsia="宋体" w:hAnsi="宋体"/>
        </w:rPr>
        <w:t>小华根据自己的腿长和步距画出了如图所示的步行示意图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965FB">
        <w:rPr>
          <w:rFonts w:ascii="Times New Roman" w:eastAsia="宋体" w:hAnsi="宋体"/>
          <w:noProof/>
        </w:rPr>
        <w:drawing>
          <wp:inline distT="0" distB="0" distL="0" distR="0">
            <wp:extent cx="1231200" cy="1206360"/>
            <wp:effectExtent l="0" t="0" r="7620" b="0"/>
            <wp:docPr id="66" name="N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5CBC">
        <w:rPr>
          <w:rFonts w:ascii="Times New Roman" w:eastAsia="宋体" w:hAnsi="宋体"/>
          <w:color w:val="FFFFFF"/>
          <w:sz w:val="4"/>
        </w:rPr>
        <w:t>[</w:t>
      </w:r>
      <w:r w:rsidRPr="00075CBC">
        <w:rPr>
          <w:rFonts w:ascii="Times New Roman" w:eastAsia="宋体" w:hAnsi="宋体"/>
          <w:color w:val="FFFFFF"/>
          <w:sz w:val="4"/>
        </w:rPr>
        <w:t>来源</w:t>
      </w:r>
      <w:r w:rsidRPr="00075CBC">
        <w:rPr>
          <w:rFonts w:ascii="Times New Roman" w:eastAsia="宋体" w:hAnsi="宋体"/>
          <w:color w:val="FFFFFF"/>
          <w:sz w:val="4"/>
        </w:rPr>
        <w:t>:</w:t>
      </w:r>
      <w:r w:rsidRPr="00075CBC">
        <w:rPr>
          <w:rFonts w:ascii="Times New Roman" w:eastAsia="宋体" w:hAnsi="宋体"/>
          <w:color w:val="FFFFFF"/>
          <w:sz w:val="4"/>
        </w:rPr>
        <w:t>学</w:t>
      </w:r>
      <w:r w:rsidRPr="00075CBC">
        <w:rPr>
          <w:rFonts w:ascii="Times New Roman" w:eastAsia="宋体" w:hAnsi="宋体"/>
          <w:color w:val="FFFFFF"/>
          <w:sz w:val="4"/>
        </w:rPr>
        <w:t>#</w:t>
      </w:r>
      <w:r w:rsidRPr="00075CBC">
        <w:rPr>
          <w:rFonts w:ascii="Times New Roman" w:eastAsia="宋体" w:hAnsi="宋体"/>
          <w:color w:val="FFFFFF"/>
          <w:sz w:val="4"/>
        </w:rPr>
        <w:t>科</w:t>
      </w:r>
      <w:r w:rsidRPr="00075CBC">
        <w:rPr>
          <w:rFonts w:ascii="Times New Roman" w:eastAsia="宋体" w:hAnsi="宋体"/>
          <w:color w:val="FFFFFF"/>
          <w:sz w:val="4"/>
        </w:rPr>
        <w:t>#</w:t>
      </w:r>
      <w:r w:rsidRPr="00075CBC">
        <w:rPr>
          <w:rFonts w:ascii="Times New Roman" w:eastAsia="宋体" w:hAnsi="宋体"/>
          <w:color w:val="FFFFFF"/>
          <w:sz w:val="4"/>
        </w:rPr>
        <w:t>网</w:t>
      </w:r>
      <w:r w:rsidRPr="00075CBC">
        <w:rPr>
          <w:rFonts w:ascii="Times New Roman" w:eastAsia="宋体" w:hAnsi="宋体"/>
          <w:color w:val="FFFFFF"/>
          <w:sz w:val="4"/>
        </w:rPr>
        <w:t>Z#X#X#K]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对步行时重心的变化进行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778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了分析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当两脚一前一后着地时重心降低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413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而单脚着地迈步时重心升高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因此每走一步都要克服重力做功。如果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15240" cy="2032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65FB">
        <w:rPr>
          <w:rFonts w:ascii="Times New Roman" w:eastAsia="宋体" w:hAnsi="宋体"/>
        </w:rPr>
        <w:t>小华的质量为</w:t>
      </w:r>
      <w:r w:rsidRPr="001965FB">
        <w:rPr>
          <w:rFonts w:ascii="Times New Roman" w:eastAsia="宋体" w:hAnsi="宋体"/>
        </w:rPr>
        <w:t>50 kg,</w:t>
      </w:r>
      <w:r w:rsidRPr="001965FB">
        <w:rPr>
          <w:rFonts w:ascii="Times New Roman" w:eastAsia="宋体" w:hAnsi="宋体"/>
        </w:rPr>
        <w:t>根据图中小华测量的有关数据</w:t>
      </w:r>
      <w:r w:rsidRPr="001965FB">
        <w:rPr>
          <w:rFonts w:ascii="Times New Roman" w:eastAsia="宋体" w:hAnsi="宋体"/>
        </w:rPr>
        <w:t>,</w:t>
      </w:r>
      <w:r w:rsidRPr="001965FB">
        <w:rPr>
          <w:rFonts w:ascii="Times New Roman" w:eastAsia="宋体" w:hAnsi="宋体"/>
        </w:rPr>
        <w:t>计算他每走一步克服重力所做的功</w:t>
      </w:r>
      <w:r w:rsidRPr="001965FB">
        <w:rPr>
          <w:rFonts w:ascii="Times New Roman" w:eastAsia="宋体" w:hAnsi="宋体"/>
        </w:rPr>
        <w:t>(</w:t>
      </w:r>
      <w:r w:rsidRPr="001965FB">
        <w:rPr>
          <w:rFonts w:ascii="Times New Roman" w:eastAsia="宋体" w:hAnsi="宋体"/>
          <w:i/>
        </w:rPr>
        <w:t>g</w:t>
      </w:r>
      <w:r w:rsidRPr="001965FB">
        <w:rPr>
          <w:rFonts w:ascii="Times New Roman" w:eastAsia="宋体" w:hAnsi="宋体"/>
        </w:rPr>
        <w:t>取</w:t>
      </w:r>
      <w:r w:rsidRPr="001965FB">
        <w:rPr>
          <w:rFonts w:ascii="Times New Roman" w:eastAsia="宋体" w:hAnsi="宋体"/>
        </w:rPr>
        <w:t>10 N/kg)</w:t>
      </w:r>
      <w:r w:rsidRPr="001965FB">
        <w:rPr>
          <w:rFonts w:ascii="Times New Roman" w:eastAsia="宋体" w:hAnsi="宋体"/>
        </w:rPr>
        <w:t>。</w:t>
      </w:r>
    </w:p>
    <w:p w:rsidR="006A74BB" w:rsidRPr="001965FB" w:rsidRDefault="00996BDF" w:rsidP="006A74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965FB">
        <w:rPr>
          <w:rFonts w:ascii="Arial" w:eastAsia="黑体" w:hAnsi="黑体"/>
          <w:bdr w:val="single" w:sz="4" w:space="0" w:color="000000"/>
          <w:shd w:val="solid" w:color="D9FFFF" w:fill="auto"/>
        </w:rPr>
        <w:t>答案</w:t>
      </w:r>
      <w:r w:rsidRPr="001965FB">
        <w:rPr>
          <w:rFonts w:ascii="Times New Roman" w:eastAsia="宋体" w:hAnsi="宋体"/>
          <w:color w:val="FF0000"/>
          <w:sz w:val="22"/>
        </w:rPr>
        <w:t>25J</w:t>
      </w:r>
      <w:r w:rsidRPr="001965FB">
        <w:rPr>
          <w:rFonts w:ascii="Times New Roman" w:eastAsia="宋体" w:hAnsi="宋体"/>
          <w:i/>
        </w:rPr>
        <w:t xml:space="preserve">　</w:t>
      </w:r>
    </w:p>
    <w:p w:rsidR="00677986" w:rsidRPr="003A0231" w:rsidRDefault="00996BDF" w:rsidP="003A0231"/>
    <w:sectPr w:rsidR="00677986" w:rsidRPr="003A0231" w:rsidSect="00850C6D">
      <w:headerReference w:type="default" r:id="rId35"/>
      <w:footerReference w:type="default" r:id="rId36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BDF" w:rsidRDefault="00996BDF" w:rsidP="00DF4833">
      <w:r>
        <w:separator/>
      </w:r>
    </w:p>
  </w:endnote>
  <w:endnote w:type="continuationSeparator" w:id="0">
    <w:p w:rsidR="00996BDF" w:rsidRDefault="00996BDF" w:rsidP="00DF4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B50" w:rsidRPr="00075CBC" w:rsidRDefault="00996BDF" w:rsidP="00075C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BDF" w:rsidRDefault="00996BDF" w:rsidP="00DF4833">
      <w:r>
        <w:separator/>
      </w:r>
    </w:p>
  </w:footnote>
  <w:footnote w:type="continuationSeparator" w:id="0">
    <w:p w:rsidR="00996BDF" w:rsidRDefault="00996BDF" w:rsidP="00DF4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C6D" w:rsidRPr="00075CBC" w:rsidRDefault="00996BDF" w:rsidP="00075CB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C1960F10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4F0AA85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ACCBF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AF47A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71C012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39270D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6A435A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566DC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716CC5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4216A7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F686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501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24E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0F7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8E18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A67C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ED5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8E99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D88C0BA6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4DA89B6A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A2E82824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6A14F0AE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D2C20B54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16866ADA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B9DA5784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D02CE568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605C3886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1AB039D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820B0F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45C13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BBAEA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C84E14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FC2C32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34E246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E46C25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AEC9EA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CA6E7E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0CFE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90EA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E4DE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3AB7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624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AA8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2F4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CA2A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DF4833"/>
    <w:rsid w:val="00996BDF"/>
    <w:rsid w:val="00DF4833"/>
    <w:rsid w:val="00E54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74BB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iPriority w:val="99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iPriority w:val="99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uiPriority w:val="99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f"/>
    <w:uiPriority w:val="99"/>
    <w:rsid w:val="00695B12"/>
    <w:rPr>
      <w:sz w:val="18"/>
      <w:szCs w:val="18"/>
      <w:lang w:eastAsia="en-US" w:bidi="en-US"/>
    </w:rPr>
  </w:style>
  <w:style w:type="table" w:styleId="af0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2"/>
    <w:uiPriority w:val="99"/>
    <w:rsid w:val="006A2007"/>
    <w:rPr>
      <w:sz w:val="18"/>
      <w:szCs w:val="18"/>
    </w:rPr>
  </w:style>
  <w:style w:type="paragraph" w:styleId="af2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3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4">
    <w:name w:val="一级章节"/>
    <w:basedOn w:val="a0"/>
    <w:qFormat/>
    <w:rsid w:val="006A2007"/>
    <w:pPr>
      <w:outlineLvl w:val="1"/>
    </w:pPr>
  </w:style>
  <w:style w:type="paragraph" w:customStyle="1" w:styleId="af5">
    <w:name w:val="二级章节"/>
    <w:basedOn w:val="a0"/>
    <w:qFormat/>
    <w:rsid w:val="006A2007"/>
    <w:pPr>
      <w:outlineLvl w:val="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9ED95-9103-46B6-ACD7-9D656C19D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4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北京今日学易科技有限公司(Zxxk.Com)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11.1.docx</dc:title>
  <dc:subject>11.1.docx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3</cp:revision>
  <dcterms:created xsi:type="dcterms:W3CDTF">2017-12-25T06:21:00Z</dcterms:created>
  <dcterms:modified xsi:type="dcterms:W3CDTF">2018-05-24T08:36:00Z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