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0D494" w14:textId="77777777" w:rsidR="0042153E" w:rsidRPr="001A04DF" w:rsidRDefault="00000000">
      <w:pPr>
        <w:spacing w:line="360" w:lineRule="auto"/>
        <w:jc w:val="center"/>
        <w:rPr>
          <w:rFonts w:ascii="黑体" w:eastAsia="黑体" w:hAnsi="黑体"/>
          <w:color w:val="EE0000"/>
          <w:sz w:val="44"/>
          <w:szCs w:val="44"/>
        </w:rPr>
      </w:pPr>
      <w:r w:rsidRPr="001A04DF">
        <w:rPr>
          <w:rFonts w:ascii="黑体" w:eastAsia="黑体" w:hAnsi="黑体" w:cs="黑体" w:hint="eastAsia"/>
          <w:b/>
          <w:bCs/>
          <w:noProof/>
          <w:color w:val="EE0000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06BC5D59" wp14:editId="0355D835">
            <wp:simplePos x="0" y="0"/>
            <wp:positionH relativeFrom="page">
              <wp:posOffset>11709400</wp:posOffset>
            </wp:positionH>
            <wp:positionV relativeFrom="topMargin">
              <wp:posOffset>11569700</wp:posOffset>
            </wp:positionV>
            <wp:extent cx="304800" cy="406400"/>
            <wp:effectExtent l="0" t="0" r="0" b="0"/>
            <wp:wrapNone/>
            <wp:docPr id="100023" name="图片 10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A04DF">
        <w:rPr>
          <w:rFonts w:ascii="黑体" w:eastAsia="黑体" w:hAnsi="黑体" w:cs="黑体" w:hint="eastAsia"/>
          <w:b/>
          <w:bCs/>
          <w:color w:val="EE0000"/>
          <w:sz w:val="44"/>
          <w:szCs w:val="44"/>
        </w:rPr>
        <w:t>6.1 质量 暑假预习讲义</w:t>
      </w:r>
    </w:p>
    <w:p w14:paraId="51A7D4D5" w14:textId="77777777" w:rsidR="0042153E" w:rsidRDefault="00000000">
      <w:pPr>
        <w:pBdr>
          <w:top w:val="nil"/>
          <w:left w:val="none" w:sz="0" w:space="4" w:color="auto"/>
          <w:bottom w:val="dashSmallGap" w:sz="12" w:space="1" w:color="E54C5E"/>
          <w:right w:val="none" w:sz="0" w:space="4" w:color="auto"/>
        </w:pBdr>
        <w:jc w:val="center"/>
        <w:textAlignment w:val="center"/>
        <w:rPr>
          <w:rFonts w:ascii="华文彩云" w:eastAsia="华文彩云" w:hAnsi="华文彩云" w:cs="华文彩云" w:hint="eastAsia"/>
          <w:color w:val="C00000"/>
          <w:sz w:val="36"/>
        </w:rPr>
      </w:pPr>
      <w:r>
        <w:rPr>
          <w:b/>
          <w:bCs/>
          <w:noProof/>
          <w:color w:val="E54C5E" w:themeColor="accent6"/>
          <w:sz w:val="32"/>
          <w:szCs w:val="32"/>
        </w:rPr>
        <w:drawing>
          <wp:inline distT="0" distB="0" distL="114300" distR="114300" wp14:anchorId="0F541790" wp14:editId="2818AC88">
            <wp:extent cx="309245" cy="309245"/>
            <wp:effectExtent l="0" t="0" r="14605" b="14605"/>
            <wp:docPr id="213" name="图片 213" descr="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图片 213" descr="图标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245" cy="30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彩云" w:eastAsia="华文彩云" w:hAnsi="华文彩云" w:cs="华文彩云" w:hint="eastAsia"/>
          <w:color w:val="C00000"/>
          <w:sz w:val="36"/>
        </w:rPr>
        <w:t>思维导图</w:t>
      </w:r>
    </w:p>
    <w:p w14:paraId="2E9CC985" w14:textId="77777777" w:rsidR="0042153E" w:rsidRDefault="00000000">
      <w:pPr>
        <w:spacing w:line="360" w:lineRule="auto"/>
        <w:jc w:val="left"/>
        <w:textAlignment w:val="center"/>
        <w:rPr>
          <w:rFonts w:ascii="宋体" w:eastAsia="宋体" w:hAnsi="宋体" w:cs="宋体" w:hint="eastAsia"/>
          <w:b/>
          <w:bCs/>
          <w:color w:val="FF0000"/>
          <w:sz w:val="24"/>
          <w:szCs w:val="24"/>
        </w:rPr>
      </w:pPr>
      <w:r>
        <w:rPr>
          <w:rFonts w:ascii="宋体" w:eastAsia="宋体" w:hAnsi="宋体" w:cs="宋体"/>
          <w:b/>
          <w:bCs/>
          <w:noProof/>
          <w:color w:val="FF0000"/>
          <w:sz w:val="24"/>
          <w:szCs w:val="24"/>
        </w:rPr>
        <w:drawing>
          <wp:inline distT="0" distB="0" distL="114300" distR="114300" wp14:anchorId="559FA03E" wp14:editId="67D34542">
            <wp:extent cx="6120130" cy="4546600"/>
            <wp:effectExtent l="0" t="0" r="13970" b="6350"/>
            <wp:docPr id="11" name="1BCC2C28-871D-48CB-8BE0-2867F7803ADB-1" descr="导图1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BCC2C28-871D-48CB-8BE0-2867F7803ADB-1" descr="导图1(5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4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BBA7F" w14:textId="77777777" w:rsidR="0042153E" w:rsidRDefault="00000000">
      <w:pPr>
        <w:pBdr>
          <w:bottom w:val="dashSmallGap" w:sz="4" w:space="0" w:color="E54C5E"/>
        </w:pBdr>
        <w:jc w:val="center"/>
        <w:textAlignment w:val="center"/>
        <w:rPr>
          <w:rFonts w:ascii="Times New Roman" w:eastAsia="宋体" w:hAnsi="Times New Roman" w:cs="黑体"/>
          <w:b/>
          <w:bCs/>
          <w:sz w:val="24"/>
          <w:szCs w:val="24"/>
        </w:rPr>
      </w:pPr>
      <w:r>
        <w:rPr>
          <w:b/>
          <w:bCs/>
          <w:noProof/>
          <w:color w:val="E54C5E" w:themeColor="accent6"/>
          <w:sz w:val="32"/>
          <w:szCs w:val="32"/>
        </w:rPr>
        <w:drawing>
          <wp:inline distT="0" distB="0" distL="114300" distR="114300" wp14:anchorId="2F14F3E8" wp14:editId="51DDD995">
            <wp:extent cx="309880" cy="309880"/>
            <wp:effectExtent l="0" t="0" r="13970" b="13970"/>
            <wp:docPr id="214" name="图片 214" descr="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图片 214" descr="图标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80" cy="30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彩云" w:eastAsia="华文彩云" w:hAnsi="华文彩云" w:cs="华文彩云" w:hint="eastAsia"/>
          <w:color w:val="C00000"/>
          <w:sz w:val="36"/>
        </w:rPr>
        <w:t>知识梳理</w:t>
      </w:r>
    </w:p>
    <w:p w14:paraId="215E8968" w14:textId="77777777" w:rsidR="0042153E" w:rsidRDefault="00000000">
      <w:pPr>
        <w:spacing w:line="360" w:lineRule="auto"/>
        <w:jc w:val="left"/>
        <w:rPr>
          <w:rFonts w:ascii="Times New Roman" w:eastAsia="宋体" w:hAnsi="Times New Roman" w:cs="Times New Roman"/>
          <w:color w:val="FF0000"/>
          <w:sz w:val="28"/>
          <w:szCs w:val="28"/>
        </w:rPr>
      </w:pPr>
      <w:r>
        <w:rPr>
          <w:rFonts w:ascii="Times New Roman" w:eastAsia="宋体" w:hAnsi="Times New Roman" w:cs="宋体"/>
          <w:b/>
          <w:bCs/>
          <w:color w:val="FF0000"/>
          <w:sz w:val="28"/>
          <w:szCs w:val="28"/>
        </w:rPr>
        <w:t>知识点</w:t>
      </w:r>
      <w:proofErr w:type="gramStart"/>
      <w:r>
        <w:rPr>
          <w:rFonts w:ascii="Times New Roman" w:eastAsia="宋体" w:hAnsi="Times New Roman" w:cs="宋体"/>
          <w:b/>
          <w:bCs/>
          <w:color w:val="FF0000"/>
          <w:sz w:val="28"/>
          <w:szCs w:val="28"/>
        </w:rPr>
        <w:t>一</w:t>
      </w:r>
      <w:proofErr w:type="gramEnd"/>
      <w:r>
        <w:rPr>
          <w:rFonts w:ascii="Times New Roman" w:eastAsia="宋体" w:hAnsi="Times New Roman" w:cs="宋体"/>
          <w:b/>
          <w:bCs/>
          <w:color w:val="FF0000"/>
          <w:sz w:val="28"/>
          <w:szCs w:val="28"/>
        </w:rPr>
        <w:t>：质量的概念</w:t>
      </w:r>
    </w:p>
    <w:p w14:paraId="42CA2A81" w14:textId="77777777" w:rsidR="0042153E" w:rsidRDefault="00000000">
      <w:pPr>
        <w:spacing w:line="360" w:lineRule="auto"/>
        <w:jc w:val="left"/>
        <w:rPr>
          <w:rFonts w:ascii="Times New Roman" w:eastAsia="宋体" w:hAnsi="Times New Roman" w:cs="宋体"/>
          <w:sz w:val="24"/>
        </w:rPr>
      </w:pPr>
      <w:r>
        <w:rPr>
          <w:rFonts w:ascii="Times New Roman" w:eastAsia="宋体" w:hAnsi="Times New Roman" w:cs="宋体"/>
          <w:b/>
          <w:bCs/>
          <w:sz w:val="24"/>
        </w:rPr>
        <w:t>知识点解析</w:t>
      </w:r>
      <w:r>
        <w:rPr>
          <w:rFonts w:ascii="Times New Roman" w:eastAsia="宋体" w:hAnsi="Times New Roman" w:cs="宋体"/>
          <w:sz w:val="24"/>
        </w:rPr>
        <w:t>：</w:t>
      </w:r>
    </w:p>
    <w:p w14:paraId="60CD7AE4" w14:textId="77777777" w:rsidR="0042153E" w:rsidRDefault="00000000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 w:hint="eastAsia"/>
          <w:sz w:val="24"/>
        </w:rPr>
        <w:t>1.</w:t>
      </w:r>
      <w:r>
        <w:rPr>
          <w:rFonts w:ascii="Times New Roman" w:eastAsia="宋体" w:hAnsi="Times New Roman" w:cs="宋体"/>
          <w:sz w:val="24"/>
        </w:rPr>
        <w:t>物体所含物质的多少叫做质量，通常用字母</w:t>
      </w: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Times New Roman"/>
          <w:b/>
          <w:bCs/>
          <w:sz w:val="24"/>
        </w:rPr>
        <w:t>m</w:t>
      </w: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宋体"/>
          <w:sz w:val="24"/>
        </w:rPr>
        <w:t>表示。</w:t>
      </w:r>
    </w:p>
    <w:p w14:paraId="45F06979" w14:textId="77777777" w:rsidR="0042153E" w:rsidRDefault="00000000">
      <w:pPr>
        <w:pBdr>
          <w:top w:val="dashSmallGap" w:sz="12" w:space="1" w:color="E54C5E" w:themeColor="accent6"/>
          <w:left w:val="dashSmallGap" w:sz="12" w:space="4" w:color="E54C5E" w:themeColor="accent6"/>
          <w:bottom w:val="dashSmallGap" w:sz="12" w:space="1" w:color="E54C5E" w:themeColor="accent6"/>
          <w:right w:val="dashSmallGap" w:sz="12" w:space="4" w:color="E54C5E" w:themeColor="accent6"/>
        </w:pBd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/>
          <w:b/>
          <w:bCs/>
          <w:sz w:val="24"/>
        </w:rPr>
        <w:t>易错点提示</w:t>
      </w:r>
      <w:r>
        <w:rPr>
          <w:rFonts w:ascii="Times New Roman" w:eastAsia="宋体" w:hAnsi="Times New Roman" w:cs="宋体"/>
          <w:sz w:val="24"/>
        </w:rPr>
        <w:t>：</w:t>
      </w:r>
    </w:p>
    <w:p w14:paraId="330B2F55" w14:textId="77777777" w:rsidR="0042153E" w:rsidRDefault="00000000">
      <w:pPr>
        <w:numPr>
          <w:ilvl w:val="1"/>
          <w:numId w:val="0"/>
        </w:numPr>
        <w:pBdr>
          <w:top w:val="dashSmallGap" w:sz="12" w:space="1" w:color="E54C5E" w:themeColor="accent6"/>
          <w:left w:val="dashSmallGap" w:sz="12" w:space="4" w:color="E54C5E" w:themeColor="accent6"/>
          <w:bottom w:val="dashSmallGap" w:sz="12" w:space="1" w:color="E54C5E" w:themeColor="accent6"/>
          <w:right w:val="dashSmallGap" w:sz="12" w:space="4" w:color="E54C5E" w:themeColor="accent6"/>
        </w:pBd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/>
          <w:b/>
          <w:bCs/>
          <w:sz w:val="24"/>
        </w:rPr>
        <w:t>易错点</w:t>
      </w:r>
      <w:r>
        <w:rPr>
          <w:rFonts w:ascii="Times New Roman" w:eastAsia="宋体" w:hAnsi="Times New Roman" w:cs="Times New Roman"/>
          <w:b/>
          <w:bCs/>
          <w:sz w:val="24"/>
        </w:rPr>
        <w:t>1</w:t>
      </w:r>
      <w:r>
        <w:rPr>
          <w:rFonts w:ascii="Times New Roman" w:eastAsia="宋体" w:hAnsi="Times New Roman" w:cs="宋体"/>
          <w:sz w:val="24"/>
        </w:rPr>
        <w:t>：将物理中的</w:t>
      </w:r>
      <w:r>
        <w:rPr>
          <w:rFonts w:ascii="Times New Roman" w:eastAsia="宋体" w:hAnsi="Times New Roman" w:cs="Times New Roman"/>
          <w:sz w:val="24"/>
        </w:rPr>
        <w:t>“</w:t>
      </w:r>
      <w:r>
        <w:rPr>
          <w:rFonts w:ascii="Times New Roman" w:eastAsia="宋体" w:hAnsi="Times New Roman" w:cs="宋体"/>
          <w:sz w:val="24"/>
        </w:rPr>
        <w:t>质量</w:t>
      </w:r>
      <w:r>
        <w:rPr>
          <w:rFonts w:ascii="Times New Roman" w:eastAsia="宋体" w:hAnsi="Times New Roman" w:cs="Times New Roman"/>
          <w:sz w:val="24"/>
        </w:rPr>
        <w:t>”</w:t>
      </w:r>
      <w:r>
        <w:rPr>
          <w:rFonts w:ascii="Times New Roman" w:eastAsia="宋体" w:hAnsi="Times New Roman" w:cs="宋体"/>
          <w:sz w:val="24"/>
        </w:rPr>
        <w:t>与日常生活中所说的</w:t>
      </w:r>
      <w:r>
        <w:rPr>
          <w:rFonts w:ascii="Times New Roman" w:eastAsia="宋体" w:hAnsi="Times New Roman" w:cs="Times New Roman"/>
          <w:sz w:val="24"/>
        </w:rPr>
        <w:t>“</w:t>
      </w:r>
      <w:r>
        <w:rPr>
          <w:rFonts w:ascii="Times New Roman" w:eastAsia="宋体" w:hAnsi="Times New Roman" w:cs="宋体"/>
          <w:sz w:val="24"/>
        </w:rPr>
        <w:t>产品质量</w:t>
      </w:r>
      <w:r>
        <w:rPr>
          <w:rFonts w:ascii="Times New Roman" w:eastAsia="宋体" w:hAnsi="Times New Roman" w:cs="Times New Roman"/>
          <w:sz w:val="24"/>
        </w:rPr>
        <w:t>”</w:t>
      </w:r>
      <w:r>
        <w:rPr>
          <w:rFonts w:ascii="Times New Roman" w:eastAsia="宋体" w:hAnsi="Times New Roman" w:cs="宋体"/>
          <w:sz w:val="24"/>
        </w:rPr>
        <w:t>（</w:t>
      </w:r>
      <w:proofErr w:type="gramStart"/>
      <w:r>
        <w:rPr>
          <w:rFonts w:ascii="Times New Roman" w:eastAsia="宋体" w:hAnsi="Times New Roman" w:cs="宋体"/>
          <w:sz w:val="24"/>
        </w:rPr>
        <w:t>指东西</w:t>
      </w:r>
      <w:proofErr w:type="gramEnd"/>
      <w:r>
        <w:rPr>
          <w:rFonts w:ascii="Times New Roman" w:eastAsia="宋体" w:hAnsi="Times New Roman" w:cs="宋体"/>
          <w:sz w:val="24"/>
        </w:rPr>
        <w:t>的好坏、优劣）混淆。物理中的质量仅指物体所含物质的多少，是物体的一种基本属性，没有好坏之分。</w:t>
      </w:r>
    </w:p>
    <w:p w14:paraId="4F23AAB1" w14:textId="77777777" w:rsidR="0042153E" w:rsidRDefault="00000000">
      <w:pPr>
        <w:spacing w:line="360" w:lineRule="auto"/>
        <w:jc w:val="left"/>
        <w:rPr>
          <w:rFonts w:ascii="Times New Roman" w:eastAsia="宋体" w:hAnsi="Times New Roman" w:cs="宋体"/>
          <w:b/>
          <w:bCs/>
          <w:color w:val="FF0000"/>
          <w:sz w:val="28"/>
          <w:szCs w:val="28"/>
        </w:rPr>
      </w:pPr>
      <w:r>
        <w:rPr>
          <w:rFonts w:ascii="Times New Roman" w:eastAsia="宋体" w:hAnsi="Times New Roman" w:cs="宋体"/>
          <w:b/>
          <w:bCs/>
          <w:color w:val="FF0000"/>
          <w:sz w:val="28"/>
          <w:szCs w:val="28"/>
        </w:rPr>
        <w:t>知识点二：质量的单位</w:t>
      </w:r>
    </w:p>
    <w:p w14:paraId="265827D6" w14:textId="77777777" w:rsidR="0042153E" w:rsidRDefault="00000000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/>
          <w:b/>
          <w:bCs/>
          <w:sz w:val="24"/>
        </w:rPr>
        <w:t>知识点解析</w:t>
      </w:r>
      <w:r>
        <w:rPr>
          <w:rFonts w:ascii="Times New Roman" w:eastAsia="宋体" w:hAnsi="Times New Roman" w:cs="宋体"/>
          <w:sz w:val="24"/>
        </w:rPr>
        <w:t>：</w:t>
      </w:r>
    </w:p>
    <w:p w14:paraId="1EFD06EC" w14:textId="77777777" w:rsidR="0042153E" w:rsidRDefault="00000000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 w:hint="eastAsia"/>
          <w:sz w:val="24"/>
        </w:rPr>
        <w:t>1.</w:t>
      </w:r>
      <w:r>
        <w:rPr>
          <w:rFonts w:ascii="Times New Roman" w:eastAsia="宋体" w:hAnsi="Times New Roman" w:cs="宋体"/>
          <w:sz w:val="24"/>
        </w:rPr>
        <w:t>国际单位制中，质量的基本单位是</w:t>
      </w: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宋体"/>
          <w:b/>
          <w:bCs/>
          <w:sz w:val="24"/>
        </w:rPr>
        <w:t>千克</w:t>
      </w:r>
      <w:r>
        <w:rPr>
          <w:rFonts w:ascii="Times New Roman" w:eastAsia="宋体" w:hAnsi="Times New Roman" w:cs="宋体"/>
          <w:sz w:val="24"/>
        </w:rPr>
        <w:t>，符号是</w:t>
      </w: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Times New Roman"/>
          <w:b/>
          <w:bCs/>
          <w:sz w:val="24"/>
        </w:rPr>
        <w:t>kg</w:t>
      </w:r>
      <w:r>
        <w:rPr>
          <w:rFonts w:ascii="Times New Roman" w:eastAsia="宋体" w:hAnsi="Times New Roman" w:cs="宋体"/>
          <w:sz w:val="24"/>
        </w:rPr>
        <w:t>。</w:t>
      </w:r>
    </w:p>
    <w:p w14:paraId="6BFF5ED4" w14:textId="77777777" w:rsidR="0042153E" w:rsidRDefault="00000000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 w:hint="eastAsia"/>
          <w:sz w:val="24"/>
        </w:rPr>
        <w:t>2.</w:t>
      </w:r>
      <w:r>
        <w:rPr>
          <w:rFonts w:ascii="Times New Roman" w:eastAsia="宋体" w:hAnsi="Times New Roman" w:cs="宋体"/>
          <w:sz w:val="24"/>
        </w:rPr>
        <w:t>常用的其他单位有：</w:t>
      </w:r>
      <w:r>
        <w:rPr>
          <w:rFonts w:ascii="Times New Roman" w:eastAsia="宋体" w:hAnsi="Times New Roman" w:cs="宋体"/>
          <w:b/>
          <w:bCs/>
          <w:sz w:val="24"/>
        </w:rPr>
        <w:t>吨</w:t>
      </w:r>
      <w:r>
        <w:rPr>
          <w:rFonts w:ascii="Times New Roman" w:eastAsia="宋体" w:hAnsi="Times New Roman" w:cs="Times New Roman"/>
          <w:b/>
          <w:bCs/>
          <w:sz w:val="24"/>
        </w:rPr>
        <w:t>(t)</w:t>
      </w:r>
      <w:r>
        <w:rPr>
          <w:rFonts w:ascii="Times New Roman" w:eastAsia="宋体" w:hAnsi="Times New Roman" w:cs="宋体"/>
          <w:sz w:val="24"/>
        </w:rPr>
        <w:t>、</w:t>
      </w:r>
      <w:r>
        <w:rPr>
          <w:rFonts w:ascii="Times New Roman" w:eastAsia="宋体" w:hAnsi="Times New Roman" w:cs="宋体"/>
          <w:b/>
          <w:bCs/>
          <w:sz w:val="24"/>
        </w:rPr>
        <w:t>克</w:t>
      </w:r>
      <w:r>
        <w:rPr>
          <w:rFonts w:ascii="Times New Roman" w:eastAsia="宋体" w:hAnsi="Times New Roman" w:cs="Times New Roman"/>
          <w:b/>
          <w:bCs/>
          <w:sz w:val="24"/>
        </w:rPr>
        <w:t>(g)</w:t>
      </w:r>
      <w:r>
        <w:rPr>
          <w:rFonts w:ascii="Times New Roman" w:eastAsia="宋体" w:hAnsi="Times New Roman" w:cs="宋体"/>
          <w:sz w:val="24"/>
        </w:rPr>
        <w:t>、</w:t>
      </w:r>
      <w:proofErr w:type="gramStart"/>
      <w:r>
        <w:rPr>
          <w:rFonts w:ascii="Times New Roman" w:eastAsia="宋体" w:hAnsi="Times New Roman" w:cs="宋体"/>
          <w:b/>
          <w:bCs/>
          <w:sz w:val="24"/>
        </w:rPr>
        <w:t>毫克</w:t>
      </w:r>
      <w:r>
        <w:rPr>
          <w:rFonts w:ascii="Times New Roman" w:eastAsia="宋体" w:hAnsi="Times New Roman" w:cs="Times New Roman"/>
          <w:b/>
          <w:bCs/>
          <w:sz w:val="24"/>
        </w:rPr>
        <w:t>(</w:t>
      </w:r>
      <w:proofErr w:type="gramEnd"/>
      <w:r>
        <w:rPr>
          <w:rFonts w:ascii="Times New Roman" w:eastAsia="宋体" w:hAnsi="Times New Roman" w:cs="Times New Roman"/>
          <w:b/>
          <w:bCs/>
          <w:sz w:val="24"/>
        </w:rPr>
        <w:t>mg)</w:t>
      </w:r>
      <w:r>
        <w:rPr>
          <w:rFonts w:ascii="Times New Roman" w:eastAsia="宋体" w:hAnsi="Times New Roman" w:cs="宋体"/>
          <w:sz w:val="24"/>
        </w:rPr>
        <w:t>。</w:t>
      </w:r>
    </w:p>
    <w:p w14:paraId="3EE5D5B7" w14:textId="77777777" w:rsidR="0042153E" w:rsidRDefault="00000000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 w:hint="eastAsia"/>
          <w:sz w:val="24"/>
        </w:rPr>
        <w:lastRenderedPageBreak/>
        <w:t>3.</w:t>
      </w:r>
      <w:r>
        <w:rPr>
          <w:rFonts w:ascii="Times New Roman" w:eastAsia="宋体" w:hAnsi="Times New Roman" w:cs="宋体"/>
          <w:sz w:val="24"/>
        </w:rPr>
        <w:t>单位换算关系：</w:t>
      </w:r>
      <w:r>
        <w:rPr>
          <w:rFonts w:ascii="Times New Roman" w:eastAsia="宋体" w:hAnsi="Times New Roman" w:cs="Times New Roman"/>
          <w:sz w:val="24"/>
        </w:rPr>
        <w:t>1t = 10³ kg</w:t>
      </w:r>
      <w:r>
        <w:rPr>
          <w:rFonts w:ascii="Times New Roman" w:eastAsia="宋体" w:hAnsi="Times New Roman" w:cs="宋体"/>
          <w:sz w:val="24"/>
        </w:rPr>
        <w:t>，</w:t>
      </w:r>
      <w:r>
        <w:rPr>
          <w:rFonts w:ascii="Times New Roman" w:eastAsia="宋体" w:hAnsi="Times New Roman" w:cs="Times New Roman"/>
          <w:sz w:val="24"/>
        </w:rPr>
        <w:t>1kg = 10³ g</w:t>
      </w:r>
      <w:r>
        <w:rPr>
          <w:rFonts w:ascii="Times New Roman" w:eastAsia="宋体" w:hAnsi="Times New Roman" w:cs="宋体"/>
          <w:sz w:val="24"/>
        </w:rPr>
        <w:t>，</w:t>
      </w:r>
      <w:r>
        <w:rPr>
          <w:rFonts w:ascii="Times New Roman" w:eastAsia="宋体" w:hAnsi="Times New Roman" w:cs="Times New Roman"/>
          <w:sz w:val="24"/>
        </w:rPr>
        <w:t>1g = 10³ mg</w:t>
      </w:r>
      <w:r>
        <w:rPr>
          <w:rFonts w:ascii="Times New Roman" w:eastAsia="宋体" w:hAnsi="Times New Roman" w:cs="宋体"/>
          <w:sz w:val="24"/>
        </w:rPr>
        <w:t>。</w:t>
      </w:r>
    </w:p>
    <w:p w14:paraId="12449A23" w14:textId="77777777" w:rsidR="0042153E" w:rsidRDefault="00000000">
      <w:p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/>
          <w:b/>
          <w:bCs/>
          <w:sz w:val="24"/>
        </w:rPr>
        <w:t>易错点提示</w:t>
      </w:r>
      <w:r>
        <w:rPr>
          <w:rFonts w:ascii="Times New Roman" w:eastAsia="宋体" w:hAnsi="Times New Roman" w:cs="宋体"/>
          <w:sz w:val="24"/>
        </w:rPr>
        <w:t>：</w:t>
      </w:r>
    </w:p>
    <w:p w14:paraId="6CD9DD38" w14:textId="77777777" w:rsidR="0042153E" w:rsidRDefault="00000000">
      <w:p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/>
          <w:b/>
          <w:bCs/>
          <w:sz w:val="24"/>
        </w:rPr>
        <w:t>易错点</w:t>
      </w:r>
      <w:r>
        <w:rPr>
          <w:rFonts w:ascii="Times New Roman" w:eastAsia="宋体" w:hAnsi="Times New Roman" w:cs="Times New Roman"/>
          <w:b/>
          <w:bCs/>
          <w:sz w:val="24"/>
        </w:rPr>
        <w:t>1</w:t>
      </w:r>
      <w:r>
        <w:rPr>
          <w:rFonts w:ascii="Times New Roman" w:eastAsia="宋体" w:hAnsi="Times New Roman" w:cs="宋体"/>
          <w:sz w:val="24"/>
        </w:rPr>
        <w:t>：单位符号书写错误。例如：将</w:t>
      </w:r>
      <w:r>
        <w:rPr>
          <w:rFonts w:ascii="Times New Roman" w:eastAsia="宋体" w:hAnsi="Times New Roman" w:cs="Times New Roman"/>
          <w:sz w:val="24"/>
        </w:rPr>
        <w:t>“kg”</w:t>
      </w:r>
      <w:r>
        <w:rPr>
          <w:rFonts w:ascii="Times New Roman" w:eastAsia="宋体" w:hAnsi="Times New Roman" w:cs="宋体"/>
          <w:sz w:val="24"/>
        </w:rPr>
        <w:t>写成</w:t>
      </w:r>
      <w:r>
        <w:rPr>
          <w:rFonts w:ascii="Times New Roman" w:eastAsia="宋体" w:hAnsi="Times New Roman" w:cs="Times New Roman"/>
          <w:sz w:val="24"/>
        </w:rPr>
        <w:t>“Kg”</w:t>
      </w:r>
      <w:r>
        <w:rPr>
          <w:rFonts w:ascii="Times New Roman" w:eastAsia="宋体" w:hAnsi="Times New Roman" w:cs="宋体"/>
          <w:sz w:val="24"/>
        </w:rPr>
        <w:t>或</w:t>
      </w:r>
      <w:r>
        <w:rPr>
          <w:rFonts w:ascii="Times New Roman" w:eastAsia="宋体" w:hAnsi="Times New Roman" w:cs="Times New Roman"/>
          <w:sz w:val="24"/>
        </w:rPr>
        <w:t>“KG”</w:t>
      </w:r>
      <w:r>
        <w:rPr>
          <w:rFonts w:ascii="Times New Roman" w:eastAsia="宋体" w:hAnsi="Times New Roman" w:cs="宋体"/>
          <w:sz w:val="24"/>
        </w:rPr>
        <w:t>，将</w:t>
      </w:r>
      <w:r>
        <w:rPr>
          <w:rFonts w:ascii="Times New Roman" w:eastAsia="宋体" w:hAnsi="Times New Roman" w:cs="Times New Roman"/>
          <w:sz w:val="24"/>
        </w:rPr>
        <w:t>“t”</w:t>
      </w:r>
      <w:r>
        <w:rPr>
          <w:rFonts w:ascii="Times New Roman" w:eastAsia="宋体" w:hAnsi="Times New Roman" w:cs="宋体"/>
          <w:sz w:val="24"/>
        </w:rPr>
        <w:t>写成</w:t>
      </w:r>
      <w:r>
        <w:rPr>
          <w:rFonts w:ascii="Times New Roman" w:eastAsia="宋体" w:hAnsi="Times New Roman" w:cs="Times New Roman"/>
          <w:sz w:val="24"/>
        </w:rPr>
        <w:t>“T”</w:t>
      </w:r>
      <w:r>
        <w:rPr>
          <w:rFonts w:ascii="Times New Roman" w:eastAsia="宋体" w:hAnsi="Times New Roman" w:cs="宋体"/>
          <w:sz w:val="24"/>
        </w:rPr>
        <w:t>。正确的是小写字母（除了来源于人名的单位，此处均为小写）。</w:t>
      </w:r>
    </w:p>
    <w:p w14:paraId="7D08A97F" w14:textId="77777777" w:rsidR="0042153E" w:rsidRDefault="00000000">
      <w:p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/>
          <w:b/>
          <w:bCs/>
          <w:sz w:val="24"/>
        </w:rPr>
        <w:t>易错点</w:t>
      </w:r>
      <w:r>
        <w:rPr>
          <w:rFonts w:ascii="Times New Roman" w:eastAsia="宋体" w:hAnsi="Times New Roman" w:cs="Times New Roman"/>
          <w:b/>
          <w:bCs/>
          <w:sz w:val="24"/>
        </w:rPr>
        <w:t>2</w:t>
      </w:r>
      <w:r>
        <w:rPr>
          <w:rFonts w:ascii="Times New Roman" w:eastAsia="宋体" w:hAnsi="Times New Roman" w:cs="宋体"/>
          <w:sz w:val="24"/>
        </w:rPr>
        <w:t>：单位换算出错，特别是大单位化小单位或小单位化大单位时，进率记错或小数点移动位数错误。例如：误认为</w:t>
      </w:r>
      <w:r>
        <w:rPr>
          <w:rFonts w:ascii="Times New Roman" w:eastAsia="宋体" w:hAnsi="Times New Roman" w:cs="Times New Roman"/>
          <w:sz w:val="24"/>
        </w:rPr>
        <w:t>1kg = 1000t</w:t>
      </w:r>
      <w:r>
        <w:rPr>
          <w:rFonts w:ascii="Times New Roman" w:eastAsia="宋体" w:hAnsi="Times New Roman" w:cs="宋体"/>
          <w:sz w:val="24"/>
        </w:rPr>
        <w:t>，或</w:t>
      </w:r>
      <w:r>
        <w:rPr>
          <w:rFonts w:ascii="Times New Roman" w:eastAsia="宋体" w:hAnsi="Times New Roman" w:cs="Times New Roman"/>
          <w:sz w:val="24"/>
        </w:rPr>
        <w:t>1g = 0.001kg</w:t>
      </w:r>
      <w:r>
        <w:rPr>
          <w:rFonts w:ascii="Times New Roman" w:eastAsia="宋体" w:hAnsi="Times New Roman" w:cs="宋体"/>
          <w:sz w:val="24"/>
        </w:rPr>
        <w:t>换算时小数点移错。建议换算时写出过程，例如：</w:t>
      </w:r>
      <w:r>
        <w:rPr>
          <w:rFonts w:ascii="Times New Roman" w:eastAsia="宋体" w:hAnsi="Times New Roman" w:cs="Times New Roman"/>
          <w:sz w:val="24"/>
        </w:rPr>
        <w:t>5t = 5 × 10³ kg</w:t>
      </w:r>
      <w:r>
        <w:rPr>
          <w:rFonts w:ascii="Times New Roman" w:eastAsia="宋体" w:hAnsi="Times New Roman" w:cs="宋体"/>
          <w:sz w:val="24"/>
        </w:rPr>
        <w:t>。</w:t>
      </w:r>
    </w:p>
    <w:p w14:paraId="505B6C97" w14:textId="77777777" w:rsidR="0042153E" w:rsidRDefault="00000000">
      <w:pPr>
        <w:spacing w:line="360" w:lineRule="auto"/>
        <w:jc w:val="left"/>
        <w:rPr>
          <w:rFonts w:ascii="Times New Roman" w:eastAsia="宋体" w:hAnsi="Times New Roman" w:cs="宋体"/>
          <w:b/>
          <w:bCs/>
          <w:color w:val="FF0000"/>
          <w:sz w:val="28"/>
          <w:szCs w:val="28"/>
        </w:rPr>
      </w:pPr>
      <w:r>
        <w:rPr>
          <w:rFonts w:ascii="Times New Roman" w:eastAsia="宋体" w:hAnsi="Times New Roman" w:cs="宋体"/>
          <w:b/>
          <w:bCs/>
          <w:color w:val="FF0000"/>
          <w:sz w:val="28"/>
          <w:szCs w:val="28"/>
        </w:rPr>
        <w:t>知识点三：质量是物体的属性</w:t>
      </w:r>
    </w:p>
    <w:p w14:paraId="5E61B5A5" w14:textId="77777777" w:rsidR="0042153E" w:rsidRDefault="00000000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/>
          <w:b/>
          <w:bCs/>
          <w:sz w:val="24"/>
        </w:rPr>
        <w:t>知识点解析</w:t>
      </w:r>
      <w:r>
        <w:rPr>
          <w:rFonts w:ascii="Times New Roman" w:eastAsia="宋体" w:hAnsi="Times New Roman" w:cs="宋体"/>
          <w:sz w:val="24"/>
        </w:rPr>
        <w:t>：质量是物体本身的一种属性，它不随物体的</w:t>
      </w: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宋体"/>
          <w:b/>
          <w:bCs/>
          <w:sz w:val="24"/>
        </w:rPr>
        <w:t>形状</w:t>
      </w:r>
      <w:r>
        <w:rPr>
          <w:rFonts w:ascii="Times New Roman" w:eastAsia="宋体" w:hAnsi="Times New Roman" w:cs="宋体"/>
          <w:sz w:val="24"/>
        </w:rPr>
        <w:t>、</w:t>
      </w:r>
      <w:r>
        <w:rPr>
          <w:rFonts w:ascii="Times New Roman" w:eastAsia="宋体" w:hAnsi="Times New Roman" w:cs="宋体"/>
          <w:b/>
          <w:bCs/>
          <w:sz w:val="24"/>
        </w:rPr>
        <w:t>状态</w:t>
      </w:r>
      <w:r>
        <w:rPr>
          <w:rFonts w:ascii="Times New Roman" w:eastAsia="宋体" w:hAnsi="Times New Roman" w:cs="宋体"/>
          <w:sz w:val="24"/>
        </w:rPr>
        <w:t>、</w:t>
      </w:r>
      <w:r>
        <w:rPr>
          <w:rFonts w:ascii="Times New Roman" w:eastAsia="宋体" w:hAnsi="Times New Roman" w:cs="宋体"/>
          <w:b/>
          <w:bCs/>
          <w:sz w:val="24"/>
        </w:rPr>
        <w:t>位置</w:t>
      </w: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宋体"/>
          <w:sz w:val="24"/>
        </w:rPr>
        <w:t>和</w:t>
      </w: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宋体"/>
          <w:b/>
          <w:bCs/>
          <w:sz w:val="24"/>
        </w:rPr>
        <w:t>温度</w:t>
      </w: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宋体"/>
          <w:sz w:val="24"/>
        </w:rPr>
        <w:t>的改变而改变。</w:t>
      </w:r>
    </w:p>
    <w:p w14:paraId="65825E25" w14:textId="77777777" w:rsidR="0042153E" w:rsidRDefault="00000000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 w:hint="eastAsia"/>
          <w:sz w:val="24"/>
        </w:rPr>
        <w:t>（</w:t>
      </w:r>
      <w:r>
        <w:rPr>
          <w:rFonts w:ascii="Times New Roman" w:eastAsia="宋体" w:hAnsi="Times New Roman" w:cs="宋体" w:hint="eastAsia"/>
          <w:sz w:val="24"/>
        </w:rPr>
        <w:t>1</w:t>
      </w:r>
      <w:r>
        <w:rPr>
          <w:rFonts w:ascii="Times New Roman" w:eastAsia="宋体" w:hAnsi="Times New Roman" w:cs="宋体" w:hint="eastAsia"/>
          <w:sz w:val="24"/>
        </w:rPr>
        <w:t>）</w:t>
      </w:r>
      <w:r>
        <w:rPr>
          <w:rFonts w:ascii="Times New Roman" w:eastAsia="宋体" w:hAnsi="Times New Roman" w:cs="宋体"/>
          <w:sz w:val="24"/>
        </w:rPr>
        <w:t>形状改变：例如，一块橡皮泥捏成不同形状，其质量不变。</w:t>
      </w:r>
    </w:p>
    <w:p w14:paraId="55629E29" w14:textId="77777777" w:rsidR="0042153E" w:rsidRDefault="00000000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 w:hint="eastAsia"/>
          <w:sz w:val="24"/>
        </w:rPr>
        <w:t>（</w:t>
      </w:r>
      <w:r>
        <w:rPr>
          <w:rFonts w:ascii="Times New Roman" w:eastAsia="宋体" w:hAnsi="Times New Roman" w:cs="宋体" w:hint="eastAsia"/>
          <w:sz w:val="24"/>
        </w:rPr>
        <w:t>2</w:t>
      </w:r>
      <w:r>
        <w:rPr>
          <w:rFonts w:ascii="Times New Roman" w:eastAsia="宋体" w:hAnsi="Times New Roman" w:cs="宋体" w:hint="eastAsia"/>
          <w:sz w:val="24"/>
        </w:rPr>
        <w:t>）</w:t>
      </w:r>
      <w:r>
        <w:rPr>
          <w:rFonts w:ascii="Times New Roman" w:eastAsia="宋体" w:hAnsi="Times New Roman" w:cs="宋体"/>
          <w:sz w:val="24"/>
        </w:rPr>
        <w:t>状态改变：例如，冰熔化成水，水凝固成冰，其质量不变。</w:t>
      </w:r>
    </w:p>
    <w:p w14:paraId="435A7A3D" w14:textId="77777777" w:rsidR="0042153E" w:rsidRDefault="00000000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 w:hint="eastAsia"/>
          <w:sz w:val="24"/>
        </w:rPr>
        <w:t>（</w:t>
      </w:r>
      <w:r>
        <w:rPr>
          <w:rFonts w:ascii="Times New Roman" w:eastAsia="宋体" w:hAnsi="Times New Roman" w:cs="宋体" w:hint="eastAsia"/>
          <w:sz w:val="24"/>
        </w:rPr>
        <w:t>3</w:t>
      </w:r>
      <w:r>
        <w:rPr>
          <w:rFonts w:ascii="Times New Roman" w:eastAsia="宋体" w:hAnsi="Times New Roman" w:cs="宋体" w:hint="eastAsia"/>
          <w:sz w:val="24"/>
        </w:rPr>
        <w:t>）</w:t>
      </w:r>
      <w:r>
        <w:rPr>
          <w:rFonts w:ascii="Times New Roman" w:eastAsia="宋体" w:hAnsi="Times New Roman" w:cs="宋体"/>
          <w:sz w:val="24"/>
        </w:rPr>
        <w:t>位置改变：例如，将课本从教室带到家里，或将物体从地球带到月球，其质量不变。</w:t>
      </w:r>
    </w:p>
    <w:p w14:paraId="01104CDB" w14:textId="77777777" w:rsidR="0042153E" w:rsidRDefault="00000000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 w:hint="eastAsia"/>
          <w:sz w:val="24"/>
        </w:rPr>
        <w:t>（</w:t>
      </w:r>
      <w:r>
        <w:rPr>
          <w:rFonts w:ascii="Times New Roman" w:eastAsia="宋体" w:hAnsi="Times New Roman" w:cs="宋体" w:hint="eastAsia"/>
          <w:sz w:val="24"/>
        </w:rPr>
        <w:t>4</w:t>
      </w:r>
      <w:r>
        <w:rPr>
          <w:rFonts w:ascii="Times New Roman" w:eastAsia="宋体" w:hAnsi="Times New Roman" w:cs="宋体" w:hint="eastAsia"/>
          <w:sz w:val="24"/>
        </w:rPr>
        <w:t>）</w:t>
      </w:r>
      <w:r>
        <w:rPr>
          <w:rFonts w:ascii="Times New Roman" w:eastAsia="宋体" w:hAnsi="Times New Roman" w:cs="宋体"/>
          <w:sz w:val="24"/>
        </w:rPr>
        <w:t>温度改变：例如，一块铁被加热或冷却，其质量不变。</w:t>
      </w:r>
    </w:p>
    <w:p w14:paraId="6961271A" w14:textId="77777777" w:rsidR="0042153E" w:rsidRDefault="00000000">
      <w:p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/>
          <w:b/>
          <w:bCs/>
          <w:sz w:val="24"/>
        </w:rPr>
        <w:t>易错点提示</w:t>
      </w:r>
      <w:r>
        <w:rPr>
          <w:rFonts w:ascii="Times New Roman" w:eastAsia="宋体" w:hAnsi="Times New Roman" w:cs="宋体"/>
          <w:sz w:val="24"/>
        </w:rPr>
        <w:t>：</w:t>
      </w:r>
    </w:p>
    <w:p w14:paraId="4F25FD77" w14:textId="77777777" w:rsidR="0042153E" w:rsidRDefault="00000000">
      <w:p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/>
          <w:b/>
          <w:bCs/>
          <w:sz w:val="24"/>
        </w:rPr>
        <w:t>易错点</w:t>
      </w:r>
      <w:r>
        <w:rPr>
          <w:rFonts w:ascii="Times New Roman" w:eastAsia="宋体" w:hAnsi="Times New Roman" w:cs="Times New Roman"/>
          <w:b/>
          <w:bCs/>
          <w:sz w:val="24"/>
        </w:rPr>
        <w:t>1</w:t>
      </w:r>
      <w:r>
        <w:rPr>
          <w:rFonts w:ascii="Times New Roman" w:eastAsia="宋体" w:hAnsi="Times New Roman" w:cs="宋体"/>
          <w:sz w:val="24"/>
        </w:rPr>
        <w:t>：误以为物体的状态改变，质量会改变。例如：</w:t>
      </w:r>
      <w:r>
        <w:rPr>
          <w:rFonts w:ascii="Times New Roman" w:eastAsia="宋体" w:hAnsi="Times New Roman" w:cs="Times New Roman"/>
          <w:sz w:val="24"/>
        </w:rPr>
        <w:t>“</w:t>
      </w:r>
      <w:r>
        <w:rPr>
          <w:rFonts w:ascii="Times New Roman" w:eastAsia="宋体" w:hAnsi="Times New Roman" w:cs="宋体"/>
          <w:sz w:val="24"/>
        </w:rPr>
        <w:t>冰化成水，质量变小</w:t>
      </w:r>
      <w:r>
        <w:rPr>
          <w:rFonts w:ascii="Times New Roman" w:eastAsia="宋体" w:hAnsi="Times New Roman" w:cs="Times New Roman"/>
          <w:sz w:val="24"/>
        </w:rPr>
        <w:t>”</w:t>
      </w:r>
      <w:r>
        <w:rPr>
          <w:rFonts w:ascii="Times New Roman" w:eastAsia="宋体" w:hAnsi="Times New Roman" w:cs="宋体"/>
          <w:sz w:val="24"/>
        </w:rPr>
        <w:t>或</w:t>
      </w:r>
      <w:r>
        <w:rPr>
          <w:rFonts w:ascii="Times New Roman" w:eastAsia="宋体" w:hAnsi="Times New Roman" w:cs="Times New Roman"/>
          <w:sz w:val="24"/>
        </w:rPr>
        <w:t>“</w:t>
      </w:r>
      <w:r>
        <w:rPr>
          <w:rFonts w:ascii="Times New Roman" w:eastAsia="宋体" w:hAnsi="Times New Roman" w:cs="宋体"/>
          <w:sz w:val="24"/>
        </w:rPr>
        <w:t>水结成冰，质量变大</w:t>
      </w:r>
      <w:r>
        <w:rPr>
          <w:rFonts w:ascii="Times New Roman" w:eastAsia="宋体" w:hAnsi="Times New Roman" w:cs="Times New Roman"/>
          <w:sz w:val="24"/>
        </w:rPr>
        <w:t>”</w:t>
      </w:r>
      <w:r>
        <w:rPr>
          <w:rFonts w:ascii="Times New Roman" w:eastAsia="宋体" w:hAnsi="Times New Roman" w:cs="宋体"/>
          <w:sz w:val="24"/>
        </w:rPr>
        <w:t>，这是错误的，状态改变，所含物质多少不变，质量不变。</w:t>
      </w:r>
    </w:p>
    <w:p w14:paraId="7F79AE8B" w14:textId="77777777" w:rsidR="0042153E" w:rsidRDefault="00000000">
      <w:p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/>
          <w:b/>
          <w:bCs/>
          <w:sz w:val="24"/>
        </w:rPr>
        <w:t>易错点</w:t>
      </w:r>
      <w:r>
        <w:rPr>
          <w:rFonts w:ascii="Times New Roman" w:eastAsia="宋体" w:hAnsi="Times New Roman" w:cs="Times New Roman"/>
          <w:b/>
          <w:bCs/>
          <w:sz w:val="24"/>
        </w:rPr>
        <w:t>2</w:t>
      </w:r>
      <w:r>
        <w:rPr>
          <w:rFonts w:ascii="Times New Roman" w:eastAsia="宋体" w:hAnsi="Times New Roman" w:cs="宋体"/>
          <w:sz w:val="24"/>
        </w:rPr>
        <w:t>：误以为物体的位置改变，质量会改变。例如：</w:t>
      </w:r>
      <w:r>
        <w:rPr>
          <w:rFonts w:ascii="Times New Roman" w:eastAsia="宋体" w:hAnsi="Times New Roman" w:cs="Times New Roman"/>
          <w:sz w:val="24"/>
        </w:rPr>
        <w:t>“</w:t>
      </w:r>
      <w:r>
        <w:rPr>
          <w:rFonts w:ascii="Times New Roman" w:eastAsia="宋体" w:hAnsi="Times New Roman" w:cs="宋体"/>
          <w:sz w:val="24"/>
        </w:rPr>
        <w:t>物体被带到月球上，变轻了，所以质量变小了</w:t>
      </w:r>
      <w:r>
        <w:rPr>
          <w:rFonts w:ascii="Times New Roman" w:eastAsia="宋体" w:hAnsi="Times New Roman" w:cs="Times New Roman"/>
          <w:sz w:val="24"/>
        </w:rPr>
        <w:t>”</w:t>
      </w:r>
      <w:r>
        <w:rPr>
          <w:rFonts w:ascii="Times New Roman" w:eastAsia="宋体" w:hAnsi="Times New Roman" w:cs="宋体"/>
          <w:sz w:val="24"/>
        </w:rPr>
        <w:t>，但质量不变。</w:t>
      </w:r>
    </w:p>
    <w:p w14:paraId="7A2A1569" w14:textId="77777777" w:rsidR="0042153E" w:rsidRDefault="00000000">
      <w:pPr>
        <w:spacing w:line="360" w:lineRule="auto"/>
        <w:jc w:val="left"/>
        <w:rPr>
          <w:rFonts w:ascii="Times New Roman" w:eastAsia="宋体" w:hAnsi="Times New Roman" w:cs="宋体"/>
          <w:b/>
          <w:bCs/>
          <w:color w:val="FF0000"/>
          <w:sz w:val="28"/>
          <w:szCs w:val="28"/>
        </w:rPr>
      </w:pPr>
      <w:r>
        <w:rPr>
          <w:rFonts w:ascii="Times New Roman" w:eastAsia="宋体" w:hAnsi="Times New Roman" w:cs="宋体"/>
          <w:b/>
          <w:bCs/>
          <w:color w:val="FF0000"/>
          <w:sz w:val="28"/>
          <w:szCs w:val="28"/>
        </w:rPr>
        <w:t>知识点四：质量的测量工具</w:t>
      </w:r>
    </w:p>
    <w:p w14:paraId="3B84545B" w14:textId="77777777" w:rsidR="0042153E" w:rsidRDefault="00000000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/>
          <w:b/>
          <w:bCs/>
          <w:sz w:val="24"/>
        </w:rPr>
        <w:t>知识点解析</w:t>
      </w:r>
      <w:r>
        <w:rPr>
          <w:rFonts w:ascii="Times New Roman" w:eastAsia="宋体" w:hAnsi="Times New Roman" w:cs="宋体"/>
          <w:sz w:val="24"/>
        </w:rPr>
        <w:t>：</w:t>
      </w:r>
    </w:p>
    <w:p w14:paraId="5EA50099" w14:textId="77777777" w:rsidR="0042153E" w:rsidRDefault="00000000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 w:hint="eastAsia"/>
          <w:sz w:val="24"/>
        </w:rPr>
        <w:t>1.</w:t>
      </w:r>
      <w:r>
        <w:rPr>
          <w:rFonts w:ascii="Times New Roman" w:eastAsia="宋体" w:hAnsi="Times New Roman" w:cs="宋体"/>
          <w:sz w:val="24"/>
        </w:rPr>
        <w:t>实验室中常用</w:t>
      </w: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宋体"/>
          <w:b/>
          <w:bCs/>
          <w:sz w:val="24"/>
        </w:rPr>
        <w:t>托盘天平</w:t>
      </w: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宋体"/>
          <w:sz w:val="24"/>
        </w:rPr>
        <w:t>测量物体的质量。</w:t>
      </w:r>
    </w:p>
    <w:p w14:paraId="7B14C9BE" w14:textId="77777777" w:rsidR="0042153E" w:rsidRDefault="00000000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 w:hint="eastAsia"/>
          <w:sz w:val="24"/>
        </w:rPr>
        <w:t>2.</w:t>
      </w:r>
      <w:r>
        <w:rPr>
          <w:rFonts w:ascii="Times New Roman" w:eastAsia="宋体" w:hAnsi="Times New Roman" w:cs="宋体"/>
          <w:sz w:val="24"/>
        </w:rPr>
        <w:t>生活中常见的测量质量的工具有：台秤、案秤、电子秤、杆秤等。</w:t>
      </w:r>
    </w:p>
    <w:p w14:paraId="678C67E5" w14:textId="77777777" w:rsidR="0042153E" w:rsidRDefault="00000000">
      <w:p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/>
          <w:b/>
          <w:bCs/>
          <w:sz w:val="24"/>
        </w:rPr>
        <w:t>易错点提示</w:t>
      </w:r>
      <w:r>
        <w:rPr>
          <w:rFonts w:ascii="Times New Roman" w:eastAsia="宋体" w:hAnsi="Times New Roman" w:cs="宋体"/>
          <w:sz w:val="24"/>
        </w:rPr>
        <w:t>：</w:t>
      </w:r>
    </w:p>
    <w:p w14:paraId="107AAF5C" w14:textId="77777777" w:rsidR="0042153E" w:rsidRDefault="00000000">
      <w:p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/>
          <w:b/>
          <w:bCs/>
          <w:sz w:val="24"/>
        </w:rPr>
        <w:t>易错点</w:t>
      </w:r>
      <w:r>
        <w:rPr>
          <w:rFonts w:ascii="Times New Roman" w:eastAsia="宋体" w:hAnsi="Times New Roman" w:cs="Times New Roman"/>
          <w:b/>
          <w:bCs/>
          <w:sz w:val="24"/>
        </w:rPr>
        <w:t>1</w:t>
      </w:r>
      <w:r>
        <w:rPr>
          <w:rFonts w:ascii="Times New Roman" w:eastAsia="宋体" w:hAnsi="Times New Roman" w:cs="宋体"/>
          <w:sz w:val="24"/>
        </w:rPr>
        <w:t>：混淆</w:t>
      </w:r>
      <w:r>
        <w:rPr>
          <w:rFonts w:ascii="Times New Roman" w:eastAsia="宋体" w:hAnsi="Times New Roman" w:cs="Times New Roman"/>
          <w:sz w:val="24"/>
        </w:rPr>
        <w:t>“</w:t>
      </w:r>
      <w:r>
        <w:rPr>
          <w:rFonts w:ascii="Times New Roman" w:eastAsia="宋体" w:hAnsi="Times New Roman" w:cs="宋体"/>
          <w:sz w:val="24"/>
        </w:rPr>
        <w:t>称量</w:t>
      </w:r>
      <w:r>
        <w:rPr>
          <w:rFonts w:ascii="Times New Roman" w:eastAsia="宋体" w:hAnsi="Times New Roman" w:cs="Times New Roman"/>
          <w:sz w:val="24"/>
        </w:rPr>
        <w:t>”</w:t>
      </w:r>
      <w:r>
        <w:rPr>
          <w:rFonts w:ascii="Times New Roman" w:eastAsia="宋体" w:hAnsi="Times New Roman" w:cs="宋体"/>
          <w:sz w:val="24"/>
        </w:rPr>
        <w:t>和</w:t>
      </w:r>
      <w:r>
        <w:rPr>
          <w:rFonts w:ascii="Times New Roman" w:eastAsia="宋体" w:hAnsi="Times New Roman" w:cs="Times New Roman"/>
          <w:sz w:val="24"/>
        </w:rPr>
        <w:t>“</w:t>
      </w:r>
      <w:r>
        <w:rPr>
          <w:rFonts w:ascii="Times New Roman" w:eastAsia="宋体" w:hAnsi="Times New Roman" w:cs="宋体"/>
          <w:sz w:val="24"/>
        </w:rPr>
        <w:t>感量</w:t>
      </w:r>
      <w:r>
        <w:rPr>
          <w:rFonts w:ascii="Times New Roman" w:eastAsia="宋体" w:hAnsi="Times New Roman" w:cs="Times New Roman"/>
          <w:sz w:val="24"/>
        </w:rPr>
        <w:t>”</w:t>
      </w:r>
      <w:r>
        <w:rPr>
          <w:rFonts w:ascii="Times New Roman" w:eastAsia="宋体" w:hAnsi="Times New Roman" w:cs="宋体"/>
          <w:sz w:val="24"/>
        </w:rPr>
        <w:t>。称量是天平所能测量的最大质量，感量是天平所能分辨的最小质量。使用天平时，被测物体质量不能超过天平的称量。</w:t>
      </w:r>
    </w:p>
    <w:p w14:paraId="4DA616DE" w14:textId="77777777" w:rsidR="0042153E" w:rsidRDefault="00000000">
      <w:p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/>
          <w:b/>
          <w:bCs/>
          <w:sz w:val="24"/>
        </w:rPr>
        <w:t>易错点</w:t>
      </w:r>
      <w:r>
        <w:rPr>
          <w:rFonts w:ascii="Times New Roman" w:eastAsia="宋体" w:hAnsi="Times New Roman" w:cs="Times New Roman"/>
          <w:b/>
          <w:bCs/>
          <w:sz w:val="24"/>
        </w:rPr>
        <w:t>2</w:t>
      </w:r>
      <w:r>
        <w:rPr>
          <w:rFonts w:ascii="Times New Roman" w:eastAsia="宋体" w:hAnsi="Times New Roman" w:cs="宋体"/>
          <w:sz w:val="24"/>
        </w:rPr>
        <w:t>：对不同测量工具的适用场景不清楚，例如</w:t>
      </w:r>
      <w:proofErr w:type="gramStart"/>
      <w:r>
        <w:rPr>
          <w:rFonts w:ascii="Times New Roman" w:eastAsia="宋体" w:hAnsi="Times New Roman" w:cs="宋体"/>
          <w:sz w:val="24"/>
        </w:rPr>
        <w:t>实验室测小物体</w:t>
      </w:r>
      <w:proofErr w:type="gramEnd"/>
      <w:r>
        <w:rPr>
          <w:rFonts w:ascii="Times New Roman" w:eastAsia="宋体" w:hAnsi="Times New Roman" w:cs="宋体"/>
          <w:sz w:val="24"/>
        </w:rPr>
        <w:t>质量必须用托盘天平，而不是用生活中的杆秤。</w:t>
      </w:r>
    </w:p>
    <w:p w14:paraId="77C81032" w14:textId="77777777" w:rsidR="0042153E" w:rsidRDefault="00000000">
      <w:pPr>
        <w:spacing w:line="360" w:lineRule="auto"/>
        <w:jc w:val="left"/>
        <w:rPr>
          <w:rFonts w:ascii="Times New Roman" w:eastAsia="宋体" w:hAnsi="Times New Roman" w:cs="宋体"/>
          <w:b/>
          <w:bCs/>
          <w:color w:val="FF0000"/>
          <w:sz w:val="28"/>
          <w:szCs w:val="28"/>
        </w:rPr>
      </w:pPr>
      <w:r>
        <w:rPr>
          <w:rFonts w:ascii="Times New Roman" w:eastAsia="宋体" w:hAnsi="Times New Roman" w:cs="宋体"/>
          <w:b/>
          <w:bCs/>
          <w:color w:val="FF0000"/>
          <w:sz w:val="28"/>
          <w:szCs w:val="28"/>
        </w:rPr>
        <w:t>知识点五：托盘天平的使用方法</w:t>
      </w:r>
    </w:p>
    <w:p w14:paraId="51224E4A" w14:textId="77777777" w:rsidR="0042153E" w:rsidRDefault="00000000">
      <w:p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/>
          <w:b/>
          <w:bCs/>
          <w:sz w:val="24"/>
        </w:rPr>
        <w:lastRenderedPageBreak/>
        <w:t>知识点解析</w:t>
      </w:r>
      <w:r>
        <w:rPr>
          <w:rFonts w:ascii="Times New Roman" w:eastAsia="宋体" w:hAnsi="Times New Roman" w:cs="宋体"/>
          <w:sz w:val="24"/>
        </w:rPr>
        <w:t>：</w:t>
      </w:r>
    </w:p>
    <w:p w14:paraId="2C225E1A" w14:textId="77777777" w:rsidR="0042153E" w:rsidRDefault="00000000">
      <w:pPr>
        <w:numPr>
          <w:ilvl w:val="1"/>
          <w:numId w:val="0"/>
        </w:num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1.</w:t>
      </w:r>
      <w:r>
        <w:rPr>
          <w:rFonts w:ascii="Times New Roman" w:eastAsia="宋体" w:hAnsi="Times New Roman" w:cs="宋体"/>
          <w:b/>
          <w:bCs/>
          <w:sz w:val="24"/>
        </w:rPr>
        <w:t>放</w:t>
      </w:r>
      <w:r>
        <w:rPr>
          <w:rFonts w:ascii="Times New Roman" w:eastAsia="宋体" w:hAnsi="Times New Roman" w:cs="宋体"/>
          <w:sz w:val="24"/>
        </w:rPr>
        <w:t>：将天平放在</w:t>
      </w: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宋体"/>
          <w:b/>
          <w:bCs/>
          <w:sz w:val="24"/>
        </w:rPr>
        <w:t>水平工作台面</w:t>
      </w: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宋体"/>
          <w:sz w:val="24"/>
        </w:rPr>
        <w:t>上。</w:t>
      </w:r>
    </w:p>
    <w:p w14:paraId="3D80D088" w14:textId="77777777" w:rsidR="0042153E" w:rsidRDefault="00000000">
      <w:pPr>
        <w:numPr>
          <w:ilvl w:val="1"/>
          <w:numId w:val="0"/>
        </w:num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2.</w:t>
      </w:r>
      <w:r>
        <w:rPr>
          <w:rFonts w:ascii="Times New Roman" w:eastAsia="宋体" w:hAnsi="Times New Roman" w:cs="宋体"/>
          <w:b/>
          <w:bCs/>
          <w:sz w:val="24"/>
        </w:rPr>
        <w:t>调</w:t>
      </w:r>
      <w:r>
        <w:rPr>
          <w:rFonts w:ascii="Times New Roman" w:eastAsia="宋体" w:hAnsi="Times New Roman" w:cs="宋体"/>
          <w:sz w:val="24"/>
        </w:rPr>
        <w:t>：</w:t>
      </w:r>
    </w:p>
    <w:p w14:paraId="11CCB705" w14:textId="77777777" w:rsidR="0042153E" w:rsidRDefault="00000000">
      <w:pPr>
        <w:numPr>
          <w:ilvl w:val="2"/>
          <w:numId w:val="0"/>
        </w:num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 w:hint="eastAsia"/>
          <w:sz w:val="24"/>
        </w:rPr>
        <w:t>（</w:t>
      </w:r>
      <w:r>
        <w:rPr>
          <w:rFonts w:ascii="Times New Roman" w:eastAsia="宋体" w:hAnsi="Times New Roman" w:cs="宋体" w:hint="eastAsia"/>
          <w:sz w:val="24"/>
        </w:rPr>
        <w:t>1</w:t>
      </w:r>
      <w:r>
        <w:rPr>
          <w:rFonts w:ascii="Times New Roman" w:eastAsia="宋体" w:hAnsi="Times New Roman" w:cs="宋体" w:hint="eastAsia"/>
          <w:sz w:val="24"/>
        </w:rPr>
        <w:t>）</w:t>
      </w:r>
      <w:r>
        <w:rPr>
          <w:rFonts w:ascii="Times New Roman" w:eastAsia="宋体" w:hAnsi="Times New Roman" w:cs="宋体"/>
          <w:sz w:val="24"/>
        </w:rPr>
        <w:t>游码移至标尺左端的</w:t>
      </w: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宋体"/>
          <w:b/>
          <w:bCs/>
          <w:sz w:val="24"/>
        </w:rPr>
        <w:t>零刻度线处</w:t>
      </w:r>
      <w:r>
        <w:rPr>
          <w:rFonts w:ascii="Times New Roman" w:eastAsia="宋体" w:hAnsi="Times New Roman" w:cs="宋体"/>
          <w:sz w:val="24"/>
        </w:rPr>
        <w:t>（</w:t>
      </w:r>
      <w:r>
        <w:rPr>
          <w:rFonts w:ascii="Times New Roman" w:eastAsia="宋体" w:hAnsi="Times New Roman" w:cs="Times New Roman"/>
          <w:sz w:val="24"/>
        </w:rPr>
        <w:t>“0”</w:t>
      </w:r>
      <w:r>
        <w:rPr>
          <w:rFonts w:ascii="Times New Roman" w:eastAsia="宋体" w:hAnsi="Times New Roman" w:cs="宋体"/>
          <w:sz w:val="24"/>
        </w:rPr>
        <w:t>点）。</w:t>
      </w:r>
    </w:p>
    <w:p w14:paraId="7595E479" w14:textId="77777777" w:rsidR="0042153E" w:rsidRDefault="00000000">
      <w:pPr>
        <w:numPr>
          <w:ilvl w:val="2"/>
          <w:numId w:val="0"/>
        </w:num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 w:hint="eastAsia"/>
          <w:sz w:val="24"/>
        </w:rPr>
        <w:t>（</w:t>
      </w:r>
      <w:r>
        <w:rPr>
          <w:rFonts w:ascii="Times New Roman" w:eastAsia="宋体" w:hAnsi="Times New Roman" w:cs="宋体" w:hint="eastAsia"/>
          <w:sz w:val="24"/>
        </w:rPr>
        <w:t>2</w:t>
      </w:r>
      <w:r>
        <w:rPr>
          <w:rFonts w:ascii="Times New Roman" w:eastAsia="宋体" w:hAnsi="Times New Roman" w:cs="宋体" w:hint="eastAsia"/>
          <w:sz w:val="24"/>
        </w:rPr>
        <w:t>）</w:t>
      </w:r>
      <w:r>
        <w:rPr>
          <w:rFonts w:ascii="Times New Roman" w:eastAsia="宋体" w:hAnsi="Times New Roman" w:cs="宋体"/>
          <w:sz w:val="24"/>
        </w:rPr>
        <w:t>调节横梁两端的</w:t>
      </w: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宋体"/>
          <w:b/>
          <w:bCs/>
          <w:sz w:val="24"/>
        </w:rPr>
        <w:t>平衡螺母</w:t>
      </w:r>
      <w:r>
        <w:rPr>
          <w:rFonts w:ascii="Times New Roman" w:eastAsia="宋体" w:hAnsi="Times New Roman" w:cs="宋体"/>
          <w:sz w:val="24"/>
        </w:rPr>
        <w:t>，使指针指在分度盘的</w:t>
      </w: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宋体"/>
          <w:b/>
          <w:bCs/>
          <w:sz w:val="24"/>
        </w:rPr>
        <w:t>中央刻度线处</w:t>
      </w:r>
      <w:r>
        <w:rPr>
          <w:rFonts w:ascii="Times New Roman" w:eastAsia="宋体" w:hAnsi="Times New Roman" w:cs="宋体"/>
          <w:sz w:val="24"/>
        </w:rPr>
        <w:t>（或指针在中央刻度线左右摆动幅度相等），此时横梁平衡。（调节规律：指针偏左，平衡螺母向右调；指针偏右，平衡螺母向左调</w:t>
      </w:r>
      <w:r>
        <w:rPr>
          <w:rFonts w:ascii="Times New Roman" w:eastAsia="宋体" w:hAnsi="Times New Roman" w:cs="Times New Roman"/>
          <w:sz w:val="24"/>
        </w:rPr>
        <w:t>——“</w:t>
      </w:r>
      <w:r>
        <w:rPr>
          <w:rFonts w:ascii="Times New Roman" w:eastAsia="宋体" w:hAnsi="Times New Roman" w:cs="宋体"/>
          <w:sz w:val="24"/>
        </w:rPr>
        <w:t>左偏右调，右偏左调</w:t>
      </w:r>
      <w:r>
        <w:rPr>
          <w:rFonts w:ascii="Times New Roman" w:eastAsia="宋体" w:hAnsi="Times New Roman" w:cs="Times New Roman"/>
          <w:sz w:val="24"/>
        </w:rPr>
        <w:t>”</w:t>
      </w:r>
      <w:r>
        <w:rPr>
          <w:rFonts w:ascii="Times New Roman" w:eastAsia="宋体" w:hAnsi="Times New Roman" w:cs="宋体"/>
          <w:sz w:val="24"/>
        </w:rPr>
        <w:t>）。</w:t>
      </w:r>
    </w:p>
    <w:p w14:paraId="126AF5DD" w14:textId="77777777" w:rsidR="0042153E" w:rsidRDefault="00000000">
      <w:pPr>
        <w:numPr>
          <w:ilvl w:val="1"/>
          <w:numId w:val="0"/>
        </w:num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3.</w:t>
      </w:r>
      <w:r>
        <w:rPr>
          <w:rFonts w:ascii="Times New Roman" w:eastAsia="宋体" w:hAnsi="Times New Roman" w:cs="宋体"/>
          <w:b/>
          <w:bCs/>
          <w:sz w:val="24"/>
        </w:rPr>
        <w:t>称</w:t>
      </w:r>
      <w:r>
        <w:rPr>
          <w:rFonts w:ascii="Times New Roman" w:eastAsia="宋体" w:hAnsi="Times New Roman" w:cs="宋体"/>
          <w:sz w:val="24"/>
        </w:rPr>
        <w:t>：</w:t>
      </w:r>
    </w:p>
    <w:p w14:paraId="2C66D529" w14:textId="77777777" w:rsidR="0042153E" w:rsidRDefault="00000000">
      <w:pPr>
        <w:numPr>
          <w:ilvl w:val="2"/>
          <w:numId w:val="0"/>
        </w:num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 w:hint="eastAsia"/>
          <w:sz w:val="24"/>
        </w:rPr>
        <w:t>（</w:t>
      </w:r>
      <w:r>
        <w:rPr>
          <w:rFonts w:ascii="Times New Roman" w:eastAsia="宋体" w:hAnsi="Times New Roman" w:cs="宋体" w:hint="eastAsia"/>
          <w:sz w:val="24"/>
        </w:rPr>
        <w:t>1</w:t>
      </w:r>
      <w:r>
        <w:rPr>
          <w:rFonts w:ascii="Times New Roman" w:eastAsia="宋体" w:hAnsi="Times New Roman" w:cs="宋体" w:hint="eastAsia"/>
          <w:sz w:val="24"/>
        </w:rPr>
        <w:t>）</w:t>
      </w:r>
      <w:r>
        <w:rPr>
          <w:rFonts w:ascii="Times New Roman" w:eastAsia="宋体" w:hAnsi="Times New Roman" w:cs="宋体"/>
          <w:sz w:val="24"/>
        </w:rPr>
        <w:t>将被测物体放在</w:t>
      </w: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宋体"/>
          <w:b/>
          <w:bCs/>
          <w:sz w:val="24"/>
        </w:rPr>
        <w:t>左盘</w:t>
      </w:r>
      <w:r>
        <w:rPr>
          <w:rFonts w:ascii="Times New Roman" w:eastAsia="宋体" w:hAnsi="Times New Roman" w:cs="宋体"/>
          <w:sz w:val="24"/>
        </w:rPr>
        <w:t>（左物右码）。</w:t>
      </w:r>
    </w:p>
    <w:p w14:paraId="000C5061" w14:textId="77777777" w:rsidR="0042153E" w:rsidRDefault="00000000">
      <w:pPr>
        <w:numPr>
          <w:ilvl w:val="2"/>
          <w:numId w:val="0"/>
        </w:num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 w:hint="eastAsia"/>
          <w:sz w:val="24"/>
        </w:rPr>
        <w:t>（</w:t>
      </w:r>
      <w:r>
        <w:rPr>
          <w:rFonts w:ascii="Times New Roman" w:eastAsia="宋体" w:hAnsi="Times New Roman" w:cs="宋体" w:hint="eastAsia"/>
          <w:sz w:val="24"/>
        </w:rPr>
        <w:t>2</w:t>
      </w:r>
      <w:r>
        <w:rPr>
          <w:rFonts w:ascii="Times New Roman" w:eastAsia="宋体" w:hAnsi="Times New Roman" w:cs="宋体" w:hint="eastAsia"/>
          <w:sz w:val="24"/>
        </w:rPr>
        <w:t>）</w:t>
      </w:r>
      <w:r>
        <w:rPr>
          <w:rFonts w:ascii="Times New Roman" w:eastAsia="宋体" w:hAnsi="Times New Roman" w:cs="宋体"/>
          <w:sz w:val="24"/>
        </w:rPr>
        <w:t>用</w:t>
      </w: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宋体"/>
          <w:b/>
          <w:bCs/>
          <w:sz w:val="24"/>
        </w:rPr>
        <w:t>镊子</w:t>
      </w: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宋体"/>
          <w:sz w:val="24"/>
        </w:rPr>
        <w:t>向右盘里加减</w:t>
      </w: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宋体"/>
          <w:b/>
          <w:bCs/>
          <w:sz w:val="24"/>
        </w:rPr>
        <w:t>砝码</w:t>
      </w:r>
      <w:r>
        <w:rPr>
          <w:rFonts w:ascii="Times New Roman" w:eastAsia="宋体" w:hAnsi="Times New Roman" w:cs="宋体"/>
          <w:sz w:val="24"/>
        </w:rPr>
        <w:t>（从大到小试加）。</w:t>
      </w:r>
    </w:p>
    <w:p w14:paraId="73743B7A" w14:textId="77777777" w:rsidR="0042153E" w:rsidRDefault="00000000">
      <w:pPr>
        <w:numPr>
          <w:ilvl w:val="2"/>
          <w:numId w:val="0"/>
        </w:num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 w:hint="eastAsia"/>
          <w:sz w:val="24"/>
        </w:rPr>
        <w:t>（</w:t>
      </w:r>
      <w:r>
        <w:rPr>
          <w:rFonts w:ascii="Times New Roman" w:eastAsia="宋体" w:hAnsi="Times New Roman" w:cs="宋体" w:hint="eastAsia"/>
          <w:sz w:val="24"/>
        </w:rPr>
        <w:t>3</w:t>
      </w:r>
      <w:r>
        <w:rPr>
          <w:rFonts w:ascii="Times New Roman" w:eastAsia="宋体" w:hAnsi="Times New Roman" w:cs="宋体" w:hint="eastAsia"/>
          <w:sz w:val="24"/>
        </w:rPr>
        <w:t>）</w:t>
      </w:r>
      <w:r>
        <w:rPr>
          <w:rFonts w:ascii="Times New Roman" w:eastAsia="宋体" w:hAnsi="Times New Roman" w:cs="宋体"/>
          <w:sz w:val="24"/>
        </w:rPr>
        <w:t>当加入最小砝码仍不平衡时，调节</w:t>
      </w: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宋体"/>
          <w:b/>
          <w:bCs/>
          <w:sz w:val="24"/>
        </w:rPr>
        <w:t>游码</w:t>
      </w: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宋体"/>
          <w:sz w:val="24"/>
        </w:rPr>
        <w:t>在标尺上的位置，直到横梁恢复平衡。</w:t>
      </w:r>
    </w:p>
    <w:p w14:paraId="4D1AB7E6" w14:textId="77777777" w:rsidR="0042153E" w:rsidRDefault="00000000">
      <w:pPr>
        <w:numPr>
          <w:ilvl w:val="1"/>
          <w:numId w:val="0"/>
        </w:num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4.</w:t>
      </w:r>
      <w:r>
        <w:rPr>
          <w:rFonts w:ascii="Times New Roman" w:eastAsia="宋体" w:hAnsi="Times New Roman" w:cs="宋体"/>
          <w:b/>
          <w:bCs/>
          <w:sz w:val="24"/>
        </w:rPr>
        <w:t>读</w:t>
      </w:r>
      <w:r>
        <w:rPr>
          <w:rFonts w:ascii="Times New Roman" w:eastAsia="宋体" w:hAnsi="Times New Roman" w:cs="宋体"/>
          <w:sz w:val="24"/>
        </w:rPr>
        <w:t>：物体的质量</w:t>
      </w:r>
      <w:r>
        <w:rPr>
          <w:rFonts w:ascii="Times New Roman" w:eastAsia="宋体" w:hAnsi="Times New Roman" w:cs="Times New Roman"/>
          <w:sz w:val="24"/>
        </w:rPr>
        <w:t xml:space="preserve"> = </w:t>
      </w:r>
      <w:r>
        <w:rPr>
          <w:rFonts w:ascii="Times New Roman" w:eastAsia="宋体" w:hAnsi="Times New Roman" w:cs="宋体"/>
          <w:b/>
          <w:bCs/>
          <w:sz w:val="24"/>
        </w:rPr>
        <w:t>右盘中砝码的总质量</w:t>
      </w:r>
      <w:r>
        <w:rPr>
          <w:rFonts w:ascii="Times New Roman" w:eastAsia="宋体" w:hAnsi="Times New Roman" w:cs="Times New Roman"/>
          <w:sz w:val="24"/>
        </w:rPr>
        <w:t xml:space="preserve"> + </w:t>
      </w:r>
      <w:r>
        <w:rPr>
          <w:rFonts w:ascii="Times New Roman" w:eastAsia="宋体" w:hAnsi="Times New Roman" w:cs="宋体"/>
          <w:b/>
          <w:bCs/>
          <w:sz w:val="24"/>
        </w:rPr>
        <w:t>游码在标尺上所对的刻度值</w:t>
      </w:r>
      <w:r>
        <w:rPr>
          <w:rFonts w:ascii="Times New Roman" w:eastAsia="宋体" w:hAnsi="Times New Roman" w:cs="宋体"/>
          <w:sz w:val="24"/>
        </w:rPr>
        <w:t>。</w:t>
      </w:r>
    </w:p>
    <w:p w14:paraId="150DCE7F" w14:textId="77777777" w:rsidR="0042153E" w:rsidRDefault="00000000">
      <w:pPr>
        <w:numPr>
          <w:ilvl w:val="1"/>
          <w:numId w:val="0"/>
        </w:numP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5.</w:t>
      </w:r>
      <w:r>
        <w:rPr>
          <w:rFonts w:ascii="Times New Roman" w:eastAsia="宋体" w:hAnsi="Times New Roman" w:cs="宋体"/>
          <w:b/>
          <w:bCs/>
          <w:sz w:val="24"/>
        </w:rPr>
        <w:t>收</w:t>
      </w:r>
      <w:r>
        <w:rPr>
          <w:rFonts w:ascii="Times New Roman" w:eastAsia="宋体" w:hAnsi="Times New Roman" w:cs="宋体"/>
          <w:sz w:val="24"/>
        </w:rPr>
        <w:t>：测量完毕，用镊子将砝码放回砝码盒，游码归零。</w:t>
      </w:r>
    </w:p>
    <w:p w14:paraId="4DB78CBE" w14:textId="77777777" w:rsidR="0042153E" w:rsidRDefault="00000000">
      <w:p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/>
          <w:b/>
          <w:bCs/>
          <w:sz w:val="24"/>
        </w:rPr>
        <w:t>易错点提示</w:t>
      </w:r>
      <w:r>
        <w:rPr>
          <w:rFonts w:ascii="Times New Roman" w:eastAsia="宋体" w:hAnsi="Times New Roman" w:cs="宋体"/>
          <w:sz w:val="24"/>
        </w:rPr>
        <w:t>：</w:t>
      </w:r>
    </w:p>
    <w:p w14:paraId="159F2E1E" w14:textId="77777777" w:rsidR="0042153E" w:rsidRDefault="00000000">
      <w:p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/>
          <w:b/>
          <w:bCs/>
          <w:sz w:val="24"/>
        </w:rPr>
        <w:t>易错点</w:t>
      </w:r>
      <w:r>
        <w:rPr>
          <w:rFonts w:ascii="Times New Roman" w:eastAsia="宋体" w:hAnsi="Times New Roman" w:cs="Times New Roman"/>
          <w:b/>
          <w:bCs/>
          <w:sz w:val="24"/>
        </w:rPr>
        <w:t>1</w:t>
      </w:r>
      <w:r>
        <w:rPr>
          <w:rFonts w:ascii="Times New Roman" w:eastAsia="宋体" w:hAnsi="Times New Roman" w:cs="宋体"/>
          <w:sz w:val="24"/>
        </w:rPr>
        <w:t>：</w:t>
      </w:r>
      <w:proofErr w:type="gramStart"/>
      <w:r>
        <w:rPr>
          <w:rFonts w:ascii="Times New Roman" w:eastAsia="宋体" w:hAnsi="Times New Roman" w:cs="宋体"/>
          <w:sz w:val="24"/>
        </w:rPr>
        <w:t>调平前游码</w:t>
      </w:r>
      <w:proofErr w:type="gramEnd"/>
      <w:r>
        <w:rPr>
          <w:rFonts w:ascii="Times New Roman" w:eastAsia="宋体" w:hAnsi="Times New Roman" w:cs="宋体"/>
          <w:sz w:val="24"/>
        </w:rPr>
        <w:t>未归零。这会导致测量结果偏大。</w:t>
      </w:r>
    </w:p>
    <w:p w14:paraId="16B8E741" w14:textId="77777777" w:rsidR="0042153E" w:rsidRDefault="00000000">
      <w:p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/>
          <w:b/>
          <w:bCs/>
          <w:sz w:val="24"/>
        </w:rPr>
        <w:t>易错点</w:t>
      </w:r>
      <w:r>
        <w:rPr>
          <w:rFonts w:ascii="Times New Roman" w:eastAsia="宋体" w:hAnsi="Times New Roman" w:cs="Times New Roman"/>
          <w:b/>
          <w:bCs/>
          <w:sz w:val="24"/>
        </w:rPr>
        <w:t>2</w:t>
      </w:r>
      <w:r>
        <w:rPr>
          <w:rFonts w:ascii="Times New Roman" w:eastAsia="宋体" w:hAnsi="Times New Roman" w:cs="宋体"/>
          <w:sz w:val="24"/>
        </w:rPr>
        <w:t>：物体和砝码的位置放反（</w:t>
      </w:r>
      <w:proofErr w:type="gramStart"/>
      <w:r>
        <w:rPr>
          <w:rFonts w:ascii="Times New Roman" w:eastAsia="宋体" w:hAnsi="Times New Roman" w:cs="宋体"/>
          <w:sz w:val="24"/>
        </w:rPr>
        <w:t>左码右物</w:t>
      </w:r>
      <w:proofErr w:type="gramEnd"/>
      <w:r>
        <w:rPr>
          <w:rFonts w:ascii="Times New Roman" w:eastAsia="宋体" w:hAnsi="Times New Roman" w:cs="宋体"/>
          <w:sz w:val="24"/>
        </w:rPr>
        <w:t>）。若未使用游码，测量结果不变；若使用了游码，则测量值（砝码质量</w:t>
      </w:r>
      <w:r>
        <w:rPr>
          <w:rFonts w:ascii="Times New Roman" w:eastAsia="宋体" w:hAnsi="Times New Roman" w:cs="Times New Roman"/>
          <w:sz w:val="24"/>
        </w:rPr>
        <w:t xml:space="preserve"> + </w:t>
      </w:r>
      <w:r>
        <w:rPr>
          <w:rFonts w:ascii="Times New Roman" w:eastAsia="宋体" w:hAnsi="Times New Roman" w:cs="宋体"/>
          <w:sz w:val="24"/>
        </w:rPr>
        <w:t>游码示数）大于物体真实质量，此时物体真实质量应为砝码质量</w:t>
      </w:r>
      <w:r>
        <w:rPr>
          <w:rFonts w:ascii="Times New Roman" w:eastAsia="宋体" w:hAnsi="Times New Roman" w:cs="Times New Roman"/>
          <w:sz w:val="24"/>
        </w:rPr>
        <w:t xml:space="preserve"> - </w:t>
      </w:r>
      <w:r>
        <w:rPr>
          <w:rFonts w:ascii="Times New Roman" w:eastAsia="宋体" w:hAnsi="Times New Roman" w:cs="宋体"/>
          <w:sz w:val="24"/>
        </w:rPr>
        <w:t>游码示数。（初中阶段重点强调</w:t>
      </w:r>
      <w:r>
        <w:rPr>
          <w:rFonts w:ascii="Times New Roman" w:eastAsia="宋体" w:hAnsi="Times New Roman" w:cs="Times New Roman"/>
          <w:sz w:val="24"/>
        </w:rPr>
        <w:t>“</w:t>
      </w:r>
      <w:r>
        <w:rPr>
          <w:rFonts w:ascii="Times New Roman" w:eastAsia="宋体" w:hAnsi="Times New Roman" w:cs="宋体"/>
          <w:sz w:val="24"/>
        </w:rPr>
        <w:t>左物右码</w:t>
      </w:r>
      <w:r>
        <w:rPr>
          <w:rFonts w:ascii="Times New Roman" w:eastAsia="宋体" w:hAnsi="Times New Roman" w:cs="Times New Roman"/>
          <w:sz w:val="24"/>
        </w:rPr>
        <w:t>”</w:t>
      </w:r>
      <w:r>
        <w:rPr>
          <w:rFonts w:ascii="Times New Roman" w:eastAsia="宋体" w:hAnsi="Times New Roman" w:cs="宋体"/>
          <w:sz w:val="24"/>
        </w:rPr>
        <w:t>的正确放置）。</w:t>
      </w:r>
    </w:p>
    <w:p w14:paraId="4E8C5E7C" w14:textId="77777777" w:rsidR="0042153E" w:rsidRDefault="00000000">
      <w:p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/>
          <w:b/>
          <w:bCs/>
          <w:sz w:val="24"/>
        </w:rPr>
        <w:t>易错点</w:t>
      </w:r>
      <w:r>
        <w:rPr>
          <w:rFonts w:ascii="Times New Roman" w:eastAsia="宋体" w:hAnsi="Times New Roman" w:cs="Times New Roman"/>
          <w:b/>
          <w:bCs/>
          <w:sz w:val="24"/>
        </w:rPr>
        <w:t>3</w:t>
      </w:r>
      <w:r>
        <w:rPr>
          <w:rFonts w:ascii="Times New Roman" w:eastAsia="宋体" w:hAnsi="Times New Roman" w:cs="宋体"/>
          <w:sz w:val="24"/>
        </w:rPr>
        <w:t>：用手直接拿取砝码。手上的汗渍会腐蚀砝码，影响砝码质量，导致测量不准确。必须用镊子夹取。</w:t>
      </w:r>
    </w:p>
    <w:p w14:paraId="7A11ABE3" w14:textId="77777777" w:rsidR="0042153E" w:rsidRDefault="00000000">
      <w:p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/>
          <w:b/>
          <w:bCs/>
          <w:sz w:val="24"/>
        </w:rPr>
        <w:t>易错点</w:t>
      </w:r>
      <w:r>
        <w:rPr>
          <w:rFonts w:ascii="Times New Roman" w:eastAsia="宋体" w:hAnsi="Times New Roman" w:cs="Times New Roman"/>
          <w:b/>
          <w:bCs/>
          <w:sz w:val="24"/>
        </w:rPr>
        <w:t>4</w:t>
      </w:r>
      <w:r>
        <w:rPr>
          <w:rFonts w:ascii="Times New Roman" w:eastAsia="宋体" w:hAnsi="Times New Roman" w:cs="宋体"/>
          <w:sz w:val="24"/>
        </w:rPr>
        <w:t>：加减砝码时不是从大到小试加，而是随意添加，可能导致操作繁琐或损坏天平。</w:t>
      </w:r>
    </w:p>
    <w:p w14:paraId="12FC1270" w14:textId="77777777" w:rsidR="0042153E" w:rsidRDefault="00000000">
      <w:p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/>
          <w:b/>
          <w:bCs/>
          <w:sz w:val="24"/>
        </w:rPr>
        <w:t>易错点</w:t>
      </w:r>
      <w:r>
        <w:rPr>
          <w:rFonts w:ascii="Times New Roman" w:eastAsia="宋体" w:hAnsi="Times New Roman" w:cs="Times New Roman"/>
          <w:b/>
          <w:bCs/>
          <w:sz w:val="24"/>
        </w:rPr>
        <w:t>5</w:t>
      </w:r>
      <w:r>
        <w:rPr>
          <w:rFonts w:ascii="Times New Roman" w:eastAsia="宋体" w:hAnsi="Times New Roman" w:cs="宋体"/>
          <w:sz w:val="24"/>
        </w:rPr>
        <w:t>：读取游码示数时，以游码</w:t>
      </w: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宋体"/>
          <w:b/>
          <w:bCs/>
          <w:sz w:val="24"/>
        </w:rPr>
        <w:t>左端</w:t>
      </w: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宋体"/>
          <w:sz w:val="24"/>
        </w:rPr>
        <w:t>所对刻度为准，而非右端或中间。</w:t>
      </w:r>
    </w:p>
    <w:p w14:paraId="6B5C069C" w14:textId="77777777" w:rsidR="0042153E" w:rsidRDefault="00000000">
      <w:p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宋体"/>
          <w:b/>
          <w:bCs/>
          <w:sz w:val="24"/>
        </w:rPr>
        <w:t>易错点</w:t>
      </w:r>
      <w:r>
        <w:rPr>
          <w:rFonts w:ascii="Times New Roman" w:eastAsia="宋体" w:hAnsi="Times New Roman" w:cs="Times New Roman"/>
          <w:b/>
          <w:bCs/>
          <w:sz w:val="24"/>
        </w:rPr>
        <w:t>6</w:t>
      </w:r>
      <w:r>
        <w:rPr>
          <w:rFonts w:ascii="Times New Roman" w:eastAsia="宋体" w:hAnsi="Times New Roman" w:cs="宋体"/>
          <w:sz w:val="24"/>
        </w:rPr>
        <w:t>：测量过程中调节平衡螺母。只有在称量前调平横梁时才能调节平衡螺母，称量过程中绝对不能再调节平衡螺母，只能通过加减砝码或移动游码使横梁平衡。</w:t>
      </w:r>
    </w:p>
    <w:p w14:paraId="44768A27" w14:textId="77777777" w:rsidR="0042153E" w:rsidRDefault="00000000">
      <w:p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宋体" w:eastAsia="宋体" w:hAnsi="宋体" w:cs="宋体" w:hint="eastAsia"/>
          <w:b/>
          <w:bCs/>
          <w:color w:val="FF0000"/>
          <w:sz w:val="24"/>
          <w:szCs w:val="24"/>
        </w:rPr>
      </w:pPr>
      <w:r>
        <w:rPr>
          <w:rFonts w:ascii="Times New Roman" w:eastAsia="宋体" w:hAnsi="Times New Roman" w:cs="宋体"/>
          <w:b/>
          <w:bCs/>
          <w:sz w:val="24"/>
        </w:rPr>
        <w:t>易错点</w:t>
      </w:r>
      <w:r>
        <w:rPr>
          <w:rFonts w:ascii="Times New Roman" w:eastAsia="宋体" w:hAnsi="Times New Roman" w:cs="Times New Roman"/>
          <w:b/>
          <w:bCs/>
          <w:sz w:val="24"/>
        </w:rPr>
        <w:t>7</w:t>
      </w:r>
      <w:r>
        <w:rPr>
          <w:rFonts w:ascii="Times New Roman" w:eastAsia="宋体" w:hAnsi="Times New Roman" w:cs="宋体"/>
          <w:sz w:val="24"/>
        </w:rPr>
        <w:t>：超过天平的最大称量范围测量物体质量，会损坏天平。</w:t>
      </w:r>
    </w:p>
    <w:p w14:paraId="129EE133" w14:textId="77777777" w:rsidR="0042153E" w:rsidRDefault="00000000">
      <w:pPr>
        <w:pBdr>
          <w:bottom w:val="dashSmallGap" w:sz="4" w:space="0" w:color="E54C5E"/>
        </w:pBdr>
        <w:jc w:val="center"/>
        <w:textAlignment w:val="center"/>
        <w:rPr>
          <w:rFonts w:ascii="华文彩云" w:eastAsia="华文彩云" w:hAnsi="华文彩云" w:cs="华文彩云" w:hint="eastAsia"/>
          <w:color w:val="C00000"/>
          <w:sz w:val="36"/>
        </w:rPr>
      </w:pPr>
      <w:r>
        <w:rPr>
          <w:b/>
          <w:bCs/>
          <w:noProof/>
          <w:color w:val="E54C5E" w:themeColor="accent6"/>
          <w:sz w:val="32"/>
          <w:szCs w:val="32"/>
        </w:rPr>
        <w:drawing>
          <wp:inline distT="0" distB="0" distL="114300" distR="114300" wp14:anchorId="46F0FBDA" wp14:editId="25FAA20E">
            <wp:extent cx="309880" cy="309880"/>
            <wp:effectExtent l="0" t="0" r="13970" b="13970"/>
            <wp:docPr id="215" name="图片 215" descr="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图片 215" descr="图标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80" cy="30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彩云" w:eastAsia="华文彩云" w:hAnsi="华文彩云" w:cs="华文彩云" w:hint="eastAsia"/>
          <w:color w:val="C00000"/>
          <w:sz w:val="36"/>
        </w:rPr>
        <w:t>巩固练习</w:t>
      </w:r>
    </w:p>
    <w:p w14:paraId="74320BA2" w14:textId="77777777" w:rsidR="0042153E" w:rsidRDefault="00000000">
      <w:pPr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cs="黑体" w:hint="eastAsia"/>
          <w:b/>
          <w:bCs/>
          <w:sz w:val="24"/>
          <w:szCs w:val="24"/>
        </w:rPr>
        <w:t>一、选择题</w:t>
      </w:r>
    </w:p>
    <w:p w14:paraId="3EF54934" w14:textId="77777777" w:rsidR="0042153E" w:rsidRDefault="00000000">
      <w:pPr>
        <w:spacing w:line="360" w:lineRule="auto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1</w:t>
      </w:r>
      <w:r>
        <w:rPr>
          <w:rFonts w:ascii="Times New Roman" w:eastAsia="宋体" w:hAnsi="Times New Roman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如图所示的水果，成熟后单个质量最接近</w:t>
      </w:r>
      <w:r>
        <w:rPr>
          <w:rFonts w:ascii="Times New Roman" w:eastAsia="宋体" w:hAnsi="Times New Roman"/>
          <w:color w:val="000000"/>
          <w:sz w:val="24"/>
        </w:rPr>
        <w:t>10g</w:t>
      </w:r>
      <w:r>
        <w:rPr>
          <w:rFonts w:ascii="Times New Roman" w:eastAsia="宋体" w:hAnsi="Times New Roman"/>
          <w:color w:val="000000"/>
          <w:sz w:val="24"/>
        </w:rPr>
        <w:t>的是（　　）</w:t>
      </w:r>
    </w:p>
    <w:p w14:paraId="63061366" w14:textId="77777777" w:rsidR="0042153E" w:rsidRDefault="00000000">
      <w:pPr>
        <w:tabs>
          <w:tab w:val="left" w:pos="4924"/>
        </w:tabs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A</w:t>
      </w:r>
      <w:r>
        <w:rPr>
          <w:rFonts w:ascii="Times New Roman" w:eastAsia="宋体" w:hAnsi="Times New Roman"/>
          <w:color w:val="000000"/>
          <w:sz w:val="24"/>
        </w:rPr>
        <w:t>．</w:t>
      </w:r>
      <w:r>
        <w:rPr>
          <w:rFonts w:ascii="Times New Roman" w:eastAsia="宋体" w:hAnsi="Times New Roman"/>
          <w:noProof/>
          <w:sz w:val="24"/>
        </w:rPr>
        <w:drawing>
          <wp:inline distT="0" distB="0" distL="0" distR="0" wp14:anchorId="1B27ADFB" wp14:editId="5C4A472E">
            <wp:extent cx="660400" cy="626110"/>
            <wp:effectExtent l="0" t="0" r="635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626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/>
          <w:color w:val="000000"/>
          <w:sz w:val="24"/>
        </w:rPr>
        <w:t>苹果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color w:val="000000"/>
          <w:sz w:val="24"/>
        </w:rPr>
        <w:t>B</w:t>
      </w:r>
      <w:r>
        <w:rPr>
          <w:rFonts w:ascii="Times New Roman" w:eastAsia="宋体" w:hAnsi="Times New Roman"/>
          <w:color w:val="000000"/>
          <w:sz w:val="24"/>
        </w:rPr>
        <w:t>．</w:t>
      </w:r>
      <w:r>
        <w:rPr>
          <w:rFonts w:ascii="Times New Roman" w:eastAsia="宋体" w:hAnsi="Times New Roman"/>
          <w:noProof/>
          <w:sz w:val="24"/>
        </w:rPr>
        <w:drawing>
          <wp:inline distT="0" distB="0" distL="0" distR="0" wp14:anchorId="2899971D" wp14:editId="2747007D">
            <wp:extent cx="457200" cy="575310"/>
            <wp:effectExtent l="0" t="0" r="0" b="152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7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/>
          <w:color w:val="000000"/>
          <w:sz w:val="24"/>
        </w:rPr>
        <w:t>樱桃</w:t>
      </w:r>
    </w:p>
    <w:p w14:paraId="7B232324" w14:textId="77777777" w:rsidR="0042153E" w:rsidRDefault="00000000">
      <w:pPr>
        <w:tabs>
          <w:tab w:val="left" w:pos="4924"/>
        </w:tabs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lastRenderedPageBreak/>
        <w:t>C</w:t>
      </w:r>
      <w:r>
        <w:rPr>
          <w:rFonts w:ascii="Times New Roman" w:eastAsia="宋体" w:hAnsi="Times New Roman"/>
          <w:color w:val="000000"/>
          <w:sz w:val="24"/>
        </w:rPr>
        <w:t>．</w:t>
      </w:r>
      <w:r>
        <w:rPr>
          <w:rFonts w:ascii="Times New Roman" w:eastAsia="宋体" w:hAnsi="Times New Roman"/>
          <w:noProof/>
          <w:sz w:val="24"/>
        </w:rPr>
        <w:drawing>
          <wp:inline distT="0" distB="0" distL="0" distR="0" wp14:anchorId="69EA83CA" wp14:editId="64CEC80E">
            <wp:extent cx="981710" cy="880110"/>
            <wp:effectExtent l="0" t="0" r="8890" b="152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82133" cy="880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/>
          <w:color w:val="000000"/>
          <w:sz w:val="24"/>
        </w:rPr>
        <w:t>酥梨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color w:val="000000"/>
          <w:sz w:val="24"/>
        </w:rPr>
        <w:t>D</w:t>
      </w:r>
      <w:r>
        <w:rPr>
          <w:rFonts w:ascii="Times New Roman" w:eastAsia="宋体" w:hAnsi="Times New Roman"/>
          <w:color w:val="000000"/>
          <w:sz w:val="24"/>
        </w:rPr>
        <w:t>．</w:t>
      </w:r>
      <w:r>
        <w:rPr>
          <w:rFonts w:ascii="Times New Roman" w:eastAsia="宋体" w:hAnsi="Times New Roman"/>
          <w:noProof/>
          <w:sz w:val="24"/>
        </w:rPr>
        <w:drawing>
          <wp:inline distT="0" distB="0" distL="0" distR="0" wp14:anchorId="6BDD9B99" wp14:editId="2FA7269B">
            <wp:extent cx="965200" cy="711200"/>
            <wp:effectExtent l="0" t="0" r="6350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/>
          <w:color w:val="000000"/>
          <w:sz w:val="24"/>
        </w:rPr>
        <w:t>石榴</w:t>
      </w:r>
    </w:p>
    <w:p w14:paraId="0E081C49" w14:textId="77777777" w:rsidR="0042153E" w:rsidRDefault="00000000">
      <w:pPr>
        <w:spacing w:line="360" w:lineRule="auto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2</w:t>
      </w:r>
      <w:r>
        <w:rPr>
          <w:rFonts w:ascii="Times New Roman" w:eastAsia="宋体" w:hAnsi="Times New Roman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测量质量的常见工具是（　　）</w:t>
      </w:r>
    </w:p>
    <w:p w14:paraId="6831C7E7" w14:textId="77777777" w:rsidR="0042153E" w:rsidRDefault="00000000">
      <w:pPr>
        <w:tabs>
          <w:tab w:val="left" w:pos="2592"/>
          <w:tab w:val="left" w:pos="4924"/>
          <w:tab w:val="left" w:pos="7255"/>
        </w:tabs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A</w:t>
      </w:r>
      <w:r>
        <w:rPr>
          <w:rFonts w:ascii="Times New Roman" w:eastAsia="宋体" w:hAnsi="Times New Roman"/>
          <w:color w:val="000000"/>
          <w:sz w:val="24"/>
        </w:rPr>
        <w:t>．托盘天平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color w:val="000000"/>
          <w:sz w:val="24"/>
        </w:rPr>
        <w:t>B</w:t>
      </w:r>
      <w:r>
        <w:rPr>
          <w:rFonts w:ascii="Times New Roman" w:eastAsia="宋体" w:hAnsi="Times New Roman"/>
          <w:color w:val="000000"/>
          <w:sz w:val="24"/>
        </w:rPr>
        <w:t>．秒表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color w:val="000000"/>
          <w:sz w:val="24"/>
        </w:rPr>
        <w:t>C</w:t>
      </w:r>
      <w:r>
        <w:rPr>
          <w:rFonts w:ascii="Times New Roman" w:eastAsia="宋体" w:hAnsi="Times New Roman"/>
          <w:color w:val="000000"/>
          <w:sz w:val="24"/>
        </w:rPr>
        <w:t>．刻度尺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color w:val="000000"/>
          <w:sz w:val="24"/>
        </w:rPr>
        <w:t>D</w:t>
      </w:r>
      <w:r>
        <w:rPr>
          <w:rFonts w:ascii="Times New Roman" w:eastAsia="宋体" w:hAnsi="Times New Roman"/>
          <w:color w:val="000000"/>
          <w:sz w:val="24"/>
        </w:rPr>
        <w:t>．体温计</w:t>
      </w:r>
    </w:p>
    <w:p w14:paraId="58CEC946" w14:textId="77777777" w:rsidR="0042153E" w:rsidRDefault="00000000">
      <w:pPr>
        <w:spacing w:line="360" w:lineRule="auto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3</w:t>
      </w:r>
      <w:r>
        <w:rPr>
          <w:rFonts w:ascii="Times New Roman" w:eastAsia="宋体" w:hAnsi="Times New Roman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关于质量，下列说法正确的是（　　）</w:t>
      </w:r>
    </w:p>
    <w:p w14:paraId="100C72E6" w14:textId="77777777" w:rsidR="0042153E" w:rsidRDefault="00000000">
      <w:pPr>
        <w:spacing w:line="360" w:lineRule="auto"/>
        <w:ind w:firstLineChars="130" w:firstLine="312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A</w:t>
      </w:r>
      <w:r>
        <w:rPr>
          <w:rFonts w:ascii="Times New Roman" w:eastAsia="宋体" w:hAnsi="Times New Roman"/>
          <w:color w:val="000000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1</w:t>
      </w:r>
      <w:r>
        <w:rPr>
          <w:rFonts w:ascii="Times New Roman" w:eastAsia="宋体" w:hAnsi="Times New Roman"/>
          <w:color w:val="000000"/>
          <w:sz w:val="24"/>
        </w:rPr>
        <w:t>千克棉花比</w:t>
      </w:r>
      <w:r>
        <w:rPr>
          <w:rFonts w:ascii="Times New Roman" w:eastAsia="宋体" w:hAnsi="Times New Roman"/>
          <w:color w:val="000000"/>
          <w:sz w:val="24"/>
        </w:rPr>
        <w:t>1</w:t>
      </w:r>
      <w:r>
        <w:rPr>
          <w:rFonts w:ascii="Times New Roman" w:eastAsia="宋体" w:hAnsi="Times New Roman"/>
          <w:color w:val="000000"/>
          <w:sz w:val="24"/>
        </w:rPr>
        <w:t>千克铁块质量小</w:t>
      </w:r>
    </w:p>
    <w:p w14:paraId="48A0ADAE" w14:textId="77777777" w:rsidR="0042153E" w:rsidRDefault="00000000">
      <w:pPr>
        <w:spacing w:line="360" w:lineRule="auto"/>
        <w:ind w:firstLineChars="130" w:firstLine="312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B</w:t>
      </w:r>
      <w:r>
        <w:rPr>
          <w:rFonts w:ascii="Times New Roman" w:eastAsia="宋体" w:hAnsi="Times New Roman"/>
          <w:color w:val="000000"/>
          <w:sz w:val="24"/>
        </w:rPr>
        <w:t>．水变成冰，质量变小</w:t>
      </w:r>
    </w:p>
    <w:p w14:paraId="5733DB07" w14:textId="77777777" w:rsidR="0042153E" w:rsidRDefault="00000000">
      <w:pPr>
        <w:spacing w:line="360" w:lineRule="auto"/>
        <w:ind w:firstLineChars="130" w:firstLine="312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C</w:t>
      </w:r>
      <w:r>
        <w:rPr>
          <w:rFonts w:ascii="Times New Roman" w:eastAsia="宋体" w:hAnsi="Times New Roman"/>
          <w:color w:val="000000"/>
          <w:sz w:val="24"/>
        </w:rPr>
        <w:t>．一块铁块压成铁片质量变小</w:t>
      </w:r>
    </w:p>
    <w:p w14:paraId="7B668E2E" w14:textId="77777777" w:rsidR="0042153E" w:rsidRDefault="00000000">
      <w:pPr>
        <w:spacing w:line="360" w:lineRule="auto"/>
        <w:ind w:firstLineChars="130" w:firstLine="312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D</w:t>
      </w:r>
      <w:r>
        <w:rPr>
          <w:rFonts w:ascii="Times New Roman" w:eastAsia="宋体" w:hAnsi="Times New Roman"/>
          <w:color w:val="000000"/>
          <w:sz w:val="24"/>
        </w:rPr>
        <w:t>．质量是物体的一种属性，不随温度、状态、形状、位置变化而变化。</w:t>
      </w:r>
    </w:p>
    <w:p w14:paraId="28697778" w14:textId="77777777" w:rsidR="0042153E" w:rsidRDefault="00000000">
      <w:pPr>
        <w:spacing w:line="360" w:lineRule="auto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4</w:t>
      </w:r>
      <w:r>
        <w:rPr>
          <w:rFonts w:ascii="Times New Roman" w:eastAsia="宋体" w:hAnsi="Times New Roman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小明利用托盘天平测量一杯</w:t>
      </w:r>
      <w:r>
        <w:rPr>
          <w:rFonts w:ascii="Times New Roman" w:eastAsia="宋体" w:hAnsi="Times New Roman"/>
          <w:color w:val="000000"/>
          <w:sz w:val="24"/>
        </w:rPr>
        <w:t>75%</w:t>
      </w:r>
      <w:r>
        <w:rPr>
          <w:rFonts w:ascii="Times New Roman" w:eastAsia="宋体" w:hAnsi="Times New Roman"/>
          <w:color w:val="000000"/>
          <w:sz w:val="24"/>
        </w:rPr>
        <w:t>医用酒精的质量，当天平平衡时，放在右盘中的砝码及游码位置如图所示，由图可知，杯和酒精的总质量（　　）</w:t>
      </w:r>
    </w:p>
    <w:p w14:paraId="7118FAB3" w14:textId="77777777" w:rsidR="0042153E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noProof/>
          <w:sz w:val="24"/>
        </w:rPr>
        <w:drawing>
          <wp:inline distT="0" distB="0" distL="0" distR="0" wp14:anchorId="3A80E30C" wp14:editId="7D931BEC">
            <wp:extent cx="2353310" cy="1151255"/>
            <wp:effectExtent l="0" t="0" r="8890" b="1079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353733" cy="1151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6A980" w14:textId="77777777" w:rsidR="0042153E" w:rsidRDefault="00000000">
      <w:pPr>
        <w:tabs>
          <w:tab w:val="left" w:pos="2592"/>
          <w:tab w:val="left" w:pos="4924"/>
          <w:tab w:val="left" w:pos="7255"/>
        </w:tabs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A</w:t>
      </w:r>
      <w:r>
        <w:rPr>
          <w:rFonts w:ascii="Times New Roman" w:eastAsia="宋体" w:hAnsi="Times New Roman"/>
          <w:color w:val="000000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80g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color w:val="000000"/>
          <w:sz w:val="24"/>
        </w:rPr>
        <w:t>B</w:t>
      </w:r>
      <w:r>
        <w:rPr>
          <w:rFonts w:ascii="Times New Roman" w:eastAsia="宋体" w:hAnsi="Times New Roman"/>
          <w:color w:val="000000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77.6g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color w:val="000000"/>
          <w:sz w:val="24"/>
        </w:rPr>
        <w:t>C</w:t>
      </w:r>
      <w:r>
        <w:rPr>
          <w:rFonts w:ascii="Times New Roman" w:eastAsia="宋体" w:hAnsi="Times New Roman"/>
          <w:color w:val="000000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83g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color w:val="000000"/>
          <w:sz w:val="24"/>
        </w:rPr>
        <w:t>D</w:t>
      </w:r>
      <w:r>
        <w:rPr>
          <w:rFonts w:ascii="Times New Roman" w:eastAsia="宋体" w:hAnsi="Times New Roman"/>
          <w:color w:val="000000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82.4g</w:t>
      </w:r>
    </w:p>
    <w:p w14:paraId="25B172BC" w14:textId="77777777" w:rsidR="0042153E" w:rsidRDefault="00000000">
      <w:pPr>
        <w:spacing w:line="360" w:lineRule="auto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5</w:t>
      </w:r>
      <w:r>
        <w:rPr>
          <w:rFonts w:ascii="Times New Roman" w:eastAsia="宋体" w:hAnsi="Times New Roman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用天平测一颗如图所示的手机上的小螺丝钉的质量，以下做法正确的是（　　）</w:t>
      </w:r>
    </w:p>
    <w:p w14:paraId="238B6AF8" w14:textId="77777777" w:rsidR="0042153E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noProof/>
          <w:sz w:val="24"/>
        </w:rPr>
        <w:drawing>
          <wp:inline distT="0" distB="0" distL="0" distR="0" wp14:anchorId="0FA32167" wp14:editId="004518DB">
            <wp:extent cx="1286510" cy="829310"/>
            <wp:effectExtent l="0" t="0" r="8890" b="889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86933" cy="829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36950" w14:textId="77777777" w:rsidR="0042153E" w:rsidRDefault="00000000">
      <w:pPr>
        <w:spacing w:line="360" w:lineRule="auto"/>
        <w:ind w:firstLineChars="130" w:firstLine="312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A</w:t>
      </w:r>
      <w:r>
        <w:rPr>
          <w:rFonts w:ascii="Times New Roman" w:eastAsia="宋体" w:hAnsi="Times New Roman"/>
          <w:color w:val="000000"/>
          <w:sz w:val="24"/>
        </w:rPr>
        <w:t>．先测出一百颗螺丝钉的质量，再除以一百，得出一颗螺丝钉的质量</w:t>
      </w:r>
    </w:p>
    <w:p w14:paraId="503BE4E6" w14:textId="77777777" w:rsidR="0042153E" w:rsidRDefault="00000000">
      <w:pPr>
        <w:spacing w:line="360" w:lineRule="auto"/>
        <w:ind w:firstLineChars="130" w:firstLine="312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B</w:t>
      </w:r>
      <w:r>
        <w:rPr>
          <w:rFonts w:ascii="Times New Roman" w:eastAsia="宋体" w:hAnsi="Times New Roman"/>
          <w:color w:val="000000"/>
          <w:sz w:val="24"/>
        </w:rPr>
        <w:t>．把一颗螺丝钉放在左盘中，拨动游码仔细测量</w:t>
      </w:r>
    </w:p>
    <w:p w14:paraId="24C9264B" w14:textId="77777777" w:rsidR="0042153E" w:rsidRDefault="00000000">
      <w:pPr>
        <w:spacing w:line="360" w:lineRule="auto"/>
        <w:ind w:firstLineChars="130" w:firstLine="312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C</w:t>
      </w:r>
      <w:r>
        <w:rPr>
          <w:rFonts w:ascii="Times New Roman" w:eastAsia="宋体" w:hAnsi="Times New Roman"/>
          <w:color w:val="000000"/>
          <w:sz w:val="24"/>
        </w:rPr>
        <w:t>．把一颗螺丝钉和</w:t>
      </w:r>
      <w:proofErr w:type="gramStart"/>
      <w:r>
        <w:rPr>
          <w:rFonts w:ascii="Times New Roman" w:eastAsia="宋体" w:hAnsi="Times New Roman"/>
          <w:color w:val="000000"/>
          <w:sz w:val="24"/>
        </w:rPr>
        <w:t>一个钩码同称</w:t>
      </w:r>
      <w:proofErr w:type="gramEnd"/>
      <w:r>
        <w:rPr>
          <w:rFonts w:ascii="Times New Roman" w:eastAsia="宋体" w:hAnsi="Times New Roman"/>
          <w:color w:val="000000"/>
          <w:sz w:val="24"/>
        </w:rPr>
        <w:t>，再减去</w:t>
      </w:r>
      <w:proofErr w:type="gramStart"/>
      <w:r>
        <w:rPr>
          <w:rFonts w:ascii="Times New Roman" w:eastAsia="宋体" w:hAnsi="Times New Roman"/>
          <w:color w:val="000000"/>
          <w:sz w:val="24"/>
        </w:rPr>
        <w:t>一个钩码的</w:t>
      </w:r>
      <w:proofErr w:type="gramEnd"/>
      <w:r>
        <w:rPr>
          <w:rFonts w:ascii="Times New Roman" w:eastAsia="宋体" w:hAnsi="Times New Roman"/>
          <w:color w:val="000000"/>
          <w:sz w:val="24"/>
        </w:rPr>
        <w:t>质量</w:t>
      </w:r>
    </w:p>
    <w:p w14:paraId="53CEE3CF" w14:textId="77777777" w:rsidR="0042153E" w:rsidRDefault="00000000">
      <w:pPr>
        <w:spacing w:line="360" w:lineRule="auto"/>
        <w:ind w:firstLineChars="130" w:firstLine="312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D</w:t>
      </w:r>
      <w:r>
        <w:rPr>
          <w:rFonts w:ascii="Times New Roman" w:eastAsia="宋体" w:hAnsi="Times New Roman"/>
          <w:color w:val="000000"/>
          <w:sz w:val="24"/>
        </w:rPr>
        <w:t>．把一颗螺丝钉放在左盘中，多次仔细测量，取平均值</w:t>
      </w:r>
    </w:p>
    <w:p w14:paraId="430670DD" w14:textId="77777777" w:rsidR="0042153E" w:rsidRDefault="00000000">
      <w:pPr>
        <w:spacing w:line="360" w:lineRule="auto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6</w:t>
      </w:r>
      <w:r>
        <w:rPr>
          <w:rFonts w:ascii="Times New Roman" w:eastAsia="宋体" w:hAnsi="Times New Roman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在太空中，把要合成的各种材料放进特制的太空炉（如图），对材料加热使其熔化，再降温变成固体，然后随卫星或飞船返回地球。这样加工成的材料，</w:t>
      </w:r>
      <w:proofErr w:type="gramStart"/>
      <w:r>
        <w:rPr>
          <w:rFonts w:ascii="Times New Roman" w:eastAsia="宋体" w:hAnsi="Times New Roman"/>
          <w:color w:val="000000"/>
          <w:sz w:val="24"/>
        </w:rPr>
        <w:t>叫作</w:t>
      </w:r>
      <w:proofErr w:type="gramEnd"/>
      <w:r>
        <w:rPr>
          <w:rFonts w:ascii="Times New Roman" w:eastAsia="宋体" w:hAnsi="Times New Roman"/>
          <w:color w:val="000000"/>
          <w:sz w:val="24"/>
        </w:rPr>
        <w:t>太空材料。关于太空材料，下列说法正确的是（　　）</w:t>
      </w:r>
    </w:p>
    <w:p w14:paraId="6924A101" w14:textId="77777777" w:rsidR="0042153E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noProof/>
          <w:sz w:val="24"/>
        </w:rPr>
        <w:lastRenderedPageBreak/>
        <w:drawing>
          <wp:inline distT="0" distB="0" distL="0" distR="0" wp14:anchorId="75D73204" wp14:editId="5BA6C6F4">
            <wp:extent cx="1270000" cy="897255"/>
            <wp:effectExtent l="0" t="0" r="6350" b="1714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897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19195" w14:textId="77777777" w:rsidR="0042153E" w:rsidRDefault="00000000">
      <w:pPr>
        <w:tabs>
          <w:tab w:val="left" w:pos="4924"/>
        </w:tabs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A</w:t>
      </w:r>
      <w:r>
        <w:rPr>
          <w:rFonts w:ascii="Times New Roman" w:eastAsia="宋体" w:hAnsi="Times New Roman"/>
          <w:color w:val="000000"/>
          <w:sz w:val="24"/>
        </w:rPr>
        <w:t>．太空材料进入太空后质量变小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color w:val="000000"/>
          <w:sz w:val="24"/>
        </w:rPr>
        <w:t>B</w:t>
      </w:r>
      <w:r>
        <w:rPr>
          <w:rFonts w:ascii="Times New Roman" w:eastAsia="宋体" w:hAnsi="Times New Roman"/>
          <w:color w:val="000000"/>
          <w:sz w:val="24"/>
        </w:rPr>
        <w:t>．太空材料熔化后质量变小</w:t>
      </w:r>
    </w:p>
    <w:p w14:paraId="177AE263" w14:textId="77777777" w:rsidR="0042153E" w:rsidRDefault="00000000">
      <w:pPr>
        <w:tabs>
          <w:tab w:val="left" w:pos="4924"/>
        </w:tabs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C</w:t>
      </w:r>
      <w:r>
        <w:rPr>
          <w:rFonts w:ascii="Times New Roman" w:eastAsia="宋体" w:hAnsi="Times New Roman"/>
          <w:color w:val="000000"/>
          <w:sz w:val="24"/>
        </w:rPr>
        <w:t>．太空材料凝固后质量变大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color w:val="000000"/>
          <w:sz w:val="24"/>
        </w:rPr>
        <w:t>D</w:t>
      </w:r>
      <w:r>
        <w:rPr>
          <w:rFonts w:ascii="Times New Roman" w:eastAsia="宋体" w:hAnsi="Times New Roman"/>
          <w:color w:val="000000"/>
          <w:sz w:val="24"/>
        </w:rPr>
        <w:t>．太空材料返回地球后质量不变</w:t>
      </w:r>
    </w:p>
    <w:p w14:paraId="604BC0F6" w14:textId="77777777" w:rsidR="0042153E" w:rsidRDefault="00000000">
      <w:pPr>
        <w:spacing w:line="360" w:lineRule="auto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7</w:t>
      </w:r>
      <w:r>
        <w:rPr>
          <w:rFonts w:ascii="Times New Roman" w:eastAsia="宋体" w:hAnsi="Times New Roman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某同学在用调节好的托盘天平称</w:t>
      </w:r>
      <w:proofErr w:type="gramStart"/>
      <w:r>
        <w:rPr>
          <w:rFonts w:ascii="Times New Roman" w:eastAsia="宋体" w:hAnsi="Times New Roman"/>
          <w:color w:val="000000"/>
          <w:sz w:val="24"/>
        </w:rPr>
        <w:t>一</w:t>
      </w:r>
      <w:proofErr w:type="gramEnd"/>
      <w:r>
        <w:rPr>
          <w:rFonts w:ascii="Times New Roman" w:eastAsia="宋体" w:hAnsi="Times New Roman"/>
          <w:color w:val="000000"/>
          <w:sz w:val="24"/>
        </w:rPr>
        <w:t>物体的质量时，在天平的右盘加了几个砝码后，他发现：当放入质量最小的砝码时，指针偏右；若将这个砝码取出，指针偏左。则要测出物体的质量（　　）</w:t>
      </w:r>
    </w:p>
    <w:p w14:paraId="553684C4" w14:textId="77777777" w:rsidR="0042153E" w:rsidRDefault="00000000">
      <w:pPr>
        <w:spacing w:line="360" w:lineRule="auto"/>
        <w:ind w:firstLineChars="130" w:firstLine="312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A</w:t>
      </w:r>
      <w:r>
        <w:rPr>
          <w:rFonts w:ascii="Times New Roman" w:eastAsia="宋体" w:hAnsi="Times New Roman"/>
          <w:color w:val="000000"/>
          <w:sz w:val="24"/>
        </w:rPr>
        <w:t>．取出最小的砝码，将横梁上的平衡螺母向右调</w:t>
      </w:r>
    </w:p>
    <w:p w14:paraId="27904685" w14:textId="77777777" w:rsidR="0042153E" w:rsidRDefault="00000000">
      <w:pPr>
        <w:spacing w:line="360" w:lineRule="auto"/>
        <w:ind w:firstLineChars="130" w:firstLine="312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B</w:t>
      </w:r>
      <w:r>
        <w:rPr>
          <w:rFonts w:ascii="Times New Roman" w:eastAsia="宋体" w:hAnsi="Times New Roman"/>
          <w:color w:val="000000"/>
          <w:sz w:val="24"/>
        </w:rPr>
        <w:t>．取出最小的砝码，将处在零刻度位置的游码向右移</w:t>
      </w:r>
    </w:p>
    <w:p w14:paraId="64EE24B2" w14:textId="77777777" w:rsidR="0042153E" w:rsidRDefault="00000000">
      <w:pPr>
        <w:spacing w:line="360" w:lineRule="auto"/>
        <w:ind w:firstLineChars="130" w:firstLine="312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C</w:t>
      </w:r>
      <w:r>
        <w:rPr>
          <w:rFonts w:ascii="Times New Roman" w:eastAsia="宋体" w:hAnsi="Times New Roman"/>
          <w:color w:val="000000"/>
          <w:sz w:val="24"/>
        </w:rPr>
        <w:t>．不取出最小的砝码，将处在零刻度位置的游码向右移</w:t>
      </w:r>
    </w:p>
    <w:p w14:paraId="1F02AC57" w14:textId="77777777" w:rsidR="0042153E" w:rsidRDefault="00000000">
      <w:pPr>
        <w:spacing w:line="360" w:lineRule="auto"/>
        <w:ind w:firstLineChars="130" w:firstLine="312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D</w:t>
      </w:r>
      <w:r>
        <w:rPr>
          <w:rFonts w:ascii="Times New Roman" w:eastAsia="宋体" w:hAnsi="Times New Roman"/>
          <w:color w:val="000000"/>
          <w:sz w:val="24"/>
        </w:rPr>
        <w:t>．不取出最小的砝码，将横梁上的平衡螺母向左调</w:t>
      </w:r>
    </w:p>
    <w:p w14:paraId="449A39C1" w14:textId="77777777" w:rsidR="0042153E" w:rsidRDefault="00000000">
      <w:pPr>
        <w:spacing w:line="360" w:lineRule="auto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8</w:t>
      </w:r>
      <w:r>
        <w:rPr>
          <w:rFonts w:ascii="Times New Roman" w:eastAsia="宋体" w:hAnsi="Times New Roman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进入冬季，甲型流感病毒活动水平有所增强，小</w:t>
      </w:r>
      <w:proofErr w:type="gramStart"/>
      <w:r>
        <w:rPr>
          <w:rFonts w:ascii="Times New Roman" w:eastAsia="宋体" w:hAnsi="Times New Roman"/>
          <w:color w:val="000000"/>
          <w:sz w:val="24"/>
        </w:rPr>
        <w:t>娟</w:t>
      </w:r>
      <w:proofErr w:type="gramEnd"/>
      <w:r>
        <w:rPr>
          <w:rFonts w:ascii="Times New Roman" w:eastAsia="宋体" w:hAnsi="Times New Roman"/>
          <w:color w:val="000000"/>
          <w:sz w:val="24"/>
        </w:rPr>
        <w:t>得了流感，需要吃药，他在服药前仔细阅读了说明书，其中</w:t>
      </w:r>
      <w:r>
        <w:rPr>
          <w:rFonts w:ascii="Times New Roman" w:eastAsia="宋体" w:hAnsi="Times New Roman"/>
          <w:color w:val="000000"/>
          <w:sz w:val="24"/>
        </w:rPr>
        <w:t>“</w:t>
      </w:r>
      <w:r>
        <w:rPr>
          <w:rFonts w:ascii="Times New Roman" w:eastAsia="宋体" w:hAnsi="Times New Roman"/>
          <w:color w:val="000000"/>
          <w:sz w:val="24"/>
        </w:rPr>
        <w:t>用法用量</w:t>
      </w:r>
      <w:r>
        <w:rPr>
          <w:rFonts w:ascii="Times New Roman" w:eastAsia="宋体" w:hAnsi="Times New Roman"/>
          <w:color w:val="000000"/>
          <w:sz w:val="24"/>
        </w:rPr>
        <w:t>”</w:t>
      </w:r>
      <w:r>
        <w:rPr>
          <w:rFonts w:ascii="Times New Roman" w:eastAsia="宋体" w:hAnsi="Times New Roman"/>
          <w:color w:val="000000"/>
          <w:sz w:val="24"/>
        </w:rPr>
        <w:t>上注明</w:t>
      </w:r>
      <w:r>
        <w:rPr>
          <w:rFonts w:ascii="Times New Roman" w:eastAsia="宋体" w:hAnsi="Times New Roman"/>
          <w:color w:val="000000"/>
          <w:sz w:val="24"/>
        </w:rPr>
        <w:t>“</w:t>
      </w:r>
      <w:r>
        <w:rPr>
          <w:rFonts w:ascii="Times New Roman" w:eastAsia="宋体" w:hAnsi="Times New Roman"/>
          <w:color w:val="000000"/>
          <w:sz w:val="24"/>
        </w:rPr>
        <w:t>按体重一日</w:t>
      </w:r>
      <w:r>
        <w:rPr>
          <w:rFonts w:ascii="Times New Roman" w:eastAsia="宋体" w:hAnsi="Times New Roman"/>
          <w:color w:val="000000"/>
          <w:sz w:val="24"/>
        </w:rPr>
        <w:t>20mg/kg”</w:t>
      </w:r>
      <w:r>
        <w:rPr>
          <w:rFonts w:ascii="Times New Roman" w:eastAsia="宋体" w:hAnsi="Times New Roman"/>
          <w:color w:val="000000"/>
          <w:sz w:val="24"/>
        </w:rPr>
        <w:t>，小</w:t>
      </w:r>
      <w:proofErr w:type="gramStart"/>
      <w:r>
        <w:rPr>
          <w:rFonts w:ascii="Times New Roman" w:eastAsia="宋体" w:hAnsi="Times New Roman"/>
          <w:color w:val="000000"/>
          <w:sz w:val="24"/>
        </w:rPr>
        <w:t>娟</w:t>
      </w:r>
      <w:proofErr w:type="gramEnd"/>
      <w:r>
        <w:rPr>
          <w:rFonts w:ascii="Times New Roman" w:eastAsia="宋体" w:hAnsi="Times New Roman"/>
          <w:color w:val="000000"/>
          <w:sz w:val="24"/>
        </w:rPr>
        <w:t>的体重是</w:t>
      </w:r>
      <w:r>
        <w:rPr>
          <w:rFonts w:ascii="Times New Roman" w:eastAsia="宋体" w:hAnsi="Times New Roman"/>
          <w:color w:val="000000"/>
          <w:sz w:val="24"/>
        </w:rPr>
        <w:t>40kg</w:t>
      </w:r>
      <w:r>
        <w:rPr>
          <w:rFonts w:ascii="Times New Roman" w:eastAsia="宋体" w:hAnsi="Times New Roman"/>
          <w:color w:val="000000"/>
          <w:sz w:val="24"/>
        </w:rPr>
        <w:t>，药的规格是</w:t>
      </w:r>
      <w:r>
        <w:rPr>
          <w:rFonts w:ascii="Times New Roman" w:eastAsia="宋体" w:hAnsi="Times New Roman"/>
          <w:color w:val="000000"/>
          <w:sz w:val="24"/>
        </w:rPr>
        <w:t>200mg/</w:t>
      </w:r>
      <w:r>
        <w:rPr>
          <w:rFonts w:ascii="Times New Roman" w:eastAsia="宋体" w:hAnsi="Times New Roman"/>
          <w:color w:val="000000"/>
          <w:sz w:val="24"/>
        </w:rPr>
        <w:t>粒，则小</w:t>
      </w:r>
      <w:proofErr w:type="gramStart"/>
      <w:r>
        <w:rPr>
          <w:rFonts w:ascii="Times New Roman" w:eastAsia="宋体" w:hAnsi="Times New Roman"/>
          <w:color w:val="000000"/>
          <w:sz w:val="24"/>
        </w:rPr>
        <w:t>娟</w:t>
      </w:r>
      <w:proofErr w:type="gramEnd"/>
      <w:r>
        <w:rPr>
          <w:rFonts w:ascii="Times New Roman" w:eastAsia="宋体" w:hAnsi="Times New Roman"/>
          <w:color w:val="000000"/>
          <w:sz w:val="24"/>
        </w:rPr>
        <w:t>每日服药的粒数为（　　）</w:t>
      </w:r>
    </w:p>
    <w:p w14:paraId="6BA68B22" w14:textId="77777777" w:rsidR="0042153E" w:rsidRDefault="00000000">
      <w:pPr>
        <w:tabs>
          <w:tab w:val="left" w:pos="2592"/>
          <w:tab w:val="left" w:pos="4924"/>
          <w:tab w:val="left" w:pos="7255"/>
        </w:tabs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A</w:t>
      </w:r>
      <w:r>
        <w:rPr>
          <w:rFonts w:ascii="Times New Roman" w:eastAsia="宋体" w:hAnsi="Times New Roman"/>
          <w:color w:val="000000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1</w:t>
      </w:r>
      <w:r>
        <w:rPr>
          <w:rFonts w:ascii="Times New Roman" w:eastAsia="宋体" w:hAnsi="Times New Roman"/>
          <w:color w:val="000000"/>
          <w:sz w:val="24"/>
        </w:rPr>
        <w:t>粒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color w:val="000000"/>
          <w:sz w:val="24"/>
        </w:rPr>
        <w:t>B</w:t>
      </w:r>
      <w:r>
        <w:rPr>
          <w:rFonts w:ascii="Times New Roman" w:eastAsia="宋体" w:hAnsi="Times New Roman"/>
          <w:color w:val="000000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2</w:t>
      </w:r>
      <w:r>
        <w:rPr>
          <w:rFonts w:ascii="Times New Roman" w:eastAsia="宋体" w:hAnsi="Times New Roman"/>
          <w:color w:val="000000"/>
          <w:sz w:val="24"/>
        </w:rPr>
        <w:t>粒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color w:val="000000"/>
          <w:sz w:val="24"/>
        </w:rPr>
        <w:t>C</w:t>
      </w:r>
      <w:r>
        <w:rPr>
          <w:rFonts w:ascii="Times New Roman" w:eastAsia="宋体" w:hAnsi="Times New Roman"/>
          <w:color w:val="000000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3</w:t>
      </w:r>
      <w:r>
        <w:rPr>
          <w:rFonts w:ascii="Times New Roman" w:eastAsia="宋体" w:hAnsi="Times New Roman"/>
          <w:color w:val="000000"/>
          <w:sz w:val="24"/>
        </w:rPr>
        <w:t>粒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color w:val="000000"/>
          <w:sz w:val="24"/>
        </w:rPr>
        <w:t>D</w:t>
      </w:r>
      <w:r>
        <w:rPr>
          <w:rFonts w:ascii="Times New Roman" w:eastAsia="宋体" w:hAnsi="Times New Roman"/>
          <w:color w:val="000000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4</w:t>
      </w:r>
      <w:r>
        <w:rPr>
          <w:rFonts w:ascii="Times New Roman" w:eastAsia="宋体" w:hAnsi="Times New Roman"/>
          <w:color w:val="000000"/>
          <w:sz w:val="24"/>
        </w:rPr>
        <w:t>粒</w:t>
      </w:r>
    </w:p>
    <w:p w14:paraId="6F349860" w14:textId="77777777" w:rsidR="0042153E" w:rsidRDefault="00000000">
      <w:pPr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cs="黑体" w:hint="eastAsia"/>
          <w:b/>
          <w:bCs/>
          <w:sz w:val="24"/>
          <w:szCs w:val="24"/>
        </w:rPr>
        <w:t>二、填空题</w:t>
      </w:r>
    </w:p>
    <w:p w14:paraId="4FC692FC" w14:textId="77777777" w:rsidR="0042153E" w:rsidRDefault="00000000">
      <w:pPr>
        <w:spacing w:line="360" w:lineRule="auto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9</w:t>
      </w:r>
      <w:r>
        <w:rPr>
          <w:rFonts w:ascii="Times New Roman" w:eastAsia="宋体" w:hAnsi="Times New Roman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物体所含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的多少称为质量，实验室里常用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来测量，质量为</w:t>
      </w:r>
      <w:r>
        <w:rPr>
          <w:rFonts w:ascii="Times New Roman" w:eastAsia="宋体" w:hAnsi="Times New Roman"/>
          <w:color w:val="000000"/>
          <w:sz w:val="24"/>
        </w:rPr>
        <w:t>60kg</w:t>
      </w:r>
      <w:r>
        <w:rPr>
          <w:rFonts w:ascii="Times New Roman" w:eastAsia="宋体" w:hAnsi="Times New Roman"/>
          <w:color w:val="000000"/>
          <w:sz w:val="24"/>
        </w:rPr>
        <w:t>的航天员乘飞船到月球上，他的质量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（选填</w:t>
      </w:r>
      <w:r>
        <w:rPr>
          <w:rFonts w:ascii="Times New Roman" w:eastAsia="宋体" w:hAnsi="Times New Roman"/>
          <w:color w:val="000000"/>
          <w:sz w:val="24"/>
        </w:rPr>
        <w:t>“</w:t>
      </w:r>
      <w:r>
        <w:rPr>
          <w:rFonts w:ascii="Times New Roman" w:eastAsia="宋体" w:hAnsi="Times New Roman"/>
          <w:color w:val="000000"/>
          <w:sz w:val="24"/>
        </w:rPr>
        <w:t>变大</w:t>
      </w:r>
      <w:r>
        <w:rPr>
          <w:rFonts w:ascii="Times New Roman" w:eastAsia="宋体" w:hAnsi="Times New Roman"/>
          <w:color w:val="000000"/>
          <w:sz w:val="24"/>
        </w:rPr>
        <w:t>”</w:t>
      </w:r>
      <w:r>
        <w:rPr>
          <w:rFonts w:ascii="Times New Roman" w:eastAsia="宋体" w:hAnsi="Times New Roman"/>
          <w:color w:val="000000"/>
          <w:sz w:val="24"/>
        </w:rPr>
        <w:t>、</w:t>
      </w:r>
      <w:r>
        <w:rPr>
          <w:rFonts w:ascii="Times New Roman" w:eastAsia="宋体" w:hAnsi="Times New Roman"/>
          <w:color w:val="000000"/>
          <w:sz w:val="24"/>
        </w:rPr>
        <w:t>“</w:t>
      </w:r>
      <w:r>
        <w:rPr>
          <w:rFonts w:ascii="Times New Roman" w:eastAsia="宋体" w:hAnsi="Times New Roman"/>
          <w:color w:val="000000"/>
          <w:sz w:val="24"/>
        </w:rPr>
        <w:t>变小</w:t>
      </w:r>
      <w:r>
        <w:rPr>
          <w:rFonts w:ascii="Times New Roman" w:eastAsia="宋体" w:hAnsi="Times New Roman"/>
          <w:color w:val="000000"/>
          <w:sz w:val="24"/>
        </w:rPr>
        <w:t>”</w:t>
      </w:r>
      <w:r>
        <w:rPr>
          <w:rFonts w:ascii="Times New Roman" w:eastAsia="宋体" w:hAnsi="Times New Roman"/>
          <w:color w:val="000000"/>
          <w:sz w:val="24"/>
        </w:rPr>
        <w:t>或</w:t>
      </w:r>
      <w:r>
        <w:rPr>
          <w:rFonts w:ascii="Times New Roman" w:eastAsia="宋体" w:hAnsi="Times New Roman"/>
          <w:color w:val="000000"/>
          <w:sz w:val="24"/>
        </w:rPr>
        <w:t>“</w:t>
      </w:r>
      <w:r>
        <w:rPr>
          <w:rFonts w:ascii="Times New Roman" w:eastAsia="宋体" w:hAnsi="Times New Roman"/>
          <w:color w:val="000000"/>
          <w:sz w:val="24"/>
        </w:rPr>
        <w:t>不变</w:t>
      </w:r>
      <w:r>
        <w:rPr>
          <w:rFonts w:ascii="Times New Roman" w:eastAsia="宋体" w:hAnsi="Times New Roman"/>
          <w:color w:val="000000"/>
          <w:sz w:val="24"/>
        </w:rPr>
        <w:t>”</w:t>
      </w:r>
      <w:r>
        <w:rPr>
          <w:rFonts w:ascii="Times New Roman" w:eastAsia="宋体" w:hAnsi="Times New Roman"/>
          <w:color w:val="000000"/>
          <w:sz w:val="24"/>
        </w:rPr>
        <w:t>）。</w:t>
      </w:r>
    </w:p>
    <w:p w14:paraId="1001ADFC" w14:textId="77777777" w:rsidR="0042153E" w:rsidRDefault="00000000">
      <w:pPr>
        <w:spacing w:line="360" w:lineRule="auto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10</w:t>
      </w:r>
      <w:r>
        <w:rPr>
          <w:rFonts w:ascii="Times New Roman" w:eastAsia="宋体" w:hAnsi="Times New Roman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图是用电子秤测量一个苹果质量的情形，图中</w:t>
      </w:r>
      <w:proofErr w:type="gramStart"/>
      <w:r>
        <w:rPr>
          <w:rFonts w:ascii="Times New Roman" w:eastAsia="宋体" w:hAnsi="Times New Roman"/>
          <w:color w:val="000000"/>
          <w:sz w:val="24"/>
        </w:rPr>
        <w:t>电子秤示数</w:t>
      </w:r>
      <w:proofErr w:type="gramEnd"/>
      <w:r>
        <w:rPr>
          <w:rFonts w:ascii="Times New Roman" w:eastAsia="宋体" w:hAnsi="Times New Roman"/>
          <w:color w:val="000000"/>
          <w:sz w:val="24"/>
        </w:rPr>
        <w:t>应该是</w:t>
      </w:r>
      <w:r>
        <w:rPr>
          <w:rFonts w:ascii="Times New Roman" w:eastAsia="宋体" w:hAnsi="Times New Roman"/>
          <w:color w:val="000000"/>
          <w:sz w:val="24"/>
        </w:rPr>
        <w:t>195.8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（填单位），将苹果放置在空气中几天后明显变蔫了，则它的质量将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了。</w:t>
      </w:r>
    </w:p>
    <w:p w14:paraId="2B7C4742" w14:textId="77777777" w:rsidR="0042153E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noProof/>
          <w:sz w:val="24"/>
        </w:rPr>
        <w:drawing>
          <wp:inline distT="0" distB="0" distL="0" distR="0" wp14:anchorId="282B5E7A" wp14:editId="22D42E03">
            <wp:extent cx="1794510" cy="1032510"/>
            <wp:effectExtent l="0" t="0" r="15240" b="1524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794933" cy="1032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676FB" w14:textId="77777777" w:rsidR="0042153E" w:rsidRDefault="00000000">
      <w:pPr>
        <w:spacing w:line="360" w:lineRule="auto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11</w:t>
      </w:r>
      <w:r>
        <w:rPr>
          <w:rFonts w:ascii="Times New Roman" w:eastAsia="宋体" w:hAnsi="Times New Roman"/>
          <w:sz w:val="24"/>
        </w:rPr>
        <w:t>．</w:t>
      </w:r>
      <w:proofErr w:type="gramStart"/>
      <w:r>
        <w:rPr>
          <w:rFonts w:ascii="Times New Roman" w:eastAsia="宋体" w:hAnsi="Times New Roman"/>
          <w:color w:val="000000"/>
          <w:sz w:val="24"/>
        </w:rPr>
        <w:t>小明想用</w:t>
      </w:r>
      <w:proofErr w:type="gramEnd"/>
      <w:r>
        <w:rPr>
          <w:rFonts w:ascii="Times New Roman" w:eastAsia="宋体" w:hAnsi="Times New Roman"/>
          <w:color w:val="000000"/>
          <w:sz w:val="24"/>
        </w:rPr>
        <w:t>天平测一枚回形针的质量，他用托盘天平测出</w:t>
      </w:r>
      <w:r>
        <w:rPr>
          <w:rFonts w:ascii="Times New Roman" w:eastAsia="宋体" w:hAnsi="Times New Roman"/>
          <w:color w:val="000000"/>
          <w:sz w:val="24"/>
        </w:rPr>
        <w:t>100</w:t>
      </w:r>
      <w:r>
        <w:rPr>
          <w:rFonts w:ascii="Times New Roman" w:eastAsia="宋体" w:hAnsi="Times New Roman"/>
          <w:color w:val="000000"/>
          <w:sz w:val="24"/>
        </w:rPr>
        <w:t>枚回形针的总质量为</w:t>
      </w:r>
      <w:r>
        <w:rPr>
          <w:rFonts w:ascii="Times New Roman" w:eastAsia="宋体" w:hAnsi="Times New Roman"/>
          <w:color w:val="000000"/>
          <w:sz w:val="24"/>
        </w:rPr>
        <w:t>74g</w:t>
      </w:r>
      <w:r>
        <w:rPr>
          <w:rFonts w:ascii="Times New Roman" w:eastAsia="宋体" w:hAnsi="Times New Roman"/>
          <w:color w:val="000000"/>
          <w:sz w:val="24"/>
        </w:rPr>
        <w:t>，则一枚回形针的质量是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g</w:t>
      </w:r>
      <w:r>
        <w:rPr>
          <w:rFonts w:ascii="Times New Roman" w:eastAsia="宋体" w:hAnsi="Times New Roman"/>
          <w:color w:val="000000"/>
          <w:sz w:val="24"/>
        </w:rPr>
        <w:t>；若测量时所用的砝码磨损，则测量值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（选填</w:t>
      </w:r>
      <w:r>
        <w:rPr>
          <w:rFonts w:ascii="Times New Roman" w:eastAsia="宋体" w:hAnsi="Times New Roman"/>
          <w:color w:val="000000"/>
          <w:sz w:val="24"/>
        </w:rPr>
        <w:t>“</w:t>
      </w:r>
      <w:r>
        <w:rPr>
          <w:rFonts w:ascii="Times New Roman" w:eastAsia="宋体" w:hAnsi="Times New Roman"/>
          <w:color w:val="000000"/>
          <w:sz w:val="24"/>
        </w:rPr>
        <w:t>大于</w:t>
      </w:r>
      <w:r>
        <w:rPr>
          <w:rFonts w:ascii="Times New Roman" w:eastAsia="宋体" w:hAnsi="Times New Roman"/>
          <w:color w:val="000000"/>
          <w:sz w:val="24"/>
        </w:rPr>
        <w:t>”“</w:t>
      </w:r>
      <w:r>
        <w:rPr>
          <w:rFonts w:ascii="Times New Roman" w:eastAsia="宋体" w:hAnsi="Times New Roman"/>
          <w:color w:val="000000"/>
          <w:sz w:val="24"/>
        </w:rPr>
        <w:t>等于</w:t>
      </w:r>
      <w:r>
        <w:rPr>
          <w:rFonts w:ascii="Times New Roman" w:eastAsia="宋体" w:hAnsi="Times New Roman"/>
          <w:color w:val="000000"/>
          <w:sz w:val="24"/>
        </w:rPr>
        <w:t>”</w:t>
      </w:r>
      <w:r>
        <w:rPr>
          <w:rFonts w:ascii="Times New Roman" w:eastAsia="宋体" w:hAnsi="Times New Roman"/>
          <w:color w:val="000000"/>
          <w:sz w:val="24"/>
        </w:rPr>
        <w:t>或</w:t>
      </w:r>
      <w:r>
        <w:rPr>
          <w:rFonts w:ascii="Times New Roman" w:eastAsia="宋体" w:hAnsi="Times New Roman"/>
          <w:color w:val="000000"/>
          <w:sz w:val="24"/>
        </w:rPr>
        <w:t>“</w:t>
      </w:r>
      <w:r>
        <w:rPr>
          <w:rFonts w:ascii="Times New Roman" w:eastAsia="宋体" w:hAnsi="Times New Roman"/>
          <w:color w:val="000000"/>
          <w:sz w:val="24"/>
        </w:rPr>
        <w:t>小于</w:t>
      </w:r>
      <w:r>
        <w:rPr>
          <w:rFonts w:ascii="Times New Roman" w:eastAsia="宋体" w:hAnsi="Times New Roman"/>
          <w:color w:val="000000"/>
          <w:sz w:val="24"/>
        </w:rPr>
        <w:t>”</w:t>
      </w:r>
      <w:r>
        <w:rPr>
          <w:rFonts w:ascii="Times New Roman" w:eastAsia="宋体" w:hAnsi="Times New Roman"/>
          <w:color w:val="000000"/>
          <w:sz w:val="24"/>
        </w:rPr>
        <w:t>）真实值。</w:t>
      </w:r>
    </w:p>
    <w:p w14:paraId="2DCF6A61" w14:textId="77777777" w:rsidR="0042153E" w:rsidRDefault="00000000">
      <w:pPr>
        <w:spacing w:line="360" w:lineRule="auto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12</w:t>
      </w:r>
      <w:r>
        <w:rPr>
          <w:rFonts w:ascii="Times New Roman" w:eastAsia="宋体" w:hAnsi="Times New Roman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对于天平上的平衡螺母和游码这两个可调的部件来说，在称量前调节横梁平衡过程中，不能调节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，在称量过程中调节平衡时，不能调节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。</w:t>
      </w:r>
    </w:p>
    <w:p w14:paraId="0930D3FF" w14:textId="77777777" w:rsidR="0042153E" w:rsidRDefault="00000000">
      <w:pPr>
        <w:spacing w:line="360" w:lineRule="auto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13</w:t>
      </w:r>
      <w:r>
        <w:rPr>
          <w:rFonts w:ascii="Times New Roman" w:eastAsia="宋体" w:hAnsi="Times New Roman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小明用天平测量矿石的质量，他先把天平放在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台面上，再将游码调到</w:t>
      </w:r>
      <w:r>
        <w:rPr>
          <w:rFonts w:ascii="Times New Roman" w:eastAsia="宋体" w:hAnsi="Times New Roman"/>
          <w:color w:val="000000"/>
          <w:sz w:val="24"/>
        </w:rPr>
        <w:t>“0”</w:t>
      </w:r>
      <w:r>
        <w:rPr>
          <w:rFonts w:ascii="Times New Roman" w:eastAsia="宋体" w:hAnsi="Times New Roman"/>
          <w:color w:val="000000"/>
          <w:sz w:val="24"/>
        </w:rPr>
        <w:t>刻度</w:t>
      </w:r>
      <w:r>
        <w:rPr>
          <w:rFonts w:ascii="Times New Roman" w:eastAsia="宋体" w:hAnsi="Times New Roman"/>
          <w:color w:val="000000"/>
          <w:sz w:val="24"/>
        </w:rPr>
        <w:lastRenderedPageBreak/>
        <w:t>线处，发现指针停在如图甲所示的位置，应将平衡螺母向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调，调好天平后，他进行了正确的操作，矿石的质量为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g</w:t>
      </w:r>
      <w:r>
        <w:rPr>
          <w:rFonts w:ascii="Times New Roman" w:eastAsia="宋体" w:hAnsi="Times New Roman"/>
          <w:color w:val="000000"/>
          <w:sz w:val="24"/>
        </w:rPr>
        <w:t>。</w:t>
      </w:r>
    </w:p>
    <w:p w14:paraId="31419F6D" w14:textId="77777777" w:rsidR="0042153E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noProof/>
          <w:sz w:val="24"/>
        </w:rPr>
        <w:drawing>
          <wp:inline distT="0" distB="0" distL="0" distR="0" wp14:anchorId="40F5EBB4" wp14:editId="35601E3A">
            <wp:extent cx="3488055" cy="1270000"/>
            <wp:effectExtent l="0" t="0" r="17145" b="635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488267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DDE82" w14:textId="77777777" w:rsidR="0042153E" w:rsidRDefault="00000000">
      <w:pPr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cs="黑体" w:hint="eastAsia"/>
          <w:b/>
          <w:bCs/>
          <w:sz w:val="24"/>
          <w:szCs w:val="24"/>
        </w:rPr>
        <w:t>三、实验探究题</w:t>
      </w:r>
    </w:p>
    <w:p w14:paraId="069DE6C4" w14:textId="77777777" w:rsidR="0042153E" w:rsidRDefault="00000000">
      <w:pPr>
        <w:spacing w:line="360" w:lineRule="auto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14</w:t>
      </w:r>
      <w:r>
        <w:rPr>
          <w:rFonts w:ascii="Times New Roman" w:eastAsia="宋体" w:hAnsi="Times New Roman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某同学做</w:t>
      </w:r>
      <w:r>
        <w:rPr>
          <w:rFonts w:ascii="Times New Roman" w:eastAsia="宋体" w:hAnsi="Times New Roman"/>
          <w:color w:val="000000"/>
          <w:sz w:val="24"/>
        </w:rPr>
        <w:t>“</w:t>
      </w:r>
      <w:r>
        <w:rPr>
          <w:rFonts w:ascii="Times New Roman" w:eastAsia="宋体" w:hAnsi="Times New Roman"/>
          <w:color w:val="000000"/>
          <w:sz w:val="24"/>
        </w:rPr>
        <w:t>用托盘天平测量物体质量</w:t>
      </w:r>
      <w:r>
        <w:rPr>
          <w:rFonts w:ascii="Times New Roman" w:eastAsia="宋体" w:hAnsi="Times New Roman"/>
          <w:color w:val="000000"/>
          <w:sz w:val="24"/>
        </w:rPr>
        <w:t>”</w:t>
      </w:r>
      <w:r>
        <w:rPr>
          <w:rFonts w:ascii="Times New Roman" w:eastAsia="宋体" w:hAnsi="Times New Roman"/>
          <w:color w:val="000000"/>
          <w:sz w:val="24"/>
        </w:rPr>
        <w:t>的实验：</w:t>
      </w:r>
    </w:p>
    <w:p w14:paraId="72AA8FE4" w14:textId="77777777" w:rsidR="0042153E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noProof/>
          <w:sz w:val="24"/>
        </w:rPr>
        <w:drawing>
          <wp:inline distT="0" distB="0" distL="0" distR="0" wp14:anchorId="437455A3" wp14:editId="61061B64">
            <wp:extent cx="4927600" cy="1184910"/>
            <wp:effectExtent l="0" t="0" r="6350" b="1524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927600" cy="1185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F21DB" w14:textId="77777777" w:rsidR="0042153E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（</w:t>
      </w:r>
      <w:r>
        <w:rPr>
          <w:rFonts w:ascii="Times New Roman" w:eastAsia="宋体" w:hAnsi="Times New Roman"/>
          <w:color w:val="000000"/>
          <w:sz w:val="24"/>
        </w:rPr>
        <w:t>1</w:t>
      </w:r>
      <w:r>
        <w:rPr>
          <w:rFonts w:ascii="Times New Roman" w:eastAsia="宋体" w:hAnsi="Times New Roman"/>
          <w:color w:val="000000"/>
          <w:sz w:val="24"/>
        </w:rPr>
        <w:t>）将天平放在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桌面上，将游码移至标尺的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处。在调节天平平衡时，发现天平的指针偏向分度盘的右侧，如图（</w:t>
      </w:r>
      <w:r>
        <w:rPr>
          <w:rFonts w:ascii="Times New Roman" w:eastAsia="宋体" w:hAnsi="Times New Roman"/>
          <w:color w:val="000000"/>
          <w:sz w:val="24"/>
        </w:rPr>
        <w:t>a</w:t>
      </w:r>
      <w:r>
        <w:rPr>
          <w:rFonts w:ascii="Times New Roman" w:eastAsia="宋体" w:hAnsi="Times New Roman"/>
          <w:color w:val="000000"/>
          <w:sz w:val="24"/>
        </w:rPr>
        <w:t>）所示，为使天平平衡，应将横梁左端或者右端的平衡螺母向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（选填</w:t>
      </w:r>
      <w:r>
        <w:rPr>
          <w:rFonts w:ascii="Times New Roman" w:eastAsia="宋体" w:hAnsi="Times New Roman"/>
          <w:color w:val="000000"/>
          <w:sz w:val="24"/>
        </w:rPr>
        <w:t>“</w:t>
      </w:r>
      <w:r>
        <w:rPr>
          <w:rFonts w:ascii="Times New Roman" w:eastAsia="宋体" w:hAnsi="Times New Roman"/>
          <w:color w:val="000000"/>
          <w:sz w:val="24"/>
        </w:rPr>
        <w:t>左</w:t>
      </w:r>
      <w:r>
        <w:rPr>
          <w:rFonts w:ascii="Times New Roman" w:eastAsia="宋体" w:hAnsi="Times New Roman"/>
          <w:color w:val="000000"/>
          <w:sz w:val="24"/>
        </w:rPr>
        <w:t>”</w:t>
      </w:r>
      <w:r>
        <w:rPr>
          <w:rFonts w:ascii="Times New Roman" w:eastAsia="宋体" w:hAnsi="Times New Roman"/>
          <w:color w:val="000000"/>
          <w:sz w:val="24"/>
        </w:rPr>
        <w:t>或</w:t>
      </w:r>
      <w:r>
        <w:rPr>
          <w:rFonts w:ascii="Times New Roman" w:eastAsia="宋体" w:hAnsi="Times New Roman"/>
          <w:color w:val="000000"/>
          <w:sz w:val="24"/>
        </w:rPr>
        <w:t>“</w:t>
      </w:r>
      <w:r>
        <w:rPr>
          <w:rFonts w:ascii="Times New Roman" w:eastAsia="宋体" w:hAnsi="Times New Roman"/>
          <w:color w:val="000000"/>
          <w:sz w:val="24"/>
        </w:rPr>
        <w:t>右</w:t>
      </w:r>
      <w:r>
        <w:rPr>
          <w:rFonts w:ascii="Times New Roman" w:eastAsia="宋体" w:hAnsi="Times New Roman"/>
          <w:color w:val="000000"/>
          <w:sz w:val="24"/>
        </w:rPr>
        <w:t>”</w:t>
      </w:r>
      <w:r>
        <w:rPr>
          <w:rFonts w:ascii="Times New Roman" w:eastAsia="宋体" w:hAnsi="Times New Roman"/>
          <w:color w:val="000000"/>
          <w:sz w:val="24"/>
        </w:rPr>
        <w:t>）调；</w:t>
      </w:r>
    </w:p>
    <w:p w14:paraId="20A28422" w14:textId="77777777" w:rsidR="0042153E" w:rsidRDefault="00000000">
      <w:pPr>
        <w:spacing w:line="360" w:lineRule="auto"/>
        <w:ind w:firstLineChars="130" w:firstLine="312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（</w:t>
      </w:r>
      <w:r>
        <w:rPr>
          <w:rFonts w:ascii="Times New Roman" w:eastAsia="宋体" w:hAnsi="Times New Roman"/>
          <w:color w:val="000000"/>
          <w:sz w:val="24"/>
        </w:rPr>
        <w:t>2</w:t>
      </w:r>
      <w:r>
        <w:rPr>
          <w:rFonts w:ascii="Times New Roman" w:eastAsia="宋体" w:hAnsi="Times New Roman"/>
          <w:color w:val="000000"/>
          <w:sz w:val="24"/>
        </w:rPr>
        <w:t>）接着他用已调节好的托盘天平继续实验，操作情况如图（</w:t>
      </w:r>
      <w:r>
        <w:rPr>
          <w:rFonts w:ascii="Times New Roman" w:eastAsia="宋体" w:hAnsi="Times New Roman"/>
          <w:color w:val="000000"/>
          <w:sz w:val="24"/>
        </w:rPr>
        <w:t>b</w:t>
      </w:r>
      <w:r>
        <w:rPr>
          <w:rFonts w:ascii="Times New Roman" w:eastAsia="宋体" w:hAnsi="Times New Roman"/>
          <w:color w:val="000000"/>
          <w:sz w:val="24"/>
        </w:rPr>
        <w:t>）所示，其中错误的地方有：</w:t>
      </w:r>
    </w:p>
    <w:p w14:paraId="15B3E153" w14:textId="77777777" w:rsidR="0042153E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①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   </w:t>
      </w:r>
      <w:r>
        <w:rPr>
          <w:rFonts w:ascii="Times New Roman" w:eastAsia="宋体" w:hAnsi="Times New Roman" w:hint="eastAsia"/>
          <w:color w:val="000000"/>
          <w:sz w:val="24"/>
          <w:u w:val="single"/>
        </w:rPr>
        <w:t xml:space="preserve">       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；</w:t>
      </w:r>
    </w:p>
    <w:p w14:paraId="30D7DFE1" w14:textId="77777777" w:rsidR="0042153E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②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             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；</w:t>
      </w:r>
    </w:p>
    <w:p w14:paraId="64B49374" w14:textId="77777777" w:rsidR="0042153E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（</w:t>
      </w:r>
      <w:r>
        <w:rPr>
          <w:rFonts w:ascii="Times New Roman" w:eastAsia="宋体" w:hAnsi="Times New Roman"/>
          <w:color w:val="000000"/>
          <w:sz w:val="24"/>
        </w:rPr>
        <w:t>3</w:t>
      </w:r>
      <w:r>
        <w:rPr>
          <w:rFonts w:ascii="Times New Roman" w:eastAsia="宋体" w:hAnsi="Times New Roman"/>
          <w:color w:val="000000"/>
          <w:sz w:val="24"/>
        </w:rPr>
        <w:t>）发现并改正了错误之后，该同学继续实验，完成测量。当天平再次平衡后，所加的砝码有</w:t>
      </w:r>
      <w:r>
        <w:rPr>
          <w:rFonts w:ascii="Times New Roman" w:eastAsia="宋体" w:hAnsi="Times New Roman"/>
          <w:color w:val="000000"/>
          <w:sz w:val="24"/>
        </w:rPr>
        <w:t>100g</w:t>
      </w:r>
      <w:r>
        <w:rPr>
          <w:rFonts w:ascii="Times New Roman" w:eastAsia="宋体" w:hAnsi="Times New Roman"/>
          <w:color w:val="000000"/>
          <w:sz w:val="24"/>
        </w:rPr>
        <w:t>砝码一个，</w:t>
      </w:r>
      <w:r>
        <w:rPr>
          <w:rFonts w:ascii="Times New Roman" w:eastAsia="宋体" w:hAnsi="Times New Roman"/>
          <w:color w:val="000000"/>
          <w:sz w:val="24"/>
        </w:rPr>
        <w:t>50g</w:t>
      </w:r>
      <w:r>
        <w:rPr>
          <w:rFonts w:ascii="Times New Roman" w:eastAsia="宋体" w:hAnsi="Times New Roman"/>
          <w:color w:val="000000"/>
          <w:sz w:val="24"/>
        </w:rPr>
        <w:t>砝码一个，</w:t>
      </w:r>
      <w:r>
        <w:rPr>
          <w:rFonts w:ascii="Times New Roman" w:eastAsia="宋体" w:hAnsi="Times New Roman"/>
          <w:color w:val="000000"/>
          <w:sz w:val="24"/>
        </w:rPr>
        <w:t>10g</w:t>
      </w:r>
      <w:r>
        <w:rPr>
          <w:rFonts w:ascii="Times New Roman" w:eastAsia="宋体" w:hAnsi="Times New Roman"/>
          <w:color w:val="000000"/>
          <w:sz w:val="24"/>
        </w:rPr>
        <w:t>砝码两个，游码移动的位置如图（</w:t>
      </w:r>
      <w:r>
        <w:rPr>
          <w:rFonts w:ascii="Times New Roman" w:eastAsia="宋体" w:hAnsi="Times New Roman"/>
          <w:color w:val="000000"/>
          <w:sz w:val="24"/>
        </w:rPr>
        <w:t>c</w:t>
      </w:r>
      <w:r>
        <w:rPr>
          <w:rFonts w:ascii="Times New Roman" w:eastAsia="宋体" w:hAnsi="Times New Roman"/>
          <w:color w:val="000000"/>
          <w:sz w:val="24"/>
        </w:rPr>
        <w:t>），则被测物体的质量是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g</w:t>
      </w:r>
      <w:r>
        <w:rPr>
          <w:rFonts w:ascii="Times New Roman" w:eastAsia="宋体" w:hAnsi="Times New Roman"/>
          <w:color w:val="000000"/>
          <w:sz w:val="24"/>
        </w:rPr>
        <w:t>；</w:t>
      </w:r>
    </w:p>
    <w:p w14:paraId="7E89A560" w14:textId="77777777" w:rsidR="0042153E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（</w:t>
      </w:r>
      <w:r>
        <w:rPr>
          <w:rFonts w:ascii="Times New Roman" w:eastAsia="宋体" w:hAnsi="Times New Roman"/>
          <w:color w:val="000000"/>
          <w:sz w:val="24"/>
        </w:rPr>
        <w:t>4</w:t>
      </w:r>
      <w:r>
        <w:rPr>
          <w:rFonts w:ascii="Times New Roman" w:eastAsia="宋体" w:hAnsi="Times New Roman"/>
          <w:color w:val="000000"/>
          <w:sz w:val="24"/>
        </w:rPr>
        <w:t>）测量完毕整理实验器材时，发现他使用的砝码有一个磨损了，那么所测得的物体质量比其真实值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（选填</w:t>
      </w:r>
      <w:r>
        <w:rPr>
          <w:rFonts w:ascii="Times New Roman" w:eastAsia="宋体" w:hAnsi="Times New Roman"/>
          <w:color w:val="000000"/>
          <w:sz w:val="24"/>
        </w:rPr>
        <w:t>“</w:t>
      </w:r>
      <w:r>
        <w:rPr>
          <w:rFonts w:ascii="Times New Roman" w:eastAsia="宋体" w:hAnsi="Times New Roman"/>
          <w:color w:val="000000"/>
          <w:sz w:val="24"/>
        </w:rPr>
        <w:t>偏大</w:t>
      </w:r>
      <w:r>
        <w:rPr>
          <w:rFonts w:ascii="Times New Roman" w:eastAsia="宋体" w:hAnsi="Times New Roman"/>
          <w:color w:val="000000"/>
          <w:sz w:val="24"/>
        </w:rPr>
        <w:t>”</w:t>
      </w:r>
      <w:r>
        <w:rPr>
          <w:rFonts w:ascii="Times New Roman" w:eastAsia="宋体" w:hAnsi="Times New Roman"/>
          <w:color w:val="000000"/>
          <w:sz w:val="24"/>
        </w:rPr>
        <w:t>或</w:t>
      </w:r>
      <w:r>
        <w:rPr>
          <w:rFonts w:ascii="Times New Roman" w:eastAsia="宋体" w:hAnsi="Times New Roman"/>
          <w:color w:val="000000"/>
          <w:sz w:val="24"/>
        </w:rPr>
        <w:t>“</w:t>
      </w:r>
      <w:r>
        <w:rPr>
          <w:rFonts w:ascii="Times New Roman" w:eastAsia="宋体" w:hAnsi="Times New Roman"/>
          <w:color w:val="000000"/>
          <w:sz w:val="24"/>
        </w:rPr>
        <w:t>偏小</w:t>
      </w:r>
      <w:r>
        <w:rPr>
          <w:rFonts w:ascii="Times New Roman" w:eastAsia="宋体" w:hAnsi="Times New Roman"/>
          <w:color w:val="000000"/>
          <w:sz w:val="24"/>
        </w:rPr>
        <w:t>”</w:t>
      </w:r>
      <w:r>
        <w:rPr>
          <w:rFonts w:ascii="Times New Roman" w:eastAsia="宋体" w:hAnsi="Times New Roman"/>
          <w:color w:val="000000"/>
          <w:sz w:val="24"/>
        </w:rPr>
        <w:t>）。</w:t>
      </w:r>
    </w:p>
    <w:p w14:paraId="019A44B9" w14:textId="77777777" w:rsidR="0042153E" w:rsidRDefault="00000000">
      <w:pPr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cs="黑体" w:hint="eastAsia"/>
          <w:b/>
          <w:bCs/>
          <w:sz w:val="24"/>
          <w:szCs w:val="24"/>
        </w:rPr>
        <w:t>四、简答题</w:t>
      </w:r>
    </w:p>
    <w:p w14:paraId="164B0F9A" w14:textId="77777777" w:rsidR="0042153E" w:rsidRDefault="00000000">
      <w:pPr>
        <w:spacing w:line="360" w:lineRule="auto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15</w:t>
      </w:r>
      <w:r>
        <w:rPr>
          <w:rFonts w:ascii="Times New Roman" w:eastAsia="宋体" w:hAnsi="Times New Roman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水稻丰收后，带壳的稻谷放在场院上，堆成圆锥形的谷堆，物理老师和数学老师一起给学生们留了作业：用一个量程是</w:t>
      </w:r>
      <w:r>
        <w:rPr>
          <w:rFonts w:ascii="Times New Roman" w:eastAsia="宋体" w:hAnsi="Times New Roman"/>
          <w:color w:val="000000"/>
          <w:sz w:val="24"/>
        </w:rPr>
        <w:t>20 m</w:t>
      </w:r>
      <w:r>
        <w:rPr>
          <w:rFonts w:ascii="Times New Roman" w:eastAsia="宋体" w:hAnsi="Times New Roman"/>
          <w:color w:val="000000"/>
          <w:sz w:val="24"/>
        </w:rPr>
        <w:t>的卷尺，一个不太大的薄铁皮桶，一个量程不超过</w:t>
      </w:r>
      <w:r>
        <w:rPr>
          <w:rFonts w:ascii="Times New Roman" w:eastAsia="宋体" w:hAnsi="Times New Roman"/>
          <w:color w:val="000000"/>
          <w:sz w:val="24"/>
        </w:rPr>
        <w:t>15 kg</w:t>
      </w:r>
      <w:r>
        <w:rPr>
          <w:rFonts w:ascii="Times New Roman" w:eastAsia="宋体" w:hAnsi="Times New Roman"/>
          <w:color w:val="000000"/>
          <w:sz w:val="24"/>
        </w:rPr>
        <w:t>的杆秤，还可以利用一些日常生活中常用的东西，依据所学的物理知识和数学知识，估算一下这堆稻谷的质量有多大，请你说出具体的办法。</w:t>
      </w:r>
    </w:p>
    <w:p w14:paraId="58A248BB" w14:textId="77777777" w:rsidR="0042153E" w:rsidRDefault="00000000">
      <w:pPr>
        <w:widowControl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br w:type="page"/>
      </w:r>
    </w:p>
    <w:p w14:paraId="64CD25B4" w14:textId="77777777" w:rsidR="0042153E" w:rsidRDefault="00000000">
      <w:pPr>
        <w:spacing w:line="360" w:lineRule="auto"/>
        <w:jc w:val="center"/>
        <w:rPr>
          <w:rFonts w:ascii="Times New Roman" w:eastAsia="宋体" w:hAnsi="Times New Roman" w:cs="黑体"/>
          <w:b/>
          <w:bCs/>
          <w:color w:val="000000"/>
          <w:sz w:val="36"/>
          <w:szCs w:val="36"/>
        </w:rPr>
      </w:pPr>
      <w:r>
        <w:rPr>
          <w:rFonts w:ascii="Times New Roman" w:eastAsia="宋体" w:hAnsi="Times New Roman" w:cs="黑体" w:hint="eastAsia"/>
          <w:b/>
          <w:bCs/>
          <w:color w:val="000000"/>
          <w:sz w:val="36"/>
          <w:szCs w:val="36"/>
        </w:rPr>
        <w:lastRenderedPageBreak/>
        <w:t>参考答案</w:t>
      </w:r>
    </w:p>
    <w:p w14:paraId="2D2C64FA" w14:textId="77777777" w:rsidR="0042153E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1</w:t>
      </w:r>
      <w:r>
        <w:rPr>
          <w:rFonts w:ascii="Times New Roman" w:eastAsia="宋体" w:hAnsi="Times New Roman"/>
          <w:color w:val="FF0000"/>
          <w:sz w:val="24"/>
        </w:rPr>
        <w:t>．</w:t>
      </w:r>
      <w:r>
        <w:rPr>
          <w:rFonts w:ascii="Times New Roman" w:eastAsia="宋体" w:hAnsi="Times New Roman"/>
          <w:color w:val="FF0000"/>
          <w:sz w:val="24"/>
        </w:rPr>
        <w:t>B</w:t>
      </w:r>
    </w:p>
    <w:p w14:paraId="1B2A8498" w14:textId="77777777" w:rsidR="0042153E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2</w:t>
      </w:r>
      <w:r>
        <w:rPr>
          <w:rFonts w:ascii="Times New Roman" w:eastAsia="宋体" w:hAnsi="Times New Roman"/>
          <w:color w:val="FF0000"/>
          <w:sz w:val="24"/>
        </w:rPr>
        <w:t>．</w:t>
      </w:r>
      <w:r>
        <w:rPr>
          <w:rFonts w:ascii="Times New Roman" w:eastAsia="宋体" w:hAnsi="Times New Roman"/>
          <w:color w:val="FF0000"/>
          <w:sz w:val="24"/>
        </w:rPr>
        <w:t>A</w:t>
      </w:r>
    </w:p>
    <w:p w14:paraId="492D706B" w14:textId="77777777" w:rsidR="0042153E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3</w:t>
      </w:r>
      <w:r>
        <w:rPr>
          <w:rFonts w:ascii="Times New Roman" w:eastAsia="宋体" w:hAnsi="Times New Roman"/>
          <w:color w:val="FF0000"/>
          <w:sz w:val="24"/>
        </w:rPr>
        <w:t>．</w:t>
      </w:r>
      <w:r>
        <w:rPr>
          <w:rFonts w:ascii="Times New Roman" w:eastAsia="宋体" w:hAnsi="Times New Roman"/>
          <w:color w:val="FF0000"/>
          <w:sz w:val="24"/>
        </w:rPr>
        <w:t>D</w:t>
      </w:r>
    </w:p>
    <w:p w14:paraId="6F3E915C" w14:textId="77777777" w:rsidR="0042153E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4</w:t>
      </w:r>
      <w:r>
        <w:rPr>
          <w:rFonts w:ascii="Times New Roman" w:eastAsia="宋体" w:hAnsi="Times New Roman"/>
          <w:color w:val="FF0000"/>
          <w:sz w:val="24"/>
        </w:rPr>
        <w:t>．</w:t>
      </w:r>
      <w:r>
        <w:rPr>
          <w:rFonts w:ascii="Times New Roman" w:eastAsia="宋体" w:hAnsi="Times New Roman"/>
          <w:color w:val="FF0000"/>
          <w:sz w:val="24"/>
        </w:rPr>
        <w:t>D</w:t>
      </w:r>
    </w:p>
    <w:p w14:paraId="4E5B641E" w14:textId="77777777" w:rsidR="0042153E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5</w:t>
      </w:r>
      <w:r>
        <w:rPr>
          <w:rFonts w:ascii="Times New Roman" w:eastAsia="宋体" w:hAnsi="Times New Roman"/>
          <w:color w:val="FF0000"/>
          <w:sz w:val="24"/>
        </w:rPr>
        <w:t>．</w:t>
      </w:r>
      <w:r>
        <w:rPr>
          <w:rFonts w:ascii="Times New Roman" w:eastAsia="宋体" w:hAnsi="Times New Roman"/>
          <w:color w:val="FF0000"/>
          <w:sz w:val="24"/>
        </w:rPr>
        <w:t>A</w:t>
      </w:r>
    </w:p>
    <w:p w14:paraId="231CA9BE" w14:textId="77777777" w:rsidR="0042153E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6</w:t>
      </w:r>
      <w:r>
        <w:rPr>
          <w:rFonts w:ascii="Times New Roman" w:eastAsia="宋体" w:hAnsi="Times New Roman"/>
          <w:color w:val="FF0000"/>
          <w:sz w:val="24"/>
        </w:rPr>
        <w:t>．</w:t>
      </w:r>
      <w:r>
        <w:rPr>
          <w:rFonts w:ascii="Times New Roman" w:eastAsia="宋体" w:hAnsi="Times New Roman"/>
          <w:color w:val="FF0000"/>
          <w:sz w:val="24"/>
        </w:rPr>
        <w:t>D</w:t>
      </w:r>
    </w:p>
    <w:p w14:paraId="1DA8A582" w14:textId="77777777" w:rsidR="0042153E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7</w:t>
      </w:r>
      <w:r>
        <w:rPr>
          <w:rFonts w:ascii="Times New Roman" w:eastAsia="宋体" w:hAnsi="Times New Roman"/>
          <w:color w:val="FF0000"/>
          <w:sz w:val="24"/>
        </w:rPr>
        <w:t>．</w:t>
      </w:r>
      <w:r>
        <w:rPr>
          <w:rFonts w:ascii="Times New Roman" w:eastAsia="宋体" w:hAnsi="Times New Roman"/>
          <w:color w:val="FF0000"/>
          <w:sz w:val="24"/>
        </w:rPr>
        <w:t>B</w:t>
      </w:r>
    </w:p>
    <w:p w14:paraId="69E22AA4" w14:textId="77777777" w:rsidR="0042153E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8</w:t>
      </w:r>
      <w:r>
        <w:rPr>
          <w:rFonts w:ascii="Times New Roman" w:eastAsia="宋体" w:hAnsi="Times New Roman"/>
          <w:color w:val="FF0000"/>
          <w:sz w:val="24"/>
        </w:rPr>
        <w:t>．</w:t>
      </w:r>
      <w:r>
        <w:rPr>
          <w:rFonts w:ascii="Times New Roman" w:eastAsia="宋体" w:hAnsi="Times New Roman"/>
          <w:color w:val="FF0000"/>
          <w:sz w:val="24"/>
        </w:rPr>
        <w:t>D</w:t>
      </w:r>
    </w:p>
    <w:p w14:paraId="248ABB2F" w14:textId="77777777" w:rsidR="0042153E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9</w:t>
      </w:r>
      <w:r>
        <w:rPr>
          <w:rFonts w:ascii="Times New Roman" w:eastAsia="宋体" w:hAnsi="Times New Roman"/>
          <w:color w:val="FF0000"/>
          <w:sz w:val="24"/>
        </w:rPr>
        <w:t>．物质；天平；不变</w:t>
      </w:r>
    </w:p>
    <w:p w14:paraId="793BB93C" w14:textId="77777777" w:rsidR="0042153E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10</w:t>
      </w:r>
      <w:r>
        <w:rPr>
          <w:rFonts w:ascii="Times New Roman" w:eastAsia="宋体" w:hAnsi="Times New Roman"/>
          <w:color w:val="FF0000"/>
          <w:sz w:val="24"/>
        </w:rPr>
        <w:t>．</w:t>
      </w:r>
      <w:r>
        <w:rPr>
          <w:rFonts w:ascii="Times New Roman" w:eastAsia="宋体" w:hAnsi="Times New Roman"/>
          <w:color w:val="FF0000"/>
          <w:sz w:val="24"/>
        </w:rPr>
        <w:t>g</w:t>
      </w:r>
      <w:r>
        <w:rPr>
          <w:rFonts w:ascii="Times New Roman" w:eastAsia="宋体" w:hAnsi="Times New Roman"/>
          <w:color w:val="FF0000"/>
          <w:sz w:val="24"/>
        </w:rPr>
        <w:t>；变小</w:t>
      </w:r>
    </w:p>
    <w:p w14:paraId="033E37B9" w14:textId="77777777" w:rsidR="0042153E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11</w:t>
      </w:r>
      <w:r>
        <w:rPr>
          <w:rFonts w:ascii="Times New Roman" w:eastAsia="宋体" w:hAnsi="Times New Roman"/>
          <w:color w:val="FF0000"/>
          <w:sz w:val="24"/>
        </w:rPr>
        <w:t>．</w:t>
      </w:r>
      <w:r>
        <w:rPr>
          <w:rFonts w:ascii="Times New Roman" w:eastAsia="宋体" w:hAnsi="Times New Roman"/>
          <w:color w:val="FF0000"/>
          <w:sz w:val="24"/>
        </w:rPr>
        <w:t>0.74</w:t>
      </w:r>
      <w:r>
        <w:rPr>
          <w:rFonts w:ascii="Times New Roman" w:eastAsia="宋体" w:hAnsi="Times New Roman"/>
          <w:color w:val="FF0000"/>
          <w:sz w:val="24"/>
        </w:rPr>
        <w:t>；大于</w:t>
      </w:r>
    </w:p>
    <w:p w14:paraId="04EC70AE" w14:textId="77777777" w:rsidR="0042153E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12</w:t>
      </w:r>
      <w:r>
        <w:rPr>
          <w:rFonts w:ascii="Times New Roman" w:eastAsia="宋体" w:hAnsi="Times New Roman"/>
          <w:color w:val="FF0000"/>
          <w:sz w:val="24"/>
        </w:rPr>
        <w:t>．游码；平衡螺母</w:t>
      </w:r>
    </w:p>
    <w:p w14:paraId="7DAB66BA" w14:textId="77777777" w:rsidR="0042153E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13</w:t>
      </w:r>
      <w:r>
        <w:rPr>
          <w:rFonts w:ascii="Times New Roman" w:eastAsia="宋体" w:hAnsi="Times New Roman"/>
          <w:color w:val="FF0000"/>
          <w:sz w:val="24"/>
        </w:rPr>
        <w:t>．水平；左；</w:t>
      </w:r>
      <w:r>
        <w:rPr>
          <w:rFonts w:ascii="Times New Roman" w:eastAsia="宋体" w:hAnsi="Times New Roman"/>
          <w:color w:val="FF0000"/>
          <w:sz w:val="24"/>
        </w:rPr>
        <w:t>52.4</w:t>
      </w:r>
    </w:p>
    <w:p w14:paraId="3390E227" w14:textId="77777777" w:rsidR="0042153E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14</w:t>
      </w:r>
      <w:r>
        <w:rPr>
          <w:rFonts w:ascii="Times New Roman" w:eastAsia="宋体" w:hAnsi="Times New Roman"/>
          <w:color w:val="FF0000"/>
          <w:sz w:val="24"/>
        </w:rPr>
        <w:t>．（</w:t>
      </w:r>
      <w:r>
        <w:rPr>
          <w:rFonts w:ascii="Times New Roman" w:eastAsia="宋体" w:hAnsi="Times New Roman"/>
          <w:color w:val="FF0000"/>
          <w:sz w:val="24"/>
        </w:rPr>
        <w:t>1</w:t>
      </w:r>
      <w:r>
        <w:rPr>
          <w:rFonts w:ascii="Times New Roman" w:eastAsia="宋体" w:hAnsi="Times New Roman"/>
          <w:color w:val="FF0000"/>
          <w:sz w:val="24"/>
        </w:rPr>
        <w:t>）水平；零刻线；左</w:t>
      </w:r>
    </w:p>
    <w:p w14:paraId="5840AEC9" w14:textId="77777777" w:rsidR="0042153E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（</w:t>
      </w:r>
      <w:r>
        <w:rPr>
          <w:rFonts w:ascii="Times New Roman" w:eastAsia="宋体" w:hAnsi="Times New Roman"/>
          <w:color w:val="FF0000"/>
          <w:sz w:val="24"/>
        </w:rPr>
        <w:t>2</w:t>
      </w:r>
      <w:r>
        <w:rPr>
          <w:rFonts w:ascii="Times New Roman" w:eastAsia="宋体" w:hAnsi="Times New Roman"/>
          <w:color w:val="FF0000"/>
          <w:sz w:val="24"/>
        </w:rPr>
        <w:t>）物</w:t>
      </w:r>
      <w:proofErr w:type="gramStart"/>
      <w:r>
        <w:rPr>
          <w:rFonts w:ascii="Times New Roman" w:eastAsia="宋体" w:hAnsi="Times New Roman"/>
          <w:color w:val="FF0000"/>
          <w:sz w:val="24"/>
        </w:rPr>
        <w:t>码放反</w:t>
      </w:r>
      <w:proofErr w:type="gramEnd"/>
      <w:r>
        <w:rPr>
          <w:rFonts w:ascii="Times New Roman" w:eastAsia="宋体" w:hAnsi="Times New Roman"/>
          <w:color w:val="FF0000"/>
          <w:sz w:val="24"/>
        </w:rPr>
        <w:t>了；测量过程中调节平衡螺母</w:t>
      </w:r>
    </w:p>
    <w:p w14:paraId="447E2CD6" w14:textId="77777777" w:rsidR="0042153E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（</w:t>
      </w:r>
      <w:r>
        <w:rPr>
          <w:rFonts w:ascii="Times New Roman" w:eastAsia="宋体" w:hAnsi="Times New Roman"/>
          <w:color w:val="FF0000"/>
          <w:sz w:val="24"/>
        </w:rPr>
        <w:t>3</w:t>
      </w:r>
      <w:r>
        <w:rPr>
          <w:rFonts w:ascii="Times New Roman" w:eastAsia="宋体" w:hAnsi="Times New Roman"/>
          <w:color w:val="FF0000"/>
          <w:sz w:val="24"/>
        </w:rPr>
        <w:t>）</w:t>
      </w:r>
      <w:r>
        <w:rPr>
          <w:rFonts w:ascii="Times New Roman" w:eastAsia="宋体" w:hAnsi="Times New Roman"/>
          <w:color w:val="FF0000"/>
          <w:sz w:val="24"/>
        </w:rPr>
        <w:t>173.4</w:t>
      </w:r>
    </w:p>
    <w:p w14:paraId="378AE316" w14:textId="77777777" w:rsidR="0042153E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（</w:t>
      </w:r>
      <w:r>
        <w:rPr>
          <w:rFonts w:ascii="Times New Roman" w:eastAsia="宋体" w:hAnsi="Times New Roman"/>
          <w:color w:val="FF0000"/>
          <w:sz w:val="24"/>
        </w:rPr>
        <w:t>4</w:t>
      </w:r>
      <w:r>
        <w:rPr>
          <w:rFonts w:ascii="Times New Roman" w:eastAsia="宋体" w:hAnsi="Times New Roman"/>
          <w:color w:val="FF0000"/>
          <w:sz w:val="24"/>
        </w:rPr>
        <w:t>）偏大</w:t>
      </w:r>
    </w:p>
    <w:p w14:paraId="6636988F" w14:textId="77777777" w:rsidR="0042153E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15</w:t>
      </w:r>
      <w:r>
        <w:rPr>
          <w:rFonts w:ascii="Times New Roman" w:eastAsia="宋体" w:hAnsi="Times New Roman"/>
          <w:color w:val="FF0000"/>
          <w:sz w:val="24"/>
        </w:rPr>
        <w:t>．解：用卷尺测出谷堆的周长和高，根据锥体体积公式求出谷堆的总体积；用杆秤和皮桶测出一桶谷的质量；用水、杆秤和铁皮桶测出桶的容积；求出谷堆的总质量。</w:t>
      </w:r>
    </w:p>
    <w:p w14:paraId="5787906C" w14:textId="77777777" w:rsidR="0042153E" w:rsidRDefault="0042153E">
      <w:pPr>
        <w:jc w:val="left"/>
        <w:rPr>
          <w:rFonts w:ascii="Times New Roman" w:eastAsia="宋体" w:hAnsi="Times New Roman"/>
          <w:sz w:val="24"/>
        </w:rPr>
      </w:pPr>
    </w:p>
    <w:sectPr w:rsidR="0042153E">
      <w:headerReference w:type="default" r:id="rId25"/>
      <w:footerReference w:type="default" r:id="rId26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08580" w14:textId="77777777" w:rsidR="00415D91" w:rsidRDefault="00415D91">
      <w:r>
        <w:separator/>
      </w:r>
    </w:p>
  </w:endnote>
  <w:endnote w:type="continuationSeparator" w:id="0">
    <w:p w14:paraId="2248F532" w14:textId="77777777" w:rsidR="00415D91" w:rsidRDefault="00415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9AFBB" w14:textId="77777777" w:rsidR="004151FC" w:rsidRDefault="00000000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2A13CD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3075" type="#_x0000_t136" alt="学科网 zxxk.com" style="position:absolute;margin-left:158.95pt;margin-top:407.9pt;width:2.85pt;height:2.85pt;rotation:315;z-index:-25165875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54B3FC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3076" type="#_x0000_t75" alt="学科网 zxxk.com" style="position:absolute;margin-left:64.05pt;margin-top:-20.75pt;width:.05pt;height:.05pt;z-index:251658752">
          <v:imagedata r:id="rId1" o:title="{75232B38-A165-1FB7-499C-2E1C792CACB5}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ECE0C" w14:textId="77777777" w:rsidR="00415D91" w:rsidRDefault="00415D91">
      <w:r>
        <w:separator/>
      </w:r>
    </w:p>
  </w:footnote>
  <w:footnote w:type="continuationSeparator" w:id="0">
    <w:p w14:paraId="64EBAAA9" w14:textId="77777777" w:rsidR="00415D91" w:rsidRDefault="00415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3EF91" w14:textId="77777777" w:rsidR="004151FC" w:rsidRDefault="00000000">
    <w:pPr>
      <w:pBdr>
        <w:bottom w:val="none" w:sz="0" w:space="1" w:color="auto"/>
      </w:pBdr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 w14:anchorId="181103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3073" type="#_x0000_t75" alt="学科网 zxxk.com" style="position:absolute;left:0;text-align:left;margin-left:351pt;margin-top:8.45pt;width:.75pt;height:.75pt;z-index:251656704">
          <v:imagedata r:id="rId1" o:title="{75232B38-A165-1FB7-499C-2E1C792CACB5}"/>
        </v:shape>
      </w:pict>
    </w:r>
    <w:r>
      <w:rPr>
        <w:color w:val="FFFFFF"/>
        <w:sz w:val="2"/>
        <w:szCs w:val="2"/>
      </w:rPr>
      <w:pict w14:anchorId="5FBE7E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alt="学科网 zxxk.com" style="width:1pt;height:1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7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2DE3870"/>
    <w:rsid w:val="000D49E2"/>
    <w:rsid w:val="001A04DF"/>
    <w:rsid w:val="004151FC"/>
    <w:rsid w:val="00415D91"/>
    <w:rsid w:val="0042153E"/>
    <w:rsid w:val="00C02FC6"/>
    <w:rsid w:val="08B814DA"/>
    <w:rsid w:val="32DE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7"/>
    <o:shapelayout v:ext="edit">
      <o:idmap v:ext="edit" data="2"/>
    </o:shapelayout>
  </w:shapeDefaults>
  <w:decimalSymbol w:val="."/>
  <w:listSeparator w:val=","/>
  <w14:docId w14:val="0BA72D1E"/>
  <w15:docId w15:val="{1064601F-AEC1-4CB1-A6EC-0683A346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4">
    <w:name w:val="页眉 字符"/>
    <w:link w:val="a3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6">
    <w:name w:val="页脚 字符"/>
    <w:link w:val="a5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sv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1BCC2C28-871D-48CB-8BE0-2867F7803ADB-1">
      <extobjdata type="1BCC2C28-871D-48CB-8BE0-2867F7803ADB" data="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1923</Words>
  <Characters>2001</Characters>
  <Application>Microsoft Office Word</Application>
  <DocSecurity>0</DocSecurity>
  <Lines>95</Lines>
  <Paragraphs>126</Paragraphs>
  <ScaleCrop>false</ScaleCrop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2025-07-25T06:38:00Z</dcterms:created>
  <dcterms:modified xsi:type="dcterms:W3CDTF">2025-07-29T00:40:00Z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