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9F60" w14:textId="4C76AB27" w:rsidR="0081153E" w:rsidRPr="0081153E" w:rsidRDefault="0081153E" w:rsidP="00B53878">
      <w:pPr>
        <w:spacing w:line="360" w:lineRule="auto"/>
        <w:jc w:val="center"/>
        <w:rPr>
          <w:rFonts w:hint="eastAsia"/>
          <w:color w:val="FF0000"/>
        </w:rPr>
      </w:pPr>
      <w:r w:rsidRPr="0081153E">
        <w:rPr>
          <w:rFonts w:ascii="Times New Roman" w:eastAsia="Times New Roman" w:hAnsi="Times New Roman" w:cs="Times New Roman" w:hint="eastAsia"/>
          <w:b/>
          <w:color w:val="FF0000"/>
          <w:sz w:val="32"/>
        </w:rPr>
        <w:t>2025</w:t>
      </w:r>
      <w:r w:rsidRPr="0081153E">
        <w:rPr>
          <w:rFonts w:ascii="宋体" w:cs="宋体" w:hint="eastAsia"/>
          <w:b/>
          <w:color w:val="FF0000"/>
          <w:sz w:val="32"/>
        </w:rPr>
        <w:t>年辽宁省抚顺市新宾县中中考物理一模试卷及解析</w:t>
      </w:r>
    </w:p>
    <w:p w14:paraId="3A1BB116"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53657A2C"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f1f97037-41ac-4d2a-91bf-03161e4afef7"/>
      <w:r>
        <w:rPr>
          <w:rFonts w:ascii="宋体" w:cs="宋体"/>
          <w:kern w:val="0"/>
          <w:szCs w:val="21"/>
        </w:rPr>
        <w:t>下列是生活中常见的一些数据，其中最贴近实际的是</w:t>
      </w:r>
      <w:r>
        <w:rPr>
          <w:rFonts w:ascii="Times New Roman" w:eastAsia="Times New Roman" w:hAnsi="Times New Roman" w:cs="Times New Roman"/>
          <w:kern w:val="0"/>
          <w:szCs w:val="21"/>
        </w:rPr>
        <w:t>(    )</w:t>
      </w:r>
      <w:bookmarkEnd w:id="0"/>
    </w:p>
    <w:p w14:paraId="770CDA6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台灯正常工作时的电流是</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br/>
      </w:r>
      <w:r>
        <w:rPr>
          <w:rFonts w:ascii="Times New Roman" w:eastAsia="Times New Roman" w:hAnsi="Times New Roman" w:cs="Times New Roman"/>
          <w:kern w:val="0"/>
          <w:szCs w:val="21"/>
        </w:rPr>
        <w:t xml:space="preserve">B. </w:t>
      </w:r>
      <w:r>
        <w:rPr>
          <w:rFonts w:ascii="宋体" w:cs="宋体"/>
          <w:kern w:val="0"/>
          <w:szCs w:val="21"/>
        </w:rPr>
        <w:t>家里的电冰箱正常工作一天耗电约为</w:t>
      </w:r>
      <m:oMath>
        <m:r>
          <w:rPr>
            <w:rFonts w:hAnsi="Cambria Math"/>
          </w:rPr>
          <m:t>5kW</m:t>
        </m:r>
        <m:r>
          <m:rPr>
            <m:sty m:val="b"/>
          </m:rPr>
          <w:rPr>
            <w:rFonts w:hAnsi="Cambria Math"/>
          </w:rPr>
          <m:t>⋅</m:t>
        </m:r>
        <m:r>
          <w:rPr>
            <w:rFonts w:hAnsi="Cambria Math"/>
          </w:rPr>
          <m:t>h</m:t>
        </m:r>
      </m:oMath>
      <w:r>
        <w:br/>
      </w:r>
      <w:r>
        <w:rPr>
          <w:rFonts w:ascii="Times New Roman" w:eastAsia="Times New Roman" w:hAnsi="Times New Roman" w:cs="Times New Roman"/>
          <w:kern w:val="0"/>
          <w:szCs w:val="21"/>
        </w:rPr>
        <w:t xml:space="preserve">C. </w:t>
      </w:r>
      <w:r>
        <w:rPr>
          <w:rFonts w:ascii="宋体" w:cs="宋体"/>
          <w:kern w:val="0"/>
          <w:szCs w:val="21"/>
        </w:rPr>
        <w:t>手机电池电压</w:t>
      </w:r>
      <m:oMath>
        <m:r>
          <w:rPr>
            <w:rFonts w:hAnsi="Cambria Math"/>
          </w:rPr>
          <m:t>3.7V</m:t>
        </m:r>
      </m:oMath>
      <w:r>
        <w:br/>
      </w:r>
      <w:r>
        <w:rPr>
          <w:rFonts w:ascii="Times New Roman" w:eastAsia="Times New Roman" w:hAnsi="Times New Roman" w:cs="Times New Roman"/>
          <w:kern w:val="0"/>
          <w:szCs w:val="21"/>
        </w:rPr>
        <w:t xml:space="preserve">D. </w:t>
      </w:r>
      <w:r>
        <w:rPr>
          <w:rFonts w:ascii="宋体" w:cs="宋体"/>
          <w:kern w:val="0"/>
          <w:szCs w:val="21"/>
        </w:rPr>
        <w:t>洗衣机功率</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kW</w:t>
      </w:r>
    </w:p>
    <w:p w14:paraId="43228066"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3015d8a-e134-4093-be35-05934d6772af"/>
      <w:r>
        <w:rPr>
          <w:rFonts w:ascii="宋体" w:cs="宋体"/>
          <w:kern w:val="0"/>
          <w:szCs w:val="21"/>
        </w:rPr>
        <w:t>“蒸”是一种起源于炎黄时期的做菜方法，下列实例与“蒸”在改变物体内能的方式上相同的是</w:t>
      </w:r>
      <w:r>
        <w:rPr>
          <w:rFonts w:ascii="Times New Roman" w:eastAsia="Times New Roman" w:hAnsi="Times New Roman" w:cs="Times New Roman"/>
          <w:kern w:val="0"/>
          <w:szCs w:val="21"/>
        </w:rPr>
        <w:t>(    )</w:t>
      </w:r>
      <w:bookmarkEnd w:id="1"/>
    </w:p>
    <w:p w14:paraId="1DA495B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烤火御寒</w:t>
      </w:r>
      <w:r>
        <w:tab/>
      </w:r>
      <w:r>
        <w:rPr>
          <w:rFonts w:ascii="Times New Roman" w:eastAsia="Times New Roman" w:hAnsi="Times New Roman" w:cs="Times New Roman"/>
          <w:kern w:val="0"/>
          <w:szCs w:val="21"/>
        </w:rPr>
        <w:t xml:space="preserve">B. </w:t>
      </w:r>
      <w:r>
        <w:rPr>
          <w:rFonts w:ascii="宋体" w:cs="宋体"/>
          <w:kern w:val="0"/>
          <w:szCs w:val="21"/>
        </w:rPr>
        <w:t>钻木取火</w:t>
      </w:r>
      <w:r>
        <w:tab/>
      </w:r>
      <w:r>
        <w:rPr>
          <w:rFonts w:ascii="Times New Roman" w:eastAsia="Times New Roman" w:hAnsi="Times New Roman" w:cs="Times New Roman"/>
          <w:kern w:val="0"/>
          <w:szCs w:val="21"/>
        </w:rPr>
        <w:t xml:space="preserve">C. </w:t>
      </w:r>
      <w:r>
        <w:rPr>
          <w:rFonts w:ascii="宋体" w:cs="宋体"/>
          <w:kern w:val="0"/>
          <w:szCs w:val="21"/>
        </w:rPr>
        <w:t>搓手取暖</w:t>
      </w:r>
      <w:r>
        <w:tab/>
      </w:r>
      <w:r>
        <w:rPr>
          <w:rFonts w:ascii="Times New Roman" w:eastAsia="Times New Roman" w:hAnsi="Times New Roman" w:cs="Times New Roman"/>
          <w:kern w:val="0"/>
          <w:szCs w:val="21"/>
        </w:rPr>
        <w:t xml:space="preserve">D. </w:t>
      </w:r>
      <w:r>
        <w:rPr>
          <w:rFonts w:ascii="宋体" w:cs="宋体"/>
          <w:kern w:val="0"/>
          <w:szCs w:val="21"/>
        </w:rPr>
        <w:t>擦燃火柴</w:t>
      </w:r>
    </w:p>
    <w:p w14:paraId="4E1013A0"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ea6be161-aa0d-4333-a608-0a7020ed0c00"/>
      <w:r>
        <w:rPr>
          <w:rFonts w:ascii="宋体" w:cs="宋体"/>
          <w:kern w:val="0"/>
          <w:szCs w:val="21"/>
        </w:rPr>
        <w:t>厨房中涉及到很多物理知识。下列分析正确的是</w:t>
      </w:r>
      <w:r>
        <w:rPr>
          <w:rFonts w:ascii="Times New Roman" w:eastAsia="Times New Roman" w:hAnsi="Times New Roman" w:cs="Times New Roman"/>
          <w:kern w:val="0"/>
          <w:szCs w:val="21"/>
        </w:rPr>
        <w:t>(    )</w:t>
      </w:r>
      <w:bookmarkEnd w:id="2"/>
    </w:p>
    <w:p w14:paraId="59CDB6E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电饭锅的插头插入插座空气开关跳闸原因是发生了断路</w:t>
      </w:r>
      <w:r>
        <w:br/>
      </w:r>
      <w:r>
        <w:rPr>
          <w:rFonts w:ascii="Times New Roman" w:eastAsia="Times New Roman" w:hAnsi="Times New Roman" w:cs="Times New Roman"/>
          <w:kern w:val="0"/>
          <w:szCs w:val="21"/>
        </w:rPr>
        <w:t xml:space="preserve">B. </w:t>
      </w:r>
      <w:r>
        <w:rPr>
          <w:rFonts w:ascii="宋体" w:cs="宋体"/>
          <w:kern w:val="0"/>
          <w:szCs w:val="21"/>
        </w:rPr>
        <w:t>从冰箱冷冻室里取出的冻肉，由于温度低，所以没有内能</w:t>
      </w:r>
      <w:r>
        <w:br/>
      </w:r>
      <w:r>
        <w:rPr>
          <w:rFonts w:ascii="Times New Roman" w:eastAsia="Times New Roman" w:hAnsi="Times New Roman" w:cs="Times New Roman"/>
          <w:kern w:val="0"/>
          <w:szCs w:val="21"/>
        </w:rPr>
        <w:t xml:space="preserve">C. </w:t>
      </w:r>
      <w:r>
        <w:rPr>
          <w:rFonts w:ascii="宋体" w:cs="宋体"/>
          <w:kern w:val="0"/>
          <w:szCs w:val="21"/>
        </w:rPr>
        <w:t>用超导体制作电饭锅的电热丝，发热效果更好</w:t>
      </w:r>
      <w:r>
        <w:br/>
      </w:r>
      <w:r>
        <w:rPr>
          <w:rFonts w:ascii="Times New Roman" w:eastAsia="Times New Roman" w:hAnsi="Times New Roman" w:cs="Times New Roman"/>
          <w:kern w:val="0"/>
          <w:szCs w:val="21"/>
        </w:rPr>
        <w:t xml:space="preserve">D. </w:t>
      </w:r>
      <w:r>
        <w:rPr>
          <w:rFonts w:ascii="宋体" w:cs="宋体"/>
          <w:kern w:val="0"/>
          <w:szCs w:val="21"/>
        </w:rPr>
        <w:t>刚洗过的碗，碗壁上沾有水珠，是因为分子间存在引力</w:t>
      </w:r>
    </w:p>
    <w:p w14:paraId="43EF2E63"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2bfc013d-1538-467a-b992-6d620190b718"/>
      <w:r>
        <w:rPr>
          <w:rFonts w:ascii="宋体" w:cs="宋体"/>
          <w:kern w:val="0"/>
          <w:szCs w:val="21"/>
        </w:rPr>
        <w:t>关于家庭用电，下列符合安全用电原则的是：</w:t>
      </w:r>
      <w:r>
        <w:rPr>
          <w:rFonts w:ascii="Times New Roman" w:eastAsia="Times New Roman" w:hAnsi="Times New Roman" w:cs="Times New Roman"/>
          <w:kern w:val="0"/>
          <w:szCs w:val="21"/>
        </w:rPr>
        <w:t>(    )</w:t>
      </w:r>
      <w:bookmarkEnd w:id="3"/>
    </w:p>
    <w:p w14:paraId="49D35DB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6C8527C" wp14:editId="1E111B71">
            <wp:extent cx="1524000" cy="9906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24000" cy="990600"/>
                    </a:xfrm>
                    <a:prstGeom prst="rect">
                      <a:avLst/>
                    </a:prstGeom>
                    <a:noFill/>
                    <a:ln>
                      <a:noFill/>
                    </a:ln>
                  </pic:spPr>
                </pic:pic>
              </a:graphicData>
            </a:graphic>
          </wp:inline>
        </w:drawing>
      </w:r>
      <w:r>
        <w:rPr>
          <w:rFonts w:ascii="宋体" w:cs="宋体"/>
          <w:kern w:val="0"/>
          <w:szCs w:val="21"/>
        </w:rPr>
        <w:t>甲位置安装电灯，乙位置安装开关</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15680F7" wp14:editId="3E9E3F13">
            <wp:extent cx="676275" cy="9906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76275" cy="990600"/>
                    </a:xfrm>
                    <a:prstGeom prst="rect">
                      <a:avLst/>
                    </a:prstGeom>
                    <a:noFill/>
                    <a:ln>
                      <a:noFill/>
                    </a:ln>
                  </pic:spPr>
                </pic:pic>
              </a:graphicData>
            </a:graphic>
          </wp:inline>
        </w:drawing>
      </w:r>
      <w:r>
        <w:rPr>
          <w:rFonts w:ascii="宋体" w:cs="宋体"/>
          <w:kern w:val="0"/>
          <w:szCs w:val="21"/>
        </w:rPr>
        <w:t>用湿手拨动开关</w:t>
      </w:r>
      <w:r>
        <w:br/>
      </w:r>
      <w:r>
        <w:rPr>
          <w:rFonts w:ascii="Times New Roman" w:eastAsia="Times New Roman" w:hAnsi="Times New Roman" w:cs="Times New Roman"/>
          <w:kern w:val="0"/>
          <w:szCs w:val="21"/>
        </w:rPr>
        <w:lastRenderedPageBreak/>
        <w:t xml:space="preserve">C. </w:t>
      </w:r>
      <w:r>
        <w:rPr>
          <w:rFonts w:ascii="Times New Roman" w:eastAsia="Times New Roman" w:hAnsi="Times New Roman" w:cs="Times New Roman"/>
          <w:noProof/>
          <w:kern w:val="0"/>
          <w:sz w:val="24"/>
          <w:szCs w:val="24"/>
        </w:rPr>
        <w:drawing>
          <wp:inline distT="0" distB="0" distL="0" distR="0" wp14:anchorId="57E69058" wp14:editId="433C7502">
            <wp:extent cx="828675" cy="12668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28675" cy="1266825"/>
                    </a:xfrm>
                    <a:prstGeom prst="rect">
                      <a:avLst/>
                    </a:prstGeom>
                    <a:noFill/>
                    <a:ln>
                      <a:noFill/>
                    </a:ln>
                  </pic:spPr>
                </pic:pic>
              </a:graphicData>
            </a:graphic>
          </wp:inline>
        </w:drawing>
      </w:r>
      <w:r>
        <w:rPr>
          <w:rFonts w:ascii="宋体" w:cs="宋体"/>
          <w:kern w:val="0"/>
          <w:szCs w:val="21"/>
        </w:rPr>
        <w:t>使用试电笔时，手应接触笔后端的金属部分</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1619CEE" wp14:editId="18CE09B7">
            <wp:extent cx="638175" cy="5143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638175" cy="514350"/>
                    </a:xfrm>
                    <a:prstGeom prst="rect">
                      <a:avLst/>
                    </a:prstGeom>
                    <a:noFill/>
                    <a:ln>
                      <a:noFill/>
                    </a:ln>
                  </pic:spPr>
                </pic:pic>
              </a:graphicData>
            </a:graphic>
          </wp:inline>
        </w:drawing>
      </w:r>
      <w:r>
        <w:rPr>
          <w:rFonts w:ascii="宋体" w:cs="宋体"/>
          <w:kern w:val="0"/>
          <w:szCs w:val="21"/>
        </w:rPr>
        <w:t>多个大功率的用电器同时使用</w:t>
      </w:r>
    </w:p>
    <w:p w14:paraId="4CBEEF7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9815b7e9-db25-4a9a-ab05-8608620b49ef"/>
      <w:r>
        <w:rPr>
          <w:rFonts w:ascii="宋体" w:cs="宋体"/>
          <w:kern w:val="0"/>
          <w:szCs w:val="21"/>
        </w:rPr>
        <w:t>甲、乙两只普通照明灯泡的铭牌如图所示，下列说法中正确的是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3576E40" wp14:editId="3C2D5824">
            <wp:extent cx="1781175" cy="19050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81175" cy="1905000"/>
                    </a:xfrm>
                    <a:prstGeom prst="rect">
                      <a:avLst/>
                    </a:prstGeom>
                    <a:noFill/>
                    <a:ln>
                      <a:noFill/>
                    </a:ln>
                  </pic:spPr>
                </pic:pic>
              </a:graphicData>
            </a:graphic>
          </wp:inline>
        </w:drawing>
      </w:r>
      <w:bookmarkEnd w:id="4"/>
    </w:p>
    <w:p w14:paraId="53F5E56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两灯均正常发光时，乙灯消耗的电能较多</w:t>
      </w:r>
      <w:r>
        <w:br/>
      </w:r>
      <w:r>
        <w:rPr>
          <w:rFonts w:ascii="Times New Roman" w:eastAsia="Times New Roman" w:hAnsi="Times New Roman" w:cs="Times New Roman"/>
          <w:kern w:val="0"/>
          <w:szCs w:val="21"/>
        </w:rPr>
        <w:t xml:space="preserve">B. </w:t>
      </w:r>
      <w:r>
        <w:rPr>
          <w:rFonts w:ascii="宋体" w:cs="宋体"/>
          <w:kern w:val="0"/>
          <w:szCs w:val="21"/>
        </w:rPr>
        <w:t>两灯串联在</w:t>
      </w:r>
      <w:r>
        <w:rPr>
          <w:rFonts w:ascii="Times New Roman" w:eastAsia="Times New Roman" w:hAnsi="Times New Roman" w:cs="Times New Roman"/>
          <w:kern w:val="0"/>
          <w:szCs w:val="21"/>
        </w:rPr>
        <w:t>220</w:t>
      </w:r>
      <w:r>
        <w:rPr>
          <w:rFonts w:ascii="宋体" w:cs="宋体"/>
          <w:kern w:val="0"/>
          <w:szCs w:val="21"/>
        </w:rPr>
        <w:t>伏的电路中，甲灯比乙灯亮</w:t>
      </w:r>
      <w:r>
        <w:br/>
      </w:r>
      <w:r>
        <w:rPr>
          <w:rFonts w:ascii="Times New Roman" w:eastAsia="Times New Roman" w:hAnsi="Times New Roman" w:cs="Times New Roman"/>
          <w:kern w:val="0"/>
          <w:szCs w:val="21"/>
        </w:rPr>
        <w:t xml:space="preserve">C. </w:t>
      </w:r>
      <w:r>
        <w:rPr>
          <w:rFonts w:ascii="宋体" w:cs="宋体"/>
          <w:kern w:val="0"/>
          <w:szCs w:val="21"/>
        </w:rPr>
        <w:t>两灯均正常发光时，甲灯的电阻小于乙灯的电阻</w:t>
      </w:r>
      <w:r>
        <w:br/>
      </w:r>
      <w:r>
        <w:rPr>
          <w:rFonts w:ascii="Times New Roman" w:eastAsia="Times New Roman" w:hAnsi="Times New Roman" w:cs="Times New Roman"/>
          <w:kern w:val="0"/>
          <w:szCs w:val="21"/>
        </w:rPr>
        <w:t xml:space="preserve">D. </w:t>
      </w:r>
      <w:r>
        <w:rPr>
          <w:rFonts w:ascii="宋体" w:cs="宋体"/>
          <w:kern w:val="0"/>
          <w:szCs w:val="21"/>
        </w:rPr>
        <w:t>将乙灯接入</w:t>
      </w:r>
      <w:r>
        <w:rPr>
          <w:rFonts w:ascii="Times New Roman" w:eastAsia="Times New Roman" w:hAnsi="Times New Roman" w:cs="Times New Roman"/>
          <w:kern w:val="0"/>
          <w:szCs w:val="21"/>
        </w:rPr>
        <w:t>110</w:t>
      </w:r>
      <w:r>
        <w:rPr>
          <w:rFonts w:ascii="宋体" w:cs="宋体"/>
          <w:kern w:val="0"/>
          <w:szCs w:val="21"/>
        </w:rPr>
        <w:t>伏电路中，它的实际功率为</w:t>
      </w:r>
      <w:r>
        <w:rPr>
          <w:rFonts w:ascii="Times New Roman" w:eastAsia="Times New Roman" w:hAnsi="Times New Roman" w:cs="Times New Roman"/>
          <w:kern w:val="0"/>
          <w:szCs w:val="21"/>
        </w:rPr>
        <w:t>50</w:t>
      </w:r>
      <w:r>
        <w:rPr>
          <w:rFonts w:ascii="宋体" w:cs="宋体"/>
          <w:kern w:val="0"/>
          <w:szCs w:val="21"/>
        </w:rPr>
        <w:t>瓦</w:t>
      </w:r>
    </w:p>
    <w:p w14:paraId="1B6F52B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a9bdd038-198f-422e-b1ab-e9b2823d5afd"/>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329B38D4" wp14:editId="07DFF3C9">
            <wp:simplePos x="0" y="0"/>
            <wp:positionH relativeFrom="column">
              <wp:align>right</wp:align>
            </wp:positionH>
            <wp:positionV relativeFrom="line">
              <wp:posOffset>76200</wp:posOffset>
            </wp:positionV>
            <wp:extent cx="1704975" cy="11620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04975" cy="1162050"/>
                    </a:xfrm>
                    <a:prstGeom prst="rect">
                      <a:avLst/>
                    </a:prstGeom>
                    <a:noFill/>
                    <a:ln>
                      <a:noFill/>
                    </a:ln>
                  </pic:spPr>
                </pic:pic>
              </a:graphicData>
            </a:graphic>
          </wp:anchor>
        </w:drawing>
      </w:r>
      <w:r>
        <w:rPr>
          <w:rFonts w:ascii="宋体" w:cs="宋体"/>
          <w:kern w:val="0"/>
          <w:szCs w:val="21"/>
        </w:rPr>
        <w:t>如图所示的电路中，电源电压保持不变。闭合开关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滑片向右滑时，下列说法正确的是</w:t>
      </w:r>
      <w:r>
        <w:rPr>
          <w:rFonts w:ascii="Times New Roman" w:eastAsia="Times New Roman" w:hAnsi="Times New Roman" w:cs="Times New Roman"/>
          <w:kern w:val="0"/>
          <w:szCs w:val="21"/>
        </w:rPr>
        <w:t>(    )</w:t>
      </w:r>
      <w:bookmarkEnd w:id="5"/>
    </w:p>
    <w:p w14:paraId="18C5720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电压表</w:t>
      </w:r>
      <w:r>
        <w:rPr>
          <w:rFonts w:ascii="Times New Roman" w:eastAsia="Times New Roman" w:hAnsi="Times New Roman" w:cs="Times New Roman"/>
          <w:i/>
          <w:iCs/>
          <w:kern w:val="0"/>
          <w:szCs w:val="21"/>
        </w:rPr>
        <w:t>V</w:t>
      </w:r>
      <w:r>
        <w:rPr>
          <w:rFonts w:ascii="宋体" w:cs="宋体"/>
          <w:kern w:val="0"/>
          <w:szCs w:val="21"/>
        </w:rPr>
        <w:t>的示数变大</w:t>
      </w:r>
      <w:r>
        <w:br/>
      </w:r>
      <w:r>
        <w:rPr>
          <w:rFonts w:ascii="Times New Roman" w:eastAsia="Times New Roman" w:hAnsi="Times New Roman" w:cs="Times New Roman"/>
          <w:kern w:val="0"/>
          <w:szCs w:val="21"/>
        </w:rPr>
        <w:t xml:space="preserve">B. </w:t>
      </w:r>
      <w:r>
        <w:rPr>
          <w:rFonts w:ascii="宋体" w:cs="宋体"/>
          <w:kern w:val="0"/>
          <w:szCs w:val="21"/>
        </w:rPr>
        <w:t>电压表</w:t>
      </w:r>
      <w:r>
        <w:rPr>
          <w:rFonts w:ascii="Times New Roman" w:eastAsia="Times New Roman" w:hAnsi="Times New Roman" w:cs="Times New Roman"/>
          <w:i/>
          <w:iCs/>
          <w:kern w:val="0"/>
          <w:szCs w:val="21"/>
        </w:rPr>
        <w:t>V</w:t>
      </w:r>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示数的比值变大</w:t>
      </w:r>
      <w:r>
        <w:br/>
      </w:r>
      <w:r>
        <w:rPr>
          <w:rFonts w:ascii="Times New Roman" w:eastAsia="Times New Roman" w:hAnsi="Times New Roman" w:cs="Times New Roman"/>
          <w:kern w:val="0"/>
          <w:szCs w:val="21"/>
        </w:rPr>
        <w:t xml:space="preserve">C. </w:t>
      </w:r>
      <w:r>
        <w:rPr>
          <w:rFonts w:ascii="宋体" w:cs="宋体"/>
          <w:kern w:val="0"/>
          <w:szCs w:val="21"/>
        </w:rPr>
        <w:t>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的示数变小</w:t>
      </w:r>
      <w:r>
        <w:br/>
      </w:r>
      <w:r>
        <w:rPr>
          <w:rFonts w:ascii="Times New Roman" w:eastAsia="Times New Roman" w:hAnsi="Times New Roman" w:cs="Times New Roman"/>
          <w:kern w:val="0"/>
          <w:szCs w:val="21"/>
        </w:rPr>
        <w:t xml:space="preserve">D. </w:t>
      </w:r>
      <w:r>
        <w:rPr>
          <w:rFonts w:ascii="宋体" w:cs="宋体"/>
          <w:kern w:val="0"/>
          <w:szCs w:val="21"/>
        </w:rPr>
        <w:t>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示数的差值变小</w:t>
      </w:r>
    </w:p>
    <w:p w14:paraId="69B442D1"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437448A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1d59afe4-9ce6-4fe2-96d9-42df4cf3d5b4"/>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5982689" wp14:editId="290B184F">
            <wp:simplePos x="0" y="0"/>
            <wp:positionH relativeFrom="column">
              <wp:align>right</wp:align>
            </wp:positionH>
            <wp:positionV relativeFrom="line">
              <wp:posOffset>76200</wp:posOffset>
            </wp:positionV>
            <wp:extent cx="1676400" cy="9525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76400" cy="95250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5</w:t>
      </w:r>
      <w:r>
        <w:rPr>
          <w:rFonts w:ascii="宋体" w:cs="宋体"/>
          <w:kern w:val="0"/>
          <w:szCs w:val="21"/>
        </w:rPr>
        <w:t>月</w:t>
      </w:r>
      <w:r>
        <w:rPr>
          <w:rFonts w:ascii="Times New Roman" w:eastAsia="Times New Roman" w:hAnsi="Times New Roman" w:cs="Times New Roman"/>
          <w:kern w:val="0"/>
          <w:szCs w:val="21"/>
        </w:rPr>
        <w:t>3</w:t>
      </w:r>
      <w:r>
        <w:rPr>
          <w:rFonts w:ascii="宋体" w:cs="宋体"/>
          <w:kern w:val="0"/>
          <w:szCs w:val="21"/>
        </w:rPr>
        <w:t>日，长征五号遥八运载火箭携带嫦娥六号月球探测器发射成功，如图所示。下列有关说法正确的是</w:t>
      </w:r>
      <w:r>
        <w:rPr>
          <w:rFonts w:ascii="Times New Roman" w:eastAsia="Times New Roman" w:hAnsi="Times New Roman" w:cs="Times New Roman"/>
          <w:kern w:val="0"/>
          <w:szCs w:val="21"/>
        </w:rPr>
        <w:t>(    )</w:t>
      </w:r>
      <w:bookmarkEnd w:id="6"/>
    </w:p>
    <w:p w14:paraId="4950A8D0" w14:textId="570B302C"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选用液态氢作火箭燃料，主要是因为液态氢具有较大的热值</w:t>
      </w:r>
      <w:r>
        <w:br/>
      </w:r>
      <w:r>
        <w:rPr>
          <w:rFonts w:ascii="Times New Roman" w:eastAsia="Times New Roman" w:hAnsi="Times New Roman" w:cs="Times New Roman"/>
          <w:kern w:val="0"/>
          <w:szCs w:val="21"/>
        </w:rPr>
        <w:t xml:space="preserve">B. </w:t>
      </w:r>
      <w:r>
        <w:rPr>
          <w:rFonts w:ascii="宋体" w:cs="宋体"/>
          <w:kern w:val="0"/>
          <w:szCs w:val="21"/>
        </w:rPr>
        <w:t>火箭发射过程中将燃料的化学能直接转化为机械能</w:t>
      </w:r>
      <w:r>
        <w:br/>
      </w:r>
      <w:r>
        <w:rPr>
          <w:rFonts w:ascii="Times New Roman" w:eastAsia="Times New Roman" w:hAnsi="Times New Roman" w:cs="Times New Roman"/>
          <w:kern w:val="0"/>
          <w:szCs w:val="21"/>
        </w:rPr>
        <w:lastRenderedPageBreak/>
        <w:t xml:space="preserve">C. </w:t>
      </w:r>
      <w:r>
        <w:rPr>
          <w:rFonts w:ascii="宋体" w:cs="宋体"/>
          <w:kern w:val="0"/>
          <w:szCs w:val="21"/>
        </w:rPr>
        <w:t>火箭上升过程中与空气摩擦，通过做功的方式增加了内能</w:t>
      </w:r>
      <w:r>
        <w:br/>
      </w:r>
      <w:r>
        <w:rPr>
          <w:rFonts w:ascii="Times New Roman" w:eastAsia="Times New Roman" w:hAnsi="Times New Roman" w:cs="Times New Roman"/>
          <w:kern w:val="0"/>
          <w:szCs w:val="21"/>
        </w:rPr>
        <w:t xml:space="preserve">D. </w:t>
      </w:r>
      <w:r>
        <w:rPr>
          <w:rFonts w:ascii="宋体" w:cs="宋体"/>
          <w:kern w:val="0"/>
          <w:szCs w:val="21"/>
        </w:rPr>
        <w:t>火箭所用燃料的热值越大，其热机的效率越高</w:t>
      </w:r>
      <w:r>
        <w:br/>
      </w:r>
      <w:r>
        <w:rPr>
          <w:rFonts w:ascii="Times New Roman" w:eastAsia="Times New Roman" w:hAnsi="Times New Roman" w:cs="Times New Roman"/>
          <w:kern w:val="0"/>
          <w:szCs w:val="21"/>
        </w:rPr>
        <w:t>8</w:t>
      </w:r>
      <w:r>
        <w:rPr>
          <w:rFonts w:ascii="宋体" w:cs="宋体"/>
          <w:kern w:val="0"/>
          <w:szCs w:val="21"/>
        </w:rPr>
        <w:t>.</w:t>
      </w:r>
      <w:bookmarkStart w:id="7" w:name="489d09b3-4650-4afb-9b23-397814e445dd"/>
      <w:r>
        <w:rPr>
          <w:rFonts w:ascii="宋体" w:cs="宋体"/>
          <w:kern w:val="0"/>
          <w:szCs w:val="21"/>
        </w:rPr>
        <w:t>如图是探究电流热效应的实验装置，两个相同透明容器中密封着等量的空气和电阻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，其中</w:t>
      </w:r>
      <m:oMath>
        <m:sSub>
          <m:sSubPr>
            <m:ctrlPr>
              <w:rPr>
                <w:rFonts w:hAnsi="Cambria Math"/>
              </w:rPr>
            </m:ctrlPr>
          </m:sSubPr>
          <m:e>
            <m:r>
              <w:rPr>
                <w:rFonts w:hAnsi="Cambria Math"/>
              </w:rPr>
              <m:t>R</m:t>
            </m:r>
          </m:e>
          <m:sub>
            <m:r>
              <w:rPr>
                <w:rFonts w:hAnsi="Cambria Math"/>
              </w:rPr>
              <m:t>1</m:t>
            </m:r>
          </m:sub>
        </m:sSub>
        <m:r>
          <w:rPr>
            <w:rFonts w:hAnsi="Cambria Math"/>
          </w:rPr>
          <m:t>=5Ω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3</m:t>
            </m:r>
          </m:sub>
        </m:sSub>
        <m:r>
          <w:rPr>
            <w:rFonts w:hAnsi="Cambria Math"/>
          </w:rPr>
          <m:t>=10Ω</m:t>
        </m:r>
      </m:oMath>
      <w:r>
        <w:rPr>
          <w:rFonts w:ascii="宋体" w:cs="宋体"/>
          <w:kern w:val="0"/>
          <w:szCs w:val="21"/>
        </w:rPr>
        <w:t>，下列说法正确的是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4311"/>
      </w:tblGrid>
      <w:tr w:rsidR="00CD458A" w14:paraId="78A109AA" w14:textId="77777777">
        <w:trPr>
          <w:cantSplit/>
          <w:trHeight w:val="3345"/>
          <w:jc w:val="center"/>
        </w:trPr>
        <w:tc>
          <w:tcPr>
            <w:tcW w:w="4095" w:type="dxa"/>
          </w:tcPr>
          <w:p w14:paraId="366916E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9B04D91" wp14:editId="6B9C765C">
                  <wp:simplePos x="0" y="0"/>
                  <wp:positionH relativeFrom="column">
                    <wp:align>center</wp:align>
                  </wp:positionH>
                  <wp:positionV relativeFrom="line">
                    <wp:posOffset>0</wp:posOffset>
                  </wp:positionV>
                  <wp:extent cx="2600325" cy="212407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600325" cy="2124075"/>
                          </a:xfrm>
                          <a:prstGeom prst="rect">
                            <a:avLst/>
                          </a:prstGeom>
                          <a:noFill/>
                          <a:ln>
                            <a:noFill/>
                          </a:ln>
                        </pic:spPr>
                      </pic:pic>
                    </a:graphicData>
                  </a:graphic>
                </wp:anchor>
              </w:drawing>
            </w:r>
          </w:p>
        </w:tc>
      </w:tr>
    </w:tbl>
    <w:p w14:paraId="54FCA5D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可以探究电流通过导体产生的热量与电阻的关系</w:t>
      </w:r>
      <w:r>
        <w:br/>
      </w:r>
      <w:r>
        <w:rPr>
          <w:rFonts w:ascii="Times New Roman" w:eastAsia="Times New Roman" w:hAnsi="Times New Roman" w:cs="Times New Roman"/>
          <w:kern w:val="0"/>
          <w:szCs w:val="21"/>
        </w:rPr>
        <w:t xml:space="preserve">B. </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，若电路中的电流为</w:t>
      </w:r>
      <m:oMath>
        <m:r>
          <w:rPr>
            <w:rFonts w:hAnsi="Cambria Math"/>
          </w:rPr>
          <m:t>0.2A</m:t>
        </m:r>
      </m:oMath>
      <w:r>
        <w:rPr>
          <w:rFonts w:ascii="宋体" w:cs="宋体"/>
          <w:kern w:val="0"/>
          <w:szCs w:val="21"/>
        </w:rPr>
        <w:t>，通电</w:t>
      </w:r>
      <m:oMath>
        <m:r>
          <w:rPr>
            <w:rFonts w:hAnsi="Cambria Math"/>
          </w:rPr>
          <m:t>1</m:t>
        </m:r>
        <m:r>
          <m:rPr>
            <m:sty m:val="p"/>
          </m:rPr>
          <w:rPr>
            <w:rFonts w:hAnsi="Cambria Math"/>
          </w:rPr>
          <m:t>min</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产生的热量为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J</w:t>
      </w:r>
      <w:r>
        <w:br/>
      </w:r>
      <w:r>
        <w:rPr>
          <w:rFonts w:ascii="Times New Roman" w:eastAsia="Times New Roman" w:hAnsi="Times New Roman" w:cs="Times New Roman"/>
          <w:kern w:val="0"/>
          <w:szCs w:val="21"/>
        </w:rPr>
        <w:t xml:space="preserve">C. </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的电流之比是</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r>
        <w:br/>
      </w:r>
      <w:r>
        <w:rPr>
          <w:rFonts w:ascii="Times New Roman" w:eastAsia="Times New Roman" w:hAnsi="Times New Roman" w:cs="Times New Roman"/>
          <w:kern w:val="0"/>
          <w:szCs w:val="21"/>
        </w:rPr>
        <w:t xml:space="preserve">D. </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，左侧</w:t>
      </w:r>
      <w:r>
        <w:rPr>
          <w:rFonts w:ascii="Times New Roman" w:eastAsia="Times New Roman" w:hAnsi="Times New Roman" w:cs="Times New Roman"/>
          <w:i/>
          <w:iCs/>
          <w:kern w:val="0"/>
          <w:szCs w:val="21"/>
        </w:rPr>
        <w:t>U</w:t>
      </w:r>
      <w:r>
        <w:rPr>
          <w:rFonts w:ascii="宋体" w:cs="宋体"/>
          <w:kern w:val="0"/>
          <w:szCs w:val="21"/>
        </w:rPr>
        <w:t>形管和右侧</w:t>
      </w:r>
      <w:r>
        <w:rPr>
          <w:rFonts w:ascii="Times New Roman" w:eastAsia="Times New Roman" w:hAnsi="Times New Roman" w:cs="Times New Roman"/>
          <w:i/>
          <w:iCs/>
          <w:kern w:val="0"/>
          <w:szCs w:val="21"/>
        </w:rPr>
        <w:t>U</w:t>
      </w:r>
      <w:r>
        <w:rPr>
          <w:rFonts w:ascii="宋体" w:cs="宋体"/>
          <w:kern w:val="0"/>
          <w:szCs w:val="21"/>
        </w:rPr>
        <w:t>形管液面高度差相同</w:t>
      </w:r>
    </w:p>
    <w:p w14:paraId="7B73C05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35945f4d-be1d-458d-9809-c7b8aa5ad75c"/>
      <w:r>
        <w:rPr>
          <w:rFonts w:ascii="宋体" w:cs="宋体"/>
          <w:kern w:val="0"/>
          <w:szCs w:val="21"/>
        </w:rPr>
        <w:t>臭氧常用于对食品车间等进行无人密闭消毒，消毒</w:t>
      </w:r>
      <w:r>
        <w:rPr>
          <w:rFonts w:ascii="Times New Roman" w:eastAsia="Times New Roman" w:hAnsi="Times New Roman" w:cs="Times New Roman"/>
          <w:kern w:val="0"/>
          <w:szCs w:val="21"/>
        </w:rPr>
        <w:t>30</w:t>
      </w:r>
      <w:r>
        <w:rPr>
          <w:rFonts w:ascii="宋体" w:cs="宋体"/>
          <w:kern w:val="0"/>
          <w:szCs w:val="21"/>
        </w:rPr>
        <w:t>分钟后，最终分解为氧气，对食品不会有残留污染，但因其有强氧化作用，消毒时浓度不宜过高。某兴趣小组设计了一个简易臭氧检测仪</w:t>
      </w:r>
      <m:oMath>
        <m:r>
          <w:rPr>
            <w:rFonts w:hAnsi="Cambria Math"/>
          </w:rPr>
          <m:t>(</m:t>
        </m:r>
      </m:oMath>
      <w:r>
        <w:rPr>
          <w:rFonts w:ascii="宋体" w:cs="宋体"/>
          <w:kern w:val="0"/>
          <w:szCs w:val="21"/>
        </w:rPr>
        <w:t>电压表模拟臭氧浓度显示</w:t>
      </w:r>
      <m:oMath>
        <m:r>
          <w:rPr>
            <w:rFonts w:hAnsi="Cambria Math"/>
          </w:rPr>
          <m:t>)</m:t>
        </m:r>
      </m:oMath>
      <w:r>
        <w:rPr>
          <w:rFonts w:ascii="宋体" w:cs="宋体"/>
          <w:kern w:val="0"/>
          <w:szCs w:val="21"/>
        </w:rPr>
        <w:t>，检测车间消毒时空气中臭氧的浓度，其电路原理如图甲。电源电压恒为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r>
          <w:rPr>
            <w:rFonts w:hAnsi="Cambria Math"/>
          </w:rPr>
          <m:t>=10Ω</m:t>
        </m:r>
      </m:oMath>
      <w:r>
        <w:rPr>
          <w:rFonts w:ascii="宋体" w:cs="宋体"/>
          <w:kern w:val="0"/>
          <w:szCs w:val="21"/>
        </w:rPr>
        <w:t>，臭氧检测传感器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的阻值随臭氧浓度</w:t>
      </w:r>
      <m:oMath>
        <m:r>
          <w:rPr>
            <w:rFonts w:hAnsi="Cambria Math"/>
          </w:rPr>
          <m:t>μ</m:t>
        </m:r>
      </m:oMath>
      <w:r>
        <w:rPr>
          <w:rFonts w:ascii="宋体" w:cs="宋体"/>
          <w:kern w:val="0"/>
          <w:szCs w:val="21"/>
        </w:rPr>
        <w:t>的变化关系如图乙。车间消毒标准如下：</w:t>
      </w:r>
      <m:oMath>
        <m:r>
          <w:rPr>
            <w:rFonts w:hAnsi="Cambria Math"/>
          </w:rPr>
          <m:t>μ≤1.5ppm</m:t>
        </m:r>
      </m:oMath>
      <w:r>
        <w:rPr>
          <w:rFonts w:ascii="宋体" w:cs="宋体"/>
          <w:kern w:val="0"/>
          <w:szCs w:val="21"/>
        </w:rPr>
        <w:t>为不合格，</w:t>
      </w:r>
      <m:oMath>
        <m:r>
          <w:rPr>
            <w:rFonts w:hAnsi="Cambria Math"/>
          </w:rPr>
          <m:t>1.5ppm&lt;μ&lt;2.5ppm</m:t>
        </m:r>
      </m:oMath>
      <w:r>
        <w:rPr>
          <w:rFonts w:ascii="宋体" w:cs="宋体"/>
          <w:kern w:val="0"/>
          <w:szCs w:val="21"/>
        </w:rPr>
        <w:t>为合格，</w:t>
      </w:r>
      <m:oMath>
        <m:r>
          <w:rPr>
            <w:rFonts w:hAnsi="Cambria Math"/>
          </w:rPr>
          <m:t>μ≥2.5ppm</m:t>
        </m:r>
      </m:oMath>
      <w:r>
        <w:rPr>
          <w:rFonts w:ascii="宋体" w:cs="宋体"/>
          <w:kern w:val="0"/>
          <w:szCs w:val="21"/>
        </w:rPr>
        <w:t>为超标。则下列说法正确的是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C759A96" wp14:editId="76B84D5F">
            <wp:extent cx="3933825" cy="16383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933825" cy="1638300"/>
                    </a:xfrm>
                    <a:prstGeom prst="rect">
                      <a:avLst/>
                    </a:prstGeom>
                    <a:noFill/>
                    <a:ln>
                      <a:noFill/>
                    </a:ln>
                  </pic:spPr>
                </pic:pic>
              </a:graphicData>
            </a:graphic>
          </wp:inline>
        </w:drawing>
      </w:r>
      <w:bookmarkEnd w:id="8"/>
    </w:p>
    <w:p w14:paraId="22A788A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当臭氧浓度为</w:t>
      </w:r>
      <w:r>
        <w:rPr>
          <w:rFonts w:ascii="Times New Roman" w:eastAsia="Times New Roman" w:hAnsi="Times New Roman" w:cs="Times New Roman"/>
          <w:kern w:val="0"/>
          <w:szCs w:val="21"/>
        </w:rPr>
        <w:t>0</w:t>
      </w:r>
      <w:r>
        <w:rPr>
          <w:rFonts w:ascii="宋体" w:cs="宋体"/>
          <w:kern w:val="0"/>
          <w:szCs w:val="21"/>
        </w:rPr>
        <w:t>时，电压表的示数为</w:t>
      </w:r>
      <m:oMath>
        <m:r>
          <w:rPr>
            <w:rFonts w:hAnsi="Cambria Math"/>
          </w:rPr>
          <m:t>0.75V</m:t>
        </m:r>
      </m:oMath>
      <w:r>
        <w:br/>
      </w:r>
      <w:r>
        <w:rPr>
          <w:rFonts w:ascii="Times New Roman" w:eastAsia="Times New Roman" w:hAnsi="Times New Roman" w:cs="Times New Roman"/>
          <w:kern w:val="0"/>
          <w:szCs w:val="21"/>
        </w:rPr>
        <w:t xml:space="preserve">B. </w:t>
      </w:r>
      <w:r>
        <w:rPr>
          <w:rFonts w:ascii="宋体" w:cs="宋体"/>
          <w:kern w:val="0"/>
          <w:szCs w:val="21"/>
        </w:rPr>
        <w:t>某次检测时，检测电路的总功率是</w:t>
      </w:r>
      <m:oMath>
        <m:r>
          <w:rPr>
            <w:rFonts w:hAnsi="Cambria Math"/>
          </w:rPr>
          <m:t>0.72W</m:t>
        </m:r>
      </m:oMath>
      <w:r>
        <w:rPr>
          <w:rFonts w:ascii="宋体" w:cs="宋体"/>
          <w:kern w:val="0"/>
          <w:szCs w:val="21"/>
        </w:rPr>
        <w:t>，该次消毒是合格的</w:t>
      </w:r>
      <w:r>
        <w:br/>
      </w:r>
      <w:r>
        <w:rPr>
          <w:rFonts w:ascii="Times New Roman" w:eastAsia="Times New Roman" w:hAnsi="Times New Roman" w:cs="Times New Roman"/>
          <w:kern w:val="0"/>
          <w:szCs w:val="21"/>
        </w:rPr>
        <w:lastRenderedPageBreak/>
        <w:t xml:space="preserve">C. </w:t>
      </w:r>
      <w:r>
        <w:rPr>
          <w:rFonts w:ascii="宋体" w:cs="宋体"/>
          <w:kern w:val="0"/>
          <w:szCs w:val="21"/>
        </w:rPr>
        <w:t>若更换</w:t>
      </w:r>
      <m:oMath>
        <m:sSub>
          <m:sSubPr>
            <m:ctrlPr>
              <w:rPr>
                <w:rFonts w:hAnsi="Cambria Math"/>
              </w:rPr>
            </m:ctrlPr>
          </m:sSubPr>
          <m:e>
            <m:r>
              <w:rPr>
                <w:rFonts w:hAnsi="Cambria Math"/>
              </w:rPr>
              <m:t>R</m:t>
            </m:r>
          </m:e>
          <m:sub>
            <m:r>
              <w:rPr>
                <w:rFonts w:hAnsi="Cambria Math"/>
              </w:rPr>
              <m:t>0</m:t>
            </m:r>
          </m:sub>
        </m:sSub>
        <m:r>
          <w:rPr>
            <w:rFonts w:hAnsi="Cambria Math"/>
          </w:rPr>
          <m:t>=15Ω</m:t>
        </m:r>
      </m:oMath>
      <w:r>
        <w:rPr>
          <w:rFonts w:ascii="宋体" w:cs="宋体"/>
          <w:kern w:val="0"/>
          <w:szCs w:val="21"/>
        </w:rPr>
        <w:t>后，则臭氧浓度的</w:t>
      </w:r>
      <w:r>
        <w:rPr>
          <w:rFonts w:ascii="Times New Roman" w:eastAsia="Times New Roman" w:hAnsi="Times New Roman" w:cs="Times New Roman"/>
          <w:kern w:val="0"/>
          <w:szCs w:val="21"/>
        </w:rPr>
        <w:t>0</w:t>
      </w:r>
      <w:r>
        <w:rPr>
          <w:rFonts w:ascii="宋体" w:cs="宋体"/>
          <w:kern w:val="0"/>
          <w:szCs w:val="21"/>
        </w:rPr>
        <w:t>刻度在电压表上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刻度处</w:t>
      </w:r>
      <w:r>
        <w:br/>
      </w:r>
      <w:r>
        <w:rPr>
          <w:rFonts w:ascii="Times New Roman" w:eastAsia="Times New Roman" w:hAnsi="Times New Roman" w:cs="Times New Roman"/>
          <w:kern w:val="0"/>
          <w:szCs w:val="21"/>
        </w:rPr>
        <w:t xml:space="preserve">D. </w:t>
      </w:r>
      <w:r>
        <w:rPr>
          <w:rFonts w:ascii="宋体" w:cs="宋体"/>
          <w:kern w:val="0"/>
          <w:szCs w:val="21"/>
        </w:rPr>
        <w:t>若更换</w:t>
      </w:r>
      <m:oMath>
        <m:sSub>
          <m:sSubPr>
            <m:ctrlPr>
              <w:rPr>
                <w:rFonts w:hAnsi="Cambria Math"/>
              </w:rPr>
            </m:ctrlPr>
          </m:sSubPr>
          <m:e>
            <m:r>
              <w:rPr>
                <w:rFonts w:hAnsi="Cambria Math"/>
              </w:rPr>
              <m:t>R</m:t>
            </m:r>
          </m:e>
          <m:sub>
            <m:r>
              <w:rPr>
                <w:rFonts w:hAnsi="Cambria Math"/>
              </w:rPr>
              <m:t>0</m:t>
            </m:r>
          </m:sub>
        </m:sSub>
        <m:r>
          <w:rPr>
            <w:rFonts w:hAnsi="Cambria Math"/>
          </w:rPr>
          <m:t>=15Ω</m:t>
        </m:r>
      </m:oMath>
      <w:r>
        <w:rPr>
          <w:rFonts w:ascii="宋体" w:cs="宋体"/>
          <w:kern w:val="0"/>
          <w:szCs w:val="21"/>
        </w:rPr>
        <w:t>后，则当臭氧浓度为</w:t>
      </w:r>
      <m:oMath>
        <m:r>
          <w:rPr>
            <w:rFonts w:hAnsi="Cambria Math"/>
          </w:rPr>
          <m:t>0.75ppm</m:t>
        </m:r>
      </m:oMath>
      <w:r>
        <w:rPr>
          <w:rFonts w:ascii="宋体" w:cs="宋体"/>
          <w:kern w:val="0"/>
          <w:szCs w:val="21"/>
        </w:rPr>
        <w:t>时，电路中的电流为</w:t>
      </w:r>
      <m:oMath>
        <m:r>
          <w:rPr>
            <w:rFonts w:hAnsi="Cambria Math"/>
          </w:rPr>
          <m:t>0.1A</m:t>
        </m:r>
      </m:oMath>
    </w:p>
    <w:p w14:paraId="103232A2"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70CD1AA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ee24ac6e-40e5-4da7-be29-3205fbbc6ce9"/>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177D3079" wp14:editId="38B94848">
            <wp:simplePos x="0" y="0"/>
            <wp:positionH relativeFrom="column">
              <wp:align>right</wp:align>
            </wp:positionH>
            <wp:positionV relativeFrom="line">
              <wp:posOffset>76200</wp:posOffset>
            </wp:positionV>
            <wp:extent cx="1314450" cy="13335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14450" cy="1333500"/>
                    </a:xfrm>
                    <a:prstGeom prst="rect">
                      <a:avLst/>
                    </a:prstGeom>
                    <a:noFill/>
                    <a:ln>
                      <a:noFill/>
                    </a:ln>
                  </pic:spPr>
                </pic:pic>
              </a:graphicData>
            </a:graphic>
          </wp:anchor>
        </w:drawing>
      </w:r>
      <w:r>
        <w:rPr>
          <w:rFonts w:ascii="宋体" w:cs="宋体"/>
          <w:kern w:val="0"/>
          <w:szCs w:val="21"/>
        </w:rPr>
        <w:t>秋冬季节，糖炒板栗很受人们欢迎。如图所示，在炒板栗时常要在锅中放入一些砂石，因为砂石的比热容______、升温快，与板栗接触充分，使板栗内能增大；糖炒板栗时，香气扑鼻，说明分子在______。</w:t>
      </w:r>
      <w:bookmarkEnd w:id="9"/>
    </w:p>
    <w:p w14:paraId="07E8BB0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33a6ed20-cee7-4bf4-b1fd-902282401572"/>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3716C015" wp14:editId="7ED3BBDE">
            <wp:simplePos x="0" y="0"/>
            <wp:positionH relativeFrom="column">
              <wp:align>right</wp:align>
            </wp:positionH>
            <wp:positionV relativeFrom="line">
              <wp:posOffset>76200</wp:posOffset>
            </wp:positionV>
            <wp:extent cx="1876425" cy="8763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876425" cy="876300"/>
                    </a:xfrm>
                    <a:prstGeom prst="rect">
                      <a:avLst/>
                    </a:prstGeom>
                    <a:noFill/>
                    <a:ln>
                      <a:noFill/>
                    </a:ln>
                  </pic:spPr>
                </pic:pic>
              </a:graphicData>
            </a:graphic>
          </wp:anchor>
        </w:drawing>
      </w:r>
      <w:r>
        <w:rPr>
          <w:rFonts w:ascii="宋体" w:cs="宋体"/>
          <w:kern w:val="0"/>
          <w:szCs w:val="21"/>
        </w:rPr>
        <w:t>用两块铜片、热电偶、电动机</w:t>
      </w:r>
      <m:oMath>
        <m:r>
          <w:rPr>
            <w:rFonts w:hAnsi="Cambria Math"/>
          </w:rPr>
          <m:t>(</m:t>
        </m:r>
      </m:oMath>
      <w:r>
        <w:rPr>
          <w:rFonts w:ascii="宋体" w:cs="宋体"/>
          <w:kern w:val="0"/>
          <w:szCs w:val="21"/>
        </w:rPr>
        <w:t>带风扇</w:t>
      </w:r>
      <m:oMath>
        <m:r>
          <w:rPr>
            <w:rFonts w:hAnsi="Cambria Math"/>
          </w:rPr>
          <m:t>)</m:t>
        </m:r>
      </m:oMath>
      <w:r>
        <w:rPr>
          <w:rFonts w:ascii="宋体" w:cs="宋体"/>
          <w:kern w:val="0"/>
          <w:szCs w:val="21"/>
        </w:rPr>
        <w:t>组成一个电路，铜片</w:t>
      </w:r>
      <w:r>
        <w:rPr>
          <w:rFonts w:ascii="Times New Roman" w:eastAsia="Times New Roman" w:hAnsi="Times New Roman" w:cs="Times New Roman"/>
          <w:kern w:val="0"/>
          <w:szCs w:val="21"/>
        </w:rPr>
        <w:t>1</w:t>
      </w:r>
      <w:r>
        <w:rPr>
          <w:rFonts w:ascii="宋体" w:cs="宋体"/>
          <w:kern w:val="0"/>
          <w:szCs w:val="21"/>
        </w:rPr>
        <w:t>插在</w:t>
      </w:r>
      <m:oMath>
        <m:sSup>
          <m:sSupPr>
            <m:ctrlPr>
              <w:rPr>
                <w:rFonts w:hAnsi="Cambria Math"/>
              </w:rPr>
            </m:ctrlPr>
          </m:sSupPr>
          <m:e>
            <m:r>
              <w:rPr>
                <w:rFonts w:hAnsi="Cambria Math"/>
              </w:rPr>
              <m:t>90</m:t>
            </m:r>
          </m:e>
          <m:sup>
            <m:r>
              <w:rPr>
                <w:rFonts w:hAnsi="Cambria Math"/>
              </w:rPr>
              <m:t>∘</m:t>
            </m:r>
          </m:sup>
        </m:sSup>
        <m:r>
          <m:rPr>
            <m:sty m:val="p"/>
          </m:rPr>
          <w:rPr>
            <w:rFonts w:hAnsi="Cambria Math"/>
          </w:rPr>
          <m:t>C</m:t>
        </m:r>
      </m:oMath>
      <w:r>
        <w:rPr>
          <w:rFonts w:ascii="宋体" w:cs="宋体"/>
          <w:kern w:val="0"/>
          <w:szCs w:val="21"/>
        </w:rPr>
        <w:t>热水中，铜片</w:t>
      </w:r>
      <w:r>
        <w:rPr>
          <w:rFonts w:ascii="Times New Roman" w:eastAsia="Times New Roman" w:hAnsi="Times New Roman" w:cs="Times New Roman"/>
          <w:kern w:val="0"/>
          <w:szCs w:val="21"/>
        </w:rPr>
        <w:t>2</w:t>
      </w:r>
      <w:r>
        <w:rPr>
          <w:rFonts w:ascii="宋体" w:cs="宋体"/>
          <w:kern w:val="0"/>
          <w:szCs w:val="21"/>
        </w:rPr>
        <w:t>放在空气中，如图所示，半分钟左右风扇发生转动。这就是温差发电现象。温差发电的实质是______能转化为电能。温差发电______</w:t>
      </w:r>
      <m:oMath>
        <m:r>
          <w:rPr>
            <w:rFonts w:hAnsi="Cambria Math"/>
          </w:rPr>
          <m:t>(</m:t>
        </m:r>
      </m:oMath>
      <w:r>
        <w:rPr>
          <w:rFonts w:ascii="宋体" w:cs="宋体"/>
          <w:kern w:val="0"/>
          <w:szCs w:val="21"/>
        </w:rPr>
        <w:t>选填“遵守”或“不遵守”</w:t>
      </w:r>
      <m:oMath>
        <m:r>
          <w:rPr>
            <w:rFonts w:hAnsi="Cambria Math"/>
          </w:rPr>
          <m:t>)</m:t>
        </m:r>
      </m:oMath>
      <w:r>
        <w:rPr>
          <w:rFonts w:ascii="宋体" w:cs="宋体"/>
          <w:kern w:val="0"/>
          <w:szCs w:val="21"/>
        </w:rPr>
        <w:t>能量守恒定律。</w:t>
      </w:r>
      <w:bookmarkEnd w:id="10"/>
    </w:p>
    <w:p w14:paraId="065B06F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8a2ac8be-f58d-4526-825a-0c41a979b464"/>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BDB367A" wp14:editId="43C59F7E">
            <wp:simplePos x="0" y="0"/>
            <wp:positionH relativeFrom="column">
              <wp:align>right</wp:align>
            </wp:positionH>
            <wp:positionV relativeFrom="line">
              <wp:posOffset>76200</wp:posOffset>
            </wp:positionV>
            <wp:extent cx="847725" cy="18192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847725" cy="1819275"/>
                    </a:xfrm>
                    <a:prstGeom prst="rect">
                      <a:avLst/>
                    </a:prstGeom>
                    <a:noFill/>
                    <a:ln>
                      <a:noFill/>
                    </a:ln>
                  </pic:spPr>
                </pic:pic>
              </a:graphicData>
            </a:graphic>
          </wp:anchor>
        </w:drawing>
      </w:r>
      <w:r>
        <w:rPr>
          <w:rFonts w:ascii="宋体" w:cs="宋体"/>
          <w:kern w:val="0"/>
          <w:szCs w:val="21"/>
        </w:rPr>
        <w:t>化工、油田等易燃易爆环境中需要安装人体静电释放器，如图所示，工作人员接触释放器上的防爆触摸球，这样就可以防止产生电火花发生危险。当人体与其他物体摩擦______</w:t>
      </w:r>
      <m:oMath>
        <m:r>
          <w:rPr>
            <w:rFonts w:hAnsi="Cambria Math"/>
          </w:rPr>
          <m:t>(</m:t>
        </m:r>
      </m:oMath>
      <w:r>
        <w:rPr>
          <w:rFonts w:ascii="宋体" w:cs="宋体"/>
          <w:kern w:val="0"/>
          <w:szCs w:val="21"/>
        </w:rPr>
        <w:t>填“失去”或“得到”</w:t>
      </w:r>
      <m:oMath>
        <m:r>
          <w:rPr>
            <w:rFonts w:hAnsi="Cambria Math"/>
          </w:rPr>
          <m:t>)</m:t>
        </m:r>
      </m:oMath>
      <w:r>
        <w:rPr>
          <w:rFonts w:ascii="宋体" w:cs="宋体"/>
          <w:kern w:val="0"/>
          <w:szCs w:val="21"/>
        </w:rPr>
        <w:t>电子，人体就会带正电，用手接触触摸球时，释放器中的电流方向是______</w:t>
      </w:r>
      <m:oMath>
        <m:r>
          <w:rPr>
            <w:rFonts w:hAnsi="Cambria Math"/>
          </w:rPr>
          <m:t>(</m:t>
        </m:r>
      </m:oMath>
      <w:r>
        <w:rPr>
          <w:rFonts w:ascii="宋体" w:cs="宋体"/>
          <w:kern w:val="0"/>
          <w:szCs w:val="21"/>
        </w:rPr>
        <w:t>填“向上”或“向下”</w:t>
      </w:r>
      <m:oMath>
        <m:r>
          <w:rPr>
            <w:rFonts w:hAnsi="Cambria Math"/>
          </w:rPr>
          <m:t>)</m:t>
        </m:r>
      </m:oMath>
      <w:r>
        <w:rPr>
          <w:rFonts w:ascii="宋体" w:cs="宋体"/>
          <w:kern w:val="0"/>
          <w:szCs w:val="21"/>
        </w:rPr>
        <w:t>的。</w:t>
      </w:r>
      <w:bookmarkEnd w:id="11"/>
    </w:p>
    <w:p w14:paraId="6D26A690" w14:textId="4E3F4BAA" w:rsidR="00CD458A" w:rsidRDefault="00CD458A">
      <w:pPr>
        <w:spacing w:line="360" w:lineRule="auto"/>
        <w:textAlignment w:val="center"/>
        <w:rPr>
          <w:rFonts w:hint="eastAsia"/>
        </w:rPr>
      </w:pPr>
    </w:p>
    <w:p w14:paraId="7ED0E00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7fc66423-2d1d-44d7-8b7a-1884a545360a"/>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0F846EF5" wp14:editId="66A159BC">
            <wp:simplePos x="0" y="0"/>
            <wp:positionH relativeFrom="column">
              <wp:align>right</wp:align>
            </wp:positionH>
            <wp:positionV relativeFrom="line">
              <wp:posOffset>76200</wp:posOffset>
            </wp:positionV>
            <wp:extent cx="1304925" cy="16192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04925" cy="1619250"/>
                    </a:xfrm>
                    <a:prstGeom prst="rect">
                      <a:avLst/>
                    </a:prstGeom>
                    <a:noFill/>
                    <a:ln>
                      <a:noFill/>
                    </a:ln>
                  </pic:spPr>
                </pic:pic>
              </a:graphicData>
            </a:graphic>
          </wp:anchor>
        </w:drawing>
      </w:r>
      <w:r>
        <w:rPr>
          <w:rFonts w:ascii="宋体" w:cs="宋体"/>
          <w:kern w:val="0"/>
          <w:szCs w:val="21"/>
        </w:rPr>
        <w:t>如图所示，是家庭电子式电能表的表盘。若只让家中</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的热水器工作</w:t>
      </w:r>
      <m:oMath>
        <m:r>
          <w:rPr>
            <w:rFonts w:hAnsi="Cambria Math"/>
          </w:rPr>
          <m:t>0.5</m:t>
        </m:r>
        <m:r>
          <w:rPr>
            <w:rFonts w:hAnsi="Cambria Math"/>
          </w:rPr>
          <m:t>h</m:t>
        </m:r>
      </m:oMath>
      <w:r>
        <w:rPr>
          <w:rFonts w:ascii="宋体" w:cs="宋体"/>
          <w:kern w:val="0"/>
          <w:szCs w:val="21"/>
        </w:rPr>
        <w:t>，该电能表的示数变为______</w:t>
      </w:r>
      <m:oMath>
        <m:r>
          <w:rPr>
            <w:rFonts w:hAnsi="Cambria Math"/>
          </w:rPr>
          <m:t>kW</m:t>
        </m:r>
        <m:r>
          <m:rPr>
            <m:sty m:val="b"/>
          </m:rPr>
          <w:rPr>
            <w:rFonts w:hAnsi="Cambria Math"/>
          </w:rPr>
          <m:t>⋅</m:t>
        </m:r>
        <m:r>
          <w:rPr>
            <w:rFonts w:hAnsi="Cambria Math"/>
          </w:rPr>
          <m:t>h</m:t>
        </m:r>
      </m:oMath>
      <w:r>
        <w:rPr>
          <w:rFonts w:ascii="宋体" w:cs="宋体"/>
          <w:kern w:val="0"/>
          <w:szCs w:val="21"/>
        </w:rPr>
        <w:t>；若电能表的指示灯在某段时间内闪烁了</w:t>
      </w:r>
      <w:r>
        <w:rPr>
          <w:rFonts w:ascii="Times New Roman" w:eastAsia="Times New Roman" w:hAnsi="Times New Roman" w:cs="Times New Roman"/>
          <w:kern w:val="0"/>
          <w:szCs w:val="21"/>
        </w:rPr>
        <w:t>160</w:t>
      </w:r>
      <w:r>
        <w:rPr>
          <w:rFonts w:ascii="宋体" w:cs="宋体"/>
          <w:kern w:val="0"/>
          <w:szCs w:val="21"/>
        </w:rPr>
        <w:t>次，则此段时间内该家庭电路消耗的电能为______</w:t>
      </w:r>
      <w:r>
        <w:rPr>
          <w:rFonts w:ascii="Times New Roman" w:eastAsia="Times New Roman" w:hAnsi="Times New Roman" w:cs="Times New Roman"/>
          <w:i/>
          <w:iCs/>
          <w:kern w:val="0"/>
          <w:szCs w:val="21"/>
        </w:rPr>
        <w:t xml:space="preserve"> J</w:t>
      </w:r>
      <w:r>
        <w:rPr>
          <w:rFonts w:ascii="宋体" w:cs="宋体"/>
          <w:kern w:val="0"/>
          <w:szCs w:val="21"/>
        </w:rPr>
        <w:t>。</w:t>
      </w:r>
      <w:bookmarkEnd w:id="12"/>
    </w:p>
    <w:p w14:paraId="2E2FD80B" w14:textId="77777777" w:rsidR="00CD458A" w:rsidRDefault="00000000">
      <w:pPr>
        <w:spacing w:line="360" w:lineRule="auto"/>
        <w:textAlignment w:val="center"/>
        <w:rPr>
          <w:rFonts w:hint="eastAsia"/>
        </w:rPr>
      </w:pPr>
      <w:r>
        <w:br w:type="textWrapping" w:clear="all"/>
      </w:r>
    </w:p>
    <w:p w14:paraId="7C7FF3E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81713406-e9db-4270-a08c-7b7a97214e96"/>
      <w:r>
        <w:rPr>
          <w:rFonts w:ascii="宋体" w:cs="宋体"/>
          <w:kern w:val="0"/>
          <w:szCs w:val="21"/>
        </w:rPr>
        <w:t>如图是中学生体测时坐位体前屈测试仪的示意图。测试过程中，向前推动测试仪的滑块，相当于移动滑动变阻器的滑片。当滑片</w:t>
      </w:r>
      <w:r>
        <w:rPr>
          <w:rFonts w:ascii="Times New Roman" w:eastAsia="Times New Roman" w:hAnsi="Times New Roman" w:cs="Times New Roman"/>
          <w:i/>
          <w:iCs/>
          <w:kern w:val="0"/>
          <w:szCs w:val="21"/>
        </w:rPr>
        <w:t>P</w:t>
      </w:r>
      <w:r>
        <w:rPr>
          <w:rFonts w:ascii="宋体" w:cs="宋体"/>
          <w:kern w:val="0"/>
          <w:szCs w:val="21"/>
        </w:rPr>
        <w:t>向右移动时，电流表的示数______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，此图中应把______表作为测试仪的表盘</w:t>
      </w:r>
      <m:oMath>
        <m:r>
          <w:rPr>
            <w:rFonts w:hAnsi="Cambria Math"/>
          </w:rPr>
          <m:t>(</m:t>
        </m:r>
      </m:oMath>
      <w:r>
        <w:rPr>
          <w:rFonts w:ascii="宋体" w:cs="宋体"/>
          <w:kern w:val="0"/>
          <w:szCs w:val="21"/>
        </w:rPr>
        <w:t>选填“电压”或“电流”</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6FC6BFE" wp14:editId="2CC7E24A">
            <wp:extent cx="3171825" cy="10953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171825" cy="1095375"/>
                    </a:xfrm>
                    <a:prstGeom prst="rect">
                      <a:avLst/>
                    </a:prstGeom>
                    <a:noFill/>
                    <a:ln>
                      <a:noFill/>
                    </a:ln>
                  </pic:spPr>
                </pic:pic>
              </a:graphicData>
            </a:graphic>
          </wp:inline>
        </w:drawing>
      </w:r>
      <w:bookmarkEnd w:id="13"/>
    </w:p>
    <w:p w14:paraId="53BE252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0dbadbf5-25b1-4592-bc0e-e4ab72e58b50"/>
      <w:r>
        <w:rPr>
          <w:rFonts w:ascii="宋体" w:cs="宋体"/>
          <w:kern w:val="0"/>
          <w:szCs w:val="21"/>
        </w:rPr>
        <w:t>闭合如图甲所示电路的开关，将滑动变阻器的滑片由最右端移到最左端的过程中，电压表与电流表的示数变化的图象如图乙所示。则定值电阻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的阻值为______</w:t>
      </w:r>
      <m:oMath>
        <m:r>
          <w:rPr>
            <w:rFonts w:hAnsi="Cambria Math"/>
          </w:rPr>
          <m:t>Ω</m:t>
        </m:r>
      </m:oMath>
      <w:r>
        <w:rPr>
          <w:rFonts w:ascii="宋体" w:cs="宋体"/>
          <w:kern w:val="0"/>
          <w:szCs w:val="21"/>
        </w:rPr>
        <w:t>，电源电压为______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B4103C2" wp14:editId="5839D8E8">
            <wp:extent cx="3486150" cy="14287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486150" cy="1428750"/>
                    </a:xfrm>
                    <a:prstGeom prst="rect">
                      <a:avLst/>
                    </a:prstGeom>
                    <a:noFill/>
                    <a:ln>
                      <a:noFill/>
                    </a:ln>
                  </pic:spPr>
                </pic:pic>
              </a:graphicData>
            </a:graphic>
          </wp:inline>
        </w:drawing>
      </w:r>
      <w:bookmarkEnd w:id="14"/>
    </w:p>
    <w:p w14:paraId="40A39FBC"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6033B7FA"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17d8ecd3-e8cd-4097-b60b-c97cdca3e241"/>
      <w:r>
        <w:rPr>
          <w:rFonts w:ascii="宋体" w:cs="宋体"/>
          <w:kern w:val="0"/>
          <w:szCs w:val="21"/>
        </w:rPr>
        <w:t>电位器实质是一种变阻器，如图</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是电位器的接线柱。要求当滑片向</w:t>
      </w:r>
      <w:r>
        <w:rPr>
          <w:rFonts w:ascii="Times New Roman" w:eastAsia="Times New Roman" w:hAnsi="Times New Roman" w:cs="Times New Roman"/>
          <w:i/>
          <w:iCs/>
          <w:kern w:val="0"/>
          <w:szCs w:val="21"/>
        </w:rPr>
        <w:t>A</w:t>
      </w:r>
      <w:r>
        <w:rPr>
          <w:rFonts w:ascii="宋体" w:cs="宋体"/>
          <w:kern w:val="0"/>
          <w:szCs w:val="21"/>
        </w:rPr>
        <w:t>端旋转时，灯泡变暗，请将下面的图连接完成。</w:t>
      </w:r>
      <w:bookmarkEnd w:id="15"/>
    </w:p>
    <w:tbl>
      <w:tblPr>
        <w:tblW w:w="0" w:type="auto"/>
        <w:jc w:val="center"/>
        <w:tblLook w:val="04A0" w:firstRow="1" w:lastRow="0" w:firstColumn="1" w:lastColumn="0" w:noHBand="0" w:noVBand="1"/>
      </w:tblPr>
      <w:tblGrid>
        <w:gridCol w:w="3531"/>
      </w:tblGrid>
      <w:tr w:rsidR="00CD458A" w14:paraId="351C9765" w14:textId="77777777">
        <w:trPr>
          <w:cantSplit/>
          <w:trHeight w:val="1980"/>
          <w:jc w:val="center"/>
        </w:trPr>
        <w:tc>
          <w:tcPr>
            <w:tcW w:w="3315" w:type="dxa"/>
          </w:tcPr>
          <w:p w14:paraId="3B25D301"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E43154C" wp14:editId="2E94D65C">
                  <wp:simplePos x="0" y="0"/>
                  <wp:positionH relativeFrom="column">
                    <wp:align>center</wp:align>
                  </wp:positionH>
                  <wp:positionV relativeFrom="line">
                    <wp:posOffset>0</wp:posOffset>
                  </wp:positionV>
                  <wp:extent cx="2105025" cy="125730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105025" cy="1257300"/>
                          </a:xfrm>
                          <a:prstGeom prst="rect">
                            <a:avLst/>
                          </a:prstGeom>
                          <a:noFill/>
                          <a:ln>
                            <a:noFill/>
                          </a:ln>
                        </pic:spPr>
                      </pic:pic>
                    </a:graphicData>
                  </a:graphic>
                </wp:anchor>
              </w:drawing>
            </w:r>
          </w:p>
        </w:tc>
      </w:tr>
    </w:tbl>
    <w:p w14:paraId="24E8C2D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5e5f5b41-aa8d-4c32-a959-f4bfa7332313"/>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1EF0416B" wp14:editId="020A6FFB">
            <wp:simplePos x="0" y="0"/>
            <wp:positionH relativeFrom="column">
              <wp:align>right</wp:align>
            </wp:positionH>
            <wp:positionV relativeFrom="line">
              <wp:posOffset>76200</wp:posOffset>
            </wp:positionV>
            <wp:extent cx="1943100" cy="14954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43100" cy="1495425"/>
                    </a:xfrm>
                    <a:prstGeom prst="rect">
                      <a:avLst/>
                    </a:prstGeom>
                    <a:noFill/>
                    <a:ln>
                      <a:noFill/>
                    </a:ln>
                  </pic:spPr>
                </pic:pic>
              </a:graphicData>
            </a:graphic>
          </wp:anchor>
        </w:drawing>
      </w:r>
      <w:r>
        <w:rPr>
          <w:rFonts w:ascii="宋体" w:cs="宋体"/>
          <w:kern w:val="0"/>
          <w:szCs w:val="21"/>
        </w:rPr>
        <w:t>现代家庭生活中，很多插线板都带有</w:t>
      </w:r>
      <w:r>
        <w:rPr>
          <w:rFonts w:ascii="Times New Roman" w:eastAsia="Times New Roman" w:hAnsi="Times New Roman" w:cs="Times New Roman"/>
          <w:i/>
          <w:iCs/>
          <w:kern w:val="0"/>
          <w:szCs w:val="21"/>
        </w:rPr>
        <w:t>USB</w:t>
      </w:r>
      <w:r>
        <w:rPr>
          <w:rFonts w:ascii="宋体" w:cs="宋体"/>
          <w:kern w:val="0"/>
          <w:szCs w:val="21"/>
        </w:rPr>
        <w:t>充电口，能够直接为手机充电。请将电路图补充完整。要求：开关</w:t>
      </w:r>
      <w:r>
        <w:rPr>
          <w:rFonts w:ascii="Times New Roman" w:eastAsia="Times New Roman" w:hAnsi="Times New Roman" w:cs="Times New Roman"/>
          <w:i/>
          <w:iCs/>
          <w:kern w:val="0"/>
          <w:szCs w:val="21"/>
        </w:rPr>
        <w:t>S</w:t>
      </w:r>
      <w:r>
        <w:rPr>
          <w:rFonts w:ascii="宋体" w:cs="宋体"/>
          <w:kern w:val="0"/>
          <w:szCs w:val="21"/>
        </w:rPr>
        <w:t>控制整个电路；</w:t>
      </w:r>
      <w:r>
        <w:rPr>
          <w:rFonts w:ascii="Times New Roman" w:eastAsia="Times New Roman" w:hAnsi="Times New Roman" w:cs="Times New Roman"/>
          <w:i/>
          <w:iCs/>
          <w:kern w:val="0"/>
          <w:szCs w:val="21"/>
        </w:rPr>
        <w:t>S</w:t>
      </w:r>
      <w:r>
        <w:rPr>
          <w:rFonts w:ascii="宋体" w:cs="宋体"/>
          <w:kern w:val="0"/>
          <w:szCs w:val="21"/>
        </w:rPr>
        <w:t>闭合后，该电路既能给手机充电，同时又不影响为其他家用电器供电。</w:t>
      </w:r>
      <w:bookmarkEnd w:id="16"/>
    </w:p>
    <w:p w14:paraId="1087F1C6" w14:textId="77777777" w:rsidR="00CD458A" w:rsidRDefault="00000000">
      <w:pPr>
        <w:spacing w:line="360" w:lineRule="auto"/>
        <w:textAlignment w:val="center"/>
        <w:rPr>
          <w:rFonts w:hint="eastAsia"/>
        </w:rPr>
      </w:pPr>
      <w:r>
        <w:br w:type="textWrapping" w:clear="all"/>
      </w:r>
    </w:p>
    <w:p w14:paraId="4A5304D5"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32</w:t>
      </w:r>
      <w:r>
        <w:rPr>
          <w:rFonts w:ascii="黑体" w:eastAsia="黑体" w:hAnsi="黑体" w:cs="黑体"/>
        </w:rPr>
        <w:t>分。</w:t>
      </w:r>
    </w:p>
    <w:p w14:paraId="6DED394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55af74b9-8bbb-47f9-878d-e37371683f16"/>
      <w:r>
        <w:rPr>
          <w:rFonts w:ascii="宋体" w:cs="宋体"/>
          <w:kern w:val="0"/>
          <w:szCs w:val="21"/>
        </w:rPr>
        <w:t>小明做“探究影响导体电阻大小的因素”时用到如图甲所示的材料，并设计了图乙所示的电路。图甲中导体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为镍铬合金丝，</w:t>
      </w:r>
      <w:r>
        <w:rPr>
          <w:rFonts w:ascii="Times New Roman" w:eastAsia="Times New Roman" w:hAnsi="Times New Roman" w:cs="Times New Roman"/>
          <w:i/>
          <w:iCs/>
          <w:kern w:val="0"/>
          <w:szCs w:val="21"/>
        </w:rPr>
        <w:t>d</w:t>
      </w:r>
      <w:r>
        <w:rPr>
          <w:rFonts w:ascii="宋体" w:cs="宋体"/>
          <w:kern w:val="0"/>
          <w:szCs w:val="21"/>
        </w:rPr>
        <w:t>为锰铜合金丝；</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长度相同，</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横截面积相同，</w:t>
      </w:r>
      <w:r>
        <w:rPr>
          <w:rFonts w:ascii="Times New Roman" w:eastAsia="Times New Roman" w:hAnsi="Times New Roman" w:cs="Times New Roman"/>
          <w:i/>
          <w:iCs/>
          <w:kern w:val="0"/>
          <w:szCs w:val="21"/>
        </w:rPr>
        <w:t>b</w:t>
      </w:r>
      <w:r>
        <w:rPr>
          <w:rFonts w:ascii="宋体" w:cs="宋体"/>
          <w:kern w:val="0"/>
          <w:szCs w:val="21"/>
        </w:rPr>
        <w:t>的横截面积较大。图乙中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为电路中两个接线柱。小明进行了如下的猜想：</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657695F2" wp14:editId="116353BD">
            <wp:extent cx="2857500" cy="13335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57500" cy="1333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猜想①：导体的电阻可能跟导体的长度有关</w:t>
      </w:r>
      <w:r>
        <w:rPr>
          <w:rFonts w:ascii="宋体" w:cs="宋体"/>
          <w:kern w:val="0"/>
          <w:szCs w:val="21"/>
        </w:rPr>
        <w:br/>
        <w:t>猜想②：导体的电阻可能跟导体的材料有关</w:t>
      </w:r>
      <w:r>
        <w:rPr>
          <w:rFonts w:ascii="宋体" w:cs="宋体"/>
          <w:kern w:val="0"/>
          <w:szCs w:val="21"/>
        </w:rPr>
        <w:br/>
      </w:r>
      <m:oMath>
        <m:r>
          <w:rPr>
            <w:rFonts w:hAnsi="Cambria Math"/>
          </w:rPr>
          <m:t>(1)</m:t>
        </m:r>
      </m:oMath>
      <w:r>
        <w:rPr>
          <w:rFonts w:ascii="宋体" w:cs="宋体"/>
          <w:kern w:val="0"/>
          <w:szCs w:val="21"/>
        </w:rPr>
        <w:t>小亮认为小明利用图乙电路做实验时灯泡的亮度变化可能不够明显，会影响实验数据的收集，你认为应该如何帮他改进电路______。</w:t>
      </w:r>
      <w:r>
        <w:rPr>
          <w:rFonts w:ascii="宋体" w:cs="宋体"/>
          <w:kern w:val="0"/>
          <w:szCs w:val="21"/>
        </w:rPr>
        <w:br/>
      </w:r>
      <m:oMath>
        <m:r>
          <w:rPr>
            <w:rFonts w:hAnsi="Cambria Math"/>
          </w:rPr>
          <m:t>(2)</m:t>
        </m:r>
      </m:oMath>
      <w:r>
        <w:rPr>
          <w:rFonts w:ascii="宋体" w:cs="宋体"/>
          <w:kern w:val="0"/>
          <w:szCs w:val="21"/>
        </w:rPr>
        <w:t>改进电路后，小明依次把接线柱</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分别与导体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的两端连接，闭合开关</w:t>
      </w:r>
      <w:r>
        <w:rPr>
          <w:rFonts w:ascii="Times New Roman" w:eastAsia="Times New Roman" w:hAnsi="Times New Roman" w:cs="Times New Roman"/>
          <w:i/>
          <w:iCs/>
          <w:kern w:val="0"/>
          <w:szCs w:val="21"/>
        </w:rPr>
        <w:t>S</w:t>
      </w:r>
      <w:r>
        <w:rPr>
          <w:rFonts w:ascii="宋体" w:cs="宋体"/>
          <w:kern w:val="0"/>
          <w:szCs w:val="21"/>
        </w:rPr>
        <w:t>，他发现连接导体</w:t>
      </w:r>
      <w:r>
        <w:rPr>
          <w:rFonts w:ascii="Times New Roman" w:eastAsia="Times New Roman" w:hAnsi="Times New Roman" w:cs="Times New Roman"/>
          <w:i/>
          <w:iCs/>
          <w:kern w:val="0"/>
          <w:szCs w:val="21"/>
        </w:rPr>
        <w:t>c</w:t>
      </w:r>
      <w:r>
        <w:rPr>
          <w:rFonts w:ascii="宋体" w:cs="宋体"/>
          <w:kern w:val="0"/>
          <w:szCs w:val="21"/>
        </w:rPr>
        <w:t>时灯泡的亮度明显大于</w:t>
      </w:r>
      <w:r>
        <w:rPr>
          <w:rFonts w:ascii="Times New Roman" w:eastAsia="Times New Roman" w:hAnsi="Times New Roman" w:cs="Times New Roman"/>
          <w:i/>
          <w:iCs/>
          <w:kern w:val="0"/>
          <w:szCs w:val="21"/>
        </w:rPr>
        <w:t>a</w:t>
      </w:r>
      <w:r>
        <w:rPr>
          <w:rFonts w:ascii="宋体" w:cs="宋体"/>
          <w:kern w:val="0"/>
          <w:szCs w:val="21"/>
        </w:rPr>
        <w:t>，则猜想①是______</w:t>
      </w:r>
      <m:oMath>
        <m:r>
          <w:rPr>
            <w:rFonts w:hAnsi="Cambria Math"/>
          </w:rPr>
          <m:t>(</m:t>
        </m:r>
      </m:oMath>
      <w:r>
        <w:rPr>
          <w:rFonts w:ascii="宋体" w:cs="宋体"/>
          <w:kern w:val="0"/>
          <w:szCs w:val="21"/>
        </w:rPr>
        <w:t>选填“正确”或“错误”</w:t>
      </w:r>
      <m:oMath>
        <m:r>
          <w:rPr>
            <w:rFonts w:hAnsi="Cambria Math"/>
          </w:rPr>
          <m:t>)</m:t>
        </m:r>
      </m:oMath>
      <w:r>
        <w:rPr>
          <w:rFonts w:ascii="宋体" w:cs="宋体"/>
          <w:kern w:val="0"/>
          <w:szCs w:val="21"/>
        </w:rPr>
        <w:t>的；为了探究猜想②，应选用______两根电阻丝进行实验</w:t>
      </w:r>
      <m:oMath>
        <m:r>
          <w:rPr>
            <w:rFonts w:hAnsi="Cambria Math"/>
          </w:rPr>
          <m:t>(</m:t>
        </m:r>
      </m:oMath>
      <w:r>
        <w:rPr>
          <w:rFonts w:ascii="宋体" w:cs="宋体"/>
          <w:kern w:val="0"/>
          <w:szCs w:val="21"/>
        </w:rPr>
        <w:t>填字母</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小明在某次实验中，连接了某根电阻较大的导体，由于较长时间没有断开开关，他发现灯泡变暗了，实验中电源电压没变，产生这种现象的原因可能是______。</w:t>
      </w:r>
      <w:r>
        <w:rPr>
          <w:rFonts w:ascii="宋体" w:cs="宋体"/>
          <w:kern w:val="0"/>
          <w:szCs w:val="21"/>
        </w:rPr>
        <w:br/>
      </w:r>
      <m:oMath>
        <m:r>
          <w:rPr>
            <w:rFonts w:hAnsi="Cambria Math"/>
          </w:rPr>
          <m:t>(4)</m:t>
        </m:r>
      </m:oMath>
      <w:r>
        <w:rPr>
          <w:rFonts w:ascii="宋体" w:cs="宋体"/>
          <w:kern w:val="0"/>
          <w:szCs w:val="21"/>
        </w:rPr>
        <w:t>通过查阅资料，小明了解到某些材料的电阻随着外界的光照、温度、压力等条件改变而发生急剧变化，利用这种性质可制成专用开关，这种开关是由______材料制成。</w:t>
      </w:r>
      <w:r>
        <w:rPr>
          <w:rFonts w:ascii="宋体" w:cs="宋体"/>
          <w:kern w:val="0"/>
          <w:szCs w:val="21"/>
        </w:rPr>
        <w:br/>
      </w:r>
      <m:oMath>
        <m:r>
          <w:rPr>
            <w:rFonts w:hAnsi="Cambria Math"/>
          </w:rPr>
          <m:t>(5)</m:t>
        </m:r>
      </m:oMath>
      <w:r>
        <w:rPr>
          <w:rFonts w:ascii="宋体" w:cs="宋体"/>
          <w:kern w:val="0"/>
          <w:szCs w:val="21"/>
        </w:rPr>
        <w:t>最近几年，我国城乡许多地区进行输电线路的改造，将原来细的铝制输电线换成较粗的铝制输电线，这样是为了______</w:t>
      </w:r>
      <m:oMath>
        <m:r>
          <w:rPr>
            <w:rFonts w:hAnsi="Cambria Math"/>
          </w:rPr>
          <m:t>(</m:t>
        </m:r>
      </m:oMath>
      <w:r>
        <w:rPr>
          <w:rFonts w:ascii="宋体" w:cs="宋体"/>
          <w:kern w:val="0"/>
          <w:szCs w:val="21"/>
        </w:rPr>
        <w:t>选填“增大”或“减小”</w:t>
      </w:r>
      <m:oMath>
        <m:r>
          <w:rPr>
            <w:rFonts w:hAnsi="Cambria Math"/>
          </w:rPr>
          <m:t>)</m:t>
        </m:r>
      </m:oMath>
      <w:r>
        <w:rPr>
          <w:rFonts w:ascii="宋体" w:cs="宋体"/>
          <w:kern w:val="0"/>
          <w:szCs w:val="21"/>
        </w:rPr>
        <w:t>输电线的电阻。</w:t>
      </w:r>
      <w:bookmarkEnd w:id="17"/>
    </w:p>
    <w:p w14:paraId="40BBCAE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0095feda-88ad-4080-812d-1848644c467d"/>
      <w:r>
        <w:rPr>
          <w:rFonts w:ascii="宋体" w:cs="宋体"/>
          <w:kern w:val="0"/>
          <w:szCs w:val="21"/>
        </w:rPr>
        <w:t>某学习小组利用如图所示电路探究并联电路电流的规律。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A903694" wp14:editId="798A9917">
            <wp:extent cx="3343275" cy="19716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343275" cy="1971675"/>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109"/>
        <w:gridCol w:w="3083"/>
        <w:gridCol w:w="3046"/>
      </w:tblGrid>
      <w:tr w:rsidR="00CD458A" w14:paraId="3FC760B3" w14:textId="77777777">
        <w:trPr>
          <w:cantSplit/>
        </w:trPr>
        <w:tc>
          <w:tcPr>
            <w:tcW w:w="3552" w:type="dxa"/>
            <w:tcBorders>
              <w:bottom w:val="inset" w:sz="4" w:space="0" w:color="000000"/>
              <w:right w:val="inset" w:sz="4" w:space="0" w:color="000000"/>
            </w:tcBorders>
            <w:tcMar>
              <w:top w:w="22" w:type="dxa"/>
              <w:left w:w="22" w:type="dxa"/>
              <w:bottom w:w="20" w:type="dxa"/>
              <w:right w:w="20" w:type="dxa"/>
            </w:tcMar>
            <w:vAlign w:val="center"/>
            <w:hideMark/>
          </w:tcPr>
          <w:p w14:paraId="7F633BCE"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A</w:t>
            </w:r>
            <w:r>
              <w:rPr>
                <w:rFonts w:ascii="宋体" w:cs="宋体"/>
                <w:color w:val="000000"/>
                <w:kern w:val="0"/>
                <w:szCs w:val="21"/>
              </w:rPr>
              <w:t>处的电流</w:t>
            </w:r>
            <m:oMath>
              <m:sSub>
                <m:sSubPr>
                  <m:ctrlPr>
                    <w:rPr>
                      <w:rFonts w:hAnsi="Cambria Math"/>
                    </w:rPr>
                  </m:ctrlPr>
                </m:sSubPr>
                <m:e>
                  <m:r>
                    <w:rPr>
                      <w:rFonts w:hAnsi="Cambria Math"/>
                    </w:rPr>
                    <m:t>I</m:t>
                  </m:r>
                </m:e>
                <m:sub>
                  <m:r>
                    <w:rPr>
                      <w:rFonts w:hAnsi="Cambria Math"/>
                    </w:rPr>
                    <m:t>A</m:t>
                  </m:r>
                </m:sub>
              </m:sSub>
              <m:r>
                <w:rPr>
                  <w:rFonts w:hAnsi="Cambria Math"/>
                </w:rPr>
                <m:t>/A</m:t>
              </m:r>
            </m:oMath>
          </w:p>
        </w:tc>
        <w:tc>
          <w:tcPr>
            <w:tcW w:w="35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CFA49C5"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B</w:t>
            </w:r>
            <w:r>
              <w:rPr>
                <w:rFonts w:ascii="宋体" w:cs="宋体"/>
                <w:color w:val="000000"/>
                <w:kern w:val="0"/>
                <w:szCs w:val="21"/>
              </w:rPr>
              <w:t>处的电流</w:t>
            </w:r>
            <m:oMath>
              <m:sSub>
                <m:sSubPr>
                  <m:ctrlPr>
                    <w:rPr>
                      <w:rFonts w:hAnsi="Cambria Math"/>
                    </w:rPr>
                  </m:ctrlPr>
                </m:sSubPr>
                <m:e>
                  <m:r>
                    <w:rPr>
                      <w:rFonts w:hAnsi="Cambria Math"/>
                    </w:rPr>
                    <m:t>I</m:t>
                  </m:r>
                </m:e>
                <m:sub>
                  <m:r>
                    <w:rPr>
                      <w:rFonts w:hAnsi="Cambria Math"/>
                    </w:rPr>
                    <m:t>B</m:t>
                  </m:r>
                </m:sub>
              </m:sSub>
              <m:r>
                <w:rPr>
                  <w:rFonts w:hAnsi="Cambria Math"/>
                </w:rPr>
                <m:t>/A</m:t>
              </m:r>
            </m:oMath>
          </w:p>
        </w:tc>
        <w:tc>
          <w:tcPr>
            <w:tcW w:w="3478" w:type="dxa"/>
            <w:tcBorders>
              <w:left w:val="inset" w:sz="4" w:space="0" w:color="000000"/>
              <w:bottom w:val="inset" w:sz="4" w:space="0" w:color="000000"/>
            </w:tcBorders>
            <w:tcMar>
              <w:top w:w="22" w:type="dxa"/>
              <w:left w:w="20" w:type="dxa"/>
              <w:bottom w:w="20" w:type="dxa"/>
              <w:right w:w="22" w:type="dxa"/>
            </w:tcMar>
            <w:vAlign w:val="center"/>
            <w:hideMark/>
          </w:tcPr>
          <w:p w14:paraId="48ECCED3"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C</w:t>
            </w:r>
            <w:r>
              <w:rPr>
                <w:rFonts w:ascii="宋体" w:cs="宋体"/>
                <w:color w:val="000000"/>
                <w:kern w:val="0"/>
                <w:szCs w:val="21"/>
              </w:rPr>
              <w:t>处的电流</w:t>
            </w:r>
            <m:oMath>
              <m:sSub>
                <m:sSubPr>
                  <m:ctrlPr>
                    <w:rPr>
                      <w:rFonts w:hAnsi="Cambria Math"/>
                    </w:rPr>
                  </m:ctrlPr>
                </m:sSubPr>
                <m:e>
                  <m:r>
                    <w:rPr>
                      <w:rFonts w:hAnsi="Cambria Math"/>
                    </w:rPr>
                    <m:t>I</m:t>
                  </m:r>
                </m:e>
                <m:sub>
                  <m:r>
                    <w:rPr>
                      <w:rFonts w:hAnsi="Cambria Math"/>
                    </w:rPr>
                    <m:t>C</m:t>
                  </m:r>
                </m:sub>
              </m:sSub>
              <m:r>
                <w:rPr>
                  <w:rFonts w:hAnsi="Cambria Math"/>
                </w:rPr>
                <m:t>/A</m:t>
              </m:r>
            </m:oMath>
          </w:p>
        </w:tc>
      </w:tr>
      <w:tr w:rsidR="00CD458A" w14:paraId="0C0C843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ED58A04"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11CB73C"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5AE5556"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r>
    </w:tbl>
    <w:p w14:paraId="5739A9EB" w14:textId="77777777" w:rsidR="00CD458A"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小明按照图乙连接电路，他是在测量图甲中______点的电流；</w:t>
      </w:r>
      <w:r>
        <w:rPr>
          <w:rFonts w:ascii="宋体" w:cs="宋体"/>
          <w:kern w:val="0"/>
          <w:szCs w:val="21"/>
        </w:rPr>
        <w:br/>
      </w:r>
      <m:oMath>
        <m:r>
          <w:rPr>
            <w:rFonts w:hAnsi="Cambria Math"/>
          </w:rPr>
          <m:t>(2)</m:t>
        </m:r>
      </m:oMath>
      <w:r>
        <w:rPr>
          <w:rFonts w:ascii="宋体" w:cs="宋体"/>
          <w:kern w:val="0"/>
          <w:szCs w:val="21"/>
        </w:rPr>
        <w:t>小明经过实验探究，测出一组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三处的电流，数据如表所示，由此他得出结论：并联电路中，</w:t>
      </w:r>
      <w:r>
        <w:rPr>
          <w:rFonts w:ascii="宋体" w:cs="宋体"/>
          <w:kern w:val="0"/>
          <w:szCs w:val="21"/>
        </w:rPr>
        <w:lastRenderedPageBreak/>
        <w:t>干路电流等于各支路电流之和，各支路电流相等的错误结论。要得到并联电路中电流的规律，还应该选用规格______</w:t>
      </w:r>
      <m:oMath>
        <m:r>
          <w:rPr>
            <w:rFonts w:hAnsi="Cambria Math"/>
          </w:rPr>
          <m:t>(</m:t>
        </m:r>
      </m:oMath>
      <w:r>
        <w:rPr>
          <w:rFonts w:ascii="宋体" w:cs="宋体"/>
          <w:kern w:val="0"/>
          <w:szCs w:val="21"/>
        </w:rPr>
        <w:t>选填“相同”或“不相同”</w:t>
      </w:r>
      <m:oMath>
        <m:r>
          <w:rPr>
            <w:rFonts w:hAnsi="Cambria Math"/>
          </w:rPr>
          <m:t>)</m:t>
        </m:r>
      </m:oMath>
      <w:r>
        <w:rPr>
          <w:rFonts w:ascii="宋体" w:cs="宋体"/>
          <w:kern w:val="0"/>
          <w:szCs w:val="21"/>
        </w:rPr>
        <w:t>的灯泡进行多次实验，这样做的目的是______；</w:t>
      </w:r>
      <w:r>
        <w:rPr>
          <w:rFonts w:ascii="宋体" w:cs="宋体"/>
          <w:kern w:val="0"/>
          <w:szCs w:val="21"/>
        </w:rPr>
        <w:br/>
      </w:r>
      <m:oMath>
        <m:r>
          <w:rPr>
            <w:rFonts w:hAnsi="Cambria Math"/>
          </w:rPr>
          <m:t>(3)</m:t>
        </m:r>
      </m:oMath>
      <w:r>
        <w:rPr>
          <w:rFonts w:ascii="宋体" w:cs="宋体"/>
          <w:kern w:val="0"/>
          <w:szCs w:val="21"/>
        </w:rPr>
        <w:t>实验中，用另一个灯泡</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替换</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发现</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更亮，可知发光时</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电阻______</w:t>
      </w:r>
      <m:oMath>
        <m:r>
          <w:rPr>
            <w:rFonts w:hAnsi="Cambria Math"/>
          </w:rPr>
          <m:t>(</m:t>
        </m:r>
      </m:oMath>
      <w:r>
        <w:rPr>
          <w:rFonts w:ascii="宋体" w:cs="宋体"/>
          <w:kern w:val="0"/>
          <w:szCs w:val="21"/>
        </w:rPr>
        <w:t>填“大”或“小”</w:t>
      </w:r>
      <m:oMath>
        <m:r>
          <w:rPr>
            <w:rFonts w:hAnsi="Cambria Math"/>
          </w:rPr>
          <m:t>)</m:t>
        </m:r>
      </m:oMath>
      <w:r>
        <w:rPr>
          <w:rFonts w:ascii="宋体" w:cs="宋体"/>
          <w:kern w:val="0"/>
          <w:szCs w:val="21"/>
        </w:rPr>
        <w:t>，而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的亮度与之前相比则______</w:t>
      </w:r>
      <m:oMath>
        <m:r>
          <w:rPr>
            <w:rFonts w:hAnsi="Cambria Math"/>
          </w:rPr>
          <m:t>(</m:t>
        </m:r>
      </m:oMath>
      <w:r>
        <w:rPr>
          <w:rFonts w:ascii="宋体" w:cs="宋体"/>
          <w:kern w:val="0"/>
          <w:szCs w:val="21"/>
        </w:rPr>
        <w:t>选填“变亮”“变暗”或“不变”</w:t>
      </w:r>
      <m:oMath>
        <m:r>
          <w:rPr>
            <w:rFonts w:hAnsi="Cambria Math"/>
          </w:rPr>
          <m:t>)</m:t>
        </m:r>
      </m:oMath>
      <w:r>
        <w:rPr>
          <w:rFonts w:ascii="宋体" w:cs="宋体"/>
          <w:kern w:val="0"/>
          <w:szCs w:val="21"/>
        </w:rPr>
        <w:t>。</w:t>
      </w:r>
      <w:bookmarkEnd w:id="18"/>
    </w:p>
    <w:p w14:paraId="5A387815"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91804a57-f4e5-4827-b7cf-a8d6596fee5e"/>
      <w:r>
        <w:rPr>
          <w:rFonts w:ascii="宋体" w:cs="宋体"/>
          <w:kern w:val="0"/>
          <w:szCs w:val="21"/>
        </w:rPr>
        <w:t>小明同学为了探究“电流与电阻的关系”，设计了如图甲的实验电路，他在学校实验室找来了如下一些实验器材：电压恒为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的电源，一个开关，阻值分别为</w:t>
      </w:r>
      <m:oMath>
        <m:r>
          <w:rPr>
            <w:rFonts w:hAnsi="Cambria Math"/>
          </w:rPr>
          <m:t>10Ω</m:t>
        </m:r>
      </m:oMath>
      <w:r>
        <w:rPr>
          <w:rFonts w:ascii="宋体" w:cs="宋体"/>
          <w:kern w:val="0"/>
          <w:szCs w:val="21"/>
        </w:rPr>
        <w:t>、</w:t>
      </w:r>
      <m:oMath>
        <m:r>
          <w:rPr>
            <w:rFonts w:hAnsi="Cambria Math"/>
          </w:rPr>
          <m:t>20Ω</m:t>
        </m:r>
      </m:oMath>
      <w:r>
        <w:rPr>
          <w:rFonts w:ascii="宋体" w:cs="宋体"/>
          <w:kern w:val="0"/>
          <w:szCs w:val="21"/>
        </w:rPr>
        <w:t>、</w:t>
      </w:r>
      <m:oMath>
        <m:r>
          <w:rPr>
            <w:rFonts w:hAnsi="Cambria Math"/>
          </w:rPr>
          <m:t>30Ω</m:t>
        </m:r>
      </m:oMath>
      <w:r>
        <w:rPr>
          <w:rFonts w:ascii="宋体" w:cs="宋体"/>
          <w:kern w:val="0"/>
          <w:szCs w:val="21"/>
        </w:rPr>
        <w:t>、</w:t>
      </w:r>
      <m:oMath>
        <m:r>
          <w:rPr>
            <w:rFonts w:hAnsi="Cambria Math"/>
          </w:rPr>
          <m:t>40Ω</m:t>
        </m:r>
      </m:oMath>
      <w:r>
        <w:rPr>
          <w:rFonts w:ascii="宋体" w:cs="宋体"/>
          <w:kern w:val="0"/>
          <w:szCs w:val="21"/>
        </w:rPr>
        <w:t>、</w:t>
      </w:r>
      <m:oMath>
        <m:r>
          <w:rPr>
            <w:rFonts w:hAnsi="Cambria Math"/>
          </w:rPr>
          <m:t>50Ω</m:t>
        </m:r>
      </m:oMath>
      <w:r>
        <w:rPr>
          <w:rFonts w:ascii="宋体" w:cs="宋体"/>
          <w:kern w:val="0"/>
          <w:szCs w:val="21"/>
        </w:rPr>
        <w:t>的定值电阻，滑动变阻器上标有“</w:t>
      </w:r>
      <m:oMath>
        <m:r>
          <w:rPr>
            <w:rFonts w:hAnsi="Cambria Math"/>
          </w:rPr>
          <m:t>20Ω1A</m:t>
        </m:r>
      </m:oMath>
      <w:r>
        <w:rPr>
          <w:rFonts w:ascii="宋体" w:cs="宋体"/>
          <w:kern w:val="0"/>
          <w:szCs w:val="21"/>
        </w:rPr>
        <w:t>”字样。</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51FF294" wp14:editId="45A9EEE8">
            <wp:extent cx="6067425" cy="18764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067425" cy="1876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请用笔线代替导线，将图甲的实验电路补充完整</w:t>
      </w:r>
      <m:oMath>
        <m:r>
          <w:rPr>
            <w:rFonts w:hAnsi="Cambria Math"/>
          </w:rPr>
          <m:t>(</m:t>
        </m:r>
      </m:oMath>
      <w:r>
        <w:rPr>
          <w:rFonts w:ascii="宋体" w:cs="宋体"/>
          <w:kern w:val="0"/>
          <w:szCs w:val="21"/>
        </w:rPr>
        <w:t>要求：滑动变阻器的滑片向右移时、电流表示数变大，导线不交叉</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小明连接好电路，闭合开关后，移动滑动变阻器滑片时，发现电流表指针正常偏转，电压表示数为零，则发生这种故障的原因可能是定值电阻______；</w:t>
      </w:r>
      <w:r>
        <w:rPr>
          <w:rFonts w:ascii="宋体" w:cs="宋体"/>
          <w:kern w:val="0"/>
          <w:szCs w:val="21"/>
        </w:rPr>
        <w:br/>
      </w:r>
      <m:oMath>
        <m:r>
          <w:rPr>
            <w:rFonts w:hAnsi="Cambria Math"/>
          </w:rPr>
          <m:t>(3)</m:t>
        </m:r>
      </m:oMath>
      <w:r>
        <w:rPr>
          <w:rFonts w:ascii="宋体" w:cs="宋体"/>
          <w:kern w:val="0"/>
          <w:szCs w:val="21"/>
        </w:rPr>
        <w:t>故障排除后，小明先把</w:t>
      </w:r>
      <m:oMath>
        <m:r>
          <w:rPr>
            <w:rFonts w:hAnsi="Cambria Math"/>
          </w:rPr>
          <m:t>10Ω</m:t>
        </m:r>
      </m:oMath>
      <w:r>
        <w:rPr>
          <w:rFonts w:ascii="宋体" w:cs="宋体"/>
          <w:kern w:val="0"/>
          <w:szCs w:val="21"/>
        </w:rPr>
        <w:t>的电阻接入电路，移动滑动变阻器滑片，读出电流表示数为</w:t>
      </w:r>
      <m:oMath>
        <m:r>
          <w:rPr>
            <w:rFonts w:hAnsi="Cambria Math"/>
          </w:rPr>
          <m:t>0.2A</m:t>
        </m:r>
      </m:oMath>
      <w:r>
        <w:rPr>
          <w:rFonts w:ascii="宋体" w:cs="宋体"/>
          <w:kern w:val="0"/>
          <w:szCs w:val="21"/>
        </w:rPr>
        <w:t>后，断开开关，他拆下</w:t>
      </w:r>
      <m:oMath>
        <m:r>
          <w:rPr>
            <w:rFonts w:hAnsi="Cambria Math"/>
          </w:rPr>
          <m:t>10Ω</m:t>
        </m:r>
      </m:oMath>
      <w:r>
        <w:rPr>
          <w:rFonts w:ascii="宋体" w:cs="宋体"/>
          <w:kern w:val="0"/>
          <w:szCs w:val="21"/>
        </w:rPr>
        <w:t>的电阻，改换成阻值为</w:t>
      </w:r>
      <m:oMath>
        <m:r>
          <w:rPr>
            <w:rFonts w:hAnsi="Cambria Math"/>
          </w:rPr>
          <m:t>20Ω</m:t>
        </m:r>
      </m:oMath>
      <w:r>
        <w:rPr>
          <w:rFonts w:ascii="宋体" w:cs="宋体"/>
          <w:kern w:val="0"/>
          <w:szCs w:val="21"/>
        </w:rPr>
        <w:t>的电阻继续做实验，闭合开关，电压表示数如图乙所示，其示数是______</w:t>
      </w:r>
      <w:r>
        <w:rPr>
          <w:rFonts w:ascii="Times New Roman" w:eastAsia="Times New Roman" w:hAnsi="Times New Roman" w:cs="Times New Roman"/>
          <w:i/>
          <w:iCs/>
          <w:kern w:val="0"/>
          <w:szCs w:val="21"/>
        </w:rPr>
        <w:t xml:space="preserve"> V</w:t>
      </w:r>
      <w:r>
        <w:rPr>
          <w:rFonts w:ascii="宋体" w:cs="宋体"/>
          <w:kern w:val="0"/>
          <w:szCs w:val="21"/>
        </w:rPr>
        <w:t>，要完成这次实验，接下来他应调节滑动变阻器，使定值电阻两端电压为______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当小明改用</w:t>
      </w:r>
      <m:oMath>
        <m:r>
          <w:rPr>
            <w:rFonts w:hAnsi="Cambria Math"/>
          </w:rPr>
          <m:t>50Ω</m:t>
        </m:r>
      </m:oMath>
      <w:r>
        <w:rPr>
          <w:rFonts w:ascii="宋体" w:cs="宋体"/>
          <w:kern w:val="0"/>
          <w:szCs w:val="21"/>
        </w:rPr>
        <w:t>的电阻继续实验时，发现无论怎样移动滑动变阻器滑片，都无法使电压表示数达到实验要求的值，你认为出现上述现象的原因可能是______；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滑动变阻器的阻值太大</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电压表量程选小了</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滑动变阻器的阻值太小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电源电压太小了</w:t>
      </w:r>
      <w:r>
        <w:rPr>
          <w:rFonts w:ascii="宋体" w:cs="宋体"/>
          <w:kern w:val="0"/>
          <w:szCs w:val="21"/>
        </w:rPr>
        <w:br/>
      </w:r>
      <m:oMath>
        <m:r>
          <w:rPr>
            <w:rFonts w:hAnsi="Cambria Math"/>
          </w:rPr>
          <m:t>(5)</m:t>
        </m:r>
      </m:oMath>
      <w:r>
        <w:rPr>
          <w:rFonts w:ascii="宋体" w:cs="宋体"/>
          <w:kern w:val="0"/>
          <w:szCs w:val="21"/>
        </w:rPr>
        <w:t>小明解决了上述问题后，完成了实验，利用收集到的多组数据。做出了如图丙所示的电流</w:t>
      </w:r>
      <w:r>
        <w:rPr>
          <w:rFonts w:ascii="Times New Roman" w:eastAsia="Times New Roman" w:hAnsi="Times New Roman" w:cs="Times New Roman"/>
          <w:i/>
          <w:iCs/>
          <w:kern w:val="0"/>
          <w:szCs w:val="21"/>
        </w:rPr>
        <w:t>I</w:t>
      </w:r>
      <w:r>
        <w:rPr>
          <w:rFonts w:ascii="宋体" w:cs="宋体"/>
          <w:kern w:val="0"/>
          <w:szCs w:val="21"/>
        </w:rPr>
        <w:t>随电阻</w:t>
      </w:r>
      <w:r>
        <w:rPr>
          <w:rFonts w:ascii="Times New Roman" w:eastAsia="Times New Roman" w:hAnsi="Times New Roman" w:cs="Times New Roman"/>
          <w:i/>
          <w:iCs/>
          <w:kern w:val="0"/>
          <w:szCs w:val="21"/>
        </w:rPr>
        <w:t>R</w:t>
      </w:r>
      <w:r>
        <w:rPr>
          <w:rFonts w:ascii="宋体" w:cs="宋体"/>
          <w:kern w:val="0"/>
          <w:szCs w:val="21"/>
        </w:rPr>
        <w:t>变化的关系图像。分析图像可以得出______。</w:t>
      </w:r>
      <w:bookmarkEnd w:id="19"/>
    </w:p>
    <w:p w14:paraId="4363A40E"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da0afe9c-7782-48ff-a8c3-4e04ca1144d1"/>
      <w:r>
        <w:rPr>
          <w:rFonts w:ascii="宋体" w:cs="宋体"/>
          <w:kern w:val="0"/>
          <w:szCs w:val="21"/>
        </w:rPr>
        <w:t>小明同学在做“测量小灯泡电阻”的实验中，所用器材如下：三节新干电池，标有“</w:t>
      </w:r>
      <m:oMath>
        <m:r>
          <w:rPr>
            <w:rFonts w:hAnsi="Cambria Math"/>
          </w:rPr>
          <m:t>2.5V</m:t>
        </m:r>
      </m:oMath>
      <w:r>
        <w:rPr>
          <w:rFonts w:ascii="宋体" w:cs="宋体"/>
          <w:kern w:val="0"/>
          <w:szCs w:val="21"/>
        </w:rPr>
        <w:t>”字样小灯泡，滑动变阻器</w:t>
      </w:r>
      <w:r>
        <w:rPr>
          <w:rFonts w:ascii="Times New Roman" w:eastAsia="Times New Roman" w:hAnsi="Times New Roman" w:cs="Times New Roman"/>
          <w:i/>
          <w:iCs/>
          <w:kern w:val="0"/>
          <w:szCs w:val="21"/>
        </w:rPr>
        <w:t>R</w:t>
      </w:r>
      <w:r>
        <w:rPr>
          <w:rFonts w:ascii="宋体" w:cs="宋体"/>
          <w:kern w:val="0"/>
          <w:szCs w:val="21"/>
        </w:rPr>
        <w:t>“</w:t>
      </w:r>
      <m:oMath>
        <m:r>
          <w:rPr>
            <w:rFonts w:hAnsi="Cambria Math"/>
          </w:rPr>
          <m:t>XΩ</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”、导线若干等器材。</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33F1DA3" wp14:editId="4760CA82">
            <wp:extent cx="4010025" cy="17621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010025" cy="17621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小明连接的电路如图甲所示，如果小明闭合开关，______表可能被损坏。同组的小军及时发现故障，只改动</w:t>
      </w:r>
      <w:r>
        <w:rPr>
          <w:rFonts w:ascii="Times New Roman" w:eastAsia="Times New Roman" w:hAnsi="Times New Roman" w:cs="Times New Roman"/>
          <w:kern w:val="0"/>
          <w:szCs w:val="21"/>
        </w:rPr>
        <w:t>1</w:t>
      </w:r>
      <w:r>
        <w:rPr>
          <w:rFonts w:ascii="宋体" w:cs="宋体"/>
          <w:kern w:val="0"/>
          <w:szCs w:val="21"/>
        </w:rPr>
        <w:t>根导线，完成了正确连接电路。请你在错误的导线上画“</w:t>
      </w:r>
      <m:oMath>
        <m:r>
          <w:rPr>
            <w:rFonts w:hAnsi="Cambria Math"/>
          </w:rPr>
          <m:t>×</m:t>
        </m:r>
      </m:oMath>
      <w:r>
        <w:rPr>
          <w:rFonts w:ascii="宋体" w:cs="宋体"/>
          <w:kern w:val="0"/>
          <w:szCs w:val="21"/>
        </w:rPr>
        <w:t>”，并在电路图上画出正确连接方式。</w:t>
      </w:r>
      <w:r>
        <w:rPr>
          <w:rFonts w:ascii="宋体" w:cs="宋体"/>
          <w:kern w:val="0"/>
          <w:szCs w:val="21"/>
        </w:rPr>
        <w:br/>
      </w:r>
      <m:oMath>
        <m:r>
          <w:rPr>
            <w:rFonts w:hAnsi="Cambria Math"/>
          </w:rPr>
          <m:t>(2)</m:t>
        </m:r>
      </m:oMath>
      <w:r>
        <w:rPr>
          <w:rFonts w:ascii="宋体" w:cs="宋体"/>
          <w:kern w:val="0"/>
          <w:szCs w:val="21"/>
        </w:rPr>
        <w:t>正确连接电路后，小明向______</w:t>
      </w:r>
      <m:oMath>
        <m:r>
          <w:rPr>
            <w:rFonts w:hAnsi="Cambria Math"/>
          </w:rPr>
          <m:t>(</m:t>
        </m:r>
      </m:oMath>
      <w:r>
        <w:rPr>
          <w:rFonts w:ascii="宋体" w:cs="宋体"/>
          <w:kern w:val="0"/>
          <w:szCs w:val="21"/>
        </w:rPr>
        <w:t>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移动滑片</w:t>
      </w:r>
      <w:r>
        <w:rPr>
          <w:rFonts w:ascii="Times New Roman" w:eastAsia="Times New Roman" w:hAnsi="Times New Roman" w:cs="Times New Roman"/>
          <w:i/>
          <w:iCs/>
          <w:kern w:val="0"/>
          <w:szCs w:val="21"/>
        </w:rPr>
        <w:t>P</w:t>
      </w:r>
      <w:r>
        <w:rPr>
          <w:rFonts w:ascii="宋体" w:cs="宋体"/>
          <w:kern w:val="0"/>
          <w:szCs w:val="21"/>
        </w:rPr>
        <w:t>，依次测得</w:t>
      </w:r>
      <w:r>
        <w:rPr>
          <w:rFonts w:ascii="Times New Roman" w:eastAsia="Times New Roman" w:hAnsi="Times New Roman" w:cs="Times New Roman"/>
          <w:kern w:val="0"/>
          <w:szCs w:val="21"/>
        </w:rPr>
        <w:t>6</w:t>
      </w:r>
      <w:r>
        <w:rPr>
          <w:rFonts w:ascii="宋体" w:cs="宋体"/>
          <w:kern w:val="0"/>
          <w:szCs w:val="21"/>
        </w:rPr>
        <w:t>组数据如下表所示，其中第</w:t>
      </w:r>
      <w:r>
        <w:rPr>
          <w:rFonts w:ascii="Times New Roman" w:eastAsia="Times New Roman" w:hAnsi="Times New Roman" w:cs="Times New Roman"/>
          <w:kern w:val="0"/>
          <w:szCs w:val="21"/>
        </w:rPr>
        <w:t>2</w:t>
      </w:r>
      <w:r>
        <w:rPr>
          <w:rFonts w:ascii="宋体" w:cs="宋体"/>
          <w:kern w:val="0"/>
          <w:szCs w:val="21"/>
        </w:rPr>
        <w:t>次实验时电流表示数如图乙，此时小灯泡电阻为______</w:t>
      </w:r>
      <m:oMath>
        <m:r>
          <w:rPr>
            <w:rFonts w:hAnsi="Cambria Math"/>
          </w:rPr>
          <m:t>Ω</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1435"/>
        <w:gridCol w:w="910"/>
        <w:gridCol w:w="1165"/>
        <w:gridCol w:w="1180"/>
        <w:gridCol w:w="1180"/>
        <w:gridCol w:w="1182"/>
      </w:tblGrid>
      <w:tr w:rsidR="00CD458A" w14:paraId="61B5E8B5"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6099928A"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978FB8"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7719303"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B2195A8"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773761"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946D10"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1182" w:type="dxa"/>
            <w:tcBorders>
              <w:left w:val="inset" w:sz="4" w:space="0" w:color="000000"/>
              <w:bottom w:val="inset" w:sz="4" w:space="0" w:color="000000"/>
            </w:tcBorders>
            <w:tcMar>
              <w:top w:w="22" w:type="dxa"/>
              <w:left w:w="20" w:type="dxa"/>
              <w:bottom w:w="20" w:type="dxa"/>
              <w:right w:w="22" w:type="dxa"/>
            </w:tcMar>
            <w:vAlign w:val="center"/>
            <w:hideMark/>
          </w:tcPr>
          <w:p w14:paraId="5328DD12"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r>
      <w:tr w:rsidR="00CD458A" w14:paraId="48CB462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AD5A8C"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776AD4"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4A02D0"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5A9717"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6329AA"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425692"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FFE399"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2.8</m:t>
                </m:r>
              </m:oMath>
            </m:oMathPara>
          </w:p>
        </w:tc>
      </w:tr>
      <w:tr w:rsidR="00CD458A" w14:paraId="47749B9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94E9996" w14:textId="77777777" w:rsidR="00CD458A"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66E669"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A21898" w14:textId="77777777" w:rsidR="00CD458A" w:rsidRDefault="00CD458A">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965FE1"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E8FA59"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D930B3"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02E3358" w14:textId="77777777" w:rsidR="00CD458A"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0.29</m:t>
                </m:r>
              </m:oMath>
            </m:oMathPara>
          </w:p>
        </w:tc>
      </w:tr>
      <w:tr w:rsidR="00CD458A" w14:paraId="57788DB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F82143F" w14:textId="77777777" w:rsidR="00CD458A"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电阻</w:t>
            </w:r>
            <m:oMath>
              <m:r>
                <w:rPr>
                  <w:rFonts w:hAnsi="Cambria Math"/>
                </w:rPr>
                <m:t>R/Ω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4FA2A9"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3.125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1FE4D8" w14:textId="77777777" w:rsidR="00CD458A" w:rsidRDefault="00CD458A">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09AF5D5"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6.8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D5AB2B"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8.0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1472B4"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8.9</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6813FC6" w14:textId="77777777" w:rsidR="00CD458A"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9.7</m:t>
                </m:r>
              </m:oMath>
            </m:oMathPara>
          </w:p>
        </w:tc>
      </w:tr>
    </w:tbl>
    <w:p w14:paraId="46E13F7B" w14:textId="77777777" w:rsidR="00CD458A"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由表中的数据可知，小明选用的滑动变阻器铭牌中”</w:t>
      </w:r>
      <w:r>
        <w:rPr>
          <w:rFonts w:ascii="Times New Roman" w:eastAsia="Times New Roman" w:hAnsi="Times New Roman" w:cs="Times New Roman"/>
          <w:i/>
          <w:iCs/>
          <w:kern w:val="0"/>
          <w:szCs w:val="21"/>
        </w:rPr>
        <w:t>X</w:t>
      </w:r>
      <w:r>
        <w:rPr>
          <w:rFonts w:ascii="宋体" w:cs="宋体"/>
          <w:kern w:val="0"/>
          <w:szCs w:val="21"/>
        </w:rPr>
        <w:t>”最小值至少是______</w:t>
      </w:r>
      <m:oMath>
        <m:r>
          <w:rPr>
            <w:rFonts w:hAnsi="Cambria Math"/>
          </w:rPr>
          <m:t>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由表中数据可知，小明所用小灯泡的额定功率是______</w:t>
      </w:r>
      <w:r>
        <w:rPr>
          <w:rFonts w:ascii="Times New Roman" w:eastAsia="Times New Roman" w:hAnsi="Times New Roman" w:cs="Times New Roman"/>
          <w:i/>
          <w:iCs/>
          <w:kern w:val="0"/>
          <w:szCs w:val="21"/>
        </w:rPr>
        <w:t xml:space="preserve"> W</w:t>
      </w:r>
      <w:r>
        <w:rPr>
          <w:rFonts w:ascii="宋体" w:cs="宋体"/>
          <w:kern w:val="0"/>
          <w:szCs w:val="21"/>
        </w:rPr>
        <w:t>。</w:t>
      </w:r>
      <w:bookmarkEnd w:id="20"/>
    </w:p>
    <w:p w14:paraId="4A4D2CA5"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e9dce5c0-7cce-4f76-8a80-6b617e0cda2a"/>
      <w:r>
        <w:rPr>
          <w:rFonts w:ascii="宋体" w:cs="宋体"/>
          <w:kern w:val="0"/>
          <w:szCs w:val="21"/>
        </w:rPr>
        <w:t>国庆假期，小星一家驾驶油电混合动力汽车外出旅游。在驾驶过程中遇到了雾霾天气，雾霾天气的主要污染物是</w:t>
      </w:r>
      <m:oMath>
        <m:r>
          <w:rPr>
            <w:rFonts w:hAnsi="Cambria Math"/>
          </w:rPr>
          <m:t>PM2.5</m:t>
        </m:r>
      </m:oMath>
      <w:r>
        <w:rPr>
          <w:rFonts w:ascii="宋体" w:cs="宋体"/>
          <w:kern w:val="0"/>
          <w:szCs w:val="21"/>
        </w:rPr>
        <w:t>。</w:t>
      </w:r>
      <m:oMath>
        <m:r>
          <w:rPr>
            <w:rFonts w:hAnsi="Cambria Math"/>
          </w:rPr>
          <m:t>PM2.5</m:t>
        </m:r>
      </m:oMath>
      <w:r>
        <w:rPr>
          <w:rFonts w:ascii="宋体" w:cs="宋体"/>
          <w:kern w:val="0"/>
          <w:szCs w:val="21"/>
        </w:rPr>
        <w:t>是空气中直径小于等于</w:t>
      </w:r>
      <m:oMath>
        <m:r>
          <w:rPr>
            <w:rFonts w:hAnsi="Cambria Math"/>
          </w:rPr>
          <m:t>2.5μm</m:t>
        </m:r>
      </m:oMath>
      <w:r>
        <w:rPr>
          <w:rFonts w:ascii="宋体" w:cs="宋体"/>
          <w:kern w:val="0"/>
          <w:szCs w:val="21"/>
        </w:rPr>
        <w:t>的悬浮颗粒物。</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745C453" wp14:editId="7A89A1F4">
            <wp:extent cx="2809875" cy="17240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809875" cy="17240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室外空气中的</w:t>
      </w:r>
      <m:oMath>
        <m:r>
          <w:rPr>
            <w:rFonts w:hAnsi="Cambria Math"/>
          </w:rPr>
          <m:t>PM2.5</m:t>
        </m:r>
      </m:oMath>
      <w:r>
        <w:rPr>
          <w:rFonts w:ascii="宋体" w:cs="宋体"/>
          <w:kern w:val="0"/>
          <w:szCs w:val="21"/>
        </w:rPr>
        <w:t>主要来自于矿物燃料燃烧后的废气，</w:t>
      </w:r>
      <m:oMath>
        <m:r>
          <w:rPr>
            <w:rFonts w:hAnsi="Cambria Math"/>
          </w:rPr>
          <m:t>PM2.5</m:t>
        </m:r>
      </m:oMath>
      <w:r>
        <w:rPr>
          <w:rFonts w:ascii="宋体" w:cs="宋体"/>
          <w:kern w:val="0"/>
          <w:szCs w:val="21"/>
        </w:rPr>
        <w:t>在空中做无规则运动______</w:t>
      </w:r>
      <m:oMath>
        <m:r>
          <w:rPr>
            <w:rFonts w:hAnsi="Cambria Math"/>
          </w:rPr>
          <m:t>(</m:t>
        </m:r>
      </m:oMath>
      <w:r>
        <w:rPr>
          <w:rFonts w:ascii="宋体" w:cs="宋体"/>
          <w:kern w:val="0"/>
          <w:szCs w:val="21"/>
        </w:rPr>
        <w:t>选填“属于”或“不属于”</w:t>
      </w:r>
      <m:oMath>
        <m:r>
          <w:rPr>
            <w:rFonts w:hAnsi="Cambria Math"/>
          </w:rPr>
          <m:t>)</m:t>
        </m:r>
      </m:oMath>
      <w:r>
        <w:rPr>
          <w:rFonts w:ascii="宋体" w:cs="宋体"/>
          <w:kern w:val="0"/>
          <w:szCs w:val="21"/>
        </w:rPr>
        <w:t>扩散现象。于是小星爸爸打开了空气净化器，其原理如图</w:t>
      </w:r>
      <w:r>
        <w:rPr>
          <w:rFonts w:ascii="Times New Roman" w:eastAsia="Times New Roman" w:hAnsi="Times New Roman" w:cs="Times New Roman"/>
          <w:kern w:val="0"/>
          <w:szCs w:val="21"/>
        </w:rPr>
        <w:t>1</w:t>
      </w:r>
      <w:r>
        <w:rPr>
          <w:rFonts w:ascii="宋体" w:cs="宋体"/>
          <w:kern w:val="0"/>
          <w:szCs w:val="21"/>
        </w:rPr>
        <w:t>所示。闭合开关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后，风扇旋转吸入含有颗粒物空气，当颗粒物质接近带有负电荷的光洁金属网</w:t>
      </w:r>
      <w:r>
        <w:rPr>
          <w:rFonts w:ascii="Times New Roman" w:eastAsia="Times New Roman" w:hAnsi="Times New Roman" w:cs="Times New Roman"/>
          <w:i/>
          <w:iCs/>
          <w:kern w:val="0"/>
          <w:szCs w:val="21"/>
        </w:rPr>
        <w:t>C</w:t>
      </w:r>
      <w:r>
        <w:rPr>
          <w:rFonts w:ascii="宋体" w:cs="宋体"/>
          <w:kern w:val="0"/>
          <w:szCs w:val="21"/>
        </w:rPr>
        <w:t>时会被快速吸引过来，会带上</w:t>
      </w:r>
      <w:r>
        <w:rPr>
          <w:rFonts w:ascii="宋体" w:cs="宋体"/>
          <w:kern w:val="0"/>
          <w:szCs w:val="21"/>
        </w:rPr>
        <w:lastRenderedPageBreak/>
        <w:t>电荷，然后被带有正电荷的棉芯</w:t>
      </w:r>
      <w:r>
        <w:rPr>
          <w:rFonts w:ascii="Times New Roman" w:eastAsia="Times New Roman" w:hAnsi="Times New Roman" w:cs="Times New Roman"/>
          <w:i/>
          <w:iCs/>
          <w:kern w:val="0"/>
          <w:szCs w:val="21"/>
        </w:rPr>
        <w:t>D</w:t>
      </w:r>
      <w:r>
        <w:rPr>
          <w:rFonts w:ascii="宋体" w:cs="宋体"/>
          <w:kern w:val="0"/>
          <w:szCs w:val="21"/>
        </w:rPr>
        <w:t>吸附住。整个过程中颗粒物被金属网</w:t>
      </w:r>
      <w:r>
        <w:rPr>
          <w:rFonts w:ascii="Times New Roman" w:eastAsia="Times New Roman" w:hAnsi="Times New Roman" w:cs="Times New Roman"/>
          <w:i/>
          <w:iCs/>
          <w:kern w:val="0"/>
          <w:szCs w:val="21"/>
        </w:rPr>
        <w:t>C</w:t>
      </w:r>
      <w:r>
        <w:rPr>
          <w:rFonts w:ascii="宋体" w:cs="宋体"/>
          <w:kern w:val="0"/>
          <w:szCs w:val="21"/>
        </w:rPr>
        <w:t>吸引是因为______。</w:t>
      </w:r>
      <w:r>
        <w:rPr>
          <w:rFonts w:ascii="宋体" w:cs="宋体"/>
          <w:kern w:val="0"/>
          <w:szCs w:val="21"/>
        </w:rPr>
        <w:br/>
      </w:r>
      <m:oMath>
        <m:r>
          <w:rPr>
            <w:rFonts w:hAnsi="Cambria Math"/>
          </w:rPr>
          <m:t>(2)</m:t>
        </m:r>
      </m:oMath>
      <w:r>
        <w:rPr>
          <w:rFonts w:ascii="宋体" w:cs="宋体"/>
          <w:kern w:val="0"/>
          <w:szCs w:val="21"/>
        </w:rPr>
        <w:t>小星发现，汽车在转弯前，爸爸拨动转向横杆，转向横杆相当于电路中的______</w:t>
      </w:r>
      <m:oMath>
        <m:r>
          <w:rPr>
            <w:rFonts w:hAnsi="Cambria Math"/>
          </w:rPr>
          <m:t>(</m:t>
        </m:r>
      </m:oMath>
      <w:r>
        <w:rPr>
          <w:rFonts w:ascii="宋体" w:cs="宋体"/>
          <w:kern w:val="0"/>
          <w:szCs w:val="21"/>
        </w:rPr>
        <w:t>选填“电源”、“开关”或“用电器”</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小星发现轿车的驾驶位和副驾驶位一般都设有安全带提醒电路，若汽车点火开关</w:t>
      </w:r>
      <w:r>
        <w:rPr>
          <w:rFonts w:ascii="Times New Roman" w:eastAsia="Times New Roman" w:hAnsi="Times New Roman" w:cs="Times New Roman"/>
          <w:i/>
          <w:iCs/>
          <w:kern w:val="0"/>
          <w:szCs w:val="21"/>
        </w:rPr>
        <w:t>S</w:t>
      </w:r>
      <w:r>
        <w:rPr>
          <w:rFonts w:ascii="宋体" w:cs="宋体"/>
          <w:kern w:val="0"/>
          <w:szCs w:val="21"/>
        </w:rPr>
        <w:t>未接通，电路不工作。</w:t>
      </w:r>
      <w:r>
        <w:rPr>
          <w:rFonts w:ascii="Times New Roman" w:eastAsia="Times New Roman" w:hAnsi="Times New Roman" w:cs="Times New Roman"/>
          <w:i/>
          <w:iCs/>
          <w:kern w:val="0"/>
          <w:szCs w:val="21"/>
        </w:rPr>
        <w:t>S</w:t>
      </w:r>
      <w:r>
        <w:rPr>
          <w:rFonts w:ascii="宋体" w:cs="宋体"/>
          <w:kern w:val="0"/>
          <w:szCs w:val="21"/>
        </w:rPr>
        <w:t>接通后，座位下对应的动合开关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受压后接通，安全带指示灯点亮同时铃响</w:t>
      </w:r>
      <m:oMath>
        <m:r>
          <w:rPr>
            <w:rFonts w:hAnsi="Cambria Math"/>
          </w:rPr>
          <m:t>(</m:t>
        </m:r>
      </m:oMath>
      <w:r>
        <w:rPr>
          <w:rFonts w:ascii="宋体" w:cs="宋体"/>
          <w:kern w:val="0"/>
          <w:szCs w:val="21"/>
        </w:rPr>
        <w:t>灯与铃工作互不影响</w:t>
      </w:r>
      <m:oMath>
        <m:r>
          <w:rPr>
            <w:rFonts w:hAnsi="Cambria Math"/>
          </w:rPr>
          <m:t>)</m:t>
        </m:r>
      </m:oMath>
      <w:r>
        <w:rPr>
          <w:rFonts w:ascii="宋体" w:cs="宋体"/>
          <w:kern w:val="0"/>
          <w:szCs w:val="21"/>
        </w:rPr>
        <w:t>，提醒他系上安全带后</w:t>
      </w:r>
      <m:oMath>
        <m:r>
          <w:rPr>
            <w:rFonts w:hAnsi="Cambria Math"/>
          </w:rPr>
          <m:t>(</m:t>
        </m:r>
      </m:oMath>
      <w:r>
        <w:rPr>
          <w:rFonts w:ascii="宋体" w:cs="宋体"/>
          <w:kern w:val="0"/>
          <w:szCs w:val="21"/>
        </w:rPr>
        <w:t>即将安全带的插头插入连接插座内</w:t>
      </w:r>
      <m:oMath>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断开，安全带指示灯熄灭同时铃不响，图中的电路设计符合要求的是______。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D170CDF" wp14:editId="48558AF9">
            <wp:extent cx="5124450" cy="16668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5124450" cy="1666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该混合动力汽车启动时，内燃机不工作，蓄电池向车轮输送能量，当需要高速行驶或蓄电池电能过低时，内燃机启动，既可以向车轮输送能量，又可以给蓄电池充电。在某次测试中，蓄电池储存的电能由内燃机提供能量，若所用燃料的热值为</w:t>
      </w:r>
      <m:oMath>
        <m:r>
          <w:rPr>
            <w:rFonts w:hAnsi="Cambria Math"/>
          </w:rPr>
          <m:t>4.5×</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，共消耗</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kg</w:t>
      </w:r>
      <w:r>
        <w:rPr>
          <w:rFonts w:ascii="宋体" w:cs="宋体"/>
          <w:kern w:val="0"/>
          <w:szCs w:val="21"/>
        </w:rPr>
        <w:t>燃料，则这些燃料完全燃烧放出的热量为______</w:t>
      </w:r>
      <w:r>
        <w:rPr>
          <w:rFonts w:ascii="Times New Roman" w:eastAsia="Times New Roman" w:hAnsi="Times New Roman" w:cs="Times New Roman"/>
          <w:i/>
          <w:iCs/>
          <w:kern w:val="0"/>
          <w:szCs w:val="21"/>
        </w:rPr>
        <w:t xml:space="preserve"> J</w:t>
      </w:r>
      <w:r>
        <w:rPr>
          <w:rFonts w:ascii="宋体" w:cs="宋体"/>
          <w:kern w:val="0"/>
          <w:szCs w:val="21"/>
        </w:rPr>
        <w:t>；汽车牵引力做功</w:t>
      </w:r>
      <m:oMath>
        <m:r>
          <w:rPr>
            <w:rFonts w:hAnsi="Cambria Math"/>
          </w:rPr>
          <m:t>1×</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，同时蓄电池的电能增加了</w:t>
      </w:r>
      <m:oMath>
        <m:r>
          <w:rPr>
            <w:rFonts w:hAnsi="Cambria Math"/>
          </w:rPr>
          <m:t>2.6×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，则内燃机的效率为______</w:t>
      </w:r>
      <m:oMath>
        <m:r>
          <w:rPr>
            <w:rFonts w:hAnsi="Cambria Math"/>
          </w:rPr>
          <m:t>%</m:t>
        </m:r>
      </m:oMath>
      <w:r>
        <w:rPr>
          <w:rFonts w:ascii="宋体" w:cs="宋体"/>
          <w:kern w:val="0"/>
          <w:szCs w:val="21"/>
        </w:rPr>
        <w:t>。</w:t>
      </w:r>
      <w:bookmarkEnd w:id="21"/>
    </w:p>
    <w:p w14:paraId="0DB6A36A" w14:textId="77777777" w:rsidR="00CD458A"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32A7DB72"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f853e57d-069a-434c-a7df-61e0aa420269"/>
      <w:r>
        <w:rPr>
          <w:rFonts w:ascii="宋体" w:cs="宋体"/>
          <w:kern w:val="0"/>
          <w:szCs w:val="21"/>
        </w:rPr>
        <w:t>小华家里用的是天然气灶，他尝试估测该灶烧水时的效率。小华在水壶中加入</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宋体" w:cs="宋体"/>
          <w:kern w:val="0"/>
          <w:szCs w:val="21"/>
        </w:rPr>
        <w:t>水，水的初温是</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，然后将水烧开，他观察天然气表发现此次烧水用了</w:t>
      </w:r>
      <m:oMath>
        <m:r>
          <w:rPr>
            <w:rFonts w:hAnsi="Cambria Math"/>
          </w:rPr>
          <m:t>0.1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天然气，天然气的热值为</w:t>
      </w:r>
      <m:oMath>
        <m:r>
          <w:rPr>
            <w:rFonts w:hAnsi="Cambria Math"/>
          </w:rPr>
          <m:t>3.2×</m:t>
        </m:r>
        <m:sSup>
          <m:sSupPr>
            <m:ctrlPr>
              <w:rPr>
                <w:rFonts w:hAnsi="Cambria Math"/>
              </w:rPr>
            </m:ctrlPr>
          </m:sSupPr>
          <m:e>
            <m:r>
              <w:rPr>
                <w:rFonts w:hAnsi="Cambria Math"/>
              </w:rPr>
              <m:t>10</m:t>
            </m:r>
          </m:e>
          <m:sup>
            <m:r>
              <w:rPr>
                <w:rFonts w:hAnsi="Cambria Math"/>
              </w:rPr>
              <m:t>7</m:t>
            </m:r>
          </m:sup>
        </m:sSup>
        <m:r>
          <w:rPr>
            <w:rFonts w:hAnsi="Cambria Math"/>
          </w:rPr>
          <m:t>J/</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，水的此热容</w:t>
      </w:r>
      <m:oMath>
        <m:r>
          <w:rPr>
            <w:rFonts w:hAnsi="Cambria Math"/>
          </w:rPr>
          <m:t>c=4.2×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，当地大气压为标准大气压。</w:t>
      </w:r>
      <w:r>
        <w:rPr>
          <w:rFonts w:ascii="宋体" w:cs="宋体"/>
          <w:kern w:val="0"/>
          <w:szCs w:val="21"/>
        </w:rPr>
        <w:br/>
      </w:r>
      <m:oMath>
        <m:r>
          <w:rPr>
            <w:rFonts w:hAnsi="Cambria Math"/>
          </w:rPr>
          <m:t>(1)</m:t>
        </m:r>
      </m:oMath>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m:t>
        </m:r>
      </m:oMath>
      <w:r>
        <w:rPr>
          <w:rFonts w:ascii="宋体" w:cs="宋体"/>
          <w:kern w:val="0"/>
          <w:szCs w:val="21"/>
        </w:rPr>
        <w:t>不计水的热量损失</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此次烧水所用天然气完全燃烧放出的热量</w:t>
      </w:r>
      <m:oMath>
        <m:sSub>
          <m:sSubPr>
            <m:ctrlPr>
              <w:rPr>
                <w:rFonts w:hAnsi="Cambria Math"/>
              </w:rPr>
            </m:ctrlPr>
          </m:sSubPr>
          <m:e>
            <m:r>
              <w:rPr>
                <w:rFonts w:hAnsi="Cambria Math"/>
              </w:rPr>
              <m:t>Q</m:t>
            </m:r>
          </m:e>
          <m:sub>
            <m:r>
              <w:rPr>
                <w:rFonts w:hAnsi="Cambria Math"/>
              </w:rPr>
              <m:t>放</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天然气灶的效率</w:t>
      </w:r>
      <m:oMath>
        <m:r>
          <w:rPr>
            <w:rFonts w:hAnsi="Cambria Math"/>
          </w:rPr>
          <m:t>η</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若不计热量损失，把水烧开吸收的热量由</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W</w:t>
      </w:r>
      <w:r>
        <w:rPr>
          <w:rFonts w:ascii="宋体" w:cs="宋体"/>
          <w:kern w:val="0"/>
          <w:szCs w:val="21"/>
        </w:rPr>
        <w:t>电水壶提供，电水壶需要工作多长时间？</w:t>
      </w:r>
      <w:bookmarkEnd w:id="22"/>
    </w:p>
    <w:p w14:paraId="6C9A7842"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24</w:t>
      </w:r>
      <w:r>
        <w:rPr>
          <w:rFonts w:ascii="宋体" w:cs="宋体"/>
          <w:kern w:val="0"/>
          <w:szCs w:val="21"/>
        </w:rPr>
        <w:t>.</w:t>
      </w:r>
      <w:bookmarkStart w:id="23" w:name="4e40b528-15e4-4352-b920-c00e651d4c3b"/>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14C142A2" wp14:editId="552601F7">
            <wp:simplePos x="0" y="0"/>
            <wp:positionH relativeFrom="column">
              <wp:align>right</wp:align>
            </wp:positionH>
            <wp:positionV relativeFrom="line">
              <wp:posOffset>76200</wp:posOffset>
            </wp:positionV>
            <wp:extent cx="1476375" cy="127635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76375" cy="1276350"/>
                    </a:xfrm>
                    <a:prstGeom prst="rect">
                      <a:avLst/>
                    </a:prstGeom>
                    <a:noFill/>
                    <a:ln>
                      <a:noFill/>
                    </a:ln>
                  </pic:spPr>
                </pic:pic>
              </a:graphicData>
            </a:graphic>
          </wp:anchor>
        </w:drawing>
      </w:r>
      <w:r>
        <w:rPr>
          <w:rFonts w:ascii="宋体" w:cs="宋体"/>
          <w:kern w:val="0"/>
          <w:szCs w:val="21"/>
        </w:rPr>
        <w:t>如图所示是某两挡位电热锅内部简化电路图，电源电压为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为加热电阻丝，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55Ω</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的电功率为</w:t>
      </w:r>
      <w:r>
        <w:rPr>
          <w:rFonts w:ascii="Times New Roman" w:eastAsia="Times New Roman" w:hAnsi="Times New Roman" w:cs="Times New Roman"/>
          <w:kern w:val="0"/>
          <w:szCs w:val="21"/>
        </w:rPr>
        <w:t>440</w:t>
      </w:r>
      <w:r>
        <w:rPr>
          <w:rFonts w:ascii="Times New Roman" w:eastAsia="Times New Roman" w:hAnsi="Times New Roman" w:cs="Times New Roman"/>
          <w:i/>
          <w:iCs/>
          <w:kern w:val="0"/>
          <w:szCs w:val="21"/>
        </w:rPr>
        <w:t>W</w:t>
      </w:r>
      <w:r>
        <w:rPr>
          <w:rFonts w:ascii="宋体" w:cs="宋体"/>
          <w:kern w:val="0"/>
          <w:szCs w:val="21"/>
        </w:rPr>
        <w:t>。试求：</w:t>
      </w:r>
      <w:r>
        <w:rPr>
          <w:rFonts w:ascii="宋体" w:cs="宋体"/>
          <w:kern w:val="0"/>
          <w:szCs w:val="21"/>
        </w:rPr>
        <w:br/>
      </w:r>
      <m:oMath>
        <m:r>
          <w:rPr>
            <w:rFonts w:hAnsi="Cambria Math"/>
          </w:rPr>
          <m:t>(1)</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，电热锅工作</w:t>
      </w:r>
      <m:oMath>
        <m:r>
          <w:rPr>
            <w:rFonts w:hAnsi="Cambria Math"/>
          </w:rPr>
          <m:t>10</m:t>
        </m:r>
        <m:r>
          <m:rPr>
            <m:sty m:val="p"/>
          </m:rPr>
          <w:rPr>
            <w:rFonts w:hAnsi="Cambria Math"/>
          </w:rPr>
          <m:t>min</m:t>
        </m:r>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消耗的电能是多少？</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的阻值是多少？</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的电流是多少？</w:t>
      </w:r>
      <w:r>
        <w:rPr>
          <w:rFonts w:ascii="宋体" w:cs="宋体"/>
          <w:kern w:val="0"/>
          <w:szCs w:val="21"/>
        </w:rPr>
        <w:br/>
      </w:r>
      <m:oMath>
        <m:r>
          <w:rPr>
            <w:rFonts w:hAnsi="Cambria Math"/>
          </w:rPr>
          <m:t>(4)</m:t>
        </m:r>
      </m:oMath>
      <w:r>
        <w:rPr>
          <w:rFonts w:ascii="宋体" w:cs="宋体"/>
          <w:kern w:val="0"/>
          <w:szCs w:val="21"/>
        </w:rPr>
        <w:t>高温挡的电功率为多少？</w:t>
      </w:r>
      <w:bookmarkEnd w:id="23"/>
    </w:p>
    <w:p w14:paraId="7D045FA1" w14:textId="77777777" w:rsidR="00CD458A" w:rsidRDefault="00000000">
      <w:pPr>
        <w:spacing w:line="360" w:lineRule="auto"/>
        <w:textAlignment w:val="center"/>
        <w:rPr>
          <w:rFonts w:hint="eastAsia"/>
        </w:rPr>
      </w:pPr>
      <w:r>
        <w:br w:type="textWrapping" w:clear="all"/>
      </w:r>
    </w:p>
    <w:p w14:paraId="2BD593CF"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14:paraId="3B942A77" w14:textId="77777777" w:rsidR="00CD458A"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E2DEEE6"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332B4F7"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、台灯正常工作时的电流约为</w:t>
      </w:r>
      <m:oMath>
        <m:r>
          <w:rPr>
            <w:rFonts w:hAnsi="Cambria Math"/>
          </w:rPr>
          <m:t>0.1A</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、家里的电冰箱正常工作一天耗电约为</w:t>
      </w:r>
      <m:oMath>
        <m:r>
          <w:rPr>
            <w:rFonts w:hAnsi="Cambria Math"/>
          </w:rPr>
          <m:t>1kW</m:t>
        </m:r>
        <m:r>
          <m:rPr>
            <m:sty m:val="b"/>
          </m:rPr>
          <w:rPr>
            <w:rFonts w:hAnsi="Cambria Math"/>
          </w:rPr>
          <m:t>⋅</m:t>
        </m:r>
        <m:r>
          <w:rPr>
            <w:rFonts w:hAnsi="Cambria Math"/>
          </w:rPr>
          <m:t>h</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、手机电池电压约为</w:t>
      </w:r>
      <m:oMath>
        <m:r>
          <w:rPr>
            <w:rFonts w:hAnsi="Cambria Math"/>
          </w:rPr>
          <m:t>3.7V</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、洗衣机功率约为</w:t>
      </w:r>
      <m:oMath>
        <m:r>
          <w:rPr>
            <w:rFonts w:hAnsi="Cambria Math"/>
          </w:rPr>
          <m:t>500W=0.5kW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4B551F2D"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B99EB14"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解：在“蒸”中，食物是通过吸收热水或热汤的热量来变热，这是热传递的一种方式。</w:t>
      </w:r>
      <w:r>
        <w:rPr>
          <w:rFonts w:ascii="宋体" w:cs="宋体"/>
          <w:kern w:val="0"/>
          <w:szCs w:val="21"/>
        </w:rPr>
        <w:br/>
      </w:r>
      <w:r>
        <w:rPr>
          <w:rFonts w:ascii="Times New Roman" w:eastAsia="Times New Roman" w:hAnsi="Times New Roman" w:cs="Times New Roman"/>
          <w:kern w:val="0"/>
          <w:szCs w:val="21"/>
        </w:rPr>
        <w:t> </w:t>
      </w:r>
      <m:oMath>
        <m:r>
          <w:rPr>
            <w:rFonts w:hAnsi="Cambria Math"/>
          </w:rPr>
          <m:t>A.</m:t>
        </m:r>
      </m:oMath>
      <w:r>
        <w:rPr>
          <w:rFonts w:ascii="宋体" w:cs="宋体"/>
          <w:kern w:val="0"/>
          <w:szCs w:val="21"/>
        </w:rPr>
        <w:t>烤火御寒：手是通过吸收热水的热量来变暖，是热传递的方式，故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钻木取火是通过做功改变物体的内能，故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搓手取暖是通过做功改变物体的内能，故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擦燃火柴是通过做功改变物体的内能，故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改变物体的内能的方式有：做功和热传递；热传递使物体内能发生改变的实质是内能发生了转移，做功使物体内能发生改变的实质是能量发生了转化。</w:t>
      </w:r>
      <w:r>
        <w:rPr>
          <w:rFonts w:ascii="宋体" w:cs="宋体"/>
          <w:kern w:val="0"/>
          <w:szCs w:val="21"/>
        </w:rPr>
        <w:br/>
        <w:t>本题考查了改变物体内能有两种方式，结合生活实际解决问题，难度不大。</w:t>
      </w:r>
    </w:p>
    <w:p w14:paraId="7ADC0DB1"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7063EAD"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、电饭锅的插头插入插座空气开关跳闸原因是发生了短路，故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、从冰箱冷冻室里取出的冻肉，温度低，内能小，故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、超导体的电阻为零，不能用来制作发热体，故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、刚洗过的碗，碗壁上沾有水珠，是因为分子间存在引力，故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家庭电路中电流过大的原因：一是发生了短路，二是用电器的总功率过大。</w:t>
      </w:r>
      <w:r>
        <w:rPr>
          <w:rFonts w:ascii="宋体" w:cs="宋体"/>
          <w:kern w:val="0"/>
          <w:szCs w:val="21"/>
        </w:rPr>
        <w:br/>
      </w:r>
      <m:oMath>
        <m:r>
          <w:rPr>
            <w:rFonts w:hAnsi="Cambria Math"/>
          </w:rPr>
          <m:t>(2)</m:t>
        </m:r>
      </m:oMath>
      <w:r>
        <w:rPr>
          <w:rFonts w:ascii="宋体" w:cs="宋体"/>
          <w:kern w:val="0"/>
          <w:szCs w:val="21"/>
        </w:rPr>
        <w:t>一切物体在任何情况下都具有内能。</w:t>
      </w:r>
      <w:r>
        <w:rPr>
          <w:rFonts w:ascii="宋体" w:cs="宋体"/>
          <w:kern w:val="0"/>
          <w:szCs w:val="21"/>
        </w:rPr>
        <w:br/>
      </w:r>
      <m:oMath>
        <m:r>
          <w:rPr>
            <w:rFonts w:hAnsi="Cambria Math"/>
          </w:rPr>
          <w:lastRenderedPageBreak/>
          <m:t>(3)</m:t>
        </m:r>
      </m:oMath>
      <w:r>
        <w:rPr>
          <w:rFonts w:ascii="宋体" w:cs="宋体"/>
          <w:kern w:val="0"/>
          <w:szCs w:val="21"/>
        </w:rPr>
        <w:t>超导体的电阻为零，不能用来制作发热体。</w:t>
      </w:r>
      <w:r>
        <w:rPr>
          <w:rFonts w:ascii="宋体" w:cs="宋体"/>
          <w:kern w:val="0"/>
          <w:szCs w:val="21"/>
        </w:rPr>
        <w:br/>
      </w:r>
      <m:oMath>
        <m:r>
          <w:rPr>
            <w:rFonts w:hAnsi="Cambria Math"/>
          </w:rPr>
          <m:t>(4)</m:t>
        </m:r>
      </m:oMath>
      <w:r>
        <w:rPr>
          <w:rFonts w:ascii="宋体" w:cs="宋体"/>
          <w:kern w:val="0"/>
          <w:szCs w:val="21"/>
        </w:rPr>
        <w:t>分子间存在相互作用的引力和斥力。</w:t>
      </w:r>
      <w:r>
        <w:rPr>
          <w:rFonts w:ascii="宋体" w:cs="宋体"/>
          <w:kern w:val="0"/>
          <w:szCs w:val="21"/>
        </w:rPr>
        <w:br/>
      </w:r>
      <w:r>
        <w:rPr>
          <w:rFonts w:ascii="宋体" w:cs="宋体"/>
          <w:kern w:val="0"/>
          <w:szCs w:val="21"/>
        </w:rPr>
        <w:t>本题考查的是空气开关的作用；知道分子间的作用力；知道超导体的特点及应用；知道内能的概念。</w:t>
      </w:r>
    </w:p>
    <w:p w14:paraId="759F6AF4"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FD7195C"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家庭电路中安装灯泡时，开关要接到火线上，然后接灯泡，故</w:t>
      </w:r>
      <w:r>
        <w:rPr>
          <w:rFonts w:ascii="Times New Roman" w:eastAsia="Times New Roman" w:hAnsi="Times New Roman" w:cs="Times New Roman"/>
          <w:i/>
          <w:iCs/>
          <w:kern w:val="0"/>
          <w:szCs w:val="21"/>
        </w:rPr>
        <w:t>A</w:t>
      </w:r>
      <w:r>
        <w:rPr>
          <w:rFonts w:ascii="宋体" w:cs="宋体"/>
          <w:kern w:val="0"/>
          <w:szCs w:val="21"/>
        </w:rPr>
        <w:t>不符合安全用电原则。</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用湿手去拨动开关，易造成触电事故，故</w:t>
      </w:r>
      <w:r>
        <w:rPr>
          <w:rFonts w:ascii="Times New Roman" w:eastAsia="Times New Roman" w:hAnsi="Times New Roman" w:cs="Times New Roman"/>
          <w:i/>
          <w:iCs/>
          <w:kern w:val="0"/>
          <w:szCs w:val="21"/>
        </w:rPr>
        <w:t>B</w:t>
      </w:r>
      <w:r>
        <w:rPr>
          <w:rFonts w:ascii="宋体" w:cs="宋体"/>
          <w:kern w:val="0"/>
          <w:szCs w:val="21"/>
        </w:rPr>
        <w:t>不符合安全用电原则。</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使用试电笔时手应接触笔后端的金属部分，不能接触尖端的金属体，故</w:t>
      </w:r>
      <w:r>
        <w:rPr>
          <w:rFonts w:ascii="Times New Roman" w:eastAsia="Times New Roman" w:hAnsi="Times New Roman" w:cs="Times New Roman"/>
          <w:i/>
          <w:iCs/>
          <w:kern w:val="0"/>
          <w:szCs w:val="21"/>
        </w:rPr>
        <w:t>C</w:t>
      </w:r>
      <w:r>
        <w:rPr>
          <w:rFonts w:ascii="宋体" w:cs="宋体"/>
          <w:kern w:val="0"/>
          <w:szCs w:val="21"/>
        </w:rPr>
        <w:t>符合安全用电原则。</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多个大功率的用电器，同时使用，会使电路中的电流过大，产生大量的热量，温度升高，导线易燃烧，容易引发火灾，故</w:t>
      </w:r>
      <w:r>
        <w:rPr>
          <w:rFonts w:ascii="Times New Roman" w:eastAsia="Times New Roman" w:hAnsi="Times New Roman" w:cs="Times New Roman"/>
          <w:i/>
          <w:iCs/>
          <w:kern w:val="0"/>
          <w:szCs w:val="21"/>
        </w:rPr>
        <w:t>D</w:t>
      </w:r>
      <w:r>
        <w:rPr>
          <w:rFonts w:ascii="宋体" w:cs="宋体"/>
          <w:kern w:val="0"/>
          <w:szCs w:val="21"/>
        </w:rPr>
        <w:t>不符合安全用电原则。</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家庭电路中安装灯泡时，开关要接到火线上，以保障安全。</w:t>
      </w:r>
      <w:r>
        <w:rPr>
          <w:rFonts w:ascii="宋体" w:cs="宋体"/>
          <w:kern w:val="0"/>
          <w:szCs w:val="21"/>
        </w:rPr>
        <w:br/>
      </w:r>
      <m:oMath>
        <m:r>
          <w:rPr>
            <w:rFonts w:hAnsi="Cambria Math"/>
          </w:rPr>
          <m:t>(2)</m:t>
        </m:r>
      </m:oMath>
      <w:r>
        <w:rPr>
          <w:rFonts w:ascii="宋体" w:cs="宋体"/>
          <w:kern w:val="0"/>
          <w:szCs w:val="21"/>
        </w:rPr>
        <w:t>生活用电注意安全。生活中不要用湿手去拨动开关，以免造成触电事故。</w:t>
      </w:r>
      <w:r>
        <w:rPr>
          <w:rFonts w:ascii="宋体" w:cs="宋体"/>
          <w:kern w:val="0"/>
          <w:szCs w:val="21"/>
        </w:rPr>
        <w:br/>
      </w:r>
      <m:oMath>
        <m:r>
          <w:rPr>
            <w:rFonts w:hAnsi="Cambria Math"/>
          </w:rPr>
          <m:t>(3)</m:t>
        </m:r>
      </m:oMath>
      <w:r>
        <w:rPr>
          <w:rFonts w:ascii="宋体" w:cs="宋体"/>
          <w:kern w:val="0"/>
          <w:szCs w:val="21"/>
        </w:rPr>
        <w:t>使用试电笔辨别火线时，一定要用手触及笔尾的金属部分，否则容易造成误判，认为带电体不带电是十分危险的；使用试电笔时，不能用手触及测电笔前端的金属体。</w:t>
      </w:r>
      <w:r>
        <w:rPr>
          <w:rFonts w:ascii="宋体" w:cs="宋体"/>
          <w:kern w:val="0"/>
          <w:szCs w:val="21"/>
        </w:rPr>
        <w:br/>
      </w:r>
      <m:oMath>
        <m:r>
          <w:rPr>
            <w:rFonts w:hAnsi="Cambria Math"/>
          </w:rPr>
          <m:t>(4)</m:t>
        </m:r>
      </m:oMath>
      <w:r>
        <w:rPr>
          <w:rFonts w:ascii="宋体" w:cs="宋体"/>
          <w:kern w:val="0"/>
          <w:szCs w:val="21"/>
        </w:rPr>
        <w:t>多个大功率的用电器，同时使用，会使电路中的电流过大，产生大量的热量，温度升高，导线易燃烧，容易引发火灾。</w:t>
      </w:r>
      <w:r>
        <w:rPr>
          <w:rFonts w:ascii="宋体" w:cs="宋体"/>
          <w:kern w:val="0"/>
          <w:szCs w:val="21"/>
        </w:rPr>
        <w:br/>
      </w:r>
      <w:r>
        <w:rPr>
          <w:rFonts w:ascii="宋体" w:cs="宋体"/>
          <w:kern w:val="0"/>
          <w:szCs w:val="21"/>
        </w:rPr>
        <w:t>该题是家庭生活安全用电的常识考查。结合生活常识和物理知识仔细判断。</w:t>
      </w:r>
    </w:p>
    <w:p w14:paraId="79F4CF09"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FB78CC6"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、由图知，甲灯的额定功率为</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W</w:t>
      </w:r>
      <w:r>
        <w:rPr>
          <w:rFonts w:ascii="宋体" w:cs="宋体"/>
          <w:kern w:val="0"/>
          <w:szCs w:val="21"/>
        </w:rPr>
        <w:t>，乙灯的额定功率为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t>则两灯均正常发光时，乙的电功率大，因为不知道发光时间，所以不能比较两灯消耗电能的多少，故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、两灯额定电压相同，甲灯的额定功率小；由</w:t>
      </w:r>
      <m:oMath>
        <m:r>
          <w:rPr>
            <w:rFonts w:hAnsi="Cambria Math"/>
          </w:rPr>
          <m:t>R=</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oMath>
      <w:r>
        <w:rPr>
          <w:rFonts w:ascii="宋体" w:cs="宋体"/>
          <w:kern w:val="0"/>
          <w:szCs w:val="21"/>
        </w:rPr>
        <w:t>可知，甲灯的电阻大于乙灯的电阻；</w:t>
      </w:r>
      <w:r>
        <w:rPr>
          <w:rFonts w:ascii="宋体" w:cs="宋体"/>
          <w:kern w:val="0"/>
          <w:szCs w:val="21"/>
        </w:rPr>
        <w:br/>
      </w:r>
      <w:r>
        <w:rPr>
          <w:rFonts w:ascii="宋体" w:cs="宋体"/>
          <w:kern w:val="0"/>
          <w:szCs w:val="21"/>
        </w:rPr>
        <w:t>当两灯串联时，通过的电流相等，</w:t>
      </w:r>
      <w:r>
        <w:rPr>
          <w:rFonts w:ascii="宋体" w:cs="宋体"/>
          <w:kern w:val="0"/>
          <w:szCs w:val="21"/>
        </w:rPr>
        <w:br/>
        <w:t>因为</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w:t>
      </w:r>
      <w:r>
        <w:rPr>
          <w:rFonts w:ascii="宋体" w:cs="宋体"/>
          <w:kern w:val="0"/>
          <w:szCs w:val="21"/>
        </w:rPr>
        <w:br/>
      </w:r>
      <w:r>
        <w:rPr>
          <w:rFonts w:ascii="宋体" w:cs="宋体"/>
          <w:kern w:val="0"/>
          <w:szCs w:val="21"/>
        </w:rPr>
        <w:t>所以甲灯的实际功率比乙灯的大，则当两灯串联接在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电路中，甲灯比乙灯亮，故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、两灯均正常发光时，额定电压相同都等于</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t>甲灯的额定功率小，由</w:t>
      </w:r>
      <m:oMath>
        <m:r>
          <w:rPr>
            <w:rFonts w:hAnsi="Cambria Math"/>
          </w:rPr>
          <m:t>R=</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oMath>
      <w:r>
        <w:rPr>
          <w:rFonts w:ascii="宋体" w:cs="宋体"/>
          <w:kern w:val="0"/>
          <w:szCs w:val="21"/>
        </w:rPr>
        <w:t>可知，甲灯的电阻大于乙灯的电阻；故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、乙灯正常发光时的电阻：</w:t>
      </w:r>
      <m:oMath>
        <m:sSub>
          <m:sSubPr>
            <m:ctrlPr>
              <w:rPr>
                <w:rFonts w:hAnsi="Cambria Math"/>
              </w:rPr>
            </m:ctrlPr>
          </m:sSubPr>
          <m:e>
            <m:r>
              <w:rPr>
                <w:rFonts w:hAnsi="Cambria Math"/>
              </w:rPr>
              <m:t>R</m:t>
            </m:r>
          </m:e>
          <m:sub>
            <m:r>
              <w:rPr>
                <w:rFonts w:hAnsi="Cambria Math"/>
              </w:rPr>
              <m:t>乙</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100W</m:t>
            </m:r>
          </m:den>
        </m:f>
        <m:r>
          <w:rPr>
            <w:rFonts w:hAnsi="Cambria Math"/>
          </w:rPr>
          <m:t>=484Ω</m:t>
        </m:r>
      </m:oMath>
      <w:r>
        <w:rPr>
          <w:rFonts w:ascii="宋体" w:cs="宋体"/>
          <w:kern w:val="0"/>
          <w:szCs w:val="21"/>
        </w:rPr>
        <w:t>；</w:t>
      </w:r>
      <w:r>
        <w:rPr>
          <w:rFonts w:ascii="宋体" w:cs="宋体"/>
          <w:kern w:val="0"/>
          <w:szCs w:val="21"/>
        </w:rPr>
        <w:br/>
      </w:r>
      <w:r>
        <w:rPr>
          <w:rFonts w:ascii="宋体" w:cs="宋体"/>
          <w:kern w:val="0"/>
          <w:szCs w:val="21"/>
        </w:rPr>
        <w:t>若不考虑温度对灯丝电阻的影响，将乙灯接在</w:t>
      </w:r>
      <w:r>
        <w:rPr>
          <w:rFonts w:ascii="Times New Roman" w:eastAsia="Times New Roman" w:hAnsi="Times New Roman" w:cs="Times New Roman"/>
          <w:kern w:val="0"/>
          <w:szCs w:val="21"/>
        </w:rPr>
        <w:t>110</w:t>
      </w:r>
      <w:r>
        <w:rPr>
          <w:rFonts w:ascii="Times New Roman" w:eastAsia="Times New Roman" w:hAnsi="Times New Roman" w:cs="Times New Roman"/>
          <w:i/>
          <w:iCs/>
          <w:kern w:val="0"/>
          <w:szCs w:val="21"/>
        </w:rPr>
        <w:t>V</w:t>
      </w:r>
      <w:r>
        <w:rPr>
          <w:rFonts w:ascii="宋体" w:cs="宋体"/>
          <w:kern w:val="0"/>
          <w:szCs w:val="21"/>
        </w:rPr>
        <w:t>的电路中时，</w:t>
      </w:r>
      <w:r>
        <w:rPr>
          <w:rFonts w:ascii="宋体" w:cs="宋体"/>
          <w:kern w:val="0"/>
          <w:szCs w:val="21"/>
        </w:rPr>
        <w:br/>
        <w:t>它的实际功率为：</w:t>
      </w:r>
      <m:oMath>
        <m:sSub>
          <m:sSubPr>
            <m:ctrlPr>
              <w:rPr>
                <w:rFonts w:hAnsi="Cambria Math"/>
              </w:rPr>
            </m:ctrlPr>
          </m:sSubPr>
          <m:e>
            <m:r>
              <w:rPr>
                <w:rFonts w:hAnsi="Cambria Math"/>
              </w:rPr>
              <m:t>P</m:t>
            </m:r>
          </m:e>
          <m:sub>
            <m:r>
              <w:rPr>
                <w:rFonts w:hAnsi="Cambria Math"/>
              </w:rPr>
              <m:t>乙实</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实</m:t>
                </m:r>
              </m:sub>
              <m:sup>
                <m:r>
                  <w:rPr>
                    <w:rFonts w:hAnsi="Cambria Math"/>
                    <w:sz w:val="24"/>
                    <w:szCs w:val="24"/>
                  </w:rPr>
                  <m:t>2</m:t>
                </m:r>
              </m:sup>
            </m:sSubSup>
          </m:num>
          <m:den>
            <m:sSub>
              <m:sSubPr>
                <m:ctrlPr>
                  <w:rPr>
                    <w:rFonts w:hAnsi="Cambria Math"/>
                  </w:rPr>
                </m:ctrlPr>
              </m:sSubPr>
              <m:e>
                <m:r>
                  <w:rPr>
                    <w:rFonts w:hAnsi="Cambria Math"/>
                    <w:sz w:val="24"/>
                    <w:szCs w:val="24"/>
                  </w:rPr>
                  <m:t>R</m:t>
                </m:r>
              </m:e>
              <m:sub>
                <m:r>
                  <w:rPr>
                    <w:rFonts w:hAnsi="Cambria Math"/>
                    <w:sz w:val="24"/>
                    <w:szCs w:val="24"/>
                  </w:rPr>
                  <m:t>乙</m:t>
                </m:r>
              </m:sub>
            </m:sSub>
          </m:den>
        </m:f>
        <m:r>
          <w:rPr>
            <w:rFonts w:hAnsi="Cambria Math"/>
          </w:rPr>
          <m:t>=</m:t>
        </m:r>
        <m:f>
          <m:fPr>
            <m:ctrlPr>
              <w:rPr>
                <w:rFonts w:hAnsi="Cambria Math"/>
              </w:rPr>
            </m:ctrlPr>
          </m:fPr>
          <m:num>
            <m:r>
              <w:rPr>
                <w:rFonts w:hAnsi="Cambria Math"/>
                <w:sz w:val="24"/>
                <w:szCs w:val="24"/>
              </w:rPr>
              <m:t>(110V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484Ω</m:t>
            </m:r>
          </m:den>
        </m:f>
        <m:r>
          <w:rPr>
            <w:rFonts w:hAnsi="Cambria Math"/>
          </w:rPr>
          <m:t>=25W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由灯的铭牌知道灯的额定电压和额定功率，可以求出①灯丝的电阻，②正常发光一段时间消耗的电能，③在实际电压下的实际功率。</w:t>
      </w:r>
      <w:r>
        <w:rPr>
          <w:rFonts w:ascii="宋体" w:cs="宋体"/>
          <w:kern w:val="0"/>
          <w:szCs w:val="21"/>
        </w:rPr>
        <w:br/>
        <w:t>本题考查了电功</w:t>
      </w:r>
      <m:oMath>
        <m:r>
          <w:rPr>
            <w:rFonts w:hAnsi="Cambria Math"/>
          </w:rPr>
          <m:t>(</m:t>
        </m:r>
      </m:oMath>
      <w:r>
        <w:rPr>
          <w:rFonts w:ascii="宋体" w:cs="宋体"/>
          <w:kern w:val="0"/>
          <w:szCs w:val="21"/>
        </w:rPr>
        <w:t>消耗电能</w:t>
      </w:r>
      <m:oMath>
        <m:r>
          <w:rPr>
            <w:rFonts w:hAnsi="Cambria Math"/>
          </w:rPr>
          <m:t>)</m:t>
        </m:r>
      </m:oMath>
      <w:r>
        <w:rPr>
          <w:rFonts w:ascii="宋体" w:cs="宋体"/>
          <w:kern w:val="0"/>
          <w:szCs w:val="21"/>
        </w:rPr>
        <w:t>的计算、电功率的计算、两灯串联时消耗电能的比较，灵活选用公式是本题的关键。</w:t>
      </w:r>
    </w:p>
    <w:p w14:paraId="7FA04F2F"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40AB450"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测干路电流，电流表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支路的电流，电压表测电源两端的电压；</w:t>
      </w:r>
      <w:r>
        <w:rPr>
          <w:rFonts w:ascii="宋体" w:cs="宋体"/>
          <w:kern w:val="0"/>
          <w:szCs w:val="21"/>
        </w:rPr>
        <w:br/>
      </w:r>
      <w:r>
        <w:rPr>
          <w:rFonts w:ascii="Times New Roman" w:eastAsia="Times New Roman" w:hAnsi="Times New Roman" w:cs="Times New Roman"/>
          <w:i/>
          <w:iCs/>
          <w:kern w:val="0"/>
          <w:szCs w:val="21"/>
        </w:rPr>
        <w:t>ABC</w:t>
      </w:r>
      <w:r>
        <w:rPr>
          <w:rFonts w:ascii="宋体" w:cs="宋体"/>
          <w:kern w:val="0"/>
          <w:szCs w:val="21"/>
        </w:rPr>
        <w:t>、因电源电压保持不变，所以，滑片移动时，电压表</w:t>
      </w:r>
      <w:r>
        <w:rPr>
          <w:rFonts w:ascii="Times New Roman" w:eastAsia="Times New Roman" w:hAnsi="Times New Roman" w:cs="Times New Roman"/>
          <w:i/>
          <w:iCs/>
          <w:kern w:val="0"/>
          <w:szCs w:val="21"/>
        </w:rPr>
        <w:t>V</w:t>
      </w:r>
      <w:r>
        <w:rPr>
          <w:rFonts w:ascii="宋体" w:cs="宋体"/>
          <w:kern w:val="0"/>
          <w:szCs w:val="21"/>
        </w:rPr>
        <w:t>的示数不变；因并联电路中各支路独立工作、互不影响，所以，滑片移动时，通过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的电流不变，即电流表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的示数不变，则电压表</w:t>
      </w:r>
      <w:r>
        <w:rPr>
          <w:rFonts w:ascii="Times New Roman" w:eastAsia="Times New Roman" w:hAnsi="Times New Roman" w:cs="Times New Roman"/>
          <w:i/>
          <w:iCs/>
          <w:kern w:val="0"/>
          <w:szCs w:val="21"/>
        </w:rPr>
        <w:t>V</w:t>
      </w:r>
      <w:r>
        <w:rPr>
          <w:rFonts w:ascii="宋体" w:cs="宋体"/>
          <w:kern w:val="0"/>
          <w:szCs w:val="21"/>
        </w:rPr>
        <w:t>的示数与电流表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的示数比值不变，故</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滑片从中点向右滑时，滑动变阻器接入电路的电阻变大，其两端的电压不变，由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的电流变小；根据并联电路的电流规律可知，电流表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示数的差值为通过滑动变阻器的电流，所以该差值变小，故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测干路电流，电流表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支路的电流，电压表测电源两端的电压；</w:t>
      </w:r>
      <w:r>
        <w:rPr>
          <w:rFonts w:ascii="宋体" w:cs="宋体"/>
          <w:kern w:val="0"/>
          <w:szCs w:val="21"/>
        </w:rPr>
        <w:br/>
      </w:r>
      <w:r>
        <w:rPr>
          <w:rFonts w:ascii="宋体" w:cs="宋体"/>
          <w:kern w:val="0"/>
          <w:szCs w:val="21"/>
        </w:rPr>
        <w:t>根据电源的电压可知滑片移动时电压表示数的变化，根据并联电路中各支路独立工作、互不影响可知滑片移动时通过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的电流的变化，然后得出电压表</w:t>
      </w:r>
      <w:r>
        <w:rPr>
          <w:rFonts w:ascii="Times New Roman" w:eastAsia="Times New Roman" w:hAnsi="Times New Roman" w:cs="Times New Roman"/>
          <w:i/>
          <w:iCs/>
          <w:kern w:val="0"/>
          <w:szCs w:val="21"/>
        </w:rPr>
        <w:t>V</w:t>
      </w:r>
      <w:r>
        <w:rPr>
          <w:rFonts w:ascii="宋体" w:cs="宋体"/>
          <w:kern w:val="0"/>
          <w:szCs w:val="21"/>
        </w:rPr>
        <w:t>的示数与电流表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的示数比值变化；根据并联电路的电流规律分析电流表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与电流表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示数的差值的变化。</w:t>
      </w:r>
      <w:r>
        <w:rPr>
          <w:rFonts w:ascii="宋体" w:cs="宋体"/>
          <w:kern w:val="0"/>
          <w:szCs w:val="21"/>
        </w:rPr>
        <w:br/>
      </w:r>
      <w:r>
        <w:rPr>
          <w:rFonts w:ascii="宋体" w:cs="宋体"/>
          <w:kern w:val="0"/>
          <w:szCs w:val="21"/>
        </w:rPr>
        <w:t>本题考查了电路的动态分析，涉及到并联电路的特点和欧姆定律的应用，分清电路的连接方式和电表所测的电路元件是关键。</w:t>
      </w:r>
    </w:p>
    <w:p w14:paraId="69B42CD0"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402819E7"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选用液态氢作火箭燃料，主要是因为液态氢具有较大的热值，故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火箭发射时，先将燃料燃烧释放的化学能转化为内能，再转化为火箭的机械能，故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火箭与大气剧烈摩擦，通过做功的方式使火箭表面内能增加，温度升高，故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燃料的热值大，完全燃烧时，放出的热量多，而热机效率是指用来做有用功的那部分能量，与燃料完全燃烧放出的能量之比，所以热值的大小对热机效率没有直接影响，故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t>因为液态氢的热值较大，与其它质量相同的燃料相比，在完全燃烧时，能放出更多的热量。</w:t>
      </w:r>
      <w:r>
        <w:rPr>
          <w:rFonts w:ascii="宋体" w:cs="宋体"/>
          <w:kern w:val="0"/>
          <w:szCs w:val="21"/>
        </w:rPr>
        <w:br/>
        <w:t>燃料燃烧释放的化学能转化为内能。</w:t>
      </w:r>
      <w:r>
        <w:rPr>
          <w:rFonts w:ascii="宋体" w:cs="宋体"/>
          <w:kern w:val="0"/>
          <w:szCs w:val="21"/>
        </w:rPr>
        <w:br/>
        <w:t>做功可以改变物体的内能，当外界对物体做功时，物体的内能增大，当物体对外界做功时，物体的内能就会减小。</w:t>
      </w:r>
      <w:r>
        <w:rPr>
          <w:rFonts w:ascii="宋体" w:cs="宋体"/>
          <w:kern w:val="0"/>
          <w:szCs w:val="21"/>
        </w:rPr>
        <w:br/>
        <w:t>热机的效率是指用来做有用功的能量与燃料完全燃烧产生的能量之比。功率是表示物体做功快慢的物理量。</w:t>
      </w:r>
      <w:r>
        <w:rPr>
          <w:rFonts w:ascii="宋体" w:cs="宋体"/>
          <w:kern w:val="0"/>
          <w:szCs w:val="21"/>
        </w:rPr>
        <w:br/>
        <w:t>本题考查燃料燃烧过程能量转化及热机效率的理解，属于基础题。</w:t>
      </w:r>
    </w:p>
    <w:p w14:paraId="5D7693CC"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ABC</w:t>
      </w:r>
      <w:r>
        <w:rPr>
          <w:rFonts w:ascii="Times New Roman" w:eastAsia="Times New Roman" w:hAnsi="Times New Roman" w:cs="Times New Roman"/>
          <w:kern w:val="0"/>
          <w:sz w:val="24"/>
          <w:szCs w:val="24"/>
        </w:rPr>
        <w:t> </w:t>
      </w:r>
    </w:p>
    <w:p w14:paraId="2910F3FE"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串联，通电时间和电流大小均相等，两电阻的大小不相等，因此，可以探究电流通过导体产生的热量与电阻的关系，故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，若电路中的电流为</w:t>
      </w:r>
      <m:oMath>
        <m:r>
          <w:rPr>
            <w:rFonts w:hAnsi="Cambria Math"/>
          </w:rPr>
          <m:t>0.2A</m:t>
        </m:r>
      </m:oMath>
      <w:r>
        <w:rPr>
          <w:rFonts w:ascii="宋体" w:cs="宋体"/>
          <w:kern w:val="0"/>
          <w:szCs w:val="21"/>
        </w:rPr>
        <w:t>，通电</w:t>
      </w:r>
      <m:oMath>
        <m:r>
          <w:rPr>
            <w:rFonts w:hAnsi="Cambria Math"/>
          </w:rPr>
          <m:t>1</m:t>
        </m:r>
        <m:r>
          <m:rPr>
            <m:sty m:val="p"/>
          </m:rPr>
          <w:rPr>
            <w:rFonts w:hAnsi="Cambria Math"/>
          </w:rPr>
          <m:t>min</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产生的热量为：</w:t>
      </w:r>
      <w:r>
        <w:rPr>
          <w:rFonts w:ascii="宋体" w:cs="宋体"/>
          <w:kern w:val="0"/>
          <w:szCs w:val="21"/>
        </w:rPr>
        <w:br/>
      </w:r>
      <m:oMath>
        <m:r>
          <w:rPr>
            <w:rFonts w:hAnsi="Cambria Math"/>
          </w:rPr>
          <m:t>Q=</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1</m:t>
            </m:r>
          </m:sub>
        </m:sSub>
        <m:r>
          <w:rPr>
            <w:rFonts w:hAnsi="Cambria Math"/>
          </w:rPr>
          <m:t>t=(0.2A</m:t>
        </m:r>
        <m:sSup>
          <m:sSupPr>
            <m:ctrlPr>
              <w:rPr>
                <w:rFonts w:hAnsi="Cambria Math"/>
              </w:rPr>
            </m:ctrlPr>
          </m:sSupPr>
          <m:e>
            <m:r>
              <w:rPr>
                <w:rFonts w:hAnsi="Cambria Math"/>
              </w:rPr>
              <m:t>)</m:t>
            </m:r>
          </m:e>
          <m:sup>
            <m:r>
              <w:rPr>
                <w:rFonts w:hAnsi="Cambria Math"/>
              </w:rPr>
              <m:t>2</m:t>
            </m:r>
          </m:sup>
        </m:sSup>
        <m:r>
          <w:rPr>
            <w:rFonts w:hAnsi="Cambria Math"/>
          </w:rPr>
          <m:t>×5Ω×60s=12J</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并联后，再与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串联，则通过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的电流等于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并联部分的电流之和，则通过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的电流是</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电流的</w:t>
      </w:r>
      <w:r>
        <w:rPr>
          <w:rFonts w:ascii="Times New Roman" w:eastAsia="Times New Roman" w:hAnsi="Times New Roman" w:cs="Times New Roman"/>
          <w:kern w:val="0"/>
          <w:szCs w:val="21"/>
        </w:rPr>
        <w:t>2</w:t>
      </w:r>
      <w:r>
        <w:rPr>
          <w:rFonts w:ascii="宋体" w:cs="宋体"/>
          <w:kern w:val="0"/>
          <w:szCs w:val="21"/>
        </w:rPr>
        <w:t>倍，故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后，通过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的电流是</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电流的</w:t>
      </w:r>
      <w:r>
        <w:rPr>
          <w:rFonts w:ascii="Times New Roman" w:eastAsia="Times New Roman" w:hAnsi="Times New Roman" w:cs="Times New Roman"/>
          <w:kern w:val="0"/>
          <w:szCs w:val="21"/>
        </w:rPr>
        <w:t>2</w:t>
      </w:r>
      <w:r>
        <w:rPr>
          <w:rFonts w:ascii="宋体" w:cs="宋体"/>
          <w:kern w:val="0"/>
          <w:szCs w:val="21"/>
        </w:rPr>
        <w:t>倍，通电时间相同，电阻大小不同，根据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产生热量多，由转换法，则左侧</w:t>
      </w:r>
      <w:r>
        <w:rPr>
          <w:rFonts w:ascii="Times New Roman" w:eastAsia="Times New Roman" w:hAnsi="Times New Roman" w:cs="Times New Roman"/>
          <w:i/>
          <w:iCs/>
          <w:kern w:val="0"/>
          <w:szCs w:val="21"/>
        </w:rPr>
        <w:t>U</w:t>
      </w:r>
      <w:r>
        <w:rPr>
          <w:rFonts w:ascii="宋体" w:cs="宋体"/>
          <w:kern w:val="0"/>
          <w:szCs w:val="21"/>
        </w:rPr>
        <w:t>形管内液柱的高度差和右侧的高度差不一样，故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ABC</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、电流通过导体产生的热量与通过的电流、导体的电阻和通电时间有关，研究与其中一个因素的关系时，要控制另外两个因素不变，结合串联电路电流的规律分析；</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分析；</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、根据串联和并联电路电流的规律分析；</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、电流通过导体产生热量的多少不易直接观察，甲、乙两个透明容器中密封着等量的空气，电阻丝产生热量越多，气体膨胀程度越大，故可通过</w:t>
      </w:r>
      <w:r>
        <w:rPr>
          <w:rFonts w:ascii="Times New Roman" w:eastAsia="Times New Roman" w:hAnsi="Times New Roman" w:cs="Times New Roman"/>
          <w:i/>
          <w:iCs/>
          <w:kern w:val="0"/>
          <w:szCs w:val="21"/>
        </w:rPr>
        <w:t>U</w:t>
      </w:r>
      <w:r>
        <w:rPr>
          <w:rFonts w:ascii="宋体" w:cs="宋体"/>
          <w:kern w:val="0"/>
          <w:szCs w:val="21"/>
        </w:rPr>
        <w:t>形管液面的高度差来反映电阻丝产生的热量多少，采用了转换法；根据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分析。</w:t>
      </w:r>
      <w:r>
        <w:rPr>
          <w:rFonts w:ascii="宋体" w:cs="宋体"/>
          <w:kern w:val="0"/>
          <w:szCs w:val="21"/>
        </w:rPr>
        <w:br/>
      </w:r>
      <w:r>
        <w:rPr>
          <w:rFonts w:ascii="宋体" w:cs="宋体"/>
          <w:kern w:val="0"/>
          <w:szCs w:val="21"/>
        </w:rPr>
        <w:lastRenderedPageBreak/>
        <w:t>本题主要考查了对焦耳定律的分析与理解，知道电流通过导体产生热量的影响因素，运用好控制变量法和串并联电路的规律，是解答的关键。</w:t>
      </w:r>
    </w:p>
    <w:p w14:paraId="0A6D2CEC"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14:paraId="1960FE74"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解：闭合开关，</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、当臭氧浓度为</w:t>
      </w:r>
      <w:r>
        <w:rPr>
          <w:rFonts w:ascii="Times New Roman" w:eastAsia="Times New Roman" w:hAnsi="Times New Roman" w:cs="Times New Roman"/>
          <w:kern w:val="0"/>
          <w:szCs w:val="21"/>
        </w:rPr>
        <w:t>0</w:t>
      </w:r>
      <w:r>
        <w:rPr>
          <w:rFonts w:ascii="宋体" w:cs="宋体"/>
          <w:kern w:val="0"/>
          <w:szCs w:val="21"/>
        </w:rPr>
        <w:t>时，从图乙中可知臭氧检测传感器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的阻值为</w:t>
      </w:r>
      <m:oMath>
        <m:r>
          <w:rPr>
            <w:rFonts w:hAnsi="Cambria Math"/>
          </w:rPr>
          <m:t>30Ω</m:t>
        </m:r>
      </m:oMath>
      <w:r>
        <w:rPr>
          <w:rFonts w:ascii="宋体" w:cs="宋体"/>
          <w:kern w:val="0"/>
          <w:szCs w:val="21"/>
        </w:rPr>
        <w:t>，</w:t>
      </w:r>
      <w:r>
        <w:rPr>
          <w:rFonts w:ascii="宋体" w:cs="宋体"/>
          <w:kern w:val="0"/>
          <w:szCs w:val="21"/>
        </w:rPr>
        <w:br/>
      </w:r>
      <w:r>
        <w:rPr>
          <w:rFonts w:ascii="宋体" w:cs="宋体"/>
          <w:kern w:val="0"/>
          <w:szCs w:val="21"/>
        </w:rPr>
        <w:t>电路的总电阻</w:t>
      </w:r>
      <w:r>
        <w:rPr>
          <w:rFonts w:ascii="宋体" w:cs="宋体"/>
          <w:kern w:val="0"/>
          <w:szCs w:val="21"/>
        </w:rPr>
        <w:br/>
      </w:r>
      <m:oMathPara>
        <m:oMathParaPr>
          <m:jc m:val="left"/>
        </m:oMathParaPr>
        <m:oMath>
          <m:r>
            <w:rPr>
              <w:rFonts w:hAnsi="Cambria Math"/>
            </w:rPr>
            <m:t>R=</m:t>
          </m:r>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R</m:t>
              </m:r>
            </m:e>
            <m:sub>
              <m:r>
                <w:rPr>
                  <w:rFonts w:hAnsi="Cambria Math"/>
                </w:rPr>
                <m:t>c</m:t>
              </m:r>
            </m:sub>
          </m:sSub>
          <m:r>
            <w:rPr>
              <w:rFonts w:hAnsi="Cambria Math"/>
            </w:rPr>
            <m:t>=10Ω+30Ω=40Ω</m:t>
          </m:r>
          <m:r>
            <w:rPr>
              <w:rFonts w:ascii="Times New Roman" w:eastAsia="Times New Roman" w:hAnsi="Times New Roman" w:cs="Times New Roman"/>
              <w:kern w:val="0"/>
              <w:sz w:val="24"/>
              <w:szCs w:val="24"/>
            </w:rPr>
            <w:br/>
          </m:r>
        </m:oMath>
      </m:oMathPara>
      <w:r>
        <w:rPr>
          <w:rFonts w:ascii="宋体" w:cs="宋体"/>
          <w:kern w:val="0"/>
          <w:szCs w:val="21"/>
        </w:rPr>
        <w:t>电路中的电流</w:t>
      </w:r>
      <w:r>
        <w:rPr>
          <w:rFonts w:ascii="宋体" w:cs="宋体"/>
          <w:kern w:val="0"/>
          <w:szCs w:val="21"/>
        </w:rPr>
        <w:br/>
      </w:r>
      <m:oMathPara>
        <m:oMathParaPr>
          <m:jc m:val="left"/>
        </m:oMathParaP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40Ω</m:t>
              </m:r>
            </m:den>
          </m:f>
          <m:r>
            <w:rPr>
              <w:rFonts w:hAnsi="Cambria Math"/>
            </w:rPr>
            <m:t>=0.075A</m:t>
          </m:r>
          <m:r>
            <w:rPr>
              <w:rFonts w:ascii="Times New Roman" w:eastAsia="Times New Roman" w:hAnsi="Times New Roman" w:cs="Times New Roman"/>
              <w:kern w:val="0"/>
              <w:sz w:val="24"/>
              <w:szCs w:val="24"/>
            </w:rPr>
            <w:br/>
          </m:r>
        </m:oMath>
      </m:oMathPara>
      <w:r>
        <w:rPr>
          <w:rFonts w:ascii="宋体" w:cs="宋体"/>
          <w:kern w:val="0"/>
          <w:szCs w:val="21"/>
        </w:rPr>
        <w:t>电压表的示数为</w:t>
      </w:r>
      <w:r>
        <w:rPr>
          <w:rFonts w:ascii="宋体" w:cs="宋体"/>
          <w:kern w:val="0"/>
          <w:szCs w:val="21"/>
        </w:rPr>
        <w:br/>
      </w:r>
      <m:oMathPara>
        <m:oMathParaPr>
          <m:jc m:val="left"/>
        </m:oMathParaPr>
        <m:oMath>
          <m:sSub>
            <m:sSubPr>
              <m:ctrlPr>
                <w:rPr>
                  <w:rFonts w:hAnsi="Cambria Math"/>
                </w:rPr>
              </m:ctrlPr>
            </m:sSubPr>
            <m:e>
              <m:r>
                <w:rPr>
                  <w:rFonts w:hAnsi="Cambria Math"/>
                </w:rPr>
                <m:t>R</m:t>
              </m:r>
            </m:e>
            <m:sub>
              <m:r>
                <w:rPr>
                  <w:rFonts w:hAnsi="Cambria Math"/>
                </w:rPr>
                <m:t>0</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=0.075A×10Ω=0.75V</m:t>
          </m:r>
          <m:r>
            <w:rPr>
              <w:rFonts w:ascii="Times New Roman" w:eastAsia="Times New Roman" w:hAnsi="Times New Roman" w:cs="Times New Roman"/>
              <w:kern w:val="0"/>
              <w:sz w:val="24"/>
              <w:szCs w:val="24"/>
            </w:rPr>
            <w:br/>
          </m:r>
        </m:oMath>
      </m:oMathPara>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、当检测电路的总功率是</w:t>
      </w:r>
      <m:oMath>
        <m:r>
          <w:rPr>
            <w:rFonts w:hAnsi="Cambria Math"/>
          </w:rPr>
          <m:t>0.72W</m:t>
        </m:r>
      </m:oMath>
      <w:r>
        <w:rPr>
          <w:rFonts w:ascii="宋体" w:cs="宋体"/>
          <w:kern w:val="0"/>
          <w:szCs w:val="21"/>
        </w:rPr>
        <w:t>时，</w:t>
      </w:r>
      <w:r>
        <w:rPr>
          <w:rFonts w:ascii="宋体" w:cs="宋体"/>
          <w:kern w:val="0"/>
          <w:szCs w:val="21"/>
        </w:rPr>
        <w:br/>
      </w:r>
      <w:r>
        <w:rPr>
          <w:rFonts w:ascii="宋体" w:cs="宋体"/>
          <w:kern w:val="0"/>
          <w:szCs w:val="21"/>
        </w:rPr>
        <w:t>根据</w:t>
      </w:r>
      <m:oMath>
        <m:r>
          <w:rPr>
            <w:rFonts w:hAnsi="Cambria Math"/>
          </w:rPr>
          <m:t>P=UI</m:t>
        </m:r>
      </m:oMath>
      <w:r>
        <w:rPr>
          <w:rFonts w:ascii="宋体" w:cs="宋体"/>
          <w:kern w:val="0"/>
          <w:szCs w:val="21"/>
        </w:rPr>
        <w:t>知，电路中的电流：</w:t>
      </w:r>
      <w:r>
        <w:rPr>
          <w:rFonts w:ascii="宋体" w:cs="宋体"/>
          <w:kern w:val="0"/>
          <w:szCs w:val="21"/>
        </w:rPr>
        <w:br/>
      </w:r>
      <m:oMathPara>
        <m:oMathParaPr>
          <m:jc m:val="left"/>
        </m:oMathParaP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0.72W</m:t>
              </m:r>
            </m:num>
            <m:den>
              <m:r>
                <w:rPr>
                  <w:rFonts w:hAnsi="Cambria Math"/>
                  <w:sz w:val="24"/>
                  <w:szCs w:val="24"/>
                </w:rPr>
                <m:t>3V</m:t>
              </m:r>
            </m:den>
          </m:f>
          <m:r>
            <w:rPr>
              <w:rFonts w:hAnsi="Cambria Math"/>
            </w:rPr>
            <m:t>=0.24A</m:t>
          </m:r>
          <m:r>
            <w:rPr>
              <w:rFonts w:ascii="Times New Roman" w:eastAsia="Times New Roman" w:hAnsi="Times New Roman" w:cs="Times New Roman"/>
              <w:kern w:val="0"/>
              <w:sz w:val="24"/>
              <w:szCs w:val="24"/>
            </w:rPr>
            <w:br/>
          </m:r>
        </m:oMath>
      </m:oMathPara>
      <w:r>
        <w:rPr>
          <w:rFonts w:ascii="宋体" w:cs="宋体"/>
          <w:kern w:val="0"/>
          <w:szCs w:val="21"/>
        </w:rPr>
        <w:t>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得电路中的总电阻：</w:t>
      </w:r>
      <w:r>
        <w:rPr>
          <w:rFonts w:ascii="宋体" w:cs="宋体"/>
          <w:kern w:val="0"/>
          <w:szCs w:val="21"/>
        </w:rPr>
        <w:br/>
      </w:r>
      <m:oMathPara>
        <m:oMathParaPr>
          <m:jc m:val="left"/>
        </m:oMathParaP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0.24A</m:t>
              </m:r>
            </m:den>
          </m:f>
          <m:r>
            <w:rPr>
              <w:rFonts w:hAnsi="Cambria Math"/>
            </w:rPr>
            <m:t>=12.5Ω</m:t>
          </m:r>
          <m:r>
            <w:rPr>
              <w:rFonts w:ascii="Times New Roman" w:eastAsia="Times New Roman" w:hAnsi="Times New Roman" w:cs="Times New Roman"/>
              <w:kern w:val="0"/>
              <w:sz w:val="24"/>
              <w:szCs w:val="24"/>
            </w:rPr>
            <w:br/>
          </m:r>
        </m:oMath>
      </m:oMathPara>
      <w:r>
        <w:rPr>
          <w:rFonts w:ascii="宋体" w:cs="宋体"/>
          <w:kern w:val="0"/>
          <w:szCs w:val="21"/>
        </w:rPr>
        <w:t>此时</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w:t>
      </w:r>
      <w:r>
        <w:rPr>
          <w:rFonts w:ascii="宋体" w:cs="宋体"/>
          <w:kern w:val="0"/>
          <w:szCs w:val="21"/>
        </w:rPr>
        <w:br/>
      </w:r>
      <m:oMathPara>
        <m:oMathParaPr>
          <m:jc m:val="left"/>
        </m:oMathParaPr>
        <m:oMath>
          <m:r>
            <w:rPr>
              <w:rFonts w:hAnsi="Cambria Math"/>
            </w:rPr>
            <m:t>R</m:t>
          </m:r>
          <m:sSub>
            <m:sSubPr>
              <m:ctrlPr>
                <w:rPr>
                  <w:rFonts w:hAnsi="Cambria Math"/>
                </w:rPr>
              </m:ctrlPr>
            </m:sSubPr>
            <m:e>
              <m:r>
                <w:rPr>
                  <w:rFonts w:hAnsi="Cambria Math"/>
                </w:rPr>
                <m:t>'</m:t>
              </m:r>
            </m:e>
            <m:sub>
              <m:r>
                <w:rPr>
                  <w:rFonts w:hAnsi="Cambria Math"/>
                </w:rPr>
                <m:t>c</m:t>
              </m:r>
            </m:sub>
          </m:sSub>
          <m:r>
            <w:rPr>
              <w:rFonts w:hAnsi="Cambria Math"/>
            </w:rPr>
            <m:t>=R'-</m:t>
          </m:r>
          <m:sSub>
            <m:sSubPr>
              <m:ctrlPr>
                <w:rPr>
                  <w:rFonts w:hAnsi="Cambria Math"/>
                </w:rPr>
              </m:ctrlPr>
            </m:sSubPr>
            <m:e>
              <m:r>
                <w:rPr>
                  <w:rFonts w:hAnsi="Cambria Math"/>
                </w:rPr>
                <m:t>R</m:t>
              </m:r>
            </m:e>
            <m:sub>
              <m:r>
                <w:rPr>
                  <w:rFonts w:hAnsi="Cambria Math"/>
                </w:rPr>
                <m:t>0</m:t>
              </m:r>
            </m:sub>
          </m:sSub>
          <m:r>
            <w:rPr>
              <w:rFonts w:hAnsi="Cambria Math"/>
            </w:rPr>
            <m:t>=12.5Ω-10Ω=2.5Ω</m:t>
          </m:r>
          <m:r>
            <w:rPr>
              <w:rFonts w:ascii="Times New Roman" w:eastAsia="Times New Roman" w:hAnsi="Times New Roman" w:cs="Times New Roman"/>
              <w:kern w:val="0"/>
              <w:sz w:val="24"/>
              <w:szCs w:val="24"/>
            </w:rPr>
            <w:br/>
          </m:r>
        </m:oMath>
      </m:oMathPara>
      <w:r>
        <w:rPr>
          <w:rFonts w:ascii="宋体" w:cs="宋体"/>
          <w:kern w:val="0"/>
          <w:szCs w:val="21"/>
        </w:rPr>
        <w:t>从图乙中可知臭氧浓度为</w:t>
      </w:r>
      <m:oMath>
        <m:r>
          <w:rPr>
            <w:rFonts w:hAnsi="Cambria Math"/>
          </w:rPr>
          <m:t>3ppm≥2.5ppm</m:t>
        </m:r>
      </m:oMath>
      <w:r>
        <w:rPr>
          <w:rFonts w:ascii="宋体" w:cs="宋体"/>
          <w:kern w:val="0"/>
          <w:szCs w:val="21"/>
        </w:rPr>
        <w:t>，则该次消毒为超标，故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、若更换</w:t>
      </w:r>
      <m:oMath>
        <m:sSub>
          <m:sSubPr>
            <m:ctrlPr>
              <w:rPr>
                <w:rFonts w:hAnsi="Cambria Math"/>
              </w:rPr>
            </m:ctrlPr>
          </m:sSubPr>
          <m:e>
            <m:r>
              <w:rPr>
                <w:rFonts w:hAnsi="Cambria Math"/>
              </w:rPr>
              <m:t>R</m:t>
            </m:r>
          </m:e>
          <m:sub>
            <m:r>
              <w:rPr>
                <w:rFonts w:hAnsi="Cambria Math"/>
              </w:rPr>
              <m:t>0</m:t>
            </m:r>
          </m:sub>
        </m:sSub>
        <m:r>
          <w:rPr>
            <w:rFonts w:hAnsi="Cambria Math"/>
          </w:rPr>
          <m:t>=15Ω</m:t>
        </m:r>
      </m:oMath>
      <w:r>
        <w:rPr>
          <w:rFonts w:ascii="宋体" w:cs="宋体"/>
          <w:kern w:val="0"/>
          <w:szCs w:val="21"/>
        </w:rPr>
        <w:t>后，电压表的示数为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，根据欧姆定律可知电路中的电流</w:t>
      </w:r>
      <w:r>
        <w:rPr>
          <w:rFonts w:ascii="宋体" w:cs="宋体"/>
          <w:kern w:val="0"/>
          <w:szCs w:val="21"/>
        </w:rPr>
        <w:br/>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r>
              <w:rPr>
                <w:rFonts w:hAnsi="Cambria Math"/>
                <w:sz w:val="24"/>
                <w:szCs w:val="24"/>
              </w:rPr>
              <m:t>R</m:t>
            </m:r>
            <m:sSub>
              <m:sSubPr>
                <m:ctrlPr>
                  <w:rPr>
                    <w:rFonts w:hAnsi="Cambria Math"/>
                  </w:rPr>
                </m:ctrlPr>
              </m:sSubPr>
              <m:e>
                <m:r>
                  <w:rPr>
                    <w:rFonts w:hAnsi="Cambria Math"/>
                    <w:sz w:val="24"/>
                    <w:szCs w:val="24"/>
                  </w:rPr>
                  <m:t>'</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1V</m:t>
            </m:r>
          </m:num>
          <m:den>
            <m:r>
              <w:rPr>
                <w:rFonts w:hAnsi="Cambria Math"/>
                <w:sz w:val="24"/>
                <w:szCs w:val="24"/>
              </w:rPr>
              <m:t>15Ω</m:t>
            </m:r>
          </m:den>
        </m:f>
        <m:r>
          <w:rPr>
            <w:rFonts w:hAnsi="Cambria Math"/>
          </w:rPr>
          <m:t>=</m:t>
        </m:r>
        <m:f>
          <m:fPr>
            <m:ctrlPr>
              <w:rPr>
                <w:rFonts w:hAnsi="Cambria Math"/>
              </w:rPr>
            </m:ctrlPr>
          </m:fPr>
          <m:num>
            <m:r>
              <w:rPr>
                <w:rFonts w:hAnsi="Cambria Math"/>
                <w:sz w:val="24"/>
                <w:szCs w:val="24"/>
              </w:rPr>
              <m:t>1</m:t>
            </m:r>
          </m:num>
          <m:den>
            <m:r>
              <w:rPr>
                <w:rFonts w:hAnsi="Cambria Math"/>
                <w:sz w:val="24"/>
                <w:szCs w:val="24"/>
              </w:rPr>
              <m:t>15</m:t>
            </m:r>
          </m:den>
        </m:f>
        <m:r>
          <w:rPr>
            <w:rFonts w:hAnsi="Cambria Math"/>
          </w:rPr>
          <m:t>A</m:t>
        </m:r>
      </m:oMath>
      <w:r>
        <w:rPr>
          <w:rFonts w:ascii="宋体" w:cs="宋体"/>
          <w:kern w:val="0"/>
          <w:szCs w:val="21"/>
        </w:rPr>
        <w:t>，</w:t>
      </w:r>
      <w:r>
        <w:rPr>
          <w:rFonts w:ascii="宋体" w:cs="宋体"/>
          <w:kern w:val="0"/>
          <w:szCs w:val="21"/>
        </w:rPr>
        <w:br/>
      </w:r>
      <w:r>
        <w:rPr>
          <w:rFonts w:ascii="宋体" w:cs="宋体"/>
          <w:kern w:val="0"/>
          <w:szCs w:val="21"/>
        </w:rPr>
        <w:t>根据串联电路的电压特点可知</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两端的电压</w:t>
      </w:r>
      <w:r>
        <w:rPr>
          <w:rFonts w:ascii="宋体" w:cs="宋体"/>
          <w:kern w:val="0"/>
          <w:szCs w:val="21"/>
        </w:rPr>
        <w:br/>
      </w:r>
      <m:oMathPara>
        <m:oMathParaPr>
          <m:jc m:val="left"/>
        </m:oMathParaPr>
        <m:oMath>
          <m:sSub>
            <m:sSubPr>
              <m:ctrlPr>
                <w:rPr>
                  <w:rFonts w:hAnsi="Cambria Math"/>
                </w:rPr>
              </m:ctrlPr>
            </m:sSubPr>
            <m:e>
              <m:r>
                <w:rPr>
                  <w:rFonts w:hAnsi="Cambria Math"/>
                </w:rPr>
                <m:t>U</m:t>
              </m:r>
            </m:e>
            <m:sub>
              <m:r>
                <w:rPr>
                  <w:rFonts w:hAnsi="Cambria Math"/>
                </w:rPr>
                <m:t>c</m:t>
              </m:r>
            </m:sub>
          </m:sSub>
          <m:r>
            <w:rPr>
              <w:rFonts w:hAnsi="Cambria Math"/>
            </w:rPr>
            <m:t>''=U-</m:t>
          </m:r>
          <m:sSub>
            <m:sSubPr>
              <m:ctrlPr>
                <w:rPr>
                  <w:rFonts w:hAnsi="Cambria Math"/>
                </w:rPr>
              </m:ctrlPr>
            </m:sSubPr>
            <m:e>
              <m:r>
                <w:rPr>
                  <w:rFonts w:hAnsi="Cambria Math"/>
                </w:rPr>
                <m:t>U</m:t>
              </m:r>
            </m:e>
            <m:sub>
              <m:r>
                <w:rPr>
                  <w:rFonts w:hAnsi="Cambria Math"/>
                </w:rPr>
                <m:t>V</m:t>
              </m:r>
            </m:sub>
          </m:sSub>
          <m:r>
            <w:rPr>
              <w:rFonts w:hAnsi="Cambria Math"/>
            </w:rPr>
            <m:t>=3V-1V=2V</m:t>
          </m:r>
          <m:r>
            <w:rPr>
              <w:rFonts w:ascii="Times New Roman" w:eastAsia="Times New Roman" w:hAnsi="Times New Roman" w:cs="Times New Roman"/>
              <w:kern w:val="0"/>
              <w:sz w:val="24"/>
              <w:szCs w:val="24"/>
            </w:rPr>
            <w:br/>
          </m:r>
        </m:oMath>
      </m:oMathPara>
      <w:r>
        <w:rPr>
          <w:rFonts w:ascii="宋体" w:cs="宋体"/>
          <w:kern w:val="0"/>
          <w:szCs w:val="21"/>
        </w:rPr>
        <w:t>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w:t>
      </w:r>
      <w:r>
        <w:rPr>
          <w:rFonts w:ascii="宋体" w:cs="宋体"/>
          <w:kern w:val="0"/>
          <w:szCs w:val="21"/>
        </w:rPr>
        <w:br/>
      </w:r>
      <m:oMathPara>
        <m:oMathParaPr>
          <m:jc m:val="left"/>
        </m:oMathParaPr>
        <m:oMath>
          <m:sSub>
            <m:sSubPr>
              <m:ctrlPr>
                <w:rPr>
                  <w:rFonts w:hAnsi="Cambria Math"/>
                </w:rPr>
              </m:ctrlPr>
            </m:sSubPr>
            <m:e>
              <m:r>
                <w:rPr>
                  <w:rFonts w:hAnsi="Cambria Math"/>
                </w:rPr>
                <m:t>R</m:t>
              </m:r>
            </m:e>
            <m:sub>
              <m:r>
                <w:rPr>
                  <w:rFonts w:hAnsi="Cambria Math"/>
                </w:rPr>
                <m:t>c</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m:t>
                  </m:r>
                </m:e>
                <m:sub>
                  <m:r>
                    <w:rPr>
                      <w:rFonts w:hAnsi="Cambria Math"/>
                      <w:sz w:val="24"/>
                      <w:szCs w:val="24"/>
                    </w:rPr>
                    <m:t>c</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2V</m:t>
              </m:r>
            </m:num>
            <m:den>
              <m:f>
                <m:fPr>
                  <m:ctrlPr>
                    <w:rPr>
                      <w:rFonts w:hAnsi="Cambria Math"/>
                    </w:rPr>
                  </m:ctrlPr>
                </m:fPr>
                <m:num>
                  <m:r>
                    <w:rPr>
                      <w:rFonts w:hAnsi="Cambria Math"/>
                      <w:sz w:val="24"/>
                      <w:szCs w:val="24"/>
                    </w:rPr>
                    <m:t>1</m:t>
                  </m:r>
                </m:num>
                <m:den>
                  <m:r>
                    <w:rPr>
                      <w:rFonts w:hAnsi="Cambria Math"/>
                      <w:sz w:val="24"/>
                      <w:szCs w:val="24"/>
                    </w:rPr>
                    <m:t>15</m:t>
                  </m:r>
                </m:den>
              </m:f>
              <m:r>
                <w:rPr>
                  <w:rFonts w:hAnsi="Cambria Math"/>
                  <w:sz w:val="24"/>
                  <w:szCs w:val="24"/>
                </w:rPr>
                <m:t>A</m:t>
              </m:r>
            </m:den>
          </m:f>
          <m:r>
            <w:rPr>
              <w:rFonts w:hAnsi="Cambria Math"/>
            </w:rPr>
            <m:t>=30Ω</m:t>
          </m:r>
          <m:r>
            <w:rPr>
              <w:rFonts w:ascii="Times New Roman" w:eastAsia="Times New Roman" w:hAnsi="Times New Roman" w:cs="Times New Roman"/>
              <w:kern w:val="0"/>
              <w:sz w:val="24"/>
              <w:szCs w:val="24"/>
            </w:rPr>
            <w:br/>
          </m:r>
        </m:oMath>
      </m:oMathPara>
      <w:r>
        <w:rPr>
          <w:rFonts w:ascii="宋体" w:cs="宋体"/>
          <w:kern w:val="0"/>
          <w:szCs w:val="21"/>
        </w:rPr>
        <w:t>从图乙中可知臭氧浓度为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ppm</w:t>
      </w:r>
      <w:r>
        <w:rPr>
          <w:rFonts w:ascii="宋体" w:cs="宋体"/>
          <w:kern w:val="0"/>
          <w:szCs w:val="21"/>
        </w:rPr>
        <w:t>，所以，电压表上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刻度对应为臭氧浓度为</w:t>
      </w:r>
      <w:r>
        <w:rPr>
          <w:rFonts w:ascii="Times New Roman" w:eastAsia="Times New Roman" w:hAnsi="Times New Roman" w:cs="Times New Roman"/>
          <w:kern w:val="0"/>
          <w:szCs w:val="21"/>
        </w:rPr>
        <w:t>0</w:t>
      </w:r>
      <w:r>
        <w:rPr>
          <w:rFonts w:ascii="宋体" w:cs="宋体"/>
          <w:kern w:val="0"/>
          <w:szCs w:val="21"/>
        </w:rPr>
        <w:t>的刻度，故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、若更换</w:t>
      </w:r>
      <m:oMath>
        <m:sSub>
          <m:sSubPr>
            <m:ctrlPr>
              <w:rPr>
                <w:rFonts w:hAnsi="Cambria Math"/>
              </w:rPr>
            </m:ctrlPr>
          </m:sSubPr>
          <m:e>
            <m:r>
              <w:rPr>
                <w:rFonts w:hAnsi="Cambria Math"/>
              </w:rPr>
              <m:t>R</m:t>
            </m:r>
          </m:e>
          <m:sub>
            <m:r>
              <w:rPr>
                <w:rFonts w:hAnsi="Cambria Math"/>
              </w:rPr>
              <m:t>0</m:t>
            </m:r>
          </m:sub>
        </m:sSub>
        <m:r>
          <w:rPr>
            <w:rFonts w:hAnsi="Cambria Math"/>
          </w:rPr>
          <m:t>=15Ω</m:t>
        </m:r>
      </m:oMath>
      <w:r>
        <w:rPr>
          <w:rFonts w:ascii="宋体" w:cs="宋体"/>
          <w:kern w:val="0"/>
          <w:szCs w:val="21"/>
        </w:rPr>
        <w:t>后，当臭氧浓度为</w:t>
      </w:r>
      <m:oMath>
        <m:r>
          <w:rPr>
            <w:rFonts w:hAnsi="Cambria Math"/>
          </w:rPr>
          <m:t>0.75ppm</m:t>
        </m:r>
      </m:oMath>
      <w:r>
        <w:rPr>
          <w:rFonts w:ascii="宋体" w:cs="宋体"/>
          <w:kern w:val="0"/>
          <w:szCs w:val="21"/>
        </w:rPr>
        <w:t>时，从图乙中可知臭氧检测传感器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的阻值为</w:t>
      </w:r>
      <m:oMath>
        <m:r>
          <w:rPr>
            <w:rFonts w:hAnsi="Cambria Math"/>
          </w:rPr>
          <m:t>15Ω</m:t>
        </m:r>
      </m:oMath>
      <w:r>
        <w:rPr>
          <w:rFonts w:ascii="宋体" w:cs="宋体"/>
          <w:kern w:val="0"/>
          <w:szCs w:val="21"/>
        </w:rPr>
        <w:t>，则电路的总电阻</w:t>
      </w:r>
      <m:oMath>
        <m:sSub>
          <m:sSubPr>
            <m:ctrlPr>
              <w:rPr>
                <w:rFonts w:hAnsi="Cambria Math"/>
              </w:rPr>
            </m:ctrlPr>
          </m:sSubPr>
          <m:e>
            <m:r>
              <w:rPr>
                <w:rFonts w:hAnsi="Cambria Math"/>
              </w:rPr>
              <m:t>R</m:t>
            </m:r>
          </m:e>
          <m:sub>
            <m:r>
              <w:rPr>
                <w:rFonts w:hAnsi="Cambria Math"/>
              </w:rPr>
              <m:t>总</m:t>
            </m:r>
          </m:sub>
        </m:sSub>
        <m:r>
          <w:rPr>
            <w:rFonts w:hAnsi="Cambria Math"/>
          </w:rPr>
          <m:t>=</m:t>
        </m:r>
        <m:sSubSup>
          <m:sSubSupPr>
            <m:ctrlPr>
              <w:rPr>
                <w:rFonts w:hAnsi="Cambria Math"/>
              </w:rPr>
            </m:ctrlPr>
          </m:sSubSupPr>
          <m:e>
            <m:r>
              <w:rPr>
                <w:rFonts w:hAnsi="Cambria Math"/>
              </w:rPr>
              <m:t>R</m:t>
            </m:r>
          </m:e>
          <m:sub>
            <m:r>
              <w:rPr>
                <w:rFonts w:hAnsi="Cambria Math"/>
              </w:rPr>
              <m:t>0</m:t>
            </m:r>
          </m:sub>
          <m:sup>
            <m:r>
              <w:rPr>
                <w:rFonts w:hAnsi="Cambria Math"/>
              </w:rPr>
              <m:t>'</m:t>
            </m:r>
          </m:sup>
        </m:sSubSup>
        <m:r>
          <w:rPr>
            <w:rFonts w:hAnsi="Cambria Math"/>
          </w:rPr>
          <m:t>+</m:t>
        </m:r>
        <m:sSub>
          <m:sSubPr>
            <m:ctrlPr>
              <w:rPr>
                <w:rFonts w:hAnsi="Cambria Math"/>
              </w:rPr>
            </m:ctrlPr>
          </m:sSubPr>
          <m:e>
            <m:r>
              <w:rPr>
                <w:rFonts w:hAnsi="Cambria Math"/>
              </w:rPr>
              <m:t>R</m:t>
            </m:r>
          </m:e>
          <m:sub>
            <m:r>
              <w:rPr>
                <w:rFonts w:hAnsi="Cambria Math"/>
              </w:rPr>
              <m:t>c1</m:t>
            </m:r>
          </m:sub>
        </m:sSub>
        <m:r>
          <w:rPr>
            <w:rFonts w:hAnsi="Cambria Math"/>
          </w:rPr>
          <m:t>=15Ω+15Ω=30Ω</m:t>
        </m:r>
      </m:oMath>
      <w:r>
        <w:rPr>
          <w:rFonts w:ascii="宋体" w:cs="宋体"/>
          <w:kern w:val="0"/>
          <w:szCs w:val="21"/>
        </w:rPr>
        <w:t>；</w:t>
      </w:r>
      <w:r>
        <w:rPr>
          <w:rFonts w:ascii="宋体" w:cs="宋体"/>
          <w:kern w:val="0"/>
          <w:szCs w:val="21"/>
        </w:rPr>
        <w:br/>
      </w:r>
      <w:r>
        <w:rPr>
          <w:rFonts w:ascii="宋体" w:cs="宋体"/>
          <w:kern w:val="0"/>
          <w:szCs w:val="21"/>
        </w:rPr>
        <w:t>电路中的电流：</w:t>
      </w:r>
      <w:r>
        <w:rPr>
          <w:rFonts w:ascii="宋体" w:cs="宋体"/>
          <w:kern w:val="0"/>
          <w:szCs w:val="21"/>
        </w:rPr>
        <w:br/>
      </w:r>
      <m:oMathPara>
        <m:oMathParaPr>
          <m:jc m:val="left"/>
        </m:oMathParaP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30Ω</m:t>
              </m:r>
            </m:den>
          </m:f>
          <m:r>
            <w:rPr>
              <w:rFonts w:hAnsi="Cambria Math"/>
            </w:rPr>
            <m:t>=0.1A</m:t>
          </m:r>
          <m:r>
            <w:rPr>
              <w:rFonts w:ascii="Times New Roman" w:eastAsia="Times New Roman" w:hAnsi="Times New Roman" w:cs="Times New Roman"/>
              <w:kern w:val="0"/>
              <w:sz w:val="24"/>
              <w:szCs w:val="24"/>
            </w:rPr>
            <w:br/>
          </m:r>
        </m:oMath>
      </m:oMathPara>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ACD</w:t>
      </w:r>
      <w:r>
        <w:rPr>
          <w:rFonts w:ascii="宋体" w:cs="宋体"/>
          <w:kern w:val="0"/>
          <w:szCs w:val="21"/>
        </w:rPr>
        <w:t>。</w:t>
      </w:r>
      <w:r>
        <w:rPr>
          <w:rFonts w:ascii="宋体" w:cs="宋体"/>
          <w:kern w:val="0"/>
          <w:szCs w:val="21"/>
        </w:rPr>
        <w:br/>
        <w:t>闭合开关，</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w:t>
      </w:r>
      <w:r>
        <w:rPr>
          <w:rFonts w:ascii="宋体" w:cs="宋体"/>
          <w:kern w:val="0"/>
          <w:szCs w:val="21"/>
        </w:rPr>
        <w:br/>
      </w:r>
      <m:oMath>
        <m:r>
          <w:rPr>
            <w:rFonts w:hAnsi="Cambria Math"/>
          </w:rPr>
          <m:t>(1)</m:t>
        </m:r>
      </m:oMath>
      <w:r>
        <w:rPr>
          <w:rFonts w:ascii="宋体" w:cs="宋体"/>
          <w:kern w:val="0"/>
          <w:szCs w:val="21"/>
        </w:rPr>
        <w:t>当臭氧浓度为</w:t>
      </w:r>
      <w:r>
        <w:rPr>
          <w:rFonts w:ascii="Times New Roman" w:eastAsia="Times New Roman" w:hAnsi="Times New Roman" w:cs="Times New Roman"/>
          <w:kern w:val="0"/>
          <w:szCs w:val="21"/>
        </w:rPr>
        <w:t>0</w:t>
      </w:r>
      <w:r>
        <w:rPr>
          <w:rFonts w:ascii="宋体" w:cs="宋体"/>
          <w:kern w:val="0"/>
          <w:szCs w:val="21"/>
        </w:rPr>
        <w:t>时，从图乙中可知臭氧检测传感器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的阻值，根据串联电路的特点和欧姆定律计算电流，根据欧姆定律计算电压表的示数；</w:t>
      </w:r>
      <w:r>
        <w:rPr>
          <w:rFonts w:ascii="宋体" w:cs="宋体"/>
          <w:kern w:val="0"/>
          <w:szCs w:val="21"/>
        </w:rPr>
        <w:br/>
      </w:r>
      <m:oMath>
        <m:r>
          <w:rPr>
            <w:rFonts w:hAnsi="Cambria Math"/>
          </w:rPr>
          <m:t>(2)</m:t>
        </m:r>
      </m:oMath>
      <w:r>
        <w:rPr>
          <w:rFonts w:ascii="宋体" w:cs="宋体"/>
          <w:kern w:val="0"/>
          <w:szCs w:val="21"/>
        </w:rPr>
        <w:t>根据</w:t>
      </w:r>
      <m:oMath>
        <m:r>
          <w:rPr>
            <w:rFonts w:hAnsi="Cambria Math"/>
          </w:rPr>
          <m:t>P=UI</m:t>
        </m:r>
      </m:oMath>
      <w:r>
        <w:rPr>
          <w:rFonts w:ascii="宋体" w:cs="宋体"/>
          <w:kern w:val="0"/>
          <w:szCs w:val="21"/>
        </w:rPr>
        <w:t>计算电路中的电流，根据欧姆定律计算电路的总电阻，根据串联电路的特点得出</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的电阻；从图中可知臭氧浓度，进而判断该次消毒为不合格、合格还是超标。</w:t>
      </w:r>
      <w:r>
        <w:rPr>
          <w:rFonts w:ascii="宋体" w:cs="宋体"/>
          <w:kern w:val="0"/>
          <w:szCs w:val="21"/>
        </w:rPr>
        <w:br/>
      </w:r>
      <m:oMath>
        <m:r>
          <w:rPr>
            <w:rFonts w:hAnsi="Cambria Math"/>
          </w:rPr>
          <m:t>(3)</m:t>
        </m:r>
      </m:oMath>
      <w:r>
        <w:rPr>
          <w:rFonts w:ascii="宋体" w:cs="宋体"/>
          <w:kern w:val="0"/>
          <w:szCs w:val="21"/>
        </w:rPr>
        <w:t>若更换</w:t>
      </w:r>
      <m:oMath>
        <m:sSub>
          <m:sSubPr>
            <m:ctrlPr>
              <w:rPr>
                <w:rFonts w:hAnsi="Cambria Math"/>
              </w:rPr>
            </m:ctrlPr>
          </m:sSubPr>
          <m:e>
            <m:r>
              <w:rPr>
                <w:rFonts w:hAnsi="Cambria Math"/>
              </w:rPr>
              <m:t>R</m:t>
            </m:r>
          </m:e>
          <m:sub>
            <m:r>
              <w:rPr>
                <w:rFonts w:hAnsi="Cambria Math"/>
              </w:rPr>
              <m:t>0</m:t>
            </m:r>
          </m:sub>
        </m:sSub>
        <m:r>
          <w:rPr>
            <w:rFonts w:hAnsi="Cambria Math"/>
          </w:rPr>
          <m:t>=15Ω</m:t>
        </m:r>
      </m:oMath>
      <w:r>
        <w:rPr>
          <w:rFonts w:ascii="宋体" w:cs="宋体"/>
          <w:kern w:val="0"/>
          <w:szCs w:val="21"/>
        </w:rPr>
        <w:t>后，电压表的示数为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，根据欧姆定律可知电路中的电流，根据串联电路的电压特点可知</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两端的电压，根据欧姆定律可知臭氧检测传感器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的阻值，从图乙中可知臭氧浓度。</w:t>
      </w:r>
      <w:r>
        <w:rPr>
          <w:rFonts w:ascii="宋体" w:cs="宋体"/>
          <w:kern w:val="0"/>
          <w:szCs w:val="21"/>
        </w:rPr>
        <w:br/>
      </w:r>
      <m:oMath>
        <m:r>
          <w:rPr>
            <w:rFonts w:hAnsi="Cambria Math"/>
          </w:rPr>
          <m:t>(4)</m:t>
        </m:r>
      </m:oMath>
      <w:r>
        <w:rPr>
          <w:rFonts w:ascii="宋体" w:cs="宋体"/>
          <w:kern w:val="0"/>
          <w:szCs w:val="21"/>
        </w:rPr>
        <w:t>若更换</w:t>
      </w:r>
      <m:oMath>
        <m:sSub>
          <m:sSubPr>
            <m:ctrlPr>
              <w:rPr>
                <w:rFonts w:hAnsi="Cambria Math"/>
              </w:rPr>
            </m:ctrlPr>
          </m:sSubPr>
          <m:e>
            <m:r>
              <w:rPr>
                <w:rFonts w:hAnsi="Cambria Math"/>
              </w:rPr>
              <m:t>R</m:t>
            </m:r>
          </m:e>
          <m:sub>
            <m:r>
              <w:rPr>
                <w:rFonts w:hAnsi="Cambria Math"/>
              </w:rPr>
              <m:t>0</m:t>
            </m:r>
          </m:sub>
        </m:sSub>
        <m:r>
          <w:rPr>
            <w:rFonts w:hAnsi="Cambria Math"/>
          </w:rPr>
          <m:t>=15Ω</m:t>
        </m:r>
      </m:oMath>
      <w:r>
        <w:rPr>
          <w:rFonts w:ascii="宋体" w:cs="宋体"/>
          <w:kern w:val="0"/>
          <w:szCs w:val="21"/>
        </w:rPr>
        <w:t>后，当臭氧浓度为</w:t>
      </w:r>
      <m:oMath>
        <m:r>
          <w:rPr>
            <w:rFonts w:hAnsi="Cambria Math"/>
          </w:rPr>
          <m:t>0.75ppm</m:t>
        </m:r>
      </m:oMath>
      <w:r>
        <w:rPr>
          <w:rFonts w:ascii="宋体" w:cs="宋体"/>
          <w:kern w:val="0"/>
          <w:szCs w:val="21"/>
        </w:rPr>
        <w:t>时，从图中可知臭氧检测传感器</w:t>
      </w:r>
      <m:oMath>
        <m:sSub>
          <m:sSubPr>
            <m:ctrlPr>
              <w:rPr>
                <w:rFonts w:hAnsi="Cambria Math"/>
              </w:rPr>
            </m:ctrlPr>
          </m:sSubPr>
          <m:e>
            <m:r>
              <w:rPr>
                <w:rFonts w:hAnsi="Cambria Math"/>
              </w:rPr>
              <m:t>R</m:t>
            </m:r>
          </m:e>
          <m:sub>
            <m:r>
              <w:rPr>
                <w:rFonts w:hAnsi="Cambria Math"/>
              </w:rPr>
              <m:t>c</m:t>
            </m:r>
          </m:sub>
        </m:sSub>
      </m:oMath>
      <w:r>
        <w:rPr>
          <w:rFonts w:ascii="宋体" w:cs="宋体"/>
          <w:kern w:val="0"/>
          <w:szCs w:val="21"/>
        </w:rPr>
        <w:t>的阻值，根据串联电路的特点和欧姆定律计算电流。</w:t>
      </w:r>
      <w:r>
        <w:rPr>
          <w:rFonts w:ascii="宋体" w:cs="宋体"/>
          <w:kern w:val="0"/>
          <w:szCs w:val="21"/>
        </w:rPr>
        <w:br/>
      </w:r>
      <w:r>
        <w:rPr>
          <w:rFonts w:ascii="宋体" w:cs="宋体"/>
          <w:kern w:val="0"/>
          <w:szCs w:val="21"/>
        </w:rPr>
        <w:t>本题考查串联电路的特点、欧姆定律和电功率公式的应用，关键是从图中得出有用信息。</w:t>
      </w:r>
    </w:p>
    <w:p w14:paraId="390E5BC4"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不停地做无规则运动</w:t>
      </w:r>
      <w:r>
        <w:rPr>
          <w:rFonts w:ascii="Times New Roman" w:eastAsia="Times New Roman" w:hAnsi="Times New Roman" w:cs="Times New Roman"/>
          <w:kern w:val="0"/>
          <w:sz w:val="24"/>
          <w:szCs w:val="24"/>
        </w:rPr>
        <w:t> </w:t>
      </w:r>
    </w:p>
    <w:p w14:paraId="76E34DCF"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在炒板栗时，由于锅底的温度较高，很容易把板栗炒煳，所以锅中总要放些沙子，由于沙子的比热容小，沙子很容易被炒热，这样沙子被炒热后可以均匀地把热量传递给板栗，这样炒出的板栗比较好吃；</w:t>
      </w:r>
      <w:r>
        <w:rPr>
          <w:rFonts w:ascii="宋体" w:cs="宋体"/>
          <w:kern w:val="0"/>
          <w:szCs w:val="21"/>
        </w:rPr>
        <w:br/>
      </w:r>
      <m:oMath>
        <m:r>
          <w:rPr>
            <w:rFonts w:hAnsi="Cambria Math"/>
          </w:rPr>
          <m:t>(2)</m:t>
        </m:r>
      </m:oMath>
      <w:r>
        <w:rPr>
          <w:rFonts w:ascii="宋体" w:cs="宋体"/>
          <w:kern w:val="0"/>
          <w:szCs w:val="21"/>
        </w:rPr>
        <w:t>糖炒板栗时，香气扑鼻，是扩散现象，说明分子在不停地做无规则运动。</w:t>
      </w:r>
      <w:r>
        <w:rPr>
          <w:rFonts w:ascii="宋体" w:cs="宋体"/>
          <w:kern w:val="0"/>
          <w:szCs w:val="21"/>
        </w:rPr>
        <w:br/>
      </w:r>
      <w:r>
        <w:rPr>
          <w:rFonts w:ascii="宋体" w:cs="宋体"/>
          <w:kern w:val="0"/>
          <w:szCs w:val="21"/>
        </w:rPr>
        <w:t>故答案为：小；不停地做无规则运动。</w:t>
      </w:r>
      <w:r>
        <w:rPr>
          <w:rFonts w:ascii="宋体" w:cs="宋体"/>
          <w:kern w:val="0"/>
          <w:szCs w:val="21"/>
        </w:rPr>
        <w:br/>
      </w:r>
      <m:oMath>
        <m:r>
          <w:rPr>
            <w:rFonts w:hAnsi="Cambria Math"/>
          </w:rPr>
          <m:t>(1)</m:t>
        </m:r>
      </m:oMath>
      <w:r>
        <w:rPr>
          <w:rFonts w:ascii="宋体" w:cs="宋体"/>
          <w:kern w:val="0"/>
          <w:szCs w:val="21"/>
        </w:rPr>
        <w:t>对于比热容小的物质来讲，同样吸收热量，其温度升高很快，这也是我们利用的主要特点之一；</w:t>
      </w:r>
      <w:r>
        <w:rPr>
          <w:rFonts w:ascii="宋体" w:cs="宋体"/>
          <w:kern w:val="0"/>
          <w:szCs w:val="21"/>
        </w:rPr>
        <w:br/>
      </w:r>
      <m:oMath>
        <m:r>
          <w:rPr>
            <w:rFonts w:hAnsi="Cambria Math"/>
          </w:rPr>
          <m:t>(2)</m:t>
        </m:r>
      </m:oMath>
      <w:r>
        <w:rPr>
          <w:rFonts w:ascii="宋体" w:cs="宋体"/>
          <w:kern w:val="0"/>
          <w:szCs w:val="21"/>
        </w:rPr>
        <w:t>分子在不停地做无规则运动。</w:t>
      </w:r>
      <w:r>
        <w:rPr>
          <w:rFonts w:ascii="宋体" w:cs="宋体"/>
          <w:kern w:val="0"/>
          <w:szCs w:val="21"/>
        </w:rPr>
        <w:br/>
      </w:r>
      <w:r>
        <w:rPr>
          <w:rFonts w:ascii="宋体" w:cs="宋体"/>
          <w:kern w:val="0"/>
          <w:szCs w:val="21"/>
        </w:rPr>
        <w:t>本题考查比热容、分子热运动，属于基础题。</w:t>
      </w:r>
    </w:p>
    <w:p w14:paraId="092CF5B7"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内</w:t>
      </w:r>
      <w:r>
        <w:rPr>
          <w:rFonts w:ascii="Times New Roman" w:eastAsia="Times New Roman" w:hAnsi="Times New Roman" w:cs="Times New Roman"/>
          <w:kern w:val="0"/>
          <w:szCs w:val="21"/>
        </w:rPr>
        <w:t xml:space="preserve">  </w:t>
      </w:r>
      <w:r>
        <w:rPr>
          <w:rFonts w:ascii="宋体" w:cs="宋体"/>
          <w:kern w:val="0"/>
          <w:szCs w:val="21"/>
        </w:rPr>
        <w:t>遵守</w:t>
      </w:r>
      <w:r>
        <w:rPr>
          <w:rFonts w:ascii="Times New Roman" w:eastAsia="Times New Roman" w:hAnsi="Times New Roman" w:cs="Times New Roman"/>
          <w:kern w:val="0"/>
          <w:sz w:val="24"/>
          <w:szCs w:val="24"/>
        </w:rPr>
        <w:t> </w:t>
      </w:r>
    </w:p>
    <w:p w14:paraId="1CDB162B"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解：温差发电的实质是将内能转化为电能。在自然界中，能量不会无故消失，也不会凭空产生，仅仅是从内能转化为电能，遵守能量守恒定律。</w:t>
      </w:r>
      <w:r>
        <w:rPr>
          <w:rFonts w:ascii="宋体" w:cs="宋体"/>
          <w:kern w:val="0"/>
          <w:szCs w:val="21"/>
        </w:rPr>
        <w:br/>
      </w:r>
      <w:r>
        <w:rPr>
          <w:rFonts w:ascii="宋体" w:cs="宋体"/>
          <w:kern w:val="0"/>
          <w:szCs w:val="21"/>
        </w:rPr>
        <w:lastRenderedPageBreak/>
        <w:t>故答案为：内；遵守。</w:t>
      </w:r>
      <w:r>
        <w:rPr>
          <w:rFonts w:ascii="宋体" w:cs="宋体"/>
          <w:kern w:val="0"/>
          <w:szCs w:val="21"/>
        </w:rPr>
        <w:br/>
        <w:t>温差发电的实质是内能转化为电能；温差发电遵守能量守恒定律。</w:t>
      </w:r>
      <w:r>
        <w:rPr>
          <w:rFonts w:ascii="宋体" w:cs="宋体"/>
          <w:kern w:val="0"/>
          <w:szCs w:val="21"/>
        </w:rPr>
        <w:br/>
        <w:t>本题考查的是能量守恒定律；知道温差发电的基本原理。</w:t>
      </w:r>
    </w:p>
    <w:p w14:paraId="1BEE3B4D"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失去</w:t>
      </w:r>
      <w:r>
        <w:rPr>
          <w:rFonts w:ascii="Times New Roman" w:eastAsia="Times New Roman" w:hAnsi="Times New Roman" w:cs="Times New Roman"/>
          <w:kern w:val="0"/>
          <w:szCs w:val="21"/>
        </w:rPr>
        <w:t xml:space="preserve">  </w:t>
      </w:r>
      <w:r>
        <w:rPr>
          <w:rFonts w:ascii="宋体" w:cs="宋体"/>
          <w:kern w:val="0"/>
          <w:szCs w:val="21"/>
        </w:rPr>
        <w:t>向下</w:t>
      </w:r>
      <w:r>
        <w:rPr>
          <w:rFonts w:ascii="Times New Roman" w:eastAsia="Times New Roman" w:hAnsi="Times New Roman" w:cs="Times New Roman"/>
          <w:kern w:val="0"/>
          <w:sz w:val="24"/>
          <w:szCs w:val="24"/>
        </w:rPr>
        <w:t> </w:t>
      </w:r>
    </w:p>
    <w:p w14:paraId="1D65BDFC"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解：当人体与其他物体摩擦时，若人体带正电，这是因为人体与其他物体摩擦时失去了电子；</w:t>
      </w:r>
      <w:r>
        <w:rPr>
          <w:rFonts w:ascii="宋体" w:cs="宋体"/>
          <w:kern w:val="0"/>
          <w:szCs w:val="21"/>
        </w:rPr>
        <w:br/>
        <w:t>用手接触触摸球时，因人体带正电，且异种电荷相互吸引，所以大地中的电子</w:t>
      </w:r>
      <m:oMath>
        <m:r>
          <w:rPr>
            <w:rFonts w:hAnsi="Cambria Math"/>
          </w:rPr>
          <m:t>(</m:t>
        </m:r>
      </m:oMath>
      <w:r>
        <w:rPr>
          <w:rFonts w:ascii="宋体" w:cs="宋体"/>
          <w:kern w:val="0"/>
          <w:szCs w:val="21"/>
        </w:rPr>
        <w:t>负电荷</w:t>
      </w:r>
      <m:oMath>
        <m:r>
          <w:rPr>
            <w:rFonts w:hAnsi="Cambria Math"/>
          </w:rPr>
          <m:t>)</m:t>
        </m:r>
      </m:oMath>
      <w:r>
        <w:rPr>
          <w:rFonts w:ascii="宋体" w:cs="宋体"/>
          <w:kern w:val="0"/>
          <w:szCs w:val="21"/>
        </w:rPr>
        <w:t>经该装置流向人体；因电流的方向与负电荷定向移动的方向相反，所以电流方向由人体流向大地，即释放器中的电流方向是向下的。</w:t>
      </w:r>
      <w:r>
        <w:rPr>
          <w:rFonts w:ascii="宋体" w:cs="宋体"/>
          <w:kern w:val="0"/>
          <w:szCs w:val="21"/>
        </w:rPr>
        <w:br/>
      </w:r>
      <w:r>
        <w:rPr>
          <w:rFonts w:ascii="宋体" w:cs="宋体"/>
          <w:kern w:val="0"/>
          <w:szCs w:val="21"/>
        </w:rPr>
        <w:t>故答案为：失去；向下。</w:t>
      </w:r>
      <w:r>
        <w:rPr>
          <w:rFonts w:ascii="宋体" w:cs="宋体"/>
          <w:kern w:val="0"/>
          <w:szCs w:val="21"/>
        </w:rPr>
        <w:br/>
      </w:r>
      <m:oMath>
        <m:r>
          <w:rPr>
            <w:rFonts w:hAnsi="Cambria Math"/>
          </w:rPr>
          <m:t>(1)</m:t>
        </m:r>
      </m:oMath>
      <w:r>
        <w:rPr>
          <w:rFonts w:ascii="宋体" w:cs="宋体"/>
          <w:kern w:val="0"/>
          <w:szCs w:val="21"/>
        </w:rPr>
        <w:t>摩擦起电的实质是电子的转移，得到电子的物体带负电，失去电子的物体带正电；</w:t>
      </w:r>
      <w:r>
        <w:rPr>
          <w:rFonts w:ascii="宋体" w:cs="宋体"/>
          <w:kern w:val="0"/>
          <w:szCs w:val="21"/>
        </w:rPr>
        <w:br/>
      </w:r>
      <m:oMath>
        <m:r>
          <w:rPr>
            <w:rFonts w:hAnsi="Cambria Math"/>
          </w:rPr>
          <m:t>(2)</m:t>
        </m:r>
      </m:oMath>
      <w:r>
        <w:rPr>
          <w:rFonts w:ascii="宋体" w:cs="宋体"/>
          <w:kern w:val="0"/>
          <w:szCs w:val="21"/>
        </w:rPr>
        <w:t>电流的方向与正电荷定向移动的方向相同，与负电荷定向移动的方向相反。</w:t>
      </w:r>
      <w:r>
        <w:rPr>
          <w:rFonts w:ascii="宋体" w:cs="宋体"/>
          <w:kern w:val="0"/>
          <w:szCs w:val="21"/>
        </w:rPr>
        <w:br/>
      </w:r>
      <w:r>
        <w:rPr>
          <w:rFonts w:ascii="宋体" w:cs="宋体"/>
          <w:kern w:val="0"/>
          <w:szCs w:val="21"/>
        </w:rPr>
        <w:t>本题考查了对摩擦起电的实质、电流方向的了解，属于基础题。</w:t>
      </w:r>
    </w:p>
    <w:p w14:paraId="63362B2F"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m:oMath>
        <m:r>
          <w:rPr>
            <w:rFonts w:hAnsi="Cambria Math"/>
          </w:rPr>
          <m:t>1235.4</m:t>
        </m:r>
      </m:oMath>
      <w:r>
        <w:rPr>
          <w:rFonts w:ascii="Times New Roman" w:eastAsia="Times New Roman" w:hAnsi="Times New Roman" w:cs="Times New Roman"/>
          <w:kern w:val="0"/>
          <w:szCs w:val="21"/>
        </w:rPr>
        <w:t xml:space="preserve">  </w:t>
      </w:r>
      <m:oMath>
        <m:r>
          <w:rPr>
            <w:rFonts w:hAnsi="Cambria Math"/>
          </w:rPr>
          <m:t>1.8×</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 w:val="24"/>
          <w:szCs w:val="24"/>
        </w:rPr>
        <w:t> </w:t>
      </w:r>
    </w:p>
    <w:p w14:paraId="3023A495"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解：热水器消耗的电能</w:t>
      </w:r>
      <w:r>
        <w:rPr>
          <w:rFonts w:ascii="宋体" w:cs="宋体"/>
          <w:kern w:val="0"/>
          <w:szCs w:val="21"/>
        </w:rPr>
        <w:br/>
      </w:r>
      <m:oMath>
        <m:r>
          <w:rPr>
            <w:rFonts w:hAnsi="Cambria Math"/>
          </w:rPr>
          <m:t>W=Pt=2kW×0.5</m:t>
        </m:r>
        <m:r>
          <w:rPr>
            <w:rFonts w:hAnsi="Cambria Math"/>
          </w:rPr>
          <m:t>h=</m:t>
        </m:r>
        <m:r>
          <w:rPr>
            <w:rFonts w:hAnsi="Cambria Math"/>
          </w:rPr>
          <m:t>1kW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电能表的示数变为</w:t>
      </w:r>
      <w:r>
        <w:rPr>
          <w:rFonts w:ascii="宋体" w:cs="宋体"/>
          <w:kern w:val="0"/>
          <w:szCs w:val="21"/>
        </w:rPr>
        <w:br/>
      </w:r>
      <m:oMath>
        <m:r>
          <w:rPr>
            <w:rFonts w:hAnsi="Cambria Math"/>
          </w:rPr>
          <m:t>1234.4kW</m:t>
        </m:r>
        <m:r>
          <m:rPr>
            <m:sty m:val="b"/>
          </m:rPr>
          <w:rPr>
            <w:rFonts w:hAnsi="Cambria Math"/>
          </w:rPr>
          <m:t>⋅</m:t>
        </m:r>
        <m:r>
          <w:rPr>
            <w:rFonts w:hAnsi="Cambria Math"/>
          </w:rPr>
          <m:t>h+1kW</m:t>
        </m:r>
        <m:r>
          <m:rPr>
            <m:sty m:val="b"/>
          </m:rPr>
          <w:rPr>
            <w:rFonts w:hAnsi="Cambria Math"/>
          </w:rPr>
          <m:t>⋅</m:t>
        </m:r>
        <m:r>
          <w:rPr>
            <w:rFonts w:hAnsi="Cambria Math"/>
          </w:rPr>
          <m:t>h=1235.4kW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3200imp/(kW</m:t>
        </m:r>
        <m:r>
          <m:rPr>
            <m:sty m:val="b"/>
          </m:rPr>
          <w:rPr>
            <w:rFonts w:hAnsi="Cambria Math"/>
          </w:rPr>
          <m:t>⋅</m:t>
        </m:r>
        <m:r>
          <w:rPr>
            <w:rFonts w:hAnsi="Cambria Math"/>
          </w:rPr>
          <m:t>h)</m:t>
        </m:r>
      </m:oMath>
      <w:r>
        <w:rPr>
          <w:rFonts w:ascii="宋体" w:cs="宋体"/>
          <w:kern w:val="0"/>
          <w:szCs w:val="21"/>
        </w:rPr>
        <w:t>表示的是电路中每消耗</w:t>
      </w:r>
      <m:oMath>
        <m:r>
          <w:rPr>
            <w:rFonts w:hAnsi="Cambria Math"/>
          </w:rPr>
          <m:t>1kW</m:t>
        </m:r>
        <m:r>
          <m:rPr>
            <m:sty m:val="b"/>
          </m:rPr>
          <w:rPr>
            <w:rFonts w:hAnsi="Cambria Math"/>
          </w:rPr>
          <m:t>⋅</m:t>
        </m:r>
        <m:r>
          <w:rPr>
            <w:rFonts w:hAnsi="Cambria Math"/>
          </w:rPr>
          <m:t>h</m:t>
        </m:r>
      </m:oMath>
      <w:r>
        <w:rPr>
          <w:rFonts w:ascii="宋体" w:cs="宋体"/>
          <w:kern w:val="0"/>
          <w:szCs w:val="21"/>
        </w:rPr>
        <w:t>的电能指示灯闪烁</w:t>
      </w:r>
      <w:r>
        <w:rPr>
          <w:rFonts w:ascii="Times New Roman" w:eastAsia="Times New Roman" w:hAnsi="Times New Roman" w:cs="Times New Roman"/>
          <w:kern w:val="0"/>
          <w:szCs w:val="21"/>
        </w:rPr>
        <w:t>3200</w:t>
      </w:r>
      <w:r>
        <w:rPr>
          <w:rFonts w:ascii="宋体" w:cs="宋体"/>
          <w:kern w:val="0"/>
          <w:szCs w:val="21"/>
        </w:rPr>
        <w:t>次，指示灯闪烁</w:t>
      </w:r>
      <w:r>
        <w:rPr>
          <w:rFonts w:ascii="Times New Roman" w:eastAsia="Times New Roman" w:hAnsi="Times New Roman" w:cs="Times New Roman"/>
          <w:kern w:val="0"/>
          <w:szCs w:val="21"/>
        </w:rPr>
        <w:t>160</w:t>
      </w:r>
      <w:r>
        <w:rPr>
          <w:rFonts w:ascii="宋体" w:cs="宋体"/>
          <w:kern w:val="0"/>
          <w:szCs w:val="21"/>
        </w:rPr>
        <w:t>次消耗的电能：</w:t>
      </w:r>
      <w:r>
        <w:rPr>
          <w:rFonts w:ascii="宋体" w:cs="宋体"/>
          <w:kern w:val="0"/>
          <w:szCs w:val="21"/>
        </w:rPr>
        <w:br/>
      </w:r>
      <m:oMath>
        <m:r>
          <w:rPr>
            <w:rFonts w:hAnsi="Cambria Math"/>
          </w:rPr>
          <m:t>W'=</m:t>
        </m:r>
        <m:f>
          <m:fPr>
            <m:ctrlPr>
              <w:rPr>
                <w:rFonts w:hAnsi="Cambria Math"/>
              </w:rPr>
            </m:ctrlPr>
          </m:fPr>
          <m:num>
            <m:r>
              <w:rPr>
                <w:rFonts w:hAnsi="Cambria Math"/>
                <w:sz w:val="24"/>
                <w:szCs w:val="24"/>
              </w:rPr>
              <m:t>160</m:t>
            </m:r>
          </m:num>
          <m:den>
            <m:r>
              <w:rPr>
                <w:rFonts w:hAnsi="Cambria Math"/>
                <w:sz w:val="24"/>
                <w:szCs w:val="24"/>
              </w:rPr>
              <m:t>3200</m:t>
            </m:r>
          </m:den>
        </m:f>
        <m:r>
          <w:rPr>
            <w:rFonts w:hAnsi="Cambria Math"/>
          </w:rPr>
          <m:t>kW⋅h=0.05kW⋅h=0.05×3.6×</m:t>
        </m:r>
        <m:sSup>
          <m:sSupPr>
            <m:ctrlPr>
              <w:rPr>
                <w:rFonts w:hAnsi="Cambria Math"/>
              </w:rPr>
            </m:ctrlPr>
          </m:sSupPr>
          <m:e>
            <m:r>
              <w:rPr>
                <w:rFonts w:hAnsi="Cambria Math"/>
              </w:rPr>
              <m:t>10</m:t>
            </m:r>
          </m:e>
          <m:sup>
            <m:r>
              <w:rPr>
                <w:rFonts w:hAnsi="Cambria Math"/>
              </w:rPr>
              <m:t>6</m:t>
            </m:r>
          </m:sup>
        </m:sSup>
        <m:r>
          <w:rPr>
            <w:rFonts w:hAnsi="Cambria Math"/>
          </w:rPr>
          <m:t>J=1.8×</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1235.4</m:t>
        </m:r>
      </m:oMath>
      <w:r>
        <w:rPr>
          <w:rFonts w:ascii="宋体" w:cs="宋体"/>
          <w:kern w:val="0"/>
          <w:szCs w:val="21"/>
        </w:rPr>
        <w:t>；</w:t>
      </w:r>
      <m:oMath>
        <m:r>
          <w:rPr>
            <w:rFonts w:hAnsi="Cambria Math"/>
          </w:rPr>
          <m:t>1.8×</m:t>
        </m:r>
        <m:sSup>
          <m:sSupPr>
            <m:ctrlPr>
              <w:rPr>
                <w:rFonts w:hAnsi="Cambria Math"/>
              </w:rPr>
            </m:ctrlPr>
          </m:sSupPr>
          <m:e>
            <m:r>
              <w:rPr>
                <w:rFonts w:hAnsi="Cambria Math"/>
              </w:rPr>
              <m:t>10</m:t>
            </m:r>
          </m:e>
          <m:sup>
            <m:r>
              <w:rPr>
                <w:rFonts w:hAnsi="Cambria Math"/>
              </w:rPr>
              <m:t>5</m:t>
            </m:r>
          </m:sup>
        </m:sSup>
      </m:oMath>
      <w:r>
        <w:rPr>
          <w:rFonts w:ascii="宋体" w:cs="宋体"/>
          <w:kern w:val="0"/>
          <w:szCs w:val="21"/>
        </w:rPr>
        <w:t>。</w:t>
      </w:r>
      <w:r>
        <w:rPr>
          <w:rFonts w:ascii="宋体" w:cs="宋体"/>
          <w:kern w:val="0"/>
          <w:szCs w:val="21"/>
        </w:rPr>
        <w:br/>
      </w:r>
      <w:r>
        <w:rPr>
          <w:rFonts w:ascii="宋体" w:cs="宋体"/>
          <w:kern w:val="0"/>
          <w:szCs w:val="21"/>
        </w:rPr>
        <w:t>利用</w:t>
      </w:r>
      <m:oMath>
        <m:r>
          <w:rPr>
            <w:rFonts w:hAnsi="Cambria Math"/>
          </w:rPr>
          <m:t>W=Pt</m:t>
        </m:r>
      </m:oMath>
      <w:r>
        <w:rPr>
          <w:rFonts w:ascii="宋体" w:cs="宋体"/>
          <w:kern w:val="0"/>
          <w:szCs w:val="21"/>
        </w:rPr>
        <w:t>求得热水器消耗的电能，进一步求得电能表显示的示数；</w:t>
      </w:r>
      <w:r>
        <w:rPr>
          <w:rFonts w:ascii="宋体" w:cs="宋体"/>
          <w:kern w:val="0"/>
          <w:szCs w:val="21"/>
        </w:rPr>
        <w:br/>
      </w:r>
      <m:oMath>
        <m:r>
          <w:rPr>
            <w:rFonts w:hAnsi="Cambria Math"/>
          </w:rPr>
          <m:t>3200imp/(kW</m:t>
        </m:r>
        <m:r>
          <m:rPr>
            <m:sty m:val="b"/>
          </m:rPr>
          <w:rPr>
            <w:rFonts w:hAnsi="Cambria Math"/>
          </w:rPr>
          <m:t>⋅</m:t>
        </m:r>
        <m:r>
          <w:rPr>
            <w:rFonts w:hAnsi="Cambria Math"/>
          </w:rPr>
          <m:t>h)</m:t>
        </m:r>
      </m:oMath>
      <w:r>
        <w:rPr>
          <w:rFonts w:ascii="宋体" w:cs="宋体"/>
          <w:kern w:val="0"/>
          <w:szCs w:val="21"/>
        </w:rPr>
        <w:t>表示每消耗</w:t>
      </w:r>
      <m:oMath>
        <m:r>
          <w:rPr>
            <w:rFonts w:hAnsi="Cambria Math"/>
          </w:rPr>
          <m:t>1kW</m:t>
        </m:r>
        <m:r>
          <m:rPr>
            <m:sty m:val="b"/>
          </m:rPr>
          <w:rPr>
            <w:rFonts w:hAnsi="Cambria Math"/>
          </w:rPr>
          <m:t>⋅</m:t>
        </m:r>
        <m:r>
          <w:rPr>
            <w:rFonts w:hAnsi="Cambria Math"/>
          </w:rPr>
          <m:t>h</m:t>
        </m:r>
      </m:oMath>
      <w:r>
        <w:rPr>
          <w:rFonts w:ascii="宋体" w:cs="宋体"/>
          <w:kern w:val="0"/>
          <w:szCs w:val="21"/>
        </w:rPr>
        <w:t>的电能，指示灯闪烁</w:t>
      </w:r>
      <w:r>
        <w:rPr>
          <w:rFonts w:ascii="Times New Roman" w:eastAsia="Times New Roman" w:hAnsi="Times New Roman" w:cs="Times New Roman"/>
          <w:kern w:val="0"/>
          <w:szCs w:val="21"/>
        </w:rPr>
        <w:t>3200</w:t>
      </w:r>
      <w:r>
        <w:rPr>
          <w:rFonts w:ascii="宋体" w:cs="宋体"/>
          <w:kern w:val="0"/>
          <w:szCs w:val="21"/>
        </w:rPr>
        <w:t>次，据此可求闪烁</w:t>
      </w:r>
      <w:r>
        <w:rPr>
          <w:rFonts w:ascii="Times New Roman" w:eastAsia="Times New Roman" w:hAnsi="Times New Roman" w:cs="Times New Roman"/>
          <w:kern w:val="0"/>
          <w:szCs w:val="21"/>
        </w:rPr>
        <w:t>160</w:t>
      </w:r>
      <w:r>
        <w:rPr>
          <w:rFonts w:ascii="宋体" w:cs="宋体"/>
          <w:kern w:val="0"/>
          <w:szCs w:val="21"/>
        </w:rPr>
        <w:t>次消耗的电能。</w:t>
      </w:r>
      <w:r>
        <w:rPr>
          <w:rFonts w:ascii="宋体" w:cs="宋体"/>
          <w:kern w:val="0"/>
          <w:szCs w:val="21"/>
        </w:rPr>
        <w:br/>
      </w:r>
      <w:r>
        <w:rPr>
          <w:rFonts w:ascii="宋体" w:cs="宋体"/>
          <w:kern w:val="0"/>
          <w:szCs w:val="21"/>
        </w:rPr>
        <w:t>本题考查了电能表的读数，消耗电能和电功率的计算，明确电能表相关参数的意义是关键。</w:t>
      </w:r>
    </w:p>
    <w:p w14:paraId="626DC14B"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电压</w:t>
      </w:r>
      <w:r>
        <w:rPr>
          <w:rFonts w:ascii="Times New Roman" w:eastAsia="Times New Roman" w:hAnsi="Times New Roman" w:cs="Times New Roman"/>
          <w:kern w:val="0"/>
          <w:sz w:val="24"/>
          <w:szCs w:val="24"/>
        </w:rPr>
        <w:t> </w:t>
      </w:r>
    </w:p>
    <w:p w14:paraId="279D39EE"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解：在图示中，电压表接在了滑动变阻器的滑片上，测的是挡板左边的电阻丝的两端电压，由于电压表的电阻很大，相当于断路，滑片移动电路中的电阻不变，由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可知当滑片</w:t>
      </w:r>
      <w:r>
        <w:rPr>
          <w:rFonts w:ascii="Times New Roman" w:eastAsia="Times New Roman" w:hAnsi="Times New Roman" w:cs="Times New Roman"/>
          <w:i/>
          <w:iCs/>
          <w:kern w:val="0"/>
          <w:szCs w:val="21"/>
        </w:rPr>
        <w:t>P</w:t>
      </w:r>
      <w:r>
        <w:rPr>
          <w:rFonts w:ascii="宋体" w:cs="宋体"/>
          <w:kern w:val="0"/>
          <w:szCs w:val="21"/>
        </w:rPr>
        <w:t>向右移动时，电流表的示数不变，与电压表并联部分的电阻变大，由</w:t>
      </w:r>
      <m:oMath>
        <m:r>
          <w:rPr>
            <w:rFonts w:hAnsi="Cambria Math"/>
          </w:rPr>
          <m:t>U=IR</m:t>
        </m:r>
      </m:oMath>
      <w:r>
        <w:rPr>
          <w:rFonts w:ascii="宋体" w:cs="宋体"/>
          <w:kern w:val="0"/>
          <w:szCs w:val="21"/>
        </w:rPr>
        <w:t>知电压表的示数变大，所以此图中应把电压表作为测试仪的表盘。</w:t>
      </w:r>
      <w:r>
        <w:rPr>
          <w:rFonts w:ascii="宋体" w:cs="宋体"/>
          <w:kern w:val="0"/>
          <w:szCs w:val="21"/>
        </w:rPr>
        <w:br/>
      </w:r>
      <w:r>
        <w:rPr>
          <w:rFonts w:ascii="宋体" w:cs="宋体"/>
          <w:kern w:val="0"/>
          <w:szCs w:val="21"/>
        </w:rPr>
        <w:lastRenderedPageBreak/>
        <w:t>故答案为：不变；电压。</w:t>
      </w:r>
      <w:r>
        <w:rPr>
          <w:rFonts w:ascii="宋体" w:cs="宋体"/>
          <w:kern w:val="0"/>
          <w:szCs w:val="21"/>
        </w:rPr>
        <w:br/>
        <w:t>在图示中，电压表接在了滑动变阻器的滑片上，测的是挡板左边的电阻丝的两端电压，根据电压表的特点和欧姆定律判断出电路中电流的变化，由</w:t>
      </w:r>
      <m:oMath>
        <m:r>
          <w:rPr>
            <w:rFonts w:hAnsi="Cambria Math"/>
          </w:rPr>
          <m:t>U=IR</m:t>
        </m:r>
      </m:oMath>
      <w:r>
        <w:rPr>
          <w:rFonts w:ascii="宋体" w:cs="宋体"/>
          <w:kern w:val="0"/>
          <w:szCs w:val="21"/>
        </w:rPr>
        <w:t>判断出电压表的示数，从而可知测试仪的电表类型。</w:t>
      </w:r>
      <w:r>
        <w:rPr>
          <w:rFonts w:ascii="宋体" w:cs="宋体"/>
          <w:kern w:val="0"/>
          <w:szCs w:val="21"/>
        </w:rPr>
        <w:br/>
      </w:r>
      <w:r>
        <w:rPr>
          <w:rFonts w:ascii="宋体" w:cs="宋体"/>
          <w:kern w:val="0"/>
          <w:szCs w:val="21"/>
        </w:rPr>
        <w:t>本题主要考查了欧姆定律的实际应用，难度较大。</w:t>
      </w:r>
    </w:p>
    <w:p w14:paraId="55C43793"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 xml:space="preserve">3  </w:t>
      </w:r>
      <m:oMath>
        <m:r>
          <w:rPr>
            <w:rFonts w:hAnsi="Cambria Math"/>
          </w:rPr>
          <m:t>1.5</m:t>
        </m:r>
      </m:oMath>
      <w:r>
        <w:rPr>
          <w:rFonts w:ascii="Times New Roman" w:eastAsia="Times New Roman" w:hAnsi="Times New Roman" w:cs="Times New Roman"/>
          <w:kern w:val="0"/>
          <w:sz w:val="24"/>
          <w:szCs w:val="24"/>
        </w:rPr>
        <w:t> </w:t>
      </w:r>
    </w:p>
    <w:p w14:paraId="6394F39E"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解：由电路图可知，两电阻串联接入电路，电压表测滑动变阻器两端电压，电流表测通过电路的电流，</w:t>
      </w:r>
      <w:r>
        <w:rPr>
          <w:rFonts w:ascii="宋体" w:cs="宋体"/>
          <w:kern w:val="0"/>
          <w:szCs w:val="21"/>
        </w:rPr>
        <w:br/>
        <w:t>由图象可知，此时电路中的电流</w:t>
      </w:r>
      <m:oMath>
        <m:sSub>
          <m:sSubPr>
            <m:ctrlPr>
              <w:rPr>
                <w:rFonts w:hAnsi="Cambria Math"/>
              </w:rPr>
            </m:ctrlPr>
          </m:sSubPr>
          <m:e>
            <m:r>
              <w:rPr>
                <w:rFonts w:hAnsi="Cambria Math"/>
              </w:rPr>
              <m:t>I</m:t>
            </m:r>
          </m:e>
          <m:sub>
            <m:r>
              <w:rPr>
                <w:rFonts w:hAnsi="Cambria Math"/>
              </w:rPr>
              <m:t>1</m:t>
            </m:r>
          </m:sub>
        </m:sSub>
        <m:r>
          <w:rPr>
            <w:rFonts w:hAnsi="Cambria Math"/>
          </w:rPr>
          <m:t>=0.1A</m:t>
        </m:r>
      </m:oMath>
      <w:r>
        <w:rPr>
          <w:rFonts w:ascii="宋体" w:cs="宋体"/>
          <w:kern w:val="0"/>
          <w:szCs w:val="21"/>
        </w:rPr>
        <w:t>，电压表示数为</w:t>
      </w:r>
      <m:oMath>
        <m:r>
          <w:rPr>
            <w:rFonts w:hAnsi="Cambria Math"/>
          </w:rPr>
          <m:t>1.2V</m:t>
        </m:r>
      </m:oMath>
      <w:r>
        <w:rPr>
          <w:rFonts w:ascii="宋体" w:cs="宋体"/>
          <w:kern w:val="0"/>
          <w:szCs w:val="21"/>
        </w:rPr>
        <w:t>，由串联电路的电压特点和欧姆定律可得电源电压：</w:t>
      </w:r>
      <m:oMath>
        <m:r>
          <w:rPr>
            <w:rFonts w:hAnsi="Cambria Math"/>
          </w:rPr>
          <m:t>U=</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R</m:t>
            </m:r>
          </m:sub>
        </m:sSub>
        <m:r>
          <w:rPr>
            <w:rFonts w:hAnsi="Cambria Math"/>
          </w:rPr>
          <m:t>=0.1A×</m:t>
        </m:r>
        <m:sSub>
          <m:sSubPr>
            <m:ctrlPr>
              <w:rPr>
                <w:rFonts w:hAnsi="Cambria Math"/>
              </w:rPr>
            </m:ctrlPr>
          </m:sSubPr>
          <m:e>
            <m:r>
              <w:rPr>
                <w:rFonts w:hAnsi="Cambria Math"/>
              </w:rPr>
              <m:t>R</m:t>
            </m:r>
          </m:e>
          <m:sub>
            <m:r>
              <w:rPr>
                <w:rFonts w:hAnsi="Cambria Math"/>
              </w:rPr>
              <m:t>0</m:t>
            </m:r>
          </m:sub>
        </m:sSub>
        <m:r>
          <w:rPr>
            <w:rFonts w:hAnsi="Cambria Math"/>
          </w:rPr>
          <m:t>+1.2V</m:t>
        </m:r>
      </m:oMath>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滑动变阻器接入电路的电阻为</w:t>
      </w:r>
      <w:r>
        <w:rPr>
          <w:rFonts w:ascii="Times New Roman" w:eastAsia="Times New Roman" w:hAnsi="Times New Roman" w:cs="Times New Roman"/>
          <w:kern w:val="0"/>
          <w:szCs w:val="21"/>
        </w:rPr>
        <w:t>0</w:t>
      </w:r>
      <w:r>
        <w:rPr>
          <w:rFonts w:ascii="宋体" w:cs="宋体"/>
          <w:kern w:val="0"/>
          <w:szCs w:val="21"/>
        </w:rPr>
        <w:t>时，电压表示数为零，由图象可知，这时电路中的电流为</w:t>
      </w:r>
      <m:oMath>
        <m:sSub>
          <m:sSubPr>
            <m:ctrlPr>
              <w:rPr>
                <w:rFonts w:hAnsi="Cambria Math"/>
              </w:rPr>
            </m:ctrlPr>
          </m:sSubPr>
          <m:e>
            <m:r>
              <w:rPr>
                <w:rFonts w:hAnsi="Cambria Math"/>
              </w:rPr>
              <m:t>I</m:t>
            </m:r>
          </m:e>
          <m:sub>
            <m:r>
              <w:rPr>
                <w:rFonts w:hAnsi="Cambria Math"/>
              </w:rPr>
              <m:t>2</m:t>
            </m:r>
          </m:sub>
        </m:sSub>
        <m:r>
          <w:rPr>
            <w:rFonts w:hAnsi="Cambria Math"/>
          </w:rPr>
          <m:t>=0.5A</m:t>
        </m:r>
      </m:oMath>
      <w:r>
        <w:rPr>
          <w:rFonts w:ascii="宋体" w:cs="宋体"/>
          <w:kern w:val="0"/>
          <w:szCs w:val="21"/>
        </w:rPr>
        <w:t>，由欧姆定律可得电源电压：</w:t>
      </w:r>
      <m:oMath>
        <m:r>
          <w:rPr>
            <w:rFonts w:hAnsi="Cambria Math"/>
          </w:rPr>
          <m:t>U=</m:t>
        </m:r>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0</m:t>
            </m:r>
          </m:sub>
        </m:sSub>
        <m:r>
          <w:rPr>
            <w:rFonts w:hAnsi="Cambria Math"/>
          </w:rPr>
          <m:t>=0.5A×</m:t>
        </m:r>
        <m:sSub>
          <m:sSubPr>
            <m:ctrlPr>
              <w:rPr>
                <w:rFonts w:hAnsi="Cambria Math"/>
              </w:rPr>
            </m:ctrlPr>
          </m:sSubPr>
          <m:e>
            <m:r>
              <w:rPr>
                <w:rFonts w:hAnsi="Cambria Math"/>
              </w:rPr>
              <m:t>R</m:t>
            </m:r>
          </m:e>
          <m:sub>
            <m:r>
              <w:rPr>
                <w:rFonts w:hAnsi="Cambria Math"/>
              </w:rPr>
              <m:t>0</m:t>
            </m:r>
          </m:sub>
        </m:sSub>
      </m:oMath>
      <w:r>
        <w:rPr>
          <w:rFonts w:ascii="Times New Roman" w:eastAsia="Times New Roman" w:hAnsi="Times New Roman" w:cs="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联立①②解得：</w:t>
      </w:r>
      <m:oMath>
        <m:sSub>
          <m:sSubPr>
            <m:ctrlPr>
              <w:rPr>
                <w:rFonts w:hAnsi="Cambria Math"/>
              </w:rPr>
            </m:ctrlPr>
          </m:sSubPr>
          <m:e>
            <m:r>
              <w:rPr>
                <w:rFonts w:hAnsi="Cambria Math"/>
              </w:rPr>
              <m:t>R</m:t>
            </m:r>
          </m:e>
          <m:sub>
            <m:r>
              <w:rPr>
                <w:rFonts w:hAnsi="Cambria Math"/>
              </w:rPr>
              <m:t>0</m:t>
            </m:r>
          </m:sub>
        </m:sSub>
        <m:r>
          <w:rPr>
            <w:rFonts w:hAnsi="Cambria Math"/>
          </w:rPr>
          <m:t>=3Ω</m:t>
        </m:r>
      </m:oMath>
      <w:r>
        <w:rPr>
          <w:rFonts w:ascii="宋体" w:cs="宋体"/>
          <w:kern w:val="0"/>
          <w:szCs w:val="21"/>
        </w:rPr>
        <w:t>，</w:t>
      </w:r>
      <m:oMath>
        <m:r>
          <w:rPr>
            <w:rFonts w:hAnsi="Cambria Math"/>
          </w:rPr>
          <m:t>U=1.5V</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w:t>
      </w:r>
      <w:r>
        <w:rPr>
          <w:rFonts w:ascii="宋体" w:cs="宋体"/>
          <w:kern w:val="0"/>
          <w:szCs w:val="21"/>
        </w:rPr>
        <w:t>；</w:t>
      </w:r>
      <m:oMath>
        <m:r>
          <w:rPr>
            <w:rFonts w:hAnsi="Cambria Math"/>
          </w:rPr>
          <m:t>1.5</m:t>
        </m:r>
      </m:oMath>
      <w:r>
        <w:rPr>
          <w:rFonts w:ascii="宋体" w:cs="宋体"/>
          <w:kern w:val="0"/>
          <w:szCs w:val="21"/>
        </w:rPr>
        <w:t>。</w:t>
      </w:r>
      <w:r>
        <w:rPr>
          <w:rFonts w:ascii="宋体" w:cs="宋体"/>
          <w:kern w:val="0"/>
          <w:szCs w:val="21"/>
        </w:rPr>
        <w:br/>
      </w:r>
      <w:r>
        <w:rPr>
          <w:rFonts w:ascii="宋体" w:cs="宋体"/>
          <w:kern w:val="0"/>
          <w:szCs w:val="21"/>
        </w:rPr>
        <w:t>由电路图可知，两电阻串联接入电路，电压表测滑动变阻器两端电压，电流表测通过电路的电流，</w:t>
      </w:r>
      <w:r>
        <w:rPr>
          <w:rFonts w:ascii="宋体" w:cs="宋体"/>
          <w:kern w:val="0"/>
          <w:szCs w:val="21"/>
        </w:rPr>
        <w:br/>
        <w:t>由图象可知电路中的电流</w:t>
      </w:r>
      <m:oMath>
        <m:sSub>
          <m:sSubPr>
            <m:ctrlPr>
              <w:rPr>
                <w:rFonts w:hAnsi="Cambria Math"/>
              </w:rPr>
            </m:ctrlPr>
          </m:sSubPr>
          <m:e>
            <m:r>
              <w:rPr>
                <w:rFonts w:hAnsi="Cambria Math"/>
              </w:rPr>
              <m:t>I</m:t>
            </m:r>
          </m:e>
          <m:sub>
            <m:r>
              <w:rPr>
                <w:rFonts w:hAnsi="Cambria Math"/>
              </w:rPr>
              <m:t>1</m:t>
            </m:r>
          </m:sub>
        </m:sSub>
        <m:r>
          <w:rPr>
            <w:rFonts w:hAnsi="Cambria Math"/>
          </w:rPr>
          <m:t>=0.1A</m:t>
        </m:r>
      </m:oMath>
      <w:r>
        <w:rPr>
          <w:rFonts w:ascii="宋体" w:cs="宋体"/>
          <w:kern w:val="0"/>
          <w:szCs w:val="21"/>
        </w:rPr>
        <w:t>，电压表示数为</w:t>
      </w:r>
      <m:oMath>
        <m:r>
          <w:rPr>
            <w:rFonts w:hAnsi="Cambria Math"/>
          </w:rPr>
          <m:t>1.2V</m:t>
        </m:r>
      </m:oMath>
      <w:r>
        <w:rPr>
          <w:rFonts w:ascii="宋体" w:cs="宋体"/>
          <w:kern w:val="0"/>
          <w:szCs w:val="21"/>
        </w:rPr>
        <w:t>，根据串联电路的电压特点和欧姆定律表示电源电压，滑动变阻器接入电路的电阻为</w:t>
      </w:r>
      <w:r>
        <w:rPr>
          <w:rFonts w:ascii="Times New Roman" w:eastAsia="Times New Roman" w:hAnsi="Times New Roman" w:cs="Times New Roman"/>
          <w:kern w:val="0"/>
          <w:szCs w:val="21"/>
        </w:rPr>
        <w:t>0</w:t>
      </w:r>
      <w:r>
        <w:rPr>
          <w:rFonts w:ascii="宋体" w:cs="宋体"/>
          <w:kern w:val="0"/>
          <w:szCs w:val="21"/>
        </w:rPr>
        <w:t>时，电压表示数为零，由图象可知这时电路中的电流为</w:t>
      </w:r>
      <m:oMath>
        <m:sSub>
          <m:sSubPr>
            <m:ctrlPr>
              <w:rPr>
                <w:rFonts w:hAnsi="Cambria Math"/>
              </w:rPr>
            </m:ctrlPr>
          </m:sSubPr>
          <m:e>
            <m:r>
              <w:rPr>
                <w:rFonts w:hAnsi="Cambria Math"/>
              </w:rPr>
              <m:t>I</m:t>
            </m:r>
          </m:e>
          <m:sub>
            <m:r>
              <w:rPr>
                <w:rFonts w:hAnsi="Cambria Math"/>
              </w:rPr>
              <m:t>2</m:t>
            </m:r>
          </m:sub>
        </m:sSub>
        <m:r>
          <w:rPr>
            <w:rFonts w:hAnsi="Cambria Math"/>
          </w:rPr>
          <m:t>=0.5A</m:t>
        </m:r>
      </m:oMath>
      <w:r>
        <w:rPr>
          <w:rFonts w:ascii="宋体" w:cs="宋体"/>
          <w:kern w:val="0"/>
          <w:szCs w:val="21"/>
        </w:rPr>
        <w:t>，根据欧姆定律表示电源电压，联立解方程可得定值电阻的阻值和电源电压。</w:t>
      </w:r>
      <w:r>
        <w:rPr>
          <w:rFonts w:ascii="宋体" w:cs="宋体"/>
          <w:kern w:val="0"/>
          <w:szCs w:val="21"/>
        </w:rPr>
        <w:br/>
      </w:r>
      <w:r>
        <w:rPr>
          <w:rFonts w:ascii="宋体" w:cs="宋体"/>
          <w:kern w:val="0"/>
          <w:szCs w:val="21"/>
        </w:rPr>
        <w:t>本题考查欧姆定律及串联电路规律的灵活运用，解题的关键是明确图象表示的点与滑片移动位置对应的关系，体现了数学知识在物理中的运用。</w:t>
      </w:r>
    </w:p>
    <w:p w14:paraId="6452DFD8"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解：当滑片向</w:t>
      </w:r>
      <w:r>
        <w:rPr>
          <w:rFonts w:ascii="Times New Roman" w:eastAsia="Times New Roman" w:hAnsi="Times New Roman" w:cs="Times New Roman"/>
          <w:i/>
          <w:iCs/>
          <w:kern w:val="0"/>
          <w:szCs w:val="21"/>
        </w:rPr>
        <w:t>A</w:t>
      </w:r>
      <w:r>
        <w:rPr>
          <w:rFonts w:ascii="宋体" w:cs="宋体"/>
          <w:kern w:val="0"/>
          <w:szCs w:val="21"/>
        </w:rPr>
        <w:t>端旋转时，灯泡变暗，说明电路中的电流变小，由欧姆定律可知电路的总电阻应变大，电位器</w:t>
      </w:r>
      <m:oMath>
        <m:r>
          <w:rPr>
            <w:rFonts w:hAnsi="Cambria Math"/>
          </w:rPr>
          <m:t>(</m:t>
        </m:r>
      </m:oMath>
      <w:r>
        <w:rPr>
          <w:rFonts w:ascii="宋体" w:cs="宋体"/>
          <w:kern w:val="0"/>
          <w:szCs w:val="21"/>
        </w:rPr>
        <w:t>滑动变阻器</w:t>
      </w:r>
      <m:oMath>
        <m:r>
          <w:rPr>
            <w:rFonts w:hAnsi="Cambria Math"/>
          </w:rPr>
          <m:t>)</m:t>
        </m:r>
      </m:oMath>
      <w:r>
        <w:rPr>
          <w:rFonts w:ascii="宋体" w:cs="宋体"/>
          <w:kern w:val="0"/>
          <w:szCs w:val="21"/>
        </w:rPr>
        <w:t>接入电路中的电阻应变大，将</w:t>
      </w:r>
      <w:r>
        <w:rPr>
          <w:rFonts w:ascii="Times New Roman" w:eastAsia="Times New Roman" w:hAnsi="Times New Roman" w:cs="Times New Roman"/>
          <w:i/>
          <w:iCs/>
          <w:kern w:val="0"/>
          <w:szCs w:val="21"/>
        </w:rPr>
        <w:t>B</w:t>
      </w:r>
      <w:r>
        <w:rPr>
          <w:rFonts w:ascii="宋体" w:cs="宋体"/>
          <w:kern w:val="0"/>
          <w:szCs w:val="21"/>
        </w:rPr>
        <w:t>和</w:t>
      </w:r>
      <w:r>
        <w:rPr>
          <w:rFonts w:ascii="Times New Roman" w:eastAsia="Times New Roman" w:hAnsi="Times New Roman" w:cs="Times New Roman"/>
          <w:i/>
          <w:iCs/>
          <w:kern w:val="0"/>
          <w:szCs w:val="21"/>
        </w:rPr>
        <w:t>C</w:t>
      </w:r>
      <w:r>
        <w:rPr>
          <w:rFonts w:ascii="宋体" w:cs="宋体"/>
          <w:kern w:val="0"/>
          <w:szCs w:val="21"/>
        </w:rPr>
        <w:t>两接线柱接入电路后，滑片向</w:t>
      </w:r>
      <w:r>
        <w:rPr>
          <w:rFonts w:ascii="Times New Roman" w:eastAsia="Times New Roman" w:hAnsi="Times New Roman" w:cs="Times New Roman"/>
          <w:i/>
          <w:iCs/>
          <w:kern w:val="0"/>
          <w:szCs w:val="21"/>
        </w:rPr>
        <w:t>A</w:t>
      </w:r>
      <w:r>
        <w:rPr>
          <w:rFonts w:ascii="宋体" w:cs="宋体"/>
          <w:kern w:val="0"/>
          <w:szCs w:val="21"/>
        </w:rPr>
        <w:t>端旋转时，电阻丝连入电路中的长度变长，其阻值变大，如图所示：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E2634A7" wp14:editId="0ABEAEEE">
            <wp:extent cx="2171700" cy="13525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171700"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A624D70"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电位器的实质是滑动变阻器，滑动变阻器依靠改变电阻线的长度来改变电阻大小。</w:t>
      </w:r>
      <w:r>
        <w:rPr>
          <w:rFonts w:ascii="宋体" w:cs="宋体"/>
          <w:kern w:val="0"/>
          <w:szCs w:val="21"/>
        </w:rPr>
        <w:br/>
        <w:t>本题考查了变阻器的连接方法、变阻器的原理，是一道较为简单的应用题。</w:t>
      </w:r>
    </w:p>
    <w:p w14:paraId="0841B814"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17.</w:t>
      </w:r>
      <w:r>
        <w:rPr>
          <w:rFonts w:ascii="宋体" w:cs="宋体"/>
          <w:color w:val="3333FF"/>
          <w:kern w:val="0"/>
          <w:szCs w:val="21"/>
        </w:rPr>
        <w:t>【答案】</w:t>
      </w:r>
      <w:r>
        <w:rPr>
          <w:rFonts w:ascii="宋体" w:cs="宋体"/>
          <w:kern w:val="0"/>
          <w:szCs w:val="21"/>
        </w:rPr>
        <w:t>解：根据开关的位置，判断出</w:t>
      </w:r>
      <w:r>
        <w:rPr>
          <w:rFonts w:ascii="Times New Roman" w:eastAsia="Times New Roman" w:hAnsi="Times New Roman" w:cs="Times New Roman"/>
          <w:i/>
          <w:iCs/>
          <w:kern w:val="0"/>
          <w:szCs w:val="21"/>
        </w:rPr>
        <w:t>L</w:t>
      </w:r>
      <w:r>
        <w:rPr>
          <w:rFonts w:ascii="宋体" w:cs="宋体"/>
          <w:kern w:val="0"/>
          <w:szCs w:val="21"/>
        </w:rPr>
        <w:t>是火线，根据三孔插座上端接地线，判断出</w:t>
      </w:r>
      <w:r>
        <w:rPr>
          <w:rFonts w:ascii="Times New Roman" w:eastAsia="Times New Roman" w:hAnsi="Times New Roman" w:cs="Times New Roman"/>
          <w:i/>
          <w:iCs/>
          <w:kern w:val="0"/>
          <w:szCs w:val="21"/>
        </w:rPr>
        <w:t>PE</w:t>
      </w:r>
      <w:r>
        <w:rPr>
          <w:rFonts w:ascii="宋体" w:cs="宋体"/>
          <w:kern w:val="0"/>
          <w:szCs w:val="21"/>
        </w:rPr>
        <w:t>是地线，则</w:t>
      </w:r>
      <w:r>
        <w:rPr>
          <w:rFonts w:ascii="Times New Roman" w:eastAsia="Times New Roman" w:hAnsi="Times New Roman" w:cs="Times New Roman"/>
          <w:i/>
          <w:iCs/>
          <w:kern w:val="0"/>
          <w:szCs w:val="21"/>
        </w:rPr>
        <w:t>N</w:t>
      </w:r>
      <w:r>
        <w:rPr>
          <w:rFonts w:ascii="宋体" w:cs="宋体"/>
          <w:kern w:val="0"/>
          <w:szCs w:val="21"/>
        </w:rPr>
        <w:t>是零线。</w:t>
      </w:r>
      <w:r>
        <w:rPr>
          <w:rFonts w:ascii="宋体" w:cs="宋体"/>
          <w:kern w:val="0"/>
          <w:szCs w:val="21"/>
        </w:rPr>
        <w:br/>
      </w:r>
      <w:r>
        <w:rPr>
          <w:rFonts w:ascii="Times New Roman" w:eastAsia="Times New Roman" w:hAnsi="Times New Roman" w:cs="Times New Roman"/>
          <w:i/>
          <w:iCs/>
          <w:kern w:val="0"/>
          <w:szCs w:val="21"/>
        </w:rPr>
        <w:t>USB</w:t>
      </w:r>
      <w:r>
        <w:rPr>
          <w:rFonts w:ascii="宋体" w:cs="宋体"/>
          <w:kern w:val="0"/>
          <w:szCs w:val="21"/>
        </w:rPr>
        <w:t>接口不影响其它家用电器，因此和三孔插座是并联的，得到连线结果如下图：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049A625" wp14:editId="3477B06F">
            <wp:extent cx="1971675" cy="15430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971675" cy="15430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C3F8A71"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家庭电路连接问题，根据题意注意好串并联即可。</w:t>
      </w:r>
      <w:r>
        <w:rPr>
          <w:rFonts w:ascii="宋体" w:cs="宋体"/>
          <w:kern w:val="0"/>
          <w:szCs w:val="21"/>
        </w:rPr>
        <w:br/>
        <w:t>考查家庭电路火线零线地线的区分，以及并联电路的连发。难度不大。</w:t>
      </w:r>
    </w:p>
    <w:p w14:paraId="0CAEED37"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在电路中串联一个电流表</w:t>
      </w:r>
      <w:r>
        <w:rPr>
          <w:rFonts w:ascii="Times New Roman" w:eastAsia="Times New Roman" w:hAnsi="Times New Roman" w:cs="Times New Roman"/>
          <w:kern w:val="0"/>
          <w:szCs w:val="21"/>
        </w:rPr>
        <w:t xml:space="preserve">  </w:t>
      </w:r>
      <w:r>
        <w:rPr>
          <w:rFonts w:ascii="宋体" w:cs="宋体"/>
          <w:kern w:val="0"/>
          <w:szCs w:val="21"/>
        </w:rPr>
        <w:t>正确</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导体的电阻与温度有关</w:t>
      </w:r>
      <w:r>
        <w:rPr>
          <w:rFonts w:ascii="Times New Roman" w:eastAsia="Times New Roman" w:hAnsi="Times New Roman" w:cs="Times New Roman"/>
          <w:kern w:val="0"/>
          <w:szCs w:val="21"/>
        </w:rPr>
        <w:t xml:space="preserve">  </w:t>
      </w:r>
      <w:r>
        <w:rPr>
          <w:rFonts w:ascii="宋体" w:cs="宋体"/>
          <w:kern w:val="0"/>
          <w:szCs w:val="21"/>
        </w:rPr>
        <w:t>半导体</w:t>
      </w:r>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 w:val="24"/>
          <w:szCs w:val="24"/>
        </w:rPr>
        <w:t> </w:t>
      </w:r>
    </w:p>
    <w:p w14:paraId="2DCF1A7E"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在原电路中串联一个电流表，可以更准确的反映电路中电流的大小，从而判断出电阻的大小。</w:t>
      </w:r>
      <w:r>
        <w:rPr>
          <w:rFonts w:ascii="宋体" w:cs="宋体"/>
          <w:kern w:val="0"/>
          <w:szCs w:val="21"/>
        </w:rPr>
        <w:br/>
      </w:r>
      <m:oMath>
        <m:r>
          <w:rPr>
            <w:rFonts w:hAnsi="Cambria Math"/>
          </w:rPr>
          <m:t>(2)</m:t>
        </m:r>
      </m:oMath>
      <w:r>
        <w:rPr>
          <w:rFonts w:ascii="宋体" w:cs="宋体"/>
          <w:kern w:val="0"/>
          <w:szCs w:val="21"/>
        </w:rPr>
        <w:t>改进电路后，小明依次把接线柱</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分别与导体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的两端连接，导体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的材料和长度相同，横截面积不同，闭合开关</w:t>
      </w:r>
      <w:r>
        <w:rPr>
          <w:rFonts w:ascii="Times New Roman" w:eastAsia="Times New Roman" w:hAnsi="Times New Roman" w:cs="Times New Roman"/>
          <w:i/>
          <w:iCs/>
          <w:kern w:val="0"/>
          <w:szCs w:val="21"/>
        </w:rPr>
        <w:t>S</w:t>
      </w:r>
      <w:r>
        <w:rPr>
          <w:rFonts w:ascii="宋体" w:cs="宋体"/>
          <w:kern w:val="0"/>
          <w:szCs w:val="21"/>
        </w:rPr>
        <w:t>，他发现连接导体</w:t>
      </w:r>
      <w:r>
        <w:rPr>
          <w:rFonts w:ascii="Times New Roman" w:eastAsia="Times New Roman" w:hAnsi="Times New Roman" w:cs="Times New Roman"/>
          <w:i/>
          <w:iCs/>
          <w:kern w:val="0"/>
          <w:szCs w:val="21"/>
        </w:rPr>
        <w:t>b</w:t>
      </w:r>
      <w:r>
        <w:rPr>
          <w:rFonts w:ascii="宋体" w:cs="宋体"/>
          <w:kern w:val="0"/>
          <w:szCs w:val="21"/>
        </w:rPr>
        <w:t>时灯泡的亮度明显大于</w:t>
      </w:r>
      <w:r>
        <w:rPr>
          <w:rFonts w:ascii="Times New Roman" w:eastAsia="Times New Roman" w:hAnsi="Times New Roman" w:cs="Times New Roman"/>
          <w:i/>
          <w:iCs/>
          <w:kern w:val="0"/>
          <w:szCs w:val="21"/>
        </w:rPr>
        <w:t>a</w:t>
      </w:r>
      <w:r>
        <w:rPr>
          <w:rFonts w:ascii="宋体" w:cs="宋体"/>
          <w:kern w:val="0"/>
          <w:szCs w:val="21"/>
        </w:rPr>
        <w:t>，说明导体</w:t>
      </w:r>
      <w:r>
        <w:rPr>
          <w:rFonts w:ascii="Times New Roman" w:eastAsia="Times New Roman" w:hAnsi="Times New Roman" w:cs="Times New Roman"/>
          <w:i/>
          <w:iCs/>
          <w:kern w:val="0"/>
          <w:szCs w:val="21"/>
        </w:rPr>
        <w:t>b</w:t>
      </w:r>
      <w:r>
        <w:rPr>
          <w:rFonts w:ascii="宋体" w:cs="宋体"/>
          <w:kern w:val="0"/>
          <w:szCs w:val="21"/>
        </w:rPr>
        <w:t>的电阻小于导体</w:t>
      </w:r>
      <w:r>
        <w:rPr>
          <w:rFonts w:ascii="Times New Roman" w:eastAsia="Times New Roman" w:hAnsi="Times New Roman" w:cs="Times New Roman"/>
          <w:i/>
          <w:iCs/>
          <w:kern w:val="0"/>
          <w:szCs w:val="21"/>
        </w:rPr>
        <w:t>a</w:t>
      </w:r>
      <w:r>
        <w:rPr>
          <w:rFonts w:ascii="宋体" w:cs="宋体"/>
          <w:kern w:val="0"/>
          <w:szCs w:val="21"/>
        </w:rPr>
        <w:t>，则猜想①是正确；为了探究猜想②：导体的电阻可能跟导体的材料有关，应控制导体的长度和横截面积相同，材料不同，故选用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两根电阻丝进行实验。</w:t>
      </w:r>
      <w:r>
        <w:rPr>
          <w:rFonts w:ascii="宋体" w:cs="宋体"/>
          <w:kern w:val="0"/>
          <w:szCs w:val="21"/>
        </w:rPr>
        <w:br/>
      </w:r>
      <m:oMath>
        <m:r>
          <w:rPr>
            <w:rFonts w:hAnsi="Cambria Math"/>
          </w:rPr>
          <m:t>(3)</m:t>
        </m:r>
      </m:oMath>
      <w:r>
        <w:rPr>
          <w:rFonts w:ascii="宋体" w:cs="宋体"/>
          <w:kern w:val="0"/>
          <w:szCs w:val="21"/>
        </w:rPr>
        <w:t>小明在某次实验中，连接了某根电阻较大的导体，由于较长时间没有断开开关，导体温度升高，电阻变大，所以他发现实验中电源电压没变，但电路中电流变小，灯泡变暗了。</w:t>
      </w:r>
      <w:r>
        <w:rPr>
          <w:rFonts w:ascii="宋体" w:cs="宋体"/>
          <w:kern w:val="0"/>
          <w:szCs w:val="21"/>
        </w:rPr>
        <w:br/>
      </w:r>
      <m:oMath>
        <m:r>
          <w:rPr>
            <w:rFonts w:hAnsi="Cambria Math"/>
          </w:rPr>
          <m:t>(4)</m:t>
        </m:r>
      </m:oMath>
      <w:r>
        <w:rPr>
          <w:rFonts w:ascii="宋体" w:cs="宋体"/>
          <w:kern w:val="0"/>
          <w:szCs w:val="21"/>
        </w:rPr>
        <w:t>城市道路路灯的自动控制，用到一种光控智能开关，其在天黑时能自动接通照明电路，路灯可以工作。这种开关所用半导体材料的导电性受到光照的影响。</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在电路中串联一个电流表；</w:t>
      </w:r>
      <m:oMath>
        <m:r>
          <w:rPr>
            <w:rFonts w:hAnsi="Cambria Math"/>
          </w:rPr>
          <m:t>(2)</m:t>
        </m:r>
      </m:oMath>
      <w:r>
        <w:rPr>
          <w:rFonts w:ascii="宋体" w:cs="宋体"/>
          <w:kern w:val="0"/>
          <w:szCs w:val="21"/>
        </w:rPr>
        <w:t>正确；</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(3)</m:t>
        </m:r>
      </m:oMath>
      <w:r>
        <w:rPr>
          <w:rFonts w:ascii="宋体" w:cs="宋体"/>
          <w:kern w:val="0"/>
          <w:szCs w:val="21"/>
        </w:rPr>
        <w:t>导体的电阻与温度有关；</w:t>
      </w:r>
      <m:oMath>
        <m:r>
          <w:rPr>
            <w:rFonts w:hAnsi="Cambria Math"/>
          </w:rPr>
          <m:t>(4)</m:t>
        </m:r>
      </m:oMath>
      <w:r>
        <w:rPr>
          <w:rFonts w:ascii="宋体" w:cs="宋体"/>
          <w:kern w:val="0"/>
          <w:szCs w:val="21"/>
        </w:rPr>
        <w:t>半导体；</w:t>
      </w:r>
      <m:oMath>
        <m:r>
          <w:rPr>
            <w:rFonts w:hAnsi="Cambria Math"/>
          </w:rPr>
          <m:t>(5)</m:t>
        </m:r>
      </m:oMath>
      <w:r>
        <w:rPr>
          <w:rFonts w:ascii="宋体" w:cs="宋体"/>
          <w:kern w:val="0"/>
          <w:szCs w:val="21"/>
        </w:rPr>
        <w:t>减小。</w:t>
      </w:r>
      <w:r>
        <w:rPr>
          <w:rFonts w:ascii="宋体" w:cs="宋体"/>
          <w:kern w:val="0"/>
          <w:szCs w:val="21"/>
        </w:rPr>
        <w:br/>
      </w:r>
      <m:oMath>
        <m:r>
          <w:rPr>
            <w:rFonts w:hAnsi="Cambria Math"/>
          </w:rPr>
          <m:t>(1)</m:t>
        </m:r>
      </m:oMath>
      <w:r>
        <w:rPr>
          <w:rFonts w:ascii="宋体" w:cs="宋体"/>
          <w:kern w:val="0"/>
          <w:szCs w:val="21"/>
        </w:rPr>
        <w:t>电流表能准确的反映电路中电流的大小，从而判断出电阻的大小。</w:t>
      </w:r>
      <w:r>
        <w:rPr>
          <w:rFonts w:ascii="宋体" w:cs="宋体"/>
          <w:kern w:val="0"/>
          <w:szCs w:val="21"/>
        </w:rPr>
        <w:br/>
      </w:r>
      <m:oMath>
        <m:r>
          <w:rPr>
            <w:rFonts w:hAnsi="Cambria Math"/>
          </w:rPr>
          <m:t>(2)(3)(5)</m:t>
        </m:r>
      </m:oMath>
      <w:r>
        <w:rPr>
          <w:rFonts w:ascii="宋体" w:cs="宋体"/>
          <w:kern w:val="0"/>
          <w:szCs w:val="21"/>
        </w:rPr>
        <w:t>影响电阻大小的因素有：材料、长度、横截面积、温度，要研究电阻与某个决定因素的关系，就要根据控制变量法的思路，控制要研究的那个因素不同，其它的几个因素相同，这种方法物理学上叫做控制变量法。</w:t>
      </w:r>
      <w:r>
        <w:rPr>
          <w:rFonts w:ascii="宋体" w:cs="宋体"/>
          <w:kern w:val="0"/>
          <w:szCs w:val="21"/>
        </w:rPr>
        <w:br/>
      </w:r>
      <m:oMath>
        <m:r>
          <w:rPr>
            <w:rFonts w:hAnsi="Cambria Math"/>
          </w:rPr>
          <m:t>(4)</m:t>
        </m:r>
      </m:oMath>
      <w:r>
        <w:rPr>
          <w:rFonts w:ascii="宋体" w:cs="宋体"/>
          <w:kern w:val="0"/>
          <w:szCs w:val="21"/>
        </w:rPr>
        <w:t>某些半导体的电阻随着光照、声音强度、温度等的改变而发生急剧变化，据此分析。</w:t>
      </w:r>
      <w:r>
        <w:rPr>
          <w:rFonts w:ascii="宋体" w:cs="宋体"/>
          <w:kern w:val="0"/>
          <w:szCs w:val="21"/>
        </w:rPr>
        <w:br/>
      </w:r>
      <w:r>
        <w:rPr>
          <w:rFonts w:ascii="宋体" w:cs="宋体"/>
          <w:kern w:val="0"/>
          <w:szCs w:val="21"/>
        </w:rPr>
        <w:lastRenderedPageBreak/>
        <w:t>探究影响电阻大小的因素采用了控制变量法的思想，电阻大小的变化是通过电流表的示数变化体现的，这里采用了转换法的思想。</w:t>
      </w:r>
    </w:p>
    <w:p w14:paraId="7D38207F"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不相同</w:t>
      </w:r>
      <w:r>
        <w:rPr>
          <w:rFonts w:ascii="Times New Roman" w:eastAsia="Times New Roman" w:hAnsi="Times New Roman" w:cs="Times New Roman"/>
          <w:kern w:val="0"/>
          <w:szCs w:val="21"/>
        </w:rPr>
        <w:t xml:space="preserve">  </w:t>
      </w:r>
      <w:r>
        <w:rPr>
          <w:rFonts w:ascii="宋体" w:cs="宋体"/>
          <w:kern w:val="0"/>
          <w:szCs w:val="21"/>
        </w:rPr>
        <w:t>得出普遍性的规律</w:t>
      </w:r>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6D43A856"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电流表与待测电路串联，按照图乙连接电路，他是在测量图甲中</w:t>
      </w:r>
      <w:r>
        <w:rPr>
          <w:rFonts w:ascii="Times New Roman" w:eastAsia="Times New Roman" w:hAnsi="Times New Roman" w:cs="Times New Roman"/>
          <w:i/>
          <w:iCs/>
          <w:kern w:val="0"/>
          <w:szCs w:val="21"/>
        </w:rPr>
        <w:t>C</w:t>
      </w:r>
      <w:r>
        <w:rPr>
          <w:rFonts w:ascii="宋体" w:cs="宋体"/>
          <w:kern w:val="0"/>
          <w:szCs w:val="21"/>
        </w:rPr>
        <w:t>点的电流。</w:t>
      </w:r>
      <w:r>
        <w:rPr>
          <w:rFonts w:ascii="宋体" w:cs="宋体"/>
          <w:kern w:val="0"/>
          <w:szCs w:val="21"/>
        </w:rPr>
        <w:br/>
      </w:r>
      <m:oMath>
        <m:r>
          <w:rPr>
            <w:rFonts w:hAnsi="Cambria Math"/>
          </w:rPr>
          <m:t>(2)</m:t>
        </m:r>
      </m:oMath>
      <w:r>
        <w:rPr>
          <w:rFonts w:ascii="宋体" w:cs="宋体"/>
          <w:kern w:val="0"/>
          <w:szCs w:val="21"/>
        </w:rPr>
        <w:t>排除故障后，小明经过实验探究，测出一组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处的电流，数据如表所示，由此他得出结论：并联电路中，干路电流等于各支路电流之和，各支路电流相等。要得到并联电路中电流的规律，还应该选用规格不相同的灯泡进行多次实验，这样做的目的是得出普遍性的规律。</w:t>
      </w:r>
      <w:r>
        <w:rPr>
          <w:rFonts w:ascii="宋体" w:cs="宋体"/>
          <w:kern w:val="0"/>
          <w:szCs w:val="21"/>
        </w:rPr>
        <w:br/>
      </w:r>
      <m:oMath>
        <m:r>
          <w:rPr>
            <w:rFonts w:hAnsi="Cambria Math"/>
          </w:rPr>
          <m:t>(3)</m:t>
        </m:r>
      </m:oMath>
      <w:r>
        <w:rPr>
          <w:rFonts w:ascii="宋体" w:cs="宋体"/>
          <w:kern w:val="0"/>
          <w:szCs w:val="21"/>
        </w:rPr>
        <w:t>实验中，用另一个灯泡</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替换</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，两灯并联，发现</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更亮，</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的实际功率大，因并联电路各支路电压相等，根据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可知，可知发光时</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电阻小；根据并联电路支路可独立工作、互不影响，则</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的亮度与之前相比不变。</w:t>
      </w:r>
      <w:r>
        <w:rPr>
          <w:rFonts w:ascii="宋体" w:cs="宋体"/>
          <w:kern w:val="0"/>
          <w:szCs w:val="21"/>
        </w:rPr>
        <w:br/>
      </w:r>
      <w:r>
        <w:rPr>
          <w:rFonts w:ascii="宋体" w:cs="宋体"/>
          <w:kern w:val="0"/>
          <w:szCs w:val="21"/>
        </w:rPr>
        <w:t>故答案为：</w:t>
      </w:r>
      <m:oMath>
        <m:r>
          <w:rPr>
            <w:rFonts w:hAnsi="Cambria Math"/>
          </w:rPr>
          <m:t>(1)C</m:t>
        </m:r>
      </m:oMath>
      <w:r>
        <w:rPr>
          <w:rFonts w:ascii="宋体" w:cs="宋体"/>
          <w:kern w:val="0"/>
          <w:szCs w:val="21"/>
        </w:rPr>
        <w:t>；</w:t>
      </w:r>
      <m:oMath>
        <m:r>
          <w:rPr>
            <w:rFonts w:hAnsi="Cambria Math"/>
          </w:rPr>
          <m:t>(2)</m:t>
        </m:r>
      </m:oMath>
      <w:r>
        <w:rPr>
          <w:rFonts w:ascii="宋体" w:cs="宋体"/>
          <w:kern w:val="0"/>
          <w:szCs w:val="21"/>
        </w:rPr>
        <w:t>不相同；得出普遍性的规律；</w:t>
      </w:r>
      <m:oMath>
        <m:r>
          <w:rPr>
            <w:rFonts w:hAnsi="Cambria Math"/>
          </w:rPr>
          <m:t>(3)</m:t>
        </m:r>
      </m:oMath>
      <w:r>
        <w:rPr>
          <w:rFonts w:ascii="宋体" w:cs="宋体"/>
          <w:kern w:val="0"/>
          <w:szCs w:val="21"/>
        </w:rPr>
        <w:t>小；不变。</w:t>
      </w:r>
      <w:r>
        <w:rPr>
          <w:rFonts w:ascii="宋体" w:cs="宋体"/>
          <w:kern w:val="0"/>
          <w:szCs w:val="21"/>
        </w:rPr>
        <w:br/>
      </w:r>
      <m:oMath>
        <m:r>
          <w:rPr>
            <w:rFonts w:hAnsi="Cambria Math"/>
          </w:rPr>
          <m:t>(1)</m:t>
        </m:r>
      </m:oMath>
      <w:r>
        <w:rPr>
          <w:rFonts w:ascii="宋体" w:cs="宋体"/>
          <w:kern w:val="0"/>
          <w:szCs w:val="21"/>
        </w:rPr>
        <w:t>电流表与待测电路串联。</w:t>
      </w:r>
      <w:r>
        <w:rPr>
          <w:rFonts w:ascii="宋体" w:cs="宋体"/>
          <w:kern w:val="0"/>
          <w:szCs w:val="21"/>
        </w:rPr>
        <w:br/>
      </w:r>
      <m:oMath>
        <m:r>
          <w:rPr>
            <w:rFonts w:hAnsi="Cambria Math"/>
          </w:rPr>
          <m:t>(2)</m:t>
        </m:r>
      </m:oMath>
      <w:r>
        <w:rPr>
          <w:rFonts w:ascii="宋体" w:cs="宋体"/>
          <w:kern w:val="0"/>
          <w:szCs w:val="21"/>
        </w:rPr>
        <w:t>用归纳法得出普遍性的结论要满足</w:t>
      </w:r>
      <w:r>
        <w:rPr>
          <w:rFonts w:ascii="Times New Roman" w:eastAsia="Times New Roman" w:hAnsi="Times New Roman" w:cs="Times New Roman"/>
          <w:kern w:val="0"/>
          <w:szCs w:val="21"/>
        </w:rPr>
        <w:t>2</w:t>
      </w:r>
      <w:r>
        <w:rPr>
          <w:rFonts w:ascii="宋体" w:cs="宋体"/>
          <w:kern w:val="0"/>
          <w:szCs w:val="21"/>
        </w:rPr>
        <w:t>个条件：一是样本要有代表性，二是样本数量足够多；</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结合并联电路的特点分析。</w:t>
      </w:r>
      <w:r>
        <w:rPr>
          <w:rFonts w:ascii="宋体" w:cs="宋体"/>
          <w:kern w:val="0"/>
          <w:szCs w:val="21"/>
        </w:rPr>
        <w:br/>
      </w:r>
      <w:r>
        <w:rPr>
          <w:rFonts w:ascii="宋体" w:cs="宋体"/>
          <w:kern w:val="0"/>
          <w:szCs w:val="21"/>
        </w:rPr>
        <w:t>本题探究并联电路电流的规律，考查电流表使用、归纳法和并联电路特点及电功率公式的运用。</w:t>
      </w:r>
    </w:p>
    <w:p w14:paraId="579DE35A"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短路</w:t>
      </w:r>
      <w:r>
        <w:rPr>
          <w:rFonts w:ascii="Times New Roman" w:eastAsia="Times New Roman" w:hAnsi="Times New Roman" w:cs="Times New Roman"/>
          <w:kern w:val="0"/>
          <w:szCs w:val="21"/>
        </w:rPr>
        <w:t xml:space="preserve">  </w:t>
      </w:r>
      <m:oMath>
        <m:r>
          <w:rPr>
            <w:rFonts w:hAnsi="Cambria Math"/>
          </w:rPr>
          <m:t>2.4</m:t>
        </m:r>
      </m:oMath>
      <w:r>
        <w:rPr>
          <w:rFonts w:ascii="Times New Roman" w:eastAsia="Times New Roman" w:hAnsi="Times New Roman" w:cs="Times New Roman"/>
          <w:kern w:val="0"/>
          <w:szCs w:val="21"/>
        </w:rPr>
        <w:t xml:space="preserve">  2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电压一定时，电流与电阻成反比</w:t>
      </w:r>
      <w:r>
        <w:rPr>
          <w:rFonts w:ascii="Times New Roman" w:eastAsia="Times New Roman" w:hAnsi="Times New Roman" w:cs="Times New Roman"/>
          <w:kern w:val="0"/>
          <w:sz w:val="24"/>
          <w:szCs w:val="24"/>
        </w:rPr>
        <w:t> </w:t>
      </w:r>
    </w:p>
    <w:p w14:paraId="5F27D420"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由图甲可知，滑动变阻器采用“一上一下”的原则与定值电阻串联，电源电压是</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，电压表的量程选择</w:t>
      </w:r>
      <m:oMath>
        <m:r>
          <w:rPr>
            <w:rFonts w:hAnsi="Cambria Math"/>
          </w:rPr>
          <m:t>0∼3V</m:t>
        </m:r>
      </m:oMath>
      <w:r>
        <w:rPr>
          <w:rFonts w:ascii="宋体" w:cs="宋体"/>
          <w:kern w:val="0"/>
          <w:szCs w:val="21"/>
        </w:rPr>
        <w:t>，电压表与定值电阻并联，如图所示：</w:t>
      </w:r>
      <w:r>
        <w:rPr>
          <w:rFonts w:ascii="宋体" w:cs="宋体"/>
          <w:kern w:val="0"/>
          <w:szCs w:val="21"/>
        </w:rPr>
        <w:br/>
      </w:r>
      <w:r>
        <w:rPr>
          <w:rFonts w:ascii="宋体" w:cs="宋体"/>
          <w:kern w:val="0"/>
          <w:szCs w:val="21"/>
        </w:rPr>
        <w:t>。</w:t>
      </w:r>
      <w:r>
        <w:rPr>
          <w:rFonts w:ascii="Times New Roman" w:eastAsia="Times New Roman" w:hAnsi="Times New Roman" w:cs="Times New Roman"/>
          <w:noProof/>
          <w:kern w:val="0"/>
          <w:sz w:val="24"/>
          <w:szCs w:val="24"/>
        </w:rPr>
        <w:drawing>
          <wp:inline distT="0" distB="0" distL="0" distR="0" wp14:anchorId="6EB867BD" wp14:editId="3370C090">
            <wp:extent cx="2114550" cy="12668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114550" cy="12668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电流表指针发生偏转，说明电路通路，电压表无示数，可能是定值电阻短路了；</w:t>
      </w:r>
      <w:r>
        <w:rPr>
          <w:rFonts w:ascii="宋体" w:cs="宋体"/>
          <w:kern w:val="0"/>
          <w:szCs w:val="21"/>
        </w:rPr>
        <w:br/>
      </w:r>
      <m:oMath>
        <m:r>
          <w:rPr>
            <w:rFonts w:hAnsi="Cambria Math"/>
          </w:rPr>
          <m:t>(3)</m:t>
        </m:r>
      </m:oMath>
      <w:r>
        <w:rPr>
          <w:rFonts w:ascii="宋体" w:cs="宋体"/>
          <w:kern w:val="0"/>
          <w:szCs w:val="21"/>
        </w:rPr>
        <w:t>由图丙中电压表选用小量程，分度值为</w:t>
      </w:r>
      <m:oMath>
        <m:r>
          <w:rPr>
            <w:rFonts w:hAnsi="Cambria Math"/>
          </w:rPr>
          <m:t>0.1V</m:t>
        </m:r>
      </m:oMath>
      <w:r>
        <w:rPr>
          <w:rFonts w:ascii="宋体" w:cs="宋体"/>
          <w:kern w:val="0"/>
          <w:szCs w:val="21"/>
        </w:rPr>
        <w:t>，示数为</w:t>
      </w:r>
      <m:oMath>
        <m:r>
          <w:rPr>
            <w:rFonts w:hAnsi="Cambria Math"/>
          </w:rPr>
          <m:t>2.4V</m:t>
        </m:r>
      </m:oMath>
      <w:r>
        <w:rPr>
          <w:rFonts w:ascii="宋体" w:cs="宋体"/>
          <w:kern w:val="0"/>
          <w:szCs w:val="21"/>
        </w:rPr>
        <w:t>；由图丁和欧姆定律可知，定值电阻两端的电压：</w:t>
      </w:r>
      <m:oMath>
        <m:sSub>
          <m:sSubPr>
            <m:ctrlPr>
              <w:rPr>
                <w:rFonts w:hAnsi="Cambria Math"/>
              </w:rPr>
            </m:ctrlPr>
          </m:sSubPr>
          <m:e>
            <m:r>
              <w:rPr>
                <w:rFonts w:hAnsi="Cambria Math"/>
              </w:rPr>
              <m:t>U</m:t>
            </m:r>
          </m:e>
          <m:sub>
            <m:r>
              <w:rPr>
                <w:rFonts w:hAnsi="Cambria Math"/>
              </w:rPr>
              <m:t>V</m:t>
            </m:r>
          </m:sub>
        </m:sSub>
        <m:r>
          <w:rPr>
            <w:rFonts w:hAnsi="Cambria Math"/>
          </w:rPr>
          <m:t>=IR=0.2A×10Ω=</m:t>
        </m:r>
      </m:oMath>
      <w:r>
        <w:rPr>
          <w:rFonts w:ascii="宋体" w:cs="宋体"/>
          <w:kern w:val="0"/>
          <w:szCs w:val="21"/>
        </w:rPr>
        <w:t>…</w:t>
      </w:r>
      <m:oMath>
        <m:r>
          <w:rPr>
            <w:rFonts w:hAnsi="Cambria Math"/>
          </w:rPr>
          <m:t>=0.04A×50Ω=2V</m:t>
        </m:r>
      </m:oMath>
      <w:r>
        <w:rPr>
          <w:rFonts w:ascii="宋体" w:cs="宋体"/>
          <w:kern w:val="0"/>
          <w:szCs w:val="21"/>
        </w:rPr>
        <w:t>；，探究电流与电阻的实验中应控制电压不变，根据串联电路电压的规律可知，为了保持定值电阻两端电压不变，应增大滑动变阻器分得的电压，由串联分压的分压原理可知，应增大滑动变阻器连入电路中的电阻，所以滑片应向右端移动，使电压表的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不变；</w:t>
      </w:r>
      <w:r>
        <w:rPr>
          <w:rFonts w:ascii="宋体" w:cs="宋体"/>
          <w:kern w:val="0"/>
          <w:szCs w:val="21"/>
        </w:rPr>
        <w:br/>
      </w:r>
      <m:oMath>
        <m:r>
          <w:rPr>
            <w:rFonts w:hAnsi="Cambria Math"/>
          </w:rPr>
          <w:lastRenderedPageBreak/>
          <m:t>(4)</m:t>
        </m:r>
      </m:oMath>
      <w:r>
        <w:rPr>
          <w:rFonts w:ascii="宋体" w:cs="宋体"/>
          <w:kern w:val="0"/>
          <w:szCs w:val="21"/>
        </w:rPr>
        <w:t>改用</w:t>
      </w:r>
      <m:oMath>
        <m:r>
          <w:rPr>
            <w:rFonts w:hAnsi="Cambria Math"/>
          </w:rPr>
          <m:t>50Ω</m:t>
        </m:r>
      </m:oMath>
      <w:r>
        <w:rPr>
          <w:rFonts w:ascii="宋体" w:cs="宋体"/>
          <w:kern w:val="0"/>
          <w:szCs w:val="21"/>
        </w:rPr>
        <w:t>的电阻时，电路中的电流：</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2V</m:t>
            </m:r>
          </m:num>
          <m:den>
            <m:r>
              <w:rPr>
                <w:rFonts w:hAnsi="Cambria Math"/>
                <w:sz w:val="24"/>
                <w:szCs w:val="24"/>
              </w:rPr>
              <m:t>50Ω</m:t>
            </m:r>
          </m:den>
        </m:f>
        <m:r>
          <w:rPr>
            <w:rFonts w:hAnsi="Cambria Math"/>
          </w:rPr>
          <m:t>=0.04A</m:t>
        </m:r>
      </m:oMath>
      <w:r>
        <w:rPr>
          <w:rFonts w:ascii="宋体" w:cs="宋体"/>
          <w:kern w:val="0"/>
          <w:szCs w:val="21"/>
        </w:rPr>
        <w:t>，</w:t>
      </w:r>
      <w:r>
        <w:rPr>
          <w:rFonts w:ascii="宋体" w:cs="宋体"/>
          <w:kern w:val="0"/>
          <w:szCs w:val="21"/>
        </w:rPr>
        <w:br/>
      </w:r>
      <w:r>
        <w:rPr>
          <w:rFonts w:ascii="宋体" w:cs="宋体"/>
          <w:kern w:val="0"/>
          <w:szCs w:val="21"/>
        </w:rPr>
        <w:t>滑动变阻器接入电路的阻值为：</w:t>
      </w:r>
      <m:oMath>
        <m:sSub>
          <m:sSubPr>
            <m:ctrlPr>
              <w:rPr>
                <w:rFonts w:hAnsi="Cambria Math"/>
              </w:rPr>
            </m:ctrlPr>
          </m:sSubPr>
          <m:e>
            <m:r>
              <w:rPr>
                <w:rFonts w:hAnsi="Cambria Math"/>
              </w:rPr>
              <m:t>R</m:t>
            </m:r>
          </m:e>
          <m:sub>
            <m:r>
              <w:rPr>
                <w:rFonts w:hAnsi="Cambria Math"/>
              </w:rPr>
              <m:t>滑</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3V-2V</m:t>
            </m:r>
          </m:num>
          <m:den>
            <m:r>
              <w:rPr>
                <w:rFonts w:hAnsi="Cambria Math"/>
                <w:sz w:val="24"/>
                <w:szCs w:val="24"/>
              </w:rPr>
              <m:t>0.04A</m:t>
            </m:r>
          </m:den>
        </m:f>
        <m:r>
          <w:rPr>
            <w:rFonts w:hAnsi="Cambria Math"/>
          </w:rPr>
          <m:t>=25Ω&gt;20Ω</m:t>
        </m:r>
      </m:oMath>
      <w:r>
        <w:rPr>
          <w:rFonts w:ascii="宋体" w:cs="宋体"/>
          <w:kern w:val="0"/>
          <w:szCs w:val="21"/>
        </w:rPr>
        <w:t>，</w:t>
      </w:r>
      <w:r>
        <w:rPr>
          <w:rFonts w:ascii="宋体" w:cs="宋体"/>
          <w:kern w:val="0"/>
          <w:szCs w:val="21"/>
        </w:rPr>
        <w:br/>
      </w:r>
      <w:r>
        <w:rPr>
          <w:rFonts w:ascii="宋体" w:cs="宋体"/>
          <w:kern w:val="0"/>
          <w:szCs w:val="21"/>
        </w:rPr>
        <w:t>大于了其最大阻值，所以可能是因为小明选用的滑动变阻器最大阻值太小，电压表的示数无法达到实验要求的值，故选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根据图像知，电流与电阻的乘积保持不变，故可得出的结论是，电压一定时，电流与电阻成反比。</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短路；</w:t>
      </w:r>
      <m:oMath>
        <m:r>
          <w:rPr>
            <w:rFonts w:hAnsi="Cambria Math"/>
          </w:rPr>
          <m:t>(3)2.4</m:t>
        </m:r>
      </m:oMath>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m:oMath>
        <m:r>
          <w:rPr>
            <w:rFonts w:hAnsi="Cambria Math"/>
          </w:rPr>
          <m:t>(4)C</m:t>
        </m:r>
      </m:oMath>
      <w:r>
        <w:rPr>
          <w:rFonts w:ascii="宋体" w:cs="宋体"/>
          <w:kern w:val="0"/>
          <w:szCs w:val="21"/>
        </w:rPr>
        <w:t>；</w:t>
      </w:r>
      <m:oMath>
        <m:r>
          <w:rPr>
            <w:rFonts w:hAnsi="Cambria Math"/>
          </w:rPr>
          <m:t>(5)</m:t>
        </m:r>
      </m:oMath>
      <w:r>
        <w:rPr>
          <w:rFonts w:ascii="宋体" w:cs="宋体"/>
          <w:kern w:val="0"/>
          <w:szCs w:val="21"/>
        </w:rPr>
        <w:t>电压一定时，电流与电阻成反比。</w:t>
      </w:r>
      <w:r>
        <w:rPr>
          <w:rFonts w:ascii="宋体" w:cs="宋体"/>
          <w:kern w:val="0"/>
          <w:szCs w:val="21"/>
        </w:rPr>
        <w:br/>
      </w:r>
      <m:oMath>
        <m:r>
          <w:rPr>
            <w:rFonts w:hAnsi="Cambria Math"/>
          </w:rPr>
          <m:t>(1)</m:t>
        </m:r>
      </m:oMath>
      <w:r>
        <w:rPr>
          <w:rFonts w:ascii="宋体" w:cs="宋体"/>
          <w:kern w:val="0"/>
          <w:szCs w:val="21"/>
        </w:rPr>
        <w:t>滑动变阻器根据其工作原理和题目要求与定值电阻串联接入电路，根据电源电压确定电压表的量程与定值电阻并联；</w:t>
      </w:r>
      <w:r>
        <w:rPr>
          <w:rFonts w:ascii="宋体" w:cs="宋体"/>
          <w:kern w:val="0"/>
          <w:szCs w:val="21"/>
        </w:rPr>
        <w:br/>
      </w:r>
      <m:oMath>
        <m:r>
          <w:rPr>
            <w:rFonts w:hAnsi="Cambria Math"/>
          </w:rPr>
          <m:t>(2)</m:t>
        </m:r>
      </m:oMath>
      <w:r>
        <w:rPr>
          <w:rFonts w:ascii="宋体" w:cs="宋体"/>
          <w:kern w:val="0"/>
          <w:szCs w:val="21"/>
        </w:rPr>
        <w:t>电流表指针发生明显偏转，说明电路不是断路，电压表无示数，可能是被测电阻短路；</w:t>
      </w:r>
      <w:r>
        <w:rPr>
          <w:rFonts w:ascii="宋体" w:cs="宋体"/>
          <w:kern w:val="0"/>
          <w:szCs w:val="21"/>
        </w:rPr>
        <w:br/>
      </w:r>
      <m:oMath>
        <m:r>
          <w:rPr>
            <w:rFonts w:hAnsi="Cambria Math"/>
          </w:rPr>
          <m:t>(3)</m:t>
        </m:r>
      </m:oMath>
      <w:r>
        <w:rPr>
          <w:rFonts w:ascii="宋体" w:cs="宋体"/>
          <w:kern w:val="0"/>
          <w:szCs w:val="21"/>
        </w:rPr>
        <w:t>根据图丁和欧姆定律可知，定值电阻两端的电压；根据图丙中电压表选用小量程确定分度值读数；根据控制变量法，研究电流与电阻的关系时，需控制定值电阻两端的电压相同，由串联电路电压的规律结合分压原理确定滑片移动的方向；</w:t>
      </w:r>
      <w:r>
        <w:rPr>
          <w:rFonts w:ascii="宋体" w:cs="宋体"/>
          <w:kern w:val="0"/>
          <w:szCs w:val="21"/>
        </w:rPr>
        <w:br/>
      </w:r>
      <m:oMath>
        <m:r>
          <w:rPr>
            <w:rFonts w:hAnsi="Cambria Math"/>
          </w:rPr>
          <m:t>(4)</m:t>
        </m:r>
      </m:oMath>
      <w:r>
        <w:rPr>
          <w:rFonts w:ascii="宋体" w:cs="宋体"/>
          <w:kern w:val="0"/>
          <w:szCs w:val="21"/>
        </w:rPr>
        <w:t>根据欧姆定律求出改用</w:t>
      </w:r>
      <m:oMath>
        <m:r>
          <w:rPr>
            <w:rFonts w:hAnsi="Cambria Math"/>
          </w:rPr>
          <m:t>50Ω</m:t>
        </m:r>
      </m:oMath>
      <w:r>
        <w:rPr>
          <w:rFonts w:ascii="宋体" w:cs="宋体"/>
          <w:kern w:val="0"/>
          <w:szCs w:val="21"/>
        </w:rPr>
        <w:t>的电阻时电路中的电流，根据串联电路的电压特点和欧姆定律求出滑动变阻器接入电路的阻值，进而分析电压表的示数无法达到实验要求值的原因；</w:t>
      </w:r>
      <w:r>
        <w:rPr>
          <w:rFonts w:ascii="宋体" w:cs="宋体"/>
          <w:kern w:val="0"/>
          <w:szCs w:val="21"/>
        </w:rPr>
        <w:br/>
      </w:r>
      <m:oMath>
        <m:r>
          <w:rPr>
            <w:rFonts w:hAnsi="Cambria Math"/>
          </w:rPr>
          <m:t>(5)</m:t>
        </m:r>
      </m:oMath>
      <w:r>
        <w:rPr>
          <w:rFonts w:ascii="宋体" w:cs="宋体"/>
          <w:kern w:val="0"/>
          <w:szCs w:val="21"/>
        </w:rPr>
        <w:t>根据图像中电流与电阻之积为一定值分析得出结论。</w:t>
      </w:r>
      <w:r>
        <w:rPr>
          <w:rFonts w:ascii="宋体" w:cs="宋体"/>
          <w:kern w:val="0"/>
          <w:szCs w:val="21"/>
        </w:rPr>
        <w:br/>
      </w:r>
      <w:r>
        <w:rPr>
          <w:rFonts w:ascii="宋体" w:cs="宋体"/>
          <w:kern w:val="0"/>
          <w:szCs w:val="21"/>
        </w:rPr>
        <w:t>本题探究“电流与电阻的关系”，考查电路连接、故障分析、电压表读数、控制变量法和欧姆定律的应用以及分析图像归纳结论的能力。</w:t>
      </w:r>
    </w:p>
    <w:p w14:paraId="1601C710"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电压</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5  25  </w:t>
      </w:r>
      <m:oMath>
        <m:r>
          <w:rPr>
            <w:rFonts w:hAnsi="Cambria Math"/>
          </w:rPr>
          <m:t>0.7</m:t>
        </m:r>
      </m:oMath>
      <w:r>
        <w:rPr>
          <w:rFonts w:ascii="Times New Roman" w:eastAsia="Times New Roman" w:hAnsi="Times New Roman" w:cs="Times New Roman"/>
          <w:kern w:val="0"/>
          <w:sz w:val="24"/>
          <w:szCs w:val="24"/>
        </w:rPr>
        <w:t> </w:t>
      </w:r>
    </w:p>
    <w:p w14:paraId="5D3E78D1" w14:textId="77777777" w:rsidR="00CD458A"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小明连接的电路如图甲所示，电流表与灯并联，电压表串联在电路中测电源电压，因电源电压为</w:t>
      </w:r>
      <m:oMath>
        <m:r>
          <w:rPr>
            <w:rFonts w:hAnsi="Cambria Math"/>
          </w:rPr>
          <m:t>4.5V</m:t>
        </m:r>
      </m:oMath>
      <w:r>
        <w:rPr>
          <w:rFonts w:ascii="宋体" w:cs="宋体"/>
          <w:kern w:val="0"/>
          <w:szCs w:val="21"/>
        </w:rPr>
        <w:t>，故如果小明闭合开关电压表可能被损坏。电流表与灯串联，电压表与灯并联，正确连接方式如下所示：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7981461" wp14:editId="70528C53">
            <wp:extent cx="2181225" cy="17526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181225" cy="17526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根据表中数据可知，电压表示数变大，正确连接电路后，故小明向</w:t>
      </w:r>
      <w:r>
        <w:rPr>
          <w:rFonts w:ascii="Times New Roman" w:eastAsia="Times New Roman" w:hAnsi="Times New Roman" w:cs="Times New Roman"/>
          <w:i/>
          <w:iCs/>
          <w:kern w:val="0"/>
          <w:szCs w:val="21"/>
        </w:rPr>
        <w:t>A</w:t>
      </w:r>
      <w:r>
        <w:rPr>
          <w:rFonts w:ascii="宋体" w:cs="宋体"/>
          <w:kern w:val="0"/>
          <w:szCs w:val="21"/>
        </w:rPr>
        <w:t>移动滑片</w:t>
      </w:r>
      <w:r>
        <w:rPr>
          <w:rFonts w:ascii="Times New Roman" w:eastAsia="Times New Roman" w:hAnsi="Times New Roman" w:cs="Times New Roman"/>
          <w:i/>
          <w:iCs/>
          <w:kern w:val="0"/>
          <w:szCs w:val="21"/>
        </w:rPr>
        <w:t>P</w:t>
      </w:r>
      <w:r>
        <w:rPr>
          <w:rFonts w:ascii="宋体" w:cs="宋体"/>
          <w:kern w:val="0"/>
          <w:szCs w:val="21"/>
        </w:rPr>
        <w:t>，变阻器连入电路的电阻变小，电路的电流变大，灯的电压变大，其中第</w:t>
      </w:r>
      <w:r>
        <w:rPr>
          <w:rFonts w:ascii="Times New Roman" w:eastAsia="Times New Roman" w:hAnsi="Times New Roman" w:cs="Times New Roman"/>
          <w:kern w:val="0"/>
          <w:szCs w:val="21"/>
        </w:rPr>
        <w:t>2</w:t>
      </w:r>
      <w:r>
        <w:rPr>
          <w:rFonts w:ascii="宋体" w:cs="宋体"/>
          <w:kern w:val="0"/>
          <w:szCs w:val="21"/>
        </w:rPr>
        <w:t>次实验时电流表示数如图乙，示数为</w:t>
      </w:r>
      <m:oMath>
        <m:r>
          <w:rPr>
            <w:rFonts w:hAnsi="Cambria Math"/>
          </w:rPr>
          <m:t>0.2A</m:t>
        </m:r>
      </m:oMath>
      <w:r>
        <w:rPr>
          <w:rFonts w:ascii="宋体" w:cs="宋体"/>
          <w:kern w:val="0"/>
          <w:szCs w:val="21"/>
        </w:rPr>
        <w:t>，此时小灯</w:t>
      </w:r>
      <w:r>
        <w:rPr>
          <w:rFonts w:ascii="宋体" w:cs="宋体"/>
          <w:kern w:val="0"/>
          <w:szCs w:val="21"/>
        </w:rPr>
        <w:lastRenderedPageBreak/>
        <w:t>泡电阻为</w:t>
      </w:r>
      <w:r>
        <w:rPr>
          <w:rFonts w:ascii="宋体" w:cs="宋体"/>
          <w:kern w:val="0"/>
          <w:szCs w:val="21"/>
        </w:rPr>
        <w:br/>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1.0V</m:t>
            </m:r>
          </m:num>
          <m:den>
            <m:r>
              <w:rPr>
                <w:rFonts w:hAnsi="Cambria Math"/>
                <w:sz w:val="24"/>
                <w:szCs w:val="24"/>
              </w:rPr>
              <m:t>0.2A</m:t>
            </m:r>
          </m:den>
        </m:f>
        <m:r>
          <w:rPr>
            <w:rFonts w:hAnsi="Cambria Math"/>
          </w:rPr>
          <m:t>=5Ω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根据表中第</w:t>
      </w:r>
      <w:r>
        <w:rPr>
          <w:rFonts w:ascii="Times New Roman" w:eastAsia="Times New Roman" w:hAnsi="Times New Roman" w:cs="Times New Roman"/>
          <w:kern w:val="0"/>
          <w:szCs w:val="21"/>
        </w:rPr>
        <w:t>1</w:t>
      </w:r>
      <w:r>
        <w:rPr>
          <w:rFonts w:ascii="宋体" w:cs="宋体"/>
          <w:kern w:val="0"/>
          <w:szCs w:val="21"/>
        </w:rPr>
        <w:t>次实验的数据，由串联电路电压的规律及欧姆定律可知，变阻器连入电路的电阻为</w:t>
      </w:r>
      <w:r>
        <w:rPr>
          <w:rFonts w:ascii="宋体" w:cs="宋体"/>
          <w:kern w:val="0"/>
          <w:szCs w:val="21"/>
        </w:rPr>
        <w:br/>
      </w:r>
      <m:oMathPara>
        <m:oMathParaPr>
          <m:jc m:val="left"/>
        </m:oMathParaPr>
        <m:oMath>
          <m:sSub>
            <m:sSubPr>
              <m:ctrlPr>
                <w:rPr>
                  <w:rFonts w:hAnsi="Cambria Math"/>
                </w:rPr>
              </m:ctrlPr>
            </m:sSubPr>
            <m:e>
              <m:r>
                <w:rPr>
                  <w:rFonts w:hAnsi="Cambria Math"/>
                </w:rPr>
                <m:t>R</m:t>
              </m:r>
            </m:e>
            <m:sub>
              <m:r>
                <w:rPr>
                  <w:rFonts w:hAnsi="Cambria Math"/>
                </w:rPr>
                <m:t>滑</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m:t>
                  </m:r>
                </m:sup>
              </m:sSup>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4.5V-0.5V</m:t>
              </m:r>
            </m:num>
            <m:den>
              <m:r>
                <w:rPr>
                  <w:rFonts w:hAnsi="Cambria Math"/>
                  <w:sz w:val="24"/>
                  <w:szCs w:val="24"/>
                </w:rPr>
                <m:t>0.16A</m:t>
              </m:r>
            </m:den>
          </m:f>
          <m:r>
            <w:rPr>
              <w:rFonts w:hAnsi="Cambria Math"/>
            </w:rPr>
            <m:t>=25Ω</m:t>
          </m:r>
          <m:r>
            <w:rPr>
              <w:rFonts w:ascii="Times New Roman" w:eastAsia="Times New Roman" w:hAnsi="Times New Roman" w:cs="Times New Roman"/>
              <w:kern w:val="0"/>
              <w:sz w:val="24"/>
              <w:szCs w:val="24"/>
            </w:rPr>
            <w:br/>
          </m:r>
        </m:oMath>
      </m:oMathPara>
      <w:r>
        <w:rPr>
          <w:rFonts w:ascii="宋体" w:cs="宋体"/>
          <w:kern w:val="0"/>
          <w:szCs w:val="21"/>
        </w:rPr>
        <w:t>小明选用的滑动变阻器铭牌中”</w:t>
      </w:r>
      <w:r>
        <w:rPr>
          <w:rFonts w:ascii="Times New Roman" w:eastAsia="Times New Roman" w:hAnsi="Times New Roman" w:cs="Times New Roman"/>
          <w:i/>
          <w:iCs/>
          <w:kern w:val="0"/>
          <w:szCs w:val="21"/>
        </w:rPr>
        <w:t>X</w:t>
      </w:r>
      <w:r>
        <w:rPr>
          <w:rFonts w:ascii="宋体" w:cs="宋体"/>
          <w:kern w:val="0"/>
          <w:szCs w:val="21"/>
        </w:rPr>
        <w:t>”最小值至少是</w:t>
      </w:r>
      <m:oMath>
        <m:r>
          <w:rPr>
            <w:rFonts w:hAnsi="Cambria Math"/>
          </w:rPr>
          <m:t>25Ω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由表中数据可知，灯在额定电压下的电流为</w:t>
      </w:r>
      <m:oMath>
        <m:r>
          <w:rPr>
            <w:rFonts w:hAnsi="Cambria Math"/>
          </w:rPr>
          <m:t>0.28A</m:t>
        </m:r>
      </m:oMath>
      <w:r>
        <w:rPr>
          <w:rFonts w:ascii="宋体" w:cs="宋体"/>
          <w:kern w:val="0"/>
          <w:szCs w:val="21"/>
        </w:rPr>
        <w:t>，小明所用小灯泡的额定功率是</w:t>
      </w:r>
      <w:r>
        <w:rPr>
          <w:rFonts w:ascii="宋体" w:cs="宋体"/>
          <w:kern w:val="0"/>
          <w:szCs w:val="21"/>
        </w:rPr>
        <w:br/>
      </w:r>
      <m:oMath>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L</m:t>
            </m:r>
          </m:sub>
        </m:sSub>
        <m:sSub>
          <m:sSubPr>
            <m:ctrlPr>
              <w:rPr>
                <w:rFonts w:hAnsi="Cambria Math"/>
              </w:rPr>
            </m:ctrlPr>
          </m:sSubPr>
          <m:e>
            <m:r>
              <w:rPr>
                <w:rFonts w:hAnsi="Cambria Math"/>
              </w:rPr>
              <m:t>I</m:t>
            </m:r>
          </m:e>
          <m:sub>
            <m:r>
              <w:rPr>
                <w:rFonts w:hAnsi="Cambria Math"/>
              </w:rPr>
              <m:t>L</m:t>
            </m:r>
          </m:sub>
        </m:sSub>
        <m:r>
          <w:rPr>
            <w:rFonts w:hAnsi="Cambria Math"/>
          </w:rPr>
          <m:t>=2.5V×0.28A=0.7W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电压；见解析中的图；</w:t>
      </w:r>
      <m:oMath>
        <m:r>
          <w:rPr>
            <w:rFonts w:hAnsi="Cambria Math"/>
          </w:rPr>
          <m:t>(2)A</m:t>
        </m:r>
      </m:oMath>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m:oMath>
        <m:r>
          <w:rPr>
            <w:rFonts w:hAnsi="Cambria Math"/>
          </w:rPr>
          <m:t>(3)25</m:t>
        </m:r>
      </m:oMath>
      <w:r>
        <w:rPr>
          <w:rFonts w:ascii="宋体" w:cs="宋体"/>
          <w:kern w:val="0"/>
          <w:szCs w:val="21"/>
        </w:rPr>
        <w:t>；</w:t>
      </w:r>
      <m:oMath>
        <m:r>
          <w:rPr>
            <w:rFonts w:hAnsi="Cambria Math"/>
          </w:rPr>
          <m:t>(4)0.7</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如图甲所示，电流表与灯并联，电压表串联在电路中测电源电压，根据电源电压为</w:t>
      </w:r>
      <m:oMath>
        <m:r>
          <w:rPr>
            <w:rFonts w:hAnsi="Cambria Math"/>
          </w:rPr>
          <m:t>4.5V</m:t>
        </m:r>
      </m:oMath>
      <w:r>
        <w:rPr>
          <w:rFonts w:ascii="宋体" w:cs="宋体"/>
          <w:kern w:val="0"/>
          <w:szCs w:val="21"/>
        </w:rPr>
        <w:t>分析，电流表应与灯串联，电压表与灯并联，据此修改；</w:t>
      </w:r>
      <w:r>
        <w:rPr>
          <w:rFonts w:ascii="宋体" w:cs="宋体"/>
          <w:kern w:val="0"/>
          <w:szCs w:val="21"/>
        </w:rPr>
        <w:br/>
      </w:r>
      <m:oMath>
        <m:r>
          <w:rPr>
            <w:rFonts w:hAnsi="Cambria Math"/>
          </w:rPr>
          <m:t>(2)</m:t>
        </m:r>
      </m:oMath>
      <w:r>
        <w:rPr>
          <w:rFonts w:ascii="宋体" w:cs="宋体"/>
          <w:kern w:val="0"/>
          <w:szCs w:val="21"/>
        </w:rPr>
        <w:t>根据表中数据可知，电压表示数变大，可知变阻器连入电路的电阻变小，电路的电流变大，据此分析；根据电流表指针位置读数，由欧姆定律得出此时小灯泡电阻；</w:t>
      </w:r>
      <w:r>
        <w:rPr>
          <w:rFonts w:ascii="宋体" w:cs="宋体"/>
          <w:kern w:val="0"/>
          <w:szCs w:val="21"/>
        </w:rPr>
        <w:br/>
      </w:r>
      <m:oMath>
        <m:r>
          <w:rPr>
            <w:rFonts w:hAnsi="Cambria Math"/>
          </w:rPr>
          <m:t>(3)</m:t>
        </m:r>
      </m:oMath>
      <w:r>
        <w:rPr>
          <w:rFonts w:ascii="宋体" w:cs="宋体"/>
          <w:kern w:val="0"/>
          <w:szCs w:val="21"/>
        </w:rPr>
        <w:t>根据表中第</w:t>
      </w:r>
      <w:r>
        <w:rPr>
          <w:rFonts w:ascii="Times New Roman" w:eastAsia="Times New Roman" w:hAnsi="Times New Roman" w:cs="Times New Roman"/>
          <w:kern w:val="0"/>
          <w:szCs w:val="21"/>
        </w:rPr>
        <w:t>1</w:t>
      </w:r>
      <w:r>
        <w:rPr>
          <w:rFonts w:ascii="宋体" w:cs="宋体"/>
          <w:kern w:val="0"/>
          <w:szCs w:val="21"/>
        </w:rPr>
        <w:t>次实验的数据，由串联电路电压的规律及欧姆定律得出变阻器连入电路的电阻，据此分析；</w:t>
      </w:r>
      <w:r>
        <w:rPr>
          <w:rFonts w:ascii="宋体" w:cs="宋体"/>
          <w:kern w:val="0"/>
          <w:szCs w:val="21"/>
        </w:rPr>
        <w:br/>
      </w:r>
      <m:oMath>
        <m:r>
          <w:rPr>
            <w:rFonts w:hAnsi="Cambria Math"/>
          </w:rPr>
          <m:t>(4)</m:t>
        </m:r>
      </m:oMath>
      <w:r>
        <w:rPr>
          <w:rFonts w:ascii="宋体" w:cs="宋体"/>
          <w:kern w:val="0"/>
          <w:szCs w:val="21"/>
        </w:rPr>
        <w:t>由表中数据可知灯在额定电压下的电流，根据</w:t>
      </w:r>
      <m:oMath>
        <m:r>
          <w:rPr>
            <w:rFonts w:hAnsi="Cambria Math"/>
          </w:rPr>
          <m:t>P=UI</m:t>
        </m:r>
      </m:oMath>
      <w:r>
        <w:rPr>
          <w:rFonts w:ascii="宋体" w:cs="宋体"/>
          <w:kern w:val="0"/>
          <w:szCs w:val="21"/>
        </w:rPr>
        <w:t>得出小明所用小灯泡的额定功率。</w:t>
      </w:r>
      <w:r>
        <w:rPr>
          <w:rFonts w:ascii="宋体" w:cs="宋体"/>
          <w:kern w:val="0"/>
          <w:szCs w:val="21"/>
        </w:rPr>
        <w:br/>
      </w:r>
      <w:r>
        <w:rPr>
          <w:rFonts w:ascii="宋体" w:cs="宋体"/>
          <w:kern w:val="0"/>
          <w:szCs w:val="21"/>
        </w:rPr>
        <w:t>本题测量小灯泡电阻和电功率，考查电路连接、欧姆定律的运用等知识。</w:t>
      </w:r>
    </w:p>
    <w:p w14:paraId="40ADD91F"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不属于</w:t>
      </w:r>
      <w:r>
        <w:rPr>
          <w:rFonts w:ascii="Times New Roman" w:eastAsia="Times New Roman" w:hAnsi="Times New Roman" w:cs="Times New Roman"/>
          <w:kern w:val="0"/>
          <w:szCs w:val="21"/>
        </w:rPr>
        <w:t xml:space="preserve">  </w:t>
      </w:r>
      <w:r>
        <w:rPr>
          <w:rFonts w:ascii="宋体" w:cs="宋体"/>
          <w:kern w:val="0"/>
          <w:szCs w:val="21"/>
        </w:rPr>
        <w:t>带电体具有吸引轻小物体的性质</w:t>
      </w:r>
      <w:r>
        <w:rPr>
          <w:rFonts w:ascii="Times New Roman" w:eastAsia="Times New Roman" w:hAnsi="Times New Roman" w:cs="Times New Roman"/>
          <w:kern w:val="0"/>
          <w:szCs w:val="21"/>
        </w:rPr>
        <w:t xml:space="preserve">  </w:t>
      </w:r>
      <w:r>
        <w:rPr>
          <w:rFonts w:ascii="宋体" w:cs="宋体"/>
          <w:kern w:val="0"/>
          <w:szCs w:val="21"/>
        </w:rPr>
        <w:t>开关</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m:oMath>
        <m:r>
          <w:rPr>
            <w:rFonts w:hAnsi="Cambria Math"/>
          </w:rPr>
          <m:t>3.6×</m:t>
        </m:r>
        <m:sSup>
          <m:sSupPr>
            <m:ctrlPr>
              <w:rPr>
                <w:rFonts w:hAnsi="Cambria Math"/>
              </w:rPr>
            </m:ctrlPr>
          </m:sSupPr>
          <m:e>
            <m:r>
              <w:rPr>
                <w:rFonts w:hAnsi="Cambria Math"/>
              </w:rPr>
              <m:t>10</m:t>
            </m:r>
          </m:e>
          <m:sup>
            <m:r>
              <w:rPr>
                <w:rFonts w:hAnsi="Cambria Math"/>
              </w:rPr>
              <m:t>8</m:t>
            </m:r>
          </m:sup>
        </m:sSup>
      </m:oMath>
      <w:r>
        <w:rPr>
          <w:rFonts w:ascii="Times New Roman" w:eastAsia="Times New Roman" w:hAnsi="Times New Roman" w:cs="Times New Roman"/>
          <w:kern w:val="0"/>
          <w:szCs w:val="21"/>
        </w:rPr>
        <w:t>  35</w:t>
      </w:r>
      <w:r>
        <w:rPr>
          <w:rFonts w:ascii="Times New Roman" w:eastAsia="Times New Roman" w:hAnsi="Times New Roman" w:cs="Times New Roman"/>
          <w:kern w:val="0"/>
          <w:sz w:val="24"/>
          <w:szCs w:val="24"/>
        </w:rPr>
        <w:t> </w:t>
      </w:r>
    </w:p>
    <w:p w14:paraId="686F4304"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扩散现象说明一切分子都在不停地做无规则运动，</w:t>
      </w:r>
      <m:oMath>
        <m:r>
          <w:rPr>
            <w:rFonts w:hAnsi="Cambria Math"/>
          </w:rPr>
          <m:t>PM2.5</m:t>
        </m:r>
      </m:oMath>
      <w:r>
        <w:rPr>
          <w:rFonts w:ascii="宋体" w:cs="宋体"/>
          <w:kern w:val="0"/>
          <w:szCs w:val="21"/>
        </w:rPr>
        <w:t>属于微粒，所以不是扩散现象；当颗粒物接近带有负电荷的光洁金属网</w:t>
      </w:r>
      <w:r>
        <w:rPr>
          <w:rFonts w:ascii="Times New Roman" w:eastAsia="Times New Roman" w:hAnsi="Times New Roman" w:cs="Times New Roman"/>
          <w:i/>
          <w:iCs/>
          <w:kern w:val="0"/>
          <w:szCs w:val="21"/>
        </w:rPr>
        <w:t>C</w:t>
      </w:r>
      <w:r>
        <w:rPr>
          <w:rFonts w:ascii="宋体" w:cs="宋体"/>
          <w:kern w:val="0"/>
          <w:szCs w:val="21"/>
        </w:rPr>
        <w:t>时会被快速吸引过来，这是因为带电体具有吸引轻小物体的性质；</w:t>
      </w:r>
      <w:r>
        <w:rPr>
          <w:rFonts w:ascii="宋体" w:cs="宋体"/>
          <w:kern w:val="0"/>
          <w:szCs w:val="21"/>
        </w:rPr>
        <w:br/>
      </w:r>
      <m:oMath>
        <m:r>
          <w:rPr>
            <w:rFonts w:hAnsi="Cambria Math"/>
          </w:rPr>
          <m:t>(2)</m:t>
        </m:r>
      </m:oMath>
      <w:r>
        <w:rPr>
          <w:rFonts w:ascii="宋体" w:cs="宋体"/>
          <w:kern w:val="0"/>
          <w:szCs w:val="21"/>
        </w:rPr>
        <w:t>司机拨动横杆，转向灯才会工作，所以这根杆子起到开关的作用；</w:t>
      </w:r>
      <w:r>
        <w:rPr>
          <w:rFonts w:ascii="宋体" w:cs="宋体"/>
          <w:kern w:val="0"/>
          <w:szCs w:val="21"/>
        </w:rPr>
        <w:br/>
      </w:r>
      <m:oMath>
        <m:r>
          <w:rPr>
            <w:rFonts w:hAnsi="Cambria Math"/>
          </w:rPr>
          <m:t>(3)</m:t>
        </m:r>
      </m:oMath>
      <w:r>
        <w:rPr>
          <w:rFonts w:ascii="宋体" w:cs="宋体"/>
          <w:kern w:val="0"/>
          <w:szCs w:val="21"/>
        </w:rPr>
        <w:t>因汽车点火开关</w:t>
      </w:r>
      <w:r>
        <w:rPr>
          <w:rFonts w:ascii="Times New Roman" w:eastAsia="Times New Roman" w:hAnsi="Times New Roman" w:cs="Times New Roman"/>
          <w:i/>
          <w:iCs/>
          <w:kern w:val="0"/>
          <w:szCs w:val="21"/>
        </w:rPr>
        <w:t>S</w:t>
      </w:r>
      <w:r>
        <w:rPr>
          <w:rFonts w:ascii="宋体" w:cs="宋体"/>
          <w:kern w:val="0"/>
          <w:szCs w:val="21"/>
        </w:rPr>
        <w:t>未接通时，电路不工作，而</w:t>
      </w:r>
      <w:r>
        <w:rPr>
          <w:rFonts w:ascii="Times New Roman" w:eastAsia="Times New Roman" w:hAnsi="Times New Roman" w:cs="Times New Roman"/>
          <w:i/>
          <w:iCs/>
          <w:kern w:val="0"/>
          <w:szCs w:val="21"/>
        </w:rPr>
        <w:t>S</w:t>
      </w:r>
      <w:r>
        <w:rPr>
          <w:rFonts w:ascii="宋体" w:cs="宋体"/>
          <w:kern w:val="0"/>
          <w:szCs w:val="21"/>
        </w:rPr>
        <w:t>接通后，指示灯与铃能工作，所以开关</w:t>
      </w:r>
      <w:r>
        <w:rPr>
          <w:rFonts w:ascii="Times New Roman" w:eastAsia="Times New Roman" w:hAnsi="Times New Roman" w:cs="Times New Roman"/>
          <w:i/>
          <w:iCs/>
          <w:kern w:val="0"/>
          <w:szCs w:val="21"/>
        </w:rPr>
        <w:t>S</w:t>
      </w:r>
      <w:r>
        <w:rPr>
          <w:rFonts w:ascii="宋体" w:cs="宋体"/>
          <w:kern w:val="0"/>
          <w:szCs w:val="21"/>
        </w:rPr>
        <w:t>控制整个电路；由题知，灯与铃工作互不影响，则二者应并联连接，且接在干路上；而连在座位下对应的动合开关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和在插座内对应的动断开关</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同时控制指示灯和电铃，所以开关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串联；同理可知，连在座位下对应的动合开关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和在插座内对应的动断开关</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也应串联，且动断开关</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通常是闭合的</w:t>
      </w:r>
      <m:oMath>
        <m:r>
          <w:rPr>
            <w:rFonts w:hAnsi="Cambria Math"/>
          </w:rPr>
          <m:t>(</m:t>
        </m:r>
      </m:oMath>
      <w:r>
        <w:rPr>
          <w:rFonts w:ascii="宋体" w:cs="宋体"/>
          <w:kern w:val="0"/>
          <w:szCs w:val="21"/>
        </w:rPr>
        <w:t>只有将安全带的插头插入连接插座内时</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才会断开</w:t>
      </w:r>
      <m:oMath>
        <m:r>
          <w:rPr>
            <w:rFonts w:hAnsi="Cambria Math"/>
          </w:rPr>
          <m:t>)</m:t>
        </m:r>
      </m:oMath>
      <w:r>
        <w:rPr>
          <w:rFonts w:ascii="宋体" w:cs="宋体"/>
          <w:kern w:val="0"/>
          <w:szCs w:val="21"/>
        </w:rPr>
        <w:t>；故符合要求的电路图是</w:t>
      </w:r>
      <w:r>
        <w:rPr>
          <w:rFonts w:ascii="Times New Roman" w:eastAsia="Times New Roman" w:hAnsi="Times New Roman" w:cs="Times New Roman"/>
          <w:i/>
          <w:iCs/>
          <w:kern w:val="0"/>
          <w:szCs w:val="21"/>
        </w:rPr>
        <w:t>B</w:t>
      </w:r>
      <w:r>
        <w:rPr>
          <w:rFonts w:ascii="宋体" w:cs="宋体"/>
          <w:kern w:val="0"/>
          <w:szCs w:val="21"/>
        </w:rPr>
        <w:t>图。</w:t>
      </w:r>
      <w:r>
        <w:rPr>
          <w:rFonts w:ascii="宋体" w:cs="宋体"/>
          <w:kern w:val="0"/>
          <w:szCs w:val="21"/>
        </w:rPr>
        <w:br/>
      </w:r>
      <m:oMath>
        <m:r>
          <w:rPr>
            <w:rFonts w:hAnsi="Cambria Math"/>
          </w:rPr>
          <m:t>(4)</m:t>
        </m:r>
      </m:oMath>
      <w:r>
        <w:rPr>
          <w:rFonts w:ascii="宋体" w:cs="宋体"/>
          <w:kern w:val="0"/>
          <w:szCs w:val="21"/>
        </w:rPr>
        <w:t>燃料完全燃烧放出的热量：</w:t>
      </w:r>
      <m:oMath>
        <m:sSub>
          <m:sSubPr>
            <m:ctrlPr>
              <w:rPr>
                <w:rFonts w:hAnsi="Cambria Math"/>
              </w:rPr>
            </m:ctrlPr>
          </m:sSubPr>
          <m:e>
            <m:r>
              <w:rPr>
                <w:rFonts w:hAnsi="Cambria Math"/>
              </w:rPr>
              <m:t>Q</m:t>
            </m:r>
          </m:e>
          <m:sub>
            <m:r>
              <w:rPr>
                <w:rFonts w:hAnsi="Cambria Math"/>
              </w:rPr>
              <m:t>放</m:t>
            </m:r>
          </m:sub>
        </m:sSub>
        <m:r>
          <w:rPr>
            <w:rFonts w:hAnsi="Cambria Math"/>
          </w:rPr>
          <m:t>=mq=8kg×4.5×</m:t>
        </m:r>
        <m:sSup>
          <m:sSupPr>
            <m:ctrlPr>
              <w:rPr>
                <w:rFonts w:hAnsi="Cambria Math"/>
              </w:rPr>
            </m:ctrlPr>
          </m:sSupPr>
          <m:e>
            <m:r>
              <w:rPr>
                <w:rFonts w:hAnsi="Cambria Math"/>
              </w:rPr>
              <m:t>10</m:t>
            </m:r>
          </m:e>
          <m:sup>
            <m:r>
              <w:rPr>
                <w:rFonts w:hAnsi="Cambria Math"/>
              </w:rPr>
              <m:t>7</m:t>
            </m:r>
          </m:sup>
        </m:sSup>
        <m:r>
          <w:rPr>
            <w:rFonts w:hAnsi="Cambria Math"/>
          </w:rPr>
          <m:t>J/kg=3.6×</m:t>
        </m:r>
        <m:sSup>
          <m:sSupPr>
            <m:ctrlPr>
              <w:rPr>
                <w:rFonts w:hAnsi="Cambria Math"/>
              </w:rPr>
            </m:ctrlPr>
          </m:sSupPr>
          <m:e>
            <m:r>
              <w:rPr>
                <w:rFonts w:hAnsi="Cambria Math"/>
              </w:rPr>
              <m:t>10</m:t>
            </m:r>
          </m:e>
          <m:sup>
            <m:r>
              <w:rPr>
                <w:rFonts w:hAnsi="Cambria Math"/>
              </w:rPr>
              <m:t>8</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内燃机的效率：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电</m:t>
                </m:r>
              </m:sub>
            </m:sSub>
            <m:r>
              <w:rPr>
                <w:rFonts w:hAnsi="Cambria Math"/>
                <w:sz w:val="24"/>
                <w:szCs w:val="24"/>
              </w:rPr>
              <m:t>+</m:t>
            </m:r>
            <m:sSub>
              <m:sSubPr>
                <m:ctrlPr>
                  <w:rPr>
                    <w:rFonts w:hAnsi="Cambria Math"/>
                  </w:rPr>
                </m:ctrlPr>
              </m:sSubPr>
              <m:e>
                <m:r>
                  <w:rPr>
                    <w:rFonts w:hAnsi="Cambria Math"/>
                    <w:sz w:val="24"/>
                    <w:szCs w:val="24"/>
                  </w:rPr>
                  <m:t>W</m:t>
                </m:r>
              </m:e>
              <m:sub>
                <m:r>
                  <w:rPr>
                    <w:rFonts w:hAnsi="Cambria Math"/>
                    <w:sz w:val="24"/>
                    <w:szCs w:val="24"/>
                  </w:rPr>
                  <m:t>牵</m:t>
                </m:r>
              </m:sub>
            </m:sSub>
          </m:num>
          <m:den>
            <m:sSub>
              <m:sSubPr>
                <m:ctrlPr>
                  <w:rPr>
                    <w:rFonts w:hAnsi="Cambria Math"/>
                  </w:rPr>
                </m:ctrlPr>
              </m:sSubPr>
              <m:e>
                <m:r>
                  <w:rPr>
                    <w:rFonts w:hAnsi="Cambria Math"/>
                    <w:sz w:val="24"/>
                    <w:szCs w:val="24"/>
                  </w:rPr>
                  <m:t>Q</m:t>
                </m:r>
              </m:e>
              <m:sub>
                <m:r>
                  <w:rPr>
                    <w:rFonts w:hAnsi="Cambria Math"/>
                    <w:sz w:val="24"/>
                    <w:szCs w:val="24"/>
                  </w:rPr>
                  <m:t>放</m:t>
                </m:r>
              </m:sub>
            </m:sSub>
          </m:den>
        </m:f>
        <m:r>
          <w:rPr>
            <w:rFonts w:hAnsi="Cambria Math"/>
          </w:rPr>
          <m:t>=</m:t>
        </m:r>
        <m:f>
          <m:fPr>
            <m:ctrlPr>
              <w:rPr>
                <w:rFonts w:hAnsi="Cambria Math"/>
              </w:rPr>
            </m:ctrlPr>
          </m:fPr>
          <m:num>
            <m:r>
              <w:rPr>
                <w:rFonts w:hAnsi="Cambria Math"/>
                <w:sz w:val="24"/>
                <w:szCs w:val="24"/>
              </w:rPr>
              <m:t>2.6×</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J+1×</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J</m:t>
            </m:r>
          </m:num>
          <m:den>
            <m:r>
              <w:rPr>
                <w:rFonts w:hAnsi="Cambria Math"/>
                <w:sz w:val="24"/>
                <w:szCs w:val="24"/>
              </w:rPr>
              <m:t>3.6×</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J</m:t>
            </m:r>
          </m:den>
        </m:f>
        <m:r>
          <w:rPr>
            <w:rFonts w:hAnsi="Cambria Math"/>
          </w:rPr>
          <m:t>×100%=35%</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不属于；带电体具有吸引轻小物体的性质；</w:t>
      </w:r>
      <m:oMath>
        <m:r>
          <w:rPr>
            <w:rFonts w:hAnsi="Cambria Math"/>
          </w:rPr>
          <m:t>(2)</m:t>
        </m:r>
      </m:oMath>
      <w:r>
        <w:rPr>
          <w:rFonts w:ascii="宋体" w:cs="宋体"/>
          <w:kern w:val="0"/>
          <w:szCs w:val="21"/>
        </w:rPr>
        <w:t>开关；</w:t>
      </w:r>
      <m:oMath>
        <m:r>
          <w:rPr>
            <w:rFonts w:hAnsi="Cambria Math"/>
          </w:rPr>
          <m:t>(3)B</m:t>
        </m:r>
      </m:oMath>
      <w:r>
        <w:rPr>
          <w:rFonts w:ascii="宋体" w:cs="宋体"/>
          <w:kern w:val="0"/>
          <w:szCs w:val="21"/>
        </w:rPr>
        <w:t>；</w:t>
      </w:r>
      <m:oMath>
        <m:r>
          <w:rPr>
            <w:rFonts w:hAnsi="Cambria Math"/>
          </w:rPr>
          <m:t>(4)3.6×</m:t>
        </m:r>
        <m:sSup>
          <m:sSupPr>
            <m:ctrlPr>
              <w:rPr>
                <w:rFonts w:hAnsi="Cambria Math"/>
              </w:rPr>
            </m:ctrlPr>
          </m:sSupPr>
          <m:e>
            <m:r>
              <w:rPr>
                <w:rFonts w:hAnsi="Cambria Math"/>
              </w:rPr>
              <m:t>10</m:t>
            </m:r>
          </m:e>
          <m:sup>
            <m:r>
              <w:rPr>
                <w:rFonts w:hAnsi="Cambria Math"/>
              </w:rPr>
              <m:t>8</m:t>
            </m:r>
          </m:sup>
        </m:sSup>
      </m:oMath>
      <w:r>
        <w:rPr>
          <w:rFonts w:ascii="宋体" w:cs="宋体"/>
          <w:kern w:val="0"/>
          <w:szCs w:val="21"/>
        </w:rPr>
        <w:t>；</w:t>
      </w:r>
      <w:r>
        <w:rPr>
          <w:rFonts w:ascii="Times New Roman" w:eastAsia="Times New Roman" w:hAnsi="Times New Roman" w:cs="Times New Roman"/>
          <w:kern w:val="0"/>
          <w:szCs w:val="21"/>
        </w:rPr>
        <w:t>35</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扩散现象说明一切分子都在不停地做无规则运动，</w:t>
      </w:r>
      <m:oMath>
        <m:r>
          <w:rPr>
            <w:rFonts w:hAnsi="Cambria Math"/>
          </w:rPr>
          <m:t>PM2.5</m:t>
        </m:r>
      </m:oMath>
      <w:r>
        <w:rPr>
          <w:rFonts w:ascii="宋体" w:cs="宋体"/>
          <w:kern w:val="0"/>
          <w:szCs w:val="21"/>
        </w:rPr>
        <w:t>属于微粒，所以不是扩散现象；带电体具有吸引轻小物体的性质；同种电荷相互排斥，异种电荷相互吸引；</w:t>
      </w:r>
      <w:r>
        <w:rPr>
          <w:rFonts w:ascii="宋体" w:cs="宋体"/>
          <w:kern w:val="0"/>
          <w:szCs w:val="21"/>
        </w:rPr>
        <w:br/>
      </w:r>
      <m:oMath>
        <m:r>
          <w:rPr>
            <w:rFonts w:hAnsi="Cambria Math"/>
          </w:rPr>
          <m:t>(2)</m:t>
        </m:r>
      </m:oMath>
      <w:r>
        <w:rPr>
          <w:rFonts w:ascii="宋体" w:cs="宋体"/>
          <w:kern w:val="0"/>
          <w:szCs w:val="21"/>
        </w:rPr>
        <w:t>开关的作用是控制电路的通断；</w:t>
      </w:r>
      <w:r>
        <w:rPr>
          <w:rFonts w:ascii="宋体" w:cs="宋体"/>
          <w:kern w:val="0"/>
          <w:szCs w:val="21"/>
        </w:rPr>
        <w:br/>
      </w:r>
      <m:oMath>
        <m:r>
          <w:rPr>
            <w:rFonts w:hAnsi="Cambria Math"/>
          </w:rPr>
          <m:t>(3)</m:t>
        </m:r>
      </m:oMath>
      <w:r>
        <w:rPr>
          <w:rFonts w:ascii="宋体" w:cs="宋体"/>
          <w:kern w:val="0"/>
          <w:szCs w:val="21"/>
        </w:rPr>
        <w:t>根据题意可知，灯与铃工作互不影响，应并联连接；汽车点火开关</w:t>
      </w:r>
      <w:r>
        <w:rPr>
          <w:rFonts w:ascii="Times New Roman" w:eastAsia="Times New Roman" w:hAnsi="Times New Roman" w:cs="Times New Roman"/>
          <w:i/>
          <w:iCs/>
          <w:kern w:val="0"/>
          <w:szCs w:val="21"/>
        </w:rPr>
        <w:t>S</w:t>
      </w:r>
      <w:r>
        <w:rPr>
          <w:rFonts w:ascii="宋体" w:cs="宋体"/>
          <w:kern w:val="0"/>
          <w:szCs w:val="21"/>
        </w:rPr>
        <w:t>控制整个电路，应连在干路上；座位下对应的动合开关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和插座内对应的动断开关</w:t>
      </w:r>
      <m:oMath>
        <m:sSub>
          <m:sSubPr>
            <m:ctrlPr>
              <w:rPr>
                <w:rFonts w:hAnsi="Cambria Math"/>
              </w:rPr>
            </m:ctrlPr>
          </m:sSubPr>
          <m:e>
            <m:r>
              <w:rPr>
                <w:rFonts w:hAnsi="Cambria Math"/>
              </w:rPr>
              <m:t>S</m:t>
            </m:r>
          </m:e>
          <m:sub>
            <m:r>
              <w:rPr>
                <w:rFonts w:hAnsi="Cambria Math"/>
              </w:rPr>
              <m:t>1</m:t>
            </m:r>
          </m:sub>
        </m:sSub>
        <m:r>
          <w:rPr>
            <w:rFonts w:hAnsi="Cambria Math"/>
          </w:rPr>
          <m:t>'</m:t>
        </m:r>
      </m:oMath>
      <w:r>
        <w:rPr>
          <w:rFonts w:ascii="宋体" w:cs="宋体"/>
          <w:kern w:val="0"/>
          <w:szCs w:val="21"/>
        </w:rPr>
        <w:t>同时控制安全带指示灯，应串联，同理可知座位下对应的动合开关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和插座内对应的动断开关</w:t>
      </w:r>
      <m:oMath>
        <m:sSub>
          <m:sSubPr>
            <m:ctrlPr>
              <w:rPr>
                <w:rFonts w:hAnsi="Cambria Math"/>
              </w:rPr>
            </m:ctrlPr>
          </m:sSubPr>
          <m:e>
            <m:r>
              <w:rPr>
                <w:rFonts w:hAnsi="Cambria Math"/>
              </w:rPr>
              <m:t>S</m:t>
            </m:r>
          </m:e>
          <m:sub>
            <m:r>
              <w:rPr>
                <w:rFonts w:hAnsi="Cambria Math"/>
              </w:rPr>
              <m:t>2</m:t>
            </m:r>
          </m:sub>
        </m:sSub>
        <m:r>
          <w:rPr>
            <w:rFonts w:hAnsi="Cambria Math"/>
          </w:rPr>
          <m:t>'</m:t>
        </m:r>
      </m:oMath>
      <w:r>
        <w:rPr>
          <w:rFonts w:ascii="宋体" w:cs="宋体"/>
          <w:kern w:val="0"/>
          <w:szCs w:val="21"/>
        </w:rPr>
        <w:t>串联，它们同时控制同一个指示灯，所以灯与铃应安装在干路上，据此分析判断。</w:t>
      </w:r>
      <w:r>
        <w:rPr>
          <w:rFonts w:ascii="宋体" w:cs="宋体"/>
          <w:kern w:val="0"/>
          <w:szCs w:val="21"/>
        </w:rPr>
        <w:br/>
      </w:r>
      <m:oMath>
        <m:r>
          <w:rPr>
            <w:rFonts w:hAnsi="Cambria Math"/>
          </w:rPr>
          <m:t>(4)</m:t>
        </m:r>
      </m:oMath>
      <w:r>
        <w:rPr>
          <w:rFonts w:ascii="宋体" w:cs="宋体"/>
          <w:kern w:val="0"/>
          <w:szCs w:val="21"/>
        </w:rPr>
        <w:t>知道燃料质量，利用</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求燃料完全燃烧放出的热量；知道汽车牵引力做功、蓄电池的电能增加和燃料放出的热量，利用效率公式求内燃机的效率。</w:t>
      </w:r>
      <w:r>
        <w:rPr>
          <w:rFonts w:ascii="宋体" w:cs="宋体"/>
          <w:kern w:val="0"/>
          <w:szCs w:val="21"/>
        </w:rPr>
        <w:br/>
      </w:r>
      <w:r>
        <w:rPr>
          <w:rFonts w:ascii="宋体" w:cs="宋体"/>
          <w:kern w:val="0"/>
          <w:szCs w:val="21"/>
        </w:rPr>
        <w:t>本题是一道电学综合题，涉及到电路的组成和能量的转化、带电物体的性质、电荷之间的作用规律、串并联的辨别、并联电路的电流特点以及电路图的设计等，涉及到的知识点较多，综合性强，有一定的难度。</w:t>
      </w:r>
    </w:p>
    <w:p w14:paraId="0F6AD89B"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标准大气压下水的沸点为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，即水的末温为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水吸收的热量：</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sSub>
          <m:sSubPr>
            <m:ctrlPr>
              <w:rPr>
                <w:rFonts w:hAnsi="Cambria Math"/>
              </w:rPr>
            </m:ctrlPr>
          </m:sSubPr>
          <m:e>
            <m:r>
              <w:rPr>
                <w:rFonts w:hAnsi="Cambria Math"/>
              </w:rPr>
              <m:t>m</m:t>
            </m:r>
          </m:e>
          <m:sub>
            <m:r>
              <w:rPr>
                <w:rFonts w:hAnsi="Cambria Math"/>
              </w:rPr>
              <m:t>水</m:t>
            </m:r>
          </m:sub>
        </m:sSub>
        <m:r>
          <w:rPr>
            <w:rFonts w:hAnsi="Cambria Math"/>
          </w:rPr>
          <m:t>(t-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C)×5kg×(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C)=1.68×</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天然气完全燃烧放出的热量：</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=Vq=0.1</m:t>
        </m:r>
        <m:sSup>
          <m:sSupPr>
            <m:ctrlPr>
              <w:rPr>
                <w:rFonts w:hAnsi="Cambria Math"/>
              </w:rPr>
            </m:ctrlPr>
          </m:sSupPr>
          <m:e>
            <m:r>
              <w:rPr>
                <w:rFonts w:hAnsi="Cambria Math"/>
              </w:rPr>
              <m:t>m</m:t>
            </m:r>
          </m:e>
          <m:sup>
            <m:r>
              <w:rPr>
                <w:rFonts w:hAnsi="Cambria Math"/>
              </w:rPr>
              <m:t>3</m:t>
            </m:r>
          </m:sup>
        </m:sSup>
        <m:r>
          <w:rPr>
            <w:rFonts w:hAnsi="Cambria Math"/>
          </w:rPr>
          <m:t>×3.2×</m:t>
        </m:r>
        <m:sSup>
          <m:sSupPr>
            <m:ctrlPr>
              <w:rPr>
                <w:rFonts w:hAnsi="Cambria Math"/>
              </w:rPr>
            </m:ctrlPr>
          </m:sSupPr>
          <m:e>
            <m:r>
              <w:rPr>
                <w:rFonts w:hAnsi="Cambria Math"/>
              </w:rPr>
              <m:t>10</m:t>
            </m:r>
          </m:e>
          <m:sup>
            <m:r>
              <w:rPr>
                <w:rFonts w:hAnsi="Cambria Math"/>
              </w:rPr>
              <m:t>7</m:t>
            </m:r>
          </m:sup>
        </m:sSup>
        <m:r>
          <w:rPr>
            <w:rFonts w:hAnsi="Cambria Math"/>
          </w:rPr>
          <m:t>J/</m:t>
        </m:r>
        <m:sSup>
          <m:sSupPr>
            <m:ctrlPr>
              <w:rPr>
                <w:rFonts w:hAnsi="Cambria Math"/>
              </w:rPr>
            </m:ctrlPr>
          </m:sSupPr>
          <m:e>
            <m:r>
              <w:rPr>
                <w:rFonts w:hAnsi="Cambria Math"/>
              </w:rPr>
              <m:t>m</m:t>
            </m:r>
          </m:e>
          <m:sup>
            <m:r>
              <w:rPr>
                <w:rFonts w:hAnsi="Cambria Math"/>
              </w:rPr>
              <m:t>3</m:t>
            </m:r>
          </m:sup>
        </m:sSup>
        <m:r>
          <w:rPr>
            <w:rFonts w:hAnsi="Cambria Math"/>
          </w:rPr>
          <m:t>=3.2×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天然气灶的效率：</w:t>
      </w:r>
      <w:r>
        <w:rPr>
          <w:rFonts w:ascii="宋体" w:cs="宋体"/>
          <w:kern w:val="0"/>
          <w:szCs w:val="21"/>
        </w:rPr>
        <w:br/>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Q</m:t>
                </m:r>
              </m:e>
              <m:sub>
                <m:r>
                  <w:rPr>
                    <w:rFonts w:hAnsi="Cambria Math"/>
                    <w:sz w:val="24"/>
                    <w:szCs w:val="24"/>
                  </w:rPr>
                  <m:t>放</m:t>
                </m:r>
              </m:sub>
            </m:sSub>
          </m:den>
        </m:f>
        <m:r>
          <w:rPr>
            <w:rFonts w:hAnsi="Cambria Math"/>
          </w:rPr>
          <m:t>×100%=</m:t>
        </m:r>
        <m:f>
          <m:fPr>
            <m:ctrlPr>
              <w:rPr>
                <w:rFonts w:hAnsi="Cambria Math"/>
              </w:rPr>
            </m:ctrlPr>
          </m:fPr>
          <m:num>
            <m:r>
              <w:rPr>
                <w:rFonts w:hAnsi="Cambria Math"/>
                <w:sz w:val="24"/>
                <w:szCs w:val="24"/>
              </w:rPr>
              <m:t>1.68×</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3.2×</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den>
        </m:f>
        <m:r>
          <w:rPr>
            <w:rFonts w:hAnsi="Cambria Math"/>
          </w:rPr>
          <m:t>×100%=52.5%</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不计热量损失，电水壶消耗的电能：</w:t>
      </w:r>
      <w:r>
        <w:rPr>
          <w:rFonts w:ascii="宋体" w:cs="宋体"/>
          <w:kern w:val="0"/>
          <w:szCs w:val="21"/>
        </w:rPr>
        <w:br/>
      </w:r>
      <m:oMath>
        <m:r>
          <w:rPr>
            <w:rFonts w:hAnsi="Cambria Math"/>
          </w:rPr>
          <m:t>W=</m:t>
        </m:r>
        <m:sSub>
          <m:sSubPr>
            <m:ctrlPr>
              <w:rPr>
                <w:rFonts w:hAnsi="Cambria Math"/>
              </w:rPr>
            </m:ctrlPr>
          </m:sSubPr>
          <m:e>
            <m:r>
              <w:rPr>
                <w:rFonts w:hAnsi="Cambria Math"/>
              </w:rPr>
              <m:t>Q</m:t>
            </m:r>
          </m:e>
          <m:sub>
            <m:r>
              <w:rPr>
                <w:rFonts w:hAnsi="Cambria Math"/>
              </w:rPr>
              <m:t>吸</m:t>
            </m:r>
          </m:sub>
        </m:sSub>
        <m:r>
          <w:rPr>
            <w:rFonts w:hAnsi="Cambria Math"/>
          </w:rPr>
          <m:t>=1.68×</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可得，烧开水需要的加热时间：</w:t>
      </w:r>
      <w:r>
        <w:rPr>
          <w:rFonts w:ascii="宋体" w:cs="宋体"/>
          <w:kern w:val="0"/>
          <w:szCs w:val="21"/>
        </w:rPr>
        <w:br/>
      </w:r>
      <m:oMath>
        <m:r>
          <w:rPr>
            <w:rFonts w:hAnsi="Cambria Math"/>
          </w:rPr>
          <m:t>t'=</m:t>
        </m:r>
        <m:f>
          <m:fPr>
            <m:ctrlPr>
              <w:rPr>
                <w:rFonts w:hAnsi="Cambria Math"/>
              </w:rPr>
            </m:ctrlPr>
          </m:fPr>
          <m:num>
            <m:r>
              <w:rPr>
                <w:rFonts w:hAnsi="Cambria Math"/>
                <w:sz w:val="24"/>
                <w:szCs w:val="24"/>
              </w:rPr>
              <m:t>W</m:t>
            </m:r>
          </m:num>
          <m:den>
            <m:r>
              <w:rPr>
                <w:rFonts w:hAnsi="Cambria Math"/>
                <w:sz w:val="24"/>
                <w:szCs w:val="24"/>
              </w:rPr>
              <m:t>P</m:t>
            </m:r>
          </m:den>
        </m:f>
        <m:r>
          <w:rPr>
            <w:rFonts w:hAnsi="Cambria Math"/>
          </w:rPr>
          <m:t>=</m:t>
        </m:r>
        <m:f>
          <m:fPr>
            <m:ctrlPr>
              <w:rPr>
                <w:rFonts w:hAnsi="Cambria Math"/>
              </w:rPr>
            </m:ctrlPr>
          </m:fPr>
          <m:num>
            <m:r>
              <w:rPr>
                <w:rFonts w:hAnsi="Cambria Math"/>
                <w:sz w:val="24"/>
                <w:szCs w:val="24"/>
              </w:rPr>
              <m:t>1.68×</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2000W</m:t>
            </m:r>
          </m:den>
        </m:f>
        <m:r>
          <w:rPr>
            <w:rFonts w:hAnsi="Cambria Math"/>
          </w:rPr>
          <m:t>=840s=14</m:t>
        </m:r>
        <m:r>
          <m:rPr>
            <m:sty m:val="p"/>
          </m:rPr>
          <w:rPr>
            <w:rFonts w:hAnsi="Cambria Math"/>
          </w:rPr>
          <m:t>min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水吸收的热量为</w:t>
      </w:r>
      <m:oMath>
        <m:r>
          <w:rPr>
            <w:rFonts w:hAnsi="Cambria Math"/>
          </w:rPr>
          <m:t>1.68×</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天然气完全燃烧放出的热量为</w:t>
      </w:r>
      <m:oMath>
        <m:r>
          <w:rPr>
            <w:rFonts w:hAnsi="Cambria Math"/>
          </w:rPr>
          <m:t>3.2×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w:lastRenderedPageBreak/>
          <m:t>(3)</m:t>
        </m:r>
      </m:oMath>
      <w:r>
        <w:rPr>
          <w:rFonts w:ascii="宋体" w:cs="宋体"/>
          <w:kern w:val="0"/>
          <w:szCs w:val="21"/>
        </w:rPr>
        <w:t>天然气灶的效率为</w:t>
      </w:r>
      <m:oMath>
        <m:r>
          <w:rPr>
            <w:rFonts w:hAnsi="Cambria Math"/>
          </w:rPr>
          <m:t>52.5%</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电水壶需要工作</w:t>
      </w:r>
      <m:oMath>
        <m:r>
          <w:rPr>
            <w:rFonts w:hAnsi="Cambria Math"/>
          </w:rPr>
          <m:t>14</m:t>
        </m:r>
        <m:r>
          <m:rPr>
            <m:sty m:val="p"/>
          </m:rPr>
          <w:rPr>
            <w:rFonts w:hAnsi="Cambria Math"/>
          </w:rPr>
          <m:t>min</m:t>
        </m:r>
      </m:oMath>
      <w:r>
        <w:rPr>
          <w:rFonts w:ascii="宋体" w:cs="宋体"/>
          <w:kern w:val="0"/>
          <w:szCs w:val="21"/>
        </w:rPr>
        <w:t>时间。</w:t>
      </w:r>
      <w:r>
        <w:rPr>
          <w:rFonts w:ascii="Times New Roman" w:eastAsia="Times New Roman" w:hAnsi="Times New Roman" w:cs="Times New Roman"/>
          <w:kern w:val="0"/>
          <w:sz w:val="24"/>
          <w:szCs w:val="24"/>
        </w:rPr>
        <w:t> </w:t>
      </w:r>
    </w:p>
    <w:p w14:paraId="11047838"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知道水的比热容、初温和末温，根据</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求水吸收的热量；</w:t>
      </w:r>
      <w:r>
        <w:rPr>
          <w:rFonts w:ascii="宋体" w:cs="宋体"/>
          <w:kern w:val="0"/>
          <w:szCs w:val="21"/>
        </w:rPr>
        <w:br/>
      </w:r>
      <m:oMath>
        <m:r>
          <w:rPr>
            <w:rFonts w:hAnsi="Cambria Math"/>
          </w:rPr>
          <m:t>(2)</m:t>
        </m:r>
      </m:oMath>
      <w:r>
        <w:rPr>
          <w:rFonts w:ascii="宋体" w:cs="宋体"/>
          <w:kern w:val="0"/>
          <w:szCs w:val="21"/>
        </w:rPr>
        <w:t>知道天然气的体积和热值，根据</w:t>
      </w:r>
      <m:oMath>
        <m:sSub>
          <m:sSubPr>
            <m:ctrlPr>
              <w:rPr>
                <w:rFonts w:hAnsi="Cambria Math"/>
              </w:rPr>
            </m:ctrlPr>
          </m:sSubPr>
          <m:e>
            <m:r>
              <w:rPr>
                <w:rFonts w:hAnsi="Cambria Math"/>
              </w:rPr>
              <m:t>Q</m:t>
            </m:r>
          </m:e>
          <m:sub>
            <m:r>
              <w:rPr>
                <w:rFonts w:hAnsi="Cambria Math"/>
              </w:rPr>
              <m:t>放</m:t>
            </m:r>
          </m:sub>
        </m:sSub>
        <m:r>
          <w:rPr>
            <w:rFonts w:hAnsi="Cambria Math"/>
          </w:rPr>
          <m:t>=Vq</m:t>
        </m:r>
      </m:oMath>
      <w:r>
        <w:rPr>
          <w:rFonts w:ascii="宋体" w:cs="宋体"/>
          <w:kern w:val="0"/>
          <w:szCs w:val="21"/>
        </w:rPr>
        <w:t>求出天然气完全燃烧放出的热量；</w:t>
      </w:r>
      <w:r>
        <w:rPr>
          <w:rFonts w:ascii="宋体" w:cs="宋体"/>
          <w:kern w:val="0"/>
          <w:szCs w:val="21"/>
        </w:rPr>
        <w:br/>
      </w:r>
      <m:oMath>
        <m:r>
          <w:rPr>
            <w:rFonts w:hAnsi="Cambria Math"/>
          </w:rPr>
          <m:t>(3)</m:t>
        </m:r>
      </m:oMath>
      <w:r>
        <w:rPr>
          <w:rFonts w:ascii="宋体" w:cs="宋体"/>
          <w:kern w:val="0"/>
          <w:szCs w:val="21"/>
        </w:rPr>
        <w:t>天然气灶的效率等于水吸收的热量与天然气完全燃烧放出的热量之比；</w:t>
      </w:r>
      <w:r>
        <w:rPr>
          <w:rFonts w:ascii="宋体" w:cs="宋体"/>
          <w:kern w:val="0"/>
          <w:szCs w:val="21"/>
        </w:rPr>
        <w:br/>
      </w:r>
      <m:oMath>
        <m:r>
          <w:rPr>
            <w:rFonts w:hAnsi="Cambria Math"/>
          </w:rPr>
          <m:t>(4)</m:t>
        </m:r>
      </m:oMath>
      <w:r>
        <w:rPr>
          <w:rFonts w:ascii="宋体" w:cs="宋体"/>
          <w:kern w:val="0"/>
          <w:szCs w:val="21"/>
        </w:rPr>
        <w:t>不计热量损失，电水壶消耗的电能等于天然气完全燃烧放出的热量，根据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求出烧开水需要的加热时间。</w:t>
      </w:r>
      <w:r>
        <w:rPr>
          <w:rFonts w:ascii="宋体" w:cs="宋体"/>
          <w:kern w:val="0"/>
          <w:szCs w:val="21"/>
        </w:rPr>
        <w:br/>
      </w:r>
      <w:r>
        <w:rPr>
          <w:rFonts w:ascii="宋体" w:cs="宋体"/>
          <w:kern w:val="0"/>
          <w:szCs w:val="21"/>
        </w:rPr>
        <w:t>本题考查了燃料完全燃烧放热公式、吸热公式、效率公式的应用，属于基础题目。</w:t>
      </w:r>
    </w:p>
    <w:p w14:paraId="7384C1E0" w14:textId="77777777" w:rsidR="00CD458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，电路中只有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w:t>
      </w:r>
      <m:oMath>
        <m:sSub>
          <m:sSubPr>
            <m:ctrlPr>
              <w:rPr>
                <w:rFonts w:hAnsi="Cambria Math"/>
              </w:rPr>
            </m:ctrlPr>
          </m:sSubPr>
          <m:e>
            <m:r>
              <w:rPr>
                <w:rFonts w:hAnsi="Cambria Math"/>
              </w:rPr>
              <m:t>P</m:t>
            </m:r>
          </m:e>
          <m:sub>
            <m:r>
              <w:rPr>
                <w:rFonts w:hAnsi="Cambria Math"/>
              </w:rPr>
              <m:t>1</m:t>
            </m:r>
          </m:sub>
        </m:sSub>
        <m:r>
          <w:rPr>
            <w:rFonts w:hAnsi="Cambria Math"/>
          </w:rPr>
          <m:t>=440W</m:t>
        </m:r>
      </m:oMath>
      <w:r>
        <w:rPr>
          <w:rFonts w:ascii="宋体" w:cs="宋体"/>
          <w:kern w:val="0"/>
          <w:szCs w:val="21"/>
        </w:rPr>
        <w:t>，</w:t>
      </w:r>
      <m:oMath>
        <m:r>
          <w:rPr>
            <w:rFonts w:hAnsi="Cambria Math"/>
          </w:rPr>
          <m:t>t=10</m:t>
        </m:r>
        <m:r>
          <m:rPr>
            <m:sty m:val="p"/>
          </m:rPr>
          <w:rPr>
            <w:rFonts w:hAnsi="Cambria Math"/>
          </w:rPr>
          <m:t>min</m:t>
        </m:r>
        <m:r>
          <w:rPr>
            <w:rFonts w:hAnsi="Cambria Math"/>
          </w:rPr>
          <m:t>=600s</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可得</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消耗的电能：</w:t>
      </w:r>
      <w:r>
        <w:rPr>
          <w:rFonts w:ascii="宋体" w:cs="宋体"/>
          <w:kern w:val="0"/>
          <w:szCs w:val="21"/>
        </w:rPr>
        <w:br/>
      </w:r>
      <m:oMath>
        <m:sSub>
          <m:sSubPr>
            <m:ctrlPr>
              <w:rPr>
                <w:rFonts w:hAnsi="Cambria Math"/>
              </w:rPr>
            </m:ctrlPr>
          </m:sSubPr>
          <m:e>
            <m:r>
              <w:rPr>
                <w:rFonts w:hAnsi="Cambria Math"/>
              </w:rPr>
              <m:t>W</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1</m:t>
            </m:r>
          </m:sub>
        </m:sSub>
        <m:r>
          <w:rPr>
            <w:rFonts w:hAnsi="Cambria Math"/>
          </w:rPr>
          <m:t>t=440W×600s=2.64×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，电路中只有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w:t>
      </w:r>
      <m:oMath>
        <m:r>
          <w:rPr>
            <w:rFonts w:hAnsi="Cambria Math"/>
          </w:rPr>
          <m:t>U=220V</m:t>
        </m:r>
      </m:oMath>
      <w:r>
        <w:rPr>
          <w:rFonts w:ascii="宋体" w:cs="宋体"/>
          <w:kern w:val="0"/>
          <w:szCs w:val="21"/>
        </w:rPr>
        <w:t>，</w:t>
      </w:r>
      <m:oMath>
        <m:sSub>
          <m:sSubPr>
            <m:ctrlPr>
              <w:rPr>
                <w:rFonts w:hAnsi="Cambria Math"/>
              </w:rPr>
            </m:ctrlPr>
          </m:sSubPr>
          <m:e>
            <m:r>
              <w:rPr>
                <w:rFonts w:hAnsi="Cambria Math"/>
              </w:rPr>
              <m:t>P</m:t>
            </m:r>
          </m:e>
          <m:sub>
            <m:r>
              <w:rPr>
                <w:rFonts w:hAnsi="Cambria Math"/>
              </w:rPr>
              <m:t>1</m:t>
            </m:r>
          </m:sub>
        </m:sSub>
        <m:r>
          <w:rPr>
            <w:rFonts w:hAnsi="Cambria Math"/>
          </w:rPr>
          <m:t>=440W</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可得</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440W</m:t>
            </m:r>
          </m:den>
        </m:f>
        <m:r>
          <w:rPr>
            <w:rFonts w:hAnsi="Cambria Math"/>
          </w:rPr>
          <m:t>=110Ω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r>
        <w:rPr>
          <w:rFonts w:ascii="宋体" w:cs="宋体"/>
          <w:kern w:val="0"/>
          <w:szCs w:val="21"/>
        </w:rPr>
        <w:br/>
      </w:r>
      <m:oMath>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num>
          <m:den>
            <m:r>
              <w:rPr>
                <w:rFonts w:hAnsi="Cambria Math"/>
                <w:sz w:val="24"/>
                <w:szCs w:val="24"/>
              </w:rPr>
              <m:t>55Ω</m:t>
            </m:r>
          </m:den>
        </m:f>
        <m:r>
          <w:rPr>
            <w:rFonts w:hAnsi="Cambria Math"/>
          </w:rPr>
          <m:t>=4A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并联，电路中的电阻最小，电功率最大，处于高温挡，</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w:t>
      </w:r>
      <m:oMath>
        <m:sSub>
          <m:sSubPr>
            <m:ctrlPr>
              <w:rPr>
                <w:rFonts w:hAnsi="Cambria Math"/>
              </w:rPr>
            </m:ctrlPr>
          </m:sSubPr>
          <m:e>
            <m:r>
              <w:rPr>
                <w:rFonts w:hAnsi="Cambria Math"/>
              </w:rPr>
              <m:t>P</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55Ω</m:t>
            </m:r>
          </m:den>
        </m:f>
        <m:r>
          <w:rPr>
            <w:rFonts w:hAnsi="Cambria Math"/>
          </w:rPr>
          <m:t>=880W</m:t>
        </m:r>
      </m:oMath>
      <w:r>
        <w:rPr>
          <w:rFonts w:ascii="宋体" w:cs="宋体"/>
          <w:kern w:val="0"/>
          <w:szCs w:val="21"/>
        </w:rPr>
        <w:t>，</w:t>
      </w:r>
      <w:r>
        <w:rPr>
          <w:rFonts w:ascii="宋体" w:cs="宋体"/>
          <w:kern w:val="0"/>
          <w:szCs w:val="21"/>
        </w:rPr>
        <w:br/>
      </w:r>
      <w:r>
        <w:rPr>
          <w:rFonts w:ascii="宋体" w:cs="宋体"/>
          <w:kern w:val="0"/>
          <w:szCs w:val="21"/>
        </w:rPr>
        <w:t>高温挡的功率：</w:t>
      </w:r>
      <w:r>
        <w:rPr>
          <w:rFonts w:ascii="宋体" w:cs="宋体"/>
          <w:kern w:val="0"/>
          <w:szCs w:val="21"/>
        </w:rPr>
        <w:br/>
      </w:r>
      <m:oMath>
        <m:sSub>
          <m:sSubPr>
            <m:ctrlPr>
              <w:rPr>
                <w:rFonts w:hAnsi="Cambria Math"/>
              </w:rPr>
            </m:ctrlPr>
          </m:sSubPr>
          <m:e>
            <m:r>
              <w:rPr>
                <w:rFonts w:hAnsi="Cambria Math"/>
              </w:rPr>
              <m:t>P</m:t>
            </m:r>
          </m:e>
          <m:sub>
            <m:r>
              <w:rPr>
                <w:rFonts w:hAnsi="Cambria Math"/>
              </w:rPr>
              <m:t>高温</m:t>
            </m:r>
          </m:sub>
        </m:sSub>
        <m:r>
          <w:rPr>
            <w:rFonts w:hAnsi="Cambria Math"/>
          </w:rPr>
          <m:t>=</m:t>
        </m:r>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r>
          <w:rPr>
            <w:rFonts w:hAnsi="Cambria Math"/>
          </w:rPr>
          <m:t>=440W+880W=1320W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，电热锅工作</w:t>
      </w:r>
      <m:oMath>
        <m:r>
          <w:rPr>
            <w:rFonts w:hAnsi="Cambria Math"/>
          </w:rPr>
          <m:t>10</m:t>
        </m:r>
        <m:r>
          <m:rPr>
            <m:sty m:val="p"/>
          </m:rPr>
          <w:rPr>
            <w:rFonts w:hAnsi="Cambria Math"/>
          </w:rPr>
          <m:t>min</m:t>
        </m:r>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消耗的电能是</w:t>
      </w:r>
      <m:oMath>
        <m:r>
          <w:rPr>
            <w:rFonts w:hAnsi="Cambria Math"/>
          </w:rPr>
          <m:t>2.64×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w:t>
      </w:r>
      <m:oMath>
        <m:r>
          <w:rPr>
            <w:rFonts w:hAnsi="Cambria Math"/>
          </w:rPr>
          <m:t>110Ω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的电流是</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高温挡的电功率为</w:t>
      </w:r>
      <w:r>
        <w:rPr>
          <w:rFonts w:ascii="Times New Roman" w:eastAsia="Times New Roman" w:hAnsi="Times New Roman" w:cs="Times New Roman"/>
          <w:kern w:val="0"/>
          <w:szCs w:val="21"/>
        </w:rPr>
        <w:t>1320</w:t>
      </w:r>
      <w:r>
        <w:rPr>
          <w:rFonts w:ascii="Times New Roman" w:eastAsia="Times New Roman" w:hAnsi="Times New Roman" w:cs="Times New Roman"/>
          <w:i/>
          <w:iCs/>
          <w:kern w:val="0"/>
          <w:szCs w:val="21"/>
        </w:rPr>
        <w:t>W</w:t>
      </w:r>
      <w:r>
        <w:rPr>
          <w:rFonts w:ascii="宋体" w:cs="宋体"/>
          <w:kern w:val="0"/>
          <w:szCs w:val="21"/>
        </w:rPr>
        <w:t>。</w:t>
      </w:r>
      <w:r>
        <w:rPr>
          <w:rFonts w:ascii="Times New Roman" w:eastAsia="Times New Roman" w:hAnsi="Times New Roman" w:cs="Times New Roman"/>
          <w:kern w:val="0"/>
          <w:sz w:val="24"/>
          <w:szCs w:val="24"/>
        </w:rPr>
        <w:t> </w:t>
      </w:r>
    </w:p>
    <w:p w14:paraId="470E9DCB" w14:textId="77777777" w:rsidR="00CD458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，电路中只有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工作，知道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的功率、工作时间，利用</w:t>
      </w:r>
      <m:oMath>
        <m:r>
          <w:rPr>
            <w:rFonts w:hAnsi="Cambria Math"/>
          </w:rPr>
          <m:t>W=Pt</m:t>
        </m:r>
      </m:oMath>
      <w:r>
        <w:rPr>
          <w:rFonts w:ascii="宋体" w:cs="宋体"/>
          <w:kern w:val="0"/>
          <w:szCs w:val="21"/>
        </w:rPr>
        <w:t>计算</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消耗的电能；</w:t>
      </w:r>
      <w:r>
        <w:rPr>
          <w:rFonts w:ascii="宋体" w:cs="宋体"/>
          <w:kern w:val="0"/>
          <w:szCs w:val="21"/>
        </w:rPr>
        <w:br/>
      </w:r>
      <m:oMath>
        <m:r>
          <w:rPr>
            <w:rFonts w:hAnsi="Cambria Math"/>
          </w:rPr>
          <w:lastRenderedPageBreak/>
          <m:t>(2)</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，电路中只有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工作，知道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的功率，利用</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计算电阻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并联，利用欧姆定律计算通过电阻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w:t>
      </w:r>
      <w:r>
        <w:rPr>
          <w:rFonts w:ascii="宋体" w:cs="宋体"/>
          <w:kern w:val="0"/>
          <w:szCs w:val="21"/>
        </w:rPr>
        <w:br/>
      </w:r>
      <m:oMath>
        <m:r>
          <w:rPr>
            <w:rFonts w:hAnsi="Cambria Math"/>
          </w:rPr>
          <m:t>(4)</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并联，电路中的电阻最小，电功率最大，处于高温挡，先求出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的功率，高温挡的功率等于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的电功率之和。</w:t>
      </w:r>
      <w:r>
        <w:rPr>
          <w:rFonts w:ascii="宋体" w:cs="宋体"/>
          <w:kern w:val="0"/>
          <w:szCs w:val="21"/>
        </w:rPr>
        <w:br/>
      </w:r>
      <w:r>
        <w:rPr>
          <w:rFonts w:ascii="宋体" w:cs="宋体"/>
          <w:kern w:val="0"/>
          <w:szCs w:val="21"/>
        </w:rPr>
        <w:t>本题考查了欧姆定律、电功率公式及其变形公式、并联电路特点的应用，分析电路图、得出开关不同开闭情况下的电路组成是关键。</w:t>
      </w:r>
    </w:p>
    <w:sectPr w:rsidR="00CD458A" w:rsidSect="00AC1539">
      <w:headerReference w:type="default" r:id="rId37"/>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7F05" w14:textId="77777777" w:rsidR="009630C2" w:rsidRDefault="009630C2">
      <w:pPr>
        <w:rPr>
          <w:rFonts w:hint="eastAsia"/>
        </w:rPr>
      </w:pPr>
      <w:r>
        <w:separator/>
      </w:r>
    </w:p>
  </w:endnote>
  <w:endnote w:type="continuationSeparator" w:id="0">
    <w:p w14:paraId="21F1D5C6" w14:textId="77777777" w:rsidR="009630C2" w:rsidRDefault="009630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8F32" w14:textId="4812756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1153E">
      <w:rPr>
        <w:rFonts w:hint="eastAsia"/>
        <w:noProof/>
      </w:rPr>
      <w:instrText>6</w:instrText>
    </w:r>
    <w:r>
      <w:fldChar w:fldCharType="end"/>
    </w:r>
    <w:r>
      <w:instrText xml:space="preserve"> </w:instrText>
    </w:r>
    <w:r>
      <w:fldChar w:fldCharType="separate"/>
    </w:r>
    <w:r w:rsidR="0081153E">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1153E">
      <w:rPr>
        <w:rFonts w:hint="eastAsia"/>
        <w:noProof/>
      </w:rPr>
      <w:instrText>25</w:instrText>
    </w:r>
    <w:r>
      <w:fldChar w:fldCharType="end"/>
    </w:r>
    <w:r>
      <w:instrText xml:space="preserve"> </w:instrText>
    </w:r>
    <w:r>
      <w:fldChar w:fldCharType="separate"/>
    </w:r>
    <w:r w:rsidR="0081153E">
      <w:rPr>
        <w:rFonts w:hint="eastAsia"/>
        <w:noProof/>
      </w:rPr>
      <w:t>25</w:t>
    </w:r>
    <w:r>
      <w:fldChar w:fldCharType="end"/>
    </w:r>
    <w:r>
      <w:rPr>
        <w:rFonts w:hint="eastAsia"/>
      </w:rPr>
      <w:t>页</w:t>
    </w:r>
  </w:p>
  <w:p w14:paraId="0C353CE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72E1" w14:textId="77777777" w:rsidR="009630C2" w:rsidRDefault="009630C2">
      <w:pPr>
        <w:rPr>
          <w:rFonts w:hint="eastAsia"/>
        </w:rPr>
      </w:pPr>
      <w:r>
        <w:separator/>
      </w:r>
    </w:p>
  </w:footnote>
  <w:footnote w:type="continuationSeparator" w:id="0">
    <w:p w14:paraId="6775485B" w14:textId="77777777" w:rsidR="009630C2" w:rsidRDefault="009630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748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445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81153E"/>
    <w:rsid w:val="0094729D"/>
    <w:rsid w:val="009630C2"/>
    <w:rsid w:val="009B3872"/>
    <w:rsid w:val="009D662E"/>
    <w:rsid w:val="00AC1539"/>
    <w:rsid w:val="00B53878"/>
    <w:rsid w:val="00BC4DC9"/>
    <w:rsid w:val="00C70944"/>
    <w:rsid w:val="00C841D7"/>
    <w:rsid w:val="00CD458A"/>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A80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4930ecbd8-4443-45f1-8a49-7ae233c03ca8;2bf9c013d-1538-467a-b992-6d620190b718,98175b7e9-db25-4a9a-ab05-8608620b49ef,7fc166423-2d1d-44d7-8b7a-1884a545360a,0db6adbf5-25b1-4592-bc0e-e4ab72e58b50,f8593e57d-069a-434c-a7df-61e0aa420269,00965feda-88ad-4080-812d-1848644c467d,817313406-e9db-4270-a08c-7b7a97214e96,1d529afe4-9ce6-4fe2-96d9-42df4cf3d5b4,330415d8a-e134-4093-be35-05934d6772af,17d38ecd3-e8cd-4097-b60b-c97cdca3e241,4e420b528-15e4-4352-b920-c00e651d4c3b,f1f197037-41ac-4d2a-91bf-03161e4afef7,918304a57-f4e5-4827-b7cf-a8d6596fee5e,5e57f5b41-aa8d-4c32-a959-f4bfa7332313,55a8f74b9-8bbb-47f9-878d-e37371683f16,da08afe9c-7782-48ff-a8c3-4e04ca1144d1,4894d09b3-4650-4afb-9b23-397814e445dd,8a25ac8be-f58d-4526-825a-0c41a979b464,ea68be161-aa0d-4333-a608-0a7020ed0c00,359745f4d-be1d-458d-9809-c7b8aa5ad75c,ee264ac6e-40e5-4da7-be29-3205fbbc6ce9,33a26ed20-cee7-4bf4-b1fd-902282401572,a9b6dd038-198f-422e-b1ab-e9b2823d5afd,e9d9ce5c0-7cce-4f76-8a80-6b617e0cda2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2AC9-F66D-4163-852E-E4162260745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2852</Words>
  <Characters>16258</Characters>
  <Application>Microsoft Office Word</Application>
  <DocSecurity>0</DocSecurity>
  <Lines>135</Lines>
  <Paragraphs>38</Paragraphs>
  <ScaleCrop>false</ScaleCrop>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