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D1896" w14:textId="77777777" w:rsidR="004811D8" w:rsidRDefault="00000000">
      <w:pPr>
        <w:widowControl/>
        <w:overflowPunct w:val="0"/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　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认识内能</w:t>
      </w:r>
    </w:p>
    <w:p w14:paraId="3FD51A1E" w14:textId="77777777" w:rsidR="004811D8" w:rsidRDefault="00000000">
      <w:pPr>
        <w:widowControl/>
        <w:overflowPunct w:val="0"/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  <w:r>
        <w:rPr>
          <w:rFonts w:ascii="Times New Roman" w:eastAsia="楷体" w:hAnsi="Times New Roman" w:cs="Times New Roman"/>
          <w:color w:val="00AEEF"/>
          <w:kern w:val="0"/>
          <w:sz w:val="28"/>
          <w:szCs w:val="28"/>
        </w:rPr>
        <w:t>教学目标</w:t>
      </w: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</w:p>
    <w:p w14:paraId="6D57D2C1" w14:textId="77777777" w:rsidR="004811D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0381C5C3" wp14:editId="248C8556">
            <wp:extent cx="58420" cy="146050"/>
            <wp:effectExtent l="0" t="0" r="17780" b="6350"/>
            <wp:docPr id="101" name="5左黑括号.EPS" descr="id:21474878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5左黑括号.EPS" descr="id:2147487898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知识目标</w:t>
      </w: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3DE3F043" wp14:editId="6C8500C5">
            <wp:extent cx="58420" cy="146050"/>
            <wp:effectExtent l="0" t="0" r="17780" b="6350"/>
            <wp:docPr id="102" name="5右黑括号.EPS" descr="id:21474879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5右黑括号.EPS" descr="id:2147487905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D187E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能通过类比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法理解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内能的概念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知道内能的单位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并掌握类比法。</w:t>
      </w:r>
    </w:p>
    <w:p w14:paraId="0BE186A6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能简单描述温度和内能的关系。</w:t>
      </w:r>
    </w:p>
    <w:p w14:paraId="65F73EDB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3.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知道改变内能的两种途径。</w:t>
      </w:r>
    </w:p>
    <w:p w14:paraId="59334C5F" w14:textId="77777777" w:rsidR="004811D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457B7BE1" wp14:editId="2D4C3963">
            <wp:extent cx="58420" cy="146050"/>
            <wp:effectExtent l="0" t="0" r="17780" b="6350"/>
            <wp:docPr id="103" name="5左黑括号.EPS" descr="id:21474879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5左黑括号.EPS" descr="id:2147487912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能力目标</w:t>
      </w: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60424BDA" wp14:editId="6A64CF92">
            <wp:extent cx="58420" cy="146050"/>
            <wp:effectExtent l="0" t="0" r="17780" b="6350"/>
            <wp:docPr id="104" name="5右黑括号.EPS" descr="id:21474879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5右黑括号.EPS" descr="id:2147487919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5B92C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通过类比和分析实例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用推理的方法认识分子由于热运动而具有动能和势能。</w:t>
      </w:r>
    </w:p>
    <w:p w14:paraId="169D8C9A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让学生动手实验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探究改变物体内能的两种途径。</w:t>
      </w:r>
    </w:p>
    <w:p w14:paraId="3527AB97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3.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通过讨论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了解做功和热传递在改变内能时是等效的。</w:t>
      </w:r>
    </w:p>
    <w:p w14:paraId="4DEE89CF" w14:textId="77777777" w:rsidR="004811D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387C0B07" wp14:editId="09BFD01B">
            <wp:extent cx="58420" cy="146050"/>
            <wp:effectExtent l="0" t="0" r="17780" b="6350"/>
            <wp:docPr id="105" name="5左黑括号.EPS" descr="id:21474879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5左黑括号.EPS" descr="id:214748792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素养目标</w:t>
      </w: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1E9F5701" wp14:editId="61D987DE">
            <wp:extent cx="58420" cy="146050"/>
            <wp:effectExtent l="0" t="0" r="17780" b="6350"/>
            <wp:docPr id="106" name="5右黑括号.EPS" descr="id:21474879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5右黑括号.EPS" descr="id:2147487933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9AEC1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从物理知识与生活的密切联系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激发学生的求知欲。</w:t>
      </w:r>
    </w:p>
    <w:p w14:paraId="0121F2D1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  <w:r>
        <w:rPr>
          <w:rFonts w:ascii="Times New Roman" w:eastAsia="楷体" w:hAnsi="Times New Roman" w:cs="Times New Roman"/>
          <w:color w:val="00AEEF"/>
          <w:kern w:val="0"/>
          <w:sz w:val="28"/>
          <w:szCs w:val="28"/>
        </w:rPr>
        <w:t>教学重难点</w:t>
      </w: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</w:p>
    <w:p w14:paraId="0E6CE118" w14:textId="77777777" w:rsidR="004811D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713E4CED" wp14:editId="7E1A14E8">
            <wp:extent cx="58420" cy="146050"/>
            <wp:effectExtent l="0" t="0" r="17780" b="6350"/>
            <wp:docPr id="107" name="5左黑括号.EPS" descr="id:21474879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5左黑括号.EPS" descr="id:2147487940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教学重点</w:t>
      </w: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49A10F60" wp14:editId="42D7C2E5">
            <wp:extent cx="58420" cy="146050"/>
            <wp:effectExtent l="0" t="0" r="17780" b="6350"/>
            <wp:docPr id="108" name="5右黑括号.EPS" descr="id:21474879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5右黑括号.EPS" descr="id:2147487947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40CCC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探究改变物体内能的两种方法。</w:t>
      </w:r>
    </w:p>
    <w:p w14:paraId="706B9A21" w14:textId="77777777" w:rsidR="004811D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6A5CB00B" wp14:editId="00DA8292">
            <wp:extent cx="58420" cy="146050"/>
            <wp:effectExtent l="0" t="0" r="17780" b="6350"/>
            <wp:docPr id="109" name="5左黑括号.EPS" descr="id:21474879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5左黑括号.EPS" descr="id:2147487954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教学难点</w:t>
      </w: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59CFD615" wp14:editId="1554C291">
            <wp:extent cx="58420" cy="146050"/>
            <wp:effectExtent l="0" t="0" r="17780" b="6350"/>
            <wp:docPr id="110" name="5右黑括号.EPS" descr="id:21474879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5右黑括号.EPS" descr="id:2147487961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4C608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知道内能与温度的关系。</w:t>
      </w:r>
    </w:p>
    <w:p w14:paraId="312E1891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  <w:r>
        <w:rPr>
          <w:rFonts w:ascii="Times New Roman" w:eastAsia="楷体" w:hAnsi="Times New Roman" w:cs="Times New Roman"/>
          <w:color w:val="00AEEF"/>
          <w:kern w:val="0"/>
          <w:sz w:val="28"/>
          <w:szCs w:val="28"/>
        </w:rPr>
        <w:t>教学过程</w:t>
      </w: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</w:p>
    <w:p w14:paraId="50714FA9" w14:textId="77777777" w:rsidR="004811D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一、新课导入</w:t>
      </w:r>
    </w:p>
    <w:p w14:paraId="2609F032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运动的汽车具有动能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这个能量从何而来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665073EC" w14:textId="77777777" w:rsidR="004811D8" w:rsidRDefault="00000000">
      <w:pPr>
        <w:widowControl/>
        <w:overflowPunct w:val="0"/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6FB8F8EF" wp14:editId="2632D4DF">
            <wp:extent cx="888365" cy="457200"/>
            <wp:effectExtent l="0" t="0" r="6985" b="0"/>
            <wp:docPr id="111" name="18ZKWG186.eps" descr="id:21474879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18ZKWG186.eps" descr="id:2147487968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84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C02B2" w14:textId="77777777" w:rsidR="004811D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二、教学步骤</w:t>
      </w:r>
    </w:p>
    <w:p w14:paraId="2B8037F6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黑体" w:hAnsi="Times New Roman" w:cs="Times New Roman"/>
          <w:color w:val="00AEEF"/>
          <w:kern w:val="0"/>
          <w:sz w:val="28"/>
          <w:szCs w:val="28"/>
        </w:rPr>
        <w:t>探究点</w:t>
      </w:r>
      <w:r>
        <w:rPr>
          <w:rFonts w:ascii="Times New Roman" w:eastAsia="Times New Roman" w:hAnsi="Times New Roman" w:cs="Times New Roman"/>
          <w:b/>
          <w:color w:val="00AEEF"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/>
          <w:color w:val="00AEEF"/>
          <w:kern w:val="0"/>
          <w:sz w:val="28"/>
          <w:szCs w:val="28"/>
        </w:rPr>
        <w:t xml:space="preserve">　</w:t>
      </w:r>
      <w:r>
        <w:rPr>
          <w:rFonts w:ascii="Times New Roman" w:eastAsia="黑体" w:hAnsi="Times New Roman" w:cs="Times New Roman"/>
          <w:color w:val="00AEEF"/>
          <w:kern w:val="0"/>
          <w:sz w:val="28"/>
          <w:szCs w:val="28"/>
        </w:rPr>
        <w:t>什么是内能</w:t>
      </w:r>
    </w:p>
    <w:p w14:paraId="70EFB547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阅读课本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P22～23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什么是内能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”</w:t>
      </w:r>
    </w:p>
    <w:p w14:paraId="370A47A0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lastRenderedPageBreak/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思考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什么叫做内能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206A8F15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提示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在物理学中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把物体内所有的分子动能与分子势能的总和叫做物体的内能。</w:t>
      </w:r>
    </w:p>
    <w:p w14:paraId="32FFD6D2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小组讨论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物体的内能与什么因素有关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1BE106FD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归纳提升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物体的内能与温度有关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同一物体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温度越高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内能越大。</w:t>
      </w:r>
    </w:p>
    <w:p w14:paraId="22D5E371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思考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如图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仔细观察甲、乙、丙三杯水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判断下列说法中正确的是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　　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</w:p>
    <w:p w14:paraId="02831D21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071D4628" wp14:editId="09192987">
            <wp:extent cx="1037590" cy="774065"/>
            <wp:effectExtent l="0" t="0" r="10160" b="6985"/>
            <wp:docPr id="112" name="18ZKWG187.eps" descr="id:21474879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18ZKWG187.eps" descr="id:214748797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7673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11B81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A.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甲杯中水的内能最大</w:t>
      </w:r>
    </w:p>
    <w:p w14:paraId="74891D9F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B.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乙杯中水的内能最大</w:t>
      </w:r>
    </w:p>
    <w:p w14:paraId="4B4253F9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C.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丙杯中水的内能最大</w:t>
      </w:r>
    </w:p>
    <w:p w14:paraId="4A9C50FF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D.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乙、丙杯中水的内能一样大</w:t>
      </w:r>
    </w:p>
    <w:p w14:paraId="69DC22CC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分析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解答此题要知道物体内能的大小与物体的质量和温度有关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物体的质量和温度越大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物体的内能越大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C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项正确。</w:t>
      </w:r>
    </w:p>
    <w:p w14:paraId="3D2FD5FC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答案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C</w:t>
      </w:r>
    </w:p>
    <w:p w14:paraId="6F30F145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黑体" w:hAnsi="Times New Roman" w:cs="Times New Roman"/>
          <w:color w:val="00AEEF"/>
          <w:kern w:val="0"/>
          <w:sz w:val="28"/>
          <w:szCs w:val="28"/>
        </w:rPr>
        <w:t>探究点</w:t>
      </w:r>
      <w:r>
        <w:rPr>
          <w:rFonts w:ascii="Times New Roman" w:eastAsia="Times New Roman" w:hAnsi="Times New Roman" w:cs="Times New Roman"/>
          <w:b/>
          <w:color w:val="00AEEF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/>
          <w:color w:val="00AEEF"/>
          <w:kern w:val="0"/>
          <w:sz w:val="28"/>
          <w:szCs w:val="28"/>
        </w:rPr>
        <w:t xml:space="preserve">　</w:t>
      </w:r>
      <w:r>
        <w:rPr>
          <w:rFonts w:ascii="Times New Roman" w:eastAsia="黑体" w:hAnsi="Times New Roman" w:cs="Times New Roman"/>
          <w:color w:val="00AEEF"/>
          <w:kern w:val="0"/>
          <w:sz w:val="28"/>
          <w:szCs w:val="28"/>
        </w:rPr>
        <w:t>怎样改变物体的内能</w:t>
      </w:r>
    </w:p>
    <w:p w14:paraId="43A4E445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阅读课本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P23～25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“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怎样改变物体的内能</w:t>
      </w:r>
      <w:r>
        <w:rPr>
          <w:rFonts w:ascii="Times New Roman" w:eastAsia="宋体" w:hAnsi="宋体" w:cs="Times New Roman"/>
          <w:color w:val="000000"/>
          <w:kern w:val="0"/>
          <w:sz w:val="28"/>
          <w:szCs w:val="28"/>
        </w:rPr>
        <w:t>”</w:t>
      </w:r>
    </w:p>
    <w:p w14:paraId="27D5FCD1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思考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内能的单位是什么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改变内能的方式有几种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575097EB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提示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内能的单位是焦耳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J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。改变内能的方式有做功和热传递。这两种方式对于改变物体的内能是等效的。</w:t>
      </w:r>
    </w:p>
    <w:p w14:paraId="49E102D7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小组讨论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做功和热传递改变内能的实质是什么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5836BE3B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归纳提升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做功改变内能属于能量的转化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；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热传递改变内能属于能量的转移。</w:t>
      </w:r>
    </w:p>
    <w:p w14:paraId="472CCC41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思考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热传递的方式有哪三种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1CA4A5E5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提示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热传递包括传导、对流和辐射三种方式。</w:t>
      </w:r>
    </w:p>
    <w:p w14:paraId="737CF238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lastRenderedPageBreak/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思考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下列现象中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属于用热传递的方法改变物体内能的是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　　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）</w:t>
      </w:r>
    </w:p>
    <w:p w14:paraId="1B6538BF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A.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冬天天冷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通过搓手取暖</w:t>
      </w:r>
    </w:p>
    <w:p w14:paraId="153EA82B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B.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做饭时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用炉火对锅里的水加热</w:t>
      </w:r>
    </w:p>
    <w:p w14:paraId="1FC6369D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C.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用锤子敲打铁丝时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铁丝发热</w:t>
      </w:r>
    </w:p>
    <w:p w14:paraId="1229F955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D.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给自行车车胎打气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打气筒壁变热了</w:t>
      </w:r>
    </w:p>
    <w:p w14:paraId="6F4EF29D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分析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改变物体的内能有两种方式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：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做功和热传递。做功主要有摩擦生热和压缩气体做功等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做功实质是能量的转化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热传递实质是内能从一个物体转移到另一个物体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或者是从一个物体的高温部分传到低温部分。综上所述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B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项正确。</w:t>
      </w:r>
    </w:p>
    <w:p w14:paraId="42BE6ED7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答案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B</w:t>
      </w:r>
    </w:p>
    <w:p w14:paraId="1EAF070C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归纳提升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同一物体温度越高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分子的无规则运动越剧烈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分子的动能越大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当物体的体积不变时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分子的势能是不变的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则物体的内能越大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；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反之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温度越低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内能越小。</w:t>
      </w:r>
    </w:p>
    <w:p w14:paraId="3BAE2223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小组讨论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做功和热传递是怎么改变物体内能的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？</w:t>
      </w:r>
    </w:p>
    <w:p w14:paraId="22607D32" w14:textId="77777777" w:rsidR="004811D8" w:rsidRDefault="00000000">
      <w:pPr>
        <w:widowControl/>
        <w:overflowPunct w:val="0"/>
        <w:snapToGrid w:val="0"/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[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归纳提升</w:t>
      </w:r>
      <w:r>
        <w:rPr>
          <w:rFonts w:ascii="黑体" w:eastAsia="黑体" w:hAnsi="宋体" w:cs="Times New Roman"/>
          <w:color w:val="000000"/>
          <w:kern w:val="0"/>
          <w:sz w:val="28"/>
          <w:szCs w:val="28"/>
        </w:rPr>
        <w:t>]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做功和热传递能改变物体的内能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物体对外做功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物体的内能减少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；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外界对物体做功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物体的内能增加。对物体传递能量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物体的内能增加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；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物体对外传递能量</w:t>
      </w:r>
      <w:r>
        <w:rPr>
          <w:rFonts w:ascii="宋体" w:eastAsia="宋体" w:hAnsi="宋体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内能减少。</w:t>
      </w:r>
    </w:p>
    <w:p w14:paraId="6AAFB0E4" w14:textId="77777777" w:rsidR="004811D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三、板书设计</w:t>
      </w:r>
    </w:p>
    <w:p w14:paraId="712210D6" w14:textId="77777777" w:rsidR="004811D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认识内能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概念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单位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改变方法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热传递</m:t>
                            </m:r>
                            <m:d>
                              <m:dPr>
                                <m:begChr m:val="{"/>
                                <m:endChr m:val=""/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plcHide m:val="1"/>
                                    <m:mcs>
                                      <m:mc>
                                        <m:mcPr>
                                          <m:count m:val="1"/>
                                          <m:mcJc m:val="left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Times New Roman"/>
                                          <w:sz w:val="28"/>
                                          <w:szCs w:val="28"/>
                                        </w:rPr>
                                        <m:t>方式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Times New Roman"/>
                                          <w:sz w:val="28"/>
                                          <w:szCs w:val="28"/>
                                        </w:rPr>
                                        <m:t>实质</m:t>
                                      </m:r>
                                    </m:e>
                                  </m:mr>
                                </m:m>
                              </m:e>
                            </m:d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做功：实质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14:paraId="42ECE52B" w14:textId="77777777" w:rsidR="004811D8" w:rsidRDefault="00000000">
      <w:pPr>
        <w:widowControl/>
        <w:overflowPunct w:val="0"/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  <w:r>
        <w:rPr>
          <w:rFonts w:ascii="Times New Roman" w:eastAsia="楷体" w:hAnsi="Times New Roman" w:cs="Times New Roman"/>
          <w:color w:val="00AEEF"/>
          <w:kern w:val="0"/>
          <w:sz w:val="28"/>
          <w:szCs w:val="28"/>
        </w:rPr>
        <w:t>教学反思</w:t>
      </w:r>
      <w:r>
        <w:rPr>
          <w:rFonts w:ascii="Times New Roman" w:eastAsia="Times New Roman" w:hAnsi="Times New Roman" w:cs="Times New Roman"/>
          <w:color w:val="00AEEF"/>
          <w:kern w:val="0"/>
          <w:sz w:val="28"/>
          <w:szCs w:val="28"/>
        </w:rPr>
        <w:t>◇</w:t>
      </w:r>
    </w:p>
    <w:p w14:paraId="15206D2D" w14:textId="77777777" w:rsidR="004811D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FEFEFE"/>
          <w:kern w:val="0"/>
          <w:sz w:val="28"/>
          <w:szCs w:val="28"/>
          <w:u w:val="single" w:color="000000"/>
        </w:rPr>
        <w:t xml:space="preserve">　　　　　　</w:t>
      </w:r>
      <w:r>
        <w:rPr>
          <w:rFonts w:ascii="Times New Roman" w:eastAsia="宋体" w:hAnsi="Times New Roman" w:cs="Times New Roman" w:hint="eastAsia"/>
          <w:color w:val="FEFEFE"/>
          <w:kern w:val="0"/>
          <w:sz w:val="28"/>
          <w:szCs w:val="28"/>
          <w:u w:val="single" w:color="000000"/>
        </w:rPr>
        <w:t xml:space="preserve">                                                           </w:t>
      </w:r>
    </w:p>
    <w:p w14:paraId="180926ED" w14:textId="77777777" w:rsidR="004811D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FEFEFE"/>
          <w:kern w:val="0"/>
          <w:sz w:val="28"/>
          <w:szCs w:val="28"/>
          <w:u w:val="single" w:color="000000"/>
        </w:rPr>
        <w:t xml:space="preserve">　　　　　　</w:t>
      </w:r>
      <w:r>
        <w:rPr>
          <w:rFonts w:ascii="Times New Roman" w:eastAsia="宋体" w:hAnsi="Times New Roman" w:cs="Times New Roman" w:hint="eastAsia"/>
          <w:color w:val="FEFEFE"/>
          <w:kern w:val="0"/>
          <w:sz w:val="28"/>
          <w:szCs w:val="28"/>
          <w:u w:val="single" w:color="000000"/>
        </w:rPr>
        <w:t xml:space="preserve">                                                             </w:t>
      </w:r>
    </w:p>
    <w:p w14:paraId="322701D4" w14:textId="77777777" w:rsidR="004811D8" w:rsidRDefault="00000000">
      <w:pPr>
        <w:widowControl/>
        <w:overflowPunct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FEFEFE"/>
          <w:kern w:val="0"/>
          <w:sz w:val="28"/>
          <w:szCs w:val="28"/>
          <w:u w:val="single" w:color="000000"/>
        </w:rPr>
        <w:t xml:space="preserve">　　　　　　</w:t>
      </w:r>
      <w:r>
        <w:rPr>
          <w:rFonts w:ascii="Times New Roman" w:eastAsia="宋体" w:hAnsi="Times New Roman" w:cs="Times New Roman" w:hint="eastAsia"/>
          <w:color w:val="FEFEFE"/>
          <w:kern w:val="0"/>
          <w:sz w:val="28"/>
          <w:szCs w:val="28"/>
          <w:u w:val="single" w:color="000000"/>
        </w:rPr>
        <w:t xml:space="preserve">                                                           </w:t>
      </w:r>
    </w:p>
    <w:p w14:paraId="1D7DF08B" w14:textId="77777777" w:rsidR="004811D8" w:rsidRDefault="00000000">
      <w:pPr>
        <w:widowControl/>
        <w:overflowPunct w:val="0"/>
        <w:snapToGrid w:val="0"/>
        <w:spacing w:line="360" w:lineRule="auto"/>
        <w:jc w:val="left"/>
      </w:pPr>
      <w:r>
        <w:rPr>
          <w:rFonts w:ascii="Times New Roman" w:eastAsia="宋体" w:hAnsi="Times New Roman" w:cs="Times New Roman"/>
          <w:color w:val="FEFEFE"/>
          <w:kern w:val="0"/>
          <w:sz w:val="28"/>
          <w:szCs w:val="28"/>
          <w:u w:val="single" w:color="000000"/>
        </w:rPr>
        <w:t xml:space="preserve">　　　　　　</w:t>
      </w:r>
      <w:r>
        <w:rPr>
          <w:rFonts w:ascii="Times New Roman" w:eastAsia="宋体" w:hAnsi="Times New Roman" w:cs="Times New Roman" w:hint="eastAsia"/>
          <w:color w:val="FEFEFE"/>
          <w:kern w:val="0"/>
          <w:sz w:val="28"/>
          <w:szCs w:val="28"/>
          <w:u w:val="single" w:color="000000"/>
        </w:rPr>
        <w:t xml:space="preserve">                                                            </w:t>
      </w:r>
    </w:p>
    <w:sectPr w:rsidR="004811D8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75A00" w14:textId="77777777" w:rsidR="00446D50" w:rsidRDefault="00446D50">
      <w:r>
        <w:separator/>
      </w:r>
    </w:p>
  </w:endnote>
  <w:endnote w:type="continuationSeparator" w:id="0">
    <w:p w14:paraId="09009209" w14:textId="77777777" w:rsidR="00446D50" w:rsidRDefault="0044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66261"/>
    </w:sdtPr>
    <w:sdtContent>
      <w:p w14:paraId="1F984C71" w14:textId="77777777" w:rsidR="004811D8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0B96138" w14:textId="77777777" w:rsidR="004811D8" w:rsidRDefault="004811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2D340" w14:textId="78BA7EEA" w:rsidR="004811D8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56EEFA1E" w14:textId="77777777" w:rsidR="004811D8" w:rsidRDefault="004811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D879A" w14:textId="77777777" w:rsidR="00446D50" w:rsidRDefault="00446D50">
      <w:r>
        <w:separator/>
      </w:r>
    </w:p>
  </w:footnote>
  <w:footnote w:type="continuationSeparator" w:id="0">
    <w:p w14:paraId="74BBE371" w14:textId="77777777" w:rsidR="00446D50" w:rsidRDefault="0044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3F319" w14:textId="6FB5B1B6" w:rsidR="004811D8" w:rsidRDefault="004811D8">
    <w:pPr>
      <w:jc w:val="center"/>
    </w:pPr>
  </w:p>
  <w:p w14:paraId="1711CA7F" w14:textId="286F7846" w:rsidR="004811D8" w:rsidRDefault="004811D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zOTI5NGE2M2M2YmRiOWM3MTE2YmUwNjFmZjY4M2MifQ=="/>
    <w:docVar w:name="KSO_WPS_MARK_KEY" w:val="cbfc6aca-d30f-439e-a573-6e24d085766e"/>
  </w:docVars>
  <w:rsids>
    <w:rsidRoot w:val="00223475"/>
    <w:rsid w:val="00223475"/>
    <w:rsid w:val="00261713"/>
    <w:rsid w:val="003157C1"/>
    <w:rsid w:val="00333389"/>
    <w:rsid w:val="00446D50"/>
    <w:rsid w:val="004811D8"/>
    <w:rsid w:val="00602226"/>
    <w:rsid w:val="00866EFB"/>
    <w:rsid w:val="009203C9"/>
    <w:rsid w:val="009551CC"/>
    <w:rsid w:val="00AA6A3D"/>
    <w:rsid w:val="00BF5AFC"/>
    <w:rsid w:val="00D61DE0"/>
    <w:rsid w:val="00DE03C9"/>
    <w:rsid w:val="00E538E6"/>
    <w:rsid w:val="00EC660C"/>
    <w:rsid w:val="00F83BC2"/>
    <w:rsid w:val="00F86C8B"/>
    <w:rsid w:val="59D759BB"/>
    <w:rsid w:val="68857BA6"/>
    <w:rsid w:val="745755F3"/>
    <w:rsid w:val="76D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13DC"/>
  <w15:docId w15:val="{EA17E3BD-5C79-443B-B9FA-62C5DC1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2024-10-06T00:33:00Z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87C2CF8424F240409A4E9B60D52DB92F_13</vt:lpwstr>
  </property>
</Properties>
</file>