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B052C6">
      <w:pPr>
        <w:ind w:firstLine="3200" w:firstLineChars="1000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12534900</wp:posOffset>
            </wp:positionH>
            <wp:positionV relativeFrom="topMargin">
              <wp:posOffset>11518900</wp:posOffset>
            </wp:positionV>
            <wp:extent cx="406400" cy="431800"/>
            <wp:wrapNone/>
            <wp:docPr id="1000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32"/>
          <w:szCs w:val="32"/>
        </w:rPr>
        <w:t>3.2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《熔化和凝固》</w:t>
      </w:r>
    </w:p>
    <w:p w:rsidR="00B052C6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一、学习目标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1.</w:t>
      </w:r>
      <w:r>
        <w:rPr>
          <w:rFonts w:ascii="宋体" w:eastAsia="宋体" w:hAnsi="宋体" w:cs="宋体"/>
          <w:b/>
          <w:bCs/>
          <w:sz w:val="24"/>
        </w:rPr>
        <w:t>知道物质各种状态间的变化叫物态变化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2.</w:t>
      </w:r>
      <w:r>
        <w:rPr>
          <w:rFonts w:ascii="宋体" w:eastAsia="宋体" w:hAnsi="宋体" w:cs="宋体"/>
          <w:b/>
          <w:bCs/>
          <w:sz w:val="24"/>
        </w:rPr>
        <w:t>了解生活中的熔化和凝固现象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3.</w:t>
      </w:r>
      <w:r>
        <w:rPr>
          <w:rFonts w:ascii="宋体" w:eastAsia="宋体" w:hAnsi="宋体" w:cs="宋体"/>
          <w:b/>
          <w:bCs/>
          <w:sz w:val="24"/>
        </w:rPr>
        <w:t>知道晶体与非晶体的熔化和凝固规律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4.</w:t>
      </w:r>
      <w:r>
        <w:rPr>
          <w:rFonts w:ascii="宋体" w:eastAsia="宋体" w:hAnsi="宋体" w:cs="宋体"/>
          <w:b/>
          <w:bCs/>
          <w:sz w:val="24"/>
        </w:rPr>
        <w:t>会分析晶体和非晶体的熔化和凝固图像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二、课堂导学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（一）物体变化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24"/>
        </w:rPr>
        <w:t>物态变化：物质从一种状态变为另一种状态。</w:t>
      </w:r>
    </w:p>
    <w:bookmarkEnd w:id="0"/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2901315" cy="981075"/>
            <wp:effectExtent l="0" t="0" r="13335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31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注意：从刚才的视频可知，物质状态发生变化时要</w:t>
      </w:r>
      <w:r>
        <w:rPr>
          <w:rFonts w:ascii="宋体" w:eastAsia="宋体" w:hAnsi="宋体" w:cs="宋体" w:hint="eastAsia"/>
          <w:b/>
          <w:bCs/>
          <w:sz w:val="24"/>
        </w:rPr>
        <w:t>___________</w:t>
      </w:r>
      <w:r>
        <w:rPr>
          <w:rFonts w:ascii="宋体" w:eastAsia="宋体" w:hAnsi="宋体" w:cs="宋体" w:hint="eastAsia"/>
          <w:b/>
          <w:bCs/>
          <w:sz w:val="24"/>
        </w:rPr>
        <w:t>或</w:t>
      </w:r>
      <w:r>
        <w:rPr>
          <w:rFonts w:ascii="宋体" w:eastAsia="宋体" w:hAnsi="宋体" w:cs="宋体" w:hint="eastAsia"/>
          <w:b/>
          <w:bCs/>
          <w:sz w:val="24"/>
        </w:rPr>
        <w:t>__________</w:t>
      </w:r>
      <w:r>
        <w:rPr>
          <w:rFonts w:ascii="宋体" w:eastAsia="宋体" w:hAnsi="宋体" w:cs="宋体" w:hint="eastAsia"/>
          <w:b/>
          <w:bCs/>
          <w:sz w:val="24"/>
        </w:rPr>
        <w:t>。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（二）熔化和凝固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216535</wp:posOffset>
                </wp:positionV>
                <wp:extent cx="2686050" cy="913765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86050" cy="913765"/>
                          <a:chOff x="5640" y="8670"/>
                          <a:chExt cx="4230" cy="1439"/>
                        </a:xfrm>
                      </wpg:grpSpPr>
                      <wps:wsp xmlns:wps="http://schemas.microsoft.com/office/word/2010/wordprocessingShape">
                        <wps:cNvPr id="8" name="文本框 8"/>
                        <wps:cNvSpPr txBox="1"/>
                        <wps:spPr>
                          <a:xfrm>
                            <a:off x="6360" y="8670"/>
                            <a:ext cx="2473" cy="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052C6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0" name="组合 10"/>
                        <wpg:cNvGrpSpPr/>
                        <wpg:grpSpPr>
                          <a:xfrm>
                            <a:off x="5640" y="9015"/>
                            <a:ext cx="4230" cy="1095"/>
                            <a:chOff x="5640" y="9015"/>
                            <a:chExt cx="4230" cy="1095"/>
                          </a:xfrm>
                        </wpg:grpSpPr>
                        <wpg:grpSp>
                          <wpg:cNvPr id="7" name="组合 7"/>
                          <wpg:cNvGrpSpPr/>
                          <wpg:grpSpPr>
                            <a:xfrm>
                              <a:off x="5640" y="9015"/>
                              <a:ext cx="4230" cy="748"/>
                              <a:chOff x="5640" y="9015"/>
                              <a:chExt cx="4230" cy="748"/>
                            </a:xfrm>
                          </wpg:grpSpPr>
                          <wps:wsp xmlns:wps="http://schemas.microsoft.com/office/word/2010/wordprocessingShape">
                            <wps:cNvPr id="3" name="文本框 3"/>
                            <wps:cNvSpPr txBox="1"/>
                            <wps:spPr>
                              <a:xfrm>
                                <a:off x="5640" y="9015"/>
                                <a:ext cx="4230" cy="74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52C6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固态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液态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g:grpSp>
                            <wpg:cNvPr id="6" name="组合 6"/>
                            <wpg:cNvGrpSpPr/>
                            <wpg:grpSpPr>
                              <a:xfrm>
                                <a:off x="6495" y="9285"/>
                                <a:ext cx="1995" cy="240"/>
                                <a:chOff x="6495" y="9285"/>
                                <a:chExt cx="1995" cy="240"/>
                              </a:xfrm>
                            </wpg:grpSpPr>
                            <wps:wsp xmlns:wps="http://schemas.microsoft.com/office/word/2010/wordprocessingShape">
                              <wps:cNvPr id="4" name="直接箭头连接符 4"/>
                              <wps:cNvCnPr/>
                              <wps:spPr>
                                <a:xfrm flipV="1">
                                  <a:off x="6510" y="9285"/>
                                  <a:ext cx="1980" cy="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" name="直接箭头连接符 5"/>
                              <wps:cNvCnPr/>
                              <wps:spPr>
                                <a:xfrm flipH="1">
                                  <a:off x="6495" y="9525"/>
                                  <a:ext cx="192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 xmlns:wps="http://schemas.microsoft.com/office/word/2010/wordprocessingShape">
                          <wps:cNvPr id="9" name="文本框 9"/>
                          <wps:cNvSpPr txBox="1"/>
                          <wps:spPr>
                            <a:xfrm>
                              <a:off x="6330" y="9420"/>
                              <a:ext cx="2473" cy="6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052C6">
                                <w:pP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1" o:spid="_x0000_s1025" style="width:211.5pt;height:71.95pt;margin-top:17.05pt;margin-left:47.05pt;position:absolute;z-index:251660288" coordorigin="5640,8670" coordsize="4230,143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" o:spid="_x0000_s1026" type="#_x0000_t202" style="width:2473;height:690;left:6360;mso-wrap-style:square;position:absolute;top:8670;visibility:visible;v-text-anchor:top" filled="f" stroked="f" strokeweight="0.5pt">
                  <v:textbox>
                    <w:txbxContent>
                      <w:p w:rsidR="00B052C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</w:rPr>
                          <w:t>（</w:t>
                        </w:r>
                        <w:r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</w:rPr>
                          <w:t xml:space="preserve">        </w:t>
                        </w:r>
                        <w:r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</w:rPr>
                          <w:t>）</w:t>
                        </w:r>
                      </w:p>
                    </w:txbxContent>
                  </v:textbox>
                </v:shape>
                <v:group id="组合 10" o:spid="_x0000_s1027" style="width:4230;height:1095;left:5640;position:absolute;top:9015" coordorigin="5640,9015" coordsize="4230,1095">
                  <v:group id="组合 7" o:spid="_x0000_s1028" style="width:4230;height:748;left:5640;position:absolute;top:9015" coordorigin="5640,9015" coordsize="4230,748">
                    <v:shape id="文本框 3" o:spid="_x0000_s1029" type="#_x0000_t202" style="width:4230;height:749;left:5640;mso-wrap-style:square;position:absolute;top:9015;visibility:visible;v-text-anchor:top" filled="f" stroked="f" strokeweight="0.5pt">
                      <v:textbox>
                        <w:txbxContent>
                          <w:p w:rsidR="00B052C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固态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液态</w:t>
                            </w:r>
                          </w:p>
                        </w:txbxContent>
                      </v:textbox>
                    </v:shape>
                    <v:group id="组合 6" o:spid="_x0000_s1030" style="width:1995;height:240;left:6495;position:absolute;top:9285" coordorigin="6495,9285" coordsize="1995,240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4" o:spid="_x0000_s1031" type="#_x0000_t32" style="width:1980;height:15;flip:y;left:6510;mso-wrap-style:square;position:absolute;top:9285;visibility:visible" o:connectortype="straight" strokecolor="black" strokeweight="1.5pt">
                        <v:stroke joinstyle="miter" endarrow="open"/>
                      </v:shape>
                      <v:shape id="直接箭头连接符 5" o:spid="_x0000_s1032" type="#_x0000_t32" style="width:1920;height:0;flip:x;left:6495;mso-wrap-style:square;position:absolute;top:9525;visibility:visible" o:connectortype="straight" strokecolor="black" strokeweight="1.5pt">
                        <v:stroke joinstyle="miter" endarrow="open"/>
                      </v:shape>
                    </v:group>
                  </v:group>
                  <v:shape id="文本框 9" o:spid="_x0000_s1033" type="#_x0000_t202" style="width:2473;height:690;left:6330;mso-wrap-style:square;position:absolute;top:9420;visibility:visible;v-text-anchor:top" filled="f" stroked="f" strokeweight="0.5pt">
                    <v:textbox>
                      <w:txbxContent>
                        <w:p w:rsidR="00B052C6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  <w:szCs w:val="32"/>
                            </w:rPr>
                            <w:t>（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  <w:szCs w:val="32"/>
                            </w:rPr>
                            <w:t xml:space="preserve">       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  <w:szCs w:val="32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宋体" w:eastAsia="宋体" w:hAnsi="宋体" w:cs="宋体"/>
          <w:b/>
          <w:bCs/>
          <w:sz w:val="24"/>
        </w:rPr>
        <w:t>1.</w:t>
      </w:r>
      <w:r>
        <w:rPr>
          <w:rFonts w:ascii="宋体" w:eastAsia="宋体" w:hAnsi="宋体" w:cs="宋体"/>
          <w:b/>
          <w:bCs/>
          <w:sz w:val="24"/>
        </w:rPr>
        <w:t>熔化和凝固定义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</w:t>
      </w:r>
      <w:r>
        <w:rPr>
          <w:rFonts w:ascii="宋体" w:eastAsia="宋体" w:hAnsi="宋体" w:cs="宋体" w:hint="eastAsia"/>
          <w:b/>
          <w:bCs/>
          <w:sz w:val="24"/>
        </w:rPr>
        <w:t>生活中的熔化和凝固现象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 w:hint="eastAsia"/>
          <w:b/>
          <w:bCs/>
          <w:sz w:val="24"/>
        </w:rPr>
        <w:t>1</w:t>
      </w:r>
      <w:r>
        <w:rPr>
          <w:rFonts w:ascii="宋体" w:eastAsia="宋体" w:hAnsi="宋体" w:cs="宋体" w:hint="eastAsia"/>
          <w:b/>
          <w:bCs/>
          <w:sz w:val="24"/>
        </w:rPr>
        <w:t>）冰化成水（</w:t>
      </w:r>
      <w:r>
        <w:rPr>
          <w:rFonts w:ascii="宋体" w:eastAsia="宋体" w:hAnsi="宋体" w:cs="宋体" w:hint="eastAsia"/>
          <w:b/>
          <w:bCs/>
          <w:sz w:val="24"/>
        </w:rPr>
        <w:t xml:space="preserve">          </w:t>
      </w:r>
      <w:r>
        <w:rPr>
          <w:rFonts w:ascii="宋体" w:eastAsia="宋体" w:hAnsi="宋体" w:cs="宋体" w:hint="eastAsia"/>
          <w:b/>
          <w:bCs/>
          <w:sz w:val="24"/>
        </w:rPr>
        <w:t>）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 w:hint="eastAsia"/>
          <w:b/>
          <w:bCs/>
          <w:sz w:val="24"/>
        </w:rPr>
        <w:t>2</w:t>
      </w:r>
      <w:r>
        <w:rPr>
          <w:rFonts w:ascii="宋体" w:eastAsia="宋体" w:hAnsi="宋体" w:cs="宋体" w:hint="eastAsia"/>
          <w:b/>
          <w:bCs/>
          <w:sz w:val="24"/>
        </w:rPr>
        <w:t>）春天，冰雪消融（</w:t>
      </w:r>
      <w:r>
        <w:rPr>
          <w:rFonts w:ascii="宋体" w:eastAsia="宋体" w:hAnsi="宋体" w:cs="宋体" w:hint="eastAsia"/>
          <w:b/>
          <w:bCs/>
          <w:sz w:val="24"/>
        </w:rPr>
        <w:t xml:space="preserve">           </w:t>
      </w:r>
      <w:r>
        <w:rPr>
          <w:rFonts w:ascii="宋体" w:eastAsia="宋体" w:hAnsi="宋体" w:cs="宋体" w:hint="eastAsia"/>
          <w:b/>
          <w:bCs/>
          <w:sz w:val="24"/>
        </w:rPr>
        <w:t>）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 w:hint="eastAsia"/>
          <w:b/>
          <w:bCs/>
          <w:sz w:val="24"/>
        </w:rPr>
        <w:t>3</w:t>
      </w:r>
      <w:r>
        <w:rPr>
          <w:rFonts w:ascii="宋体" w:eastAsia="宋体" w:hAnsi="宋体" w:cs="宋体" w:hint="eastAsia"/>
          <w:b/>
          <w:bCs/>
          <w:sz w:val="24"/>
        </w:rPr>
        <w:t>）水结成冰（</w:t>
      </w:r>
      <w:r>
        <w:rPr>
          <w:rFonts w:ascii="宋体" w:eastAsia="宋体" w:hAnsi="宋体" w:cs="宋体" w:hint="eastAsia"/>
          <w:b/>
          <w:bCs/>
          <w:sz w:val="24"/>
        </w:rPr>
        <w:t xml:space="preserve">          </w:t>
      </w:r>
      <w:r>
        <w:rPr>
          <w:rFonts w:ascii="宋体" w:eastAsia="宋体" w:hAnsi="宋体" w:cs="宋体" w:hint="eastAsia"/>
          <w:b/>
          <w:bCs/>
          <w:sz w:val="24"/>
        </w:rPr>
        <w:t>）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 w:hint="eastAsia"/>
          <w:b/>
          <w:bCs/>
          <w:sz w:val="24"/>
        </w:rPr>
        <w:t>4</w:t>
      </w:r>
      <w:r>
        <w:rPr>
          <w:rFonts w:ascii="宋体" w:eastAsia="宋体" w:hAnsi="宋体" w:cs="宋体" w:hint="eastAsia"/>
          <w:b/>
          <w:bCs/>
          <w:sz w:val="24"/>
        </w:rPr>
        <w:t>）寒冬，河水封冻（</w:t>
      </w:r>
      <w:r>
        <w:rPr>
          <w:rFonts w:ascii="宋体" w:eastAsia="宋体" w:hAnsi="宋体" w:cs="宋体" w:hint="eastAsia"/>
          <w:b/>
          <w:bCs/>
          <w:sz w:val="24"/>
        </w:rPr>
        <w:t xml:space="preserve">           </w:t>
      </w:r>
      <w:r>
        <w:rPr>
          <w:rFonts w:ascii="宋体" w:eastAsia="宋体" w:hAnsi="宋体" w:cs="宋体" w:hint="eastAsia"/>
          <w:b/>
          <w:bCs/>
          <w:sz w:val="24"/>
        </w:rPr>
        <w:t>）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</w:t>
      </w:r>
      <w:r>
        <w:rPr>
          <w:rFonts w:ascii="宋体" w:eastAsia="宋体" w:hAnsi="宋体" w:cs="宋体" w:hint="eastAsia"/>
          <w:b/>
          <w:bCs/>
          <w:sz w:val="24"/>
        </w:rPr>
        <w:t>熔化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 w:hint="eastAsia"/>
          <w:b/>
          <w:bCs/>
          <w:sz w:val="24"/>
        </w:rPr>
        <w:t>1</w:t>
      </w:r>
      <w:r>
        <w:rPr>
          <w:rFonts w:ascii="宋体" w:eastAsia="宋体" w:hAnsi="宋体" w:cs="宋体" w:hint="eastAsia"/>
          <w:b/>
          <w:bCs/>
          <w:sz w:val="24"/>
        </w:rPr>
        <w:t>）熔化规律：</w:t>
      </w:r>
    </w:p>
    <w:p w:rsidR="00B052C6">
      <w:pPr>
        <w:spacing w:line="360" w:lineRule="auto"/>
        <w:ind w:firstLine="240" w:firstLineChars="10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①晶体在熔化时要</w:t>
      </w:r>
      <w:r>
        <w:rPr>
          <w:rFonts w:ascii="宋体" w:eastAsia="宋体" w:hAnsi="宋体" w:cs="宋体" w:hint="eastAsia"/>
          <w:b/>
          <w:bCs/>
          <w:sz w:val="24"/>
        </w:rPr>
        <w:t>____________</w:t>
      </w:r>
      <w:r>
        <w:rPr>
          <w:rFonts w:ascii="宋体" w:eastAsia="宋体" w:hAnsi="宋体" w:cs="宋体" w:hint="eastAsia"/>
          <w:b/>
          <w:bCs/>
          <w:sz w:val="24"/>
        </w:rPr>
        <w:t>热量，温度</w:t>
      </w:r>
      <w:r>
        <w:rPr>
          <w:rFonts w:ascii="宋体" w:eastAsia="宋体" w:hAnsi="宋体" w:cs="宋体" w:hint="eastAsia"/>
          <w:b/>
          <w:bCs/>
          <w:sz w:val="24"/>
        </w:rPr>
        <w:t>________________________</w:t>
      </w:r>
      <w:r>
        <w:rPr>
          <w:rFonts w:ascii="宋体" w:eastAsia="宋体" w:hAnsi="宋体" w:cs="宋体" w:hint="eastAsia"/>
          <w:b/>
          <w:bCs/>
          <w:sz w:val="24"/>
        </w:rPr>
        <w:t>；</w:t>
      </w:r>
    </w:p>
    <w:p w:rsidR="00B052C6">
      <w:pPr>
        <w:spacing w:line="360" w:lineRule="auto"/>
        <w:ind w:firstLine="240" w:firstLineChars="10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②非晶体在熔化时要</w:t>
      </w:r>
      <w:r>
        <w:rPr>
          <w:rFonts w:ascii="宋体" w:eastAsia="宋体" w:hAnsi="宋体" w:cs="宋体" w:hint="eastAsia"/>
          <w:b/>
          <w:bCs/>
          <w:sz w:val="24"/>
        </w:rPr>
        <w:t>____________</w:t>
      </w:r>
      <w:r>
        <w:rPr>
          <w:rFonts w:ascii="宋体" w:eastAsia="宋体" w:hAnsi="宋体" w:cs="宋体" w:hint="eastAsia"/>
          <w:b/>
          <w:bCs/>
          <w:sz w:val="24"/>
        </w:rPr>
        <w:t>热量，温度</w:t>
      </w:r>
      <w:r>
        <w:rPr>
          <w:rFonts w:ascii="宋体" w:eastAsia="宋体" w:hAnsi="宋体" w:cs="宋体" w:hint="eastAsia"/>
          <w:b/>
          <w:bCs/>
          <w:sz w:val="24"/>
        </w:rPr>
        <w:t>_________________________</w:t>
      </w:r>
      <w:r>
        <w:rPr>
          <w:rFonts w:ascii="宋体" w:eastAsia="宋体" w:hAnsi="宋体" w:cs="宋体" w:hint="eastAsia"/>
          <w:b/>
          <w:bCs/>
          <w:sz w:val="24"/>
        </w:rPr>
        <w:t>。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 w:hint="eastAsia"/>
          <w:b/>
          <w:bCs/>
          <w:sz w:val="24"/>
        </w:rPr>
        <w:t>2</w:t>
      </w:r>
      <w:r>
        <w:rPr>
          <w:rFonts w:ascii="宋体" w:eastAsia="宋体" w:hAnsi="宋体" w:cs="宋体" w:hint="eastAsia"/>
          <w:b/>
          <w:bCs/>
          <w:sz w:val="24"/>
        </w:rPr>
        <w:t>）晶体和非晶体的熔化图像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118110</wp:posOffset>
                </wp:positionV>
                <wp:extent cx="5601970" cy="2166620"/>
                <wp:effectExtent l="0" t="0" r="17780" b="0"/>
                <wp:wrapSquare wrapText="bothSides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01970" cy="2166620"/>
                          <a:chOff x="14179" y="1912"/>
                          <a:chExt cx="8822" cy="3412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14179" y="1912"/>
                            <a:ext cx="8822" cy="3051"/>
                            <a:chOff x="14209" y="1717"/>
                            <a:chExt cx="8822" cy="3051"/>
                          </a:xfrm>
                        </wpg:grpSpPr>
                        <pic:pic xmlns:pic="http://schemas.openxmlformats.org/drawingml/2006/picture">
                          <pic:nvPicPr>
                            <pic:cNvPr id="13" name="图片 3" descr="IMG_257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982" y="1717"/>
                              <a:ext cx="4049" cy="30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" name="图片 2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209" y="1734"/>
                              <a:ext cx="4057" cy="30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wps:wsp xmlns:wps="http://schemas.microsoft.com/office/word/2010/wordprocessingShape">
                        <wps:cNvPr id="15" name="文本框 15"/>
                        <wps:cNvSpPr txBox="1"/>
                        <wps:spPr>
                          <a:xfrm>
                            <a:off x="14780" y="4800"/>
                            <a:ext cx="7080" cy="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052C6">
                              <w:pPr>
                                <w:ind w:firstLine="240" w:firstLineChars="100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晶体熔化图像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非晶体熔化图像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34" style="width:441.1pt;height:170.6pt;margin-top:9.3pt;margin-left:9.5pt;position:absolute;z-index:251662336" coordorigin="14179,1912" coordsize="8822,3412">
                <v:group id="组合 19" o:spid="_x0000_s1035" style="width:8822;height:3051;left:14179;position:absolute;top:1912" coordorigin="14209,1717" coordsize="8822,305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3" o:spid="_x0000_s1036" type="#_x0000_t75" alt="IMG_257" style="width:4049;height:3051;left:18982;mso-wrap-style:square;position:absolute;top:1717;visibility:visible">
                    <v:imagedata r:id="rId7" o:title="IMG_257"/>
                    <v:path arrowok="t"/>
                  </v:shape>
                  <v:shape id="图片 2" o:spid="_x0000_s1037" type="#_x0000_t75" alt="IMG_256" style="width:4057;height:3001;left:14209;mso-wrap-style:square;position:absolute;top:1734;visibility:visible">
                    <v:imagedata r:id="rId8" o:title="IMG_256"/>
                    <v:path arrowok="t"/>
                  </v:shape>
                </v:group>
                <v:shape id="文本框 15" o:spid="_x0000_s1038" type="#_x0000_t202" style="width:7080;height:525;left:14780;mso-wrap-style:square;position:absolute;top:4800;visibility:visible;v-text-anchor:top" filled="f" stroked="f" strokeweight="0.5pt">
                  <v:textbox>
                    <w:txbxContent>
                      <w:p w:rsidR="00B052C6">
                        <w:pPr>
                          <w:ind w:firstLine="240" w:firstLineChars="100"/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晶体熔化图像</w:t>
                        </w: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 xml:space="preserve">            </w:t>
                        </w: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 xml:space="preserve">           </w:t>
                        </w: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非晶体熔化图像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 w:hint="eastAsia"/>
          <w:b/>
          <w:bCs/>
          <w:sz w:val="24"/>
        </w:rPr>
        <w:t>3</w:t>
      </w:r>
      <w:r>
        <w:rPr>
          <w:rFonts w:ascii="宋体" w:eastAsia="宋体" w:hAnsi="宋体" w:cs="宋体" w:hint="eastAsia"/>
          <w:b/>
          <w:bCs/>
          <w:sz w:val="24"/>
        </w:rPr>
        <w:t>）熔点：晶体熔化时的温度；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 w:hint="eastAsia"/>
          <w:b/>
          <w:bCs/>
          <w:sz w:val="24"/>
        </w:rPr>
        <w:t>4</w:t>
      </w:r>
      <w:r>
        <w:rPr>
          <w:rFonts w:ascii="宋体" w:eastAsia="宋体" w:hAnsi="宋体" w:cs="宋体" w:hint="eastAsia"/>
          <w:b/>
          <w:bCs/>
          <w:sz w:val="24"/>
        </w:rPr>
        <w:t>）晶体的熔化条件：晶体温度达到熔点，继续</w:t>
      </w:r>
      <w:r>
        <w:rPr>
          <w:rFonts w:ascii="宋体" w:eastAsia="宋体" w:hAnsi="宋体" w:cs="宋体" w:hint="eastAsia"/>
          <w:b/>
          <w:bCs/>
          <w:sz w:val="24"/>
        </w:rPr>
        <w:t>_____________</w:t>
      </w:r>
      <w:r>
        <w:rPr>
          <w:rFonts w:ascii="宋体" w:eastAsia="宋体" w:hAnsi="宋体" w:cs="宋体" w:hint="eastAsia"/>
          <w:b/>
          <w:bCs/>
          <w:sz w:val="24"/>
        </w:rPr>
        <w:t>方可熔化；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 w:hint="eastAsia"/>
          <w:b/>
          <w:bCs/>
          <w:sz w:val="24"/>
        </w:rPr>
        <w:t>5</w:t>
      </w:r>
      <w:r>
        <w:rPr>
          <w:rFonts w:ascii="宋体" w:eastAsia="宋体" w:hAnsi="宋体" w:cs="宋体" w:hint="eastAsia"/>
          <w:b/>
          <w:bCs/>
          <w:sz w:val="24"/>
        </w:rPr>
        <w:t>）晶体和非晶体的区别：晶体有</w:t>
      </w:r>
      <w:r>
        <w:rPr>
          <w:rFonts w:ascii="宋体" w:eastAsia="宋体" w:hAnsi="宋体" w:cs="宋体" w:hint="eastAsia"/>
          <w:b/>
          <w:bCs/>
          <w:sz w:val="24"/>
        </w:rPr>
        <w:t>__________</w:t>
      </w:r>
      <w:r>
        <w:rPr>
          <w:rFonts w:ascii="宋体" w:eastAsia="宋体" w:hAnsi="宋体" w:cs="宋体" w:hint="eastAsia"/>
          <w:b/>
          <w:bCs/>
          <w:sz w:val="24"/>
        </w:rPr>
        <w:t>熔点，非晶体</w:t>
      </w:r>
      <w:r>
        <w:rPr>
          <w:rFonts w:ascii="宋体" w:eastAsia="宋体" w:hAnsi="宋体" w:cs="宋体" w:hint="eastAsia"/>
          <w:b/>
          <w:bCs/>
          <w:sz w:val="24"/>
        </w:rPr>
        <w:t>____________</w:t>
      </w:r>
      <w:r>
        <w:rPr>
          <w:rFonts w:ascii="宋体" w:eastAsia="宋体" w:hAnsi="宋体" w:cs="宋体" w:hint="eastAsia"/>
          <w:b/>
          <w:bCs/>
          <w:sz w:val="24"/>
        </w:rPr>
        <w:t>熔点；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4.</w:t>
      </w:r>
      <w:r>
        <w:rPr>
          <w:rFonts w:ascii="宋体" w:eastAsia="宋体" w:hAnsi="宋体" w:cs="宋体" w:hint="eastAsia"/>
          <w:b/>
          <w:bCs/>
          <w:sz w:val="24"/>
        </w:rPr>
        <w:t>凝固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 w:hint="eastAsia"/>
          <w:b/>
          <w:bCs/>
          <w:sz w:val="24"/>
        </w:rPr>
        <w:t>1</w:t>
      </w:r>
      <w:r>
        <w:rPr>
          <w:rFonts w:ascii="宋体" w:eastAsia="宋体" w:hAnsi="宋体" w:cs="宋体" w:hint="eastAsia"/>
          <w:b/>
          <w:bCs/>
          <w:sz w:val="24"/>
        </w:rPr>
        <w:t>）凝固规律</w:t>
      </w:r>
    </w:p>
    <w:p w:rsidR="00B052C6">
      <w:pPr>
        <w:spacing w:line="360" w:lineRule="auto"/>
        <w:ind w:firstLine="240" w:firstLineChars="10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①</w:t>
      </w:r>
      <w:r>
        <w:rPr>
          <w:rFonts w:ascii="宋体" w:eastAsia="宋体" w:hAnsi="宋体" w:cs="宋体"/>
          <w:b/>
          <w:bCs/>
          <w:sz w:val="24"/>
        </w:rPr>
        <w:t>晶体在凝固时要</w:t>
      </w:r>
      <w:r>
        <w:rPr>
          <w:rFonts w:ascii="宋体" w:eastAsia="宋体" w:hAnsi="宋体" w:cs="宋体" w:hint="eastAsia"/>
          <w:b/>
          <w:bCs/>
          <w:sz w:val="24"/>
        </w:rPr>
        <w:t>____________</w:t>
      </w:r>
      <w:r>
        <w:rPr>
          <w:rFonts w:ascii="宋体" w:eastAsia="宋体" w:hAnsi="宋体" w:cs="宋体" w:hint="eastAsia"/>
          <w:b/>
          <w:bCs/>
          <w:sz w:val="24"/>
        </w:rPr>
        <w:t>热量</w:t>
      </w:r>
      <w:r>
        <w:rPr>
          <w:rFonts w:ascii="宋体" w:eastAsia="宋体" w:hAnsi="宋体" w:cs="宋体"/>
          <w:b/>
          <w:bCs/>
          <w:sz w:val="24"/>
        </w:rPr>
        <w:t>，但温度</w:t>
      </w:r>
      <w:r>
        <w:rPr>
          <w:rFonts w:ascii="宋体" w:eastAsia="宋体" w:hAnsi="宋体" w:cs="宋体" w:hint="eastAsia"/>
          <w:b/>
          <w:bCs/>
          <w:sz w:val="24"/>
        </w:rPr>
        <w:t>____________________</w:t>
      </w:r>
      <w:r>
        <w:rPr>
          <w:rFonts w:ascii="宋体" w:eastAsia="宋体" w:hAnsi="宋体" w:cs="宋体" w:hint="eastAsia"/>
          <w:b/>
          <w:bCs/>
          <w:sz w:val="24"/>
        </w:rPr>
        <w:t>；</w:t>
      </w:r>
    </w:p>
    <w:p w:rsidR="00B052C6">
      <w:pPr>
        <w:spacing w:line="360" w:lineRule="auto"/>
        <w:ind w:firstLine="240" w:firstLineChars="10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②</w:t>
      </w:r>
      <w:r>
        <w:rPr>
          <w:rFonts w:ascii="宋体" w:eastAsia="宋体" w:hAnsi="宋体" w:cs="宋体"/>
          <w:b/>
          <w:bCs/>
          <w:sz w:val="24"/>
        </w:rPr>
        <w:t>非晶体在凝固时要</w:t>
      </w:r>
      <w:r>
        <w:rPr>
          <w:rFonts w:ascii="宋体" w:eastAsia="宋体" w:hAnsi="宋体" w:cs="宋体" w:hint="eastAsia"/>
          <w:b/>
          <w:bCs/>
          <w:sz w:val="24"/>
        </w:rPr>
        <w:t>_____________</w:t>
      </w:r>
      <w:r>
        <w:rPr>
          <w:rFonts w:ascii="宋体" w:eastAsia="宋体" w:hAnsi="宋体" w:cs="宋体" w:hint="eastAsia"/>
          <w:b/>
          <w:bCs/>
          <w:sz w:val="24"/>
        </w:rPr>
        <w:t>热量</w:t>
      </w:r>
      <w:r>
        <w:rPr>
          <w:rFonts w:ascii="宋体" w:eastAsia="宋体" w:hAnsi="宋体" w:cs="宋体"/>
          <w:b/>
          <w:bCs/>
          <w:sz w:val="24"/>
        </w:rPr>
        <w:t>，但温度</w:t>
      </w:r>
      <w:r>
        <w:rPr>
          <w:rFonts w:ascii="宋体" w:eastAsia="宋体" w:hAnsi="宋体" w:cs="宋体" w:hint="eastAsia"/>
          <w:b/>
          <w:bCs/>
          <w:sz w:val="24"/>
        </w:rPr>
        <w:t>______________________</w:t>
      </w:r>
      <w:r>
        <w:rPr>
          <w:rFonts w:ascii="宋体" w:eastAsia="宋体" w:hAnsi="宋体" w:cs="宋体" w:hint="eastAsia"/>
          <w:b/>
          <w:bCs/>
          <w:sz w:val="24"/>
        </w:rPr>
        <w:t>；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 w:hint="eastAsia"/>
          <w:b/>
          <w:bCs/>
          <w:sz w:val="24"/>
        </w:rPr>
        <w:t>2</w:t>
      </w:r>
      <w:r>
        <w:rPr>
          <w:rFonts w:ascii="宋体" w:eastAsia="宋体" w:hAnsi="宋体" w:cs="宋体" w:hint="eastAsia"/>
          <w:b/>
          <w:bCs/>
          <w:sz w:val="24"/>
        </w:rPr>
        <w:t>）晶体的凝固条件：晶体温度达到凝固点，继续</w:t>
      </w:r>
      <w:r>
        <w:rPr>
          <w:rFonts w:ascii="宋体" w:eastAsia="宋体" w:hAnsi="宋体" w:cs="宋体" w:hint="eastAsia"/>
          <w:b/>
          <w:bCs/>
          <w:sz w:val="24"/>
        </w:rPr>
        <w:t>_____________</w:t>
      </w:r>
      <w:r>
        <w:rPr>
          <w:rFonts w:ascii="宋体" w:eastAsia="宋体" w:hAnsi="宋体" w:cs="宋体" w:hint="eastAsia"/>
          <w:b/>
          <w:bCs/>
          <w:sz w:val="24"/>
        </w:rPr>
        <w:t>方可凝固；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 w:hint="eastAsia"/>
          <w:b/>
          <w:bCs/>
          <w:sz w:val="24"/>
        </w:rPr>
        <w:t>3</w:t>
      </w:r>
      <w:r>
        <w:rPr>
          <w:rFonts w:ascii="宋体" w:eastAsia="宋体" w:hAnsi="宋体" w:cs="宋体" w:hint="eastAsia"/>
          <w:b/>
          <w:bCs/>
          <w:sz w:val="24"/>
        </w:rPr>
        <w:t>）晶体和非晶体的凝固图像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4980940" cy="1952625"/>
            <wp:effectExtent l="0" t="0" r="10160" b="9525"/>
            <wp:docPr id="1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强调：同种晶体，熔点和凝固点相同</w:t>
      </w:r>
    </w:p>
    <w:p w:rsidR="00B052C6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</w:p>
    <w:p w:rsidR="00B052C6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三、你的能量超乎你想象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1.</w:t>
      </w:r>
      <w:r>
        <w:rPr>
          <w:rFonts w:ascii="宋体" w:eastAsia="宋体" w:hAnsi="宋体" w:cs="宋体"/>
          <w:sz w:val="24"/>
        </w:rPr>
        <w:t>下列现象属于熔化的是（</w:t>
      </w:r>
      <w:r>
        <w:rPr>
          <w:rFonts w:ascii="宋体" w:eastAsia="宋体" w:hAnsi="宋体" w:cs="宋体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>）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A.</w:t>
      </w:r>
      <w:r>
        <w:rPr>
          <w:rFonts w:ascii="宋体" w:eastAsia="宋体" w:hAnsi="宋体" w:cs="宋体"/>
          <w:sz w:val="24"/>
        </w:rPr>
        <w:t>春天，冰雪消融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B.</w:t>
      </w:r>
      <w:r>
        <w:rPr>
          <w:rFonts w:ascii="宋体" w:eastAsia="宋体" w:hAnsi="宋体" w:cs="宋体"/>
          <w:sz w:val="24"/>
        </w:rPr>
        <w:t>夏天，花草树木上的露珠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C.</w:t>
      </w:r>
      <w:r>
        <w:rPr>
          <w:rFonts w:ascii="宋体" w:eastAsia="宋体" w:hAnsi="宋体" w:cs="宋体"/>
          <w:sz w:val="24"/>
        </w:rPr>
        <w:t>秋天，花草树木上的白霜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D.</w:t>
      </w:r>
      <w:r>
        <w:rPr>
          <w:rFonts w:ascii="宋体" w:eastAsia="宋体" w:hAnsi="宋体" w:cs="宋体"/>
          <w:sz w:val="24"/>
        </w:rPr>
        <w:t>冬天，冰冻的湿衣服逐渐变干了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2.</w:t>
      </w:r>
      <w:r>
        <w:rPr>
          <w:rFonts w:ascii="宋体" w:eastAsia="宋体" w:hAnsi="宋体" w:cs="宋体"/>
          <w:sz w:val="24"/>
        </w:rPr>
        <w:t>下列现象属于凝固的是（</w:t>
      </w:r>
      <w:r>
        <w:rPr>
          <w:rFonts w:ascii="宋体" w:eastAsia="宋体" w:hAnsi="宋体" w:cs="宋体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>）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A.</w:t>
      </w:r>
      <w:r>
        <w:rPr>
          <w:rFonts w:ascii="宋体" w:eastAsia="宋体" w:hAnsi="宋体" w:cs="宋体"/>
          <w:sz w:val="24"/>
        </w:rPr>
        <w:t>深秋，花草树木上的霜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B.</w:t>
      </w:r>
      <w:r>
        <w:rPr>
          <w:rFonts w:ascii="宋体" w:eastAsia="宋体" w:hAnsi="宋体" w:cs="宋体"/>
          <w:sz w:val="24"/>
        </w:rPr>
        <w:t>大河封冻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C.</w:t>
      </w:r>
      <w:r>
        <w:rPr>
          <w:rFonts w:ascii="宋体" w:eastAsia="宋体" w:hAnsi="宋体" w:cs="宋体"/>
          <w:sz w:val="24"/>
        </w:rPr>
        <w:t>烧水时，壶嘴冒白气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D.</w:t>
      </w:r>
      <w:r>
        <w:rPr>
          <w:rFonts w:ascii="宋体" w:eastAsia="宋体" w:hAnsi="宋体" w:cs="宋体"/>
          <w:sz w:val="24"/>
        </w:rPr>
        <w:t>冬天，地上的雪慢慢消失了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3.</w:t>
      </w:r>
      <w:r>
        <w:rPr>
          <w:rFonts w:ascii="宋体" w:eastAsia="宋体" w:hAnsi="宋体" w:cs="宋体"/>
          <w:sz w:val="24"/>
        </w:rPr>
        <w:t>夏天用</w:t>
      </w:r>
      <w:r>
        <w:rPr>
          <w:rFonts w:ascii="宋体" w:eastAsia="宋体" w:hAnsi="宋体" w:cs="宋体"/>
          <w:sz w:val="24"/>
        </w:rPr>
        <w:t>0℃</w:t>
      </w:r>
      <w:r>
        <w:rPr>
          <w:rFonts w:ascii="宋体" w:eastAsia="宋体" w:hAnsi="宋体" w:cs="宋体"/>
          <w:sz w:val="24"/>
        </w:rPr>
        <w:t>的冰或质量相等的</w:t>
      </w:r>
      <w:r>
        <w:rPr>
          <w:rFonts w:ascii="宋体" w:eastAsia="宋体" w:hAnsi="宋体" w:cs="宋体"/>
          <w:sz w:val="24"/>
        </w:rPr>
        <w:t>0℃</w:t>
      </w:r>
      <w:r>
        <w:rPr>
          <w:rFonts w:ascii="宋体" w:eastAsia="宋体" w:hAnsi="宋体" w:cs="宋体"/>
          <w:sz w:val="24"/>
        </w:rPr>
        <w:t>的水来冷却汽水，结果是</w:t>
      </w:r>
      <w:r>
        <w:rPr>
          <w:rFonts w:ascii="宋体" w:eastAsia="宋体" w:hAnsi="宋体" w:cs="宋体"/>
          <w:sz w:val="24"/>
        </w:rPr>
        <w:t xml:space="preserve">  (</w:t>
      </w:r>
      <w:r>
        <w:rPr>
          <w:rFonts w:ascii="宋体" w:eastAsia="宋体" w:hAnsi="宋体" w:cs="宋体"/>
          <w:sz w:val="24"/>
        </w:rPr>
        <w:t xml:space="preserve">   )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</w:t>
      </w:r>
      <w:r>
        <w:rPr>
          <w:rFonts w:ascii="宋体" w:eastAsia="宋体" w:hAnsi="宋体" w:cs="宋体"/>
          <w:sz w:val="24"/>
        </w:rPr>
        <w:t>．用冰的效果好，因为冰的温度低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B</w:t>
      </w:r>
      <w:r>
        <w:rPr>
          <w:rFonts w:ascii="宋体" w:eastAsia="宋体" w:hAnsi="宋体" w:cs="宋体"/>
          <w:sz w:val="24"/>
        </w:rPr>
        <w:t>．用水的效果好，因为水比冰更容易吸热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C</w:t>
      </w:r>
      <w:r>
        <w:rPr>
          <w:rFonts w:ascii="宋体" w:eastAsia="宋体" w:hAnsi="宋体" w:cs="宋体"/>
          <w:sz w:val="24"/>
        </w:rPr>
        <w:t>．用冰的效果好，因为冰吸热熔化温度不变</w:t>
      </w:r>
      <w:r>
        <w:rPr>
          <w:rFonts w:ascii="宋体" w:eastAsia="宋体" w:hAnsi="宋体" w:cs="宋体"/>
          <w:sz w:val="24"/>
        </w:rPr>
        <w:t xml:space="preserve">     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D</w:t>
      </w:r>
      <w:r>
        <w:rPr>
          <w:rFonts w:ascii="宋体" w:eastAsia="宋体" w:hAnsi="宋体" w:cs="宋体"/>
          <w:sz w:val="24"/>
        </w:rPr>
        <w:t>．两者效果相同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4. </w:t>
      </w:r>
      <w:r>
        <w:rPr>
          <w:rFonts w:ascii="宋体" w:eastAsia="宋体" w:hAnsi="宋体" w:cs="宋体"/>
          <w:sz w:val="24"/>
        </w:rPr>
        <w:t>关于物质的熔化和凝固，下面说法错误的是（</w:t>
      </w:r>
      <w:r>
        <w:rPr>
          <w:rFonts w:ascii="宋体" w:eastAsia="宋体" w:hAnsi="宋体" w:cs="宋体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>）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A. </w:t>
      </w:r>
      <w:r>
        <w:rPr>
          <w:rFonts w:ascii="宋体" w:eastAsia="宋体" w:hAnsi="宋体" w:cs="宋体"/>
          <w:sz w:val="24"/>
        </w:rPr>
        <w:t>物质熔化时吸热，凝固时放热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B. </w:t>
      </w:r>
      <w:r>
        <w:rPr>
          <w:rFonts w:ascii="宋体" w:eastAsia="宋体" w:hAnsi="宋体" w:cs="宋体"/>
          <w:sz w:val="24"/>
        </w:rPr>
        <w:t>同种晶体熔点和凝固点相同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C. </w:t>
      </w:r>
      <w:r>
        <w:rPr>
          <w:rFonts w:ascii="宋体" w:eastAsia="宋体" w:hAnsi="宋体" w:cs="宋体"/>
          <w:sz w:val="24"/>
        </w:rPr>
        <w:t>物质在熔化过程中温度保持不变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D. </w:t>
      </w:r>
      <w:r>
        <w:rPr>
          <w:rFonts w:ascii="宋体" w:eastAsia="宋体" w:hAnsi="宋体" w:cs="宋体"/>
          <w:sz w:val="24"/>
        </w:rPr>
        <w:t>晶体在熔化过程中温度保持不变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5.</w:t>
      </w:r>
      <w:r>
        <w:rPr>
          <w:rFonts w:ascii="宋体" w:eastAsia="宋体" w:hAnsi="宋体" w:cs="宋体"/>
          <w:sz w:val="24"/>
        </w:rPr>
        <w:t>冰在熔化时（</w:t>
      </w:r>
      <w:r>
        <w:rPr>
          <w:rFonts w:ascii="宋体" w:eastAsia="宋体" w:hAnsi="宋体" w:cs="宋体"/>
          <w:sz w:val="24"/>
        </w:rPr>
        <w:t xml:space="preserve">    </w:t>
      </w:r>
      <w:r>
        <w:rPr>
          <w:rFonts w:ascii="宋体" w:eastAsia="宋体" w:hAnsi="宋体" w:cs="宋体"/>
          <w:sz w:val="24"/>
        </w:rPr>
        <w:t>）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A.</w:t>
      </w:r>
      <w:r>
        <w:rPr>
          <w:rFonts w:ascii="宋体" w:eastAsia="宋体" w:hAnsi="宋体" w:cs="宋体"/>
          <w:sz w:val="24"/>
        </w:rPr>
        <w:t>冰的温度升高，水的温度不变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B.</w:t>
      </w:r>
      <w:r>
        <w:rPr>
          <w:rFonts w:ascii="宋体" w:eastAsia="宋体" w:hAnsi="宋体" w:cs="宋体"/>
          <w:sz w:val="24"/>
        </w:rPr>
        <w:t>水的温度升高，冰的温度不变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C.</w:t>
      </w:r>
      <w:r>
        <w:rPr>
          <w:rFonts w:ascii="宋体" w:eastAsia="宋体" w:hAnsi="宋体" w:cs="宋体"/>
          <w:sz w:val="24"/>
        </w:rPr>
        <w:t>水和冰的温度都升高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D.</w:t>
      </w:r>
      <w:r>
        <w:rPr>
          <w:rFonts w:ascii="宋体" w:eastAsia="宋体" w:hAnsi="宋体" w:cs="宋体"/>
          <w:sz w:val="24"/>
        </w:rPr>
        <w:t>水和冰的温度都不变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6</w:t>
      </w:r>
      <w:r>
        <w:rPr>
          <w:rFonts w:ascii="宋体" w:eastAsia="宋体" w:hAnsi="宋体" w:cs="宋体"/>
          <w:sz w:val="24"/>
        </w:rPr>
        <w:t>．如图所示是海波和蜡烛的熔化实验图象，以下说法正确的是</w:t>
      </w:r>
      <w:r>
        <w:rPr>
          <w:rFonts w:ascii="宋体" w:eastAsia="宋体" w:hAnsi="宋体" w:cs="宋体"/>
          <w:sz w:val="24"/>
        </w:rPr>
        <w:t>(    )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25400</wp:posOffset>
            </wp:positionV>
            <wp:extent cx="1638300" cy="1129030"/>
            <wp:effectExtent l="0" t="0" r="0" b="13970"/>
            <wp:wrapSquare wrapText="bothSides"/>
            <wp:docPr id="2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 w:val="24"/>
        </w:rPr>
        <w:t>A</w:t>
      </w:r>
      <w:r>
        <w:rPr>
          <w:rFonts w:ascii="宋体" w:eastAsia="宋体" w:hAnsi="宋体" w:cs="宋体"/>
          <w:sz w:val="24"/>
        </w:rPr>
        <w:t>．甲的熔点是</w:t>
      </w:r>
      <w:r>
        <w:rPr>
          <w:rFonts w:ascii="宋体" w:eastAsia="宋体" w:hAnsi="宋体" w:cs="宋体"/>
          <w:sz w:val="24"/>
        </w:rPr>
        <w:t>48 ℃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B</w:t>
      </w:r>
      <w:r>
        <w:rPr>
          <w:rFonts w:ascii="宋体" w:eastAsia="宋体" w:hAnsi="宋体" w:cs="宋体"/>
          <w:sz w:val="24"/>
        </w:rPr>
        <w:t>．甲在</w:t>
      </w:r>
      <w:r>
        <w:rPr>
          <w:rFonts w:ascii="宋体" w:eastAsia="宋体" w:hAnsi="宋体" w:cs="宋体"/>
          <w:sz w:val="24"/>
        </w:rPr>
        <w:t>ab</w:t>
      </w:r>
      <w:r>
        <w:rPr>
          <w:rFonts w:ascii="宋体" w:eastAsia="宋体" w:hAnsi="宋体" w:cs="宋体"/>
          <w:sz w:val="24"/>
        </w:rPr>
        <w:t>段放出热量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C</w:t>
      </w:r>
      <w:r>
        <w:rPr>
          <w:rFonts w:ascii="宋体" w:eastAsia="宋体" w:hAnsi="宋体" w:cs="宋体"/>
          <w:sz w:val="24"/>
        </w:rPr>
        <w:t>．甲在第</w:t>
      </w:r>
      <w:r>
        <w:rPr>
          <w:rFonts w:ascii="宋体" w:eastAsia="宋体" w:hAnsi="宋体" w:cs="宋体"/>
          <w:sz w:val="24"/>
        </w:rPr>
        <w:t>6 min</w:t>
      </w:r>
      <w:r>
        <w:rPr>
          <w:rFonts w:ascii="宋体" w:eastAsia="宋体" w:hAnsi="宋体" w:cs="宋体"/>
          <w:sz w:val="24"/>
        </w:rPr>
        <w:t>时是液态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D</w:t>
      </w:r>
      <w:r>
        <w:rPr>
          <w:rFonts w:ascii="宋体" w:eastAsia="宋体" w:hAnsi="宋体" w:cs="宋体"/>
          <w:sz w:val="24"/>
        </w:rPr>
        <w:t>．乙是海波，因为海波是非晶体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7.</w:t>
      </w:r>
      <w:r>
        <w:rPr>
          <w:rFonts w:ascii="宋体" w:eastAsia="宋体" w:hAnsi="宋体" w:cs="宋体"/>
          <w:sz w:val="24"/>
        </w:rPr>
        <w:t>在探究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冰的熔化特点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的实验中，如图甲所示是某时刻温度计的示数，图乙所示是根据实验数据绘制的温度－时间关系图象</w:t>
      </w:r>
      <w:r>
        <w:rPr>
          <w:rFonts w:ascii="宋体" w:eastAsia="宋体" w:hAnsi="宋体" w:cs="宋体"/>
          <w:sz w:val="24"/>
        </w:rPr>
        <w:t>.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(1)</w:t>
      </w:r>
      <w:r>
        <w:rPr>
          <w:rFonts w:ascii="宋体" w:eastAsia="宋体" w:hAnsi="宋体" w:cs="宋体"/>
          <w:sz w:val="24"/>
        </w:rPr>
        <w:t>图甲所示温度计的示数是</w:t>
      </w:r>
      <w:r>
        <w:rPr>
          <w:rFonts w:ascii="宋体" w:eastAsia="宋体" w:hAnsi="宋体" w:cs="宋体"/>
          <w:sz w:val="24"/>
        </w:rPr>
        <w:t>___</w:t>
      </w:r>
      <w:r>
        <w:rPr>
          <w:rFonts w:ascii="宋体" w:eastAsia="宋体" w:hAnsi="宋体" w:cs="宋体" w:hint="eastAsia"/>
          <w:sz w:val="24"/>
        </w:rPr>
        <w:t>_____</w:t>
      </w:r>
      <w:r>
        <w:rPr>
          <w:rFonts w:ascii="宋体" w:eastAsia="宋体" w:hAnsi="宋体" w:cs="宋体"/>
          <w:sz w:val="24"/>
        </w:rPr>
        <w:t>_℃</w:t>
      </w:r>
      <w:r>
        <w:rPr>
          <w:rFonts w:ascii="宋体" w:eastAsia="宋体" w:hAnsi="宋体" w:cs="宋体" w:hint="eastAsia"/>
          <w:sz w:val="24"/>
        </w:rPr>
        <w:t>；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(2)</w:t>
      </w:r>
      <w:r>
        <w:rPr>
          <w:rFonts w:ascii="宋体" w:eastAsia="宋体" w:hAnsi="宋体" w:cs="宋体"/>
          <w:sz w:val="24"/>
        </w:rPr>
        <w:t>冰从开始熔化到完全熔化持续了</w:t>
      </w:r>
      <w:r>
        <w:rPr>
          <w:rFonts w:ascii="宋体" w:eastAsia="宋体" w:hAnsi="宋体" w:cs="宋体"/>
          <w:sz w:val="24"/>
        </w:rPr>
        <w:t>__</w:t>
      </w:r>
      <w:r>
        <w:rPr>
          <w:rFonts w:ascii="宋体" w:eastAsia="宋体" w:hAnsi="宋体" w:cs="宋体" w:hint="eastAsia"/>
          <w:sz w:val="24"/>
        </w:rPr>
        <w:t>______</w:t>
      </w:r>
      <w:r>
        <w:rPr>
          <w:rFonts w:ascii="宋体" w:eastAsia="宋体" w:hAnsi="宋体" w:cs="宋体"/>
          <w:sz w:val="24"/>
        </w:rPr>
        <w:t>__min</w:t>
      </w:r>
      <w:r>
        <w:rPr>
          <w:rFonts w:ascii="宋体" w:eastAsia="宋体" w:hAnsi="宋体" w:cs="宋体" w:hint="eastAsia"/>
          <w:sz w:val="24"/>
        </w:rPr>
        <w:t>；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(3)</w:t>
      </w:r>
      <w:r>
        <w:rPr>
          <w:rFonts w:ascii="宋体" w:eastAsia="宋体" w:hAnsi="宋体" w:cs="宋体"/>
          <w:sz w:val="24"/>
        </w:rPr>
        <w:t>物质在</w:t>
      </w:r>
      <w:r>
        <w:rPr>
          <w:rFonts w:ascii="宋体" w:eastAsia="宋体" w:hAnsi="宋体" w:cs="宋体"/>
          <w:sz w:val="24"/>
        </w:rPr>
        <w:t>5 min</w:t>
      </w:r>
      <w:r>
        <w:rPr>
          <w:rFonts w:ascii="Times New Roman" w:eastAsia="宋体" w:hAnsi="Times New Roman" w:cs="Times New Roman"/>
          <w:sz w:val="24"/>
        </w:rPr>
        <w:t>~</w:t>
      </w:r>
      <w:r>
        <w:rPr>
          <w:rFonts w:ascii="宋体" w:eastAsia="宋体" w:hAnsi="宋体" w:cs="宋体"/>
          <w:sz w:val="24"/>
        </w:rPr>
        <w:t>7 min</w:t>
      </w:r>
      <w:r>
        <w:rPr>
          <w:rFonts w:ascii="宋体" w:eastAsia="宋体" w:hAnsi="宋体" w:cs="宋体"/>
          <w:sz w:val="24"/>
        </w:rPr>
        <w:t>状态是</w:t>
      </w:r>
      <w:r>
        <w:rPr>
          <w:rFonts w:ascii="宋体" w:eastAsia="宋体" w:hAnsi="宋体" w:cs="宋体"/>
          <w:sz w:val="24"/>
        </w:rPr>
        <w:t>_______</w:t>
      </w:r>
      <w:r>
        <w:rPr>
          <w:rFonts w:ascii="宋体" w:eastAsia="宋体" w:hAnsi="宋体" w:cs="宋体" w:hint="eastAsia"/>
          <w:sz w:val="24"/>
        </w:rPr>
        <w:t>______</w:t>
      </w:r>
      <w:r>
        <w:rPr>
          <w:rFonts w:ascii="宋体" w:eastAsia="宋体" w:hAnsi="宋体" w:cs="宋体"/>
          <w:sz w:val="24"/>
        </w:rPr>
        <w:t>____</w:t>
      </w:r>
      <w:r>
        <w:rPr>
          <w:rFonts w:ascii="宋体" w:eastAsia="宋体" w:hAnsi="宋体" w:cs="宋体"/>
          <w:sz w:val="24"/>
        </w:rPr>
        <w:t>；物质</w:t>
      </w:r>
      <w:r>
        <w:rPr>
          <w:rFonts w:ascii="宋体" w:eastAsia="宋体" w:hAnsi="宋体" w:cs="宋体"/>
          <w:sz w:val="24"/>
        </w:rPr>
        <w:t>____</w:t>
      </w:r>
      <w:r>
        <w:rPr>
          <w:rFonts w:ascii="宋体" w:eastAsia="宋体" w:hAnsi="宋体" w:cs="宋体" w:hint="eastAsia"/>
          <w:sz w:val="24"/>
        </w:rPr>
        <w:t>___</w:t>
      </w:r>
      <w:r>
        <w:rPr>
          <w:rFonts w:ascii="宋体" w:eastAsia="宋体" w:hAnsi="宋体" w:cs="宋体"/>
          <w:sz w:val="24"/>
        </w:rPr>
        <w:t>_</w:t>
      </w:r>
      <w:r>
        <w:rPr>
          <w:rFonts w:ascii="宋体" w:eastAsia="宋体" w:hAnsi="宋体" w:cs="宋体"/>
          <w:sz w:val="24"/>
        </w:rPr>
        <w:t>___(</w:t>
      </w:r>
      <w:r>
        <w:rPr>
          <w:rFonts w:ascii="宋体" w:eastAsia="宋体" w:hAnsi="宋体" w:cs="宋体"/>
          <w:sz w:val="24"/>
        </w:rPr>
        <w:t>填：吸热或放热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eastAsia="宋体" w:hAnsi="宋体" w:cs="宋体"/>
          <w:sz w:val="24"/>
        </w:rPr>
        <w:t>．物质的熔点是</w:t>
      </w:r>
      <w:r>
        <w:rPr>
          <w:rFonts w:ascii="宋体" w:eastAsia="宋体" w:hAnsi="宋体" w:cs="宋体"/>
          <w:sz w:val="24"/>
        </w:rPr>
        <w:t>____</w:t>
      </w:r>
      <w:r>
        <w:rPr>
          <w:rFonts w:ascii="宋体" w:eastAsia="宋体" w:hAnsi="宋体" w:cs="宋体" w:hint="eastAsia"/>
          <w:sz w:val="24"/>
        </w:rPr>
        <w:t>______</w:t>
      </w:r>
      <w:r>
        <w:rPr>
          <w:rFonts w:ascii="宋体" w:eastAsia="宋体" w:hAnsi="宋体" w:cs="宋体"/>
          <w:sz w:val="24"/>
        </w:rPr>
        <w:t>__</w:t>
      </w:r>
      <w:r>
        <w:rPr>
          <w:rFonts w:ascii="宋体" w:eastAsia="宋体" w:hAnsi="宋体" w:cs="宋体" w:hint="eastAsia"/>
          <w:sz w:val="24"/>
        </w:rPr>
        <w:t>；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(4)</w:t>
      </w:r>
      <w:r>
        <w:rPr>
          <w:rFonts w:ascii="宋体" w:eastAsia="宋体" w:hAnsi="宋体" w:cs="宋体" w:hint="eastAsia"/>
          <w:sz w:val="24"/>
        </w:rPr>
        <w:t>物质在第</w:t>
      </w:r>
      <w:r>
        <w:rPr>
          <w:rFonts w:ascii="宋体" w:eastAsia="宋体" w:hAnsi="宋体" w:cs="宋体" w:hint="eastAsia"/>
          <w:sz w:val="24"/>
        </w:rPr>
        <w:t>4 min</w:t>
      </w:r>
      <w:r>
        <w:rPr>
          <w:rFonts w:ascii="宋体" w:eastAsia="宋体" w:hAnsi="宋体" w:cs="宋体" w:hint="eastAsia"/>
          <w:sz w:val="24"/>
        </w:rPr>
        <w:t>状态时</w:t>
      </w:r>
      <w:r>
        <w:rPr>
          <w:rFonts w:ascii="宋体" w:eastAsia="宋体" w:hAnsi="宋体" w:cs="宋体" w:hint="eastAsia"/>
          <w:sz w:val="24"/>
        </w:rPr>
        <w:t>_____________</w:t>
      </w:r>
      <w:r>
        <w:rPr>
          <w:rFonts w:ascii="宋体" w:eastAsia="宋体" w:hAnsi="宋体" w:cs="宋体" w:hint="eastAsia"/>
          <w:sz w:val="24"/>
        </w:rPr>
        <w:t>，在第</w:t>
      </w:r>
      <w:r>
        <w:rPr>
          <w:rFonts w:ascii="宋体" w:eastAsia="宋体" w:hAnsi="宋体" w:cs="宋体" w:hint="eastAsia"/>
          <w:sz w:val="24"/>
        </w:rPr>
        <w:t>8 min</w:t>
      </w:r>
      <w:r>
        <w:rPr>
          <w:rFonts w:ascii="宋体" w:eastAsia="宋体" w:hAnsi="宋体" w:cs="宋体" w:hint="eastAsia"/>
          <w:sz w:val="24"/>
        </w:rPr>
        <w:t>状态是</w:t>
      </w:r>
      <w:r>
        <w:rPr>
          <w:rFonts w:ascii="宋体" w:eastAsia="宋体" w:hAnsi="宋体" w:cs="宋体" w:hint="eastAsia"/>
          <w:sz w:val="24"/>
        </w:rPr>
        <w:t>_______________</w:t>
      </w:r>
      <w:r>
        <w:rPr>
          <w:rFonts w:ascii="宋体" w:eastAsia="宋体" w:hAnsi="宋体" w:cs="宋体" w:hint="eastAsia"/>
          <w:sz w:val="24"/>
        </w:rPr>
        <w:t>；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142875</wp:posOffset>
            </wp:positionV>
            <wp:extent cx="1457325" cy="1781175"/>
            <wp:effectExtent l="0" t="0" r="9525" b="9525"/>
            <wp:wrapSquare wrapText="bothSides"/>
            <wp:docPr id="100005" name="图片 100005" descr="@@@4c0e00ea-9e25-4ad4-ba71-f8367e264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4c0e00ea-9e25-4ad4-ba71-f8367e264e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3030220" cy="1828800"/>
            <wp:effectExtent l="0" t="0" r="17780" b="0"/>
            <wp:docPr id="2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>
                      <a:lum bright="-18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22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(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eastAsia="宋体" w:hAnsi="宋体" w:cs="宋体"/>
          <w:sz w:val="24"/>
        </w:rPr>
        <w:t>除图甲所示实验器材外，还需要的测量工具是</w:t>
      </w:r>
      <w:r>
        <w:rPr>
          <w:rFonts w:ascii="宋体" w:eastAsia="宋体" w:hAnsi="宋体" w:cs="宋体"/>
          <w:sz w:val="24"/>
        </w:rPr>
        <w:t>____</w:t>
      </w:r>
      <w:r>
        <w:rPr>
          <w:rFonts w:ascii="宋体" w:eastAsia="宋体" w:hAnsi="宋体" w:cs="宋体" w:hint="eastAsia"/>
          <w:sz w:val="24"/>
        </w:rPr>
        <w:t>_______</w:t>
      </w:r>
      <w:r>
        <w:rPr>
          <w:rFonts w:ascii="宋体" w:eastAsia="宋体" w:hAnsi="宋体" w:cs="宋体"/>
          <w:sz w:val="24"/>
        </w:rPr>
        <w:t>__</w:t>
      </w:r>
      <w:r>
        <w:rPr>
          <w:rFonts w:ascii="宋体" w:eastAsia="宋体" w:hAnsi="宋体" w:cs="宋体"/>
          <w:sz w:val="24"/>
        </w:rPr>
        <w:t>．安装实验器材时，应按照</w:t>
      </w:r>
      <w:r>
        <w:rPr>
          <w:rFonts w:ascii="宋体" w:eastAsia="宋体" w:hAnsi="宋体" w:cs="宋体"/>
          <w:sz w:val="24"/>
        </w:rPr>
        <w:t>_____</w:t>
      </w:r>
      <w:r>
        <w:rPr>
          <w:rFonts w:ascii="宋体" w:eastAsia="宋体" w:hAnsi="宋体" w:cs="宋体" w:hint="eastAsia"/>
          <w:sz w:val="24"/>
        </w:rPr>
        <w:t>___________</w:t>
      </w:r>
      <w:r>
        <w:rPr>
          <w:rFonts w:ascii="宋体" w:eastAsia="宋体" w:hAnsi="宋体" w:cs="宋体"/>
          <w:sz w:val="24"/>
        </w:rPr>
        <w:t>___(</w:t>
      </w:r>
      <w:r>
        <w:rPr>
          <w:rFonts w:ascii="宋体" w:eastAsia="宋体" w:hAnsi="宋体" w:cs="宋体"/>
          <w:sz w:val="24"/>
        </w:rPr>
        <w:t>填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自上而下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或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自下而上</w:t>
      </w:r>
      <w:r>
        <w:rPr>
          <w:rFonts w:ascii="宋体" w:eastAsia="宋体" w:hAnsi="宋体" w:cs="宋体"/>
          <w:sz w:val="24"/>
        </w:rPr>
        <w:t>”)</w:t>
      </w:r>
      <w:r>
        <w:rPr>
          <w:rFonts w:ascii="宋体" w:eastAsia="宋体" w:hAnsi="宋体" w:cs="宋体"/>
          <w:sz w:val="24"/>
        </w:rPr>
        <w:t>的顺序进行</w:t>
      </w:r>
      <w:r>
        <w:rPr>
          <w:rFonts w:ascii="宋体" w:eastAsia="宋体" w:hAnsi="宋体" w:cs="宋体" w:hint="eastAsia"/>
          <w:sz w:val="24"/>
        </w:rPr>
        <w:t>；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(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eastAsia="宋体" w:hAnsi="宋体" w:cs="宋体"/>
          <w:sz w:val="24"/>
        </w:rPr>
        <w:t>根据图乙可知：冰属于</w:t>
      </w:r>
      <w:r>
        <w:rPr>
          <w:rFonts w:ascii="宋体" w:eastAsia="宋体" w:hAnsi="宋体" w:cs="宋体"/>
          <w:sz w:val="24"/>
        </w:rPr>
        <w:t>_____</w:t>
      </w:r>
      <w:r>
        <w:rPr>
          <w:rFonts w:ascii="宋体" w:eastAsia="宋体" w:hAnsi="宋体" w:cs="宋体" w:hint="eastAsia"/>
          <w:sz w:val="24"/>
        </w:rPr>
        <w:t>____</w:t>
      </w:r>
      <w:r>
        <w:rPr>
          <w:rFonts w:ascii="宋体" w:eastAsia="宋体" w:hAnsi="宋体" w:cs="宋体"/>
          <w:sz w:val="24"/>
        </w:rPr>
        <w:t>___(</w:t>
      </w:r>
      <w:r>
        <w:rPr>
          <w:rFonts w:ascii="宋体" w:eastAsia="宋体" w:hAnsi="宋体" w:cs="宋体"/>
          <w:sz w:val="24"/>
        </w:rPr>
        <w:t>填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晶体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或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非晶体</w:t>
      </w:r>
      <w:r>
        <w:rPr>
          <w:rFonts w:ascii="宋体" w:eastAsia="宋体" w:hAnsi="宋体" w:cs="宋体"/>
          <w:sz w:val="24"/>
        </w:rPr>
        <w:t>”)</w:t>
      </w:r>
      <w:r>
        <w:rPr>
          <w:rFonts w:ascii="宋体" w:eastAsia="宋体" w:hAnsi="宋体" w:cs="宋体"/>
          <w:sz w:val="24"/>
        </w:rPr>
        <w:t>；冰熔化时的特点是</w:t>
      </w:r>
      <w:r>
        <w:rPr>
          <w:rFonts w:ascii="宋体" w:eastAsia="宋体" w:hAnsi="宋体" w:cs="宋体"/>
          <w:sz w:val="24"/>
        </w:rPr>
        <w:t>_______________</w:t>
      </w:r>
      <w:r>
        <w:rPr>
          <w:rFonts w:ascii="宋体" w:eastAsia="宋体" w:hAnsi="宋体" w:cs="宋体" w:hint="eastAsia"/>
          <w:sz w:val="24"/>
        </w:rPr>
        <w:t>_______________________________</w:t>
      </w:r>
      <w:r>
        <w:rPr>
          <w:rFonts w:ascii="宋体" w:eastAsia="宋体" w:hAnsi="宋体" w:cs="宋体"/>
          <w:sz w:val="24"/>
        </w:rPr>
        <w:t>_________</w:t>
      </w:r>
      <w:r>
        <w:rPr>
          <w:rFonts w:ascii="宋体" w:eastAsia="宋体" w:hAnsi="宋体" w:cs="宋体" w:hint="eastAsia"/>
          <w:sz w:val="24"/>
        </w:rPr>
        <w:t>；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(</w:t>
      </w: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eastAsia="宋体" w:hAnsi="宋体" w:cs="宋体"/>
          <w:sz w:val="24"/>
        </w:rPr>
        <w:t>实验中收集多组数据是为了</w:t>
      </w:r>
      <w:r>
        <w:rPr>
          <w:rFonts w:ascii="宋体" w:eastAsia="宋体" w:hAnsi="宋体" w:cs="宋体"/>
          <w:sz w:val="24"/>
        </w:rPr>
        <w:t>___</w:t>
      </w:r>
      <w:r>
        <w:rPr>
          <w:rFonts w:ascii="宋体" w:eastAsia="宋体" w:hAnsi="宋体" w:cs="宋体" w:hint="eastAsia"/>
          <w:sz w:val="24"/>
        </w:rPr>
        <w:t>_____</w:t>
      </w:r>
      <w:r>
        <w:rPr>
          <w:rFonts w:ascii="宋体" w:eastAsia="宋体" w:hAnsi="宋体" w:cs="宋体"/>
          <w:sz w:val="24"/>
        </w:rPr>
        <w:t>_</w:t>
      </w:r>
      <w:r>
        <w:rPr>
          <w:rFonts w:ascii="宋体" w:eastAsia="宋体" w:hAnsi="宋体" w:cs="宋体" w:hint="eastAsia"/>
          <w:sz w:val="24"/>
        </w:rPr>
        <w:t>。</w:t>
      </w:r>
    </w:p>
    <w:p w:rsidR="00B052C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</w:t>
      </w:r>
      <w:r>
        <w:rPr>
          <w:rFonts w:ascii="宋体" w:eastAsia="宋体" w:hAnsi="宋体" w:cs="宋体"/>
          <w:sz w:val="24"/>
        </w:rPr>
        <w:t>．寻找普遍规律　　　　　　</w:t>
      </w:r>
      <w:r>
        <w:rPr>
          <w:rFonts w:ascii="宋体" w:eastAsia="宋体" w:hAnsi="宋体" w:cs="宋体"/>
          <w:sz w:val="24"/>
        </w:rPr>
        <w:t>B</w:t>
      </w:r>
      <w:r>
        <w:rPr>
          <w:rFonts w:ascii="宋体" w:eastAsia="宋体" w:hAnsi="宋体" w:cs="宋体"/>
          <w:sz w:val="24"/>
        </w:rPr>
        <w:t>．减小实验误差</w:t>
      </w:r>
    </w:p>
    <w:p w:rsidR="00B052C6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(8)</w:t>
      </w:r>
      <w:r>
        <w:t>如</w:t>
      </w:r>
      <w:r>
        <w:rPr>
          <w:rFonts w:hint="eastAsia"/>
        </w:rPr>
        <w:t>右</w:t>
      </w:r>
      <w:r>
        <w:t>图所示。</w:t>
      </w:r>
      <w:r>
        <w:rPr>
          <w:rFonts w:hint="eastAsia"/>
        </w:rPr>
        <w:t>烧杯和试管中都装有</w:t>
      </w:r>
      <w:r>
        <w:rPr>
          <w:rFonts w:hint="eastAsia"/>
        </w:rPr>
        <w:t>0</w:t>
      </w:r>
      <w:r>
        <w:rPr>
          <w:rFonts w:hint="eastAsia"/>
        </w:rPr>
        <w:t>℃的冰，</w:t>
      </w:r>
      <w:r>
        <w:t>用酒精灯对烧杯底部慢慢加热，当烧杯中的冰块有大半熔化时，试管中的冰</w:t>
      </w:r>
      <w:r>
        <w:rPr>
          <w:rFonts w:ascii="Times New Roman" w:eastAsia="Times New Roman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u w:val="single"/>
        </w:rPr>
        <w:t xml:space="preserve">   </w:t>
      </w:r>
      <w:r>
        <w:rPr>
          <w:rFonts w:ascii="Times New Roman" w:eastAsia="Times New Roman" w:hAnsi="Times New Roman" w:cs="Times New Roman"/>
          <w:u w:val="single"/>
        </w:rPr>
        <w:t xml:space="preserve">    </w:t>
      </w:r>
      <w:r>
        <w:t xml:space="preserve"> </w:t>
      </w:r>
      <w:r>
        <w:t>（选填</w:t>
      </w:r>
      <w:r>
        <w:t>“</w:t>
      </w:r>
      <w:r>
        <w:t>会</w:t>
      </w:r>
      <w:r>
        <w:t>”</w:t>
      </w:r>
      <w:r>
        <w:t>或</w:t>
      </w:r>
      <w:r>
        <w:t>“</w:t>
      </w:r>
      <w:r>
        <w:t>不会</w:t>
      </w:r>
      <w:r>
        <w:t>”</w:t>
      </w:r>
      <w:r>
        <w:t>）熔化。</w:t>
      </w:r>
      <w:r>
        <w:rPr>
          <w:rFonts w:ascii="Times New Roman" w:eastAsia="Times New Roman" w:hAnsi="Times New Roman" w:cs="Times New Roman"/>
          <w:i/>
        </w:rPr>
        <w:t>A</w:t>
      </w:r>
      <w:r>
        <w:t>处的温度为</w:t>
      </w:r>
      <w:r>
        <w:rPr>
          <w:rFonts w:ascii="Times New Roman" w:eastAsia="Times New Roman" w:hAnsi="Times New Roman" w:cs="Times New Roman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u w:val="single"/>
        </w:rPr>
        <w:t xml:space="preserve">  </w:t>
      </w:r>
      <w:r>
        <w:rPr>
          <w:rFonts w:ascii="Times New Roman" w:eastAsia="Times New Roman" w:hAnsi="Times New Roman" w:cs="Times New Roman"/>
          <w:u w:val="single"/>
        </w:rPr>
        <w:t xml:space="preserve">      </w:t>
      </w:r>
      <w:r>
        <w:t xml:space="preserve"> </w:t>
      </w:r>
      <w:r>
        <w:t>。</w:t>
      </w:r>
    </w:p>
    <w:sectPr>
      <w:headerReference w:type="default" r:id="rId13"/>
      <w:footerReference w:type="default" r:id="rId14"/>
      <w:pgSz w:w="20636" w:h="14570" w:orient="landscape"/>
      <w:pgMar w:top="960" w:right="1115" w:bottom="1010" w:left="1240" w:header="851" w:footer="992" w:gutter="0"/>
      <w:cols w:num="2" w:space="720" w:equalWidth="0">
        <w:col w:w="8865" w:space="425"/>
        <w:col w:w="8990" w:space="0"/>
      </w:cols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2C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52C6">
                          <w:pPr>
                            <w:pStyle w:val="Footer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32B7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432B7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B052C6">
                    <w:pPr>
                      <w:pStyle w:val="Footer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32B7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432B7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2C6">
    <w:pPr>
      <w:pStyle w:val="Header"/>
      <w:rPr>
        <w:b/>
        <w:bCs/>
        <w:sz w:val="24"/>
      </w:rPr>
    </w:pPr>
    <w:r>
      <w:rPr>
        <w:rFonts w:hint="eastAsia"/>
        <w:b/>
        <w:bCs/>
        <w:sz w:val="24"/>
      </w:rPr>
      <w:t xml:space="preserve">                                                                                                                    </w:t>
    </w:r>
    <w:r w:rsidR="00432B75">
      <w:rPr>
        <w:rFonts w:hint="eastAsia"/>
        <w:b/>
        <w:bCs/>
        <w:sz w:val="24"/>
      </w:rPr>
      <w:t>八年级物理上册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9A73CD"/>
    <w:rsid w:val="004151FC"/>
    <w:rsid w:val="00432B75"/>
    <w:rsid w:val="006A138F"/>
    <w:rsid w:val="00B052C6"/>
    <w:rsid w:val="00C02FC6"/>
    <w:rsid w:val="059A73CD"/>
    <w:rsid w:val="12B23EFD"/>
    <w:rsid w:val="626D3034"/>
    <w:rsid w:val="71C60344"/>
  </w:rsids>
  <w:docVars>
    <w:docVar w:name="commondata" w:val="eyJoZGlkIjoiY2ExMjJkOTE3YTgxY2FjOTcwNjk4NDA1ZjQyYjA4ZT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155E626"/>
  <w15:docId w15:val="{8294219E-ECC7-400D-9D5F-997E00A1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275</Words>
  <Characters>1570</Characters>
  <DocSecurity>0</DocSecurity>
  <Lines>13</Lines>
  <Paragraphs>3</Paragraphs>
  <ScaleCrop>false</ScaleCrop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2023-07-25T11:44:00Z</dcterms:created>
  <dcterms:modified xsi:type="dcterms:W3CDTF">2024-08-30T00:58:00Z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