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98769C" w14:textId="77777777" w:rsidR="00BC4DC9" w:rsidRPr="009A0E72" w:rsidRDefault="00000000" w:rsidP="00B53878">
      <w:pPr>
        <w:spacing w:line="360" w:lineRule="auto"/>
        <w:jc w:val="center"/>
        <w:rPr>
          <w:rFonts w:hint="eastAsia"/>
          <w:color w:val="FF0000"/>
        </w:rPr>
      </w:pPr>
      <w:r w:rsidRPr="009A0E72">
        <w:rPr>
          <w:rFonts w:eastAsia="Times New Roman" w:hAnsi="Times New Roman"/>
          <w:b/>
          <w:color w:val="FF0000"/>
          <w:sz w:val="32"/>
        </w:rPr>
        <w:t>2023-2024</w:t>
      </w:r>
      <w:r w:rsidRPr="009A0E72">
        <w:rPr>
          <w:rFonts w:ascii="宋体" w:cs="宋体"/>
          <w:b/>
          <w:color w:val="FF0000"/>
          <w:sz w:val="32"/>
        </w:rPr>
        <w:t>学年江苏省镇江市润州区八年级（下）第一次月考物理试卷</w:t>
      </w:r>
    </w:p>
    <w:p w14:paraId="4D0B0B66" w14:textId="77777777" w:rsidR="00BC4DC9" w:rsidRDefault="00000000" w:rsidP="00B53878">
      <w:pPr>
        <w:spacing w:line="360" w:lineRule="auto"/>
        <w:rPr>
          <w:rFonts w:hint="eastAsia"/>
        </w:rPr>
      </w:pPr>
      <w:r>
        <w:rPr>
          <w:rFonts w:ascii="黑体" w:eastAsia="黑体" w:hAnsi="黑体" w:cs="黑体"/>
        </w:rPr>
        <w:t>一、单选题：本大题共</w:t>
      </w:r>
      <w:r>
        <w:rPr>
          <w:rFonts w:eastAsia="Times New Roman" w:hAnsi="Times New Roman"/>
          <w:b/>
        </w:rPr>
        <w:t>12</w:t>
      </w:r>
      <w:r>
        <w:rPr>
          <w:rFonts w:ascii="黑体" w:eastAsia="黑体" w:hAnsi="黑体" w:cs="黑体"/>
        </w:rPr>
        <w:t>小题，共</w:t>
      </w:r>
      <w:r>
        <w:rPr>
          <w:rFonts w:eastAsia="Times New Roman" w:hAnsi="Times New Roman"/>
          <w:b/>
        </w:rPr>
        <w:t>24</w:t>
      </w:r>
      <w:r>
        <w:rPr>
          <w:rFonts w:ascii="黑体" w:eastAsia="黑体" w:hAnsi="黑体" w:cs="黑体"/>
        </w:rPr>
        <w:t>分。</w:t>
      </w:r>
    </w:p>
    <w:p w14:paraId="3BC121E5" w14:textId="77777777" w:rsidR="00BC4DC9" w:rsidRDefault="00000000" w:rsidP="00B53878">
      <w:pPr>
        <w:spacing w:line="360" w:lineRule="auto"/>
        <w:rPr>
          <w:rFonts w:hint="eastAsia"/>
        </w:rPr>
      </w:pPr>
      <w:r>
        <w:rPr>
          <w:rFonts w:eastAsia="Times New Roman" w:hAnsi="Times New Roman"/>
          <w:kern w:val="0"/>
          <w:szCs w:val="21"/>
        </w:rPr>
        <w:t>1</w:t>
      </w:r>
      <w:r>
        <w:rPr>
          <w:rFonts w:ascii="宋体" w:cs="宋体"/>
          <w:kern w:val="0"/>
          <w:szCs w:val="21"/>
        </w:rPr>
        <w:t>.</w:t>
      </w:r>
      <w:bookmarkStart w:id="0" w:name="05fe0125-daf8-47c8-b4bc-9ac7f9d9b406"/>
      <w:r>
        <w:rPr>
          <w:rFonts w:ascii="宋体" w:cs="宋体"/>
          <w:kern w:val="0"/>
          <w:szCs w:val="21"/>
        </w:rPr>
        <w:t>以下字母中，不属于质量单位的是</w:t>
      </w:r>
      <w:r>
        <w:rPr>
          <w:rFonts w:eastAsia="Times New Roman" w:hAnsi="Times New Roman"/>
          <w:kern w:val="0"/>
          <w:szCs w:val="21"/>
        </w:rPr>
        <w:t>(    )</w:t>
      </w:r>
      <w:bookmarkEnd w:id="0"/>
    </w:p>
    <w:p w14:paraId="7B3E1FDC"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 xml:space="preserve">A. </w:t>
      </w:r>
      <w:r>
        <w:rPr>
          <w:rFonts w:eastAsia="Times New Roman" w:hAnsi="Times New Roman"/>
          <w:i/>
          <w:iCs/>
          <w:kern w:val="0"/>
          <w:szCs w:val="21"/>
        </w:rPr>
        <w:t>m</w:t>
      </w:r>
      <w:r>
        <w:tab/>
      </w:r>
      <w:r>
        <w:rPr>
          <w:rFonts w:eastAsia="Times New Roman" w:hAnsi="Times New Roman"/>
          <w:kern w:val="0"/>
          <w:szCs w:val="21"/>
        </w:rPr>
        <w:t xml:space="preserve">B. </w:t>
      </w:r>
      <w:r>
        <w:rPr>
          <w:rFonts w:eastAsia="Times New Roman" w:hAnsi="Times New Roman"/>
          <w:i/>
          <w:iCs/>
          <w:kern w:val="0"/>
          <w:szCs w:val="21"/>
        </w:rPr>
        <w:t>kg</w:t>
      </w:r>
      <w:r>
        <w:tab/>
      </w:r>
      <w:r>
        <w:rPr>
          <w:rFonts w:eastAsia="Times New Roman" w:hAnsi="Times New Roman"/>
          <w:kern w:val="0"/>
          <w:szCs w:val="21"/>
        </w:rPr>
        <w:t xml:space="preserve">C. </w:t>
      </w:r>
      <w:r>
        <w:rPr>
          <w:rFonts w:eastAsia="Times New Roman" w:hAnsi="Times New Roman"/>
          <w:i/>
          <w:iCs/>
          <w:kern w:val="0"/>
          <w:szCs w:val="21"/>
        </w:rPr>
        <w:t>t</w:t>
      </w:r>
      <w:r>
        <w:tab/>
      </w:r>
      <w:r>
        <w:rPr>
          <w:rFonts w:eastAsia="Times New Roman" w:hAnsi="Times New Roman"/>
          <w:kern w:val="0"/>
          <w:szCs w:val="21"/>
        </w:rPr>
        <w:t xml:space="preserve">D. </w:t>
      </w:r>
      <w:r>
        <w:rPr>
          <w:rFonts w:eastAsia="Times New Roman" w:hAnsi="Times New Roman"/>
          <w:i/>
          <w:iCs/>
          <w:kern w:val="0"/>
          <w:szCs w:val="21"/>
        </w:rPr>
        <w:t>mg</w:t>
      </w:r>
    </w:p>
    <w:p w14:paraId="19593AAD" w14:textId="77777777" w:rsidR="00BC4DC9" w:rsidRDefault="00000000">
      <w:pPr>
        <w:spacing w:line="360" w:lineRule="auto"/>
        <w:rPr>
          <w:rFonts w:hint="eastAsia"/>
        </w:rPr>
      </w:pPr>
      <w:r>
        <w:rPr>
          <w:rFonts w:eastAsia="Times New Roman" w:hAnsi="Times New Roman"/>
          <w:kern w:val="0"/>
          <w:szCs w:val="21"/>
        </w:rPr>
        <w:t>2</w:t>
      </w:r>
      <w:r>
        <w:rPr>
          <w:rFonts w:ascii="宋体" w:cs="宋体"/>
          <w:kern w:val="0"/>
          <w:szCs w:val="21"/>
        </w:rPr>
        <w:t>.</w:t>
      </w:r>
      <w:bookmarkStart w:id="1" w:name="416611c0-1144-4de3-9181-eb84c0727ae1"/>
      <w:r>
        <w:rPr>
          <w:rFonts w:ascii="宋体" w:cs="宋体"/>
          <w:kern w:val="0"/>
          <w:szCs w:val="21"/>
        </w:rPr>
        <w:t>用天平测量一只医用外科口罩的质量，下列做法最合理的是</w:t>
      </w:r>
      <w:r>
        <w:rPr>
          <w:rFonts w:eastAsia="Times New Roman" w:hAnsi="Times New Roman"/>
          <w:kern w:val="0"/>
          <w:szCs w:val="21"/>
        </w:rPr>
        <w:t>(    )</w:t>
      </w:r>
      <w:bookmarkEnd w:id="1"/>
    </w:p>
    <w:p w14:paraId="0F2CCD27"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把一只口罩反复折叠后，放在托盘上测量</w:t>
      </w:r>
      <w:r>
        <w:br/>
      </w:r>
      <w:r>
        <w:rPr>
          <w:rFonts w:eastAsia="Times New Roman" w:hAnsi="Times New Roman"/>
          <w:kern w:val="0"/>
          <w:szCs w:val="21"/>
        </w:rPr>
        <w:t xml:space="preserve">B. </w:t>
      </w:r>
      <w:r>
        <w:rPr>
          <w:rFonts w:ascii="宋体" w:cs="宋体"/>
          <w:kern w:val="0"/>
          <w:szCs w:val="21"/>
        </w:rPr>
        <w:t>把一只口罩放在托盘上，测量</w:t>
      </w:r>
      <w:r>
        <w:rPr>
          <w:rFonts w:eastAsia="Times New Roman" w:hAnsi="Times New Roman"/>
          <w:kern w:val="0"/>
          <w:szCs w:val="21"/>
        </w:rPr>
        <w:t>3</w:t>
      </w:r>
      <w:r>
        <w:rPr>
          <w:rFonts w:ascii="宋体" w:cs="宋体"/>
          <w:kern w:val="0"/>
          <w:szCs w:val="21"/>
        </w:rPr>
        <w:t>次求平均值</w:t>
      </w:r>
      <w:r>
        <w:br/>
      </w:r>
      <w:r>
        <w:rPr>
          <w:rFonts w:eastAsia="Times New Roman" w:hAnsi="Times New Roman"/>
          <w:kern w:val="0"/>
          <w:szCs w:val="21"/>
        </w:rPr>
        <w:t xml:space="preserve">C. </w:t>
      </w:r>
      <w:r>
        <w:rPr>
          <w:rFonts w:ascii="宋体" w:cs="宋体"/>
          <w:kern w:val="0"/>
          <w:szCs w:val="21"/>
        </w:rPr>
        <w:t>把</w:t>
      </w:r>
      <w:r>
        <w:rPr>
          <w:rFonts w:eastAsia="Times New Roman" w:hAnsi="Times New Roman"/>
          <w:kern w:val="0"/>
          <w:szCs w:val="21"/>
        </w:rPr>
        <w:t>20</w:t>
      </w:r>
      <w:r>
        <w:rPr>
          <w:rFonts w:ascii="宋体" w:cs="宋体"/>
          <w:kern w:val="0"/>
          <w:szCs w:val="21"/>
        </w:rPr>
        <w:t>只口罩放在托盘上，测出总质量，再除以</w:t>
      </w:r>
      <w:r>
        <w:rPr>
          <w:rFonts w:eastAsia="Times New Roman" w:hAnsi="Times New Roman"/>
          <w:kern w:val="0"/>
          <w:szCs w:val="21"/>
        </w:rPr>
        <w:t>20</w:t>
      </w:r>
      <w:r>
        <w:br/>
      </w:r>
      <w:r>
        <w:rPr>
          <w:rFonts w:eastAsia="Times New Roman" w:hAnsi="Times New Roman"/>
          <w:kern w:val="0"/>
          <w:szCs w:val="21"/>
        </w:rPr>
        <w:t xml:space="preserve">D. </w:t>
      </w:r>
      <w:r>
        <w:rPr>
          <w:rFonts w:ascii="宋体" w:cs="宋体"/>
          <w:kern w:val="0"/>
          <w:szCs w:val="21"/>
        </w:rPr>
        <w:t>把一只口罩和一个</w:t>
      </w:r>
      <w:r>
        <w:rPr>
          <w:rFonts w:eastAsia="Times New Roman" w:hAnsi="Times New Roman"/>
          <w:kern w:val="0"/>
          <w:szCs w:val="21"/>
        </w:rPr>
        <w:t>10</w:t>
      </w:r>
      <w:r>
        <w:rPr>
          <w:rFonts w:eastAsia="Times New Roman" w:hAnsi="Times New Roman"/>
          <w:i/>
          <w:iCs/>
          <w:kern w:val="0"/>
          <w:szCs w:val="21"/>
        </w:rPr>
        <w:t>g</w:t>
      </w:r>
      <w:r>
        <w:rPr>
          <w:rFonts w:ascii="宋体" w:cs="宋体"/>
          <w:kern w:val="0"/>
          <w:szCs w:val="21"/>
        </w:rPr>
        <w:t>砝码放在托盘上，测出总质量，再减去砝码质量</w:t>
      </w:r>
    </w:p>
    <w:p w14:paraId="44C6FD87" w14:textId="77777777" w:rsidR="00BC4DC9" w:rsidRDefault="00000000">
      <w:pPr>
        <w:spacing w:line="360" w:lineRule="auto"/>
        <w:rPr>
          <w:rFonts w:hint="eastAsia"/>
        </w:rPr>
      </w:pPr>
      <w:r>
        <w:rPr>
          <w:rFonts w:eastAsia="Times New Roman" w:hAnsi="Times New Roman"/>
          <w:kern w:val="0"/>
          <w:szCs w:val="21"/>
        </w:rPr>
        <w:t>3</w:t>
      </w:r>
      <w:r>
        <w:rPr>
          <w:rFonts w:ascii="宋体" w:cs="宋体"/>
          <w:kern w:val="0"/>
          <w:szCs w:val="21"/>
        </w:rPr>
        <w:t>.</w:t>
      </w:r>
      <w:bookmarkStart w:id="2" w:name="9ee07f9d-5357-4c16-8a78-2d13964aa5b2"/>
      <w:r>
        <w:rPr>
          <w:rFonts w:ascii="宋体" w:cs="宋体"/>
          <w:kern w:val="0"/>
          <w:szCs w:val="21"/>
        </w:rPr>
        <w:t>北京第</w:t>
      </w:r>
      <w:r>
        <w:rPr>
          <w:rFonts w:eastAsia="Times New Roman" w:hAnsi="Times New Roman"/>
          <w:kern w:val="0"/>
          <w:szCs w:val="21"/>
        </w:rPr>
        <w:t>24</w:t>
      </w:r>
      <w:r>
        <w:rPr>
          <w:rFonts w:ascii="宋体" w:cs="宋体"/>
          <w:kern w:val="0"/>
          <w:szCs w:val="21"/>
        </w:rPr>
        <w:t>届冬奥会火炬，其外壳由碳纤维复合材料制成，质量约为同体积钢的四分之一，强度为钢的</w:t>
      </w:r>
      <w:r>
        <w:rPr>
          <w:rFonts w:eastAsia="Times New Roman" w:hAnsi="Times New Roman"/>
          <w:kern w:val="0"/>
          <w:szCs w:val="21"/>
        </w:rPr>
        <w:t>7</w:t>
      </w:r>
      <w:r>
        <w:rPr>
          <w:rFonts w:ascii="宋体" w:cs="宋体"/>
          <w:kern w:val="0"/>
          <w:szCs w:val="21"/>
        </w:rPr>
        <w:t>至</w:t>
      </w:r>
      <w:r>
        <w:rPr>
          <w:rFonts w:eastAsia="Times New Roman" w:hAnsi="Times New Roman"/>
          <w:kern w:val="0"/>
          <w:szCs w:val="21"/>
        </w:rPr>
        <w:t>9</w:t>
      </w:r>
      <w:r>
        <w:rPr>
          <w:rFonts w:ascii="宋体" w:cs="宋体"/>
          <w:kern w:val="0"/>
          <w:szCs w:val="21"/>
        </w:rPr>
        <w:t>倍。火炬采用氢作燃料，燃烧时温度能达到</w:t>
      </w:r>
      <m:oMath>
        <m:sSup>
          <m:sSupPr>
            <m:ctrlPr>
              <w:rPr>
                <w:rFonts w:ascii="Cambria Math" w:hAnsi="Cambria Math"/>
              </w:rPr>
            </m:ctrlPr>
          </m:sSupPr>
          <m:e>
            <m:r>
              <w:rPr>
                <w:rFonts w:ascii="Cambria Math" w:hAnsi="Cambria Math"/>
              </w:rPr>
              <m:t>800</m:t>
            </m:r>
          </m:e>
          <m:sup>
            <m:r>
              <w:rPr>
                <w:rFonts w:ascii="Cambria Math" w:hAnsi="Cambria Math"/>
              </w:rPr>
              <m:t>℃</m:t>
            </m:r>
          </m:sup>
        </m:sSup>
      </m:oMath>
      <w:r>
        <w:rPr>
          <w:rFonts w:ascii="宋体" w:cs="宋体"/>
          <w:kern w:val="0"/>
          <w:szCs w:val="21"/>
        </w:rPr>
        <w:t>，但外壳温度却不高。关于碳纤维复合材料的特性，下列说法正确的是</w:t>
      </w:r>
      <w:r>
        <w:rPr>
          <w:rFonts w:eastAsia="Times New Roman" w:hAnsi="Times New Roman"/>
          <w:kern w:val="0"/>
          <w:szCs w:val="21"/>
        </w:rPr>
        <w:t>(    )</w:t>
      </w:r>
      <w:bookmarkEnd w:id="2"/>
    </w:p>
    <w:p w14:paraId="20F8EBE7"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 xml:space="preserve">A. </w:t>
      </w:r>
      <w:r>
        <w:rPr>
          <w:rFonts w:ascii="宋体" w:cs="宋体"/>
          <w:kern w:val="0"/>
          <w:szCs w:val="21"/>
        </w:rPr>
        <w:t>密度大</w:t>
      </w:r>
      <w:r>
        <w:tab/>
      </w:r>
      <w:r>
        <w:rPr>
          <w:rFonts w:eastAsia="Times New Roman" w:hAnsi="Times New Roman"/>
          <w:kern w:val="0"/>
          <w:szCs w:val="21"/>
        </w:rPr>
        <w:t xml:space="preserve">B. </w:t>
      </w:r>
      <w:r>
        <w:rPr>
          <w:rFonts w:ascii="宋体" w:cs="宋体"/>
          <w:kern w:val="0"/>
          <w:szCs w:val="21"/>
        </w:rPr>
        <w:t>硬度小</w:t>
      </w:r>
      <w:r>
        <w:tab/>
      </w:r>
      <w:r>
        <w:rPr>
          <w:rFonts w:eastAsia="Times New Roman" w:hAnsi="Times New Roman"/>
          <w:kern w:val="0"/>
          <w:szCs w:val="21"/>
        </w:rPr>
        <w:t xml:space="preserve">C. </w:t>
      </w:r>
      <w:r>
        <w:rPr>
          <w:rFonts w:ascii="宋体" w:cs="宋体"/>
          <w:kern w:val="0"/>
          <w:szCs w:val="21"/>
        </w:rPr>
        <w:t>导热性好</w:t>
      </w:r>
      <w:r>
        <w:tab/>
      </w:r>
      <w:r>
        <w:rPr>
          <w:rFonts w:eastAsia="Times New Roman" w:hAnsi="Times New Roman"/>
          <w:kern w:val="0"/>
          <w:szCs w:val="21"/>
        </w:rPr>
        <w:t xml:space="preserve">D. </w:t>
      </w:r>
      <w:r>
        <w:rPr>
          <w:rFonts w:ascii="宋体" w:cs="宋体"/>
          <w:kern w:val="0"/>
          <w:szCs w:val="21"/>
        </w:rPr>
        <w:t>耐高温</w:t>
      </w:r>
    </w:p>
    <w:p w14:paraId="087EB7D1" w14:textId="77777777" w:rsidR="00BC4DC9" w:rsidRDefault="00000000">
      <w:pPr>
        <w:spacing w:line="360" w:lineRule="auto"/>
        <w:rPr>
          <w:rFonts w:hint="eastAsia"/>
        </w:rPr>
      </w:pPr>
      <w:r>
        <w:rPr>
          <w:rFonts w:eastAsia="Times New Roman" w:hAnsi="Times New Roman"/>
          <w:kern w:val="0"/>
          <w:szCs w:val="21"/>
        </w:rPr>
        <w:t>4</w:t>
      </w:r>
      <w:r>
        <w:rPr>
          <w:rFonts w:ascii="宋体" w:cs="宋体"/>
          <w:kern w:val="0"/>
          <w:szCs w:val="21"/>
        </w:rPr>
        <w:t>.</w:t>
      </w:r>
      <w:bookmarkStart w:id="3" w:name="90151bca-c848-4457-9e2c-f91390ad4eca"/>
      <w:r>
        <w:rPr>
          <w:rFonts w:ascii="宋体" w:cs="宋体"/>
          <w:kern w:val="0"/>
          <w:szCs w:val="21"/>
        </w:rPr>
        <w:t>下列古诗词中，体现分子无规则运动的是</w:t>
      </w:r>
      <w:r>
        <w:rPr>
          <w:rFonts w:eastAsia="Times New Roman" w:hAnsi="Times New Roman"/>
          <w:kern w:val="0"/>
          <w:szCs w:val="21"/>
        </w:rPr>
        <w:t>(    )</w:t>
      </w:r>
      <w:bookmarkEnd w:id="3"/>
    </w:p>
    <w:p w14:paraId="005E7790"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“梅须逊雪三分白，雪却输梅一段香”——香</w:t>
      </w:r>
      <w:r>
        <w:br/>
      </w:r>
      <w:r>
        <w:rPr>
          <w:rFonts w:eastAsia="Times New Roman" w:hAnsi="Times New Roman"/>
          <w:kern w:val="0"/>
          <w:szCs w:val="21"/>
        </w:rPr>
        <w:t xml:space="preserve">B. </w:t>
      </w:r>
      <w:r>
        <w:rPr>
          <w:rFonts w:ascii="宋体" w:cs="宋体"/>
          <w:kern w:val="0"/>
          <w:szCs w:val="21"/>
        </w:rPr>
        <w:t>“薰风初入弦，碧纱窗下水沈烟”——烟</w:t>
      </w:r>
      <w:r>
        <w:br/>
      </w:r>
      <w:r>
        <w:rPr>
          <w:rFonts w:eastAsia="Times New Roman" w:hAnsi="Times New Roman"/>
          <w:kern w:val="0"/>
          <w:szCs w:val="21"/>
        </w:rPr>
        <w:t xml:space="preserve">C. </w:t>
      </w:r>
      <w:r>
        <w:rPr>
          <w:rFonts w:ascii="宋体" w:cs="宋体"/>
          <w:kern w:val="0"/>
          <w:szCs w:val="21"/>
        </w:rPr>
        <w:t>“更无柳絮因风起，惟有葵花向日倾”——絮</w:t>
      </w:r>
      <w:r>
        <w:br/>
      </w:r>
      <w:r>
        <w:rPr>
          <w:rFonts w:eastAsia="Times New Roman" w:hAnsi="Times New Roman"/>
          <w:kern w:val="0"/>
          <w:szCs w:val="21"/>
        </w:rPr>
        <w:t xml:space="preserve">D. </w:t>
      </w:r>
      <w:r>
        <w:rPr>
          <w:rFonts w:ascii="宋体" w:cs="宋体"/>
          <w:kern w:val="0"/>
          <w:szCs w:val="21"/>
        </w:rPr>
        <w:t>“沙迷双眸人不见，尘覆万柳鸟无鸣”——沙</w:t>
      </w:r>
    </w:p>
    <w:p w14:paraId="431D905A" w14:textId="77777777" w:rsidR="00BC4DC9" w:rsidRDefault="00000000">
      <w:pPr>
        <w:spacing w:line="360" w:lineRule="auto"/>
        <w:rPr>
          <w:rFonts w:hint="eastAsia"/>
        </w:rPr>
      </w:pPr>
      <w:r>
        <w:rPr>
          <w:rFonts w:eastAsia="Times New Roman" w:hAnsi="Times New Roman"/>
          <w:kern w:val="0"/>
          <w:szCs w:val="21"/>
        </w:rPr>
        <w:t>5</w:t>
      </w:r>
      <w:r>
        <w:rPr>
          <w:rFonts w:ascii="宋体" w:cs="宋体"/>
          <w:kern w:val="0"/>
          <w:szCs w:val="21"/>
        </w:rPr>
        <w:t>.</w:t>
      </w:r>
      <w:bookmarkStart w:id="4" w:name="7ba1990f-4e0a-440a-b6f7-5af05a356a85"/>
      <w:r>
        <w:rPr>
          <w:rFonts w:ascii="宋体" w:cs="宋体"/>
          <w:kern w:val="0"/>
          <w:szCs w:val="21"/>
        </w:rPr>
        <w:t>关于粒子和宇宙，下列认识中不正确的是</w:t>
      </w:r>
      <w:r>
        <w:rPr>
          <w:rFonts w:eastAsia="Times New Roman" w:hAnsi="Times New Roman"/>
          <w:kern w:val="0"/>
          <w:szCs w:val="21"/>
        </w:rPr>
        <w:t>(    )</w:t>
      </w:r>
      <w:bookmarkEnd w:id="4"/>
    </w:p>
    <w:p w14:paraId="603799A6"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与橡胶棒摩擦过的毛皮带负电</w:t>
      </w:r>
      <w:r>
        <w:br/>
      </w:r>
      <w:r>
        <w:rPr>
          <w:rFonts w:eastAsia="Times New Roman" w:hAnsi="Times New Roman"/>
          <w:kern w:val="0"/>
          <w:szCs w:val="21"/>
        </w:rPr>
        <w:t xml:space="preserve">B. </w:t>
      </w:r>
      <w:r>
        <w:rPr>
          <w:rFonts w:ascii="宋体" w:cs="宋体"/>
          <w:kern w:val="0"/>
          <w:szCs w:val="21"/>
        </w:rPr>
        <w:t>谱线“红移”现象说明星系在逐渐远离我们</w:t>
      </w:r>
      <w:r>
        <w:br/>
      </w:r>
      <w:r>
        <w:rPr>
          <w:rFonts w:eastAsia="Times New Roman" w:hAnsi="Times New Roman"/>
          <w:kern w:val="0"/>
          <w:szCs w:val="21"/>
        </w:rPr>
        <w:t xml:space="preserve">C. </w:t>
      </w:r>
      <w:r>
        <w:rPr>
          <w:rFonts w:ascii="宋体" w:cs="宋体"/>
          <w:kern w:val="0"/>
          <w:szCs w:val="21"/>
        </w:rPr>
        <w:t>汤姆生发现了比原子小得多的带负电荷的电子，从而说明原子是可分的</w:t>
      </w:r>
      <w:r>
        <w:br/>
      </w:r>
      <w:r>
        <w:rPr>
          <w:rFonts w:eastAsia="Times New Roman" w:hAnsi="Times New Roman"/>
          <w:kern w:val="0"/>
          <w:szCs w:val="21"/>
        </w:rPr>
        <w:t xml:space="preserve">D. </w:t>
      </w:r>
      <w:r>
        <w:rPr>
          <w:rFonts w:ascii="宋体" w:cs="宋体"/>
          <w:kern w:val="0"/>
          <w:szCs w:val="21"/>
        </w:rPr>
        <w:t>宇宙、太阳系、地球、分子、质子、电子是按尺度由大到小的顺序排列的</w:t>
      </w:r>
    </w:p>
    <w:p w14:paraId="500E4C12" w14:textId="77777777" w:rsidR="00BC4DC9" w:rsidRDefault="00000000">
      <w:pPr>
        <w:spacing w:line="360" w:lineRule="auto"/>
        <w:rPr>
          <w:rFonts w:hint="eastAsia"/>
        </w:rPr>
      </w:pPr>
      <w:r>
        <w:rPr>
          <w:rFonts w:eastAsia="Times New Roman" w:hAnsi="Times New Roman"/>
          <w:kern w:val="0"/>
          <w:szCs w:val="21"/>
        </w:rPr>
        <w:t>6</w:t>
      </w:r>
      <w:r>
        <w:rPr>
          <w:rFonts w:ascii="宋体" w:cs="宋体"/>
          <w:kern w:val="0"/>
          <w:szCs w:val="21"/>
        </w:rPr>
        <w:t>.</w:t>
      </w:r>
      <w:bookmarkStart w:id="5" w:name="393ed6f7-eb1f-4b08-a108-8db139711436"/>
      <w:r>
        <w:rPr>
          <w:rFonts w:ascii="宋体" w:cs="宋体"/>
          <w:kern w:val="0"/>
          <w:szCs w:val="21"/>
        </w:rPr>
        <w:t>关于物质的密度，下列说法正确的是</w:t>
      </w:r>
      <w:r>
        <w:rPr>
          <w:rFonts w:eastAsia="Times New Roman" w:hAnsi="Times New Roman"/>
          <w:kern w:val="0"/>
          <w:szCs w:val="21"/>
        </w:rPr>
        <w:t>(    )</w:t>
      </w:r>
      <w:bookmarkEnd w:id="5"/>
    </w:p>
    <w:p w14:paraId="4F89356A"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一罐氧气用掉部分后，罐内氧气的质量变小，密度不变</w:t>
      </w:r>
      <w:r>
        <w:br/>
      </w:r>
      <w:r>
        <w:rPr>
          <w:rFonts w:eastAsia="Times New Roman" w:hAnsi="Times New Roman"/>
          <w:kern w:val="0"/>
          <w:szCs w:val="21"/>
        </w:rPr>
        <w:t xml:space="preserve">B. </w:t>
      </w:r>
      <w:r>
        <w:rPr>
          <w:rFonts w:ascii="宋体" w:cs="宋体"/>
          <w:kern w:val="0"/>
          <w:szCs w:val="21"/>
        </w:rPr>
        <w:t>一只气球受热膨胀后，球内气体的质量不变，密度变大</w:t>
      </w:r>
      <w:r>
        <w:br/>
      </w:r>
      <w:r>
        <w:rPr>
          <w:rFonts w:eastAsia="Times New Roman" w:hAnsi="Times New Roman"/>
          <w:kern w:val="0"/>
          <w:szCs w:val="21"/>
        </w:rPr>
        <w:t xml:space="preserve">C. </w:t>
      </w:r>
      <w:r>
        <w:rPr>
          <w:rFonts w:ascii="宋体" w:cs="宋体"/>
          <w:kern w:val="0"/>
          <w:szCs w:val="21"/>
        </w:rPr>
        <w:t>一支粉笔用掉部分后，它的体积变小，密度变小</w:t>
      </w:r>
      <w:r>
        <w:br/>
      </w:r>
      <w:r>
        <w:rPr>
          <w:rFonts w:eastAsia="Times New Roman" w:hAnsi="Times New Roman"/>
          <w:kern w:val="0"/>
          <w:szCs w:val="21"/>
        </w:rPr>
        <w:t xml:space="preserve">D. </w:t>
      </w:r>
      <w:r>
        <w:rPr>
          <w:rFonts w:ascii="宋体" w:cs="宋体"/>
          <w:kern w:val="0"/>
          <w:szCs w:val="21"/>
        </w:rPr>
        <w:t>一块冰熔化成水后，它的体积变小，密度变大</w:t>
      </w:r>
    </w:p>
    <w:p w14:paraId="5DD30C68" w14:textId="77777777" w:rsidR="00BC4DC9" w:rsidRDefault="00000000">
      <w:pPr>
        <w:spacing w:line="360" w:lineRule="auto"/>
        <w:rPr>
          <w:rFonts w:hint="eastAsia"/>
        </w:rPr>
      </w:pPr>
      <w:r>
        <w:rPr>
          <w:rFonts w:eastAsia="Times New Roman" w:hAnsi="Times New Roman"/>
          <w:kern w:val="0"/>
          <w:szCs w:val="21"/>
        </w:rPr>
        <w:lastRenderedPageBreak/>
        <w:t>7</w:t>
      </w:r>
      <w:r>
        <w:rPr>
          <w:rFonts w:ascii="宋体" w:cs="宋体"/>
          <w:kern w:val="0"/>
          <w:szCs w:val="21"/>
        </w:rPr>
        <w:t>.</w:t>
      </w:r>
      <w:bookmarkStart w:id="6" w:name="ac9ca036-d794-4b9b-9131-f35f880aaffd"/>
      <w:r>
        <w:rPr>
          <w:rFonts w:ascii="宋体" w:cs="宋体"/>
          <w:kern w:val="0"/>
          <w:szCs w:val="21"/>
        </w:rPr>
        <w:t>如图，利用静电喷漆枪给物件上漆，涂料小液滴之间相互排斥，但被物件吸引。则</w:t>
      </w:r>
      <w:r>
        <w:rPr>
          <w:rFonts w:eastAsia="Times New Roman" w:hAnsi="Times New Roman"/>
          <w:kern w:val="0"/>
          <w:szCs w:val="21"/>
        </w:rPr>
        <w:t>(    )</w:t>
      </w:r>
      <w:r>
        <w:rPr>
          <w:rFonts w:eastAsia="Times New Roman" w:hAnsi="Times New Roman"/>
          <w:kern w:val="0"/>
          <w:szCs w:val="21"/>
        </w:rPr>
        <w:br/>
      </w:r>
      <w:bookmarkEnd w:id="6"/>
    </w:p>
    <w:tbl>
      <w:tblPr>
        <w:tblW w:w="0" w:type="auto"/>
        <w:jc w:val="center"/>
        <w:tblLook w:val="04A0" w:firstRow="1" w:lastRow="0" w:firstColumn="1" w:lastColumn="0" w:noHBand="0" w:noVBand="1"/>
      </w:tblPr>
      <w:tblGrid>
        <w:gridCol w:w="4941"/>
      </w:tblGrid>
      <w:tr w:rsidR="000170D9" w14:paraId="1D3850C7" w14:textId="77777777">
        <w:trPr>
          <w:cantSplit/>
          <w:trHeight w:val="1815"/>
          <w:jc w:val="center"/>
        </w:trPr>
        <w:tc>
          <w:tcPr>
            <w:tcW w:w="4725" w:type="dxa"/>
          </w:tcPr>
          <w:p w14:paraId="048FD703"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58240" behindDoc="0" locked="0" layoutInCell="1" allowOverlap="0" wp14:anchorId="3022ADF9" wp14:editId="3D78F5F6">
                  <wp:simplePos x="0" y="0"/>
                  <wp:positionH relativeFrom="column">
                    <wp:align>center</wp:align>
                  </wp:positionH>
                  <wp:positionV relativeFrom="line">
                    <wp:posOffset>0</wp:posOffset>
                  </wp:positionV>
                  <wp:extent cx="3000375" cy="1152525"/>
                  <wp:effectExtent l="0" t="0" r="0" b="0"/>
                  <wp:wrapTopAndBottom/>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3000375" cy="1152525"/>
                          </a:xfrm>
                          <a:prstGeom prst="rect">
                            <a:avLst/>
                          </a:prstGeom>
                          <a:noFill/>
                          <a:ln>
                            <a:noFill/>
                          </a:ln>
                        </pic:spPr>
                      </pic:pic>
                    </a:graphicData>
                  </a:graphic>
                </wp:anchor>
              </w:drawing>
            </w:r>
          </w:p>
        </w:tc>
      </w:tr>
    </w:tbl>
    <w:p w14:paraId="4F866498"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物件一定带负电</w:t>
      </w:r>
      <w:r>
        <w:tab/>
      </w:r>
      <w:r>
        <w:rPr>
          <w:rFonts w:eastAsia="Times New Roman" w:hAnsi="Times New Roman"/>
          <w:kern w:val="0"/>
          <w:szCs w:val="21"/>
        </w:rPr>
        <w:t xml:space="preserve">B. </w:t>
      </w:r>
      <w:r>
        <w:rPr>
          <w:rFonts w:ascii="宋体" w:cs="宋体"/>
          <w:kern w:val="0"/>
          <w:szCs w:val="21"/>
        </w:rPr>
        <w:t>物件一定不带电</w:t>
      </w:r>
      <w:r>
        <w:br/>
      </w:r>
      <w:r>
        <w:rPr>
          <w:rFonts w:eastAsia="Times New Roman" w:hAnsi="Times New Roman"/>
          <w:kern w:val="0"/>
          <w:szCs w:val="21"/>
        </w:rPr>
        <w:t xml:space="preserve">C. </w:t>
      </w:r>
      <w:r>
        <w:rPr>
          <w:rFonts w:ascii="宋体" w:cs="宋体"/>
          <w:kern w:val="0"/>
          <w:szCs w:val="21"/>
        </w:rPr>
        <w:t>小液滴可能不带电</w:t>
      </w:r>
      <w:r>
        <w:tab/>
      </w:r>
      <w:r>
        <w:rPr>
          <w:rFonts w:eastAsia="Times New Roman" w:hAnsi="Times New Roman"/>
          <w:kern w:val="0"/>
          <w:szCs w:val="21"/>
        </w:rPr>
        <w:t xml:space="preserve">D. </w:t>
      </w:r>
      <w:r>
        <w:rPr>
          <w:rFonts w:ascii="宋体" w:cs="宋体"/>
          <w:kern w:val="0"/>
          <w:szCs w:val="21"/>
        </w:rPr>
        <w:t>小液滴一定带同种电荷</w:t>
      </w:r>
    </w:p>
    <w:p w14:paraId="71CDF4FB" w14:textId="77777777" w:rsidR="00BC4DC9" w:rsidRDefault="00000000">
      <w:pPr>
        <w:spacing w:line="360" w:lineRule="auto"/>
        <w:textAlignment w:val="center"/>
        <w:rPr>
          <w:rFonts w:hint="eastAsia"/>
        </w:rPr>
      </w:pPr>
      <w:r>
        <w:rPr>
          <w:rFonts w:eastAsia="Times New Roman" w:hAnsi="Times New Roman"/>
          <w:kern w:val="0"/>
          <w:szCs w:val="21"/>
        </w:rPr>
        <w:t>8</w:t>
      </w:r>
      <w:r>
        <w:rPr>
          <w:rFonts w:ascii="宋体" w:cs="宋体"/>
          <w:kern w:val="0"/>
          <w:szCs w:val="21"/>
        </w:rPr>
        <w:t>.</w:t>
      </w:r>
      <w:bookmarkStart w:id="7" w:name="b9b916a2-613d-4809-97b7-1852316ac051"/>
      <w:r>
        <w:rPr>
          <w:rFonts w:ascii="宋体" w:cs="宋体"/>
          <w:kern w:val="0"/>
          <w:szCs w:val="21"/>
        </w:rPr>
        <w:t>不同材料组成的</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三个实心物体，它们的体积与质量的关系如图，由图可知下列说法正确的是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6480A34D" wp14:editId="36059F02">
            <wp:extent cx="1609725" cy="117157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609725" cy="1171575"/>
                    </a:xfrm>
                    <a:prstGeom prst="rect">
                      <a:avLst/>
                    </a:prstGeom>
                    <a:noFill/>
                    <a:ln>
                      <a:noFill/>
                    </a:ln>
                  </pic:spPr>
                </pic:pic>
              </a:graphicData>
            </a:graphic>
          </wp:inline>
        </w:drawing>
      </w:r>
      <w:bookmarkEnd w:id="7"/>
    </w:p>
    <w:p w14:paraId="053C3DB8"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三者的密度关系</w:t>
      </w:r>
      <m:oMath>
        <m:sSub>
          <m:sSubPr>
            <m:ctrlPr>
              <w:rPr>
                <w:rFonts w:ascii="Cambria Math" w:hAnsi="Cambria Math"/>
              </w:rPr>
            </m:ctrlPr>
          </m:sSubPr>
          <m:e>
            <m:r>
              <w:rPr>
                <w:rFonts w:ascii="Cambria Math" w:hAnsi="Cambria Math"/>
              </w:rPr>
              <m:t>ρ</m:t>
            </m:r>
          </m:e>
          <m:sub>
            <m:r>
              <w:rPr>
                <w:rFonts w:ascii="Cambria Math" w:hAnsi="Cambria Math"/>
              </w:rPr>
              <m:t>a</m:t>
            </m:r>
          </m:sub>
        </m:sSub>
        <m:r>
          <w:rPr>
            <w:rFonts w:ascii="Cambria Math" w:hAnsi="Cambria Math"/>
          </w:rPr>
          <m:t>&gt;</m:t>
        </m:r>
        <m:sSub>
          <m:sSubPr>
            <m:ctrlPr>
              <w:rPr>
                <w:rFonts w:ascii="Cambria Math" w:hAnsi="Cambria Math"/>
              </w:rPr>
            </m:ctrlPr>
          </m:sSubPr>
          <m:e>
            <m:r>
              <w:rPr>
                <w:rFonts w:ascii="Cambria Math" w:hAnsi="Cambria Math"/>
              </w:rPr>
              <m:t>ρ</m:t>
            </m:r>
          </m:e>
          <m:sub>
            <m:r>
              <w:rPr>
                <w:rFonts w:ascii="Cambria Math" w:hAnsi="Cambria Math"/>
              </w:rPr>
              <m:t>b</m:t>
            </m:r>
          </m:sub>
        </m:sSub>
        <m:r>
          <w:rPr>
            <w:rFonts w:ascii="Cambria Math" w:hAnsi="Cambria Math"/>
          </w:rPr>
          <m:t>&gt;</m:t>
        </m:r>
        <m:sSub>
          <m:sSubPr>
            <m:ctrlPr>
              <w:rPr>
                <w:rFonts w:ascii="Cambria Math" w:hAnsi="Cambria Math"/>
              </w:rPr>
            </m:ctrlPr>
          </m:sSubPr>
          <m:e>
            <m:r>
              <w:rPr>
                <w:rFonts w:ascii="Cambria Math" w:hAnsi="Cambria Math"/>
              </w:rPr>
              <m:t>ρ</m:t>
            </m:r>
          </m:e>
          <m:sub>
            <m:r>
              <w:rPr>
                <w:rFonts w:ascii="Cambria Math" w:hAnsi="Cambria Math"/>
              </w:rPr>
              <m:t>c</m:t>
            </m:r>
          </m:sub>
        </m:sSub>
      </m:oMath>
      <w:r>
        <w:br/>
      </w:r>
      <w:r>
        <w:rPr>
          <w:rFonts w:eastAsia="Times New Roman" w:hAnsi="Times New Roman"/>
          <w:kern w:val="0"/>
          <w:szCs w:val="21"/>
        </w:rPr>
        <w:t xml:space="preserve">B. </w:t>
      </w:r>
      <w:r>
        <w:rPr>
          <w:rFonts w:eastAsia="Times New Roman" w:hAnsi="Times New Roman"/>
          <w:i/>
          <w:iCs/>
          <w:kern w:val="0"/>
          <w:szCs w:val="21"/>
        </w:rPr>
        <w:t>a</w:t>
      </w:r>
      <w:r>
        <w:rPr>
          <w:rFonts w:ascii="宋体" w:cs="宋体"/>
          <w:kern w:val="0"/>
          <w:szCs w:val="21"/>
        </w:rPr>
        <w:t>的密度是</w:t>
      </w:r>
      <w:r>
        <w:rPr>
          <w:rFonts w:eastAsia="Times New Roman" w:hAnsi="Times New Roman"/>
          <w:i/>
          <w:iCs/>
          <w:kern w:val="0"/>
          <w:szCs w:val="21"/>
        </w:rPr>
        <w:t>b</w:t>
      </w:r>
      <w:r>
        <w:rPr>
          <w:rFonts w:ascii="宋体" w:cs="宋体"/>
          <w:kern w:val="0"/>
          <w:szCs w:val="21"/>
        </w:rPr>
        <w:t>的两倍</w:t>
      </w:r>
      <w:r>
        <w:br/>
      </w:r>
      <w:r>
        <w:rPr>
          <w:rFonts w:eastAsia="Times New Roman" w:hAnsi="Times New Roman"/>
          <w:kern w:val="0"/>
          <w:szCs w:val="21"/>
        </w:rPr>
        <w:t xml:space="preserve">C. </w:t>
      </w:r>
      <w:r>
        <w:rPr>
          <w:rFonts w:ascii="宋体" w:cs="宋体"/>
          <w:kern w:val="0"/>
          <w:szCs w:val="21"/>
        </w:rPr>
        <w:t>若将</w:t>
      </w:r>
      <w:r>
        <w:rPr>
          <w:rFonts w:eastAsia="Times New Roman" w:hAnsi="Times New Roman"/>
          <w:i/>
          <w:iCs/>
          <w:kern w:val="0"/>
          <w:szCs w:val="21"/>
        </w:rPr>
        <w:t>b</w:t>
      </w:r>
      <w:r>
        <w:rPr>
          <w:rFonts w:ascii="宋体" w:cs="宋体"/>
          <w:kern w:val="0"/>
          <w:szCs w:val="21"/>
        </w:rPr>
        <w:t>的质量减半，它的密度变为</w:t>
      </w:r>
      <m:oMath>
        <m:r>
          <w:rPr>
            <w:rFonts w:ascii="Cambria Math" w:hAnsi="Cambria Math"/>
          </w:rPr>
          <m:t>0.5×</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br/>
      </w:r>
      <w:r>
        <w:rPr>
          <w:rFonts w:eastAsia="Times New Roman" w:hAnsi="Times New Roman"/>
          <w:kern w:val="0"/>
          <w:szCs w:val="21"/>
        </w:rPr>
        <w:t xml:space="preserve">D. </w:t>
      </w:r>
      <w:r>
        <w:rPr>
          <w:rFonts w:ascii="宋体" w:cs="宋体"/>
          <w:kern w:val="0"/>
          <w:szCs w:val="21"/>
        </w:rPr>
        <w:t>若将</w:t>
      </w:r>
      <w:r>
        <w:rPr>
          <w:rFonts w:eastAsia="Times New Roman" w:hAnsi="Times New Roman"/>
          <w:i/>
          <w:iCs/>
          <w:kern w:val="0"/>
          <w:szCs w:val="21"/>
        </w:rPr>
        <w:t>c</w:t>
      </w:r>
      <w:r>
        <w:rPr>
          <w:rFonts w:ascii="宋体" w:cs="宋体"/>
          <w:kern w:val="0"/>
          <w:szCs w:val="21"/>
        </w:rPr>
        <w:t>的体积增大到</w:t>
      </w:r>
      <m:oMath>
        <m:r>
          <w:rPr>
            <w:rFonts w:ascii="Cambria Math" w:hAnsi="Cambria Math"/>
          </w:rPr>
          <m:t>4×</m:t>
        </m:r>
        <m:sSup>
          <m:sSupPr>
            <m:ctrlPr>
              <w:rPr>
                <w:rFonts w:ascii="Cambria Math" w:hAnsi="Cambria Math"/>
              </w:rPr>
            </m:ctrlPr>
          </m:sSupPr>
          <m:e>
            <m:r>
              <w:rPr>
                <w:rFonts w:ascii="Cambria Math" w:hAnsi="Cambria Math"/>
              </w:rPr>
              <m:t>10</m:t>
            </m:r>
          </m:e>
          <m:sup>
            <m:r>
              <w:rPr>
                <w:rFonts w:ascii="Cambria Math" w:hAnsi="Cambria Math"/>
              </w:rPr>
              <m:t>3</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，它的密度不变</w:t>
      </w:r>
    </w:p>
    <w:p w14:paraId="73186B1F" w14:textId="77777777" w:rsidR="00BC4DC9" w:rsidRDefault="00000000">
      <w:pPr>
        <w:spacing w:line="360" w:lineRule="auto"/>
        <w:textAlignment w:val="center"/>
        <w:rPr>
          <w:rFonts w:hint="eastAsia"/>
        </w:rPr>
      </w:pPr>
      <w:r>
        <w:rPr>
          <w:rFonts w:eastAsia="Times New Roman" w:hAnsi="Times New Roman"/>
          <w:kern w:val="0"/>
          <w:szCs w:val="21"/>
        </w:rPr>
        <w:t>9</w:t>
      </w:r>
      <w:r>
        <w:rPr>
          <w:rFonts w:ascii="宋体" w:cs="宋体"/>
          <w:kern w:val="0"/>
          <w:szCs w:val="21"/>
        </w:rPr>
        <w:t>.</w:t>
      </w:r>
      <w:bookmarkStart w:id="8" w:name="beabb9d5-88c7-4975-90a1-3c97eebaf3bd"/>
      <w:r>
        <w:rPr>
          <w:rFonts w:eastAsia="Times New Roman" w:hAnsi="Times New Roman"/>
          <w:noProof/>
          <w:kern w:val="0"/>
          <w:sz w:val="24"/>
          <w:szCs w:val="24"/>
        </w:rPr>
        <w:drawing>
          <wp:anchor distT="0" distB="0" distL="114300" distR="114300" simplePos="0" relativeHeight="251659264" behindDoc="0" locked="0" layoutInCell="1" allowOverlap="0" wp14:anchorId="10B1E7FF" wp14:editId="141DD411">
            <wp:simplePos x="0" y="0"/>
            <wp:positionH relativeFrom="column">
              <wp:align>right</wp:align>
            </wp:positionH>
            <wp:positionV relativeFrom="line">
              <wp:posOffset>76200</wp:posOffset>
            </wp:positionV>
            <wp:extent cx="1390650" cy="1333500"/>
            <wp:effectExtent l="0" t="0" r="0" b="0"/>
            <wp:wrapSquare wrapText="left"/>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390650" cy="1333500"/>
                    </a:xfrm>
                    <a:prstGeom prst="rect">
                      <a:avLst/>
                    </a:prstGeom>
                    <a:noFill/>
                    <a:ln>
                      <a:noFill/>
                    </a:ln>
                  </pic:spPr>
                </pic:pic>
              </a:graphicData>
            </a:graphic>
          </wp:anchor>
        </w:drawing>
      </w:r>
      <w:r>
        <w:rPr>
          <w:rFonts w:ascii="宋体" w:cs="宋体"/>
          <w:kern w:val="0"/>
          <w:szCs w:val="21"/>
        </w:rPr>
        <w:t>酒精消毒液的浓度越低，说明水的含量就越多，如图</w:t>
      </w:r>
      <m:oMath>
        <m:r>
          <w:rPr>
            <w:rFonts w:ascii="Cambria Math" w:hAnsi="Cambria Math"/>
          </w:rPr>
          <m:t>m-V</m:t>
        </m:r>
      </m:oMath>
      <w:r>
        <w:rPr>
          <w:rFonts w:ascii="宋体" w:cs="宋体"/>
          <w:kern w:val="0"/>
          <w:szCs w:val="21"/>
        </w:rPr>
        <w:t>图象中，甲为</w:t>
      </w:r>
      <m:oMath>
        <m:r>
          <w:rPr>
            <w:rFonts w:ascii="Cambria Math" w:hAnsi="Cambria Math"/>
          </w:rPr>
          <m:t>90%</m:t>
        </m:r>
      </m:oMath>
      <w:r>
        <w:rPr>
          <w:rFonts w:ascii="宋体" w:cs="宋体"/>
          <w:kern w:val="0"/>
          <w:szCs w:val="21"/>
        </w:rPr>
        <w:t>的酒精消毒液图象，乙为纯水的图象，则</w:t>
      </w:r>
      <m:oMath>
        <m:r>
          <w:rPr>
            <w:rFonts w:ascii="Cambria Math" w:hAnsi="Cambria Math"/>
          </w:rPr>
          <m:t>75%</m:t>
        </m:r>
      </m:oMath>
      <w:r>
        <w:rPr>
          <w:rFonts w:ascii="宋体" w:cs="宋体"/>
          <w:kern w:val="0"/>
          <w:szCs w:val="21"/>
        </w:rPr>
        <w:t>的酒精消毒液图象应该在哪个区域</w:t>
      </w:r>
      <w:r>
        <w:rPr>
          <w:rFonts w:eastAsia="Times New Roman" w:hAnsi="Times New Roman"/>
          <w:kern w:val="0"/>
          <w:szCs w:val="21"/>
        </w:rPr>
        <w:t>(    )</w:t>
      </w:r>
      <w:bookmarkEnd w:id="8"/>
    </w:p>
    <w:p w14:paraId="0AD275B5" w14:textId="3D90F80B" w:rsidR="00BC4DC9" w:rsidRDefault="00000000">
      <w:pPr>
        <w:spacing w:line="360" w:lineRule="auto"/>
        <w:rPr>
          <w:rFonts w:hint="eastAsia"/>
        </w:rPr>
      </w:pPr>
      <w:r>
        <w:rPr>
          <w:rFonts w:eastAsia="Times New Roman" w:hAnsi="Times New Roman"/>
          <w:kern w:val="0"/>
          <w:szCs w:val="21"/>
        </w:rPr>
        <w:t>A. Ⅰ</w:t>
      </w:r>
      <w:r w:rsidR="009A0E72">
        <w:rPr>
          <w:rFonts w:eastAsiaTheme="minorEastAsia" w:hAnsi="Times New Roman" w:hint="eastAsia"/>
          <w:kern w:val="0"/>
          <w:szCs w:val="21"/>
        </w:rPr>
        <w:t xml:space="preserve">                  </w:t>
      </w:r>
      <w:r>
        <w:rPr>
          <w:rFonts w:eastAsia="Times New Roman" w:hAnsi="Times New Roman"/>
          <w:kern w:val="0"/>
          <w:szCs w:val="21"/>
        </w:rPr>
        <w:t>B. Ⅱ</w:t>
      </w:r>
      <w:r>
        <w:br/>
      </w:r>
      <w:r>
        <w:rPr>
          <w:rFonts w:eastAsia="Times New Roman" w:hAnsi="Times New Roman"/>
          <w:kern w:val="0"/>
          <w:szCs w:val="21"/>
        </w:rPr>
        <w:t>C. Ⅲ</w:t>
      </w:r>
      <w:r w:rsidR="009A0E72">
        <w:rPr>
          <w:rFonts w:eastAsiaTheme="minorEastAsia" w:hAnsi="Times New Roman" w:hint="eastAsia"/>
          <w:kern w:val="0"/>
          <w:szCs w:val="21"/>
        </w:rPr>
        <w:t xml:space="preserve">               </w:t>
      </w:r>
      <w:r>
        <w:rPr>
          <w:rFonts w:eastAsia="Times New Roman" w:hAnsi="Times New Roman"/>
          <w:kern w:val="0"/>
          <w:szCs w:val="21"/>
        </w:rPr>
        <w:t xml:space="preserve">D. </w:t>
      </w:r>
      <w:r>
        <w:rPr>
          <w:rFonts w:ascii="宋体" w:cs="宋体"/>
          <w:kern w:val="0"/>
          <w:szCs w:val="21"/>
        </w:rPr>
        <w:t>都不在以上区域</w:t>
      </w:r>
    </w:p>
    <w:p w14:paraId="46FA5487" w14:textId="77777777" w:rsidR="00BC4DC9" w:rsidRDefault="00000000">
      <w:pPr>
        <w:spacing w:line="360" w:lineRule="auto"/>
        <w:rPr>
          <w:rFonts w:hint="eastAsia"/>
        </w:rPr>
      </w:pPr>
      <w:r>
        <w:rPr>
          <w:rFonts w:eastAsia="Times New Roman" w:hAnsi="Times New Roman"/>
          <w:kern w:val="0"/>
          <w:szCs w:val="21"/>
        </w:rPr>
        <w:t>10</w:t>
      </w:r>
      <w:r>
        <w:rPr>
          <w:rFonts w:ascii="宋体" w:cs="宋体"/>
          <w:kern w:val="0"/>
          <w:szCs w:val="21"/>
        </w:rPr>
        <w:t>.</w:t>
      </w:r>
      <w:bookmarkStart w:id="9" w:name="f5d77452-99b2-465c-a340-ebb1337ac6c4"/>
      <w:r>
        <w:rPr>
          <w:rFonts w:ascii="宋体" w:cs="宋体"/>
          <w:kern w:val="0"/>
          <w:szCs w:val="21"/>
        </w:rPr>
        <w:t>现有质量和体积都相等的铝球、铁球、铜球各一个，下列判断正确的是</w:t>
      </w:r>
      <m:oMath>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铝</m:t>
            </m:r>
          </m:sub>
        </m:sSub>
        <m:r>
          <w:rPr>
            <w:rFonts w:ascii="Cambria Math" w:hAnsi="Cambria Math"/>
          </w:rPr>
          <m:t>&lt;</m:t>
        </m:r>
        <m:sSub>
          <m:sSubPr>
            <m:ctrlPr>
              <w:rPr>
                <w:rFonts w:ascii="Cambria Math" w:hAnsi="Cambria Math"/>
              </w:rPr>
            </m:ctrlPr>
          </m:sSubPr>
          <m:e>
            <m:r>
              <w:rPr>
                <w:rFonts w:ascii="Cambria Math" w:hAnsi="Cambria Math"/>
              </w:rPr>
              <m:t>ρ</m:t>
            </m:r>
          </m:e>
          <m:sub>
            <m:r>
              <w:rPr>
                <w:rFonts w:ascii="Cambria Math" w:hAnsi="Cambria Math"/>
              </w:rPr>
              <m:t>铁</m:t>
            </m:r>
          </m:sub>
        </m:sSub>
        <m:r>
          <w:rPr>
            <w:rFonts w:ascii="Cambria Math" w:hAnsi="Cambria Math"/>
          </w:rPr>
          <m:t>&lt;</m:t>
        </m:r>
        <m:sSub>
          <m:sSubPr>
            <m:ctrlPr>
              <w:rPr>
                <w:rFonts w:ascii="Cambria Math" w:hAnsi="Cambria Math"/>
              </w:rPr>
            </m:ctrlPr>
          </m:sSubPr>
          <m:e>
            <m:r>
              <w:rPr>
                <w:rFonts w:ascii="Cambria Math" w:hAnsi="Cambria Math"/>
              </w:rPr>
              <m:t>ρ</m:t>
            </m:r>
          </m:e>
          <m:sub>
            <m:r>
              <w:rPr>
                <w:rFonts w:ascii="Cambria Math" w:hAnsi="Cambria Math"/>
              </w:rPr>
              <m:t>铜</m:t>
            </m:r>
          </m:sub>
        </m:sSub>
        <m:r>
          <w:rPr>
            <w:rFonts w:ascii="Cambria Math" w:hAnsi="Cambria Math"/>
          </w:rPr>
          <m:t>)</m:t>
        </m:r>
      </m:oMath>
      <w:r>
        <w:rPr>
          <w:rFonts w:eastAsia="Times New Roman" w:hAnsi="Times New Roman"/>
          <w:kern w:val="0"/>
          <w:szCs w:val="21"/>
        </w:rPr>
        <w:t>(    )</w:t>
      </w:r>
      <w:bookmarkEnd w:id="9"/>
    </w:p>
    <w:p w14:paraId="0C89AC97"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若铜球是空心的，则铝球和铁球一定都是实心的</w:t>
      </w:r>
      <w:r>
        <w:br/>
      </w:r>
      <w:r>
        <w:rPr>
          <w:rFonts w:eastAsia="Times New Roman" w:hAnsi="Times New Roman"/>
          <w:kern w:val="0"/>
          <w:szCs w:val="21"/>
        </w:rPr>
        <w:t xml:space="preserve">B. </w:t>
      </w:r>
      <w:r>
        <w:rPr>
          <w:rFonts w:ascii="宋体" w:cs="宋体"/>
          <w:kern w:val="0"/>
          <w:szCs w:val="21"/>
        </w:rPr>
        <w:t>若铁球是空心的，则铝球一定是实心的，铜球一定是空心的</w:t>
      </w:r>
      <w:r>
        <w:br/>
      </w:r>
      <w:r>
        <w:rPr>
          <w:rFonts w:eastAsia="Times New Roman" w:hAnsi="Times New Roman"/>
          <w:kern w:val="0"/>
          <w:szCs w:val="21"/>
        </w:rPr>
        <w:t xml:space="preserve">C. </w:t>
      </w:r>
      <w:r>
        <w:rPr>
          <w:rFonts w:ascii="宋体" w:cs="宋体"/>
          <w:kern w:val="0"/>
          <w:szCs w:val="21"/>
        </w:rPr>
        <w:t>若铝球是空心的，则铁球和铜球一定都是空心的</w:t>
      </w:r>
      <w:r>
        <w:br/>
      </w:r>
      <w:r>
        <w:rPr>
          <w:rFonts w:eastAsia="Times New Roman" w:hAnsi="Times New Roman"/>
          <w:kern w:val="0"/>
          <w:szCs w:val="21"/>
        </w:rPr>
        <w:t xml:space="preserve">D. </w:t>
      </w:r>
      <w:r>
        <w:rPr>
          <w:rFonts w:ascii="宋体" w:cs="宋体"/>
          <w:kern w:val="0"/>
          <w:szCs w:val="21"/>
        </w:rPr>
        <w:t>三个球一定都是空心的</w:t>
      </w:r>
    </w:p>
    <w:p w14:paraId="18AEE5C3" w14:textId="77777777" w:rsidR="00BC4DC9" w:rsidRDefault="00000000">
      <w:pPr>
        <w:spacing w:line="360" w:lineRule="auto"/>
        <w:rPr>
          <w:rFonts w:hint="eastAsia"/>
        </w:rPr>
      </w:pPr>
      <w:r>
        <w:rPr>
          <w:rFonts w:eastAsia="Times New Roman" w:hAnsi="Times New Roman"/>
          <w:kern w:val="0"/>
          <w:szCs w:val="21"/>
        </w:rPr>
        <w:lastRenderedPageBreak/>
        <w:t>11</w:t>
      </w:r>
      <w:r>
        <w:rPr>
          <w:rFonts w:ascii="宋体" w:cs="宋体"/>
          <w:kern w:val="0"/>
          <w:szCs w:val="21"/>
        </w:rPr>
        <w:t>.</w:t>
      </w:r>
      <w:bookmarkStart w:id="10" w:name="84121877-7a62-4cef-b8bf-cc69bb9feda4"/>
      <w:r>
        <w:rPr>
          <w:rFonts w:ascii="宋体" w:cs="宋体"/>
          <w:kern w:val="0"/>
          <w:szCs w:val="21"/>
        </w:rPr>
        <w:t>在某次油价调整中汽油每吨上调了</w:t>
      </w:r>
      <w:r>
        <w:rPr>
          <w:rFonts w:eastAsia="Times New Roman" w:hAnsi="Times New Roman"/>
          <w:kern w:val="0"/>
          <w:szCs w:val="21"/>
        </w:rPr>
        <w:t>500</w:t>
      </w:r>
      <w:r>
        <w:rPr>
          <w:rFonts w:ascii="宋体" w:cs="宋体"/>
          <w:kern w:val="0"/>
          <w:szCs w:val="21"/>
        </w:rPr>
        <w:t>元，结果司机加满油箱比调价前多花了</w:t>
      </w:r>
      <m:oMath>
        <m:r>
          <w:rPr>
            <w:rFonts w:ascii="Cambria Math" w:hAnsi="Cambria Math"/>
          </w:rPr>
          <m:t>19.68</m:t>
        </m:r>
      </m:oMath>
      <w:r>
        <w:rPr>
          <w:rFonts w:ascii="宋体" w:cs="宋体"/>
          <w:kern w:val="0"/>
          <w:szCs w:val="21"/>
        </w:rPr>
        <w:t>元。经过了解，所加入的汽油的密度为</w:t>
      </w:r>
      <m:oMath>
        <m:r>
          <w:rPr>
            <w:rFonts w:ascii="Cambria Math" w:hAnsi="Cambria Math"/>
          </w:rPr>
          <m:t>0.82g/c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。据此估算该车的油箱容量为</w:t>
      </w:r>
      <w:r>
        <w:rPr>
          <w:rFonts w:eastAsia="Times New Roman" w:hAnsi="Times New Roman"/>
          <w:kern w:val="0"/>
          <w:szCs w:val="21"/>
        </w:rPr>
        <w:t>(    )</w:t>
      </w:r>
      <w:bookmarkEnd w:id="10"/>
    </w:p>
    <w:p w14:paraId="08B13991"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A. 46</w:t>
      </w:r>
      <w:r>
        <w:rPr>
          <w:rFonts w:eastAsia="Times New Roman" w:hAnsi="Times New Roman"/>
          <w:i/>
          <w:iCs/>
          <w:kern w:val="0"/>
          <w:szCs w:val="21"/>
        </w:rPr>
        <w:t>L</w:t>
      </w:r>
      <w:r>
        <w:tab/>
      </w:r>
      <w:r>
        <w:rPr>
          <w:rFonts w:eastAsia="Times New Roman" w:hAnsi="Times New Roman"/>
          <w:kern w:val="0"/>
          <w:szCs w:val="21"/>
        </w:rPr>
        <w:t>B. 48</w:t>
      </w:r>
      <w:r>
        <w:rPr>
          <w:rFonts w:eastAsia="Times New Roman" w:hAnsi="Times New Roman"/>
          <w:i/>
          <w:iCs/>
          <w:kern w:val="0"/>
          <w:szCs w:val="21"/>
        </w:rPr>
        <w:t>L</w:t>
      </w:r>
      <w:r>
        <w:tab/>
      </w:r>
      <w:r>
        <w:rPr>
          <w:rFonts w:eastAsia="Times New Roman" w:hAnsi="Times New Roman"/>
          <w:kern w:val="0"/>
          <w:szCs w:val="21"/>
        </w:rPr>
        <w:t>C. 50</w:t>
      </w:r>
      <w:r>
        <w:rPr>
          <w:rFonts w:eastAsia="Times New Roman" w:hAnsi="Times New Roman"/>
          <w:i/>
          <w:iCs/>
          <w:kern w:val="0"/>
          <w:szCs w:val="21"/>
        </w:rPr>
        <w:t>L</w:t>
      </w:r>
      <w:r>
        <w:tab/>
      </w:r>
      <w:r>
        <w:rPr>
          <w:rFonts w:eastAsia="Times New Roman" w:hAnsi="Times New Roman"/>
          <w:kern w:val="0"/>
          <w:szCs w:val="21"/>
        </w:rPr>
        <w:t>D. 52</w:t>
      </w:r>
      <w:r>
        <w:rPr>
          <w:rFonts w:eastAsia="Times New Roman" w:hAnsi="Times New Roman"/>
          <w:i/>
          <w:iCs/>
          <w:kern w:val="0"/>
          <w:szCs w:val="21"/>
        </w:rPr>
        <w:t>L</w:t>
      </w:r>
    </w:p>
    <w:p w14:paraId="11FA2D58" w14:textId="77777777" w:rsidR="00BC4DC9" w:rsidRDefault="00000000">
      <w:pPr>
        <w:spacing w:line="360" w:lineRule="auto"/>
        <w:rPr>
          <w:rFonts w:hint="eastAsia"/>
        </w:rPr>
      </w:pPr>
      <w:r>
        <w:rPr>
          <w:rFonts w:eastAsia="Times New Roman" w:hAnsi="Times New Roman"/>
          <w:kern w:val="0"/>
          <w:szCs w:val="21"/>
        </w:rPr>
        <w:t>12</w:t>
      </w:r>
      <w:r>
        <w:rPr>
          <w:rFonts w:ascii="宋体" w:cs="宋体"/>
          <w:kern w:val="0"/>
          <w:szCs w:val="21"/>
        </w:rPr>
        <w:t>.</w:t>
      </w:r>
      <w:bookmarkStart w:id="11" w:name="64bf29ae-618e-4ca8-b64e-0d49bcb4a06f"/>
      <w:r>
        <w:rPr>
          <w:rFonts w:ascii="宋体" w:cs="宋体"/>
          <w:kern w:val="0"/>
          <w:szCs w:val="21"/>
        </w:rPr>
        <w:t>刚砍伐的某种湿树木与该树木完全脱水后的密度之比为</w:t>
      </w:r>
      <w:r>
        <w:rPr>
          <w:rFonts w:eastAsia="Times New Roman" w:hAnsi="Times New Roman"/>
          <w:kern w:val="0"/>
          <w:szCs w:val="21"/>
        </w:rPr>
        <w:t>3</w:t>
      </w:r>
      <w:r>
        <w:rPr>
          <w:rFonts w:ascii="宋体" w:cs="宋体"/>
          <w:kern w:val="0"/>
          <w:szCs w:val="21"/>
        </w:rPr>
        <w:t>：</w:t>
      </w:r>
      <w:r>
        <w:rPr>
          <w:rFonts w:eastAsia="Times New Roman" w:hAnsi="Times New Roman"/>
          <w:kern w:val="0"/>
          <w:szCs w:val="21"/>
        </w:rPr>
        <w:t>2</w:t>
      </w:r>
      <w:r>
        <w:rPr>
          <w:rFonts w:ascii="宋体" w:cs="宋体"/>
          <w:kern w:val="0"/>
          <w:szCs w:val="21"/>
        </w:rPr>
        <w:t>，完全脱水后，树木的体积缩小了</w:t>
      </w:r>
      <m:oMath>
        <m:r>
          <w:rPr>
            <w:rFonts w:ascii="Cambria Math" w:hAnsi="Cambria Math"/>
          </w:rPr>
          <m:t>10%.</m:t>
        </m:r>
      </m:oMath>
      <w:r>
        <w:rPr>
          <w:rFonts w:ascii="宋体" w:cs="宋体"/>
          <w:kern w:val="0"/>
          <w:szCs w:val="21"/>
        </w:rPr>
        <w:t>该树木的含水率</w:t>
      </w:r>
      <m:oMath>
        <m:r>
          <w:rPr>
            <w:rFonts w:ascii="Cambria Math" w:hAnsi="Cambria Math"/>
          </w:rPr>
          <m:t>(</m:t>
        </m:r>
      </m:oMath>
      <w:r>
        <w:rPr>
          <w:rFonts w:ascii="宋体" w:cs="宋体"/>
          <w:kern w:val="0"/>
          <w:szCs w:val="21"/>
        </w:rPr>
        <w:t>刚砍伐的湿树木中水的质量占湿树木质量的百分比</w:t>
      </w:r>
      <m:oMath>
        <m:r>
          <w:rPr>
            <w:rFonts w:ascii="Cambria Math" w:hAnsi="Cambria Math"/>
          </w:rPr>
          <m:t>)</m:t>
        </m:r>
      </m:oMath>
      <w:r>
        <w:rPr>
          <w:rFonts w:ascii="宋体" w:cs="宋体"/>
          <w:kern w:val="0"/>
          <w:szCs w:val="21"/>
        </w:rPr>
        <w:t>是</w:t>
      </w:r>
      <w:r>
        <w:rPr>
          <w:rFonts w:eastAsia="Times New Roman" w:hAnsi="Times New Roman"/>
          <w:kern w:val="0"/>
          <w:szCs w:val="21"/>
        </w:rPr>
        <w:t>(    )</w:t>
      </w:r>
      <w:bookmarkEnd w:id="11"/>
    </w:p>
    <w:p w14:paraId="45AA4F40"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 xml:space="preserve">A. </w:t>
      </w:r>
      <m:oMath>
        <m:r>
          <w:rPr>
            <w:rFonts w:ascii="Cambria Math" w:hAnsi="Cambria Math"/>
          </w:rPr>
          <m:t>60%</m:t>
        </m:r>
      </m:oMath>
      <w:r>
        <w:tab/>
      </w:r>
      <w:r>
        <w:rPr>
          <w:rFonts w:eastAsia="Times New Roman" w:hAnsi="Times New Roman"/>
          <w:kern w:val="0"/>
          <w:szCs w:val="21"/>
        </w:rPr>
        <w:t xml:space="preserve">B. </w:t>
      </w:r>
      <m:oMath>
        <m:r>
          <w:rPr>
            <w:rFonts w:ascii="Cambria Math" w:hAnsi="Cambria Math"/>
          </w:rPr>
          <m:t>50%</m:t>
        </m:r>
      </m:oMath>
      <w:r>
        <w:tab/>
      </w:r>
      <w:r>
        <w:rPr>
          <w:rFonts w:eastAsia="Times New Roman" w:hAnsi="Times New Roman"/>
          <w:kern w:val="0"/>
          <w:szCs w:val="21"/>
        </w:rPr>
        <w:t xml:space="preserve">C. </w:t>
      </w:r>
      <m:oMath>
        <m:r>
          <w:rPr>
            <w:rFonts w:ascii="Cambria Math" w:hAnsi="Cambria Math"/>
          </w:rPr>
          <m:t>40%</m:t>
        </m:r>
      </m:oMath>
      <w:r>
        <w:tab/>
      </w:r>
      <w:r>
        <w:rPr>
          <w:rFonts w:eastAsia="Times New Roman" w:hAnsi="Times New Roman"/>
          <w:kern w:val="0"/>
          <w:szCs w:val="21"/>
        </w:rPr>
        <w:t xml:space="preserve">D. </w:t>
      </w:r>
      <m:oMath>
        <m:r>
          <w:rPr>
            <w:rFonts w:ascii="Cambria Math" w:hAnsi="Cambria Math"/>
          </w:rPr>
          <m:t>30%</m:t>
        </m:r>
      </m:oMath>
    </w:p>
    <w:p w14:paraId="31AF32A0" w14:textId="77777777" w:rsidR="00BC4DC9" w:rsidRDefault="00000000">
      <w:pPr>
        <w:tabs>
          <w:tab w:val="left" w:pos="2310"/>
          <w:tab w:val="left" w:pos="4200"/>
          <w:tab w:val="left" w:pos="6090"/>
        </w:tabs>
        <w:spacing w:line="360" w:lineRule="auto"/>
        <w:rPr>
          <w:rFonts w:hint="eastAsia"/>
        </w:rPr>
      </w:pPr>
      <w:r>
        <w:rPr>
          <w:rFonts w:ascii="黑体" w:eastAsia="黑体" w:hAnsi="黑体" w:cs="黑体"/>
        </w:rPr>
        <w:t>二、填空题：本大题共</w:t>
      </w:r>
      <w:r>
        <w:rPr>
          <w:rFonts w:eastAsia="Times New Roman" w:hAnsi="Times New Roman"/>
          <w:b/>
        </w:rPr>
        <w:t>11</w:t>
      </w:r>
      <w:r>
        <w:rPr>
          <w:rFonts w:ascii="黑体" w:eastAsia="黑体" w:hAnsi="黑体" w:cs="黑体"/>
        </w:rPr>
        <w:t>小题，共</w:t>
      </w:r>
      <w:r>
        <w:rPr>
          <w:rFonts w:eastAsia="Times New Roman" w:hAnsi="Times New Roman"/>
          <w:b/>
        </w:rPr>
        <w:t>36</w:t>
      </w:r>
      <w:r>
        <w:rPr>
          <w:rFonts w:ascii="黑体" w:eastAsia="黑体" w:hAnsi="黑体" w:cs="黑体"/>
        </w:rPr>
        <w:t>分。</w:t>
      </w:r>
    </w:p>
    <w:p w14:paraId="2935FEF1" w14:textId="77777777" w:rsidR="00BC4DC9" w:rsidRDefault="00000000">
      <w:pPr>
        <w:spacing w:line="360" w:lineRule="auto"/>
        <w:rPr>
          <w:rFonts w:hint="eastAsia"/>
        </w:rPr>
      </w:pPr>
      <w:r>
        <w:rPr>
          <w:rFonts w:eastAsia="Times New Roman" w:hAnsi="Times New Roman"/>
          <w:kern w:val="0"/>
          <w:szCs w:val="21"/>
        </w:rPr>
        <w:t>13</w:t>
      </w:r>
      <w:r>
        <w:rPr>
          <w:rFonts w:ascii="宋体" w:cs="宋体"/>
          <w:kern w:val="0"/>
          <w:szCs w:val="21"/>
        </w:rPr>
        <w:t>.</w:t>
      </w:r>
      <w:bookmarkStart w:id="12" w:name="d6269ff2-9cdb-4c3f-9af2-d7fb84319294"/>
      <w:r>
        <w:rPr>
          <w:rFonts w:ascii="宋体" w:cs="宋体"/>
          <w:kern w:val="0"/>
          <w:szCs w:val="21"/>
        </w:rPr>
        <w:t>在下列横线上填上合适的单位：</w:t>
      </w:r>
      <w:r>
        <w:rPr>
          <w:rFonts w:ascii="宋体" w:cs="宋体"/>
          <w:kern w:val="0"/>
          <w:szCs w:val="21"/>
        </w:rPr>
        <w:br/>
      </w:r>
      <m:oMath>
        <m:r>
          <w:rPr>
            <w:rFonts w:ascii="Cambria Math" w:hAnsi="Cambria Math"/>
          </w:rPr>
          <m:t>(1)</m:t>
        </m:r>
      </m:oMath>
      <w:r>
        <w:rPr>
          <w:rFonts w:ascii="宋体" w:cs="宋体"/>
          <w:kern w:val="0"/>
          <w:szCs w:val="21"/>
        </w:rPr>
        <w:t>一本物理课本的质量约为</w:t>
      </w:r>
      <w:r>
        <w:rPr>
          <w:rFonts w:eastAsia="Times New Roman" w:hAnsi="Times New Roman"/>
          <w:kern w:val="0"/>
          <w:szCs w:val="21"/>
        </w:rPr>
        <w:t xml:space="preserve">200 </w:t>
      </w:r>
      <w:r>
        <w:rPr>
          <w:rFonts w:ascii="宋体" w:cs="宋体"/>
          <w:kern w:val="0"/>
          <w:szCs w:val="21"/>
        </w:rPr>
        <w:t>______；</w:t>
      </w:r>
      <w:r>
        <w:rPr>
          <w:rFonts w:ascii="宋体" w:cs="宋体"/>
          <w:kern w:val="0"/>
          <w:szCs w:val="21"/>
        </w:rPr>
        <w:br/>
      </w:r>
      <m:oMath>
        <m:r>
          <w:rPr>
            <w:rFonts w:ascii="Cambria Math" w:hAnsi="Cambria Math"/>
          </w:rPr>
          <m:t>(2)</m:t>
        </m:r>
      </m:oMath>
      <w:r>
        <w:rPr>
          <w:rFonts w:ascii="宋体" w:cs="宋体"/>
          <w:kern w:val="0"/>
          <w:szCs w:val="21"/>
        </w:rPr>
        <w:t>一瓶矿泉水的体积约为</w:t>
      </w:r>
      <w:r>
        <w:rPr>
          <w:rFonts w:eastAsia="Times New Roman" w:hAnsi="Times New Roman"/>
          <w:kern w:val="0"/>
          <w:szCs w:val="21"/>
        </w:rPr>
        <w:t xml:space="preserve">500 </w:t>
      </w:r>
      <w:r>
        <w:rPr>
          <w:rFonts w:ascii="宋体" w:cs="宋体"/>
          <w:kern w:val="0"/>
          <w:szCs w:val="21"/>
        </w:rPr>
        <w:t>______；</w:t>
      </w:r>
      <w:r>
        <w:rPr>
          <w:rFonts w:ascii="宋体" w:cs="宋体"/>
          <w:kern w:val="0"/>
          <w:szCs w:val="21"/>
        </w:rPr>
        <w:br/>
      </w:r>
      <m:oMath>
        <m:r>
          <w:rPr>
            <w:rFonts w:ascii="Cambria Math" w:hAnsi="Cambria Math"/>
          </w:rPr>
          <m:t>(3)</m:t>
        </m:r>
      </m:oMath>
      <w:r>
        <w:rPr>
          <w:rFonts w:ascii="宋体" w:cs="宋体"/>
          <w:kern w:val="0"/>
          <w:szCs w:val="21"/>
        </w:rPr>
        <w:t>一名中学生质量约</w:t>
      </w:r>
      <w:r>
        <w:rPr>
          <w:rFonts w:eastAsia="Times New Roman" w:hAnsi="Times New Roman"/>
          <w:kern w:val="0"/>
          <w:szCs w:val="21"/>
        </w:rPr>
        <w:t xml:space="preserve">55 </w:t>
      </w:r>
      <w:r>
        <w:rPr>
          <w:rFonts w:ascii="宋体" w:cs="宋体"/>
          <w:kern w:val="0"/>
          <w:szCs w:val="21"/>
        </w:rPr>
        <w:t>______；</w:t>
      </w:r>
      <w:r>
        <w:rPr>
          <w:rFonts w:ascii="宋体" w:cs="宋体"/>
          <w:kern w:val="0"/>
          <w:szCs w:val="21"/>
        </w:rPr>
        <w:br/>
      </w:r>
      <m:oMath>
        <m:r>
          <w:rPr>
            <w:rFonts w:ascii="Cambria Math" w:hAnsi="Cambria Math"/>
          </w:rPr>
          <m:t>(4)</m:t>
        </m:r>
      </m:oMath>
      <w:r>
        <w:rPr>
          <w:rFonts w:ascii="宋体" w:cs="宋体"/>
          <w:kern w:val="0"/>
          <w:szCs w:val="21"/>
        </w:rPr>
        <w:t>铁的密度为</w:t>
      </w:r>
      <m:oMath>
        <m:r>
          <w:rPr>
            <w:rFonts w:ascii="Cambria Math" w:hAnsi="Cambria Math"/>
          </w:rPr>
          <m:t>7.9</m:t>
        </m:r>
      </m:oMath>
      <w:r>
        <w:rPr>
          <w:rFonts w:ascii="宋体" w:cs="宋体"/>
          <w:kern w:val="0"/>
          <w:szCs w:val="21"/>
        </w:rPr>
        <w:t>______。</w:t>
      </w:r>
      <w:bookmarkEnd w:id="12"/>
    </w:p>
    <w:p w14:paraId="17821CB9" w14:textId="77777777" w:rsidR="00BC4DC9" w:rsidRDefault="00000000">
      <w:pPr>
        <w:spacing w:line="360" w:lineRule="auto"/>
        <w:rPr>
          <w:rFonts w:hint="eastAsia"/>
        </w:rPr>
      </w:pPr>
      <w:r>
        <w:rPr>
          <w:rFonts w:eastAsia="Times New Roman" w:hAnsi="Times New Roman"/>
          <w:kern w:val="0"/>
          <w:szCs w:val="21"/>
        </w:rPr>
        <w:t>14</w:t>
      </w:r>
      <w:r>
        <w:rPr>
          <w:rFonts w:ascii="宋体" w:cs="宋体"/>
          <w:kern w:val="0"/>
          <w:szCs w:val="21"/>
        </w:rPr>
        <w:t>.</w:t>
      </w:r>
      <w:bookmarkStart w:id="13" w:name="70381deb-dc62-4868-8c29-a1569e696a97"/>
      <w:r>
        <w:rPr>
          <w:rFonts w:ascii="宋体" w:cs="宋体"/>
          <w:kern w:val="0"/>
          <w:szCs w:val="21"/>
        </w:rPr>
        <w:t>“遥知不是雪，为有暗香来。”诗人在远处就能闻到淡淡梅花香味，这是______现象，封闭在注射器筒内的空气刚开始很容易被压缩，说明分子间有______，压缩到一定程度就很难再压缩，这是因为分子间有______。</w:t>
      </w:r>
      <w:bookmarkEnd w:id="13"/>
    </w:p>
    <w:p w14:paraId="7594AF62" w14:textId="77777777" w:rsidR="00BC4DC9" w:rsidRDefault="00000000">
      <w:pPr>
        <w:spacing w:line="360" w:lineRule="auto"/>
        <w:rPr>
          <w:rFonts w:hint="eastAsia"/>
        </w:rPr>
      </w:pPr>
      <w:r>
        <w:rPr>
          <w:rFonts w:eastAsia="Times New Roman" w:hAnsi="Times New Roman"/>
          <w:kern w:val="0"/>
          <w:szCs w:val="21"/>
        </w:rPr>
        <w:t>15</w:t>
      </w:r>
      <w:r>
        <w:rPr>
          <w:rFonts w:ascii="宋体" w:cs="宋体"/>
          <w:kern w:val="0"/>
          <w:szCs w:val="21"/>
        </w:rPr>
        <w:t>.</w:t>
      </w:r>
      <w:bookmarkStart w:id="14" w:name="bd38c499-6a6d-423c-a9df-22afc7a02177"/>
      <w:r>
        <w:rPr>
          <w:rFonts w:ascii="宋体" w:cs="宋体"/>
          <w:kern w:val="0"/>
          <w:szCs w:val="21"/>
        </w:rPr>
        <w:t>打扫房间时，小刚用干绸布擦穿衣镜，发现擦过的镜面很容易粘上细小绒毛，这是因为他擦过的镜面因______而带了电，带电体有______的性质，所以绒毛被吸在镜面上，摩擦起电的实质是______。</w:t>
      </w:r>
      <w:bookmarkEnd w:id="14"/>
    </w:p>
    <w:p w14:paraId="64193C0F" w14:textId="77777777" w:rsidR="00BC4DC9" w:rsidRDefault="00000000">
      <w:pPr>
        <w:spacing w:line="360" w:lineRule="auto"/>
        <w:rPr>
          <w:rFonts w:hint="eastAsia"/>
        </w:rPr>
      </w:pPr>
      <w:r>
        <w:rPr>
          <w:rFonts w:eastAsia="Times New Roman" w:hAnsi="Times New Roman"/>
          <w:kern w:val="0"/>
          <w:szCs w:val="21"/>
        </w:rPr>
        <w:t>16</w:t>
      </w:r>
      <w:r>
        <w:rPr>
          <w:rFonts w:ascii="宋体" w:cs="宋体"/>
          <w:kern w:val="0"/>
          <w:szCs w:val="21"/>
        </w:rPr>
        <w:t>.</w:t>
      </w:r>
      <w:bookmarkStart w:id="15" w:name="86fef7b9-e824-4378-8096-08c6ddedf7c5"/>
      <w:r>
        <w:rPr>
          <w:rFonts w:ascii="宋体" w:cs="宋体"/>
          <w:kern w:val="0"/>
          <w:szCs w:val="21"/>
        </w:rPr>
        <w:t>在创建“全国文明城市”活动中，小明用钢制小铲刀清除违规张贴的“小广告”，用久的铲刀被磨去了一些，铲刀的质量______，铲刀的密度______</w:t>
      </w:r>
      <m:oMath>
        <m:r>
          <w:rPr>
            <w:rFonts w:ascii="Cambria Math" w:hAnsi="Cambria Math"/>
          </w:rPr>
          <m:t>(</m:t>
        </m:r>
      </m:oMath>
      <w:r>
        <w:rPr>
          <w:rFonts w:ascii="宋体" w:cs="宋体"/>
          <w:kern w:val="0"/>
          <w:szCs w:val="21"/>
        </w:rPr>
        <w:t>两空均选填“增大”、“减小”或“不变”</w:t>
      </w:r>
      <m:oMath>
        <m:r>
          <w:rPr>
            <w:rFonts w:ascii="Cambria Math" w:hAnsi="Cambria Math"/>
          </w:rPr>
          <m:t>)</m:t>
        </m:r>
      </m:oMath>
      <w:r>
        <w:rPr>
          <w:rFonts w:ascii="宋体" w:cs="宋体"/>
          <w:kern w:val="0"/>
          <w:szCs w:val="21"/>
        </w:rPr>
        <w:t>。小明用钢铲而不用橡胶原因是钢的______比较大。</w:t>
      </w:r>
      <w:bookmarkEnd w:id="15"/>
    </w:p>
    <w:p w14:paraId="3721F639" w14:textId="77777777" w:rsidR="00BC4DC9" w:rsidRDefault="00000000">
      <w:pPr>
        <w:spacing w:line="360" w:lineRule="auto"/>
        <w:rPr>
          <w:rFonts w:hint="eastAsia"/>
        </w:rPr>
      </w:pPr>
      <w:r>
        <w:rPr>
          <w:rFonts w:eastAsia="Times New Roman" w:hAnsi="Times New Roman"/>
          <w:kern w:val="0"/>
          <w:szCs w:val="21"/>
        </w:rPr>
        <w:t>17</w:t>
      </w:r>
      <w:r>
        <w:rPr>
          <w:rFonts w:ascii="宋体" w:cs="宋体"/>
          <w:kern w:val="0"/>
          <w:szCs w:val="21"/>
        </w:rPr>
        <w:t>.</w:t>
      </w:r>
      <w:bookmarkStart w:id="16" w:name="ff6063c5-e856-4f37-ad32-4784f6cae426"/>
      <w:r>
        <w:rPr>
          <w:rFonts w:ascii="宋体" w:cs="宋体"/>
          <w:kern w:val="0"/>
          <w:szCs w:val="21"/>
        </w:rPr>
        <w:t>铜常被用来制造导线，这主要是因为它具有良好的______；铁锅的把手是用木头做的，这是因为木头的______差；奥运会，射箭运动员用的弓，选用的材料具有良好的______。</w:t>
      </w:r>
      <w:bookmarkEnd w:id="16"/>
    </w:p>
    <w:p w14:paraId="2CEFBC54" w14:textId="77777777" w:rsidR="00BC4DC9" w:rsidRDefault="00000000">
      <w:pPr>
        <w:spacing w:line="360" w:lineRule="auto"/>
        <w:rPr>
          <w:rFonts w:hint="eastAsia"/>
        </w:rPr>
      </w:pPr>
      <w:r>
        <w:rPr>
          <w:rFonts w:eastAsia="Times New Roman" w:hAnsi="Times New Roman"/>
          <w:kern w:val="0"/>
          <w:szCs w:val="21"/>
        </w:rPr>
        <w:t>18</w:t>
      </w:r>
      <w:r>
        <w:rPr>
          <w:rFonts w:ascii="宋体" w:cs="宋体"/>
          <w:kern w:val="0"/>
          <w:szCs w:val="21"/>
        </w:rPr>
        <w:t>.</w:t>
      </w:r>
      <w:bookmarkStart w:id="17" w:name="a097947d-5072-4761-87d8-a6374ad3f338"/>
      <w:r>
        <w:rPr>
          <w:rFonts w:ascii="宋体" w:cs="宋体"/>
          <w:kern w:val="0"/>
          <w:szCs w:val="21"/>
        </w:rPr>
        <w:t>将一个小铁块放入容积为</w:t>
      </w:r>
      <w:r>
        <w:rPr>
          <w:rFonts w:eastAsia="Times New Roman" w:hAnsi="Times New Roman"/>
          <w:kern w:val="0"/>
          <w:szCs w:val="21"/>
        </w:rPr>
        <w:t>200</w:t>
      </w:r>
      <w:r>
        <w:rPr>
          <w:rFonts w:eastAsia="Times New Roman" w:hAnsi="Times New Roman"/>
          <w:i/>
          <w:iCs/>
          <w:kern w:val="0"/>
          <w:szCs w:val="21"/>
        </w:rPr>
        <w:t>mL</w:t>
      </w:r>
      <w:r>
        <w:rPr>
          <w:rFonts w:ascii="宋体" w:cs="宋体"/>
          <w:kern w:val="0"/>
          <w:szCs w:val="21"/>
        </w:rPr>
        <w:t>的杯内，向杯中加入</w:t>
      </w:r>
      <w:r>
        <w:rPr>
          <w:rFonts w:eastAsia="Times New Roman" w:hAnsi="Times New Roman"/>
          <w:kern w:val="0"/>
          <w:szCs w:val="21"/>
        </w:rPr>
        <w:t>96</w:t>
      </w:r>
      <w:r>
        <w:rPr>
          <w:rFonts w:eastAsia="Times New Roman" w:hAnsi="Times New Roman"/>
          <w:i/>
          <w:iCs/>
          <w:kern w:val="0"/>
          <w:szCs w:val="21"/>
        </w:rPr>
        <w:t>g</w:t>
      </w:r>
      <w:r>
        <w:rPr>
          <w:rFonts w:ascii="宋体" w:cs="宋体"/>
          <w:kern w:val="0"/>
          <w:szCs w:val="21"/>
        </w:rPr>
        <w:t>酒精能将杯恰好装满，小铁块完全浸没在酒精中，酒精的体积是______</w:t>
      </w:r>
      <m:oMath>
        <m:r>
          <w:rPr>
            <w:rFonts w:ascii="Cambria Math" w:hAnsi="Cambria Math"/>
          </w:rPr>
          <m:t>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，小铁块的体积为______</w:t>
      </w:r>
      <m:oMath>
        <m:r>
          <w:rPr>
            <w:rFonts w:ascii="Cambria Math" w:hAnsi="Cambria Math"/>
          </w:rPr>
          <m:t>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酒精</m:t>
            </m:r>
          </m:sub>
        </m:sSub>
        <m:r>
          <w:rPr>
            <w:rFonts w:ascii="Cambria Math" w:hAnsi="Cambria Math"/>
          </w:rPr>
          <m:t>=0.8×</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m:t>
        </m:r>
      </m:oMath>
      <w:r>
        <w:rPr>
          <w:rFonts w:ascii="宋体" w:cs="宋体"/>
          <w:kern w:val="0"/>
          <w:szCs w:val="21"/>
        </w:rPr>
        <w:t>。</w:t>
      </w:r>
      <w:bookmarkEnd w:id="17"/>
    </w:p>
    <w:p w14:paraId="0418B145" w14:textId="77777777" w:rsidR="00BC4DC9" w:rsidRDefault="00000000">
      <w:pPr>
        <w:spacing w:line="360" w:lineRule="auto"/>
        <w:rPr>
          <w:rFonts w:hint="eastAsia"/>
        </w:rPr>
      </w:pPr>
      <w:r>
        <w:rPr>
          <w:rFonts w:eastAsia="Times New Roman" w:hAnsi="Times New Roman"/>
          <w:kern w:val="0"/>
          <w:szCs w:val="21"/>
        </w:rPr>
        <w:t>19</w:t>
      </w:r>
      <w:r>
        <w:rPr>
          <w:rFonts w:ascii="宋体" w:cs="宋体"/>
          <w:kern w:val="0"/>
          <w:szCs w:val="21"/>
        </w:rPr>
        <w:t>.</w:t>
      </w:r>
      <w:bookmarkStart w:id="18" w:name="37d652c4-1741-42f3-9a41-d4c222d8c2ce"/>
      <w:r>
        <w:rPr>
          <w:rFonts w:ascii="宋体" w:cs="宋体"/>
          <w:kern w:val="0"/>
          <w:szCs w:val="21"/>
        </w:rPr>
        <w:t>甲、乙两铁制实心圆柱体，它们的质量之比为</w:t>
      </w:r>
      <w:r>
        <w:rPr>
          <w:rFonts w:eastAsia="Times New Roman" w:hAnsi="Times New Roman"/>
          <w:kern w:val="0"/>
          <w:szCs w:val="21"/>
        </w:rPr>
        <w:t>3</w:t>
      </w:r>
      <w:r>
        <w:rPr>
          <w:rFonts w:ascii="宋体" w:cs="宋体"/>
          <w:kern w:val="0"/>
          <w:szCs w:val="21"/>
        </w:rPr>
        <w:t>：</w:t>
      </w:r>
      <w:r>
        <w:rPr>
          <w:rFonts w:eastAsia="Times New Roman" w:hAnsi="Times New Roman"/>
          <w:kern w:val="0"/>
          <w:szCs w:val="21"/>
        </w:rPr>
        <w:t>4</w:t>
      </w:r>
      <w:r>
        <w:rPr>
          <w:rFonts w:ascii="宋体" w:cs="宋体"/>
          <w:kern w:val="0"/>
          <w:szCs w:val="21"/>
        </w:rPr>
        <w:t>，则甲，乙两圆柱体的密度之比</w:t>
      </w:r>
      <m:oMath>
        <m:sSub>
          <m:sSubPr>
            <m:ctrlPr>
              <w:rPr>
                <w:rFonts w:ascii="Cambria Math" w:hAnsi="Cambria Math"/>
              </w:rPr>
            </m:ctrlPr>
          </m:sSubPr>
          <m:e>
            <m:r>
              <w:rPr>
                <w:rFonts w:ascii="Cambria Math" w:hAnsi="Cambria Math"/>
              </w:rPr>
              <m:t>ρ</m:t>
            </m:r>
          </m:e>
          <m:sub>
            <m:r>
              <w:rPr>
                <w:rFonts w:ascii="Cambria Math" w:hAnsi="Cambria Math"/>
              </w:rPr>
              <m:t>甲</m:t>
            </m:r>
          </m:sub>
        </m:sSub>
      </m:oMath>
      <w:r>
        <w:rPr>
          <w:rFonts w:ascii="宋体" w:cs="宋体"/>
          <w:kern w:val="0"/>
          <w:szCs w:val="21"/>
        </w:rPr>
        <w:t>：</w:t>
      </w:r>
      <m:oMath>
        <m:sSub>
          <m:sSubPr>
            <m:ctrlPr>
              <w:rPr>
                <w:rFonts w:ascii="Cambria Math" w:hAnsi="Cambria Math"/>
              </w:rPr>
            </m:ctrlPr>
          </m:sSubPr>
          <m:e>
            <m:r>
              <w:rPr>
                <w:rFonts w:ascii="Cambria Math" w:hAnsi="Cambria Math"/>
              </w:rPr>
              <m:t>ρ</m:t>
            </m:r>
          </m:e>
          <m:sub>
            <m:r>
              <w:rPr>
                <w:rFonts w:ascii="Cambria Math" w:hAnsi="Cambria Math"/>
              </w:rPr>
              <m:t>乙</m:t>
            </m:r>
          </m:sub>
        </m:sSub>
        <m:r>
          <w:rPr>
            <w:rFonts w:ascii="Cambria Math" w:hAnsi="Cambria Math"/>
          </w:rPr>
          <m:t>=</m:t>
        </m:r>
      </m:oMath>
      <w:r>
        <w:rPr>
          <w:rFonts w:ascii="宋体" w:cs="宋体"/>
          <w:kern w:val="0"/>
          <w:szCs w:val="21"/>
        </w:rPr>
        <w:t>______，体积之比</w:t>
      </w:r>
      <m:oMath>
        <m:sSub>
          <m:sSubPr>
            <m:ctrlPr>
              <w:rPr>
                <w:rFonts w:ascii="Cambria Math" w:hAnsi="Cambria Math"/>
              </w:rPr>
            </m:ctrlPr>
          </m:sSubPr>
          <m:e>
            <m:r>
              <w:rPr>
                <w:rFonts w:ascii="Cambria Math" w:hAnsi="Cambria Math"/>
              </w:rPr>
              <m:t>V</m:t>
            </m:r>
          </m:e>
          <m:sub>
            <m:r>
              <w:rPr>
                <w:rFonts w:ascii="Cambria Math" w:hAnsi="Cambria Math"/>
              </w:rPr>
              <m:t>甲</m:t>
            </m:r>
          </m:sub>
        </m:sSub>
      </m:oMath>
      <w:r>
        <w:rPr>
          <w:rFonts w:ascii="宋体" w:cs="宋体"/>
          <w:kern w:val="0"/>
          <w:szCs w:val="21"/>
        </w:rPr>
        <w:t>：</w:t>
      </w:r>
      <m:oMath>
        <m:sSub>
          <m:sSubPr>
            <m:ctrlPr>
              <w:rPr>
                <w:rFonts w:ascii="Cambria Math" w:hAnsi="Cambria Math"/>
              </w:rPr>
            </m:ctrlPr>
          </m:sSubPr>
          <m:e>
            <m:r>
              <w:rPr>
                <w:rFonts w:ascii="Cambria Math" w:hAnsi="Cambria Math"/>
              </w:rPr>
              <m:t>V</m:t>
            </m:r>
          </m:e>
          <m:sub>
            <m:r>
              <w:rPr>
                <w:rFonts w:ascii="Cambria Math" w:hAnsi="Cambria Math"/>
              </w:rPr>
              <m:t>乙</m:t>
            </m:r>
          </m:sub>
        </m:sSub>
        <m:r>
          <w:rPr>
            <w:rFonts w:ascii="Cambria Math" w:hAnsi="Cambria Math"/>
          </w:rPr>
          <m:t>=</m:t>
        </m:r>
      </m:oMath>
      <w:r>
        <w:rPr>
          <w:rFonts w:ascii="宋体" w:cs="宋体"/>
          <w:kern w:val="0"/>
          <w:szCs w:val="21"/>
        </w:rPr>
        <w:t>______。若将甲切去一半，乙切去三分之一，则甲、乙剩余部分的密度之比为______。</w:t>
      </w:r>
      <w:bookmarkEnd w:id="18"/>
    </w:p>
    <w:p w14:paraId="425553DF" w14:textId="77777777" w:rsidR="00BC4DC9" w:rsidRDefault="00000000">
      <w:pPr>
        <w:spacing w:line="360" w:lineRule="auto"/>
        <w:rPr>
          <w:rFonts w:hint="eastAsia"/>
        </w:rPr>
      </w:pPr>
      <w:r>
        <w:rPr>
          <w:rFonts w:eastAsia="Times New Roman" w:hAnsi="Times New Roman"/>
          <w:kern w:val="0"/>
          <w:szCs w:val="21"/>
        </w:rPr>
        <w:t>20</w:t>
      </w:r>
      <w:r>
        <w:rPr>
          <w:rFonts w:ascii="宋体" w:cs="宋体"/>
          <w:kern w:val="0"/>
          <w:szCs w:val="21"/>
        </w:rPr>
        <w:t>.</w:t>
      </w:r>
      <w:bookmarkStart w:id="19" w:name="ec143913-6d47-4235-8886-90da524b3675"/>
      <w:r>
        <w:rPr>
          <w:rFonts w:eastAsia="Times New Roman" w:hAnsi="Times New Roman"/>
          <w:kern w:val="0"/>
          <w:szCs w:val="21"/>
        </w:rPr>
        <w:t>2020</w:t>
      </w:r>
      <w:r>
        <w:rPr>
          <w:rFonts w:ascii="宋体" w:cs="宋体"/>
          <w:kern w:val="0"/>
          <w:szCs w:val="21"/>
        </w:rPr>
        <w:t>年</w:t>
      </w:r>
      <w:r>
        <w:rPr>
          <w:rFonts w:eastAsia="Times New Roman" w:hAnsi="Times New Roman"/>
          <w:kern w:val="0"/>
          <w:szCs w:val="21"/>
        </w:rPr>
        <w:t>2</w:t>
      </w:r>
      <w:r>
        <w:rPr>
          <w:rFonts w:ascii="宋体" w:cs="宋体"/>
          <w:kern w:val="0"/>
          <w:szCs w:val="21"/>
        </w:rPr>
        <w:t>月武汉集中收治新型冠状病毒肺炎的雷神山医院，其</w:t>
      </w:r>
      <w:r>
        <w:rPr>
          <w:rFonts w:eastAsia="Times New Roman" w:hAnsi="Times New Roman"/>
          <w:i/>
          <w:iCs/>
          <w:kern w:val="0"/>
          <w:szCs w:val="21"/>
        </w:rPr>
        <w:t>ICU</w:t>
      </w:r>
      <w:r>
        <w:rPr>
          <w:rFonts w:ascii="宋体" w:cs="宋体"/>
          <w:kern w:val="0"/>
          <w:szCs w:val="21"/>
        </w:rPr>
        <w:t>重症监护室内配有充满氧气的钢瓶，供病人急救时使用，其密度为</w:t>
      </w:r>
      <m:oMath>
        <m:r>
          <w:rPr>
            <w:rFonts w:ascii="Cambria Math" w:hAnsi="Cambria Math"/>
          </w:rPr>
          <m:t>4kg/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，若某次抢救病人用去瓶内氧气一半，则瓶内剩余的氧气的质</w:t>
      </w:r>
      <w:r>
        <w:rPr>
          <w:rFonts w:ascii="宋体" w:cs="宋体"/>
          <w:kern w:val="0"/>
          <w:szCs w:val="21"/>
        </w:rPr>
        <w:lastRenderedPageBreak/>
        <w:t>量将______</w:t>
      </w:r>
      <m:oMath>
        <m:r>
          <w:rPr>
            <w:rFonts w:ascii="Cambria Math" w:hAnsi="Cambria Math"/>
          </w:rPr>
          <m:t>(</m:t>
        </m:r>
      </m:oMath>
      <w:r>
        <w:rPr>
          <w:rFonts w:ascii="宋体" w:cs="宋体"/>
          <w:kern w:val="0"/>
          <w:szCs w:val="21"/>
        </w:rPr>
        <w:t>选填“变大”、“变小”或“不变”</w:t>
      </w:r>
      <m:oMath>
        <m:r>
          <w:rPr>
            <w:rFonts w:ascii="Cambria Math" w:hAnsi="Cambria Math"/>
          </w:rPr>
          <m:t>)</m:t>
        </m:r>
      </m:oMath>
      <w:r>
        <w:rPr>
          <w:rFonts w:ascii="宋体" w:cs="宋体"/>
          <w:kern w:val="0"/>
          <w:szCs w:val="21"/>
        </w:rPr>
        <w:t>，其密度为______</w:t>
      </w:r>
      <m:oMath>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；如图表示某物质的密度跟体积的关系，可见阴影部分</w:t>
      </w:r>
      <w:r>
        <w:rPr>
          <w:rFonts w:eastAsia="Times New Roman" w:hAnsi="Times New Roman"/>
          <w:i/>
          <w:iCs/>
          <w:kern w:val="0"/>
          <w:szCs w:val="21"/>
        </w:rPr>
        <w:t>S</w:t>
      </w:r>
      <w:r>
        <w:rPr>
          <w:rFonts w:ascii="宋体" w:cs="宋体"/>
          <w:kern w:val="0"/>
          <w:szCs w:val="21"/>
        </w:rPr>
        <w:t>的面积表示的物理量的值为______。</w:t>
      </w:r>
      <w:bookmarkEnd w:id="19"/>
    </w:p>
    <w:tbl>
      <w:tblPr>
        <w:tblW w:w="0" w:type="auto"/>
        <w:jc w:val="center"/>
        <w:tblLook w:val="04A0" w:firstRow="1" w:lastRow="0" w:firstColumn="1" w:lastColumn="0" w:noHBand="0" w:noVBand="1"/>
      </w:tblPr>
      <w:tblGrid>
        <w:gridCol w:w="4161"/>
      </w:tblGrid>
      <w:tr w:rsidR="000170D9" w14:paraId="58B2A35E" w14:textId="77777777">
        <w:trPr>
          <w:cantSplit/>
          <w:trHeight w:val="3405"/>
          <w:jc w:val="center"/>
        </w:trPr>
        <w:tc>
          <w:tcPr>
            <w:tcW w:w="3945" w:type="dxa"/>
          </w:tcPr>
          <w:p w14:paraId="5E7F6781"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60288" behindDoc="0" locked="0" layoutInCell="1" allowOverlap="0" wp14:anchorId="575D4D04" wp14:editId="31607F2D">
                  <wp:simplePos x="0" y="0"/>
                  <wp:positionH relativeFrom="column">
                    <wp:align>center</wp:align>
                  </wp:positionH>
                  <wp:positionV relativeFrom="line">
                    <wp:posOffset>0</wp:posOffset>
                  </wp:positionV>
                  <wp:extent cx="2505075" cy="2162175"/>
                  <wp:effectExtent l="0" t="0" r="0" b="0"/>
                  <wp:wrapTopAndBottom/>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2505075" cy="2162175"/>
                          </a:xfrm>
                          <a:prstGeom prst="rect">
                            <a:avLst/>
                          </a:prstGeom>
                          <a:noFill/>
                          <a:ln>
                            <a:noFill/>
                          </a:ln>
                        </pic:spPr>
                      </pic:pic>
                    </a:graphicData>
                  </a:graphic>
                </wp:anchor>
              </w:drawing>
            </w:r>
          </w:p>
        </w:tc>
      </w:tr>
    </w:tbl>
    <w:p w14:paraId="58322F61" w14:textId="77777777" w:rsidR="00BC4DC9" w:rsidRDefault="00000000">
      <w:pPr>
        <w:spacing w:line="360" w:lineRule="auto"/>
        <w:textAlignment w:val="center"/>
        <w:rPr>
          <w:rFonts w:hint="eastAsia"/>
        </w:rPr>
      </w:pPr>
      <w:r>
        <w:rPr>
          <w:rFonts w:eastAsia="Times New Roman" w:hAnsi="Times New Roman"/>
          <w:kern w:val="0"/>
          <w:szCs w:val="21"/>
        </w:rPr>
        <w:t>21</w:t>
      </w:r>
      <w:r>
        <w:rPr>
          <w:rFonts w:ascii="宋体" w:cs="宋体"/>
          <w:kern w:val="0"/>
          <w:szCs w:val="21"/>
        </w:rPr>
        <w:t>.</w:t>
      </w:r>
      <w:bookmarkStart w:id="20" w:name="43bff593-1caf-4f2e-ab7b-a7fed3596829"/>
      <w:r>
        <w:rPr>
          <w:rFonts w:eastAsia="Times New Roman" w:hAnsi="Times New Roman"/>
          <w:noProof/>
          <w:kern w:val="0"/>
          <w:sz w:val="24"/>
          <w:szCs w:val="24"/>
        </w:rPr>
        <w:drawing>
          <wp:anchor distT="0" distB="0" distL="114300" distR="114300" simplePos="0" relativeHeight="251661312" behindDoc="0" locked="0" layoutInCell="1" allowOverlap="0" wp14:anchorId="5DFBAA54" wp14:editId="1AC22F36">
            <wp:simplePos x="0" y="0"/>
            <wp:positionH relativeFrom="column">
              <wp:align>right</wp:align>
            </wp:positionH>
            <wp:positionV relativeFrom="line">
              <wp:posOffset>76200</wp:posOffset>
            </wp:positionV>
            <wp:extent cx="1962150" cy="1866900"/>
            <wp:effectExtent l="0" t="0" r="0" b="0"/>
            <wp:wrapSquare wrapText="left"/>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962150" cy="1866900"/>
                    </a:xfrm>
                    <a:prstGeom prst="rect">
                      <a:avLst/>
                    </a:prstGeom>
                    <a:noFill/>
                    <a:ln>
                      <a:noFill/>
                    </a:ln>
                  </pic:spPr>
                </pic:pic>
              </a:graphicData>
            </a:graphic>
          </wp:anchor>
        </w:drawing>
      </w:r>
      <w:r>
        <w:rPr>
          <w:rFonts w:ascii="宋体" w:cs="宋体"/>
          <w:kern w:val="0"/>
          <w:szCs w:val="21"/>
        </w:rPr>
        <w:t>烧杯中装有某种未知液体，现利用针筒将烧杯中的部分液体缓慢抽出，烧杯和液体的总质量与烧杯中液体体积的变化关系如图所示，从图中可知烧杯质量为______</w:t>
      </w:r>
      <w:r>
        <w:rPr>
          <w:rFonts w:eastAsia="Times New Roman" w:hAnsi="Times New Roman"/>
          <w:i/>
          <w:iCs/>
          <w:kern w:val="0"/>
          <w:szCs w:val="21"/>
        </w:rPr>
        <w:t xml:space="preserve"> g</w:t>
      </w:r>
      <w:r>
        <w:rPr>
          <w:rFonts w:ascii="宋体" w:cs="宋体"/>
          <w:kern w:val="0"/>
          <w:szCs w:val="21"/>
        </w:rPr>
        <w:t>；液体的密度为______</w:t>
      </w:r>
      <m:oMath>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bookmarkEnd w:id="20"/>
    </w:p>
    <w:p w14:paraId="18507B1A" w14:textId="77777777" w:rsidR="000170D9" w:rsidRDefault="00000000">
      <w:pPr>
        <w:spacing w:line="360" w:lineRule="auto"/>
        <w:textAlignment w:val="center"/>
        <w:rPr>
          <w:rFonts w:hint="eastAsia"/>
        </w:rPr>
      </w:pPr>
      <w:r>
        <w:br w:type="textWrapping" w:clear="all"/>
      </w:r>
    </w:p>
    <w:p w14:paraId="628F4645" w14:textId="77777777" w:rsidR="00BC4DC9" w:rsidRDefault="00000000">
      <w:pPr>
        <w:spacing w:line="360" w:lineRule="auto"/>
        <w:textAlignment w:val="center"/>
        <w:rPr>
          <w:rFonts w:hint="eastAsia"/>
        </w:rPr>
      </w:pPr>
      <w:r>
        <w:rPr>
          <w:rFonts w:eastAsia="Times New Roman" w:hAnsi="Times New Roman"/>
          <w:kern w:val="0"/>
          <w:szCs w:val="21"/>
        </w:rPr>
        <w:t>22</w:t>
      </w:r>
      <w:r>
        <w:rPr>
          <w:rFonts w:ascii="宋体" w:cs="宋体"/>
          <w:kern w:val="0"/>
          <w:szCs w:val="21"/>
        </w:rPr>
        <w:t>.</w:t>
      </w:r>
      <w:bookmarkStart w:id="21" w:name="1c67e7b3-a7fe-4ed4-a4bd-19d6f07f8d6c"/>
      <w:r>
        <w:rPr>
          <w:rFonts w:eastAsia="Times New Roman" w:hAnsi="Times New Roman"/>
          <w:noProof/>
          <w:kern w:val="0"/>
          <w:sz w:val="24"/>
          <w:szCs w:val="24"/>
        </w:rPr>
        <w:drawing>
          <wp:anchor distT="0" distB="0" distL="114300" distR="114300" simplePos="0" relativeHeight="251662336" behindDoc="0" locked="0" layoutInCell="1" allowOverlap="0" wp14:anchorId="2699E42A" wp14:editId="78D2E5E9">
            <wp:simplePos x="0" y="0"/>
            <wp:positionH relativeFrom="column">
              <wp:align>right</wp:align>
            </wp:positionH>
            <wp:positionV relativeFrom="line">
              <wp:posOffset>76200</wp:posOffset>
            </wp:positionV>
            <wp:extent cx="857250" cy="962025"/>
            <wp:effectExtent l="0" t="0" r="0" b="0"/>
            <wp:wrapSquare wrapText="left"/>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857250" cy="962025"/>
                    </a:xfrm>
                    <a:prstGeom prst="rect">
                      <a:avLst/>
                    </a:prstGeom>
                    <a:noFill/>
                    <a:ln>
                      <a:noFill/>
                    </a:ln>
                  </pic:spPr>
                </pic:pic>
              </a:graphicData>
            </a:graphic>
          </wp:anchor>
        </w:drawing>
      </w:r>
      <w:r>
        <w:rPr>
          <w:rFonts w:ascii="宋体" w:cs="宋体"/>
          <w:kern w:val="0"/>
          <w:szCs w:val="21"/>
        </w:rPr>
        <w:t>一块冰全部熔化成水后，质量______</w:t>
      </w:r>
      <m:oMath>
        <m:r>
          <w:rPr>
            <w:rFonts w:ascii="Cambria Math" w:hAnsi="Cambria Math"/>
          </w:rPr>
          <m:t>(</m:t>
        </m:r>
      </m:oMath>
      <w:r>
        <w:rPr>
          <w:rFonts w:ascii="宋体" w:cs="宋体"/>
          <w:kern w:val="0"/>
          <w:szCs w:val="21"/>
        </w:rPr>
        <w:t>选填“变大”、“变小”或“不变”</w:t>
      </w:r>
      <m:oMath>
        <m:r>
          <w:rPr>
            <w:rFonts w:ascii="Cambria Math" w:hAnsi="Cambria Math"/>
          </w:rPr>
          <m:t>)</m:t>
        </m:r>
      </m:oMath>
      <w:r>
        <w:rPr>
          <w:rFonts w:ascii="宋体" w:cs="宋体"/>
          <w:kern w:val="0"/>
          <w:szCs w:val="21"/>
        </w:rPr>
        <w:t>，冰块中有一小石块，冰和石块的总质量是</w:t>
      </w:r>
      <w:r>
        <w:rPr>
          <w:rFonts w:eastAsia="Times New Roman" w:hAnsi="Times New Roman"/>
          <w:kern w:val="0"/>
          <w:szCs w:val="21"/>
        </w:rPr>
        <w:t>370</w:t>
      </w:r>
      <w:r>
        <w:rPr>
          <w:rFonts w:eastAsia="Times New Roman" w:hAnsi="Times New Roman"/>
          <w:i/>
          <w:iCs/>
          <w:kern w:val="0"/>
          <w:szCs w:val="21"/>
        </w:rPr>
        <w:t>g</w:t>
      </w:r>
      <w:r>
        <w:rPr>
          <w:rFonts w:ascii="宋体" w:cs="宋体"/>
          <w:kern w:val="0"/>
          <w:szCs w:val="21"/>
        </w:rPr>
        <w:t>，将冰块放入底面积为</w:t>
      </w:r>
      <m:oMath>
        <m:r>
          <w:rPr>
            <w:rFonts w:ascii="Cambria Math" w:hAnsi="Cambria Math"/>
          </w:rPr>
          <m:t>100c</m:t>
        </m:r>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盛有水的圆柱形容器中，冰块完全沉入水中，这时容器中的水面上升了</w:t>
      </w:r>
      <w:r>
        <w:rPr>
          <w:rFonts w:eastAsia="Times New Roman" w:hAnsi="Times New Roman"/>
          <w:kern w:val="0"/>
          <w:szCs w:val="21"/>
        </w:rPr>
        <w:t>2</w:t>
      </w:r>
      <w:r>
        <w:rPr>
          <w:rFonts w:eastAsia="Times New Roman" w:hAnsi="Times New Roman"/>
          <w:i/>
          <w:iCs/>
          <w:kern w:val="0"/>
          <w:szCs w:val="21"/>
        </w:rPr>
        <w:t>cm</w:t>
      </w:r>
      <w:r>
        <w:rPr>
          <w:rFonts w:ascii="宋体" w:cs="宋体"/>
          <w:kern w:val="0"/>
          <w:szCs w:val="21"/>
        </w:rPr>
        <w:t>，当冰全部融化后容器里的水面又下降了</w:t>
      </w:r>
      <m:oMath>
        <m:r>
          <w:rPr>
            <w:rFonts w:ascii="Cambria Math" w:hAnsi="Cambria Math"/>
          </w:rPr>
          <m:t>0.1cm</m:t>
        </m:r>
      </m:oMath>
      <w:r>
        <w:rPr>
          <w:rFonts w:ascii="宋体" w:cs="宋体"/>
          <w:kern w:val="0"/>
          <w:szCs w:val="21"/>
        </w:rPr>
        <w:t>，冰块中所含的石块质量是______</w:t>
      </w:r>
      <w:r>
        <w:rPr>
          <w:rFonts w:eastAsia="Times New Roman" w:hAnsi="Times New Roman"/>
          <w:i/>
          <w:iCs/>
          <w:kern w:val="0"/>
          <w:szCs w:val="21"/>
        </w:rPr>
        <w:t xml:space="preserve"> g</w:t>
      </w:r>
      <w:r>
        <w:rPr>
          <w:rFonts w:ascii="宋体" w:cs="宋体"/>
          <w:kern w:val="0"/>
          <w:szCs w:val="21"/>
        </w:rPr>
        <w:t>，石块的密度是______</w:t>
      </w:r>
      <m:oMath>
        <m:r>
          <w:rPr>
            <w:rFonts w:ascii="Cambria Math" w:hAnsi="Cambria Math"/>
          </w:rPr>
          <m:t>g/c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m:t>
        </m:r>
      </m:oMath>
      <w:r>
        <w:rPr>
          <w:rFonts w:ascii="宋体" w:cs="宋体"/>
          <w:kern w:val="0"/>
          <w:szCs w:val="21"/>
        </w:rPr>
        <w:t>已知</w:t>
      </w:r>
      <m:oMath>
        <m:sSub>
          <m:sSubPr>
            <m:ctrlPr>
              <w:rPr>
                <w:rFonts w:ascii="Cambria Math" w:hAnsi="Cambria Math"/>
              </w:rPr>
            </m:ctrlPr>
          </m:sSubPr>
          <m:e>
            <m:r>
              <w:rPr>
                <w:rFonts w:ascii="Cambria Math" w:hAnsi="Cambria Math"/>
              </w:rPr>
              <m:t>ρ</m:t>
            </m:r>
          </m:e>
          <m:sub>
            <m:r>
              <w:rPr>
                <w:rFonts w:ascii="Cambria Math" w:hAnsi="Cambria Math"/>
              </w:rPr>
              <m:t>冰</m:t>
            </m:r>
          </m:sub>
        </m:sSub>
        <m:r>
          <w:rPr>
            <w:rFonts w:ascii="Cambria Math" w:hAnsi="Cambria Math"/>
          </w:rPr>
          <m:t>=0.9×</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m:t>
        </m:r>
      </m:oMath>
      <w:r>
        <w:rPr>
          <w:rFonts w:ascii="宋体" w:cs="宋体"/>
          <w:kern w:val="0"/>
          <w:szCs w:val="21"/>
        </w:rPr>
        <w:t>。</w:t>
      </w:r>
      <w:bookmarkEnd w:id="21"/>
    </w:p>
    <w:p w14:paraId="2D87BD41" w14:textId="77777777" w:rsidR="00BC4DC9" w:rsidRDefault="00000000">
      <w:pPr>
        <w:spacing w:line="360" w:lineRule="auto"/>
        <w:textAlignment w:val="center"/>
        <w:rPr>
          <w:rFonts w:hint="eastAsia"/>
        </w:rPr>
      </w:pPr>
      <w:r>
        <w:rPr>
          <w:rFonts w:eastAsia="Times New Roman" w:hAnsi="Times New Roman"/>
          <w:kern w:val="0"/>
          <w:szCs w:val="21"/>
        </w:rPr>
        <w:lastRenderedPageBreak/>
        <w:t>23</w:t>
      </w:r>
      <w:r>
        <w:rPr>
          <w:rFonts w:ascii="宋体" w:cs="宋体"/>
          <w:kern w:val="0"/>
          <w:szCs w:val="21"/>
        </w:rPr>
        <w:t>.</w:t>
      </w:r>
      <w:bookmarkStart w:id="22" w:name="211ee23a-1d45-4cef-8463-b42f39639e57"/>
      <w:r>
        <w:rPr>
          <w:rFonts w:ascii="宋体" w:cs="宋体"/>
          <w:kern w:val="0"/>
          <w:szCs w:val="21"/>
        </w:rPr>
        <w:t>根据所学知识完成下列问题或实验：</w:t>
      </w:r>
      <w:r>
        <w:rPr>
          <w:rFonts w:ascii="宋体" w:cs="宋体"/>
          <w:kern w:val="0"/>
          <w:szCs w:val="21"/>
        </w:rPr>
        <w:br/>
      </w:r>
      <w:r>
        <w:rPr>
          <w:rFonts w:eastAsia="Times New Roman" w:hAnsi="Times New Roman"/>
          <w:noProof/>
          <w:kern w:val="0"/>
          <w:sz w:val="24"/>
          <w:szCs w:val="24"/>
        </w:rPr>
        <w:drawing>
          <wp:inline distT="0" distB="0" distL="0" distR="0" wp14:anchorId="4DCB26DC" wp14:editId="059EB2A6">
            <wp:extent cx="5934075" cy="1819275"/>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5934075" cy="18192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如图</w:t>
      </w:r>
      <w:r>
        <w:rPr>
          <w:rFonts w:eastAsia="Times New Roman" w:hAnsi="Times New Roman"/>
          <w:kern w:val="0"/>
          <w:szCs w:val="21"/>
        </w:rPr>
        <w:t>1</w:t>
      </w:r>
      <w:r>
        <w:rPr>
          <w:rFonts w:ascii="宋体" w:cs="宋体"/>
          <w:kern w:val="0"/>
          <w:szCs w:val="21"/>
        </w:rPr>
        <w:t>所示，科学家对原子结构进行了猜想和实验，并提出了多种模型，提出了原子核式结构模型，认为原子是由电子和______组成的。</w:t>
      </w:r>
      <w:r>
        <w:rPr>
          <w:rFonts w:ascii="宋体" w:cs="宋体"/>
          <w:kern w:val="0"/>
          <w:szCs w:val="21"/>
        </w:rPr>
        <w:br/>
      </w:r>
      <m:oMath>
        <m:r>
          <w:rPr>
            <w:rFonts w:ascii="Cambria Math" w:hAnsi="Cambria Math"/>
          </w:rPr>
          <m:t>(2)</m:t>
        </m:r>
      </m:oMath>
      <w:r>
        <w:rPr>
          <w:rFonts w:ascii="宋体" w:cs="宋体"/>
          <w:kern w:val="0"/>
          <w:szCs w:val="21"/>
        </w:rPr>
        <w:t>如图</w:t>
      </w:r>
      <w:r>
        <w:rPr>
          <w:rFonts w:eastAsia="Times New Roman" w:hAnsi="Times New Roman"/>
          <w:kern w:val="0"/>
          <w:szCs w:val="21"/>
        </w:rPr>
        <w:t>2</w:t>
      </w:r>
      <w:r>
        <w:rPr>
          <w:rFonts w:ascii="宋体" w:cs="宋体"/>
          <w:kern w:val="0"/>
          <w:szCs w:val="21"/>
        </w:rPr>
        <w:t>中</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所示装置均为比较简易的验电器，它们都可以用来检验某物体是否带电，由图中现象可知，图</w:t>
      </w:r>
      <w:r>
        <w:rPr>
          <w:rFonts w:eastAsia="Times New Roman" w:hAnsi="Times New Roman"/>
          <w:i/>
          <w:iCs/>
          <w:kern w:val="0"/>
          <w:szCs w:val="21"/>
        </w:rPr>
        <w:t>a</w:t>
      </w:r>
      <w:r>
        <w:rPr>
          <w:rFonts w:ascii="宋体" w:cs="宋体"/>
          <w:kern w:val="0"/>
          <w:szCs w:val="21"/>
        </w:rPr>
        <w:t>装置是依据______的原理来检验物体是否带电的，图</w:t>
      </w:r>
      <w:r>
        <w:rPr>
          <w:rFonts w:eastAsia="Times New Roman" w:hAnsi="Times New Roman"/>
          <w:i/>
          <w:iCs/>
          <w:kern w:val="0"/>
          <w:szCs w:val="21"/>
        </w:rPr>
        <w:t xml:space="preserve"> b</w:t>
      </w:r>
      <w:r>
        <w:rPr>
          <w:rFonts w:ascii="宋体" w:cs="宋体"/>
          <w:kern w:val="0"/>
          <w:szCs w:val="21"/>
        </w:rPr>
        <w:t>装置工作原理与图</w:t>
      </w:r>
      <w:r>
        <w:rPr>
          <w:rFonts w:eastAsia="Times New Roman" w:hAnsi="Times New Roman"/>
          <w:i/>
          <w:iCs/>
          <w:kern w:val="0"/>
          <w:szCs w:val="21"/>
        </w:rPr>
        <w:t>a</w:t>
      </w:r>
      <w:r>
        <w:rPr>
          <w:rFonts w:ascii="宋体" w:cs="宋体"/>
          <w:kern w:val="0"/>
          <w:szCs w:val="21"/>
        </w:rPr>
        <w:t>装置______</w:t>
      </w:r>
      <m:oMath>
        <m:r>
          <w:rPr>
            <w:rFonts w:ascii="Cambria Math" w:hAnsi="Cambria Math"/>
          </w:rPr>
          <m:t>(</m:t>
        </m:r>
      </m:oMath>
      <w:r>
        <w:rPr>
          <w:rFonts w:ascii="宋体" w:cs="宋体"/>
          <w:kern w:val="0"/>
          <w:szCs w:val="21"/>
        </w:rPr>
        <w:t>选填“相同”或“不相同”</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如图</w:t>
      </w:r>
      <w:r>
        <w:rPr>
          <w:rFonts w:eastAsia="Times New Roman" w:hAnsi="Times New Roman"/>
          <w:kern w:val="0"/>
          <w:szCs w:val="21"/>
        </w:rPr>
        <w:t>3</w:t>
      </w:r>
      <w:r>
        <w:rPr>
          <w:rFonts w:ascii="宋体" w:cs="宋体"/>
          <w:kern w:val="0"/>
          <w:szCs w:val="21"/>
        </w:rPr>
        <w:t>所示，与丝绸摩擦后的玻璃棒因为______</w:t>
      </w:r>
      <m:oMath>
        <m:r>
          <w:rPr>
            <w:rFonts w:ascii="Cambria Math" w:hAnsi="Cambria Math"/>
          </w:rPr>
          <m:t>(</m:t>
        </m:r>
      </m:oMath>
      <w:r>
        <w:rPr>
          <w:rFonts w:ascii="宋体" w:cs="宋体"/>
          <w:kern w:val="0"/>
          <w:szCs w:val="21"/>
        </w:rPr>
        <w:t>选填“得到”或“失去”</w:t>
      </w:r>
      <m:oMath>
        <m:r>
          <w:rPr>
            <w:rFonts w:ascii="Cambria Math" w:hAnsi="Cambria Math"/>
          </w:rPr>
          <m:t>)</m:t>
        </m:r>
      </m:oMath>
      <w:r>
        <w:rPr>
          <w:rFonts w:ascii="宋体" w:cs="宋体"/>
          <w:kern w:val="0"/>
          <w:szCs w:val="21"/>
        </w:rPr>
        <w:t>电子而带______电，将它靠近泡沫球，出现如图所示的情形，则泡沫球可能带______电，或不带电。</w:t>
      </w:r>
      <w:r>
        <w:rPr>
          <w:rFonts w:ascii="宋体" w:cs="宋体"/>
          <w:kern w:val="0"/>
          <w:szCs w:val="21"/>
        </w:rPr>
        <w:br/>
      </w:r>
      <m:oMath>
        <m:r>
          <w:rPr>
            <w:rFonts w:ascii="Cambria Math" w:hAnsi="Cambria Math"/>
          </w:rPr>
          <m:t>(4)</m:t>
        </m:r>
      </m:oMath>
      <w:r>
        <w:rPr>
          <w:rFonts w:ascii="宋体" w:cs="宋体"/>
          <w:kern w:val="0"/>
          <w:szCs w:val="21"/>
        </w:rPr>
        <w:t>用图</w:t>
      </w:r>
      <w:r>
        <w:rPr>
          <w:rFonts w:eastAsia="Times New Roman" w:hAnsi="Times New Roman"/>
          <w:kern w:val="0"/>
          <w:szCs w:val="21"/>
        </w:rPr>
        <w:t>4</w:t>
      </w:r>
      <w:r>
        <w:rPr>
          <w:rFonts w:ascii="宋体" w:cs="宋体"/>
          <w:kern w:val="0"/>
          <w:szCs w:val="21"/>
        </w:rPr>
        <w:t>所示装置演示气体扩散现象，其中一瓶装有密度比空气密度大的二氧化氮气体，另一瓶装有空气，为了让实验更可靠，装二氧化氮气体的应是______</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瓶。</w:t>
      </w:r>
      <w:bookmarkEnd w:id="22"/>
    </w:p>
    <w:p w14:paraId="4B742793" w14:textId="77777777" w:rsidR="00BC4DC9" w:rsidRDefault="00BC4DC9">
      <w:pPr>
        <w:spacing w:line="360" w:lineRule="auto"/>
        <w:rPr>
          <w:rFonts w:hint="eastAsia"/>
        </w:rPr>
      </w:pPr>
    </w:p>
    <w:p w14:paraId="421F1EC0" w14:textId="77777777" w:rsidR="00BC4DC9" w:rsidRDefault="00000000">
      <w:pPr>
        <w:spacing w:line="360" w:lineRule="auto"/>
        <w:rPr>
          <w:rFonts w:hint="eastAsia"/>
        </w:rPr>
      </w:pPr>
      <w:r>
        <w:rPr>
          <w:rFonts w:ascii="黑体" w:eastAsia="黑体" w:hAnsi="黑体" w:cs="黑体"/>
        </w:rPr>
        <w:t>三、实验探究题：本大题共</w:t>
      </w:r>
      <w:r>
        <w:rPr>
          <w:rFonts w:eastAsia="Times New Roman" w:hAnsi="Times New Roman"/>
          <w:b/>
        </w:rPr>
        <w:t>3</w:t>
      </w:r>
      <w:r>
        <w:rPr>
          <w:rFonts w:ascii="黑体" w:eastAsia="黑体" w:hAnsi="黑体" w:cs="黑体"/>
        </w:rPr>
        <w:t>小题，共</w:t>
      </w:r>
      <w:r>
        <w:rPr>
          <w:rFonts w:eastAsia="Times New Roman" w:hAnsi="Times New Roman"/>
          <w:b/>
        </w:rPr>
        <w:t>22</w:t>
      </w:r>
      <w:r>
        <w:rPr>
          <w:rFonts w:ascii="黑体" w:eastAsia="黑体" w:hAnsi="黑体" w:cs="黑体"/>
        </w:rPr>
        <w:t>分。</w:t>
      </w:r>
    </w:p>
    <w:p w14:paraId="3EEB7841" w14:textId="77777777" w:rsidR="00BC4DC9" w:rsidRDefault="00000000">
      <w:pPr>
        <w:spacing w:line="360" w:lineRule="auto"/>
        <w:textAlignment w:val="center"/>
        <w:rPr>
          <w:rFonts w:hint="eastAsia"/>
        </w:rPr>
      </w:pPr>
      <w:r>
        <w:rPr>
          <w:rFonts w:eastAsia="Times New Roman" w:hAnsi="Times New Roman"/>
          <w:kern w:val="0"/>
          <w:szCs w:val="21"/>
        </w:rPr>
        <w:t>24</w:t>
      </w:r>
      <w:r>
        <w:rPr>
          <w:rFonts w:ascii="宋体" w:cs="宋体"/>
          <w:kern w:val="0"/>
          <w:szCs w:val="21"/>
        </w:rPr>
        <w:t>.</w:t>
      </w:r>
      <w:bookmarkStart w:id="23" w:name="e0b0e1d0-9578-46e9-9935-207dfa0953eb"/>
      <w:r>
        <w:rPr>
          <w:rFonts w:ascii="宋体" w:cs="宋体"/>
          <w:kern w:val="0"/>
          <w:szCs w:val="21"/>
        </w:rPr>
        <w:t>同学们找来大小不同的蜡块和干松木，分别测量它们的体积和质量，得到的数据如表所示。</w:t>
      </w:r>
      <w:r>
        <w:rPr>
          <w:rFonts w:ascii="宋体" w:cs="宋体"/>
          <w:kern w:val="0"/>
          <w:szCs w:val="21"/>
        </w:rPr>
        <w:br/>
      </w:r>
      <w:r>
        <w:rPr>
          <w:rFonts w:eastAsia="Times New Roman" w:hAnsi="Times New Roman"/>
          <w:noProof/>
          <w:kern w:val="0"/>
          <w:sz w:val="24"/>
          <w:szCs w:val="24"/>
        </w:rPr>
        <w:drawing>
          <wp:inline distT="0" distB="0" distL="0" distR="0" wp14:anchorId="34382CEC" wp14:editId="6A20306D">
            <wp:extent cx="3371850" cy="1743075"/>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3371850" cy="1743075"/>
                    </a:xfrm>
                    <a:prstGeom prst="rect">
                      <a:avLst/>
                    </a:prstGeom>
                    <a:noFill/>
                    <a:ln>
                      <a:noFill/>
                    </a:ln>
                  </pic:spPr>
                </pic:pic>
              </a:graphicData>
            </a:graphic>
          </wp:inline>
        </w:drawing>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628"/>
        <w:gridCol w:w="1730"/>
        <w:gridCol w:w="2135"/>
        <w:gridCol w:w="1649"/>
        <w:gridCol w:w="2039"/>
      </w:tblGrid>
      <w:tr w:rsidR="000170D9" w14:paraId="4BE6604B" w14:textId="77777777">
        <w:trPr>
          <w:cantSplit/>
        </w:trPr>
        <w:tc>
          <w:tcPr>
            <w:tcW w:w="628" w:type="dxa"/>
            <w:vMerge w:val="restart"/>
            <w:tcBorders>
              <w:right w:val="inset" w:sz="4" w:space="0" w:color="000000"/>
            </w:tcBorders>
            <w:tcMar>
              <w:top w:w="22" w:type="dxa"/>
              <w:left w:w="22" w:type="dxa"/>
              <w:bottom w:w="20" w:type="dxa"/>
              <w:right w:w="20" w:type="dxa"/>
            </w:tcMar>
            <w:vAlign w:val="center"/>
            <w:hideMark/>
          </w:tcPr>
          <w:p w14:paraId="6A711A8C" w14:textId="77777777" w:rsidR="000170D9"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lastRenderedPageBreak/>
              <w:t>序号</w:t>
            </w:r>
          </w:p>
        </w:tc>
        <w:tc>
          <w:tcPr>
            <w:tcW w:w="3865" w:type="dxa"/>
            <w:gridSpan w:val="2"/>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0144AE6" w14:textId="77777777" w:rsidR="000170D9"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蜡块</w:t>
            </w:r>
          </w:p>
        </w:tc>
        <w:tc>
          <w:tcPr>
            <w:tcW w:w="3688" w:type="dxa"/>
            <w:gridSpan w:val="2"/>
            <w:tcBorders>
              <w:left w:val="inset" w:sz="4" w:space="0" w:color="000000"/>
              <w:bottom w:val="inset" w:sz="4" w:space="0" w:color="000000"/>
            </w:tcBorders>
            <w:tcMar>
              <w:top w:w="22" w:type="dxa"/>
              <w:left w:w="20" w:type="dxa"/>
              <w:bottom w:w="20" w:type="dxa"/>
              <w:right w:w="22" w:type="dxa"/>
            </w:tcMar>
            <w:vAlign w:val="center"/>
            <w:hideMark/>
          </w:tcPr>
          <w:p w14:paraId="758A0B74" w14:textId="77777777" w:rsidR="000170D9"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干松木</w:t>
            </w:r>
          </w:p>
        </w:tc>
      </w:tr>
      <w:tr w:rsidR="000170D9" w14:paraId="0465CA96" w14:textId="77777777">
        <w:trPr>
          <w:cantSplit/>
        </w:trPr>
        <w:tc>
          <w:tcPr>
            <w:tcW w:w="0" w:type="auto"/>
            <w:vMerge/>
            <w:tcBorders>
              <w:bottom w:val="inset" w:sz="4" w:space="0" w:color="000000"/>
              <w:right w:val="inset" w:sz="4" w:space="0" w:color="000000"/>
            </w:tcBorders>
            <w:vAlign w:val="center"/>
            <w:hideMark/>
          </w:tcPr>
          <w:p w14:paraId="60090086" w14:textId="77777777" w:rsidR="000170D9" w:rsidRDefault="000170D9">
            <w:pPr>
              <w:keepNext/>
              <w:spacing w:line="360" w:lineRule="auto"/>
              <w:rPr>
                <w:rFonts w:ascii="宋体" w:cs="宋体" w:hint="eastAsia"/>
                <w:color w:val="000000"/>
                <w:kern w:val="0"/>
                <w:szCs w:val="21"/>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466085E" w14:textId="77777777" w:rsidR="000170D9"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质量</w:t>
            </w:r>
            <m:oMath>
              <m:r>
                <w:rPr>
                  <w:rFonts w:ascii="Cambria Math" w:hAnsi="Cambria Math"/>
                </w:rPr>
                <m:t>m/g</m:t>
              </m:r>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95BE95E" w14:textId="77777777" w:rsidR="000170D9"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体积</w:t>
            </w:r>
            <m:oMath>
              <m:r>
                <w:rPr>
                  <w:rFonts w:ascii="Cambria Math" w:hAnsi="Cambria Math"/>
                </w:rPr>
                <m:t>V/c</m:t>
              </m:r>
              <m:sSup>
                <m:sSupPr>
                  <m:ctrlPr>
                    <w:rPr>
                      <w:rFonts w:ascii="Cambria Math" w:hAnsi="Cambria Math"/>
                    </w:rPr>
                  </m:ctrlPr>
                </m:sSupPr>
                <m:e>
                  <m:r>
                    <w:rPr>
                      <w:rFonts w:ascii="Cambria Math" w:hAnsi="Cambria Math"/>
                    </w:rPr>
                    <m:t>m</m:t>
                  </m:r>
                </m:e>
                <m:sup>
                  <m:r>
                    <w:rPr>
                      <w:rFonts w:ascii="Cambria Math" w:hAnsi="Cambria Math"/>
                    </w:rPr>
                    <m:t>3</m:t>
                  </m:r>
                </m:sup>
              </m:sSup>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614B895" w14:textId="77777777" w:rsidR="000170D9"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质量</w:t>
            </w:r>
            <m:oMath>
              <m:r>
                <w:rPr>
                  <w:rFonts w:ascii="Cambria Math" w:hAnsi="Cambria Math"/>
                </w:rPr>
                <m:t>m/g</m:t>
              </m:r>
            </m:oMath>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63F9E226" w14:textId="77777777" w:rsidR="000170D9"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体积</w:t>
            </w:r>
            <m:oMath>
              <m:r>
                <w:rPr>
                  <w:rFonts w:ascii="Cambria Math" w:hAnsi="Cambria Math"/>
                </w:rPr>
                <m:t>V/c</m:t>
              </m:r>
              <m:sSup>
                <m:sSupPr>
                  <m:ctrlPr>
                    <w:rPr>
                      <w:rFonts w:ascii="Cambria Math" w:hAnsi="Cambria Math"/>
                    </w:rPr>
                  </m:ctrlPr>
                </m:sSupPr>
                <m:e>
                  <m:r>
                    <w:rPr>
                      <w:rFonts w:ascii="Cambria Math" w:hAnsi="Cambria Math"/>
                    </w:rPr>
                    <m:t>m</m:t>
                  </m:r>
                </m:e>
                <m:sup>
                  <m:r>
                    <w:rPr>
                      <w:rFonts w:ascii="Cambria Math" w:hAnsi="Cambria Math"/>
                    </w:rPr>
                    <m:t>3</m:t>
                  </m:r>
                </m:sup>
              </m:sSup>
            </m:oMath>
          </w:p>
        </w:tc>
      </w:tr>
      <w:tr w:rsidR="000170D9" w14:paraId="43BFFD97"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50199CDB" w14:textId="77777777" w:rsidR="000170D9"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①</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1A35887" w14:textId="77777777" w:rsidR="000170D9"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9</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287D3C9" w14:textId="77777777" w:rsidR="000170D9"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FD4AE52" w14:textId="77777777" w:rsidR="000170D9"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5</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7D305F2B" w14:textId="77777777" w:rsidR="000170D9"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10</w:t>
            </w:r>
          </w:p>
        </w:tc>
      </w:tr>
      <w:tr w:rsidR="000170D9" w14:paraId="44DE9CD0"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37706532" w14:textId="77777777" w:rsidR="000170D9"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②</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DE6F2BF" w14:textId="77777777" w:rsidR="000170D9"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18</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FFB8372" w14:textId="77777777" w:rsidR="000170D9"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EEE8234" w14:textId="77777777" w:rsidR="000170D9"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10</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F060445" w14:textId="77777777" w:rsidR="000170D9"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20</w:t>
            </w:r>
          </w:p>
        </w:tc>
      </w:tr>
      <w:tr w:rsidR="000170D9" w14:paraId="6B54925E"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2B32B7EC" w14:textId="77777777" w:rsidR="000170D9"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③</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3C6A2D6" w14:textId="77777777" w:rsidR="000170D9"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27</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661DE3D" w14:textId="77777777" w:rsidR="000170D9"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3976C40" w14:textId="77777777" w:rsidR="000170D9"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15</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320C5E5" w14:textId="77777777" w:rsidR="000170D9"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30</w:t>
            </w:r>
          </w:p>
        </w:tc>
      </w:tr>
      <w:tr w:rsidR="000170D9" w14:paraId="4C383DE3"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2680187C" w14:textId="77777777" w:rsidR="000170D9" w:rsidRDefault="00000000">
            <w:pPr>
              <w:spacing w:line="360" w:lineRule="auto"/>
              <w:rPr>
                <w:rFonts w:eastAsia="Times New Roman" w:hAnsi="Times New Roman"/>
                <w:color w:val="000000"/>
                <w:kern w:val="0"/>
                <w:sz w:val="24"/>
                <w:szCs w:val="24"/>
              </w:rPr>
            </w:pPr>
            <w:r>
              <w:rPr>
                <w:rFonts w:ascii="宋体" w:cs="宋体"/>
                <w:color w:val="000000"/>
                <w:kern w:val="0"/>
                <w:szCs w:val="21"/>
              </w:rPr>
              <w:t>④</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B381C19" w14:textId="77777777" w:rsidR="000170D9"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36</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29AB6C2" w14:textId="77777777" w:rsidR="000170D9"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40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4621BDA" w14:textId="77777777" w:rsidR="000170D9"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20</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12D338D7" w14:textId="77777777" w:rsidR="000170D9"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40</w:t>
            </w:r>
          </w:p>
        </w:tc>
      </w:tr>
    </w:tbl>
    <w:p w14:paraId="24AB06A2" w14:textId="77777777" w:rsidR="000170D9"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在如图</w:t>
      </w:r>
      <w:r>
        <w:rPr>
          <w:rFonts w:eastAsia="Times New Roman" w:hAnsi="Times New Roman"/>
          <w:kern w:val="0"/>
          <w:szCs w:val="21"/>
        </w:rPr>
        <w:t>1</w:t>
      </w:r>
      <w:r>
        <w:rPr>
          <w:rFonts w:ascii="宋体" w:cs="宋体"/>
          <w:kern w:val="0"/>
          <w:szCs w:val="21"/>
        </w:rPr>
        <w:t>所示的方格纸中，用图线分别把蜡块和干松木的质量随体积变化的情况表示出来，并标注蜡块、干松木。</w:t>
      </w:r>
      <w:r>
        <w:rPr>
          <w:rFonts w:ascii="宋体" w:cs="宋体"/>
          <w:kern w:val="0"/>
          <w:szCs w:val="21"/>
        </w:rPr>
        <w:br/>
      </w:r>
      <m:oMath>
        <m:r>
          <w:rPr>
            <w:rFonts w:ascii="Cambria Math" w:hAnsi="Cambria Math"/>
          </w:rPr>
          <m:t>(2)</m:t>
        </m:r>
      </m:oMath>
      <w:r>
        <w:rPr>
          <w:rFonts w:ascii="宋体" w:cs="宋体"/>
          <w:kern w:val="0"/>
          <w:szCs w:val="21"/>
        </w:rPr>
        <w:t>蜡块和干松木的质量随体积变化的图象是两条过原点的直线，表明：同种物质的不同物体，质量与体积的比值______</w:t>
      </w:r>
      <m:oMath>
        <m:r>
          <w:rPr>
            <w:rFonts w:ascii="Cambria Math" w:hAnsi="Cambria Math"/>
          </w:rPr>
          <m:t>(</m:t>
        </m:r>
      </m:oMath>
      <w:r>
        <w:rPr>
          <w:rFonts w:ascii="宋体" w:cs="宋体"/>
          <w:kern w:val="0"/>
          <w:szCs w:val="21"/>
        </w:rPr>
        <w:t>选填“相同”或“不同”</w:t>
      </w:r>
      <m:oMath>
        <m:r>
          <w:rPr>
            <w:rFonts w:ascii="Cambria Math" w:hAnsi="Cambria Math"/>
          </w:rPr>
          <m:t>)</m:t>
        </m:r>
      </m:oMath>
      <w:r>
        <w:rPr>
          <w:rFonts w:ascii="宋体" w:cs="宋体"/>
          <w:kern w:val="0"/>
          <w:szCs w:val="21"/>
        </w:rPr>
        <w:t>；两条过原点的直线不重合，表明：不同物质的物体，质量与体积的比值一般______</w:t>
      </w:r>
      <m:oMath>
        <m:r>
          <w:rPr>
            <w:rFonts w:ascii="Cambria Math" w:hAnsi="Cambria Math"/>
          </w:rPr>
          <m:t>(</m:t>
        </m:r>
      </m:oMath>
      <w:r>
        <w:rPr>
          <w:rFonts w:ascii="宋体" w:cs="宋体"/>
          <w:kern w:val="0"/>
          <w:szCs w:val="21"/>
        </w:rPr>
        <w:t>选填“相同”或“不同”</w:t>
      </w:r>
      <m:oMath>
        <m:r>
          <w:rPr>
            <w:rFonts w:ascii="Cambria Math" w:hAnsi="Cambria Math"/>
          </w:rPr>
          <m:t>)</m:t>
        </m:r>
      </m:oMath>
      <w:r>
        <w:rPr>
          <w:rFonts w:ascii="宋体" w:cs="宋体"/>
          <w:kern w:val="0"/>
          <w:szCs w:val="21"/>
        </w:rPr>
        <w:t>，因此，这个比值反映了______</w:t>
      </w:r>
      <m:oMath>
        <m:r>
          <w:rPr>
            <w:rFonts w:ascii="Cambria Math" w:hAnsi="Cambria Math"/>
          </w:rPr>
          <m:t>(</m:t>
        </m:r>
      </m:oMath>
      <w:r>
        <w:rPr>
          <w:rFonts w:ascii="宋体" w:cs="宋体"/>
          <w:kern w:val="0"/>
          <w:szCs w:val="21"/>
        </w:rPr>
        <w:t>选填“物质”或“物体”</w:t>
      </w:r>
      <m:oMath>
        <m:r>
          <w:rPr>
            <w:rFonts w:ascii="Cambria Math" w:hAnsi="Cambria Math"/>
          </w:rPr>
          <m:t>)</m:t>
        </m:r>
      </m:oMath>
      <w:r>
        <w:rPr>
          <w:rFonts w:ascii="宋体" w:cs="宋体"/>
          <w:kern w:val="0"/>
          <w:szCs w:val="21"/>
        </w:rPr>
        <w:t>的一种特性，物理学中把它定义为密度。用“比值法”来定义物理量是物理学中常用的方法，请再列举出一个用“比值法”定义的物理量：______。</w:t>
      </w:r>
      <w:r>
        <w:rPr>
          <w:rFonts w:ascii="宋体" w:cs="宋体"/>
          <w:kern w:val="0"/>
          <w:szCs w:val="21"/>
        </w:rPr>
        <w:br/>
      </w:r>
      <m:oMath>
        <m:r>
          <w:rPr>
            <w:rFonts w:ascii="Cambria Math" w:hAnsi="Cambria Math"/>
          </w:rPr>
          <m:t>(3)</m:t>
        </m:r>
      </m:oMath>
      <w:r>
        <w:rPr>
          <w:rFonts w:ascii="宋体" w:cs="宋体"/>
          <w:kern w:val="0"/>
          <w:szCs w:val="21"/>
        </w:rPr>
        <w:t>小军改用水进行探究，描绘出质量与体积的关系图线如图</w:t>
      </w:r>
      <w:r>
        <w:rPr>
          <w:rFonts w:eastAsia="Times New Roman" w:hAnsi="Times New Roman"/>
          <w:kern w:val="0"/>
          <w:szCs w:val="21"/>
        </w:rPr>
        <w:t>2</w:t>
      </w:r>
      <w:r>
        <w:rPr>
          <w:rFonts w:ascii="宋体" w:cs="宋体"/>
          <w:kern w:val="0"/>
          <w:szCs w:val="21"/>
        </w:rPr>
        <w:t>中</w:t>
      </w:r>
      <w:r>
        <w:rPr>
          <w:rFonts w:eastAsia="Times New Roman" w:hAnsi="Times New Roman"/>
          <w:i/>
          <w:iCs/>
          <w:kern w:val="0"/>
          <w:szCs w:val="21"/>
        </w:rPr>
        <w:t>a</w:t>
      </w:r>
      <w:r>
        <w:rPr>
          <w:rFonts w:ascii="宋体" w:cs="宋体"/>
          <w:kern w:val="0"/>
          <w:szCs w:val="21"/>
        </w:rPr>
        <w:t>所示。他分析后发现，由于误将烧杯和水的总质量当作了水的质量，导致图线未经过坐标原点，由此推断：水的质量与体积的关系图线应是______</w:t>
      </w:r>
      <m:oMath>
        <m:r>
          <w:rPr>
            <w:rFonts w:ascii="Cambria Math" w:hAnsi="Cambria Math"/>
          </w:rPr>
          <m:t>(b/c/d)</m:t>
        </m:r>
      </m:oMath>
      <w:r>
        <w:rPr>
          <w:rFonts w:ascii="宋体" w:cs="宋体"/>
          <w:kern w:val="0"/>
          <w:szCs w:val="21"/>
        </w:rPr>
        <w:t>。</w:t>
      </w:r>
      <w:bookmarkEnd w:id="23"/>
    </w:p>
    <w:p w14:paraId="502A2E2C" w14:textId="77777777" w:rsidR="000170D9" w:rsidRDefault="00000000">
      <w:pPr>
        <w:spacing w:line="360" w:lineRule="auto"/>
        <w:rPr>
          <w:rFonts w:eastAsia="Times New Roman" w:hAnsi="Times New Roman"/>
          <w:kern w:val="0"/>
          <w:sz w:val="24"/>
          <w:szCs w:val="24"/>
        </w:rPr>
      </w:pPr>
      <w:r>
        <w:rPr>
          <w:rFonts w:eastAsia="Times New Roman" w:hAnsi="Times New Roman"/>
          <w:kern w:val="0"/>
          <w:szCs w:val="21"/>
        </w:rPr>
        <w:t>25</w:t>
      </w:r>
      <w:r>
        <w:rPr>
          <w:rFonts w:ascii="宋体" w:cs="宋体"/>
          <w:kern w:val="0"/>
          <w:szCs w:val="21"/>
        </w:rPr>
        <w:t>.</w:t>
      </w:r>
      <w:bookmarkStart w:id="24" w:name="1db9a3af-3bf7-42b6-94ac-77ec34ae6cd8"/>
      <w:r>
        <w:rPr>
          <w:rFonts w:ascii="宋体" w:cs="宋体"/>
          <w:kern w:val="0"/>
          <w:szCs w:val="21"/>
        </w:rPr>
        <w:t>小磊利用天平和量筒测量了一小块矿石的密度。</w:t>
      </w:r>
      <w:r>
        <w:rPr>
          <w:rFonts w:ascii="宋体" w:cs="宋体"/>
          <w:kern w:val="0"/>
          <w:szCs w:val="21"/>
        </w:rPr>
        <w:br/>
      </w:r>
      <m:oMath>
        <m:r>
          <w:rPr>
            <w:rFonts w:ascii="Cambria Math" w:hAnsi="Cambria Math"/>
          </w:rPr>
          <m:t>(1)</m:t>
        </m:r>
      </m:oMath>
      <w:r>
        <w:rPr>
          <w:rFonts w:ascii="宋体" w:cs="宋体"/>
          <w:kern w:val="0"/>
          <w:szCs w:val="21"/>
        </w:rPr>
        <w:t>把天平放在水平台面上，将游码移至标尺左端的______处，指针的位置如图甲所示，此时应向______</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调节平衡螺母，使天平平衡。</w:t>
      </w:r>
      <w:r>
        <w:rPr>
          <w:rFonts w:ascii="宋体" w:cs="宋体"/>
          <w:kern w:val="0"/>
          <w:szCs w:val="21"/>
        </w:rPr>
        <w:br/>
      </w:r>
      <m:oMath>
        <m:r>
          <w:rPr>
            <w:rFonts w:ascii="Cambria Math" w:hAnsi="Cambria Math"/>
          </w:rPr>
          <m:t>(2)</m:t>
        </m:r>
      </m:oMath>
      <w:r>
        <w:rPr>
          <w:rFonts w:ascii="宋体" w:cs="宋体"/>
          <w:kern w:val="0"/>
          <w:szCs w:val="21"/>
        </w:rPr>
        <w:t>将矿石放在天平的左盘中，通过向右盘加减砝码后，指针的位置如图甲所示，此时应______，使天平平衡；天平平衡后，所用砝码及游码在标尺上的位置如图乙所示，则矿石的质量为______</w:t>
      </w:r>
      <w:r>
        <w:rPr>
          <w:rFonts w:eastAsia="Times New Roman" w:hAnsi="Times New Roman"/>
          <w:i/>
          <w:iCs/>
          <w:kern w:val="0"/>
          <w:szCs w:val="21"/>
        </w:rPr>
        <w:t xml:space="preserve"> g</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向量筒中倒入</w:t>
      </w:r>
      <w:r>
        <w:rPr>
          <w:rFonts w:eastAsia="Times New Roman" w:hAnsi="Times New Roman"/>
          <w:kern w:val="0"/>
          <w:szCs w:val="21"/>
        </w:rPr>
        <w:t>60</w:t>
      </w:r>
      <w:r>
        <w:rPr>
          <w:rFonts w:eastAsia="Times New Roman" w:hAnsi="Times New Roman"/>
          <w:i/>
          <w:iCs/>
          <w:kern w:val="0"/>
          <w:szCs w:val="21"/>
        </w:rPr>
        <w:t>mL</w:t>
      </w:r>
      <w:r>
        <w:rPr>
          <w:rFonts w:ascii="宋体" w:cs="宋体"/>
          <w:kern w:val="0"/>
          <w:szCs w:val="21"/>
        </w:rPr>
        <w:t>的水，用细线拴住矿石并放入量筒中后，量筒中的水面如图丙所示，则实验所测矿石的密度为______</w:t>
      </w:r>
      <m:oMath>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若矿石具有吸水性，实验所测矿石的密度值______</w:t>
      </w:r>
      <m:oMath>
        <m:r>
          <w:rPr>
            <w:rFonts w:ascii="Cambria Math" w:hAnsi="Cambria Math"/>
          </w:rPr>
          <m:t>(</m:t>
        </m:r>
      </m:oMath>
      <w:r>
        <w:rPr>
          <w:rFonts w:ascii="宋体" w:cs="宋体"/>
          <w:kern w:val="0"/>
          <w:szCs w:val="21"/>
        </w:rPr>
        <w:t>选填“偏大”或“偏小”</w:t>
      </w:r>
      <m:oMath>
        <m:r>
          <w:rPr>
            <w:rFonts w:ascii="Cambria Math" w:hAnsi="Cambria Math"/>
          </w:rPr>
          <m:t>)</m:t>
        </m:r>
      </m:oMath>
      <w:r>
        <w:rPr>
          <w:rFonts w:ascii="宋体" w:cs="宋体"/>
          <w:kern w:val="0"/>
          <w:szCs w:val="21"/>
        </w:rPr>
        <w:t>；在测量过程中，若使用的砝码有磨损，所测矿石密度______</w:t>
      </w:r>
      <m:oMath>
        <m:r>
          <w:rPr>
            <w:rFonts w:ascii="Cambria Math" w:hAnsi="Cambria Math"/>
          </w:rPr>
          <m:t>(</m:t>
        </m:r>
      </m:oMath>
      <w:r>
        <w:rPr>
          <w:rFonts w:ascii="宋体" w:cs="宋体"/>
          <w:kern w:val="0"/>
          <w:szCs w:val="21"/>
        </w:rPr>
        <w:t>选填“偏大”、“不变”或“偏小”</w:t>
      </w:r>
      <m:oMath>
        <m:r>
          <w:rPr>
            <w:rFonts w:ascii="Cambria Math" w:hAnsi="Cambria Math"/>
          </w:rPr>
          <m:t>)</m:t>
        </m:r>
      </m:oMath>
      <w:r>
        <w:rPr>
          <w:rFonts w:ascii="宋体" w:cs="宋体"/>
          <w:kern w:val="0"/>
          <w:szCs w:val="21"/>
        </w:rPr>
        <w:t>。</w:t>
      </w:r>
      <w:bookmarkEnd w:id="24"/>
    </w:p>
    <w:tbl>
      <w:tblPr>
        <w:tblW w:w="0" w:type="auto"/>
        <w:jc w:val="center"/>
        <w:tblLook w:val="04A0" w:firstRow="1" w:lastRow="0" w:firstColumn="1" w:lastColumn="0" w:noHBand="0" w:noVBand="1"/>
      </w:tblPr>
      <w:tblGrid>
        <w:gridCol w:w="4692"/>
      </w:tblGrid>
      <w:tr w:rsidR="000170D9" w14:paraId="3AD47E4D" w14:textId="77777777">
        <w:trPr>
          <w:cantSplit/>
          <w:trHeight w:val="3540"/>
          <w:jc w:val="center"/>
        </w:trPr>
        <w:tc>
          <w:tcPr>
            <w:tcW w:w="4650" w:type="dxa"/>
            <w:tcMar>
              <w:top w:w="20" w:type="dxa"/>
              <w:left w:w="20" w:type="dxa"/>
              <w:bottom w:w="22" w:type="dxa"/>
              <w:right w:w="22" w:type="dxa"/>
            </w:tcMar>
            <w:vAlign w:val="center"/>
            <w:hideMark/>
          </w:tcPr>
          <w:p w14:paraId="7D3A2619" w14:textId="77777777" w:rsidR="000170D9"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lastRenderedPageBreak/>
              <w:drawing>
                <wp:anchor distT="0" distB="0" distL="114300" distR="114300" simplePos="0" relativeHeight="251663360" behindDoc="0" locked="0" layoutInCell="1" allowOverlap="0" wp14:anchorId="6FEEA581" wp14:editId="315032E3">
                  <wp:simplePos x="0" y="0"/>
                  <wp:positionH relativeFrom="column">
                    <wp:align>center</wp:align>
                  </wp:positionH>
                  <wp:positionV relativeFrom="line">
                    <wp:posOffset>0</wp:posOffset>
                  </wp:positionV>
                  <wp:extent cx="2952750" cy="2247900"/>
                  <wp:effectExtent l="0" t="0" r="0" b="0"/>
                  <wp:wrapTopAndBottom/>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2952750" cy="2247900"/>
                          </a:xfrm>
                          <a:prstGeom prst="rect">
                            <a:avLst/>
                          </a:prstGeom>
                          <a:noFill/>
                          <a:ln>
                            <a:noFill/>
                          </a:ln>
                        </pic:spPr>
                      </pic:pic>
                    </a:graphicData>
                  </a:graphic>
                </wp:anchor>
              </w:drawing>
            </w:r>
          </w:p>
        </w:tc>
      </w:tr>
    </w:tbl>
    <w:p w14:paraId="04FE1523" w14:textId="77777777" w:rsidR="000170D9"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26</w:t>
      </w:r>
      <w:r>
        <w:rPr>
          <w:rFonts w:ascii="宋体" w:cs="宋体"/>
          <w:kern w:val="0"/>
          <w:szCs w:val="21"/>
        </w:rPr>
        <w:t>.</w:t>
      </w:r>
      <w:bookmarkStart w:id="25" w:name="2cd426b5-98fb-425b-95cb-5023eb63f243"/>
      <w:r>
        <w:rPr>
          <w:rFonts w:ascii="宋体" w:cs="宋体"/>
          <w:kern w:val="0"/>
          <w:szCs w:val="21"/>
        </w:rPr>
        <w:t>小明想知道酱油的密度，于是他和小华用天平和量筒做了如图所示实验：</w:t>
      </w:r>
      <w:r>
        <w:rPr>
          <w:rFonts w:ascii="宋体" w:cs="宋体"/>
          <w:kern w:val="0"/>
          <w:szCs w:val="21"/>
        </w:rPr>
        <w:br/>
      </w:r>
      <w:r>
        <w:rPr>
          <w:rFonts w:eastAsia="Times New Roman" w:hAnsi="Times New Roman"/>
          <w:noProof/>
          <w:kern w:val="0"/>
          <w:sz w:val="24"/>
          <w:szCs w:val="24"/>
        </w:rPr>
        <w:drawing>
          <wp:inline distT="0" distB="0" distL="0" distR="0" wp14:anchorId="6CBCED07" wp14:editId="26DE1916">
            <wp:extent cx="3419475" cy="2428875"/>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3419475" cy="24288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主要实验步骤：</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调节天平平衡；</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用调好的天平测出空烧杯的质量为</w:t>
      </w:r>
      <w:r>
        <w:rPr>
          <w:rFonts w:eastAsia="Times New Roman" w:hAnsi="Times New Roman"/>
          <w:kern w:val="0"/>
          <w:szCs w:val="21"/>
        </w:rPr>
        <w:t>37</w:t>
      </w:r>
      <w:r>
        <w:rPr>
          <w:rFonts w:eastAsia="Times New Roman" w:hAnsi="Times New Roman"/>
          <w:i/>
          <w:iCs/>
          <w:kern w:val="0"/>
          <w:szCs w:val="21"/>
        </w:rPr>
        <w:t>g</w:t>
      </w:r>
      <w:r>
        <w:rPr>
          <w:rFonts w:ascii="宋体" w:cs="宋体"/>
          <w:kern w:val="0"/>
          <w:szCs w:val="21"/>
        </w:rPr>
        <w:t>；</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在烧杯中倒入适量的酱油，测出烧杯酱油的总质量如图甲所示；</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将烧杯中的酱油全部倒入量筒中，酱油的体积如图乙所示。</w:t>
      </w:r>
      <w:r>
        <w:rPr>
          <w:rFonts w:ascii="宋体" w:cs="宋体"/>
          <w:kern w:val="0"/>
          <w:szCs w:val="21"/>
        </w:rPr>
        <w:br/>
      </w:r>
      <m:oMath>
        <m:r>
          <w:rPr>
            <w:rFonts w:ascii="Cambria Math" w:hAnsi="Cambria Math"/>
          </w:rPr>
          <m:t>(2)</m:t>
        </m:r>
      </m:oMath>
      <w:r>
        <w:rPr>
          <w:rFonts w:ascii="宋体" w:cs="宋体"/>
          <w:kern w:val="0"/>
          <w:szCs w:val="21"/>
        </w:rPr>
        <w:t>根据以上实验步骤可测得酱油的密度为______</w:t>
      </w:r>
      <m:oMath>
        <m:r>
          <w:rPr>
            <w:rFonts w:ascii="Cambria Math" w:hAnsi="Cambria Math"/>
          </w:rPr>
          <m:t>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。小明用这种方法测出的酱油密度会______</w:t>
      </w:r>
      <m:oMath>
        <m:r>
          <w:rPr>
            <w:rFonts w:ascii="Cambria Math" w:hAnsi="Cambria Math"/>
          </w:rPr>
          <m:t>(</m:t>
        </m:r>
      </m:oMath>
      <w:r>
        <w:rPr>
          <w:rFonts w:ascii="宋体" w:cs="宋体"/>
          <w:kern w:val="0"/>
          <w:szCs w:val="21"/>
        </w:rPr>
        <w:t>选填“偏大”或“偏小”</w:t>
      </w:r>
      <m:oMath>
        <m:r>
          <w:rPr>
            <w:rFonts w:ascii="Cambria Math" w:hAnsi="Cambria Math"/>
          </w:rPr>
          <m:t>)</m:t>
        </m:r>
      </m:oMath>
      <w:r>
        <w:rPr>
          <w:rFonts w:ascii="宋体" w:cs="宋体"/>
          <w:kern w:val="0"/>
          <w:szCs w:val="21"/>
        </w:rPr>
        <w:t>，只需将上述实验步骤顺序优化为______</w:t>
      </w:r>
      <m:oMath>
        <m:r>
          <w:rPr>
            <w:rFonts w:ascii="Cambria Math" w:hAnsi="Cambria Math"/>
          </w:rPr>
          <m:t>(</m:t>
        </m:r>
      </m:oMath>
      <w:r>
        <w:rPr>
          <w:rFonts w:ascii="宋体" w:cs="宋体"/>
          <w:kern w:val="0"/>
          <w:szCs w:val="21"/>
        </w:rPr>
        <w:t>填写实验步骤前面的字母</w:t>
      </w:r>
      <m:oMath>
        <m:r>
          <w:rPr>
            <w:rFonts w:ascii="Cambria Math" w:hAnsi="Cambria Math"/>
          </w:rPr>
          <m:t>)</m:t>
        </m:r>
      </m:oMath>
      <w:r>
        <w:rPr>
          <w:rFonts w:ascii="宋体" w:cs="宋体"/>
          <w:kern w:val="0"/>
          <w:szCs w:val="21"/>
        </w:rPr>
        <w:t>就可以减小误差。</w:t>
      </w:r>
      <w:r>
        <w:rPr>
          <w:rFonts w:ascii="宋体" w:cs="宋体"/>
          <w:kern w:val="0"/>
          <w:szCs w:val="21"/>
        </w:rPr>
        <w:br/>
      </w:r>
      <m:oMath>
        <m:r>
          <w:rPr>
            <w:rFonts w:ascii="Cambria Math" w:hAnsi="Cambria Math"/>
          </w:rPr>
          <m:t>(3)</m:t>
        </m:r>
      </m:oMath>
      <w:r>
        <w:rPr>
          <w:rFonts w:ascii="宋体" w:cs="宋体"/>
          <w:kern w:val="0"/>
          <w:szCs w:val="21"/>
        </w:rPr>
        <w:t>小华在实验中不小心将量筒打碎了，老师说只用天平也能测量出酱油的密度。于是小华添加两个完全相同的烧杯和适量的水，设计了如下实验步骤，也把酱油的密度测了出来，请你将实验步骤补充完整。</w:t>
      </w:r>
      <w:r>
        <w:rPr>
          <w:rFonts w:ascii="宋体" w:cs="宋体"/>
          <w:kern w:val="0"/>
          <w:szCs w:val="21"/>
        </w:rPr>
        <w:br/>
      </w:r>
      <w:r>
        <w:rPr>
          <w:rFonts w:ascii="宋体" w:cs="宋体"/>
          <w:kern w:val="0"/>
          <w:szCs w:val="21"/>
        </w:rPr>
        <w:t>①把天平调平，用天平测出空烧杯质量为</w:t>
      </w:r>
      <m:oMath>
        <m:sSub>
          <m:sSubPr>
            <m:ctrlPr>
              <w:rPr>
                <w:rFonts w:ascii="Cambria Math" w:hAnsi="Cambria Math"/>
              </w:rPr>
            </m:ctrlPr>
          </m:sSubPr>
          <m:e>
            <m:r>
              <w:rPr>
                <w:rFonts w:ascii="Cambria Math" w:hAnsi="Cambria Math"/>
              </w:rPr>
              <m:t>m</m:t>
            </m:r>
          </m:e>
          <m:sub>
            <m:r>
              <w:rPr>
                <w:rFonts w:ascii="Cambria Math" w:hAnsi="Cambria Math"/>
              </w:rPr>
              <m:t>0</m:t>
            </m:r>
          </m:sub>
        </m:sSub>
      </m:oMath>
      <w:r>
        <w:rPr>
          <w:rFonts w:ascii="宋体" w:cs="宋体"/>
          <w:kern w:val="0"/>
          <w:szCs w:val="21"/>
        </w:rPr>
        <w:t>；</w:t>
      </w:r>
      <w:r>
        <w:rPr>
          <w:rFonts w:ascii="宋体" w:cs="宋体"/>
          <w:kern w:val="0"/>
          <w:szCs w:val="21"/>
        </w:rPr>
        <w:br/>
      </w:r>
      <w:r>
        <w:rPr>
          <w:rFonts w:ascii="宋体" w:cs="宋体"/>
          <w:kern w:val="0"/>
          <w:szCs w:val="21"/>
        </w:rPr>
        <w:lastRenderedPageBreak/>
        <w:t>②将一个烧杯装满水，用天平测出烧杯和水的总质量为</w:t>
      </w:r>
      <m:oMath>
        <m:sSub>
          <m:sSubPr>
            <m:ctrlPr>
              <w:rPr>
                <w:rFonts w:ascii="Cambria Math" w:hAnsi="Cambria Math"/>
              </w:rPr>
            </m:ctrlPr>
          </m:sSubPr>
          <m:e>
            <m:r>
              <w:rPr>
                <w:rFonts w:ascii="Cambria Math" w:hAnsi="Cambria Math"/>
              </w:rPr>
              <m:t>m</m:t>
            </m:r>
          </m:e>
          <m:sub>
            <m:r>
              <w:rPr>
                <w:rFonts w:ascii="Cambria Math" w:hAnsi="Cambria Math"/>
              </w:rPr>
              <m:t>1</m:t>
            </m:r>
          </m:sub>
        </m:sSub>
      </m:oMath>
      <w:r>
        <w:rPr>
          <w:rFonts w:ascii="宋体" w:cs="宋体"/>
          <w:kern w:val="0"/>
          <w:szCs w:val="21"/>
        </w:rPr>
        <w:t>；</w:t>
      </w:r>
      <w:r>
        <w:rPr>
          <w:rFonts w:ascii="宋体" w:cs="宋体"/>
          <w:kern w:val="0"/>
          <w:szCs w:val="21"/>
        </w:rPr>
        <w:br/>
      </w:r>
      <w:r>
        <w:rPr>
          <w:rFonts w:ascii="宋体" w:cs="宋体"/>
          <w:kern w:val="0"/>
          <w:szCs w:val="21"/>
        </w:rPr>
        <w:t>③用另一个相同的烧杯______，用天平测出烧杯和酱油的总质量为</w:t>
      </w:r>
      <m:oMath>
        <m:sSub>
          <m:sSubPr>
            <m:ctrlPr>
              <w:rPr>
                <w:rFonts w:ascii="Cambria Math" w:hAnsi="Cambria Math"/>
              </w:rPr>
            </m:ctrlPr>
          </m:sSubPr>
          <m:e>
            <m:r>
              <w:rPr>
                <w:rFonts w:ascii="Cambria Math" w:hAnsi="Cambria Math"/>
              </w:rPr>
              <m:t>m</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④则酱油的密度表达式</w:t>
      </w:r>
      <m:oMath>
        <m:r>
          <w:rPr>
            <w:rFonts w:ascii="Cambria Math" w:hAnsi="Cambria Math"/>
          </w:rPr>
          <m:t>ρ=</m:t>
        </m:r>
      </m:oMath>
      <w:r>
        <w:rPr>
          <w:rFonts w:ascii="宋体" w:cs="宋体"/>
          <w:kern w:val="0"/>
          <w:szCs w:val="21"/>
        </w:rPr>
        <w:t>______</w:t>
      </w:r>
      <m:oMath>
        <m:r>
          <w:rPr>
            <w:rFonts w:ascii="Cambria Math" w:hAnsi="Cambria Math"/>
          </w:rPr>
          <m:t>(</m:t>
        </m:r>
      </m:oMath>
      <w:r>
        <w:rPr>
          <w:rFonts w:ascii="宋体" w:cs="宋体"/>
          <w:kern w:val="0"/>
          <w:szCs w:val="21"/>
        </w:rPr>
        <w:t>已知水的密度为</w:t>
      </w:r>
      <m:oMath>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m:t>
        </m:r>
      </m:oMath>
      <w:r>
        <w:rPr>
          <w:rFonts w:ascii="宋体" w:cs="宋体"/>
          <w:kern w:val="0"/>
          <w:szCs w:val="21"/>
        </w:rPr>
        <w:t>。</w:t>
      </w:r>
      <w:r>
        <w:rPr>
          <w:rFonts w:ascii="宋体" w:cs="宋体"/>
          <w:kern w:val="0"/>
          <w:szCs w:val="21"/>
        </w:rPr>
        <w:br/>
      </w:r>
      <w:r>
        <w:rPr>
          <w:rFonts w:ascii="宋体" w:cs="宋体"/>
          <w:kern w:val="0"/>
          <w:szCs w:val="21"/>
        </w:rPr>
        <w:t>实验结束后，老师问小华实验中没有用到量筒，也可以得到酱油的体积，这种测量方法使用了下列研究方法中的______。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控制变量法</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等效替代法</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类比法</w:t>
      </w:r>
      <w:r>
        <w:rPr>
          <w:rFonts w:ascii="宋体" w:cs="宋体"/>
          <w:kern w:val="0"/>
          <w:szCs w:val="21"/>
        </w:rPr>
        <w:br/>
      </w:r>
      <m:oMath>
        <m:r>
          <w:rPr>
            <w:rFonts w:ascii="Cambria Math" w:hAnsi="Cambria Math"/>
          </w:rPr>
          <m:t>(4)</m:t>
        </m:r>
      </m:oMath>
      <w:r>
        <w:rPr>
          <w:rFonts w:ascii="宋体" w:cs="宋体"/>
          <w:kern w:val="0"/>
          <w:szCs w:val="21"/>
        </w:rPr>
        <w:t>另一组的小红用另外的方法来测量酱油的密度，她取来一块密度为</w:t>
      </w:r>
      <m:oMath>
        <m:r>
          <w:rPr>
            <w:rFonts w:ascii="Cambria Math" w:hAnsi="Cambria Math"/>
          </w:rPr>
          <m:t>ρ</m:t>
        </m:r>
      </m:oMath>
      <w:r>
        <w:rPr>
          <w:rFonts w:ascii="宋体" w:cs="宋体"/>
          <w:kern w:val="0"/>
          <w:szCs w:val="21"/>
        </w:rPr>
        <w:t>的鹅卵石，利用电子秤来测量，设计了如下方案：</w:t>
      </w:r>
      <w:r>
        <w:rPr>
          <w:rFonts w:ascii="宋体" w:cs="宋体"/>
          <w:kern w:val="0"/>
          <w:szCs w:val="21"/>
        </w:rPr>
        <w:br/>
      </w:r>
      <w:r>
        <w:rPr>
          <w:rFonts w:ascii="宋体" w:cs="宋体"/>
          <w:kern w:val="0"/>
          <w:szCs w:val="21"/>
        </w:rPr>
        <w:t>①先用电子秤测出鹅卵石的质量</w:t>
      </w:r>
      <m:oMath>
        <m:sSub>
          <m:sSubPr>
            <m:ctrlPr>
              <w:rPr>
                <w:rFonts w:ascii="Cambria Math" w:hAnsi="Cambria Math"/>
              </w:rPr>
            </m:ctrlPr>
          </m:sSubPr>
          <m:e>
            <m:r>
              <w:rPr>
                <w:rFonts w:ascii="Cambria Math" w:hAnsi="Cambria Math"/>
              </w:rPr>
              <m:t>m</m:t>
            </m:r>
          </m:e>
          <m:sub>
            <m:r>
              <w:rPr>
                <w:rFonts w:ascii="Cambria Math" w:hAnsi="Cambria Math"/>
              </w:rPr>
              <m:t>1</m:t>
            </m:r>
          </m:sub>
        </m:sSub>
      </m:oMath>
      <w:r>
        <w:rPr>
          <w:rFonts w:ascii="宋体" w:cs="宋体"/>
          <w:kern w:val="0"/>
          <w:szCs w:val="21"/>
        </w:rPr>
        <w:t>；</w:t>
      </w:r>
      <w:r>
        <w:rPr>
          <w:rFonts w:ascii="宋体" w:cs="宋体"/>
          <w:kern w:val="0"/>
          <w:szCs w:val="21"/>
        </w:rPr>
        <w:br/>
      </w:r>
      <w:r>
        <w:rPr>
          <w:rFonts w:ascii="宋体" w:cs="宋体"/>
          <w:kern w:val="0"/>
          <w:szCs w:val="21"/>
        </w:rPr>
        <w:t>②在烧杯中放入适量的酱油将鹅卵石浸没，在液面到达的位置上作标记，用电子秤测出总质量为</w:t>
      </w:r>
      <m:oMath>
        <m:sSub>
          <m:sSubPr>
            <m:ctrlPr>
              <w:rPr>
                <w:rFonts w:ascii="Cambria Math" w:hAnsi="Cambria Math"/>
              </w:rPr>
            </m:ctrlPr>
          </m:sSubPr>
          <m:e>
            <m:r>
              <w:rPr>
                <w:rFonts w:ascii="Cambria Math" w:hAnsi="Cambria Math"/>
              </w:rPr>
              <m:t>m</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③将鹅卵石从酱油中取出，用电子秤测出剩余酱油和烧杯的总质量为</w:t>
      </w:r>
      <m:oMath>
        <m:sSub>
          <m:sSubPr>
            <m:ctrlPr>
              <w:rPr>
                <w:rFonts w:ascii="Cambria Math" w:hAnsi="Cambria Math"/>
              </w:rPr>
            </m:ctrlPr>
          </m:sSubPr>
          <m:e>
            <m:r>
              <w:rPr>
                <w:rFonts w:ascii="Cambria Math" w:hAnsi="Cambria Math"/>
              </w:rPr>
              <m:t>m</m:t>
            </m:r>
          </m:e>
          <m:sub>
            <m:r>
              <w:rPr>
                <w:rFonts w:ascii="Cambria Math" w:hAnsi="Cambria Math"/>
              </w:rPr>
              <m:t>3</m:t>
            </m:r>
          </m:sub>
        </m:sSub>
      </m:oMath>
      <w:r>
        <w:rPr>
          <w:rFonts w:ascii="宋体" w:cs="宋体"/>
          <w:kern w:val="0"/>
          <w:szCs w:val="21"/>
        </w:rPr>
        <w:t>；</w:t>
      </w:r>
      <w:r>
        <w:rPr>
          <w:rFonts w:ascii="宋体" w:cs="宋体"/>
          <w:kern w:val="0"/>
          <w:szCs w:val="21"/>
        </w:rPr>
        <w:br/>
      </w:r>
      <w:r>
        <w:rPr>
          <w:rFonts w:ascii="宋体" w:cs="宋体"/>
          <w:kern w:val="0"/>
          <w:szCs w:val="21"/>
        </w:rPr>
        <w:t>④向烧杯中加酱油到标记处，再用电子秤测出此时酱油和烧杯的总质量为</w:t>
      </w:r>
      <m:oMath>
        <m:sSub>
          <m:sSubPr>
            <m:ctrlPr>
              <w:rPr>
                <w:rFonts w:ascii="Cambria Math" w:hAnsi="Cambria Math"/>
              </w:rPr>
            </m:ctrlPr>
          </m:sSubPr>
          <m:e>
            <m:r>
              <w:rPr>
                <w:rFonts w:ascii="Cambria Math" w:hAnsi="Cambria Math"/>
              </w:rPr>
              <m:t>m</m:t>
            </m:r>
          </m:e>
          <m:sub>
            <m:r>
              <w:rPr>
                <w:rFonts w:ascii="Cambria Math" w:hAnsi="Cambria Math"/>
              </w:rPr>
              <m:t>4</m:t>
            </m:r>
          </m:sub>
        </m:sSub>
      </m:oMath>
      <w:r>
        <w:rPr>
          <w:rFonts w:ascii="宋体" w:cs="宋体"/>
          <w:kern w:val="0"/>
          <w:szCs w:val="21"/>
        </w:rPr>
        <w:t>，为了使测出来的酱油密度尽可能的准确，在小红记录的上述数据中，步骤______</w:t>
      </w:r>
      <m:oMath>
        <m:r>
          <w:rPr>
            <w:rFonts w:ascii="Cambria Math" w:hAnsi="Cambria Math"/>
          </w:rPr>
          <m:t>(</m:t>
        </m:r>
      </m:oMath>
      <w:r>
        <w:rPr>
          <w:rFonts w:ascii="宋体" w:cs="宋体"/>
          <w:kern w:val="0"/>
          <w:szCs w:val="21"/>
        </w:rPr>
        <w:t>选填“①”、“②”、“③”或“④”</w:t>
      </w:r>
      <m:oMath>
        <m:r>
          <w:rPr>
            <w:rFonts w:ascii="Cambria Math" w:hAnsi="Cambria Math"/>
          </w:rPr>
          <m:t>)</m:t>
        </m:r>
      </m:oMath>
      <w:r>
        <w:rPr>
          <w:rFonts w:ascii="宋体" w:cs="宋体"/>
          <w:kern w:val="0"/>
          <w:szCs w:val="21"/>
        </w:rPr>
        <w:t>记录的数据是多余的，则酱油的密度是______</w:t>
      </w:r>
      <m:oMath>
        <m:r>
          <w:rPr>
            <w:rFonts w:ascii="Cambria Math" w:hAnsi="Cambria Math"/>
          </w:rPr>
          <m:t>(</m:t>
        </m:r>
      </m:oMath>
      <w:r>
        <w:rPr>
          <w:rFonts w:ascii="宋体" w:cs="宋体"/>
          <w:kern w:val="0"/>
          <w:szCs w:val="21"/>
        </w:rPr>
        <w:t>用测出的物理量表示</w:t>
      </w:r>
      <m:oMath>
        <m:r>
          <w:rPr>
            <w:rFonts w:ascii="Cambria Math" w:hAnsi="Cambria Math"/>
          </w:rPr>
          <m:t>)</m:t>
        </m:r>
      </m:oMath>
      <w:r>
        <w:rPr>
          <w:rFonts w:ascii="宋体" w:cs="宋体"/>
          <w:kern w:val="0"/>
          <w:szCs w:val="21"/>
        </w:rPr>
        <w:t>。</w:t>
      </w:r>
      <w:bookmarkEnd w:id="25"/>
    </w:p>
    <w:p w14:paraId="227D85EE" w14:textId="77777777" w:rsidR="000170D9" w:rsidRDefault="00000000">
      <w:pPr>
        <w:spacing w:line="360" w:lineRule="auto"/>
        <w:rPr>
          <w:rFonts w:eastAsia="Times New Roman" w:hAnsi="Times New Roman"/>
          <w:kern w:val="0"/>
          <w:sz w:val="24"/>
          <w:szCs w:val="24"/>
        </w:rPr>
      </w:pPr>
      <w:r>
        <w:rPr>
          <w:rFonts w:ascii="黑体" w:eastAsia="黑体" w:hAnsi="黑体" w:cs="黑体"/>
        </w:rPr>
        <w:t>四、计算题：本大题共</w:t>
      </w:r>
      <w:r>
        <w:rPr>
          <w:rFonts w:eastAsia="Times New Roman" w:hAnsi="Times New Roman"/>
          <w:b/>
        </w:rPr>
        <w:t>3</w:t>
      </w:r>
      <w:r>
        <w:rPr>
          <w:rFonts w:ascii="黑体" w:eastAsia="黑体" w:hAnsi="黑体" w:cs="黑体"/>
        </w:rPr>
        <w:t>小题，共</w:t>
      </w:r>
      <w:r>
        <w:rPr>
          <w:rFonts w:eastAsia="Times New Roman" w:hAnsi="Times New Roman"/>
          <w:b/>
        </w:rPr>
        <w:t>18</w:t>
      </w:r>
      <w:r>
        <w:rPr>
          <w:rFonts w:ascii="黑体" w:eastAsia="黑体" w:hAnsi="黑体" w:cs="黑体"/>
        </w:rPr>
        <w:t>分。</w:t>
      </w:r>
    </w:p>
    <w:p w14:paraId="4487C75D" w14:textId="77777777" w:rsidR="000170D9" w:rsidRDefault="00000000">
      <w:pPr>
        <w:spacing w:line="360" w:lineRule="auto"/>
        <w:rPr>
          <w:rFonts w:eastAsia="Times New Roman" w:hAnsi="Times New Roman"/>
          <w:kern w:val="0"/>
          <w:sz w:val="24"/>
          <w:szCs w:val="24"/>
        </w:rPr>
      </w:pPr>
      <w:r>
        <w:rPr>
          <w:rFonts w:eastAsia="Times New Roman" w:hAnsi="Times New Roman"/>
          <w:kern w:val="0"/>
          <w:szCs w:val="21"/>
        </w:rPr>
        <w:t>27</w:t>
      </w:r>
      <w:r>
        <w:rPr>
          <w:rFonts w:ascii="宋体" w:cs="宋体"/>
          <w:kern w:val="0"/>
          <w:szCs w:val="21"/>
        </w:rPr>
        <w:t>.</w:t>
      </w:r>
      <w:bookmarkStart w:id="26" w:name="36800a08-bea6-458d-be2e-ae25e6c90a06"/>
      <w:r>
        <w:rPr>
          <w:rFonts w:ascii="宋体" w:cs="宋体"/>
          <w:kern w:val="0"/>
          <w:szCs w:val="21"/>
        </w:rPr>
        <w:t>一辆油罐车装了</w:t>
      </w:r>
      <w:r>
        <w:rPr>
          <w:rFonts w:eastAsia="Times New Roman" w:hAnsi="Times New Roman"/>
          <w:kern w:val="0"/>
          <w:szCs w:val="21"/>
        </w:rPr>
        <w:t>40</w:t>
      </w:r>
      <w:r>
        <w:rPr>
          <w:rFonts w:ascii="宋体" w:cs="宋体"/>
          <w:kern w:val="0"/>
          <w:szCs w:val="21"/>
        </w:rPr>
        <w:t>立方米的石油，小明想测量石油的密度，从车上取出</w:t>
      </w:r>
      <w:r>
        <w:rPr>
          <w:rFonts w:eastAsia="Times New Roman" w:hAnsi="Times New Roman"/>
          <w:kern w:val="0"/>
          <w:szCs w:val="21"/>
        </w:rPr>
        <w:t>20</w:t>
      </w:r>
      <w:r>
        <w:rPr>
          <w:rFonts w:ascii="宋体" w:cs="宋体"/>
          <w:kern w:val="0"/>
          <w:szCs w:val="21"/>
        </w:rPr>
        <w:t>毫升石油，测得它的质量是</w:t>
      </w:r>
      <w:r>
        <w:rPr>
          <w:rFonts w:eastAsia="Times New Roman" w:hAnsi="Times New Roman"/>
          <w:kern w:val="0"/>
          <w:szCs w:val="21"/>
        </w:rPr>
        <w:t>16</w:t>
      </w:r>
      <w:r>
        <w:rPr>
          <w:rFonts w:ascii="宋体" w:cs="宋体"/>
          <w:kern w:val="0"/>
          <w:szCs w:val="21"/>
        </w:rPr>
        <w:t>克。</w:t>
      </w:r>
      <w:r>
        <w:rPr>
          <w:rFonts w:ascii="宋体" w:cs="宋体"/>
          <w:kern w:val="0"/>
          <w:szCs w:val="21"/>
        </w:rPr>
        <w:br/>
      </w:r>
      <m:oMath>
        <m:r>
          <w:rPr>
            <w:rFonts w:ascii="Cambria Math" w:hAnsi="Cambria Math"/>
          </w:rPr>
          <m:t>(1)</m:t>
        </m:r>
      </m:oMath>
      <w:r>
        <w:rPr>
          <w:rFonts w:ascii="宋体" w:cs="宋体"/>
          <w:kern w:val="0"/>
          <w:szCs w:val="21"/>
        </w:rPr>
        <w:t>石油的密度是多少？</w:t>
      </w:r>
      <w:r>
        <w:rPr>
          <w:rFonts w:ascii="宋体" w:cs="宋体"/>
          <w:kern w:val="0"/>
          <w:szCs w:val="21"/>
        </w:rPr>
        <w:br/>
      </w:r>
      <m:oMath>
        <m:r>
          <w:rPr>
            <w:rFonts w:ascii="Cambria Math" w:hAnsi="Cambria Math"/>
          </w:rPr>
          <m:t>(2)</m:t>
        </m:r>
      </m:oMath>
      <w:r>
        <w:rPr>
          <w:rFonts w:ascii="宋体" w:cs="宋体"/>
          <w:kern w:val="0"/>
          <w:szCs w:val="21"/>
        </w:rPr>
        <w:t>这辆运油车所装的石油的质量是多少？</w:t>
      </w:r>
      <w:bookmarkEnd w:id="26"/>
    </w:p>
    <w:p w14:paraId="27F814B3" w14:textId="77777777" w:rsidR="000170D9" w:rsidRDefault="00000000">
      <w:pPr>
        <w:spacing w:line="360" w:lineRule="auto"/>
        <w:rPr>
          <w:rFonts w:eastAsia="Times New Roman" w:hAnsi="Times New Roman"/>
          <w:kern w:val="0"/>
          <w:sz w:val="24"/>
          <w:szCs w:val="24"/>
        </w:rPr>
      </w:pPr>
      <w:r>
        <w:rPr>
          <w:rFonts w:eastAsia="Times New Roman" w:hAnsi="Times New Roman"/>
          <w:kern w:val="0"/>
          <w:szCs w:val="21"/>
        </w:rPr>
        <w:t>28</w:t>
      </w:r>
      <w:r>
        <w:rPr>
          <w:rFonts w:ascii="宋体" w:cs="宋体"/>
          <w:kern w:val="0"/>
          <w:szCs w:val="21"/>
        </w:rPr>
        <w:t>.</w:t>
      </w:r>
      <w:bookmarkStart w:id="27" w:name="58be01d3-4e7f-413e-b37d-8f2910860d53"/>
      <w:r>
        <w:rPr>
          <w:rFonts w:ascii="宋体" w:cs="宋体"/>
          <w:kern w:val="0"/>
          <w:szCs w:val="21"/>
        </w:rPr>
        <w:t>椰子是一种热带水果，小刚的家乡镇江并不出产这种水果。有一次小刚的妈妈在水果市场给小刚买回一个椰子，椰子里面充满了椰子汁，小刚想知道椰子汁的密度。他找来一台电子秤，先测出了椰子的总质量是</w:t>
      </w:r>
      <m:oMath>
        <m:r>
          <w:rPr>
            <w:rFonts w:ascii="Cambria Math" w:hAnsi="Cambria Math"/>
          </w:rPr>
          <m:t>1.5kg</m:t>
        </m:r>
      </m:oMath>
      <w:r>
        <w:rPr>
          <w:rFonts w:ascii="宋体" w:cs="宋体"/>
          <w:kern w:val="0"/>
          <w:szCs w:val="21"/>
        </w:rPr>
        <w:t>，把椰子浸没在装满水的容器中，溢出水的质量为</w:t>
      </w:r>
      <w:r>
        <w:rPr>
          <w:rFonts w:eastAsia="Times New Roman" w:hAnsi="Times New Roman"/>
          <w:kern w:val="0"/>
          <w:szCs w:val="21"/>
        </w:rPr>
        <w:t>1</w:t>
      </w:r>
      <w:r>
        <w:rPr>
          <w:rFonts w:eastAsia="Times New Roman" w:hAnsi="Times New Roman"/>
          <w:i/>
          <w:iCs/>
          <w:kern w:val="0"/>
          <w:szCs w:val="21"/>
        </w:rPr>
        <w:t>kg</w:t>
      </w:r>
      <w:r>
        <w:rPr>
          <w:rFonts w:ascii="宋体" w:cs="宋体"/>
          <w:kern w:val="0"/>
          <w:szCs w:val="21"/>
        </w:rPr>
        <w:t>；接着他把椰子打个孔，椰子汁全部倒出，再测出椰子壳的质量为</w:t>
      </w:r>
      <m:oMath>
        <m:r>
          <w:rPr>
            <w:rFonts w:ascii="Cambria Math" w:hAnsi="Cambria Math"/>
          </w:rPr>
          <m:t>0.78kg</m:t>
        </m:r>
      </m:oMath>
      <w:r>
        <w:rPr>
          <w:rFonts w:ascii="宋体" w:cs="宋体"/>
          <w:kern w:val="0"/>
          <w:szCs w:val="21"/>
        </w:rPr>
        <w:t>，然后将椰子壳从中间劈成两块后完全浸没在盛满水的容器中</w:t>
      </w:r>
      <m:oMath>
        <m:r>
          <w:rPr>
            <w:rFonts w:ascii="Cambria Math" w:hAnsi="Cambria Math"/>
          </w:rPr>
          <m:t>(</m:t>
        </m:r>
      </m:oMath>
      <w:r>
        <w:rPr>
          <w:rFonts w:ascii="宋体" w:cs="宋体"/>
          <w:kern w:val="0"/>
          <w:szCs w:val="21"/>
        </w:rPr>
        <w:t>忽略碎渣的体积</w:t>
      </w:r>
      <m:oMath>
        <m:r>
          <w:rPr>
            <w:rFonts w:ascii="Cambria Math" w:hAnsi="Cambria Math"/>
          </w:rPr>
          <m:t>)</m:t>
        </m:r>
      </m:oMath>
      <w:r>
        <w:rPr>
          <w:rFonts w:ascii="宋体" w:cs="宋体"/>
          <w:kern w:val="0"/>
          <w:szCs w:val="21"/>
        </w:rPr>
        <w:t>，椰子壳里面充满水，此时溢出水的质量为</w:t>
      </w:r>
      <m:oMath>
        <m:r>
          <w:rPr>
            <w:rFonts w:ascii="Cambria Math" w:hAnsi="Cambria Math"/>
          </w:rPr>
          <m:t>0.4kg</m:t>
        </m:r>
      </m:oMath>
      <w:r>
        <w:rPr>
          <w:rFonts w:ascii="宋体" w:cs="宋体"/>
          <w:kern w:val="0"/>
          <w:szCs w:val="21"/>
        </w:rPr>
        <w:t>。求：</w:t>
      </w:r>
      <m:oMath>
        <m:r>
          <w:rPr>
            <w:rFonts w:ascii="Cambria Math" w:hAnsi="Cambria Math"/>
          </w:rPr>
          <m:t>(</m:t>
        </m:r>
      </m:oMath>
      <w:r>
        <w:rPr>
          <w:rFonts w:ascii="宋体" w:cs="宋体"/>
          <w:kern w:val="0"/>
          <w:szCs w:val="21"/>
        </w:rPr>
        <w:t>水的密度为</w:t>
      </w:r>
      <m:oMath>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m:t>
        </m:r>
      </m:oMath>
      <w:r>
        <w:rPr>
          <w:rFonts w:eastAsia="Times New Roman" w:hAnsi="Times New Roman"/>
          <w:kern w:val="0"/>
          <w:sz w:val="24"/>
          <w:szCs w:val="24"/>
        </w:rPr>
        <w:br/>
      </w:r>
      <m:oMath>
        <m:r>
          <w:rPr>
            <w:rFonts w:ascii="Cambria Math" w:hAnsi="Cambria Math"/>
          </w:rPr>
          <m:t>(1)</m:t>
        </m:r>
      </m:oMath>
      <w:r>
        <w:rPr>
          <w:rFonts w:ascii="宋体" w:cs="宋体"/>
          <w:kern w:val="0"/>
          <w:szCs w:val="21"/>
        </w:rPr>
        <w:t>椰子汁的质量。</w:t>
      </w:r>
      <w:r>
        <w:rPr>
          <w:rFonts w:ascii="宋体" w:cs="宋体"/>
          <w:kern w:val="0"/>
          <w:szCs w:val="21"/>
        </w:rPr>
        <w:br/>
      </w:r>
      <m:oMath>
        <m:r>
          <w:rPr>
            <w:rFonts w:ascii="Cambria Math" w:hAnsi="Cambria Math"/>
          </w:rPr>
          <m:t>(2)</m:t>
        </m:r>
      </m:oMath>
      <w:r>
        <w:rPr>
          <w:rFonts w:ascii="宋体" w:cs="宋体"/>
          <w:kern w:val="0"/>
          <w:szCs w:val="21"/>
        </w:rPr>
        <w:t>椰子汁的体积。</w:t>
      </w:r>
      <w:r>
        <w:rPr>
          <w:rFonts w:ascii="宋体" w:cs="宋体"/>
          <w:kern w:val="0"/>
          <w:szCs w:val="21"/>
        </w:rPr>
        <w:br/>
      </w:r>
      <m:oMath>
        <m:r>
          <w:rPr>
            <w:rFonts w:ascii="Cambria Math" w:hAnsi="Cambria Math"/>
          </w:rPr>
          <m:t>(3)</m:t>
        </m:r>
      </m:oMath>
      <w:r>
        <w:rPr>
          <w:rFonts w:ascii="宋体" w:cs="宋体"/>
          <w:kern w:val="0"/>
          <w:szCs w:val="21"/>
        </w:rPr>
        <w:t>椰子汁的密度。</w:t>
      </w:r>
      <w:bookmarkEnd w:id="27"/>
    </w:p>
    <w:p w14:paraId="733EEFAA" w14:textId="77777777" w:rsidR="000170D9" w:rsidRDefault="00000000">
      <w:pPr>
        <w:spacing w:line="360" w:lineRule="auto"/>
        <w:rPr>
          <w:rFonts w:eastAsia="Times New Roman" w:hAnsi="Times New Roman"/>
          <w:kern w:val="0"/>
          <w:sz w:val="24"/>
          <w:szCs w:val="24"/>
        </w:rPr>
      </w:pPr>
      <w:r>
        <w:rPr>
          <w:rFonts w:eastAsia="Times New Roman" w:hAnsi="Times New Roman"/>
          <w:kern w:val="0"/>
          <w:szCs w:val="21"/>
        </w:rPr>
        <w:lastRenderedPageBreak/>
        <w:t>29</w:t>
      </w:r>
      <w:r>
        <w:rPr>
          <w:rFonts w:ascii="宋体" w:cs="宋体"/>
          <w:kern w:val="0"/>
          <w:szCs w:val="21"/>
        </w:rPr>
        <w:t>.</w:t>
      </w:r>
      <w:bookmarkStart w:id="28" w:name="c9e59a3a-9b87-4079-9498-f32cd42785a3"/>
      <w:r>
        <w:rPr>
          <w:rFonts w:ascii="宋体" w:cs="宋体"/>
          <w:kern w:val="0"/>
          <w:szCs w:val="21"/>
        </w:rPr>
        <w:t>受强冷空气影响，自</w:t>
      </w:r>
      <w:r>
        <w:rPr>
          <w:rFonts w:eastAsia="Times New Roman" w:hAnsi="Times New Roman"/>
          <w:kern w:val="0"/>
          <w:szCs w:val="21"/>
        </w:rPr>
        <w:t>2023</w:t>
      </w:r>
      <w:r>
        <w:rPr>
          <w:rFonts w:ascii="宋体" w:cs="宋体"/>
          <w:kern w:val="0"/>
          <w:szCs w:val="21"/>
        </w:rPr>
        <w:t>年</w:t>
      </w:r>
      <w:r>
        <w:rPr>
          <w:rFonts w:eastAsia="Times New Roman" w:hAnsi="Times New Roman"/>
          <w:kern w:val="0"/>
          <w:szCs w:val="21"/>
        </w:rPr>
        <w:t>12</w:t>
      </w:r>
      <w:r>
        <w:rPr>
          <w:rFonts w:ascii="宋体" w:cs="宋体"/>
          <w:kern w:val="0"/>
          <w:szCs w:val="21"/>
        </w:rPr>
        <w:t>月</w:t>
      </w:r>
      <w:r>
        <w:rPr>
          <w:rFonts w:eastAsia="Times New Roman" w:hAnsi="Times New Roman"/>
          <w:kern w:val="0"/>
          <w:szCs w:val="21"/>
        </w:rPr>
        <w:t>15</w:t>
      </w:r>
      <w:r>
        <w:rPr>
          <w:rFonts w:ascii="宋体" w:cs="宋体"/>
          <w:kern w:val="0"/>
          <w:szCs w:val="21"/>
        </w:rPr>
        <w:t>日开始，贵州自东北向南气温先后剧烈下降，多地迎来了今年的第一场雪，如图所示。小宇走到刚下的积雪上面，感觉很松软，他对雪产生了好奇。小宇用一个带有刻度的容器收集了</w:t>
      </w:r>
      <w:r>
        <w:rPr>
          <w:rFonts w:eastAsia="Times New Roman" w:hAnsi="Times New Roman"/>
          <w:kern w:val="0"/>
          <w:szCs w:val="21"/>
        </w:rPr>
        <w:t>1600</w:t>
      </w:r>
      <w:r>
        <w:rPr>
          <w:rFonts w:eastAsia="Times New Roman" w:hAnsi="Times New Roman"/>
          <w:i/>
          <w:iCs/>
          <w:kern w:val="0"/>
          <w:szCs w:val="21"/>
        </w:rPr>
        <w:t>mL</w:t>
      </w:r>
      <w:r>
        <w:rPr>
          <w:rFonts w:ascii="宋体" w:cs="宋体"/>
          <w:kern w:val="0"/>
          <w:szCs w:val="21"/>
        </w:rPr>
        <w:t>积雪，用电子秤测得该容器装雪前后质量之差为</w:t>
      </w:r>
      <w:r>
        <w:rPr>
          <w:rFonts w:eastAsia="Times New Roman" w:hAnsi="Times New Roman"/>
          <w:kern w:val="0"/>
          <w:szCs w:val="21"/>
        </w:rPr>
        <w:t>400</w:t>
      </w:r>
      <w:r>
        <w:rPr>
          <w:rFonts w:eastAsia="Times New Roman" w:hAnsi="Times New Roman"/>
          <w:i/>
          <w:iCs/>
          <w:kern w:val="0"/>
          <w:szCs w:val="21"/>
        </w:rPr>
        <w:t>g</w:t>
      </w:r>
      <w:r>
        <w:rPr>
          <w:rFonts w:ascii="宋体" w:cs="宋体"/>
          <w:kern w:val="0"/>
          <w:szCs w:val="21"/>
        </w:rPr>
        <w:t>。小宇看到道路交通管理工作人员在积雪路面撒盐来熔化积雪，于是他通过向该容器内加盐水的方式模拟了这个过程。容器内的积雪完全熔化后，形成了盐的质量占盐水总质量之比为</w:t>
      </w:r>
      <m:oMath>
        <m:r>
          <w:rPr>
            <w:rFonts w:ascii="Cambria Math" w:hAnsi="Cambria Math"/>
          </w:rPr>
          <m:t>15%</m:t>
        </m:r>
      </m:oMath>
      <w:r>
        <w:rPr>
          <w:rFonts w:ascii="宋体" w:cs="宋体"/>
          <w:kern w:val="0"/>
          <w:szCs w:val="21"/>
        </w:rPr>
        <w:t>的盐水，这种盐水的密度为</w:t>
      </w:r>
      <m:oMath>
        <m:r>
          <w:rPr>
            <w:rFonts w:ascii="Cambria Math" w:hAnsi="Cambria Math"/>
          </w:rPr>
          <m:t>1.1×</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，此时容器中的液面在</w:t>
      </w:r>
      <w:r>
        <w:rPr>
          <w:rFonts w:eastAsia="Times New Roman" w:hAnsi="Times New Roman"/>
          <w:kern w:val="0"/>
          <w:szCs w:val="21"/>
        </w:rPr>
        <w:t>800</w:t>
      </w:r>
      <w:r>
        <w:rPr>
          <w:rFonts w:eastAsia="Times New Roman" w:hAnsi="Times New Roman"/>
          <w:i/>
          <w:iCs/>
          <w:kern w:val="0"/>
          <w:szCs w:val="21"/>
        </w:rPr>
        <w:t>mL</w:t>
      </w:r>
      <w:r>
        <w:rPr>
          <w:rFonts w:ascii="宋体" w:cs="宋体"/>
          <w:kern w:val="0"/>
          <w:szCs w:val="21"/>
        </w:rPr>
        <w:t>处。问：</w:t>
      </w:r>
      <w:r>
        <w:rPr>
          <w:rFonts w:ascii="宋体" w:cs="宋体"/>
          <w:kern w:val="0"/>
          <w:szCs w:val="21"/>
        </w:rPr>
        <w:br/>
      </w:r>
      <m:oMath>
        <m:r>
          <w:rPr>
            <w:rFonts w:ascii="Cambria Math" w:hAnsi="Cambria Math"/>
          </w:rPr>
          <m:t>(1)</m:t>
        </m:r>
      </m:oMath>
      <w:r>
        <w:rPr>
          <w:rFonts w:ascii="宋体" w:cs="宋体"/>
          <w:kern w:val="0"/>
          <w:szCs w:val="21"/>
        </w:rPr>
        <w:t>小宇采集的积雪的密度是多少？</w:t>
      </w:r>
      <w:r>
        <w:rPr>
          <w:rFonts w:ascii="宋体" w:cs="宋体"/>
          <w:kern w:val="0"/>
          <w:szCs w:val="21"/>
        </w:rPr>
        <w:br/>
      </w:r>
      <m:oMath>
        <m:r>
          <w:rPr>
            <w:rFonts w:ascii="Cambria Math" w:hAnsi="Cambria Math"/>
          </w:rPr>
          <m:t>(2)</m:t>
        </m:r>
      </m:oMath>
      <w:r>
        <w:rPr>
          <w:rFonts w:ascii="宋体" w:cs="宋体"/>
          <w:kern w:val="0"/>
          <w:szCs w:val="21"/>
        </w:rPr>
        <w:t>若组成雪花的冰晶密度为</w:t>
      </w:r>
      <m:oMath>
        <m:r>
          <w:rPr>
            <w:rFonts w:ascii="Cambria Math" w:hAnsi="Cambria Math"/>
          </w:rPr>
          <m:t>0.8g/c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，则小宇采集的积雪中，空气的体积占了多少？</w:t>
      </w:r>
      <m:oMath>
        <m:r>
          <w:rPr>
            <w:rFonts w:ascii="Cambria Math" w:hAnsi="Cambria Math"/>
          </w:rPr>
          <m:t>(</m:t>
        </m:r>
      </m:oMath>
      <w:r>
        <w:rPr>
          <w:rFonts w:ascii="宋体" w:cs="宋体"/>
          <w:kern w:val="0"/>
          <w:szCs w:val="21"/>
        </w:rPr>
        <w:t>用百分比表示</w:t>
      </w:r>
      <m:oMath>
        <m:r>
          <w:rPr>
            <w:rFonts w:ascii="Cambria Math" w:hAnsi="Cambria Math"/>
          </w:rPr>
          <m:t>)</m:t>
        </m:r>
      </m:oMath>
      <w:r>
        <w:rPr>
          <w:rFonts w:eastAsia="Times New Roman" w:hAnsi="Times New Roman"/>
          <w:kern w:val="0"/>
          <w:sz w:val="24"/>
          <w:szCs w:val="24"/>
        </w:rPr>
        <w:br/>
      </w:r>
      <m:oMath>
        <m:r>
          <w:rPr>
            <w:rFonts w:ascii="Cambria Math" w:hAnsi="Cambria Math"/>
          </w:rPr>
          <m:t>(3)</m:t>
        </m:r>
      </m:oMath>
      <w:r>
        <w:rPr>
          <w:rFonts w:ascii="宋体" w:cs="宋体"/>
          <w:kern w:val="0"/>
          <w:szCs w:val="21"/>
        </w:rPr>
        <w:t>小宇向容器内添加的盐水中，盐的质量占盐水总质量的百分比是多少？</w:t>
      </w:r>
      <w:bookmarkEnd w:id="28"/>
    </w:p>
    <w:tbl>
      <w:tblPr>
        <w:tblW w:w="0" w:type="auto"/>
        <w:jc w:val="center"/>
        <w:tblLook w:val="04A0" w:firstRow="1" w:lastRow="0" w:firstColumn="1" w:lastColumn="0" w:noHBand="0" w:noVBand="1"/>
      </w:tblPr>
      <w:tblGrid>
        <w:gridCol w:w="5337"/>
      </w:tblGrid>
      <w:tr w:rsidR="000170D9" w14:paraId="714EF313" w14:textId="77777777">
        <w:trPr>
          <w:cantSplit/>
          <w:trHeight w:val="2010"/>
          <w:jc w:val="center"/>
        </w:trPr>
        <w:tc>
          <w:tcPr>
            <w:tcW w:w="5295" w:type="dxa"/>
            <w:tcMar>
              <w:top w:w="20" w:type="dxa"/>
              <w:left w:w="20" w:type="dxa"/>
              <w:bottom w:w="22" w:type="dxa"/>
              <w:right w:w="22" w:type="dxa"/>
            </w:tcMar>
            <w:vAlign w:val="center"/>
            <w:hideMark/>
          </w:tcPr>
          <w:p w14:paraId="507D4864" w14:textId="77777777" w:rsidR="000170D9"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64384" behindDoc="0" locked="0" layoutInCell="1" allowOverlap="0" wp14:anchorId="31751811" wp14:editId="74290B0E">
                  <wp:simplePos x="0" y="0"/>
                  <wp:positionH relativeFrom="column">
                    <wp:align>center</wp:align>
                  </wp:positionH>
                  <wp:positionV relativeFrom="line">
                    <wp:posOffset>0</wp:posOffset>
                  </wp:positionV>
                  <wp:extent cx="3362325" cy="1276350"/>
                  <wp:effectExtent l="0" t="0" r="0" b="0"/>
                  <wp:wrapTopAndBottom/>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3362325" cy="1276350"/>
                          </a:xfrm>
                          <a:prstGeom prst="rect">
                            <a:avLst/>
                          </a:prstGeom>
                          <a:noFill/>
                          <a:ln>
                            <a:noFill/>
                          </a:ln>
                        </pic:spPr>
                      </pic:pic>
                    </a:graphicData>
                  </a:graphic>
                </wp:anchor>
              </w:drawing>
            </w:r>
          </w:p>
        </w:tc>
      </w:tr>
    </w:tbl>
    <w:p w14:paraId="7CD01C6E" w14:textId="77777777" w:rsidR="000170D9" w:rsidRDefault="00000000">
      <w:pPr>
        <w:spacing w:line="360" w:lineRule="auto"/>
        <w:rPr>
          <w:rFonts w:eastAsia="Times New Roman" w:hAnsi="Times New Roman"/>
          <w:kern w:val="0"/>
          <w:sz w:val="24"/>
          <w:szCs w:val="24"/>
        </w:rPr>
      </w:pPr>
      <w:r>
        <w:rPr>
          <w:rFonts w:eastAsia="Times New Roman" w:hAnsi="Times New Roman"/>
          <w:kern w:val="0"/>
          <w:sz w:val="24"/>
          <w:szCs w:val="24"/>
        </w:rPr>
        <w:br w:type="page"/>
      </w:r>
    </w:p>
    <w:p w14:paraId="56DFA3F7" w14:textId="77777777" w:rsidR="000170D9"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54884DD8" w14:textId="77777777" w:rsidR="000170D9"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0C1F32F6" w14:textId="77777777" w:rsidR="000170D9"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kg(</m:t>
        </m:r>
      </m:oMath>
      <w:r>
        <w:rPr>
          <w:rFonts w:ascii="宋体" w:cs="宋体"/>
          <w:kern w:val="0"/>
          <w:szCs w:val="21"/>
        </w:rPr>
        <w:t>千克</w:t>
      </w:r>
      <m:oMath>
        <m:r>
          <w:rPr>
            <w:rFonts w:ascii="Cambria Math" w:hAnsi="Cambria Math"/>
          </w:rPr>
          <m:t>)</m:t>
        </m:r>
      </m:oMath>
      <w:r>
        <w:rPr>
          <w:rFonts w:ascii="宋体" w:cs="宋体"/>
          <w:kern w:val="0"/>
          <w:szCs w:val="21"/>
        </w:rPr>
        <w:t>、</w:t>
      </w:r>
      <m:oMath>
        <m:r>
          <w:rPr>
            <w:rFonts w:ascii="Cambria Math" w:hAnsi="Cambria Math"/>
          </w:rPr>
          <m:t>t(</m:t>
        </m:r>
      </m:oMath>
      <w:r>
        <w:rPr>
          <w:rFonts w:ascii="宋体" w:cs="宋体"/>
          <w:kern w:val="0"/>
          <w:szCs w:val="21"/>
        </w:rPr>
        <w:t>吨</w:t>
      </w:r>
      <m:oMath>
        <m:r>
          <w:rPr>
            <w:rFonts w:ascii="Cambria Math" w:hAnsi="Cambria Math"/>
          </w:rPr>
          <m:t>)</m:t>
        </m:r>
      </m:oMath>
      <w:r>
        <w:rPr>
          <w:rFonts w:ascii="宋体" w:cs="宋体"/>
          <w:kern w:val="0"/>
          <w:szCs w:val="21"/>
        </w:rPr>
        <w:t>、</w:t>
      </w:r>
      <m:oMath>
        <m:r>
          <w:rPr>
            <w:rFonts w:ascii="Cambria Math" w:hAnsi="Cambria Math"/>
          </w:rPr>
          <m:t>mg(</m:t>
        </m:r>
      </m:oMath>
      <w:r>
        <w:rPr>
          <w:rFonts w:ascii="宋体" w:cs="宋体"/>
          <w:kern w:val="0"/>
          <w:szCs w:val="21"/>
        </w:rPr>
        <w:t>毫克</w:t>
      </w:r>
      <m:oMath>
        <m:r>
          <w:rPr>
            <w:rFonts w:ascii="Cambria Math" w:hAnsi="Cambria Math"/>
          </w:rPr>
          <m:t>)</m:t>
        </m:r>
      </m:oMath>
      <w:r>
        <w:rPr>
          <w:rFonts w:ascii="宋体" w:cs="宋体"/>
          <w:kern w:val="0"/>
          <w:szCs w:val="21"/>
        </w:rPr>
        <w:t>都是长度单位，</w:t>
      </w:r>
      <m:oMath>
        <m:r>
          <w:rPr>
            <w:rFonts w:ascii="Cambria Math" w:hAnsi="Cambria Math"/>
          </w:rPr>
          <m:t>m(</m:t>
        </m:r>
      </m:oMath>
      <w:r>
        <w:rPr>
          <w:rFonts w:ascii="宋体" w:cs="宋体"/>
          <w:kern w:val="0"/>
          <w:szCs w:val="21"/>
        </w:rPr>
        <w:t>米</w:t>
      </w:r>
      <m:oMath>
        <m:r>
          <w:rPr>
            <w:rFonts w:ascii="Cambria Math" w:hAnsi="Cambria Math"/>
          </w:rPr>
          <m:t>)</m:t>
        </m:r>
      </m:oMath>
      <w:r>
        <w:rPr>
          <w:rFonts w:ascii="宋体" w:cs="宋体"/>
          <w:kern w:val="0"/>
          <w:szCs w:val="21"/>
        </w:rPr>
        <w:t>是长度的单位，不是质量单位。</w:t>
      </w:r>
      <w:r>
        <w:rPr>
          <w:rFonts w:ascii="宋体" w:cs="宋体"/>
          <w:kern w:val="0"/>
          <w:szCs w:val="21"/>
        </w:rPr>
        <w:br/>
      </w:r>
      <w:r>
        <w:rPr>
          <w:rFonts w:ascii="宋体" w:cs="宋体"/>
          <w:kern w:val="0"/>
          <w:szCs w:val="21"/>
        </w:rPr>
        <w:t>故选：</w:t>
      </w:r>
      <w:r>
        <w:rPr>
          <w:rFonts w:eastAsia="Times New Roman" w:hAnsi="Times New Roman"/>
          <w:i/>
          <w:iCs/>
          <w:kern w:val="0"/>
          <w:szCs w:val="21"/>
        </w:rPr>
        <w:t>A</w:t>
      </w:r>
      <w:r>
        <w:rPr>
          <w:rFonts w:ascii="宋体" w:cs="宋体"/>
          <w:kern w:val="0"/>
          <w:szCs w:val="21"/>
        </w:rPr>
        <w:t>。</w:t>
      </w:r>
      <w:r>
        <w:rPr>
          <w:rFonts w:ascii="宋体" w:cs="宋体"/>
          <w:kern w:val="0"/>
          <w:szCs w:val="21"/>
        </w:rPr>
        <w:br/>
        <w:t>根据对质量单位的掌握分析答题。</w:t>
      </w:r>
      <w:r>
        <w:rPr>
          <w:rFonts w:ascii="宋体" w:cs="宋体"/>
          <w:kern w:val="0"/>
          <w:szCs w:val="21"/>
        </w:rPr>
        <w:br/>
        <w:t>本题考查了质量单位，要知道各物理量的单位，是一道基础题。</w:t>
      </w:r>
    </w:p>
    <w:p w14:paraId="23F2B287" w14:textId="77777777" w:rsidR="000170D9"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30B7B07F" w14:textId="77777777" w:rsidR="000170D9"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eastAsia="Times New Roman" w:hAnsi="Times New Roman"/>
          <w:i/>
          <w:iCs/>
          <w:kern w:val="0"/>
          <w:szCs w:val="21"/>
        </w:rPr>
        <w:t>AB</w:t>
      </w:r>
      <w:r>
        <w:rPr>
          <w:rFonts w:ascii="宋体" w:cs="宋体"/>
          <w:kern w:val="0"/>
          <w:szCs w:val="21"/>
        </w:rPr>
        <w:t>、一只口罩质量小于天平的分度值，直接测是测不出来的，故</w:t>
      </w:r>
      <w:r>
        <w:rPr>
          <w:rFonts w:eastAsia="Times New Roman" w:hAnsi="Times New Roman"/>
          <w:i/>
          <w:iCs/>
          <w:kern w:val="0"/>
          <w:szCs w:val="21"/>
        </w:rPr>
        <w:t>AB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、依据分析可知，先称出</w:t>
      </w:r>
      <w:r>
        <w:rPr>
          <w:rFonts w:eastAsia="Times New Roman" w:hAnsi="Times New Roman"/>
          <w:kern w:val="0"/>
          <w:szCs w:val="21"/>
        </w:rPr>
        <w:t>20</w:t>
      </w:r>
      <w:r>
        <w:rPr>
          <w:rFonts w:ascii="宋体" w:cs="宋体"/>
          <w:kern w:val="0"/>
          <w:szCs w:val="21"/>
        </w:rPr>
        <w:t>只口罩的质量，然后用总质量除以</w:t>
      </w:r>
      <w:r>
        <w:rPr>
          <w:rFonts w:eastAsia="Times New Roman" w:hAnsi="Times New Roman"/>
          <w:kern w:val="0"/>
          <w:szCs w:val="21"/>
        </w:rPr>
        <w:t>20</w:t>
      </w:r>
      <w:r>
        <w:rPr>
          <w:rFonts w:ascii="宋体" w:cs="宋体"/>
          <w:kern w:val="0"/>
          <w:szCs w:val="21"/>
        </w:rPr>
        <w:t>，可以算出一只口罩质量，故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、把一只口罩和一个</w:t>
      </w:r>
      <w:r>
        <w:rPr>
          <w:rFonts w:eastAsia="Times New Roman" w:hAnsi="Times New Roman"/>
          <w:kern w:val="0"/>
          <w:szCs w:val="21"/>
        </w:rPr>
        <w:t>10</w:t>
      </w:r>
      <w:r>
        <w:rPr>
          <w:rFonts w:eastAsia="Times New Roman" w:hAnsi="Times New Roman"/>
          <w:i/>
          <w:iCs/>
          <w:kern w:val="0"/>
          <w:szCs w:val="21"/>
        </w:rPr>
        <w:t>g</w:t>
      </w:r>
      <w:r>
        <w:rPr>
          <w:rFonts w:ascii="宋体" w:cs="宋体"/>
          <w:kern w:val="0"/>
          <w:szCs w:val="21"/>
        </w:rPr>
        <w:t>砝码放在托盘上，称出其总质量，是分辨不出</w:t>
      </w:r>
      <w:r>
        <w:rPr>
          <w:rFonts w:eastAsia="Times New Roman" w:hAnsi="Times New Roman"/>
          <w:kern w:val="0"/>
          <w:szCs w:val="21"/>
        </w:rPr>
        <w:t>10</w:t>
      </w:r>
      <w:r>
        <w:rPr>
          <w:rFonts w:eastAsia="Times New Roman" w:hAnsi="Times New Roman"/>
          <w:i/>
          <w:iCs/>
          <w:kern w:val="0"/>
          <w:szCs w:val="21"/>
        </w:rPr>
        <w:t>g</w:t>
      </w:r>
      <w:r>
        <w:rPr>
          <w:rFonts w:ascii="宋体" w:cs="宋体"/>
          <w:kern w:val="0"/>
          <w:szCs w:val="21"/>
        </w:rPr>
        <w:t>砝码的质量与</w:t>
      </w:r>
      <w:r>
        <w:rPr>
          <w:rFonts w:eastAsia="Times New Roman" w:hAnsi="Times New Roman"/>
          <w:kern w:val="0"/>
          <w:szCs w:val="21"/>
        </w:rPr>
        <w:t>10</w:t>
      </w:r>
      <w:r>
        <w:rPr>
          <w:rFonts w:eastAsia="Times New Roman" w:hAnsi="Times New Roman"/>
          <w:i/>
          <w:iCs/>
          <w:kern w:val="0"/>
          <w:szCs w:val="21"/>
        </w:rPr>
        <w:t>g</w:t>
      </w:r>
      <w:r>
        <w:rPr>
          <w:rFonts w:ascii="宋体" w:cs="宋体"/>
          <w:kern w:val="0"/>
          <w:szCs w:val="21"/>
        </w:rPr>
        <w:t>砝码加一只口罩质量的差别的，故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一只口罩的质量很小，直接用天平测是测不出准确的质量的，可以先测出多只口罩的总质量，然后用总质量除以只数，算出一只口罩的质量。</w:t>
      </w:r>
      <w:r>
        <w:rPr>
          <w:rFonts w:ascii="宋体" w:cs="宋体"/>
          <w:kern w:val="0"/>
          <w:szCs w:val="21"/>
        </w:rPr>
        <w:br/>
        <w:t>当被测物理量小于测量工具的分度值时，我们常采用测多算少的办法，即累积法。例如测一张纸的厚度、细钢丝的直径、一枚大头针的质量，都可以用到这种方法。</w:t>
      </w:r>
    </w:p>
    <w:p w14:paraId="11FACE9B" w14:textId="77777777" w:rsidR="000170D9"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5DD4DB4F" w14:textId="77777777" w:rsidR="000170D9"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AB</w:t>
      </w:r>
      <w:r>
        <w:rPr>
          <w:rFonts w:ascii="宋体" w:cs="宋体"/>
          <w:kern w:val="0"/>
          <w:szCs w:val="21"/>
        </w:rPr>
        <w:t>、由题意可知，“碳纤维质量约为同体积钢质量的四分之一”可知，碳纤维具有密度小、硬度大的特点；故</w:t>
      </w:r>
      <w:r>
        <w:rPr>
          <w:rFonts w:eastAsia="Times New Roman" w:hAnsi="Times New Roman"/>
          <w:i/>
          <w:iCs/>
          <w:kern w:val="0"/>
          <w:szCs w:val="21"/>
        </w:rPr>
        <w:t>AB</w:t>
      </w:r>
      <w:r>
        <w:rPr>
          <w:rFonts w:ascii="宋体" w:cs="宋体"/>
          <w:kern w:val="0"/>
          <w:szCs w:val="21"/>
        </w:rPr>
        <w:t>错误；</w:t>
      </w:r>
      <w:r>
        <w:rPr>
          <w:rFonts w:ascii="宋体" w:cs="宋体"/>
          <w:kern w:val="0"/>
          <w:szCs w:val="21"/>
        </w:rPr>
        <w:br/>
      </w:r>
      <w:r>
        <w:rPr>
          <w:rFonts w:eastAsia="Times New Roman" w:hAnsi="Times New Roman"/>
          <w:i/>
          <w:iCs/>
          <w:kern w:val="0"/>
          <w:szCs w:val="21"/>
        </w:rPr>
        <w:t>CD</w:t>
      </w:r>
      <w:r>
        <w:rPr>
          <w:rFonts w:ascii="宋体" w:cs="宋体"/>
          <w:kern w:val="0"/>
          <w:szCs w:val="21"/>
        </w:rPr>
        <w:t>、燃烧时温度能达到</w:t>
      </w:r>
      <m:oMath>
        <m:sSup>
          <m:sSupPr>
            <m:ctrlPr>
              <w:rPr>
                <w:rFonts w:ascii="Cambria Math" w:hAnsi="Cambria Math"/>
              </w:rPr>
            </m:ctrlPr>
          </m:sSupPr>
          <m:e>
            <m:r>
              <w:rPr>
                <w:rFonts w:ascii="Cambria Math" w:hAnsi="Cambria Math"/>
              </w:rPr>
              <m:t>800</m:t>
            </m:r>
          </m:e>
          <m:sup>
            <m:r>
              <w:rPr>
                <w:rFonts w:ascii="Cambria Math" w:hAnsi="Cambria Math"/>
              </w:rPr>
              <m:t>℃</m:t>
            </m:r>
          </m:sup>
        </m:sSup>
      </m:oMath>
      <w:r>
        <w:rPr>
          <w:rFonts w:ascii="宋体" w:cs="宋体"/>
          <w:kern w:val="0"/>
          <w:szCs w:val="21"/>
        </w:rPr>
        <w:t>，但外壳温度却不高，可判断耐高温，不易导热。故</w:t>
      </w:r>
      <w:r>
        <w:rPr>
          <w:rFonts w:eastAsia="Times New Roman" w:hAnsi="Times New Roman"/>
          <w:i/>
          <w:iCs/>
          <w:kern w:val="0"/>
          <w:szCs w:val="21"/>
        </w:rPr>
        <w:t>C</w:t>
      </w:r>
      <w:r>
        <w:rPr>
          <w:rFonts w:ascii="宋体" w:cs="宋体"/>
          <w:kern w:val="0"/>
          <w:szCs w:val="21"/>
        </w:rPr>
        <w:t>错误、</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t>由“碳纤维质量约为同体积钢质量的四分之一”可知，碳纤维具有密度小、硬度大的特点；燃烧时温度能达到</w:t>
      </w:r>
      <m:oMath>
        <m:sSup>
          <m:sSupPr>
            <m:ctrlPr>
              <w:rPr>
                <w:rFonts w:ascii="Cambria Math" w:hAnsi="Cambria Math"/>
              </w:rPr>
            </m:ctrlPr>
          </m:sSupPr>
          <m:e>
            <m:r>
              <w:rPr>
                <w:rFonts w:ascii="Cambria Math" w:hAnsi="Cambria Math"/>
              </w:rPr>
              <m:t>800</m:t>
            </m:r>
          </m:e>
          <m:sup>
            <m:r>
              <w:rPr>
                <w:rFonts w:ascii="Cambria Math" w:hAnsi="Cambria Math"/>
              </w:rPr>
              <m:t>℃</m:t>
            </m:r>
          </m:sup>
        </m:sSup>
      </m:oMath>
      <w:r>
        <w:rPr>
          <w:rFonts w:ascii="宋体" w:cs="宋体"/>
          <w:kern w:val="0"/>
          <w:szCs w:val="21"/>
        </w:rPr>
        <w:t>，但外壳温度却不高，可判断耐高温，不易导热。</w:t>
      </w:r>
      <w:r>
        <w:rPr>
          <w:rFonts w:ascii="宋体" w:cs="宋体"/>
          <w:kern w:val="0"/>
          <w:szCs w:val="21"/>
        </w:rPr>
        <w:br/>
      </w:r>
      <w:r>
        <w:rPr>
          <w:rFonts w:ascii="宋体" w:cs="宋体"/>
          <w:kern w:val="0"/>
          <w:szCs w:val="21"/>
        </w:rPr>
        <w:t>本题主要考查了物质的基本属性，常见题目。</w:t>
      </w:r>
    </w:p>
    <w:p w14:paraId="49EE5F15" w14:textId="77777777" w:rsidR="000170D9"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58C28C5B" w14:textId="77777777" w:rsidR="000170D9"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t>扩散现象说明了分子在不停地做无规则运动，分子运动是肉眼看不见的运动；机械运动是宏观物体的运动，是看得见的运动。</w:t>
      </w:r>
      <w:r>
        <w:rPr>
          <w:rFonts w:ascii="宋体" w:cs="宋体"/>
          <w:kern w:val="0"/>
          <w:szCs w:val="21"/>
        </w:rPr>
        <w:br/>
      </w:r>
      <w:r>
        <w:rPr>
          <w:rFonts w:ascii="宋体" w:cs="宋体"/>
          <w:kern w:val="0"/>
          <w:szCs w:val="21"/>
        </w:rPr>
        <w:lastRenderedPageBreak/>
        <w:t>本题主要考查了分子无规则运动和机械运动的区别，是一道基础题。</w:t>
      </w:r>
      <w:r>
        <w:rPr>
          <w:rFonts w:ascii="宋体" w:cs="宋体"/>
          <w:kern w:val="0"/>
          <w:szCs w:val="21"/>
        </w:rPr>
        <w:br/>
        <w:t>【解答】</w:t>
      </w:r>
      <w:r>
        <w:rPr>
          <w:rFonts w:ascii="宋体" w:cs="宋体"/>
          <w:kern w:val="0"/>
          <w:szCs w:val="21"/>
        </w:rPr>
        <w:br/>
      </w:r>
      <w:r>
        <w:rPr>
          <w:rFonts w:eastAsia="Times New Roman" w:hAnsi="Times New Roman"/>
          <w:i/>
          <w:iCs/>
          <w:kern w:val="0"/>
          <w:szCs w:val="21"/>
        </w:rPr>
        <w:t>A</w:t>
      </w:r>
      <w:r>
        <w:rPr>
          <w:rFonts w:ascii="宋体" w:cs="宋体"/>
          <w:kern w:val="0"/>
          <w:szCs w:val="21"/>
        </w:rPr>
        <w:t>、花的香气是花香分子做无规则运动引起的，故</w:t>
      </w:r>
      <w:r>
        <w:rPr>
          <w:rFonts w:eastAsia="Times New Roman" w:hAnsi="Times New Roman"/>
          <w:i/>
          <w:iCs/>
          <w:kern w:val="0"/>
          <w:szCs w:val="21"/>
        </w:rPr>
        <w:t>A</w:t>
      </w:r>
      <w:r>
        <w:rPr>
          <w:rFonts w:ascii="宋体" w:cs="宋体"/>
          <w:kern w:val="0"/>
          <w:szCs w:val="21"/>
        </w:rPr>
        <w:t>符合题意；</w:t>
      </w:r>
      <w:r>
        <w:rPr>
          <w:rFonts w:ascii="宋体" w:cs="宋体"/>
          <w:kern w:val="0"/>
          <w:szCs w:val="21"/>
        </w:rPr>
        <w:br/>
      </w:r>
      <w:r>
        <w:rPr>
          <w:rFonts w:eastAsia="Times New Roman" w:hAnsi="Times New Roman"/>
          <w:i/>
          <w:iCs/>
          <w:kern w:val="0"/>
          <w:szCs w:val="21"/>
        </w:rPr>
        <w:t>B</w:t>
      </w:r>
      <w:r>
        <w:rPr>
          <w:rFonts w:ascii="宋体" w:cs="宋体"/>
          <w:kern w:val="0"/>
          <w:szCs w:val="21"/>
        </w:rPr>
        <w:t>、“烟”的实质是固体小颗粒悬浮在空中，不是分子的无规则运动，故</w:t>
      </w:r>
      <w:r>
        <w:rPr>
          <w:rFonts w:eastAsia="Times New Roman" w:hAnsi="Times New Roman"/>
          <w:i/>
          <w:iCs/>
          <w:kern w:val="0"/>
          <w:szCs w:val="21"/>
        </w:rPr>
        <w:t>B</w:t>
      </w:r>
      <w:r>
        <w:rPr>
          <w:rFonts w:ascii="宋体" w:cs="宋体"/>
          <w:kern w:val="0"/>
          <w:szCs w:val="21"/>
        </w:rPr>
        <w:t>不合题意；</w:t>
      </w:r>
      <w:r>
        <w:rPr>
          <w:rFonts w:ascii="宋体" w:cs="宋体"/>
          <w:kern w:val="0"/>
          <w:szCs w:val="21"/>
        </w:rPr>
        <w:br/>
      </w:r>
      <w:r>
        <w:rPr>
          <w:rFonts w:eastAsia="Times New Roman" w:hAnsi="Times New Roman"/>
          <w:i/>
          <w:iCs/>
          <w:kern w:val="0"/>
          <w:szCs w:val="21"/>
        </w:rPr>
        <w:t>C</w:t>
      </w:r>
      <w:r>
        <w:rPr>
          <w:rFonts w:ascii="宋体" w:cs="宋体"/>
          <w:kern w:val="0"/>
          <w:szCs w:val="21"/>
        </w:rPr>
        <w:t>、“絮”是宏观物体，絮的运动不是分子的无规则运动，故</w:t>
      </w:r>
      <w:r>
        <w:rPr>
          <w:rFonts w:eastAsia="Times New Roman" w:hAnsi="Times New Roman"/>
          <w:i/>
          <w:iCs/>
          <w:kern w:val="0"/>
          <w:szCs w:val="21"/>
        </w:rPr>
        <w:t>C</w:t>
      </w:r>
      <w:r>
        <w:rPr>
          <w:rFonts w:ascii="宋体" w:cs="宋体"/>
          <w:kern w:val="0"/>
          <w:szCs w:val="21"/>
        </w:rPr>
        <w:t>不合题意；</w:t>
      </w:r>
      <w:r>
        <w:rPr>
          <w:rFonts w:ascii="宋体" w:cs="宋体"/>
          <w:kern w:val="0"/>
          <w:szCs w:val="21"/>
        </w:rPr>
        <w:br/>
      </w:r>
      <w:r>
        <w:rPr>
          <w:rFonts w:eastAsia="Times New Roman" w:hAnsi="Times New Roman"/>
          <w:i/>
          <w:iCs/>
          <w:kern w:val="0"/>
          <w:szCs w:val="21"/>
        </w:rPr>
        <w:t>D</w:t>
      </w:r>
      <w:r>
        <w:rPr>
          <w:rFonts w:ascii="宋体" w:cs="宋体"/>
          <w:kern w:val="0"/>
          <w:szCs w:val="21"/>
        </w:rPr>
        <w:t>、“沙”是宏观物体，沙的运动不是分子的无规则运动，故</w:t>
      </w:r>
      <w:r>
        <w:rPr>
          <w:rFonts w:eastAsia="Times New Roman" w:hAnsi="Times New Roman"/>
          <w:i/>
          <w:iCs/>
          <w:kern w:val="0"/>
          <w:szCs w:val="21"/>
        </w:rPr>
        <w:t>D</w:t>
      </w:r>
      <w:r>
        <w:rPr>
          <w:rFonts w:ascii="宋体" w:cs="宋体"/>
          <w:kern w:val="0"/>
          <w:szCs w:val="21"/>
        </w:rPr>
        <w:t>不合题意。</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p>
    <w:p w14:paraId="3A8F7632" w14:textId="77777777" w:rsidR="000170D9"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2CB62EA9" w14:textId="77777777" w:rsidR="000170D9"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、摩擦起电的实质是电子的转移，是电子从一个物体转移到另一个物体上，并没有产生电荷，与玻璃棒摩擦过的丝绸带负电。故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、谱线“红移”现象说明星系在逐渐远离我们，故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、汤姆生发现了比原子小得多的带负电荷的电子，从而说明原子是可分的，故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、质子和中子构成原子核，电子和原子核构成原子，原子构成分子，分子构成物质，所以它们从大到小的顺序为：宇宙、太阳系、地球、分子、质子、电子，故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摩擦起电的实质是电子的转移，与玻璃棒摩擦过的丝绸带负电；</w:t>
      </w:r>
      <w:r>
        <w:rPr>
          <w:rFonts w:ascii="宋体" w:cs="宋体"/>
          <w:kern w:val="0"/>
          <w:szCs w:val="21"/>
        </w:rPr>
        <w:br/>
      </w:r>
      <m:oMath>
        <m:r>
          <w:rPr>
            <w:rFonts w:ascii="Cambria Math" w:hAnsi="Cambria Math"/>
          </w:rPr>
          <m:t>(2)</m:t>
        </m:r>
      </m:oMath>
      <w:r>
        <w:rPr>
          <w:rFonts w:ascii="宋体" w:cs="宋体"/>
          <w:kern w:val="0"/>
          <w:szCs w:val="21"/>
        </w:rPr>
        <w:t>宇宙浩瀚无边，不存在所谓的中心；宇宙是一个有层次的天体结构系统，整个宇宙是在运动和变化的；</w:t>
      </w:r>
      <w:r>
        <w:rPr>
          <w:rFonts w:ascii="宋体" w:cs="宋体"/>
          <w:kern w:val="0"/>
          <w:szCs w:val="21"/>
        </w:rPr>
        <w:br/>
      </w:r>
      <m:oMath>
        <m:r>
          <w:rPr>
            <w:rFonts w:ascii="Cambria Math" w:hAnsi="Cambria Math"/>
          </w:rPr>
          <m:t>(3)</m:t>
        </m:r>
      </m:oMath>
      <w:r>
        <w:rPr>
          <w:rFonts w:ascii="宋体" w:cs="宋体"/>
          <w:kern w:val="0"/>
          <w:szCs w:val="21"/>
        </w:rPr>
        <w:t>物体是由分子构成的，分子是由原子构成的，原子是由位于中心的原子核和核外电子构成的，原子核包括质子和中子两部分。</w:t>
      </w:r>
      <w:r>
        <w:rPr>
          <w:rFonts w:ascii="宋体" w:cs="宋体"/>
          <w:kern w:val="0"/>
          <w:szCs w:val="21"/>
        </w:rPr>
        <w:br/>
      </w:r>
      <w:r>
        <w:rPr>
          <w:rFonts w:ascii="宋体" w:cs="宋体"/>
          <w:kern w:val="0"/>
          <w:szCs w:val="21"/>
        </w:rPr>
        <w:t>此题考查了我们对微观世界与宏观宇宙及摩擦起电本质的认识，属于基础知识的考查。</w:t>
      </w:r>
    </w:p>
    <w:p w14:paraId="6428E2B5" w14:textId="77777777" w:rsidR="000170D9"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0F8E2761" w14:textId="77777777" w:rsidR="000170D9"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t>本题考查了密度公式的应用，以及对密度特性的理解，属于基础题目。</w:t>
      </w:r>
      <w:r>
        <w:rPr>
          <w:rFonts w:ascii="宋体" w:cs="宋体"/>
          <w:kern w:val="0"/>
          <w:szCs w:val="21"/>
        </w:rPr>
        <w:br/>
        <w:t>密度是物质的一种特性，其大小等于质量与体积之比；对于固体和液体，密度大小与质量、体积无关；对于气体，在质量一定时，体积越大，密度越小；在体积一定时，质量越大，密度越大。</w:t>
      </w:r>
      <w:r>
        <w:rPr>
          <w:rFonts w:ascii="宋体" w:cs="宋体"/>
          <w:kern w:val="0"/>
          <w:szCs w:val="21"/>
        </w:rPr>
        <w:br/>
        <w:t>【解答】</w:t>
      </w:r>
      <w:r>
        <w:rPr>
          <w:rFonts w:ascii="宋体" w:cs="宋体"/>
          <w:kern w:val="0"/>
          <w:szCs w:val="21"/>
        </w:rPr>
        <w:br/>
      </w:r>
      <w:r>
        <w:rPr>
          <w:rFonts w:eastAsia="Times New Roman" w:hAnsi="Times New Roman"/>
          <w:i/>
          <w:iCs/>
          <w:kern w:val="0"/>
          <w:szCs w:val="21"/>
        </w:rPr>
        <w:t>A</w:t>
      </w:r>
      <w:r>
        <w:rPr>
          <w:rFonts w:ascii="宋体" w:cs="宋体"/>
          <w:kern w:val="0"/>
          <w:szCs w:val="21"/>
        </w:rPr>
        <w:t>、一罐氧气用掉部分后，罐内氧气的质量变小，但体积不变，由</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可知密度变小，故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、一只气球受热膨胀后，球内气体的质量不变，体积变大，由</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可知密度变小，故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lastRenderedPageBreak/>
        <w:t>C</w:t>
      </w:r>
      <w:r>
        <w:rPr>
          <w:rFonts w:ascii="宋体" w:cs="宋体"/>
          <w:kern w:val="0"/>
          <w:szCs w:val="21"/>
        </w:rPr>
        <w:t>、一支粉笔用掉部分后，它的体积变小、质量成倍的变小，由</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可知密度不变，故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、一块冰熔化成水后，它的体积变小、质量不变，由</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可知密度变大，故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p>
    <w:p w14:paraId="5B895DBF" w14:textId="77777777" w:rsidR="000170D9"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3FDE5A5A" w14:textId="77777777" w:rsidR="000170D9"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解：喷枪喷出的涂料小液滴相互排斥而散开，所以带同种电荷；</w:t>
      </w:r>
      <w:r>
        <w:rPr>
          <w:rFonts w:ascii="宋体" w:cs="宋体"/>
          <w:kern w:val="0"/>
          <w:szCs w:val="21"/>
        </w:rPr>
        <w:br/>
        <w:t>涂料小液滴被喷涂的物件吸引，物件有两种可能：①带电，因异种电荷相互吸引；但由于涂料的电荷种类不知，故无法判断物件带何种电荷。②不带电，因带电体能够吸引轻小物体，力的作用是相互的，物体可能带电，带与涂料相反的电荷，也可以不带电；</w:t>
      </w:r>
      <w:r>
        <w:rPr>
          <w:rFonts w:ascii="宋体" w:cs="宋体"/>
          <w:kern w:val="0"/>
          <w:szCs w:val="21"/>
        </w:rPr>
        <w:br/>
        <w:t>综上分析，</w:t>
      </w:r>
      <w:r>
        <w:rPr>
          <w:rFonts w:eastAsia="Times New Roman" w:hAnsi="Times New Roman"/>
          <w:i/>
          <w:iCs/>
          <w:kern w:val="0"/>
          <w:szCs w:val="21"/>
        </w:rPr>
        <w:t>D</w:t>
      </w:r>
      <w:r>
        <w:rPr>
          <w:rFonts w:ascii="宋体" w:cs="宋体"/>
          <w:kern w:val="0"/>
          <w:szCs w:val="21"/>
        </w:rPr>
        <w:t>正确，</w:t>
      </w:r>
      <w:r>
        <w:rPr>
          <w:rFonts w:eastAsia="Times New Roman" w:hAnsi="Times New Roman"/>
          <w:i/>
          <w:iCs/>
          <w:kern w:val="0"/>
          <w:szCs w:val="21"/>
        </w:rPr>
        <w:t>ABC</w:t>
      </w:r>
      <w:r>
        <w:rPr>
          <w:rFonts w:ascii="宋体" w:cs="宋体"/>
          <w:kern w:val="0"/>
          <w:szCs w:val="21"/>
        </w:rPr>
        <w:t>错误。</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p>
    <w:p w14:paraId="503D1319" w14:textId="77777777" w:rsidR="000170D9"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52128F35" w14:textId="77777777" w:rsidR="000170D9"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解：由图象可知，横轴是质量，纵轴是体积。</w:t>
      </w:r>
      <w:r>
        <w:rPr>
          <w:rFonts w:ascii="宋体" w:cs="宋体"/>
          <w:kern w:val="0"/>
          <w:szCs w:val="21"/>
        </w:rPr>
        <w:br/>
      </w:r>
      <w:r>
        <w:rPr>
          <w:rFonts w:eastAsia="Times New Roman" w:hAnsi="Times New Roman"/>
          <w:i/>
          <w:iCs/>
          <w:kern w:val="0"/>
          <w:szCs w:val="21"/>
        </w:rPr>
        <w:t>AB</w:t>
      </w:r>
      <w:r>
        <w:rPr>
          <w:rFonts w:ascii="宋体" w:cs="宋体"/>
          <w:kern w:val="0"/>
          <w:szCs w:val="21"/>
        </w:rPr>
        <w:t>、由图象可知，当</w:t>
      </w:r>
      <m:oMath>
        <m:sSub>
          <m:sSubPr>
            <m:ctrlPr>
              <w:rPr>
                <w:rFonts w:ascii="Cambria Math" w:hAnsi="Cambria Math"/>
              </w:rPr>
            </m:ctrlPr>
          </m:sSubPr>
          <m:e>
            <m:r>
              <w:rPr>
                <w:rFonts w:ascii="Cambria Math" w:hAnsi="Cambria Math"/>
              </w:rPr>
              <m:t>V</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b</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c</m:t>
            </m:r>
          </m:sub>
        </m:sSub>
        <m:r>
          <w:rPr>
            <w:rFonts w:ascii="Cambria Math" w:hAnsi="Cambria Math"/>
          </w:rPr>
          <m:t>=2×</m:t>
        </m:r>
        <m:sSup>
          <m:sSupPr>
            <m:ctrlPr>
              <w:rPr>
                <w:rFonts w:ascii="Cambria Math" w:hAnsi="Cambria Math"/>
              </w:rPr>
            </m:ctrlPr>
          </m:sSupPr>
          <m:e>
            <m:r>
              <w:rPr>
                <w:rFonts w:ascii="Cambria Math" w:hAnsi="Cambria Math"/>
              </w:rPr>
              <m:t>10</m:t>
            </m:r>
          </m:e>
          <m:sup>
            <m:r>
              <w:rPr>
                <w:rFonts w:ascii="Cambria Math" w:hAnsi="Cambria Math"/>
              </w:rPr>
              <m:t>-3</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时，</w:t>
      </w:r>
      <m:oMath>
        <m:sSub>
          <m:sSubPr>
            <m:ctrlPr>
              <w:rPr>
                <w:rFonts w:ascii="Cambria Math" w:hAnsi="Cambria Math"/>
              </w:rPr>
            </m:ctrlPr>
          </m:sSubPr>
          <m:e>
            <m:r>
              <w:rPr>
                <w:rFonts w:ascii="Cambria Math" w:hAnsi="Cambria Math"/>
              </w:rPr>
              <m:t>m</m:t>
            </m:r>
          </m:e>
          <m:sub>
            <m:r>
              <w:rPr>
                <w:rFonts w:ascii="Cambria Math" w:hAnsi="Cambria Math"/>
              </w:rPr>
              <m:t>a</m:t>
            </m:r>
          </m:sub>
        </m:sSub>
        <m:r>
          <w:rPr>
            <w:rFonts w:ascii="Cambria Math" w:hAnsi="Cambria Math"/>
          </w:rPr>
          <m:t>=1kg</m:t>
        </m:r>
      </m:oMath>
      <w:r>
        <w:rPr>
          <w:rFonts w:ascii="宋体" w:cs="宋体"/>
          <w:kern w:val="0"/>
          <w:szCs w:val="21"/>
        </w:rPr>
        <w:t>，</w:t>
      </w:r>
      <m:oMath>
        <m:sSub>
          <m:sSubPr>
            <m:ctrlPr>
              <w:rPr>
                <w:rFonts w:ascii="Cambria Math" w:hAnsi="Cambria Math"/>
              </w:rPr>
            </m:ctrlPr>
          </m:sSubPr>
          <m:e>
            <m:r>
              <w:rPr>
                <w:rFonts w:ascii="Cambria Math" w:hAnsi="Cambria Math"/>
              </w:rPr>
              <m:t>m</m:t>
            </m:r>
          </m:e>
          <m:sub>
            <m:r>
              <w:rPr>
                <w:rFonts w:ascii="Cambria Math" w:hAnsi="Cambria Math"/>
              </w:rPr>
              <m:t>b</m:t>
            </m:r>
          </m:sub>
        </m:sSub>
        <m:r>
          <w:rPr>
            <w:rFonts w:ascii="Cambria Math" w:hAnsi="Cambria Math"/>
          </w:rPr>
          <m:t>=2kg</m:t>
        </m:r>
      </m:oMath>
      <w:r>
        <w:rPr>
          <w:rFonts w:ascii="宋体" w:cs="宋体"/>
          <w:kern w:val="0"/>
          <w:szCs w:val="21"/>
        </w:rPr>
        <w:t>，</w:t>
      </w:r>
      <m:oMath>
        <m:sSub>
          <m:sSubPr>
            <m:ctrlPr>
              <w:rPr>
                <w:rFonts w:ascii="Cambria Math" w:hAnsi="Cambria Math"/>
              </w:rPr>
            </m:ctrlPr>
          </m:sSubPr>
          <m:e>
            <m:r>
              <w:rPr>
                <w:rFonts w:ascii="Cambria Math" w:hAnsi="Cambria Math"/>
              </w:rPr>
              <m:t>m</m:t>
            </m:r>
          </m:e>
          <m:sub>
            <m:r>
              <w:rPr>
                <w:rFonts w:ascii="Cambria Math" w:hAnsi="Cambria Math"/>
              </w:rPr>
              <m:t>c</m:t>
            </m:r>
          </m:sub>
        </m:sSub>
        <m:r>
          <w:rPr>
            <w:rFonts w:ascii="Cambria Math" w:hAnsi="Cambria Math"/>
          </w:rPr>
          <m:t>=4kg</m:t>
        </m:r>
      </m:oMath>
      <w:r>
        <w:rPr>
          <w:rFonts w:ascii="宋体" w:cs="宋体"/>
          <w:kern w:val="0"/>
          <w:szCs w:val="21"/>
        </w:rPr>
        <w:t>，则</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的密度分别为：</w:t>
      </w:r>
      <w:r>
        <w:rPr>
          <w:rFonts w:ascii="宋体" w:cs="宋体"/>
          <w:kern w:val="0"/>
          <w:szCs w:val="21"/>
        </w:rPr>
        <w:br/>
      </w:r>
      <m:oMath>
        <m:sSub>
          <m:sSubPr>
            <m:ctrlPr>
              <w:rPr>
                <w:rFonts w:ascii="Cambria Math" w:hAnsi="Cambria Math"/>
              </w:rPr>
            </m:ctrlPr>
          </m:sSubPr>
          <m:e>
            <m:r>
              <w:rPr>
                <w:rFonts w:ascii="Cambria Math" w:hAnsi="Cambria Math"/>
              </w:rPr>
              <m:t>ρ</m:t>
            </m:r>
          </m:e>
          <m:sub>
            <m:r>
              <w:rPr>
                <w:rFonts w:ascii="Cambria Math" w:hAnsi="Cambria Math"/>
              </w:rPr>
              <m:t>a</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a</m:t>
                </m:r>
              </m:sub>
            </m:sSub>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a</m:t>
                </m:r>
              </m:sub>
            </m:sSub>
          </m:den>
        </m:f>
        <m:r>
          <w:rPr>
            <w:rFonts w:ascii="Cambria Math" w:hAnsi="Cambria Math"/>
          </w:rPr>
          <m:t>=</m:t>
        </m:r>
        <m:f>
          <m:fPr>
            <m:ctrlPr>
              <w:rPr>
                <w:rFonts w:ascii="Cambria Math" w:hAnsi="Cambria Math"/>
              </w:rPr>
            </m:ctrlPr>
          </m:fPr>
          <m:num>
            <m:r>
              <w:rPr>
                <w:rFonts w:ascii="Cambria Math" w:hAnsi="Cambria Math"/>
                <w:sz w:val="24"/>
                <w:szCs w:val="24"/>
              </w:rPr>
              <m:t>1kg</m:t>
            </m:r>
          </m:num>
          <m:den>
            <m:r>
              <w:rPr>
                <w:rFonts w:ascii="Cambria Math" w:hAnsi="Cambria Math"/>
                <w:sz w:val="24"/>
                <w:szCs w:val="24"/>
              </w:rPr>
              <m:t>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=0.5×</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sSub>
          <m:sSubPr>
            <m:ctrlPr>
              <w:rPr>
                <w:rFonts w:ascii="Cambria Math" w:hAnsi="Cambria Math"/>
              </w:rPr>
            </m:ctrlPr>
          </m:sSubPr>
          <m:e>
            <m:r>
              <w:rPr>
                <w:rFonts w:ascii="Cambria Math" w:hAnsi="Cambria Math"/>
              </w:rPr>
              <m:t>ρ</m:t>
            </m:r>
          </m:e>
          <m:sub>
            <m:r>
              <w:rPr>
                <w:rFonts w:ascii="Cambria Math" w:hAnsi="Cambria Math"/>
              </w:rPr>
              <m:t>b</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b</m:t>
                </m:r>
              </m:sub>
            </m:sSub>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b</m:t>
                </m:r>
              </m:sub>
            </m:sSub>
          </m:den>
        </m:f>
        <m:r>
          <w:rPr>
            <w:rFonts w:ascii="Cambria Math" w:hAnsi="Cambria Math"/>
          </w:rPr>
          <m:t>=</m:t>
        </m:r>
        <m:f>
          <m:fPr>
            <m:ctrlPr>
              <w:rPr>
                <w:rFonts w:ascii="Cambria Math" w:hAnsi="Cambria Math"/>
              </w:rPr>
            </m:ctrlPr>
          </m:fPr>
          <m:num>
            <m:r>
              <w:rPr>
                <w:rFonts w:ascii="Cambria Math" w:hAnsi="Cambria Math"/>
                <w:sz w:val="24"/>
                <w:szCs w:val="24"/>
              </w:rPr>
              <m:t>2kg</m:t>
            </m:r>
          </m:num>
          <m:den>
            <m:r>
              <w:rPr>
                <w:rFonts w:ascii="Cambria Math" w:hAnsi="Cambria Math"/>
                <w:sz w:val="24"/>
                <w:szCs w:val="24"/>
              </w:rPr>
              <m:t>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=1×</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sSub>
          <m:sSubPr>
            <m:ctrlPr>
              <w:rPr>
                <w:rFonts w:ascii="Cambria Math" w:hAnsi="Cambria Math"/>
              </w:rPr>
            </m:ctrlPr>
          </m:sSubPr>
          <m:e>
            <m:r>
              <w:rPr>
                <w:rFonts w:ascii="Cambria Math" w:hAnsi="Cambria Math"/>
              </w:rPr>
              <m:t>ρ</m:t>
            </m:r>
          </m:e>
          <m:sub>
            <m:r>
              <w:rPr>
                <w:rFonts w:ascii="Cambria Math" w:hAnsi="Cambria Math"/>
              </w:rPr>
              <m:t>c</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c</m:t>
                </m:r>
              </m:sub>
            </m:sSub>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c</m:t>
                </m:r>
              </m:sub>
            </m:sSub>
          </m:den>
        </m:f>
        <m:r>
          <w:rPr>
            <w:rFonts w:ascii="Cambria Math" w:hAnsi="Cambria Math"/>
          </w:rPr>
          <m:t>=</m:t>
        </m:r>
        <m:f>
          <m:fPr>
            <m:ctrlPr>
              <w:rPr>
                <w:rFonts w:ascii="Cambria Math" w:hAnsi="Cambria Math"/>
              </w:rPr>
            </m:ctrlPr>
          </m:fPr>
          <m:num>
            <m:r>
              <w:rPr>
                <w:rFonts w:ascii="Cambria Math" w:hAnsi="Cambria Math"/>
                <w:sz w:val="24"/>
                <w:szCs w:val="24"/>
              </w:rPr>
              <m:t>4kg</m:t>
            </m:r>
          </m:num>
          <m:den>
            <m:r>
              <w:rPr>
                <w:rFonts w:ascii="Cambria Math" w:hAnsi="Cambria Math"/>
                <w:sz w:val="24"/>
                <w:szCs w:val="24"/>
              </w:rPr>
              <m:t>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所以三者的密度关系</w:t>
      </w:r>
      <m:oMath>
        <m:sSub>
          <m:sSubPr>
            <m:ctrlPr>
              <w:rPr>
                <w:rFonts w:ascii="Cambria Math" w:hAnsi="Cambria Math"/>
              </w:rPr>
            </m:ctrlPr>
          </m:sSubPr>
          <m:e>
            <m:r>
              <w:rPr>
                <w:rFonts w:ascii="Cambria Math" w:hAnsi="Cambria Math"/>
              </w:rPr>
              <m:t>ρ</m:t>
            </m:r>
          </m:e>
          <m:sub>
            <m:r>
              <w:rPr>
                <w:rFonts w:ascii="Cambria Math" w:hAnsi="Cambria Math"/>
              </w:rPr>
              <m:t>a</m:t>
            </m:r>
          </m:sub>
        </m:sSub>
        <m:r>
          <w:rPr>
            <w:rFonts w:ascii="Cambria Math" w:hAnsi="Cambria Math"/>
          </w:rPr>
          <m:t>&lt;</m:t>
        </m:r>
        <m:sSub>
          <m:sSubPr>
            <m:ctrlPr>
              <w:rPr>
                <w:rFonts w:ascii="Cambria Math" w:hAnsi="Cambria Math"/>
              </w:rPr>
            </m:ctrlPr>
          </m:sSubPr>
          <m:e>
            <m:r>
              <w:rPr>
                <w:rFonts w:ascii="Cambria Math" w:hAnsi="Cambria Math"/>
              </w:rPr>
              <m:t>ρ</m:t>
            </m:r>
          </m:e>
          <m:sub>
            <m:r>
              <w:rPr>
                <w:rFonts w:ascii="Cambria Math" w:hAnsi="Cambria Math"/>
              </w:rPr>
              <m:t>b</m:t>
            </m:r>
          </m:sub>
        </m:sSub>
        <m:r>
          <w:rPr>
            <w:rFonts w:ascii="Cambria Math" w:hAnsi="Cambria Math"/>
          </w:rPr>
          <m:t>&lt;</m:t>
        </m:r>
        <m:sSub>
          <m:sSubPr>
            <m:ctrlPr>
              <w:rPr>
                <w:rFonts w:ascii="Cambria Math" w:hAnsi="Cambria Math"/>
              </w:rPr>
            </m:ctrlPr>
          </m:sSubPr>
          <m:e>
            <m:r>
              <w:rPr>
                <w:rFonts w:ascii="Cambria Math" w:hAnsi="Cambria Math"/>
              </w:rPr>
              <m:t>ρ</m:t>
            </m:r>
          </m:e>
          <m:sub>
            <m:r>
              <w:rPr>
                <w:rFonts w:ascii="Cambria Math" w:hAnsi="Cambria Math"/>
              </w:rPr>
              <m:t>c</m:t>
            </m:r>
          </m:sub>
        </m:sSub>
      </m:oMath>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ascii="宋体" w:cs="宋体"/>
          <w:kern w:val="0"/>
          <w:szCs w:val="21"/>
        </w:rPr>
        <w:t>物质的密度是</w:t>
      </w:r>
      <w:r>
        <w:rPr>
          <w:rFonts w:eastAsia="Times New Roman" w:hAnsi="Times New Roman"/>
          <w:i/>
          <w:iCs/>
          <w:kern w:val="0"/>
          <w:szCs w:val="21"/>
        </w:rPr>
        <w:t>b</w:t>
      </w:r>
      <w:r>
        <w:rPr>
          <w:rFonts w:ascii="宋体" w:cs="宋体"/>
          <w:kern w:val="0"/>
          <w:szCs w:val="21"/>
        </w:rPr>
        <w:t>物质密度的</w:t>
      </w:r>
      <m:oMath>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oMath>
      <w:r>
        <w:rPr>
          <w:rFonts w:ascii="宋体" w:cs="宋体"/>
          <w:kern w:val="0"/>
          <w:szCs w:val="21"/>
        </w:rPr>
        <w:t>，故</w:t>
      </w:r>
      <w:r>
        <w:rPr>
          <w:rFonts w:eastAsia="Times New Roman" w:hAnsi="Times New Roman"/>
          <w:i/>
          <w:iCs/>
          <w:kern w:val="0"/>
          <w:szCs w:val="21"/>
        </w:rPr>
        <w:t>AB</w:t>
      </w:r>
      <w:r>
        <w:rPr>
          <w:rFonts w:ascii="宋体" w:cs="宋体"/>
          <w:kern w:val="0"/>
          <w:szCs w:val="21"/>
        </w:rPr>
        <w:t>错；</w:t>
      </w:r>
      <w:r>
        <w:rPr>
          <w:rFonts w:ascii="宋体" w:cs="宋体"/>
          <w:kern w:val="0"/>
          <w:szCs w:val="21"/>
        </w:rPr>
        <w:br/>
      </w:r>
      <w:r>
        <w:rPr>
          <w:rFonts w:eastAsia="Times New Roman" w:hAnsi="Times New Roman"/>
          <w:i/>
          <w:iCs/>
          <w:kern w:val="0"/>
          <w:szCs w:val="21"/>
        </w:rPr>
        <w:t>CD</w:t>
      </w:r>
      <w:r>
        <w:rPr>
          <w:rFonts w:ascii="宋体" w:cs="宋体"/>
          <w:kern w:val="0"/>
          <w:szCs w:val="21"/>
        </w:rPr>
        <w:t>、因为密度是物质本身的一种特性，其大小与质量、体积大小无关，所以将</w:t>
      </w:r>
      <w:r>
        <w:rPr>
          <w:rFonts w:eastAsia="Times New Roman" w:hAnsi="Times New Roman"/>
          <w:i/>
          <w:iCs/>
          <w:kern w:val="0"/>
          <w:szCs w:val="21"/>
        </w:rPr>
        <w:t>b</w:t>
      </w:r>
      <w:r>
        <w:rPr>
          <w:rFonts w:ascii="宋体" w:cs="宋体"/>
          <w:kern w:val="0"/>
          <w:szCs w:val="21"/>
        </w:rPr>
        <w:t>的质量减半，</w:t>
      </w:r>
      <w:r>
        <w:rPr>
          <w:rFonts w:eastAsia="Times New Roman" w:hAnsi="Times New Roman"/>
          <w:i/>
          <w:iCs/>
          <w:kern w:val="0"/>
          <w:szCs w:val="21"/>
        </w:rPr>
        <w:t>b</w:t>
      </w:r>
      <w:r>
        <w:rPr>
          <w:rFonts w:ascii="宋体" w:cs="宋体"/>
          <w:kern w:val="0"/>
          <w:szCs w:val="21"/>
        </w:rPr>
        <w:t>的密度不变，还是</w:t>
      </w:r>
      <m:oMath>
        <m:r>
          <w:rPr>
            <w:rFonts w:ascii="Cambria Math" w:hAnsi="Cambria Math"/>
          </w:rPr>
          <m:t>1×</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将</w:t>
      </w:r>
      <w:r>
        <w:rPr>
          <w:rFonts w:eastAsia="Times New Roman" w:hAnsi="Times New Roman"/>
          <w:i/>
          <w:iCs/>
          <w:kern w:val="0"/>
          <w:szCs w:val="21"/>
        </w:rPr>
        <w:t>c</w:t>
      </w:r>
      <w:r>
        <w:rPr>
          <w:rFonts w:ascii="宋体" w:cs="宋体"/>
          <w:kern w:val="0"/>
          <w:szCs w:val="21"/>
        </w:rPr>
        <w:t>的体积增大到</w:t>
      </w:r>
      <m:oMath>
        <m:r>
          <w:rPr>
            <w:rFonts w:ascii="Cambria Math" w:hAnsi="Cambria Math"/>
          </w:rPr>
          <m:t>4×</m:t>
        </m:r>
        <m:sSup>
          <m:sSupPr>
            <m:ctrlPr>
              <w:rPr>
                <w:rFonts w:ascii="Cambria Math" w:hAnsi="Cambria Math"/>
              </w:rPr>
            </m:ctrlPr>
          </m:sSupPr>
          <m:e>
            <m:r>
              <w:rPr>
                <w:rFonts w:ascii="Cambria Math" w:hAnsi="Cambria Math"/>
              </w:rPr>
              <m:t>10</m:t>
            </m:r>
          </m:e>
          <m:sup>
            <m:r>
              <w:rPr>
                <w:rFonts w:ascii="Cambria Math" w:hAnsi="Cambria Math"/>
              </w:rPr>
              <m:t>3</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，它的密度不变，还是</w:t>
      </w:r>
      <m:oMath>
        <m:r>
          <w:rPr>
            <w:rFonts w:ascii="Cambria Math" w:hAnsi="Cambria Math"/>
          </w:rPr>
          <m:t>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由图象可知，当</w:t>
      </w:r>
      <m:oMath>
        <m:sSub>
          <m:sSubPr>
            <m:ctrlPr>
              <w:rPr>
                <w:rFonts w:ascii="Cambria Math" w:hAnsi="Cambria Math"/>
              </w:rPr>
            </m:ctrlPr>
          </m:sSubPr>
          <m:e>
            <m:r>
              <w:rPr>
                <w:rFonts w:ascii="Cambria Math" w:hAnsi="Cambria Math"/>
              </w:rPr>
              <m:t>V</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b</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c</m:t>
            </m:r>
          </m:sub>
        </m:sSub>
        <m:r>
          <w:rPr>
            <w:rFonts w:ascii="Cambria Math" w:hAnsi="Cambria Math"/>
          </w:rPr>
          <m:t>=2×</m:t>
        </m:r>
        <m:sSup>
          <m:sSupPr>
            <m:ctrlPr>
              <w:rPr>
                <w:rFonts w:ascii="Cambria Math" w:hAnsi="Cambria Math"/>
              </w:rPr>
            </m:ctrlPr>
          </m:sSupPr>
          <m:e>
            <m:r>
              <w:rPr>
                <w:rFonts w:ascii="Cambria Math" w:hAnsi="Cambria Math"/>
              </w:rPr>
              <m:t>10</m:t>
            </m:r>
          </m:e>
          <m:sup>
            <m:r>
              <w:rPr>
                <w:rFonts w:ascii="Cambria Math" w:hAnsi="Cambria Math"/>
              </w:rPr>
              <m:t>-3</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时，</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的质量，利用密度公式求</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的密度，并比较得出三者的大小关系；</w:t>
      </w:r>
      <w:r>
        <w:rPr>
          <w:rFonts w:ascii="宋体" w:cs="宋体"/>
          <w:kern w:val="0"/>
          <w:szCs w:val="21"/>
        </w:rPr>
        <w:br/>
      </w:r>
      <m:oMath>
        <m:r>
          <w:rPr>
            <w:rFonts w:ascii="Cambria Math" w:hAnsi="Cambria Math"/>
          </w:rPr>
          <m:t>(2)</m:t>
        </m:r>
      </m:oMath>
      <w:r>
        <w:rPr>
          <w:rFonts w:ascii="宋体" w:cs="宋体"/>
          <w:kern w:val="0"/>
          <w:szCs w:val="21"/>
        </w:rPr>
        <w:t>密度是物质本身的一种特性，其大小与质量、体积大小无关。</w:t>
      </w:r>
      <w:r>
        <w:rPr>
          <w:rFonts w:ascii="宋体" w:cs="宋体"/>
          <w:kern w:val="0"/>
          <w:szCs w:val="21"/>
        </w:rPr>
        <w:br/>
      </w:r>
      <w:r>
        <w:rPr>
          <w:rFonts w:ascii="宋体" w:cs="宋体"/>
          <w:kern w:val="0"/>
          <w:szCs w:val="21"/>
        </w:rPr>
        <w:t>本题考查了密度公式的应用以及对密度特性的理解，分析图象得出相关信息是关键。</w:t>
      </w:r>
    </w:p>
    <w:p w14:paraId="2D0CB806" w14:textId="77777777" w:rsidR="000170D9"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5BFC9ADD" w14:textId="77777777" w:rsidR="000170D9"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解：两种液体混合，混合的液体的密度处于两种液体密度值之间，所以，混合液体的</w:t>
      </w:r>
      <m:oMath>
        <m:r>
          <w:rPr>
            <w:rFonts w:ascii="Cambria Math" w:hAnsi="Cambria Math"/>
          </w:rPr>
          <m:t>m-V</m:t>
        </m:r>
      </m:oMath>
      <w:r>
        <w:rPr>
          <w:rFonts w:ascii="宋体" w:cs="宋体"/>
          <w:kern w:val="0"/>
          <w:szCs w:val="21"/>
        </w:rPr>
        <w:t>图象应该在图中的</w:t>
      </w:r>
      <w:r>
        <w:rPr>
          <w:rFonts w:eastAsia="Times New Roman" w:hAnsi="Times New Roman"/>
          <w:kern w:val="0"/>
          <w:szCs w:val="21"/>
        </w:rPr>
        <w:t>Ⅱ</w:t>
      </w:r>
      <w:r>
        <w:rPr>
          <w:rFonts w:ascii="宋体" w:cs="宋体"/>
          <w:kern w:val="0"/>
          <w:szCs w:val="21"/>
        </w:rPr>
        <w:t>区域内。</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t>两种液体混合，混合的液体的密度处于两种液体密度值之间。</w:t>
      </w:r>
      <w:r>
        <w:rPr>
          <w:rFonts w:ascii="宋体" w:cs="宋体"/>
          <w:kern w:val="0"/>
          <w:szCs w:val="21"/>
        </w:rPr>
        <w:br/>
        <w:t>本题考查了密度公式的应用，看懂图象是解题的关键。</w:t>
      </w:r>
    </w:p>
    <w:p w14:paraId="04CE0494" w14:textId="77777777" w:rsidR="000170D9"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6E9251A4" w14:textId="77777777" w:rsidR="000170D9"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t>若三球都是实心的，质量相等，且</w:t>
      </w:r>
      <m:oMath>
        <m:sSub>
          <m:sSubPr>
            <m:ctrlPr>
              <w:rPr>
                <w:rFonts w:ascii="Cambria Math" w:hAnsi="Cambria Math"/>
              </w:rPr>
            </m:ctrlPr>
          </m:sSubPr>
          <m:e>
            <m:r>
              <w:rPr>
                <w:rFonts w:ascii="Cambria Math" w:hAnsi="Cambria Math"/>
              </w:rPr>
              <m:t>ρ</m:t>
            </m:r>
          </m:e>
          <m:sub>
            <m:r>
              <w:rPr>
                <w:rFonts w:ascii="Cambria Math" w:hAnsi="Cambria Math"/>
              </w:rPr>
              <m:t>铝</m:t>
            </m:r>
          </m:sub>
        </m:sSub>
        <m:r>
          <w:rPr>
            <w:rFonts w:ascii="Cambria Math" w:hAnsi="Cambria Math"/>
          </w:rPr>
          <m:t>&lt;</m:t>
        </m:r>
        <m:sSub>
          <m:sSubPr>
            <m:ctrlPr>
              <w:rPr>
                <w:rFonts w:ascii="Cambria Math" w:hAnsi="Cambria Math"/>
              </w:rPr>
            </m:ctrlPr>
          </m:sSubPr>
          <m:e>
            <m:r>
              <w:rPr>
                <w:rFonts w:ascii="Cambria Math" w:hAnsi="Cambria Math"/>
              </w:rPr>
              <m:t>ρ</m:t>
            </m:r>
          </m:e>
          <m:sub>
            <m:r>
              <w:rPr>
                <w:rFonts w:ascii="Cambria Math" w:hAnsi="Cambria Math"/>
              </w:rPr>
              <m:t>铁</m:t>
            </m:r>
          </m:sub>
        </m:sSub>
        <m:r>
          <w:rPr>
            <w:rFonts w:ascii="Cambria Math" w:hAnsi="Cambria Math"/>
          </w:rPr>
          <m:t>&lt;</m:t>
        </m:r>
        <m:sSub>
          <m:sSubPr>
            <m:ctrlPr>
              <w:rPr>
                <w:rFonts w:ascii="Cambria Math" w:hAnsi="Cambria Math"/>
              </w:rPr>
            </m:ctrlPr>
          </m:sSubPr>
          <m:e>
            <m:r>
              <w:rPr>
                <w:rFonts w:ascii="Cambria Math" w:hAnsi="Cambria Math"/>
              </w:rPr>
              <m:t>ρ</m:t>
            </m:r>
          </m:e>
          <m:sub>
            <m:r>
              <w:rPr>
                <w:rFonts w:ascii="Cambria Math" w:hAnsi="Cambria Math"/>
              </w:rPr>
              <m:t>铜</m:t>
            </m:r>
          </m:sub>
        </m:sSub>
      </m:oMath>
      <w:r>
        <w:rPr>
          <w:rFonts w:ascii="宋体" w:cs="宋体"/>
          <w:kern w:val="0"/>
          <w:szCs w:val="21"/>
        </w:rPr>
        <w:t>，</w:t>
      </w:r>
      <w:r>
        <w:rPr>
          <w:rFonts w:ascii="宋体" w:cs="宋体"/>
          <w:kern w:val="0"/>
          <w:szCs w:val="21"/>
        </w:rPr>
        <w:br/>
      </w:r>
      <w:r>
        <w:rPr>
          <w:rFonts w:ascii="宋体" w:cs="宋体"/>
          <w:kern w:val="0"/>
          <w:szCs w:val="21"/>
        </w:rPr>
        <w:t>所以根据公式</w:t>
      </w:r>
      <m:oMath>
        <m:r>
          <w:rPr>
            <w:rFonts w:ascii="Cambria Math" w:hAnsi="Cambria Math"/>
          </w:rPr>
          <m:t>V=</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ρ</m:t>
            </m:r>
          </m:den>
        </m:f>
      </m:oMath>
      <w:r>
        <w:rPr>
          <w:rFonts w:ascii="宋体" w:cs="宋体"/>
          <w:kern w:val="0"/>
          <w:szCs w:val="21"/>
        </w:rPr>
        <w:t>可知：</w:t>
      </w:r>
      <m:oMath>
        <m:sSub>
          <m:sSubPr>
            <m:ctrlPr>
              <w:rPr>
                <w:rFonts w:ascii="Cambria Math" w:hAnsi="Cambria Math"/>
              </w:rPr>
            </m:ctrlPr>
          </m:sSubPr>
          <m:e>
            <m:r>
              <w:rPr>
                <w:rFonts w:ascii="Cambria Math" w:hAnsi="Cambria Math"/>
              </w:rPr>
              <m:t>V</m:t>
            </m:r>
          </m:e>
          <m:sub>
            <m:r>
              <w:rPr>
                <w:rFonts w:ascii="Cambria Math" w:hAnsi="Cambria Math"/>
              </w:rPr>
              <m:t>铝</m:t>
            </m:r>
          </m:sub>
        </m:sSub>
        <m:r>
          <w:rPr>
            <w:rFonts w:ascii="Cambria Math" w:hAnsi="Cambria Math"/>
          </w:rPr>
          <m:t>&gt;</m:t>
        </m:r>
        <m:sSub>
          <m:sSubPr>
            <m:ctrlPr>
              <w:rPr>
                <w:rFonts w:ascii="Cambria Math" w:hAnsi="Cambria Math"/>
              </w:rPr>
            </m:ctrlPr>
          </m:sSubPr>
          <m:e>
            <m:r>
              <w:rPr>
                <w:rFonts w:ascii="Cambria Math" w:hAnsi="Cambria Math"/>
              </w:rPr>
              <m:t>V</m:t>
            </m:r>
          </m:e>
          <m:sub>
            <m:r>
              <w:rPr>
                <w:rFonts w:ascii="Cambria Math" w:hAnsi="Cambria Math"/>
              </w:rPr>
              <m:t>铁</m:t>
            </m:r>
          </m:sub>
        </m:sSub>
        <m:r>
          <w:rPr>
            <w:rFonts w:ascii="Cambria Math" w:hAnsi="Cambria Math"/>
          </w:rPr>
          <m:t>&gt;</m:t>
        </m:r>
        <m:sSub>
          <m:sSubPr>
            <m:ctrlPr>
              <w:rPr>
                <w:rFonts w:ascii="Cambria Math" w:hAnsi="Cambria Math"/>
              </w:rPr>
            </m:ctrlPr>
          </m:sSubPr>
          <m:e>
            <m:r>
              <w:rPr>
                <w:rFonts w:ascii="Cambria Math" w:hAnsi="Cambria Math"/>
              </w:rPr>
              <m:t>V</m:t>
            </m:r>
          </m:e>
          <m:sub>
            <m:r>
              <w:rPr>
                <w:rFonts w:ascii="Cambria Math" w:hAnsi="Cambria Math"/>
              </w:rPr>
              <m:t>铜</m:t>
            </m:r>
          </m:sub>
        </m:sSub>
      </m:oMath>
      <w:r>
        <w:rPr>
          <w:rFonts w:ascii="宋体" w:cs="宋体"/>
          <w:kern w:val="0"/>
          <w:szCs w:val="21"/>
        </w:rPr>
        <w:t>，</w:t>
      </w:r>
      <w:r>
        <w:rPr>
          <w:rFonts w:ascii="宋体" w:cs="宋体"/>
          <w:kern w:val="0"/>
          <w:szCs w:val="21"/>
        </w:rPr>
        <w:br/>
      </w:r>
      <w:r>
        <w:rPr>
          <w:rFonts w:ascii="宋体" w:cs="宋体"/>
          <w:kern w:val="0"/>
          <w:szCs w:val="21"/>
        </w:rPr>
        <w:t>又因为题中告诉三球的体积相等，所以铁球和铜球一定是空心的，故</w:t>
      </w:r>
      <w:r>
        <w:rPr>
          <w:rFonts w:eastAsia="Times New Roman" w:hAnsi="Times New Roman"/>
          <w:i/>
          <w:iCs/>
          <w:kern w:val="0"/>
          <w:szCs w:val="21"/>
        </w:rPr>
        <w:t>A</w:t>
      </w:r>
      <w:r>
        <w:rPr>
          <w:rFonts w:ascii="宋体" w:cs="宋体"/>
          <w:kern w:val="0"/>
          <w:szCs w:val="21"/>
        </w:rPr>
        <w:t>错误；</w:t>
      </w:r>
      <w:r>
        <w:rPr>
          <w:rFonts w:ascii="宋体" w:cs="宋体"/>
          <w:kern w:val="0"/>
          <w:szCs w:val="21"/>
        </w:rPr>
        <w:br/>
        <w:t>铝球可能是实心的，铝球也可能是空心的，铁球和铜球一定是空心的，故</w:t>
      </w:r>
      <w:r>
        <w:rPr>
          <w:rFonts w:eastAsia="Times New Roman" w:hAnsi="Times New Roman"/>
          <w:i/>
          <w:iCs/>
          <w:kern w:val="0"/>
          <w:szCs w:val="21"/>
        </w:rPr>
        <w:t>C</w:t>
      </w:r>
      <w:r>
        <w:rPr>
          <w:rFonts w:ascii="宋体" w:cs="宋体"/>
          <w:kern w:val="0"/>
          <w:szCs w:val="21"/>
        </w:rPr>
        <w:t>正确，</w:t>
      </w:r>
      <w:r>
        <w:rPr>
          <w:rFonts w:eastAsia="Times New Roman" w:hAnsi="Times New Roman"/>
          <w:i/>
          <w:iCs/>
          <w:kern w:val="0"/>
          <w:szCs w:val="21"/>
        </w:rPr>
        <w:t>BD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假设三球都是实心的，根据三球质量相等，利用密度公式变形可比较出三球的实际体积大小，由此可知铝球的体积最大，然后再对各个选项逐一分析即可。</w:t>
      </w:r>
      <w:r>
        <w:rPr>
          <w:rFonts w:ascii="宋体" w:cs="宋体"/>
          <w:kern w:val="0"/>
          <w:szCs w:val="21"/>
        </w:rPr>
        <w:br/>
        <w:t>要判断一个物体是实心的还是空心的，有三种办法：</w:t>
      </w:r>
      <w:r>
        <w:rPr>
          <w:rFonts w:ascii="宋体" w:cs="宋体"/>
          <w:kern w:val="0"/>
          <w:szCs w:val="21"/>
        </w:rPr>
        <w:br/>
        <w:t>一是比密度，也就是算出这个物体的密度，和构成这个物体的这种物质的密度进行对比，小于这种物质密度就说明这个物体是空心的；</w:t>
      </w:r>
      <w:r>
        <w:rPr>
          <w:rFonts w:ascii="宋体" w:cs="宋体"/>
          <w:kern w:val="0"/>
          <w:szCs w:val="21"/>
        </w:rPr>
        <w:br/>
        <w:t>二是比体积，也就是算出构成这个物体的这种物质的体积，和物体的实际体积比较，小于物体的实际体积就说明这个物体是空心的；</w:t>
      </w:r>
      <w:r>
        <w:rPr>
          <w:rFonts w:ascii="宋体" w:cs="宋体"/>
          <w:kern w:val="0"/>
          <w:szCs w:val="21"/>
        </w:rPr>
        <w:br/>
        <w:t>三是质量，也就是算出和物体体积相等的这种物质的质量，和物体的实际质量进行比较，大于物体的实际质量就说明这个物体是空心的。</w:t>
      </w:r>
    </w:p>
    <w:p w14:paraId="7E530366" w14:textId="77777777" w:rsidR="000170D9"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51B665F3" w14:textId="77777777" w:rsidR="000170D9"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解：每千克上调的价格：</w:t>
      </w:r>
      <m:oMath>
        <m:f>
          <m:fPr>
            <m:ctrlPr>
              <w:rPr>
                <w:rFonts w:ascii="Cambria Math" w:hAnsi="Cambria Math"/>
              </w:rPr>
            </m:ctrlPr>
          </m:fPr>
          <m:num>
            <m:r>
              <w:rPr>
                <w:rFonts w:ascii="Cambria Math" w:hAnsi="Cambria Math"/>
                <w:sz w:val="24"/>
                <w:szCs w:val="24"/>
              </w:rPr>
              <m:t>500</m:t>
            </m:r>
            <m:r>
              <w:rPr>
                <w:rFonts w:ascii="Cambria Math" w:hAnsi="Cambria Math"/>
                <w:sz w:val="24"/>
                <w:szCs w:val="24"/>
              </w:rPr>
              <m:t>元</m:t>
            </m:r>
          </m:num>
          <m:den>
            <m:r>
              <w:rPr>
                <w:rFonts w:ascii="Cambria Math" w:hAnsi="Cambria Math"/>
                <w:sz w:val="24"/>
                <w:szCs w:val="24"/>
              </w:rPr>
              <m:t>1000kg</m:t>
            </m:r>
          </m:den>
        </m:f>
        <m:r>
          <w:rPr>
            <w:rFonts w:ascii="Cambria Math" w:hAnsi="Cambria Math"/>
          </w:rPr>
          <m:t>=0.5</m:t>
        </m:r>
        <m:r>
          <w:rPr>
            <w:rFonts w:ascii="Cambria Math" w:hAnsi="Cambria Math"/>
          </w:rPr>
          <m:t>元</m:t>
        </m:r>
        <m:r>
          <w:rPr>
            <w:rFonts w:ascii="Cambria Math" w:hAnsi="Cambria Math"/>
          </w:rPr>
          <m:t>/kg</m:t>
        </m:r>
      </m:oMath>
      <w:r>
        <w:rPr>
          <w:rFonts w:ascii="宋体" w:cs="宋体"/>
          <w:kern w:val="0"/>
          <w:szCs w:val="21"/>
        </w:rPr>
        <w:t>，</w:t>
      </w:r>
      <w:r>
        <w:rPr>
          <w:rFonts w:ascii="宋体" w:cs="宋体"/>
          <w:kern w:val="0"/>
          <w:szCs w:val="21"/>
        </w:rPr>
        <w:br/>
      </w:r>
      <w:r>
        <w:rPr>
          <w:rFonts w:ascii="宋体" w:cs="宋体"/>
          <w:kern w:val="0"/>
          <w:szCs w:val="21"/>
        </w:rPr>
        <w:t>加满油箱比调价前多花了</w:t>
      </w:r>
      <m:oMath>
        <m:r>
          <w:rPr>
            <w:rFonts w:ascii="Cambria Math" w:hAnsi="Cambria Math"/>
          </w:rPr>
          <m:t>19.68</m:t>
        </m:r>
      </m:oMath>
      <w:r>
        <w:rPr>
          <w:rFonts w:ascii="宋体" w:cs="宋体"/>
          <w:kern w:val="0"/>
          <w:szCs w:val="21"/>
        </w:rPr>
        <w:t>元，则加满油箱汽油的质量：</w:t>
      </w:r>
      <m:oMath>
        <m:r>
          <w:rPr>
            <w:rFonts w:ascii="Cambria Math" w:hAnsi="Cambria Math"/>
          </w:rPr>
          <m:t>m=</m:t>
        </m:r>
        <m:f>
          <m:fPr>
            <m:ctrlPr>
              <w:rPr>
                <w:rFonts w:ascii="Cambria Math" w:hAnsi="Cambria Math"/>
              </w:rPr>
            </m:ctrlPr>
          </m:fPr>
          <m:num>
            <m:r>
              <w:rPr>
                <w:rFonts w:ascii="Cambria Math" w:hAnsi="Cambria Math"/>
                <w:sz w:val="24"/>
                <w:szCs w:val="24"/>
              </w:rPr>
              <m:t>19.68</m:t>
            </m:r>
            <m:r>
              <w:rPr>
                <w:rFonts w:ascii="Cambria Math" w:hAnsi="Cambria Math"/>
                <w:sz w:val="24"/>
                <w:szCs w:val="24"/>
              </w:rPr>
              <m:t>元</m:t>
            </m:r>
          </m:num>
          <m:den>
            <m:r>
              <w:rPr>
                <w:rFonts w:ascii="Cambria Math" w:hAnsi="Cambria Math"/>
                <w:sz w:val="24"/>
                <w:szCs w:val="24"/>
              </w:rPr>
              <m:t>0.5</m:t>
            </m:r>
            <m:r>
              <w:rPr>
                <w:rFonts w:ascii="Cambria Math" w:hAnsi="Cambria Math"/>
                <w:sz w:val="24"/>
                <w:szCs w:val="24"/>
              </w:rPr>
              <m:t>元</m:t>
            </m:r>
            <m:r>
              <w:rPr>
                <w:rFonts w:ascii="Cambria Math" w:hAnsi="Cambria Math"/>
                <w:sz w:val="24"/>
                <w:szCs w:val="24"/>
              </w:rPr>
              <m:t>/kg</m:t>
            </m:r>
          </m:den>
        </m:f>
        <m:r>
          <w:rPr>
            <w:rFonts w:ascii="Cambria Math" w:hAnsi="Cambria Math"/>
          </w:rPr>
          <m:t>=39.36kg</m:t>
        </m:r>
      </m:oMath>
      <w:r>
        <w:rPr>
          <w:rFonts w:ascii="宋体" w:cs="宋体"/>
          <w:kern w:val="0"/>
          <w:szCs w:val="21"/>
        </w:rPr>
        <w:t>，</w:t>
      </w:r>
      <w:r>
        <w:rPr>
          <w:rFonts w:ascii="宋体" w:cs="宋体"/>
          <w:kern w:val="0"/>
          <w:szCs w:val="21"/>
        </w:rPr>
        <w:br/>
      </w:r>
      <w:r>
        <w:rPr>
          <w:rFonts w:ascii="宋体" w:cs="宋体"/>
          <w:kern w:val="0"/>
          <w:szCs w:val="21"/>
        </w:rPr>
        <w:t>根据密度公式得，这部分汽油的体积：</w:t>
      </w:r>
      <m:oMath>
        <m:r>
          <w:rPr>
            <w:rFonts w:ascii="Cambria Math" w:hAnsi="Cambria Math"/>
          </w:rPr>
          <m:t>V=</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ρ</m:t>
            </m:r>
          </m:den>
        </m:f>
        <m:r>
          <w:rPr>
            <w:rFonts w:ascii="Cambria Math" w:hAnsi="Cambria Math"/>
          </w:rPr>
          <m:t>=</m:t>
        </m:r>
        <m:f>
          <m:fPr>
            <m:ctrlPr>
              <w:rPr>
                <w:rFonts w:ascii="Cambria Math" w:hAnsi="Cambria Math"/>
              </w:rPr>
            </m:ctrlPr>
          </m:fPr>
          <m:num>
            <m:r>
              <w:rPr>
                <w:rFonts w:ascii="Cambria Math" w:hAnsi="Cambria Math"/>
                <w:sz w:val="24"/>
                <w:szCs w:val="24"/>
              </w:rPr>
              <m:t>39.36kg</m:t>
            </m:r>
          </m:num>
          <m:den>
            <m:r>
              <w:rPr>
                <w:rFonts w:ascii="Cambria Math" w:hAnsi="Cambria Math"/>
                <w:sz w:val="24"/>
                <w:szCs w:val="24"/>
              </w:rPr>
              <m:t>0.82×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kg/</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=0.048</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=48L</m:t>
        </m:r>
      </m:oMath>
      <w:r>
        <w:rPr>
          <w:rFonts w:ascii="宋体" w:cs="宋体"/>
          <w:kern w:val="0"/>
          <w:szCs w:val="21"/>
        </w:rPr>
        <w:t>。</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t>先求出每千克上调的价格，知道加满油箱比调价前多花了</w:t>
      </w:r>
      <m:oMath>
        <m:r>
          <w:rPr>
            <w:rFonts w:ascii="Cambria Math" w:hAnsi="Cambria Math"/>
          </w:rPr>
          <m:t>19.68</m:t>
        </m:r>
      </m:oMath>
      <w:r>
        <w:rPr>
          <w:rFonts w:ascii="宋体" w:cs="宋体"/>
          <w:kern w:val="0"/>
          <w:szCs w:val="21"/>
        </w:rPr>
        <w:t>元，可求出加满油箱汽油的质量，根据密</w:t>
      </w:r>
      <w:r>
        <w:rPr>
          <w:rFonts w:ascii="宋体" w:cs="宋体"/>
          <w:kern w:val="0"/>
          <w:szCs w:val="21"/>
        </w:rPr>
        <w:lastRenderedPageBreak/>
        <w:t>度公式可求出油的体积，即该车的油箱容量。</w:t>
      </w:r>
      <w:r>
        <w:rPr>
          <w:rFonts w:ascii="宋体" w:cs="宋体"/>
          <w:kern w:val="0"/>
          <w:szCs w:val="21"/>
        </w:rPr>
        <w:br/>
      </w:r>
      <w:r>
        <w:rPr>
          <w:rFonts w:ascii="宋体" w:cs="宋体"/>
          <w:kern w:val="0"/>
          <w:szCs w:val="21"/>
        </w:rPr>
        <w:t>本题考查质量、密度的计算，关键是公式及其变形的灵活运用，解题过程中要注意单位的换算。</w:t>
      </w:r>
    </w:p>
    <w:p w14:paraId="5D720BE5" w14:textId="77777777" w:rsidR="000170D9"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7B3F2A40" w14:textId="77777777" w:rsidR="000170D9"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解：设该树木的含水率为</w:t>
      </w:r>
      <w:r>
        <w:rPr>
          <w:rFonts w:eastAsia="Times New Roman" w:hAnsi="Times New Roman"/>
          <w:i/>
          <w:iCs/>
          <w:kern w:val="0"/>
          <w:szCs w:val="21"/>
        </w:rPr>
        <w:t>k</w:t>
      </w:r>
      <w:r>
        <w:rPr>
          <w:rFonts w:ascii="宋体" w:cs="宋体"/>
          <w:kern w:val="0"/>
          <w:szCs w:val="21"/>
        </w:rPr>
        <w:t>，湿树木的质量为</w:t>
      </w:r>
      <w:r>
        <w:rPr>
          <w:rFonts w:eastAsia="Times New Roman" w:hAnsi="Times New Roman"/>
          <w:i/>
          <w:iCs/>
          <w:kern w:val="0"/>
          <w:szCs w:val="21"/>
        </w:rPr>
        <w:t>m</w:t>
      </w:r>
      <w:r>
        <w:rPr>
          <w:rFonts w:ascii="宋体" w:cs="宋体"/>
          <w:kern w:val="0"/>
          <w:szCs w:val="21"/>
        </w:rPr>
        <w:t>，体积</w:t>
      </w:r>
      <w:r>
        <w:rPr>
          <w:rFonts w:eastAsia="Times New Roman" w:hAnsi="Times New Roman"/>
          <w:i/>
          <w:iCs/>
          <w:kern w:val="0"/>
          <w:szCs w:val="21"/>
        </w:rPr>
        <w:t>V</w:t>
      </w:r>
      <w:r>
        <w:rPr>
          <w:rFonts w:ascii="宋体" w:cs="宋体"/>
          <w:kern w:val="0"/>
          <w:szCs w:val="21"/>
        </w:rPr>
        <w:t>，则湿树木中水的质量</w:t>
      </w:r>
      <m:oMath>
        <m:sSub>
          <m:sSubPr>
            <m:ctrlPr>
              <w:rPr>
                <w:rFonts w:ascii="Cambria Math" w:hAnsi="Cambria Math"/>
              </w:rPr>
            </m:ctrlPr>
          </m:sSubPr>
          <m:e>
            <m:r>
              <w:rPr>
                <w:rFonts w:ascii="Cambria Math" w:hAnsi="Cambria Math"/>
              </w:rPr>
              <m:t>m</m:t>
            </m:r>
          </m:e>
          <m:sub>
            <m:r>
              <w:rPr>
                <w:rFonts w:ascii="Cambria Math" w:hAnsi="Cambria Math"/>
              </w:rPr>
              <m:t>水</m:t>
            </m:r>
          </m:sub>
        </m:sSub>
        <m:r>
          <w:rPr>
            <w:rFonts w:ascii="Cambria Math" w:hAnsi="Cambria Math"/>
          </w:rPr>
          <m:t>=km</m:t>
        </m:r>
      </m:oMath>
      <w:r>
        <w:rPr>
          <w:rFonts w:ascii="宋体" w:cs="宋体"/>
          <w:kern w:val="0"/>
          <w:szCs w:val="21"/>
        </w:rPr>
        <w:t>，完全脱水后树木的质量为：</w:t>
      </w:r>
      <w:r>
        <w:rPr>
          <w:rFonts w:ascii="宋体" w:cs="宋体"/>
          <w:kern w:val="0"/>
          <w:szCs w:val="21"/>
        </w:rPr>
        <w:br/>
      </w:r>
      <m:oMath>
        <m:sSub>
          <m:sSubPr>
            <m:ctrlPr>
              <w:rPr>
                <w:rFonts w:ascii="Cambria Math" w:hAnsi="Cambria Math"/>
              </w:rPr>
            </m:ctrlPr>
          </m:sSubPr>
          <m:e>
            <m:r>
              <w:rPr>
                <w:rFonts w:ascii="Cambria Math" w:hAnsi="Cambria Math"/>
              </w:rPr>
              <m:t>m</m:t>
            </m:r>
          </m:e>
          <m:sub>
            <m:r>
              <w:rPr>
                <w:rFonts w:ascii="Cambria Math" w:hAnsi="Cambria Math"/>
              </w:rPr>
              <m:t>木</m:t>
            </m:r>
          </m:sub>
        </m:sSub>
        <m:r>
          <w:rPr>
            <w:rFonts w:ascii="Cambria Math" w:hAnsi="Cambria Math"/>
          </w:rPr>
          <m:t>=m-</m:t>
        </m:r>
        <m:sSub>
          <m:sSubPr>
            <m:ctrlPr>
              <w:rPr>
                <w:rFonts w:ascii="Cambria Math" w:hAnsi="Cambria Math"/>
              </w:rPr>
            </m:ctrlPr>
          </m:sSubPr>
          <m:e>
            <m:r>
              <w:rPr>
                <w:rFonts w:ascii="Cambria Math" w:hAnsi="Cambria Math"/>
              </w:rPr>
              <m:t>m</m:t>
            </m:r>
          </m:e>
          <m:sub>
            <m:r>
              <w:rPr>
                <w:rFonts w:ascii="Cambria Math" w:hAnsi="Cambria Math"/>
              </w:rPr>
              <m:t>水</m:t>
            </m:r>
          </m:sub>
        </m:sSub>
        <m:r>
          <w:rPr>
            <w:rFonts w:ascii="Cambria Math" w:hAnsi="Cambria Math"/>
          </w:rPr>
          <m:t>=m-km=(1-k)m</m:t>
        </m:r>
      </m:oMath>
      <w:r>
        <w:rPr>
          <w:rFonts w:ascii="宋体" w:cs="宋体"/>
          <w:kern w:val="0"/>
          <w:szCs w:val="21"/>
        </w:rPr>
        <w:t>，</w:t>
      </w:r>
      <w:r>
        <w:rPr>
          <w:rFonts w:ascii="宋体" w:cs="宋体"/>
          <w:kern w:val="0"/>
          <w:szCs w:val="21"/>
        </w:rPr>
        <w:br/>
      </w:r>
      <w:r>
        <w:rPr>
          <w:rFonts w:ascii="宋体" w:cs="宋体"/>
          <w:kern w:val="0"/>
          <w:szCs w:val="21"/>
        </w:rPr>
        <w:t>完全脱水后树木的体积为：</w:t>
      </w:r>
      <w:r>
        <w:rPr>
          <w:rFonts w:ascii="宋体" w:cs="宋体"/>
          <w:kern w:val="0"/>
          <w:szCs w:val="21"/>
        </w:rPr>
        <w:br/>
      </w:r>
      <m:oMath>
        <m:sSub>
          <m:sSubPr>
            <m:ctrlPr>
              <w:rPr>
                <w:rFonts w:ascii="Cambria Math" w:hAnsi="Cambria Math"/>
              </w:rPr>
            </m:ctrlPr>
          </m:sSubPr>
          <m:e>
            <m:r>
              <w:rPr>
                <w:rFonts w:ascii="Cambria Math" w:hAnsi="Cambria Math"/>
              </w:rPr>
              <m:t>V</m:t>
            </m:r>
          </m:e>
          <m:sub>
            <m:r>
              <w:rPr>
                <w:rFonts w:ascii="Cambria Math" w:hAnsi="Cambria Math"/>
              </w:rPr>
              <m:t>木</m:t>
            </m:r>
          </m:sub>
        </m:sSub>
        <m:r>
          <w:rPr>
            <w:rFonts w:ascii="Cambria Math" w:hAnsi="Cambria Math"/>
          </w:rPr>
          <m:t>=(1-10%)V=0.9V</m:t>
        </m:r>
      </m:oMath>
      <w:r>
        <w:rPr>
          <w:rFonts w:ascii="宋体" w:cs="宋体"/>
          <w:kern w:val="0"/>
          <w:szCs w:val="21"/>
        </w:rPr>
        <w:t>，</w:t>
      </w:r>
      <w:r>
        <w:rPr>
          <w:rFonts w:ascii="宋体" w:cs="宋体"/>
          <w:kern w:val="0"/>
          <w:szCs w:val="21"/>
        </w:rPr>
        <w:br/>
      </w:r>
      <w:r>
        <w:rPr>
          <w:rFonts w:ascii="宋体" w:cs="宋体"/>
          <w:kern w:val="0"/>
          <w:szCs w:val="21"/>
        </w:rPr>
        <w:t>因湿树木与该树木完全脱水后的密度之比为</w:t>
      </w:r>
      <w:r>
        <w:rPr>
          <w:rFonts w:eastAsia="Times New Roman" w:hAnsi="Times New Roman"/>
          <w:kern w:val="0"/>
          <w:szCs w:val="21"/>
        </w:rPr>
        <w:t>3</w:t>
      </w:r>
      <w:r>
        <w:rPr>
          <w:rFonts w:ascii="宋体" w:cs="宋体"/>
          <w:kern w:val="0"/>
          <w:szCs w:val="21"/>
        </w:rPr>
        <w:t>：</w:t>
      </w:r>
      <w:r>
        <w:rPr>
          <w:rFonts w:eastAsia="Times New Roman" w:hAnsi="Times New Roman"/>
          <w:kern w:val="0"/>
          <w:szCs w:val="21"/>
        </w:rPr>
        <w:t>2</w:t>
      </w:r>
      <w:r>
        <w:rPr>
          <w:rFonts w:ascii="宋体" w:cs="宋体"/>
          <w:kern w:val="0"/>
          <w:szCs w:val="21"/>
        </w:rPr>
        <w:t>，所以，由</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可得：</w:t>
      </w:r>
      <w:r>
        <w:rPr>
          <w:rFonts w:ascii="宋体" w:cs="宋体"/>
          <w:kern w:val="0"/>
          <w:szCs w:val="21"/>
        </w:rPr>
        <w:br/>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湿树木</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干树木</m:t>
                </m:r>
              </m:sub>
            </m:sSub>
          </m:den>
        </m:f>
        <m:r>
          <w:rPr>
            <w:rFonts w:ascii="Cambria Math" w:hAnsi="Cambria Math"/>
          </w:rPr>
          <m:t>=</m:t>
        </m:r>
        <m:f>
          <m:fPr>
            <m:ctrlPr>
              <w:rPr>
                <w:rFonts w:ascii="Cambria Math" w:hAnsi="Cambria Math"/>
              </w:rPr>
            </m:ctrlPr>
          </m:fPr>
          <m:num>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num>
          <m:den>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木</m:t>
                    </m:r>
                  </m:sub>
                </m:sSub>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木</m:t>
                    </m:r>
                  </m:sub>
                </m:sSub>
              </m:den>
            </m:f>
          </m:den>
        </m:f>
        <m:r>
          <w:rPr>
            <w:rFonts w:ascii="Cambria Math" w:hAnsi="Cambria Math"/>
          </w:rPr>
          <m:t>=</m:t>
        </m:r>
        <m:f>
          <m:fPr>
            <m:ctrlPr>
              <w:rPr>
                <w:rFonts w:ascii="Cambria Math" w:hAnsi="Cambria Math"/>
              </w:rPr>
            </m:ctrlPr>
          </m:fPr>
          <m:num>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num>
          <m:den>
            <m:f>
              <m:fPr>
                <m:ctrlPr>
                  <w:rPr>
                    <w:rFonts w:ascii="Cambria Math" w:hAnsi="Cambria Math"/>
                  </w:rPr>
                </m:ctrlPr>
              </m:fPr>
              <m:num>
                <m:r>
                  <w:rPr>
                    <w:rFonts w:ascii="Cambria Math" w:hAnsi="Cambria Math"/>
                    <w:sz w:val="24"/>
                    <w:szCs w:val="24"/>
                  </w:rPr>
                  <m:t>(1-k)m</m:t>
                </m:r>
              </m:num>
              <m:den>
                <m:r>
                  <w:rPr>
                    <w:rFonts w:ascii="Cambria Math" w:hAnsi="Cambria Math"/>
                    <w:sz w:val="24"/>
                    <w:szCs w:val="24"/>
                  </w:rPr>
                  <m:t>0.9V</m:t>
                </m:r>
              </m:den>
            </m:f>
          </m:den>
        </m:f>
        <m:r>
          <w:rPr>
            <w:rFonts w:ascii="Cambria Math" w:hAnsi="Cambria Math"/>
          </w:rPr>
          <m:t>=</m:t>
        </m:r>
        <m:f>
          <m:fPr>
            <m:ctrlPr>
              <w:rPr>
                <w:rFonts w:ascii="Cambria Math" w:hAnsi="Cambria Math"/>
              </w:rPr>
            </m:ctrlPr>
          </m:fPr>
          <m:num>
            <m:r>
              <w:rPr>
                <w:rFonts w:ascii="Cambria Math" w:hAnsi="Cambria Math"/>
                <w:sz w:val="24"/>
                <w:szCs w:val="24"/>
              </w:rPr>
              <m:t>0.9</m:t>
            </m:r>
          </m:num>
          <m:den>
            <m:r>
              <w:rPr>
                <w:rFonts w:ascii="Cambria Math" w:hAnsi="Cambria Math"/>
                <w:sz w:val="24"/>
                <w:szCs w:val="24"/>
              </w:rPr>
              <m:t>1-k</m:t>
            </m:r>
          </m:den>
        </m:f>
        <m:r>
          <w:rPr>
            <w:rFonts w:ascii="Cambria Math" w:hAnsi="Cambria Math"/>
          </w:rPr>
          <m:t>=</m:t>
        </m:r>
        <m:f>
          <m:fPr>
            <m:ctrlPr>
              <w:rPr>
                <w:rFonts w:ascii="Cambria Math" w:hAnsi="Cambria Math"/>
              </w:rPr>
            </m:ctrlPr>
          </m:fPr>
          <m:num>
            <m:r>
              <w:rPr>
                <w:rFonts w:ascii="Cambria Math" w:hAnsi="Cambria Math"/>
                <w:sz w:val="24"/>
                <w:szCs w:val="24"/>
              </w:rPr>
              <m:t>3</m:t>
            </m:r>
          </m:num>
          <m:den>
            <m:r>
              <w:rPr>
                <w:rFonts w:ascii="Cambria Math" w:hAnsi="Cambria Math"/>
                <w:sz w:val="24"/>
                <w:szCs w:val="24"/>
              </w:rPr>
              <m:t>2</m:t>
            </m:r>
          </m:den>
        </m:f>
      </m:oMath>
      <w:r>
        <w:rPr>
          <w:rFonts w:ascii="宋体" w:cs="宋体"/>
          <w:kern w:val="0"/>
          <w:szCs w:val="21"/>
        </w:rPr>
        <w:t>，</w:t>
      </w:r>
      <w:r>
        <w:rPr>
          <w:rFonts w:ascii="宋体" w:cs="宋体"/>
          <w:kern w:val="0"/>
          <w:szCs w:val="21"/>
        </w:rPr>
        <w:br/>
      </w:r>
      <w:r>
        <w:rPr>
          <w:rFonts w:ascii="宋体" w:cs="宋体"/>
          <w:kern w:val="0"/>
          <w:szCs w:val="21"/>
        </w:rPr>
        <w:t>解得：</w:t>
      </w:r>
      <m:oMath>
        <m:r>
          <w:rPr>
            <w:rFonts w:ascii="Cambria Math" w:hAnsi="Cambria Math"/>
          </w:rPr>
          <m:t>k=0.4</m:t>
        </m:r>
      </m:oMath>
      <w:r>
        <w:rPr>
          <w:rFonts w:ascii="宋体" w:cs="宋体"/>
          <w:kern w:val="0"/>
          <w:szCs w:val="21"/>
        </w:rPr>
        <w:t>，</w:t>
      </w:r>
      <w:r>
        <w:rPr>
          <w:rFonts w:ascii="宋体" w:cs="宋体"/>
          <w:kern w:val="0"/>
          <w:szCs w:val="21"/>
        </w:rPr>
        <w:br/>
      </w:r>
      <w:r>
        <w:rPr>
          <w:rFonts w:ascii="宋体" w:cs="宋体"/>
          <w:kern w:val="0"/>
          <w:szCs w:val="21"/>
        </w:rPr>
        <w:t>所以，该树木的含水率为</w:t>
      </w:r>
      <m:oMath>
        <m:r>
          <w:rPr>
            <w:rFonts w:ascii="Cambria Math" w:hAnsi="Cambria Math"/>
          </w:rPr>
          <m:t>40%</m:t>
        </m:r>
      </m:oMath>
      <w:r>
        <w:rPr>
          <w:rFonts w:ascii="宋体" w:cs="宋体"/>
          <w:kern w:val="0"/>
          <w:szCs w:val="21"/>
        </w:rPr>
        <w:t>。</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设出该树木的含水率和湿树木的质量、体积，根据含水率的定义求出湿树木中水的质量，进一步求出完全脱水后树木的质量，根据树木的体积缩小了</w:t>
      </w:r>
      <m:oMath>
        <m:r>
          <w:rPr>
            <w:rFonts w:ascii="Cambria Math" w:hAnsi="Cambria Math"/>
          </w:rPr>
          <m:t>10%</m:t>
        </m:r>
      </m:oMath>
      <w:r>
        <w:rPr>
          <w:rFonts w:ascii="宋体" w:cs="宋体"/>
          <w:kern w:val="0"/>
          <w:szCs w:val="21"/>
        </w:rPr>
        <w:t>求出完全脱水后树木的体积，根据</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结合湿树木与该树木完全脱水后的密度之比为</w:t>
      </w:r>
      <w:r>
        <w:rPr>
          <w:rFonts w:eastAsia="Times New Roman" w:hAnsi="Times New Roman"/>
          <w:kern w:val="0"/>
          <w:szCs w:val="21"/>
        </w:rPr>
        <w:t>3</w:t>
      </w:r>
      <w:r>
        <w:rPr>
          <w:rFonts w:ascii="宋体" w:cs="宋体"/>
          <w:kern w:val="0"/>
          <w:szCs w:val="21"/>
        </w:rPr>
        <w:t>：</w:t>
      </w:r>
      <w:r>
        <w:rPr>
          <w:rFonts w:eastAsia="Times New Roman" w:hAnsi="Times New Roman"/>
          <w:kern w:val="0"/>
          <w:szCs w:val="21"/>
        </w:rPr>
        <w:t>2</w:t>
      </w:r>
      <w:r>
        <w:rPr>
          <w:rFonts w:ascii="宋体" w:cs="宋体"/>
          <w:kern w:val="0"/>
          <w:szCs w:val="21"/>
        </w:rPr>
        <w:t>得出等式即可求出该树木的含水率。</w:t>
      </w:r>
      <w:r>
        <w:rPr>
          <w:rFonts w:ascii="宋体" w:cs="宋体"/>
          <w:kern w:val="0"/>
          <w:szCs w:val="21"/>
        </w:rPr>
        <w:br/>
      </w:r>
      <w:r>
        <w:rPr>
          <w:rFonts w:ascii="宋体" w:cs="宋体"/>
          <w:kern w:val="0"/>
          <w:szCs w:val="21"/>
        </w:rPr>
        <w:t>本题考查了密度公式的灵活应用，明白含水率的含义是关键。</w:t>
      </w:r>
    </w:p>
    <w:p w14:paraId="4144E631" w14:textId="77777777" w:rsidR="000170D9"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m:oMath>
        <m:r>
          <w:rPr>
            <w:rFonts w:ascii="Cambria Math" w:hAnsi="Cambria Math"/>
          </w:rPr>
          <m:t>gmLkgg/c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eastAsia="Times New Roman" w:hAnsi="Times New Roman"/>
          <w:kern w:val="0"/>
          <w:sz w:val="24"/>
          <w:szCs w:val="24"/>
        </w:rPr>
        <w:t> </w:t>
      </w:r>
    </w:p>
    <w:p w14:paraId="0B3FB2E8" w14:textId="77777777" w:rsidR="000170D9"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一本物理课本的质量约为</w:t>
      </w:r>
      <w:r>
        <w:rPr>
          <w:rFonts w:eastAsia="Times New Roman" w:hAnsi="Times New Roman"/>
          <w:kern w:val="0"/>
          <w:szCs w:val="21"/>
        </w:rPr>
        <w:t xml:space="preserve">200 </w:t>
      </w:r>
      <w:r>
        <w:rPr>
          <w:rFonts w:eastAsia="Times New Roman" w:hAnsi="Times New Roman"/>
          <w:i/>
          <w:iCs/>
          <w:kern w:val="0"/>
          <w:szCs w:val="21"/>
        </w:rPr>
        <w:t>g</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一瓶矿泉水的体积约为</w:t>
      </w:r>
      <w:r>
        <w:rPr>
          <w:rFonts w:eastAsia="Times New Roman" w:hAnsi="Times New Roman"/>
          <w:kern w:val="0"/>
          <w:szCs w:val="21"/>
        </w:rPr>
        <w:t xml:space="preserve">500 </w:t>
      </w:r>
      <w:r>
        <w:rPr>
          <w:rFonts w:eastAsia="Times New Roman" w:hAnsi="Times New Roman"/>
          <w:i/>
          <w:iCs/>
          <w:kern w:val="0"/>
          <w:szCs w:val="21"/>
        </w:rPr>
        <w:t>mL</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一名中学生质量约</w:t>
      </w:r>
      <w:r>
        <w:rPr>
          <w:rFonts w:eastAsia="Times New Roman" w:hAnsi="Times New Roman"/>
          <w:kern w:val="0"/>
          <w:szCs w:val="21"/>
        </w:rPr>
        <w:t xml:space="preserve">55 </w:t>
      </w:r>
      <w:r>
        <w:rPr>
          <w:rFonts w:eastAsia="Times New Roman" w:hAnsi="Times New Roman"/>
          <w:i/>
          <w:iCs/>
          <w:kern w:val="0"/>
          <w:szCs w:val="21"/>
        </w:rPr>
        <w:t>kg</w:t>
      </w:r>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铁的密度为</w:t>
      </w:r>
      <m:oMath>
        <m:r>
          <w:rPr>
            <w:rFonts w:ascii="Cambria Math" w:hAnsi="Cambria Math"/>
          </w:rPr>
          <m:t>7.9g/c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(1)g</m:t>
        </m:r>
      </m:oMath>
      <w:r>
        <w:rPr>
          <w:rFonts w:ascii="宋体" w:cs="宋体"/>
          <w:kern w:val="0"/>
          <w:szCs w:val="21"/>
        </w:rPr>
        <w:t>；</w:t>
      </w:r>
      <m:oMath>
        <m:r>
          <w:rPr>
            <w:rFonts w:ascii="Cambria Math" w:hAnsi="Cambria Math"/>
          </w:rPr>
          <m:t>(2)mL</m:t>
        </m:r>
      </m:oMath>
      <w:r>
        <w:rPr>
          <w:rFonts w:ascii="宋体" w:cs="宋体"/>
          <w:kern w:val="0"/>
          <w:szCs w:val="21"/>
        </w:rPr>
        <w:t>；</w:t>
      </w:r>
      <m:oMath>
        <m:r>
          <w:rPr>
            <w:rFonts w:ascii="Cambria Math" w:hAnsi="Cambria Math"/>
          </w:rPr>
          <m:t>(3)kg</m:t>
        </m:r>
      </m:oMath>
      <w:r>
        <w:rPr>
          <w:rFonts w:ascii="宋体" w:cs="宋体"/>
          <w:kern w:val="0"/>
          <w:szCs w:val="21"/>
        </w:rPr>
        <w:t>；</w:t>
      </w:r>
      <m:oMath>
        <m:r>
          <w:rPr>
            <w:rFonts w:ascii="Cambria Math" w:hAnsi="Cambria Math"/>
          </w:rPr>
          <m:t>(4)g/c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根据生活经验和对物理量单位的认识进行解答。</w:t>
      </w:r>
      <w:r>
        <w:rPr>
          <w:rFonts w:ascii="宋体" w:cs="宋体"/>
          <w:kern w:val="0"/>
          <w:szCs w:val="21"/>
        </w:rPr>
        <w:br/>
        <w:t>本题考查对生活中常见物理量的估测，要认真观察生活，注意收集生活中常见物理量的数据。</w:t>
      </w:r>
    </w:p>
    <w:p w14:paraId="25BF1E3D" w14:textId="77777777" w:rsidR="000170D9"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扩散</w:t>
      </w:r>
      <w:r>
        <w:rPr>
          <w:rFonts w:eastAsia="Times New Roman" w:hAnsi="Times New Roman"/>
          <w:kern w:val="0"/>
          <w:szCs w:val="21"/>
        </w:rPr>
        <w:t xml:space="preserve">  </w:t>
      </w:r>
      <w:r>
        <w:rPr>
          <w:rFonts w:ascii="宋体" w:cs="宋体"/>
          <w:kern w:val="0"/>
          <w:szCs w:val="21"/>
        </w:rPr>
        <w:t>空隙</w:t>
      </w:r>
      <w:r>
        <w:rPr>
          <w:rFonts w:eastAsia="Times New Roman" w:hAnsi="Times New Roman"/>
          <w:kern w:val="0"/>
          <w:szCs w:val="21"/>
        </w:rPr>
        <w:t xml:space="preserve">  </w:t>
      </w:r>
      <w:r>
        <w:rPr>
          <w:rFonts w:ascii="宋体" w:cs="宋体"/>
          <w:kern w:val="0"/>
          <w:szCs w:val="21"/>
        </w:rPr>
        <w:t>斥力</w:t>
      </w:r>
      <w:r>
        <w:rPr>
          <w:rFonts w:eastAsia="Times New Roman" w:hAnsi="Times New Roman"/>
          <w:kern w:val="0"/>
          <w:sz w:val="24"/>
          <w:szCs w:val="24"/>
        </w:rPr>
        <w:t> </w:t>
      </w:r>
    </w:p>
    <w:p w14:paraId="2FF7C73A" w14:textId="77777777" w:rsidR="000170D9"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解：“遥知不是雪，为有暗香来。”诗人在远处就能闻到淡淡梅花香味，这是扩散现象，说明分子在不停地做无规则运动；</w:t>
      </w:r>
      <w:r>
        <w:rPr>
          <w:rFonts w:ascii="宋体" w:cs="宋体"/>
          <w:kern w:val="0"/>
          <w:szCs w:val="21"/>
        </w:rPr>
        <w:br/>
        <w:t>封闭在注射器筒内的空气刚开始很容易被压缩，说明分子间有空隙；</w:t>
      </w:r>
      <w:r>
        <w:rPr>
          <w:rFonts w:ascii="宋体" w:cs="宋体"/>
          <w:kern w:val="0"/>
          <w:szCs w:val="21"/>
        </w:rPr>
        <w:br/>
        <w:t>压缩到一定程度就很难再压缩，这是因为分子间有斥力。</w:t>
      </w:r>
      <w:r>
        <w:rPr>
          <w:rFonts w:ascii="宋体" w:cs="宋体"/>
          <w:kern w:val="0"/>
          <w:szCs w:val="21"/>
        </w:rPr>
        <w:br/>
        <w:t>故答案为：扩散；空隙；斥力。</w:t>
      </w:r>
      <w:r>
        <w:rPr>
          <w:rFonts w:ascii="宋体" w:cs="宋体"/>
          <w:kern w:val="0"/>
          <w:szCs w:val="21"/>
        </w:rPr>
        <w:br/>
        <w:t>物质是由分子组成的，组成物质的分子在不停地做无规则运动，分子间有间隙，存在着相互作用的引力和斥力。</w:t>
      </w:r>
      <w:r>
        <w:rPr>
          <w:rFonts w:ascii="宋体" w:cs="宋体"/>
          <w:kern w:val="0"/>
          <w:szCs w:val="21"/>
        </w:rPr>
        <w:br/>
        <w:t>本题考查了分子间力的作用，包括引力和斥力，要知道这两种力是同时存在的，属于基础知识的考查。</w:t>
      </w:r>
    </w:p>
    <w:p w14:paraId="4FA2D755" w14:textId="77777777" w:rsidR="000170D9"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摩擦</w:t>
      </w:r>
      <w:r>
        <w:rPr>
          <w:rFonts w:eastAsia="Times New Roman" w:hAnsi="Times New Roman"/>
          <w:kern w:val="0"/>
          <w:szCs w:val="21"/>
        </w:rPr>
        <w:t xml:space="preserve">  </w:t>
      </w:r>
      <w:r>
        <w:rPr>
          <w:rFonts w:ascii="宋体" w:cs="宋体"/>
          <w:kern w:val="0"/>
          <w:szCs w:val="21"/>
        </w:rPr>
        <w:t>吸引轻小物体</w:t>
      </w:r>
      <w:r>
        <w:rPr>
          <w:rFonts w:eastAsia="Times New Roman" w:hAnsi="Times New Roman"/>
          <w:kern w:val="0"/>
          <w:szCs w:val="21"/>
        </w:rPr>
        <w:t xml:space="preserve">  </w:t>
      </w:r>
      <w:r>
        <w:rPr>
          <w:rFonts w:ascii="宋体" w:cs="宋体"/>
          <w:kern w:val="0"/>
          <w:szCs w:val="21"/>
        </w:rPr>
        <w:t>电子的转移</w:t>
      </w:r>
      <w:r>
        <w:rPr>
          <w:rFonts w:eastAsia="Times New Roman" w:hAnsi="Times New Roman"/>
          <w:kern w:val="0"/>
          <w:sz w:val="24"/>
          <w:szCs w:val="24"/>
        </w:rPr>
        <w:t> </w:t>
      </w:r>
    </w:p>
    <w:p w14:paraId="352BBADC" w14:textId="77777777" w:rsidR="000170D9"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解：用干绸布擦拭穿衣镜，擦过的镜面很容易吸上细小绒毛，这是由于此时的镜面因摩擦而带了电，带电体有吸引轻小物体的性质；摩擦起电是电子的转移。</w:t>
      </w:r>
      <w:r>
        <w:rPr>
          <w:rFonts w:ascii="宋体" w:cs="宋体"/>
          <w:kern w:val="0"/>
          <w:szCs w:val="21"/>
        </w:rPr>
        <w:br/>
        <w:t>故答案为：摩擦；吸引轻小物体；电子的转移。</w:t>
      </w:r>
      <w:r>
        <w:rPr>
          <w:rFonts w:ascii="宋体" w:cs="宋体"/>
          <w:kern w:val="0"/>
          <w:szCs w:val="21"/>
        </w:rPr>
        <w:br/>
        <w:t>物体有时摩擦过后，会由于摩擦起电，而能够吸引轻小物体；两个物体互相摩擦时，因为不同物体的原子核束缚核外电子的本领不同，所以其中必定有一个物体失去一些电子，另一个物体得到多余的电子。</w:t>
      </w:r>
      <w:r>
        <w:rPr>
          <w:rFonts w:ascii="宋体" w:cs="宋体"/>
          <w:kern w:val="0"/>
          <w:szCs w:val="21"/>
        </w:rPr>
        <w:br/>
        <w:t>本题考查了摩擦起电的现象及带电体的性质：能够吸引轻小物体。</w:t>
      </w:r>
    </w:p>
    <w:p w14:paraId="69AC61BC" w14:textId="77777777" w:rsidR="000170D9"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减小</w:t>
      </w:r>
      <w:r>
        <w:rPr>
          <w:rFonts w:eastAsia="Times New Roman" w:hAnsi="Times New Roman"/>
          <w:kern w:val="0"/>
          <w:szCs w:val="21"/>
        </w:rPr>
        <w:t xml:space="preserve">  </w:t>
      </w:r>
      <w:r>
        <w:rPr>
          <w:rFonts w:ascii="宋体" w:cs="宋体"/>
          <w:kern w:val="0"/>
          <w:szCs w:val="21"/>
        </w:rPr>
        <w:t>不变</w:t>
      </w:r>
      <w:r>
        <w:rPr>
          <w:rFonts w:eastAsia="Times New Roman" w:hAnsi="Times New Roman"/>
          <w:kern w:val="0"/>
          <w:szCs w:val="21"/>
        </w:rPr>
        <w:t xml:space="preserve">  </w:t>
      </w:r>
      <w:r>
        <w:rPr>
          <w:rFonts w:ascii="宋体" w:cs="宋体"/>
          <w:kern w:val="0"/>
          <w:szCs w:val="21"/>
        </w:rPr>
        <w:t>硬度</w:t>
      </w:r>
      <w:r>
        <w:rPr>
          <w:rFonts w:eastAsia="Times New Roman" w:hAnsi="Times New Roman"/>
          <w:kern w:val="0"/>
          <w:sz w:val="24"/>
          <w:szCs w:val="24"/>
        </w:rPr>
        <w:t> </w:t>
      </w:r>
    </w:p>
    <w:p w14:paraId="152E6502" w14:textId="77777777" w:rsidR="000170D9"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解：质量是物体所含物质的多少。用久的铲刀被磨去了一部分，与使用前相比，它的质量减小；</w:t>
      </w:r>
      <w:r>
        <w:rPr>
          <w:rFonts w:ascii="宋体" w:cs="宋体"/>
          <w:kern w:val="0"/>
          <w:szCs w:val="21"/>
        </w:rPr>
        <w:br/>
        <w:t>密度是物质的一种特性，不随物体位置、形状、体积的变化而变化。故铲刀的密度不变；</w:t>
      </w:r>
      <w:r>
        <w:rPr>
          <w:rFonts w:ascii="宋体" w:cs="宋体"/>
          <w:kern w:val="0"/>
          <w:szCs w:val="21"/>
        </w:rPr>
        <w:br/>
        <w:t>小明用钢铲而不用橡胶铲，原因是钢的硬度比橡胶的硬度大。</w:t>
      </w:r>
      <w:r>
        <w:rPr>
          <w:rFonts w:ascii="宋体" w:cs="宋体"/>
          <w:kern w:val="0"/>
          <w:szCs w:val="21"/>
        </w:rPr>
        <w:br/>
        <w:t>故答案为：减小；不变；硬度。</w:t>
      </w:r>
      <w:r>
        <w:rPr>
          <w:rFonts w:ascii="宋体" w:cs="宋体"/>
          <w:kern w:val="0"/>
          <w:szCs w:val="21"/>
        </w:rPr>
        <w:br/>
      </w:r>
      <m:oMath>
        <m:r>
          <w:rPr>
            <w:rFonts w:ascii="Cambria Math" w:hAnsi="Cambria Math"/>
          </w:rPr>
          <m:t>(1)</m:t>
        </m:r>
      </m:oMath>
      <w:r>
        <w:rPr>
          <w:rFonts w:ascii="宋体" w:cs="宋体"/>
          <w:kern w:val="0"/>
          <w:szCs w:val="21"/>
        </w:rPr>
        <w:t>质量是物体所含物质的多少；</w:t>
      </w:r>
      <w:r>
        <w:rPr>
          <w:rFonts w:ascii="宋体" w:cs="宋体"/>
          <w:kern w:val="0"/>
          <w:szCs w:val="21"/>
        </w:rPr>
        <w:br/>
      </w:r>
      <m:oMath>
        <m:r>
          <w:rPr>
            <w:rFonts w:ascii="Cambria Math" w:hAnsi="Cambria Math"/>
          </w:rPr>
          <m:t>(2)</m:t>
        </m:r>
      </m:oMath>
      <w:r>
        <w:rPr>
          <w:rFonts w:ascii="宋体" w:cs="宋体"/>
          <w:kern w:val="0"/>
          <w:szCs w:val="21"/>
        </w:rPr>
        <w:t>密度是物质的一种特性，不随物体位置、形状、体积的变化而变化；</w:t>
      </w:r>
      <w:r>
        <w:rPr>
          <w:rFonts w:ascii="宋体" w:cs="宋体"/>
          <w:kern w:val="0"/>
          <w:szCs w:val="21"/>
        </w:rPr>
        <w:br/>
      </w:r>
      <m:oMath>
        <m:r>
          <w:rPr>
            <w:rFonts w:ascii="Cambria Math" w:hAnsi="Cambria Math"/>
          </w:rPr>
          <m:t>(3)</m:t>
        </m:r>
      </m:oMath>
      <w:r>
        <w:rPr>
          <w:rFonts w:ascii="宋体" w:cs="宋体"/>
          <w:kern w:val="0"/>
          <w:szCs w:val="21"/>
        </w:rPr>
        <w:t>钢是硬度较大的物质，可用于做刀片。</w:t>
      </w:r>
      <w:r>
        <w:rPr>
          <w:rFonts w:ascii="宋体" w:cs="宋体"/>
          <w:kern w:val="0"/>
          <w:szCs w:val="21"/>
        </w:rPr>
        <w:br/>
      </w:r>
      <w:r>
        <w:rPr>
          <w:rFonts w:ascii="宋体" w:cs="宋体"/>
          <w:kern w:val="0"/>
          <w:szCs w:val="21"/>
        </w:rPr>
        <w:t>此题考查质量及其特性，密度及其特性，难度不大，综合性较强。</w:t>
      </w:r>
    </w:p>
    <w:p w14:paraId="2FE5ACEF" w14:textId="77777777" w:rsidR="000170D9"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导电性</w:t>
      </w:r>
      <w:r>
        <w:rPr>
          <w:rFonts w:eastAsia="Times New Roman" w:hAnsi="Times New Roman"/>
          <w:kern w:val="0"/>
          <w:szCs w:val="21"/>
        </w:rPr>
        <w:t xml:space="preserve">  </w:t>
      </w:r>
      <w:r>
        <w:rPr>
          <w:rFonts w:ascii="宋体" w:cs="宋体"/>
          <w:kern w:val="0"/>
          <w:szCs w:val="21"/>
        </w:rPr>
        <w:t>导热性</w:t>
      </w:r>
      <w:r>
        <w:rPr>
          <w:rFonts w:eastAsia="Times New Roman" w:hAnsi="Times New Roman"/>
          <w:kern w:val="0"/>
          <w:szCs w:val="21"/>
        </w:rPr>
        <w:t xml:space="preserve">  </w:t>
      </w:r>
      <w:r>
        <w:rPr>
          <w:rFonts w:ascii="宋体" w:cs="宋体"/>
          <w:kern w:val="0"/>
          <w:szCs w:val="21"/>
        </w:rPr>
        <w:t>弹性</w:t>
      </w:r>
      <w:r>
        <w:rPr>
          <w:rFonts w:eastAsia="Times New Roman" w:hAnsi="Times New Roman"/>
          <w:kern w:val="0"/>
          <w:sz w:val="24"/>
          <w:szCs w:val="24"/>
        </w:rPr>
        <w:t> </w:t>
      </w:r>
    </w:p>
    <w:p w14:paraId="192810F0" w14:textId="77777777" w:rsidR="000170D9"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铜是导体，容易导电，因此常被用来制造导线；</w:t>
      </w:r>
      <w:r>
        <w:rPr>
          <w:rFonts w:ascii="宋体" w:cs="宋体"/>
          <w:kern w:val="0"/>
          <w:szCs w:val="21"/>
        </w:rPr>
        <w:br/>
      </w:r>
      <m:oMath>
        <m:r>
          <w:rPr>
            <w:rFonts w:ascii="Cambria Math" w:hAnsi="Cambria Math"/>
          </w:rPr>
          <m:t>(2)</m:t>
        </m:r>
      </m:oMath>
      <w:r>
        <w:rPr>
          <w:rFonts w:ascii="宋体" w:cs="宋体"/>
          <w:kern w:val="0"/>
          <w:szCs w:val="21"/>
        </w:rPr>
        <w:t>木头的导热性差，铁锅的把手是用木头做的；</w:t>
      </w:r>
      <w:r>
        <w:rPr>
          <w:rFonts w:ascii="宋体" w:cs="宋体"/>
          <w:kern w:val="0"/>
          <w:szCs w:val="21"/>
        </w:rPr>
        <w:br/>
      </w:r>
      <m:oMath>
        <m:r>
          <w:rPr>
            <w:rFonts w:ascii="Cambria Math" w:hAnsi="Cambria Math"/>
          </w:rPr>
          <m:t>(3)</m:t>
        </m:r>
      </m:oMath>
      <w:r>
        <w:rPr>
          <w:rFonts w:ascii="宋体" w:cs="宋体"/>
          <w:kern w:val="0"/>
          <w:szCs w:val="21"/>
        </w:rPr>
        <w:t>射箭用的弓上的弦需要有弹性，使弦不至被拉断，且能把箭射远。</w:t>
      </w:r>
      <w:r>
        <w:rPr>
          <w:rFonts w:ascii="宋体" w:cs="宋体"/>
          <w:kern w:val="0"/>
          <w:szCs w:val="21"/>
        </w:rPr>
        <w:br/>
      </w:r>
      <w:r>
        <w:rPr>
          <w:rFonts w:ascii="宋体" w:cs="宋体"/>
          <w:kern w:val="0"/>
          <w:szCs w:val="21"/>
        </w:rPr>
        <w:t>故答案为：导电性；导热性；弹性。</w:t>
      </w:r>
      <w:r>
        <w:rPr>
          <w:rFonts w:ascii="宋体" w:cs="宋体"/>
          <w:kern w:val="0"/>
          <w:szCs w:val="21"/>
        </w:rPr>
        <w:br/>
        <w:t>物质的属性有硬度、弹性、磁性、塑性、状态、颜色、质量、密度、导电性、绝缘性、延展性、透光性、</w:t>
      </w:r>
      <w:r>
        <w:rPr>
          <w:rFonts w:ascii="宋体" w:cs="宋体"/>
          <w:kern w:val="0"/>
          <w:szCs w:val="21"/>
        </w:rPr>
        <w:lastRenderedPageBreak/>
        <w:t>导热性、比热容、热值等，不同物质的属性不同，实际应用也就不同，要根据实际需要选取合适的材料。</w:t>
      </w:r>
      <w:r>
        <w:rPr>
          <w:rFonts w:ascii="宋体" w:cs="宋体"/>
          <w:kern w:val="0"/>
          <w:szCs w:val="21"/>
        </w:rPr>
        <w:br/>
        <w:t>要判断物体的物理属性就要根据物体自身的特点来入手。生活中常说的“物尽其用”，指的就是不同的物质按其属性的不同有不同的用处，平时要多留意，多观察，多思考。</w:t>
      </w:r>
    </w:p>
    <w:p w14:paraId="311E7EEF" w14:textId="77777777" w:rsidR="000170D9"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w:r>
        <w:rPr>
          <w:rFonts w:eastAsia="Times New Roman" w:hAnsi="Times New Roman"/>
          <w:kern w:val="0"/>
          <w:szCs w:val="21"/>
        </w:rPr>
        <w:t>120 80</w:t>
      </w:r>
      <w:r>
        <w:rPr>
          <w:rFonts w:eastAsia="Times New Roman" w:hAnsi="Times New Roman"/>
          <w:kern w:val="0"/>
          <w:sz w:val="24"/>
          <w:szCs w:val="24"/>
        </w:rPr>
        <w:t> </w:t>
      </w:r>
    </w:p>
    <w:p w14:paraId="79F8760E" w14:textId="77777777" w:rsidR="000170D9"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解：酒精的质量</w:t>
      </w:r>
      <m:oMath>
        <m:r>
          <w:rPr>
            <w:rFonts w:ascii="Cambria Math" w:hAnsi="Cambria Math"/>
          </w:rPr>
          <m:t>m=96g</m:t>
        </m:r>
      </m:oMath>
      <w:r>
        <w:rPr>
          <w:rFonts w:ascii="宋体" w:cs="宋体"/>
          <w:kern w:val="0"/>
          <w:szCs w:val="21"/>
        </w:rPr>
        <w:t>，酒精的密度</w:t>
      </w:r>
      <m:oMath>
        <m:sSub>
          <m:sSubPr>
            <m:ctrlPr>
              <w:rPr>
                <w:rFonts w:ascii="Cambria Math" w:hAnsi="Cambria Math"/>
              </w:rPr>
            </m:ctrlPr>
          </m:sSubPr>
          <m:e>
            <m:r>
              <w:rPr>
                <w:rFonts w:ascii="Cambria Math" w:hAnsi="Cambria Math"/>
              </w:rPr>
              <m:t>ρ</m:t>
            </m:r>
          </m:e>
          <m:sub>
            <m:r>
              <w:rPr>
                <w:rFonts w:ascii="Cambria Math" w:hAnsi="Cambria Math"/>
              </w:rPr>
              <m:t>酒精</m:t>
            </m:r>
          </m:sub>
        </m:sSub>
        <m:r>
          <w:rPr>
            <w:rFonts w:ascii="Cambria Math" w:hAnsi="Cambria Math"/>
          </w:rPr>
          <m:t>=0.8×</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=0.8g/c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根据</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可得酒精的体积</w:t>
      </w:r>
      <m:oMath>
        <m:sSub>
          <m:sSubPr>
            <m:ctrlPr>
              <w:rPr>
                <w:rFonts w:ascii="Cambria Math" w:hAnsi="Cambria Math"/>
              </w:rPr>
            </m:ctrlPr>
          </m:sSubPr>
          <m:e>
            <m:r>
              <w:rPr>
                <w:rFonts w:ascii="Cambria Math" w:hAnsi="Cambria Math"/>
              </w:rPr>
              <m:t>V</m:t>
            </m:r>
          </m:e>
          <m:sub>
            <m:r>
              <w:rPr>
                <w:rFonts w:ascii="Cambria Math" w:hAnsi="Cambria Math"/>
              </w:rPr>
              <m:t>酒精</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酒精</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酒精</m:t>
                </m:r>
              </m:sub>
            </m:sSub>
          </m:den>
        </m:f>
        <m:r>
          <w:rPr>
            <w:rFonts w:ascii="Cambria Math" w:hAnsi="Cambria Math"/>
          </w:rPr>
          <m:t>=</m:t>
        </m:r>
        <m:f>
          <m:fPr>
            <m:ctrlPr>
              <w:rPr>
                <w:rFonts w:ascii="Cambria Math" w:hAnsi="Cambria Math"/>
              </w:rPr>
            </m:ctrlPr>
          </m:fPr>
          <m:num>
            <m:r>
              <w:rPr>
                <w:rFonts w:ascii="Cambria Math" w:hAnsi="Cambria Math"/>
                <w:sz w:val="24"/>
                <w:szCs w:val="24"/>
              </w:rPr>
              <m:t>96g</m:t>
            </m:r>
          </m:num>
          <m:den>
            <m:r>
              <w:rPr>
                <w:rFonts w:ascii="Cambria Math" w:hAnsi="Cambria Math"/>
                <w:sz w:val="24"/>
                <w:szCs w:val="24"/>
              </w:rPr>
              <m:t>0.8g/c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=120c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已知杯的容积</w:t>
      </w:r>
      <m:oMath>
        <m:r>
          <w:rPr>
            <w:rFonts w:ascii="Cambria Math" w:hAnsi="Cambria Math"/>
          </w:rPr>
          <m:t>V=200mL=200c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小铁块的体积</w:t>
      </w:r>
      <m:oMath>
        <m:sSub>
          <m:sSubPr>
            <m:ctrlPr>
              <w:rPr>
                <w:rFonts w:ascii="Cambria Math" w:hAnsi="Cambria Math"/>
              </w:rPr>
            </m:ctrlPr>
          </m:sSubPr>
          <m:e>
            <m:r>
              <w:rPr>
                <w:rFonts w:ascii="Cambria Math" w:hAnsi="Cambria Math"/>
              </w:rPr>
              <m:t>V</m:t>
            </m:r>
          </m:e>
          <m:sub>
            <m:r>
              <w:rPr>
                <w:rFonts w:ascii="Cambria Math" w:hAnsi="Cambria Math"/>
              </w:rPr>
              <m:t>铁块</m:t>
            </m:r>
          </m:sub>
        </m:sSub>
        <m:r>
          <w:rPr>
            <w:rFonts w:ascii="Cambria Math" w:hAnsi="Cambria Math"/>
          </w:rPr>
          <m:t>=V-</m:t>
        </m:r>
        <m:sSub>
          <m:sSubPr>
            <m:ctrlPr>
              <w:rPr>
                <w:rFonts w:ascii="Cambria Math" w:hAnsi="Cambria Math"/>
              </w:rPr>
            </m:ctrlPr>
          </m:sSubPr>
          <m:e>
            <m:r>
              <w:rPr>
                <w:rFonts w:ascii="Cambria Math" w:hAnsi="Cambria Math"/>
              </w:rPr>
              <m:t>V</m:t>
            </m:r>
          </m:e>
          <m:sub>
            <m:r>
              <w:rPr>
                <w:rFonts w:ascii="Cambria Math" w:hAnsi="Cambria Math"/>
              </w:rPr>
              <m:t>酒精</m:t>
            </m:r>
          </m:sub>
        </m:sSub>
        <m:r>
          <w:rPr>
            <w:rFonts w:ascii="Cambria Math" w:hAnsi="Cambria Math"/>
          </w:rPr>
          <m:t>=200c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-120c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=80c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120</w:t>
      </w:r>
      <w:r>
        <w:rPr>
          <w:rFonts w:ascii="宋体" w:cs="宋体"/>
          <w:kern w:val="0"/>
          <w:szCs w:val="21"/>
        </w:rPr>
        <w:t>；</w:t>
      </w:r>
      <w:r>
        <w:rPr>
          <w:rFonts w:eastAsia="Times New Roman" w:hAnsi="Times New Roman"/>
          <w:kern w:val="0"/>
          <w:szCs w:val="21"/>
        </w:rPr>
        <w:t>80</w:t>
      </w:r>
      <w:r>
        <w:rPr>
          <w:rFonts w:ascii="宋体" w:cs="宋体"/>
          <w:kern w:val="0"/>
          <w:szCs w:val="21"/>
        </w:rPr>
        <w:t>。</w:t>
      </w:r>
      <w:r>
        <w:rPr>
          <w:rFonts w:ascii="宋体" w:cs="宋体"/>
          <w:kern w:val="0"/>
          <w:szCs w:val="21"/>
        </w:rPr>
        <w:br/>
        <w:t>向杯中加入</w:t>
      </w:r>
      <w:r>
        <w:rPr>
          <w:rFonts w:eastAsia="Times New Roman" w:hAnsi="Times New Roman"/>
          <w:kern w:val="0"/>
          <w:szCs w:val="21"/>
        </w:rPr>
        <w:t>96</w:t>
      </w:r>
      <w:r>
        <w:rPr>
          <w:rFonts w:eastAsia="Times New Roman" w:hAnsi="Times New Roman"/>
          <w:i/>
          <w:iCs/>
          <w:kern w:val="0"/>
          <w:szCs w:val="21"/>
        </w:rPr>
        <w:t>g</w:t>
      </w:r>
      <w:r>
        <w:rPr>
          <w:rFonts w:ascii="宋体" w:cs="宋体"/>
          <w:kern w:val="0"/>
          <w:szCs w:val="21"/>
        </w:rPr>
        <w:t>酒精后都恰能将杯装满，利用密度计算公式求得酒精的体积，再利用</w:t>
      </w:r>
      <m:oMath>
        <m:sSub>
          <m:sSubPr>
            <m:ctrlPr>
              <w:rPr>
                <w:rFonts w:ascii="Cambria Math" w:hAnsi="Cambria Math"/>
              </w:rPr>
            </m:ctrlPr>
          </m:sSubPr>
          <m:e>
            <m:r>
              <w:rPr>
                <w:rFonts w:ascii="Cambria Math" w:hAnsi="Cambria Math"/>
              </w:rPr>
              <m:t>V</m:t>
            </m:r>
          </m:e>
          <m:sub>
            <m:r>
              <w:rPr>
                <w:rFonts w:ascii="Cambria Math" w:hAnsi="Cambria Math"/>
              </w:rPr>
              <m:t>铁块</m:t>
            </m:r>
          </m:sub>
        </m:sSub>
        <m:r>
          <w:rPr>
            <w:rFonts w:ascii="Cambria Math" w:hAnsi="Cambria Math"/>
          </w:rPr>
          <m:t>=V-</m:t>
        </m:r>
        <m:sSub>
          <m:sSubPr>
            <m:ctrlPr>
              <w:rPr>
                <w:rFonts w:ascii="Cambria Math" w:hAnsi="Cambria Math"/>
              </w:rPr>
            </m:ctrlPr>
          </m:sSubPr>
          <m:e>
            <m:r>
              <w:rPr>
                <w:rFonts w:ascii="Cambria Math" w:hAnsi="Cambria Math"/>
              </w:rPr>
              <m:t>V</m:t>
            </m:r>
          </m:e>
          <m:sub>
            <m:r>
              <w:rPr>
                <w:rFonts w:ascii="Cambria Math" w:hAnsi="Cambria Math"/>
              </w:rPr>
              <m:t>酒精</m:t>
            </m:r>
          </m:sub>
        </m:sSub>
      </m:oMath>
      <w:r>
        <w:rPr>
          <w:rFonts w:ascii="宋体" w:cs="宋体"/>
          <w:kern w:val="0"/>
          <w:szCs w:val="21"/>
        </w:rPr>
        <w:t>求得小铁块的体积。</w:t>
      </w:r>
      <w:r>
        <w:rPr>
          <w:rFonts w:ascii="宋体" w:cs="宋体"/>
          <w:kern w:val="0"/>
          <w:szCs w:val="21"/>
        </w:rPr>
        <w:br/>
      </w:r>
      <w:r>
        <w:rPr>
          <w:rFonts w:ascii="宋体" w:cs="宋体"/>
          <w:kern w:val="0"/>
          <w:szCs w:val="21"/>
        </w:rPr>
        <w:t>本题考查了密度公式的应用，属于基础题目。</w:t>
      </w:r>
    </w:p>
    <w:p w14:paraId="4BD5F21E" w14:textId="77777777" w:rsidR="000170D9"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1 3</w:t>
      </w:r>
      <w:r>
        <w:rPr>
          <w:rFonts w:ascii="宋体" w:cs="宋体"/>
          <w:kern w:val="0"/>
          <w:szCs w:val="21"/>
        </w:rPr>
        <w:t>：</w:t>
      </w:r>
      <w:r>
        <w:rPr>
          <w:rFonts w:eastAsia="Times New Roman" w:hAnsi="Times New Roman"/>
          <w:kern w:val="0"/>
          <w:szCs w:val="21"/>
        </w:rPr>
        <w:t>4 1</w:t>
      </w:r>
      <w:r>
        <w:rPr>
          <w:rFonts w:ascii="宋体" w:cs="宋体"/>
          <w:kern w:val="0"/>
          <w:szCs w:val="21"/>
        </w:rPr>
        <w:t>：</w:t>
      </w:r>
      <w:r>
        <w:rPr>
          <w:rFonts w:eastAsia="Times New Roman" w:hAnsi="Times New Roman"/>
          <w:kern w:val="0"/>
          <w:szCs w:val="21"/>
        </w:rPr>
        <w:t>1</w:t>
      </w:r>
      <w:r>
        <w:rPr>
          <w:rFonts w:eastAsia="Times New Roman" w:hAnsi="Times New Roman"/>
          <w:kern w:val="0"/>
          <w:sz w:val="24"/>
          <w:szCs w:val="24"/>
        </w:rPr>
        <w:t> </w:t>
      </w:r>
    </w:p>
    <w:p w14:paraId="69B64CA0" w14:textId="77777777" w:rsidR="000170D9"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解：由题知，甲、乙两个实心圆柱都由铁制成，则甲、乙两圆柱的密度之比</w:t>
      </w:r>
      <m:oMath>
        <m:sSub>
          <m:sSubPr>
            <m:ctrlPr>
              <w:rPr>
                <w:rFonts w:ascii="Cambria Math" w:hAnsi="Cambria Math"/>
              </w:rPr>
            </m:ctrlPr>
          </m:sSubPr>
          <m:e>
            <m:r>
              <w:rPr>
                <w:rFonts w:ascii="Cambria Math" w:hAnsi="Cambria Math"/>
              </w:rPr>
              <m:t>ρ</m:t>
            </m:r>
          </m:e>
          <m:sub>
            <m:r>
              <w:rPr>
                <w:rFonts w:ascii="Cambria Math" w:hAnsi="Cambria Math"/>
              </w:rPr>
              <m:t>甲</m:t>
            </m:r>
          </m:sub>
        </m:sSub>
      </m:oMath>
      <w:r>
        <w:rPr>
          <w:rFonts w:ascii="宋体" w:cs="宋体"/>
          <w:kern w:val="0"/>
          <w:szCs w:val="21"/>
        </w:rPr>
        <w:t>：</w:t>
      </w:r>
      <m:oMath>
        <m:sSub>
          <m:sSubPr>
            <m:ctrlPr>
              <w:rPr>
                <w:rFonts w:ascii="Cambria Math" w:hAnsi="Cambria Math"/>
              </w:rPr>
            </m:ctrlPr>
          </m:sSubPr>
          <m:e>
            <m:r>
              <w:rPr>
                <w:rFonts w:ascii="Cambria Math" w:hAnsi="Cambria Math"/>
              </w:rPr>
              <m:t>ρ</m:t>
            </m:r>
          </m:e>
          <m:sub>
            <m:r>
              <w:rPr>
                <w:rFonts w:ascii="Cambria Math" w:hAnsi="Cambria Math"/>
              </w:rPr>
              <m:t>乙</m:t>
            </m:r>
          </m:sub>
        </m:sSub>
        <m:r>
          <w:rPr>
            <w:rFonts w:ascii="Cambria Math" w:hAnsi="Cambria Math"/>
          </w:rPr>
          <m:t>=1</m:t>
        </m:r>
      </m:oMath>
      <w:r>
        <w:rPr>
          <w:rFonts w:ascii="宋体" w:cs="宋体"/>
          <w:kern w:val="0"/>
          <w:szCs w:val="21"/>
        </w:rPr>
        <w:t>：</w:t>
      </w:r>
      <w:r>
        <w:rPr>
          <w:rFonts w:eastAsia="Times New Roman" w:hAnsi="Times New Roman"/>
          <w:kern w:val="0"/>
          <w:szCs w:val="21"/>
        </w:rPr>
        <w:t>1</w:t>
      </w:r>
      <w:r>
        <w:rPr>
          <w:rFonts w:ascii="宋体" w:cs="宋体"/>
          <w:kern w:val="0"/>
          <w:szCs w:val="21"/>
        </w:rPr>
        <w:t>；</w:t>
      </w:r>
      <w:r>
        <w:rPr>
          <w:rFonts w:ascii="宋体" w:cs="宋体"/>
          <w:kern w:val="0"/>
          <w:szCs w:val="21"/>
        </w:rPr>
        <w:br/>
      </w:r>
      <w:r>
        <w:rPr>
          <w:rFonts w:ascii="宋体" w:cs="宋体"/>
          <w:kern w:val="0"/>
          <w:szCs w:val="21"/>
        </w:rPr>
        <w:t>根据</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可得，则甲、乙两圆柱的体积之比：</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甲</m:t>
                </m:r>
              </m:sub>
            </m:sSub>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乙</m:t>
                </m:r>
              </m:sub>
            </m:sSub>
          </m:den>
        </m:f>
        <m:r>
          <w:rPr>
            <w:rFonts w:ascii="Cambria Math" w:hAnsi="Cambria Math"/>
          </w:rPr>
          <m:t>=</m:t>
        </m:r>
        <m:f>
          <m:fPr>
            <m:ctrlPr>
              <w:rPr>
                <w:rFonts w:ascii="Cambria Math" w:hAnsi="Cambria Math"/>
              </w:rPr>
            </m:ctrlPr>
          </m:fPr>
          <m:num>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甲</m:t>
                    </m:r>
                  </m:sub>
                </m:sSub>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甲</m:t>
                    </m:r>
                  </m:sub>
                </m:sSub>
              </m:den>
            </m:f>
          </m:num>
          <m:den>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乙</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乙</m:t>
                    </m:r>
                  </m:sub>
                </m:sSub>
              </m:den>
            </m:f>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甲</m:t>
                </m:r>
              </m:sub>
            </m:sSub>
          </m:num>
          <m:den>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乙</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乙</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甲</m:t>
                </m:r>
              </m:sub>
            </m:sSub>
          </m:den>
        </m:f>
        <m:r>
          <w:rPr>
            <w:rFonts w:ascii="Cambria Math" w:hAnsi="Cambria Math"/>
          </w:rPr>
          <m:t>=</m:t>
        </m:r>
        <m:f>
          <m:fPr>
            <m:ctrlPr>
              <w:rPr>
                <w:rFonts w:ascii="Cambria Math" w:hAnsi="Cambria Math"/>
              </w:rPr>
            </m:ctrlPr>
          </m:fPr>
          <m:num>
            <m:r>
              <w:rPr>
                <w:rFonts w:ascii="Cambria Math" w:hAnsi="Cambria Math"/>
                <w:sz w:val="24"/>
                <w:szCs w:val="24"/>
              </w:rPr>
              <m:t>3</m:t>
            </m:r>
          </m:num>
          <m:den>
            <m:r>
              <w:rPr>
                <w:rFonts w:ascii="Cambria Math" w:hAnsi="Cambria Math"/>
                <w:sz w:val="24"/>
                <w:szCs w:val="24"/>
              </w:rPr>
              <m:t>4</m:t>
            </m:r>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1</m:t>
            </m:r>
          </m:den>
        </m:f>
        <m:r>
          <w:rPr>
            <w:rFonts w:ascii="Cambria Math" w:hAnsi="Cambria Math"/>
          </w:rPr>
          <m:t>=3</m:t>
        </m:r>
      </m:oMath>
      <w:r>
        <w:rPr>
          <w:rFonts w:ascii="宋体" w:cs="宋体"/>
          <w:kern w:val="0"/>
          <w:szCs w:val="21"/>
        </w:rPr>
        <w:t>：</w:t>
      </w:r>
      <w:r>
        <w:rPr>
          <w:rFonts w:eastAsia="Times New Roman" w:hAnsi="Times New Roman"/>
          <w:kern w:val="0"/>
          <w:szCs w:val="21"/>
        </w:rPr>
        <w:t>4</w:t>
      </w:r>
      <w:r>
        <w:rPr>
          <w:rFonts w:ascii="宋体" w:cs="宋体"/>
          <w:kern w:val="0"/>
          <w:szCs w:val="21"/>
        </w:rPr>
        <w:t>；</w:t>
      </w:r>
      <w:r>
        <w:rPr>
          <w:rFonts w:ascii="宋体" w:cs="宋体"/>
          <w:kern w:val="0"/>
          <w:szCs w:val="21"/>
        </w:rPr>
        <w:br/>
      </w:r>
      <w:r>
        <w:rPr>
          <w:rFonts w:ascii="宋体" w:cs="宋体"/>
          <w:kern w:val="0"/>
          <w:szCs w:val="21"/>
        </w:rPr>
        <w:t>密度与物质的质量与体积的大小无关，所以若将甲切去一半，乙切去三分之一，那么甲和乙剩余部分的密度不变，即甲、乙剩余部分的密度之比等于甲、乙物质的密度之比为</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1</w:t>
      </w:r>
      <w:r>
        <w:rPr>
          <w:rFonts w:ascii="宋体" w:cs="宋体"/>
          <w:kern w:val="0"/>
          <w:szCs w:val="21"/>
        </w:rPr>
        <w:t>。</w:t>
      </w:r>
      <w:r>
        <w:rPr>
          <w:rFonts w:ascii="宋体" w:cs="宋体"/>
          <w:kern w:val="0"/>
          <w:szCs w:val="21"/>
        </w:rPr>
        <w:br/>
        <w:t>故答案为：</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3</w:t>
      </w:r>
      <w:r>
        <w:rPr>
          <w:rFonts w:ascii="宋体" w:cs="宋体"/>
          <w:kern w:val="0"/>
          <w:szCs w:val="21"/>
        </w:rPr>
        <w:t>：</w:t>
      </w:r>
      <w:r>
        <w:rPr>
          <w:rFonts w:eastAsia="Times New Roman" w:hAnsi="Times New Roman"/>
          <w:kern w:val="0"/>
          <w:szCs w:val="21"/>
        </w:rPr>
        <w:t>4</w:t>
      </w:r>
      <w:r>
        <w:rPr>
          <w:rFonts w:ascii="宋体" w:cs="宋体"/>
          <w:kern w:val="0"/>
          <w:szCs w:val="21"/>
        </w:rPr>
        <w:t>；</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1</w:t>
      </w:r>
      <w:r>
        <w:rPr>
          <w:rFonts w:ascii="宋体" w:cs="宋体"/>
          <w:kern w:val="0"/>
          <w:szCs w:val="21"/>
        </w:rPr>
        <w:t>。</w:t>
      </w:r>
      <w:r>
        <w:rPr>
          <w:rFonts w:ascii="宋体" w:cs="宋体"/>
          <w:kern w:val="0"/>
          <w:szCs w:val="21"/>
        </w:rPr>
        <w:br/>
        <w:t>根据“甲、乙两个实心圆柱都由铁制成”可得甲、乙两圆柱的密度之比；又知甲、乙两圆柱的密度之比，利用密度公式计算两圆柱的体积之比；</w:t>
      </w:r>
      <w:r>
        <w:rPr>
          <w:rFonts w:ascii="宋体" w:cs="宋体"/>
          <w:kern w:val="0"/>
          <w:szCs w:val="21"/>
        </w:rPr>
        <w:br/>
        <w:t>密度是物质的一种特性，与质量和体积无关，甲、乙各自切去一部分后，甲、乙密度不变，由此确定甲、乙剩余部分的密度之比。</w:t>
      </w:r>
      <w:r>
        <w:rPr>
          <w:rFonts w:ascii="宋体" w:cs="宋体"/>
          <w:kern w:val="0"/>
          <w:szCs w:val="21"/>
        </w:rPr>
        <w:br/>
        <w:t>本题考查天平的使用和密度的性质，关键是密度公式的应用，重点是密度的性质，记住密度是物体本身的一种特有的属性，与质量和体积无关。</w:t>
      </w:r>
    </w:p>
    <w:p w14:paraId="11A68D44" w14:textId="77777777" w:rsidR="000170D9"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变小</w:t>
      </w:r>
      <w:r>
        <w:rPr>
          <w:rFonts w:eastAsia="Times New Roman" w:hAnsi="Times New Roman"/>
          <w:kern w:val="0"/>
          <w:szCs w:val="21"/>
        </w:rPr>
        <w:t>  2 12</w:t>
      </w:r>
      <w:r>
        <w:rPr>
          <w:rFonts w:eastAsia="Times New Roman" w:hAnsi="Times New Roman"/>
          <w:i/>
          <w:iCs/>
          <w:kern w:val="0"/>
          <w:szCs w:val="21"/>
        </w:rPr>
        <w:t xml:space="preserve"> g</w:t>
      </w:r>
      <w:r>
        <w:rPr>
          <w:rFonts w:eastAsia="Times New Roman" w:hAnsi="Times New Roman"/>
          <w:kern w:val="0"/>
          <w:sz w:val="24"/>
          <w:szCs w:val="24"/>
        </w:rPr>
        <w:t> </w:t>
      </w:r>
    </w:p>
    <w:p w14:paraId="3D8615D6" w14:textId="77777777" w:rsidR="000170D9"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w:t>
      </w:r>
      <m:oMath>
        <m:r>
          <w:rPr>
            <w:rFonts w:ascii="Cambria Math" w:hAnsi="Cambria Math"/>
          </w:rPr>
          <m:t>(1)</m:t>
        </m:r>
      </m:oMath>
      <w:r>
        <w:rPr>
          <w:rFonts w:ascii="宋体" w:cs="宋体"/>
          <w:kern w:val="0"/>
          <w:szCs w:val="21"/>
        </w:rPr>
        <w:t>某次抢救病人用去瓶内氧气的一半，则瓶内所含氧气减少，质量变小；</w:t>
      </w:r>
      <w:r>
        <w:rPr>
          <w:rFonts w:ascii="宋体" w:cs="宋体"/>
          <w:kern w:val="0"/>
          <w:szCs w:val="21"/>
        </w:rPr>
        <w:br/>
      </w:r>
      <w:r>
        <w:rPr>
          <w:rFonts w:ascii="宋体" w:cs="宋体"/>
          <w:kern w:val="0"/>
          <w:szCs w:val="21"/>
        </w:rPr>
        <w:t>设氧气瓶中原来氧气的质量为</w:t>
      </w:r>
      <w:r>
        <w:rPr>
          <w:rFonts w:eastAsia="Times New Roman" w:hAnsi="Times New Roman"/>
          <w:i/>
          <w:iCs/>
          <w:kern w:val="0"/>
          <w:szCs w:val="21"/>
        </w:rPr>
        <w:t>m</w:t>
      </w:r>
      <w:r>
        <w:rPr>
          <w:rFonts w:ascii="宋体" w:cs="宋体"/>
          <w:kern w:val="0"/>
          <w:szCs w:val="21"/>
        </w:rPr>
        <w:t>，某次抢救病人用去瓶内氧气的一半，质量减少，还剩</w:t>
      </w:r>
      <m:oMath>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m</m:t>
        </m:r>
      </m:oMath>
      <w:r>
        <w:rPr>
          <w:rFonts w:ascii="宋体" w:cs="宋体"/>
          <w:kern w:val="0"/>
          <w:szCs w:val="21"/>
        </w:rPr>
        <w:t>，</w:t>
      </w:r>
      <w:r>
        <w:rPr>
          <w:rFonts w:ascii="宋体" w:cs="宋体"/>
          <w:kern w:val="0"/>
          <w:szCs w:val="21"/>
        </w:rPr>
        <w:br/>
      </w:r>
      <w:r>
        <w:rPr>
          <w:rFonts w:ascii="宋体" w:cs="宋体"/>
          <w:kern w:val="0"/>
          <w:szCs w:val="21"/>
        </w:rPr>
        <w:t>设氧气瓶的容积为</w:t>
      </w:r>
      <w:r>
        <w:rPr>
          <w:rFonts w:eastAsia="Times New Roman" w:hAnsi="Times New Roman"/>
          <w:i/>
          <w:iCs/>
          <w:kern w:val="0"/>
          <w:szCs w:val="21"/>
        </w:rPr>
        <w:t>V</w:t>
      </w:r>
      <w:r>
        <w:rPr>
          <w:rFonts w:ascii="宋体" w:cs="宋体"/>
          <w:kern w:val="0"/>
          <w:szCs w:val="21"/>
        </w:rPr>
        <w:t>，剩余氧气的体积始终等于氧气瓶的容积</w:t>
      </w:r>
      <w:r>
        <w:rPr>
          <w:rFonts w:eastAsia="Times New Roman" w:hAnsi="Times New Roman"/>
          <w:i/>
          <w:iCs/>
          <w:kern w:val="0"/>
          <w:szCs w:val="21"/>
        </w:rPr>
        <w:t>V</w:t>
      </w:r>
      <w:r>
        <w:rPr>
          <w:rFonts w:ascii="宋体" w:cs="宋体"/>
          <w:kern w:val="0"/>
          <w:szCs w:val="21"/>
        </w:rPr>
        <w:t>不变；</w:t>
      </w:r>
      <w:r>
        <w:rPr>
          <w:rFonts w:ascii="宋体" w:cs="宋体"/>
          <w:kern w:val="0"/>
          <w:szCs w:val="21"/>
        </w:rPr>
        <w:br/>
        <w:t>原来氧气的密度</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r>
          <w:rPr>
            <w:rFonts w:ascii="Cambria Math" w:hAnsi="Cambria Math"/>
          </w:rPr>
          <m:t>=4kg/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则剩余氧气的密度：</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r>
          <w:rPr>
            <w:rFonts w:ascii="Cambria Math" w:hAnsi="Cambria Math"/>
          </w:rPr>
          <m:t>=</m:t>
        </m:r>
        <m:f>
          <m:fPr>
            <m:ctrlPr>
              <w:rPr>
                <w:rFonts w:ascii="Cambria Math" w:hAnsi="Cambria Math"/>
              </w:rPr>
            </m:ctrlPr>
          </m:fPr>
          <m:num>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sz w:val="24"/>
                <w:szCs w:val="24"/>
              </w:rPr>
              <m:t>m</m:t>
            </m:r>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ρ=</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×4kg/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=2kg/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分析图象中的横坐标和纵坐标可知，横坐标表示体积，纵坐标表示密度，故此时阴影部分的面积</w:t>
      </w:r>
      <m:oMath>
        <m:r>
          <w:rPr>
            <w:rFonts w:ascii="Cambria Math" w:hAnsi="Cambria Math"/>
          </w:rPr>
          <m:t>S=ρV</m:t>
        </m:r>
      </m:oMath>
      <w:r>
        <w:rPr>
          <w:rFonts w:ascii="宋体" w:cs="宋体"/>
          <w:kern w:val="0"/>
          <w:szCs w:val="21"/>
        </w:rPr>
        <w:t>，即为该物质的质量；</w:t>
      </w:r>
      <w:r>
        <w:rPr>
          <w:rFonts w:ascii="宋体" w:cs="宋体"/>
          <w:kern w:val="0"/>
          <w:szCs w:val="21"/>
        </w:rPr>
        <w:br/>
      </w:r>
      <w:r>
        <w:rPr>
          <w:rFonts w:ascii="宋体" w:cs="宋体"/>
          <w:kern w:val="0"/>
          <w:szCs w:val="21"/>
        </w:rPr>
        <w:t>则</w:t>
      </w:r>
      <m:oMath>
        <m:r>
          <w:rPr>
            <w:rFonts w:ascii="Cambria Math" w:hAnsi="Cambria Math"/>
          </w:rPr>
          <m:t>m=ρV=4g/c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×3c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=12g</m:t>
        </m:r>
      </m:oMath>
      <w:r>
        <w:rPr>
          <w:rFonts w:ascii="宋体" w:cs="宋体"/>
          <w:kern w:val="0"/>
          <w:szCs w:val="21"/>
        </w:rPr>
        <w:t>。</w:t>
      </w:r>
      <w:r>
        <w:rPr>
          <w:rFonts w:ascii="宋体" w:cs="宋体"/>
          <w:kern w:val="0"/>
          <w:szCs w:val="21"/>
        </w:rPr>
        <w:br/>
      </w:r>
      <w:r>
        <w:rPr>
          <w:rFonts w:ascii="宋体" w:cs="宋体"/>
          <w:kern w:val="0"/>
          <w:szCs w:val="21"/>
        </w:rPr>
        <w:t>故答案为：变小；</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12</w:t>
      </w:r>
      <w:r>
        <w:rPr>
          <w:rFonts w:eastAsia="Times New Roman" w:hAnsi="Times New Roman"/>
          <w:i/>
          <w:iCs/>
          <w:kern w:val="0"/>
          <w:szCs w:val="21"/>
        </w:rPr>
        <w:t>g</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某次抢救病人用去瓶内氧气的一半，所含氧气减少，质量减少；由于是气体，无论质量用去多少，剩余氧气的体积始终等于氧气瓶的容积不变，根据</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可求出瓶内剩余的氧气的密度。</w:t>
      </w:r>
      <w:r>
        <w:rPr>
          <w:rFonts w:ascii="宋体" w:cs="宋体"/>
          <w:kern w:val="0"/>
          <w:szCs w:val="21"/>
        </w:rPr>
        <w:br/>
      </w:r>
      <m:oMath>
        <m:r>
          <w:rPr>
            <w:rFonts w:ascii="Cambria Math" w:hAnsi="Cambria Math"/>
          </w:rPr>
          <m:t>(2)</m:t>
        </m:r>
      </m:oMath>
      <w:r>
        <w:rPr>
          <w:rFonts w:ascii="宋体" w:cs="宋体"/>
          <w:kern w:val="0"/>
          <w:szCs w:val="21"/>
        </w:rPr>
        <w:t>分析图象中的横坐标和纵坐标，能看出其横坐标表示体积，纵坐标表示密度，故据密度的公式分析即可判断出此时阴影部分的面积所表示的物理量。</w:t>
      </w:r>
      <w:r>
        <w:rPr>
          <w:rFonts w:ascii="宋体" w:cs="宋体"/>
          <w:kern w:val="0"/>
          <w:szCs w:val="21"/>
        </w:rPr>
        <w:br/>
      </w:r>
      <w:r>
        <w:rPr>
          <w:rFonts w:ascii="宋体" w:cs="宋体"/>
          <w:kern w:val="0"/>
          <w:szCs w:val="21"/>
        </w:rPr>
        <w:t>本题考查了密度公式的应用和密度的计算，明确氧气在使用前后，其体积始终不变是解决此题的关键。</w:t>
      </w:r>
    </w:p>
    <w:p w14:paraId="5C008C0E" w14:textId="77777777" w:rsidR="000170D9"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m:oMath>
        <m:r>
          <w:rPr>
            <w:rFonts w:ascii="Cambria Math" w:hAnsi="Cambria Math"/>
          </w:rPr>
          <m:t>301.5×</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eastAsia="Times New Roman" w:hAnsi="Times New Roman"/>
          <w:kern w:val="0"/>
          <w:sz w:val="24"/>
          <w:szCs w:val="24"/>
        </w:rPr>
        <w:t> </w:t>
      </w:r>
    </w:p>
    <w:p w14:paraId="1C09E2B5" w14:textId="77777777" w:rsidR="000170D9"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解：由图像可知，从</w:t>
      </w:r>
      <w:r>
        <w:rPr>
          <w:rFonts w:eastAsia="Times New Roman" w:hAnsi="Times New Roman"/>
          <w:i/>
          <w:iCs/>
          <w:kern w:val="0"/>
          <w:szCs w:val="21"/>
        </w:rPr>
        <w:t>A</w:t>
      </w:r>
      <w:r>
        <w:rPr>
          <w:rFonts w:ascii="宋体" w:cs="宋体"/>
          <w:kern w:val="0"/>
          <w:szCs w:val="21"/>
        </w:rPr>
        <w:t>到</w:t>
      </w:r>
      <w:r>
        <w:rPr>
          <w:rFonts w:eastAsia="Times New Roman" w:hAnsi="Times New Roman"/>
          <w:i/>
          <w:iCs/>
          <w:kern w:val="0"/>
          <w:szCs w:val="21"/>
        </w:rPr>
        <w:t>B</w:t>
      </w:r>
      <w:r>
        <w:rPr>
          <w:rFonts w:ascii="宋体" w:cs="宋体"/>
          <w:kern w:val="0"/>
          <w:szCs w:val="21"/>
        </w:rPr>
        <w:t>共抽出的液体质量：</w:t>
      </w:r>
      <m:oMath>
        <m:sSub>
          <m:sSubPr>
            <m:ctrlPr>
              <w:rPr>
                <w:rFonts w:ascii="Cambria Math" w:hAnsi="Cambria Math"/>
              </w:rPr>
            </m:ctrlPr>
          </m:sSubPr>
          <m:e>
            <m:r>
              <w:rPr>
                <w:rFonts w:ascii="Cambria Math" w:hAnsi="Cambria Math"/>
              </w:rPr>
              <m:t>m</m:t>
            </m:r>
          </m:e>
          <m:sub>
            <m:r>
              <w:rPr>
                <w:rFonts w:ascii="Cambria Math" w:hAnsi="Cambria Math"/>
              </w:rPr>
              <m:t>1</m:t>
            </m:r>
          </m:sub>
        </m:sSub>
        <m:r>
          <w:rPr>
            <w:rFonts w:ascii="Cambria Math" w:hAnsi="Cambria Math"/>
          </w:rPr>
          <m:t>=150g-60g=90g</m:t>
        </m:r>
      </m:oMath>
      <w:r>
        <w:rPr>
          <w:rFonts w:ascii="宋体" w:cs="宋体"/>
          <w:kern w:val="0"/>
          <w:szCs w:val="21"/>
        </w:rPr>
        <w:t>，抽出液体的体积：</w:t>
      </w:r>
      <m:oMath>
        <m:sSub>
          <m:sSubPr>
            <m:ctrlPr>
              <w:rPr>
                <w:rFonts w:ascii="Cambria Math" w:hAnsi="Cambria Math"/>
              </w:rPr>
            </m:ctrlPr>
          </m:sSubPr>
          <m:e>
            <m:r>
              <w:rPr>
                <w:rFonts w:ascii="Cambria Math" w:hAnsi="Cambria Math"/>
              </w:rPr>
              <m:t>V</m:t>
            </m:r>
          </m:e>
          <m:sub>
            <m:r>
              <w:rPr>
                <w:rFonts w:ascii="Cambria Math" w:hAnsi="Cambria Math"/>
              </w:rPr>
              <m:t>1</m:t>
            </m:r>
          </m:sub>
        </m:sSub>
        <m:r>
          <w:rPr>
            <w:rFonts w:ascii="Cambria Math" w:hAnsi="Cambria Math"/>
          </w:rPr>
          <m:t>=80c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-20c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=60c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则该液体的密度为：</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90g</m:t>
            </m:r>
          </m:num>
          <m:den>
            <m:r>
              <w:rPr>
                <w:rFonts w:ascii="Cambria Math" w:hAnsi="Cambria Math"/>
                <w:sz w:val="24"/>
                <w:szCs w:val="24"/>
              </w:rPr>
              <m:t>60c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=1.5g/c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=1.5×</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由图像可知，当烧杯和液体的总质量为</w:t>
      </w:r>
      <w:r>
        <w:rPr>
          <w:rFonts w:eastAsia="Times New Roman" w:hAnsi="Times New Roman"/>
          <w:kern w:val="0"/>
          <w:szCs w:val="21"/>
        </w:rPr>
        <w:t>60</w:t>
      </w:r>
      <w:r>
        <w:rPr>
          <w:rFonts w:eastAsia="Times New Roman" w:hAnsi="Times New Roman"/>
          <w:i/>
          <w:iCs/>
          <w:kern w:val="0"/>
          <w:szCs w:val="21"/>
        </w:rPr>
        <w:t>g</w:t>
      </w:r>
      <w:r>
        <w:rPr>
          <w:rFonts w:ascii="宋体" w:cs="宋体"/>
          <w:kern w:val="0"/>
          <w:szCs w:val="21"/>
        </w:rPr>
        <w:t>时，液体的体积：</w:t>
      </w:r>
      <m:oMath>
        <m:sSub>
          <m:sSubPr>
            <m:ctrlPr>
              <w:rPr>
                <w:rFonts w:ascii="Cambria Math" w:hAnsi="Cambria Math"/>
              </w:rPr>
            </m:ctrlPr>
          </m:sSubPr>
          <m:e>
            <m:r>
              <w:rPr>
                <w:rFonts w:ascii="Cambria Math" w:hAnsi="Cambria Math"/>
              </w:rPr>
              <m:t>V</m:t>
            </m:r>
          </m:e>
          <m:sub>
            <m:r>
              <w:rPr>
                <w:rFonts w:ascii="Cambria Math" w:hAnsi="Cambria Math"/>
              </w:rPr>
              <m:t>2</m:t>
            </m:r>
          </m:sub>
        </m:sSub>
        <m:r>
          <w:rPr>
            <w:rFonts w:ascii="Cambria Math" w:hAnsi="Cambria Math"/>
          </w:rPr>
          <m:t>=20c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此时液体的质量：</w:t>
      </w:r>
      <m:oMath>
        <m:sSub>
          <m:sSubPr>
            <m:ctrlPr>
              <w:rPr>
                <w:rFonts w:ascii="Cambria Math" w:hAnsi="Cambria Math"/>
              </w:rPr>
            </m:ctrlPr>
          </m:sSubPr>
          <m:e>
            <m:r>
              <w:rPr>
                <w:rFonts w:ascii="Cambria Math" w:hAnsi="Cambria Math"/>
              </w:rPr>
              <m:t>m</m:t>
            </m:r>
          </m:e>
          <m:sub>
            <m:r>
              <w:rPr>
                <w:rFonts w:ascii="Cambria Math" w:hAnsi="Cambria Math"/>
              </w:rPr>
              <m:t>1</m:t>
            </m:r>
          </m:sub>
        </m:sSub>
        <m:r>
          <w:rPr>
            <w:rFonts w:ascii="Cambria Math" w:hAnsi="Cambria Math"/>
          </w:rPr>
          <m:t>=ρ</m:t>
        </m:r>
        <m:sSub>
          <m:sSubPr>
            <m:ctrlPr>
              <w:rPr>
                <w:rFonts w:ascii="Cambria Math" w:hAnsi="Cambria Math"/>
              </w:rPr>
            </m:ctrlPr>
          </m:sSubPr>
          <m:e>
            <m:r>
              <w:rPr>
                <w:rFonts w:ascii="Cambria Math" w:hAnsi="Cambria Math"/>
              </w:rPr>
              <m:t>V</m:t>
            </m:r>
          </m:e>
          <m:sub>
            <m:r>
              <w:rPr>
                <w:rFonts w:ascii="Cambria Math" w:hAnsi="Cambria Math"/>
              </w:rPr>
              <m:t>2</m:t>
            </m:r>
          </m:sub>
        </m:sSub>
        <m:r>
          <w:rPr>
            <w:rFonts w:ascii="Cambria Math" w:hAnsi="Cambria Math"/>
          </w:rPr>
          <m:t>=1.5g/c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×20c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=30g</m:t>
        </m:r>
      </m:oMath>
      <w:r>
        <w:rPr>
          <w:rFonts w:ascii="宋体" w:cs="宋体"/>
          <w:kern w:val="0"/>
          <w:szCs w:val="21"/>
        </w:rPr>
        <w:t>，</w:t>
      </w:r>
      <w:r>
        <w:rPr>
          <w:rFonts w:ascii="宋体" w:cs="宋体"/>
          <w:kern w:val="0"/>
          <w:szCs w:val="21"/>
        </w:rPr>
        <w:br/>
      </w:r>
      <w:r>
        <w:rPr>
          <w:rFonts w:ascii="宋体" w:cs="宋体"/>
          <w:kern w:val="0"/>
          <w:szCs w:val="21"/>
        </w:rPr>
        <w:t>则烧杯的质量：</w:t>
      </w:r>
      <m:oMath>
        <m:sSub>
          <m:sSubPr>
            <m:ctrlPr>
              <w:rPr>
                <w:rFonts w:ascii="Cambria Math" w:hAnsi="Cambria Math"/>
              </w:rPr>
            </m:ctrlPr>
          </m:sSubPr>
          <m:e>
            <m:r>
              <w:rPr>
                <w:rFonts w:ascii="Cambria Math" w:hAnsi="Cambria Math"/>
              </w:rPr>
              <m:t>m</m:t>
            </m:r>
          </m:e>
          <m:sub>
            <m:r>
              <w:rPr>
                <w:rFonts w:ascii="Cambria Math" w:hAnsi="Cambria Math"/>
              </w:rPr>
              <m:t>杯</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总</m:t>
            </m:r>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1</m:t>
            </m:r>
          </m:sub>
        </m:sSub>
        <m:r>
          <w:rPr>
            <w:rFonts w:ascii="Cambria Math" w:hAnsi="Cambria Math"/>
          </w:rPr>
          <m:t>=60g-30g=30g</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30</w:t>
      </w:r>
      <w:r>
        <w:rPr>
          <w:rFonts w:ascii="宋体" w:cs="宋体"/>
          <w:kern w:val="0"/>
          <w:szCs w:val="21"/>
        </w:rPr>
        <w:t>；</w:t>
      </w:r>
      <m:oMath>
        <m:r>
          <w:rPr>
            <w:rFonts w:ascii="Cambria Math" w:hAnsi="Cambria Math"/>
          </w:rPr>
          <m:t>1.5×</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根据图像得出从</w:t>
      </w:r>
      <w:r>
        <w:rPr>
          <w:rFonts w:eastAsia="Times New Roman" w:hAnsi="Times New Roman"/>
          <w:i/>
          <w:iCs/>
          <w:kern w:val="0"/>
          <w:szCs w:val="21"/>
        </w:rPr>
        <w:t>A</w:t>
      </w:r>
      <w:r>
        <w:rPr>
          <w:rFonts w:ascii="宋体" w:cs="宋体"/>
          <w:kern w:val="0"/>
          <w:szCs w:val="21"/>
        </w:rPr>
        <w:t>到</w:t>
      </w:r>
      <w:r>
        <w:rPr>
          <w:rFonts w:eastAsia="Times New Roman" w:hAnsi="Times New Roman"/>
          <w:i/>
          <w:iCs/>
          <w:kern w:val="0"/>
          <w:szCs w:val="21"/>
        </w:rPr>
        <w:t>B</w:t>
      </w:r>
      <w:r>
        <w:rPr>
          <w:rFonts w:ascii="宋体" w:cs="宋体"/>
          <w:kern w:val="0"/>
          <w:szCs w:val="21"/>
        </w:rPr>
        <w:t>共抽出的液体质量和体积，利用密度公式可求液体的密度；</w:t>
      </w:r>
      <w:r>
        <w:rPr>
          <w:rFonts w:ascii="宋体" w:cs="宋体"/>
          <w:kern w:val="0"/>
          <w:szCs w:val="21"/>
        </w:rPr>
        <w:br/>
      </w:r>
      <m:oMath>
        <m:r>
          <w:rPr>
            <w:rFonts w:ascii="Cambria Math" w:hAnsi="Cambria Math"/>
          </w:rPr>
          <m:t>(2)</m:t>
        </m:r>
      </m:oMath>
      <w:r>
        <w:rPr>
          <w:rFonts w:ascii="宋体" w:cs="宋体"/>
          <w:kern w:val="0"/>
          <w:szCs w:val="21"/>
        </w:rPr>
        <w:t>根据图像得出当烧杯和液体的总质量为</w:t>
      </w:r>
      <w:r>
        <w:rPr>
          <w:rFonts w:eastAsia="Times New Roman" w:hAnsi="Times New Roman"/>
          <w:kern w:val="0"/>
          <w:szCs w:val="21"/>
        </w:rPr>
        <w:t>60</w:t>
      </w:r>
      <w:r>
        <w:rPr>
          <w:rFonts w:eastAsia="Times New Roman" w:hAnsi="Times New Roman"/>
          <w:i/>
          <w:iCs/>
          <w:kern w:val="0"/>
          <w:szCs w:val="21"/>
        </w:rPr>
        <w:t>g</w:t>
      </w:r>
      <w:r>
        <w:rPr>
          <w:rFonts w:ascii="宋体" w:cs="宋体"/>
          <w:kern w:val="0"/>
          <w:szCs w:val="21"/>
        </w:rPr>
        <w:t>时液体的体积，利用密度公式求出此时液体的质量，进而求出烧杯的质量。</w:t>
      </w:r>
      <w:r>
        <w:rPr>
          <w:rFonts w:ascii="宋体" w:cs="宋体"/>
          <w:kern w:val="0"/>
          <w:szCs w:val="21"/>
        </w:rPr>
        <w:br/>
      </w:r>
      <w:r>
        <w:rPr>
          <w:rFonts w:ascii="宋体" w:cs="宋体"/>
          <w:kern w:val="0"/>
          <w:szCs w:val="21"/>
        </w:rPr>
        <w:t>本题考查密度公式及其应用，读懂图像，并从中获取相关信息是关键。</w:t>
      </w:r>
    </w:p>
    <w:p w14:paraId="424B09A1" w14:textId="77777777" w:rsidR="000170D9"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不变</w:t>
      </w:r>
      <w:r>
        <w:rPr>
          <w:rFonts w:eastAsia="Times New Roman" w:hAnsi="Times New Roman"/>
          <w:kern w:val="0"/>
          <w:szCs w:val="21"/>
        </w:rPr>
        <w:t xml:space="preserve">  </w:t>
      </w:r>
      <m:oMath>
        <m:r>
          <w:rPr>
            <w:rFonts w:ascii="Cambria Math" w:hAnsi="Cambria Math"/>
          </w:rPr>
          <m:t>2802.8</m:t>
        </m:r>
      </m:oMath>
      <w:r>
        <w:rPr>
          <w:rFonts w:eastAsia="Times New Roman" w:hAnsi="Times New Roman"/>
          <w:kern w:val="0"/>
          <w:sz w:val="24"/>
          <w:szCs w:val="24"/>
        </w:rPr>
        <w:t> </w:t>
      </w:r>
    </w:p>
    <w:p w14:paraId="53BD3117" w14:textId="77777777" w:rsidR="000170D9"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w:t>
      </w:r>
      <m:oMath>
        <m:r>
          <w:rPr>
            <w:rFonts w:ascii="Cambria Math" w:hAnsi="Cambria Math"/>
          </w:rPr>
          <m:t>(1)</m:t>
        </m:r>
      </m:oMath>
      <w:r>
        <w:rPr>
          <w:rFonts w:ascii="宋体" w:cs="宋体"/>
          <w:kern w:val="0"/>
          <w:szCs w:val="21"/>
        </w:rPr>
        <w:t>一块冰全部熔化成水后，质量不变，物体质量与状态无关；</w:t>
      </w:r>
      <w:r>
        <w:rPr>
          <w:rFonts w:ascii="宋体" w:cs="宋体"/>
          <w:kern w:val="0"/>
          <w:szCs w:val="21"/>
        </w:rPr>
        <w:br/>
      </w:r>
      <m:oMath>
        <m:r>
          <w:rPr>
            <w:rFonts w:ascii="Cambria Math" w:hAnsi="Cambria Math"/>
          </w:rPr>
          <m:t>(2)</m:t>
        </m:r>
      </m:oMath>
      <w:r>
        <w:rPr>
          <w:rFonts w:ascii="宋体" w:cs="宋体"/>
          <w:kern w:val="0"/>
          <w:szCs w:val="21"/>
        </w:rPr>
        <w:t>将冰块放入底面积为</w:t>
      </w:r>
      <m:oMath>
        <m:r>
          <w:rPr>
            <w:rFonts w:ascii="Cambria Math" w:hAnsi="Cambria Math"/>
          </w:rPr>
          <m:t>100c</m:t>
        </m:r>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盛有水的圆柱形容器中，当冰全部融化后容器里的水面又下降了</w:t>
      </w:r>
      <m:oMath>
        <m:r>
          <w:rPr>
            <w:rFonts w:ascii="Cambria Math" w:hAnsi="Cambria Math"/>
          </w:rPr>
          <m:t>0.1cm</m:t>
        </m:r>
      </m:oMath>
      <w:r>
        <w:rPr>
          <w:rFonts w:ascii="宋体" w:cs="宋体"/>
          <w:kern w:val="0"/>
          <w:szCs w:val="21"/>
        </w:rPr>
        <w:t>，可知冰全部化成水后减小的体积，</w:t>
      </w:r>
      <m:oMath>
        <m:r>
          <w:rPr>
            <w:rFonts w:ascii="Cambria Math" w:hAnsi="Cambria Math"/>
          </w:rPr>
          <m:t>V=100c</m:t>
        </m:r>
        <m:sSup>
          <m:sSupPr>
            <m:ctrlPr>
              <w:rPr>
                <w:rFonts w:ascii="Cambria Math" w:hAnsi="Cambria Math"/>
              </w:rPr>
            </m:ctrlPr>
          </m:sSupPr>
          <m:e>
            <m:r>
              <w:rPr>
                <w:rFonts w:ascii="Cambria Math" w:hAnsi="Cambria Math"/>
              </w:rPr>
              <m:t>m</m:t>
            </m:r>
          </m:e>
          <m:sup>
            <m:r>
              <w:rPr>
                <w:rFonts w:ascii="Cambria Math" w:hAnsi="Cambria Math"/>
              </w:rPr>
              <m:t>2</m:t>
            </m:r>
          </m:sup>
        </m:sSup>
        <m:r>
          <w:rPr>
            <w:rFonts w:ascii="Cambria Math" w:hAnsi="Cambria Math"/>
          </w:rPr>
          <m:t>×0.1cm=10c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sSub>
          <m:sSubPr>
            <m:ctrlPr>
              <w:rPr>
                <w:rFonts w:ascii="Cambria Math" w:hAnsi="Cambria Math"/>
              </w:rPr>
            </m:ctrlPr>
          </m:sSubPr>
          <m:e>
            <m:r>
              <w:rPr>
                <w:rFonts w:ascii="Cambria Math" w:hAnsi="Cambria Math"/>
              </w:rPr>
              <m:t>m</m:t>
            </m:r>
          </m:e>
          <m:sub>
            <m:r>
              <w:rPr>
                <w:rFonts w:ascii="Cambria Math" w:hAnsi="Cambria Math"/>
              </w:rPr>
              <m:t>冰</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水</m:t>
            </m:r>
          </m:sub>
        </m:sSub>
      </m:oMath>
      <w:r>
        <w:rPr>
          <w:rFonts w:ascii="宋体" w:cs="宋体"/>
          <w:kern w:val="0"/>
          <w:szCs w:val="21"/>
        </w:rPr>
        <w:t>，</w:t>
      </w:r>
      <m:oMath>
        <m:r>
          <w:rPr>
            <w:rFonts w:ascii="Cambria Math" w:hAnsi="Cambria Math"/>
          </w:rPr>
          <m:t>V=</m:t>
        </m:r>
        <m:sSub>
          <m:sSubPr>
            <m:ctrlPr>
              <w:rPr>
                <w:rFonts w:ascii="Cambria Math" w:hAnsi="Cambria Math"/>
              </w:rPr>
            </m:ctrlPr>
          </m:sSubPr>
          <m:e>
            <m:r>
              <w:rPr>
                <w:rFonts w:ascii="Cambria Math" w:hAnsi="Cambria Math"/>
              </w:rPr>
              <m:t>V</m:t>
            </m:r>
          </m:e>
          <m:sub>
            <m:r>
              <w:rPr>
                <w:rFonts w:ascii="Cambria Math" w:hAnsi="Cambria Math"/>
              </w:rPr>
              <m:t>冰</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水</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冰</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冰</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冰</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den>
        </m:f>
      </m:oMath>
      <w:r>
        <w:rPr>
          <w:rFonts w:ascii="宋体" w:cs="宋体"/>
          <w:kern w:val="0"/>
          <w:szCs w:val="21"/>
        </w:rPr>
        <w:t>，</w:t>
      </w:r>
      <m:oMath>
        <m:r>
          <w:rPr>
            <w:rFonts w:ascii="Cambria Math" w:hAnsi="Cambria Math"/>
          </w:rPr>
          <m:t>10c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冰</m:t>
                </m:r>
              </m:sub>
            </m:sSub>
          </m:num>
          <m:den>
            <m:r>
              <w:rPr>
                <w:rFonts w:ascii="Cambria Math" w:hAnsi="Cambria Math"/>
                <w:sz w:val="24"/>
                <w:szCs w:val="24"/>
              </w:rPr>
              <m:t>0.9g/c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冰</m:t>
                </m:r>
              </m:sub>
            </m:sSub>
          </m:num>
          <m:den>
            <m:r>
              <w:rPr>
                <w:rFonts w:ascii="Cambria Math" w:hAnsi="Cambria Math"/>
                <w:sz w:val="24"/>
                <w:szCs w:val="24"/>
              </w:rPr>
              <m:t>1g/c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oMath>
      <w:r>
        <w:rPr>
          <w:rFonts w:ascii="宋体" w:cs="宋体"/>
          <w:kern w:val="0"/>
          <w:szCs w:val="21"/>
        </w:rPr>
        <w:t>，得</w:t>
      </w:r>
      <m:oMath>
        <m:sSub>
          <m:sSubPr>
            <m:ctrlPr>
              <w:rPr>
                <w:rFonts w:ascii="Cambria Math" w:hAnsi="Cambria Math"/>
              </w:rPr>
            </m:ctrlPr>
          </m:sSubPr>
          <m:e>
            <m:r>
              <w:rPr>
                <w:rFonts w:ascii="Cambria Math" w:hAnsi="Cambria Math"/>
              </w:rPr>
              <m:t>m</m:t>
            </m:r>
          </m:e>
          <m:sub>
            <m:r>
              <w:rPr>
                <w:rFonts w:ascii="Cambria Math" w:hAnsi="Cambria Math"/>
              </w:rPr>
              <m:t>冰</m:t>
            </m:r>
          </m:sub>
        </m:sSub>
        <m:r>
          <w:rPr>
            <w:rFonts w:ascii="Cambria Math" w:hAnsi="Cambria Math"/>
          </w:rPr>
          <m:t>=90g</m:t>
        </m:r>
      </m:oMath>
      <w:r>
        <w:rPr>
          <w:rFonts w:ascii="宋体" w:cs="宋体"/>
          <w:kern w:val="0"/>
          <w:szCs w:val="21"/>
        </w:rPr>
        <w:t>，</w:t>
      </w:r>
      <w:r>
        <w:rPr>
          <w:rFonts w:ascii="宋体" w:cs="宋体"/>
          <w:kern w:val="0"/>
          <w:szCs w:val="21"/>
        </w:rPr>
        <w:br/>
      </w:r>
      <w:r>
        <w:rPr>
          <w:rFonts w:ascii="宋体" w:cs="宋体"/>
          <w:kern w:val="0"/>
          <w:szCs w:val="21"/>
        </w:rPr>
        <w:t>冰和石块的总质量是</w:t>
      </w:r>
      <w:r>
        <w:rPr>
          <w:rFonts w:eastAsia="Times New Roman" w:hAnsi="Times New Roman"/>
          <w:kern w:val="0"/>
          <w:szCs w:val="21"/>
        </w:rPr>
        <w:t>370</w:t>
      </w:r>
      <w:r>
        <w:rPr>
          <w:rFonts w:eastAsia="Times New Roman" w:hAnsi="Times New Roman"/>
          <w:i/>
          <w:iCs/>
          <w:kern w:val="0"/>
          <w:szCs w:val="21"/>
        </w:rPr>
        <w:t>g</w:t>
      </w:r>
      <w:r>
        <w:rPr>
          <w:rFonts w:ascii="宋体" w:cs="宋体"/>
          <w:kern w:val="0"/>
          <w:szCs w:val="21"/>
        </w:rPr>
        <w:t>，则石块的质量</w:t>
      </w:r>
      <m:oMath>
        <m:sSub>
          <m:sSubPr>
            <m:ctrlPr>
              <w:rPr>
                <w:rFonts w:ascii="Cambria Math" w:hAnsi="Cambria Math"/>
              </w:rPr>
            </m:ctrlPr>
          </m:sSubPr>
          <m:e>
            <m:r>
              <w:rPr>
                <w:rFonts w:ascii="Cambria Math" w:hAnsi="Cambria Math"/>
              </w:rPr>
              <m:t>m</m:t>
            </m:r>
          </m:e>
          <m:sub>
            <m:r>
              <w:rPr>
                <w:rFonts w:ascii="Cambria Math" w:hAnsi="Cambria Math"/>
              </w:rPr>
              <m:t>石</m:t>
            </m:r>
          </m:sub>
        </m:sSub>
        <m:r>
          <w:rPr>
            <w:rFonts w:ascii="Cambria Math" w:hAnsi="Cambria Math"/>
          </w:rPr>
          <m:t>=370g-90g=280g</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将冰块放入底面积为</w:t>
      </w:r>
      <m:oMath>
        <m:r>
          <w:rPr>
            <w:rFonts w:ascii="Cambria Math" w:hAnsi="Cambria Math"/>
          </w:rPr>
          <m:t>100c</m:t>
        </m:r>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盛有水的圆柱形容器中，冰块完全沉入水中，这时容器中的水面上升了</w:t>
      </w:r>
      <w:r>
        <w:rPr>
          <w:rFonts w:eastAsia="Times New Roman" w:hAnsi="Times New Roman"/>
          <w:kern w:val="0"/>
          <w:szCs w:val="21"/>
        </w:rPr>
        <w:t>2</w:t>
      </w:r>
      <w:r>
        <w:rPr>
          <w:rFonts w:eastAsia="Times New Roman" w:hAnsi="Times New Roman"/>
          <w:i/>
          <w:iCs/>
          <w:kern w:val="0"/>
          <w:szCs w:val="21"/>
        </w:rPr>
        <w:t>cm</w:t>
      </w:r>
      <w:r>
        <w:rPr>
          <w:rFonts w:ascii="宋体" w:cs="宋体"/>
          <w:kern w:val="0"/>
          <w:szCs w:val="21"/>
        </w:rPr>
        <w:t>，冰块和石块的总体积</w:t>
      </w:r>
      <m:oMath>
        <m:sSub>
          <m:sSubPr>
            <m:ctrlPr>
              <w:rPr>
                <w:rFonts w:ascii="Cambria Math" w:hAnsi="Cambria Math"/>
              </w:rPr>
            </m:ctrlPr>
          </m:sSubPr>
          <m:e>
            <m:r>
              <w:rPr>
                <w:rFonts w:ascii="Cambria Math" w:hAnsi="Cambria Math"/>
              </w:rPr>
              <m:t>V</m:t>
            </m:r>
          </m:e>
          <m:sub>
            <m:r>
              <w:rPr>
                <w:rFonts w:ascii="Cambria Math" w:hAnsi="Cambria Math"/>
              </w:rPr>
              <m:t>总</m:t>
            </m:r>
          </m:sub>
        </m:sSub>
        <m:r>
          <w:rPr>
            <w:rFonts w:ascii="Cambria Math" w:hAnsi="Cambria Math"/>
          </w:rPr>
          <m:t>=100c</m:t>
        </m:r>
        <m:sSup>
          <m:sSupPr>
            <m:ctrlPr>
              <w:rPr>
                <w:rFonts w:ascii="Cambria Math" w:hAnsi="Cambria Math"/>
              </w:rPr>
            </m:ctrlPr>
          </m:sSupPr>
          <m:e>
            <m:r>
              <w:rPr>
                <w:rFonts w:ascii="Cambria Math" w:hAnsi="Cambria Math"/>
              </w:rPr>
              <m:t>m</m:t>
            </m:r>
          </m:e>
          <m:sup>
            <m:r>
              <w:rPr>
                <w:rFonts w:ascii="Cambria Math" w:hAnsi="Cambria Math"/>
              </w:rPr>
              <m:t>2</m:t>
            </m:r>
          </m:sup>
        </m:sSup>
        <m:r>
          <w:rPr>
            <w:rFonts w:ascii="Cambria Math" w:hAnsi="Cambria Math"/>
          </w:rPr>
          <m:t>×2cm=200c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冰块的体积</w:t>
      </w:r>
      <m:oMath>
        <m:sSub>
          <m:sSubPr>
            <m:ctrlPr>
              <w:rPr>
                <w:rFonts w:ascii="Cambria Math" w:hAnsi="Cambria Math"/>
              </w:rPr>
            </m:ctrlPr>
          </m:sSubPr>
          <m:e>
            <m:r>
              <w:rPr>
                <w:rFonts w:ascii="Cambria Math" w:hAnsi="Cambria Math"/>
              </w:rPr>
              <m:t>V</m:t>
            </m:r>
          </m:e>
          <m:sub>
            <m:r>
              <w:rPr>
                <w:rFonts w:ascii="Cambria Math" w:hAnsi="Cambria Math"/>
              </w:rPr>
              <m:t>冰</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冰</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冰</m:t>
                </m:r>
              </m:sub>
            </m:sSub>
          </m:den>
        </m:f>
        <m:r>
          <w:rPr>
            <w:rFonts w:ascii="Cambria Math" w:hAnsi="Cambria Math"/>
          </w:rPr>
          <m:t>=</m:t>
        </m:r>
        <m:f>
          <m:fPr>
            <m:ctrlPr>
              <w:rPr>
                <w:rFonts w:ascii="Cambria Math" w:hAnsi="Cambria Math"/>
              </w:rPr>
            </m:ctrlPr>
          </m:fPr>
          <m:num>
            <m:r>
              <w:rPr>
                <w:rFonts w:ascii="Cambria Math" w:hAnsi="Cambria Math"/>
                <w:sz w:val="24"/>
                <w:szCs w:val="24"/>
              </w:rPr>
              <m:t>90g</m:t>
            </m:r>
          </m:num>
          <m:den>
            <m:r>
              <w:rPr>
                <w:rFonts w:ascii="Cambria Math" w:hAnsi="Cambria Math"/>
                <w:sz w:val="24"/>
                <w:szCs w:val="24"/>
              </w:rPr>
              <m:t>0.9g/c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=100c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石块的体积</w:t>
      </w:r>
      <m:oMath>
        <m:sSub>
          <m:sSubPr>
            <m:ctrlPr>
              <w:rPr>
                <w:rFonts w:ascii="Cambria Math" w:hAnsi="Cambria Math"/>
              </w:rPr>
            </m:ctrlPr>
          </m:sSubPr>
          <m:e>
            <m:r>
              <w:rPr>
                <w:rFonts w:ascii="Cambria Math" w:hAnsi="Cambria Math"/>
              </w:rPr>
              <m:t>V</m:t>
            </m:r>
          </m:e>
          <m:sub>
            <m:r>
              <w:rPr>
                <w:rFonts w:ascii="Cambria Math" w:hAnsi="Cambria Math"/>
              </w:rPr>
              <m:t>石</m:t>
            </m:r>
          </m:sub>
        </m:sSub>
        <m:r>
          <w:rPr>
            <w:rFonts w:ascii="Cambria Math" w:hAnsi="Cambria Math"/>
          </w:rPr>
          <m:t>=200c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石块的密度</w:t>
      </w:r>
      <m:oMath>
        <m:r>
          <w:rPr>
            <w:rFonts w:ascii="Cambria Math" w:hAnsi="Cambria Math"/>
          </w:rPr>
          <m:t>ρ=</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石</m:t>
                </m:r>
              </m:sub>
            </m:sSub>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石</m:t>
                </m:r>
              </m:sub>
            </m:sSub>
          </m:den>
        </m:f>
        <m:r>
          <w:rPr>
            <w:rFonts w:ascii="Cambria Math" w:hAnsi="Cambria Math"/>
          </w:rPr>
          <m:t>=</m:t>
        </m:r>
        <m:f>
          <m:fPr>
            <m:ctrlPr>
              <w:rPr>
                <w:rFonts w:ascii="Cambria Math" w:hAnsi="Cambria Math"/>
              </w:rPr>
            </m:ctrlPr>
          </m:fPr>
          <m:num>
            <m:r>
              <w:rPr>
                <w:rFonts w:ascii="Cambria Math" w:hAnsi="Cambria Math"/>
                <w:sz w:val="24"/>
                <w:szCs w:val="24"/>
              </w:rPr>
              <m:t>280g</m:t>
            </m:r>
          </m:num>
          <m:den>
            <m:r>
              <w:rPr>
                <w:rFonts w:ascii="Cambria Math" w:hAnsi="Cambria Math"/>
                <w:sz w:val="24"/>
                <w:szCs w:val="24"/>
              </w:rPr>
              <m:t>100c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=2.8g/c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故答案为：不变；</w:t>
      </w:r>
      <w:r>
        <w:rPr>
          <w:rFonts w:eastAsia="Times New Roman" w:hAnsi="Times New Roman"/>
          <w:kern w:val="0"/>
          <w:szCs w:val="21"/>
        </w:rPr>
        <w:t>280</w:t>
      </w:r>
      <w:r>
        <w:rPr>
          <w:rFonts w:ascii="宋体" w:cs="宋体"/>
          <w:kern w:val="0"/>
          <w:szCs w:val="21"/>
        </w:rPr>
        <w:t>；</w:t>
      </w:r>
      <m:oMath>
        <m:r>
          <w:rPr>
            <w:rFonts w:ascii="Cambria Math" w:hAnsi="Cambria Math"/>
          </w:rPr>
          <m:t>2.8</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质量是物体的一种基本属性，与形状、状态和空间位置无关。</w:t>
      </w:r>
      <w:r>
        <w:rPr>
          <w:rFonts w:ascii="宋体" w:cs="宋体"/>
          <w:kern w:val="0"/>
          <w:szCs w:val="21"/>
        </w:rPr>
        <w:br/>
      </w:r>
      <m:oMath>
        <m:r>
          <w:rPr>
            <w:rFonts w:ascii="Cambria Math" w:hAnsi="Cambria Math"/>
          </w:rPr>
          <m:t>(2)</m:t>
        </m:r>
      </m:oMath>
      <w:r>
        <w:rPr>
          <w:rFonts w:ascii="宋体" w:cs="宋体"/>
          <w:kern w:val="0"/>
          <w:szCs w:val="21"/>
        </w:rPr>
        <w:t>冰化成水质量不变，体积减小。当冰全部化成水后，下降了</w:t>
      </w:r>
      <m:oMath>
        <m:r>
          <w:rPr>
            <w:rFonts w:ascii="Cambria Math" w:hAnsi="Cambria Math"/>
          </w:rPr>
          <m:t>0.1cm</m:t>
        </m:r>
      </m:oMath>
      <w:r>
        <w:rPr>
          <w:rFonts w:ascii="宋体" w:cs="宋体"/>
          <w:kern w:val="0"/>
          <w:szCs w:val="21"/>
        </w:rPr>
        <w:t>，根据容器的底面积，可知冰全部化成水后减小的体积，据此求出冰块的质量。冰和石块的总质量是</w:t>
      </w:r>
      <w:r>
        <w:rPr>
          <w:rFonts w:eastAsia="Times New Roman" w:hAnsi="Times New Roman"/>
          <w:kern w:val="0"/>
          <w:szCs w:val="21"/>
        </w:rPr>
        <w:t>370</w:t>
      </w:r>
      <w:r>
        <w:rPr>
          <w:rFonts w:ascii="宋体" w:cs="宋体"/>
          <w:kern w:val="0"/>
          <w:szCs w:val="21"/>
        </w:rPr>
        <w:t>克，可得石块的质量。</w:t>
      </w:r>
      <w:r>
        <w:rPr>
          <w:rFonts w:ascii="宋体" w:cs="宋体"/>
          <w:kern w:val="0"/>
          <w:szCs w:val="21"/>
        </w:rPr>
        <w:br/>
      </w:r>
      <m:oMath>
        <m:r>
          <w:rPr>
            <w:rFonts w:ascii="Cambria Math" w:hAnsi="Cambria Math"/>
          </w:rPr>
          <m:t>(3)</m:t>
        </m:r>
      </m:oMath>
      <w:r>
        <w:rPr>
          <w:rFonts w:ascii="宋体" w:cs="宋体"/>
          <w:kern w:val="0"/>
          <w:szCs w:val="21"/>
        </w:rPr>
        <w:t>根据冰块的质量，求冰块的体积。冰块完全沉入水中，容器中的水面上升了</w:t>
      </w:r>
      <w:r>
        <w:rPr>
          <w:rFonts w:eastAsia="Times New Roman" w:hAnsi="Times New Roman"/>
          <w:kern w:val="0"/>
          <w:szCs w:val="21"/>
        </w:rPr>
        <w:t>2</w:t>
      </w:r>
      <w:r>
        <w:rPr>
          <w:rFonts w:eastAsia="Times New Roman" w:hAnsi="Times New Roman"/>
          <w:i/>
          <w:iCs/>
          <w:kern w:val="0"/>
          <w:szCs w:val="21"/>
        </w:rPr>
        <w:t>cm</w:t>
      </w:r>
      <w:r>
        <w:rPr>
          <w:rFonts w:ascii="宋体" w:cs="宋体"/>
          <w:kern w:val="0"/>
          <w:szCs w:val="21"/>
        </w:rPr>
        <w:t>，可得冰块和石块的总体积。进而求出石块的体积。由体积和质量算出石块的密度。</w:t>
      </w:r>
      <w:r>
        <w:rPr>
          <w:rFonts w:ascii="宋体" w:cs="宋体"/>
          <w:kern w:val="0"/>
          <w:szCs w:val="21"/>
        </w:rPr>
        <w:br/>
      </w:r>
      <w:r>
        <w:rPr>
          <w:rFonts w:ascii="宋体" w:cs="宋体"/>
          <w:kern w:val="0"/>
          <w:szCs w:val="21"/>
        </w:rPr>
        <w:t>该题是密度的计算。根据不同情况，能够准确求出物体的质量和体积是关键。</w:t>
      </w:r>
    </w:p>
    <w:p w14:paraId="1C1123C3" w14:textId="77777777" w:rsidR="000170D9"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原子核</w:t>
      </w:r>
      <w:r>
        <w:rPr>
          <w:rFonts w:eastAsia="Times New Roman" w:hAnsi="Times New Roman"/>
          <w:kern w:val="0"/>
          <w:szCs w:val="21"/>
        </w:rPr>
        <w:t xml:space="preserve">  </w:t>
      </w:r>
      <w:r>
        <w:rPr>
          <w:rFonts w:ascii="宋体" w:cs="宋体"/>
          <w:kern w:val="0"/>
          <w:szCs w:val="21"/>
        </w:rPr>
        <w:t>同种电荷相互排斥</w:t>
      </w:r>
      <w:r>
        <w:rPr>
          <w:rFonts w:eastAsia="Times New Roman" w:hAnsi="Times New Roman"/>
          <w:kern w:val="0"/>
          <w:szCs w:val="21"/>
        </w:rPr>
        <w:t xml:space="preserve">  </w:t>
      </w:r>
      <w:r>
        <w:rPr>
          <w:rFonts w:ascii="宋体" w:cs="宋体"/>
          <w:kern w:val="0"/>
          <w:szCs w:val="21"/>
        </w:rPr>
        <w:t>不相同</w:t>
      </w:r>
      <w:r>
        <w:rPr>
          <w:rFonts w:eastAsia="Times New Roman" w:hAnsi="Times New Roman"/>
          <w:kern w:val="0"/>
          <w:szCs w:val="21"/>
        </w:rPr>
        <w:t xml:space="preserve">  </w:t>
      </w:r>
      <w:r>
        <w:rPr>
          <w:rFonts w:ascii="宋体" w:cs="宋体"/>
          <w:kern w:val="0"/>
          <w:szCs w:val="21"/>
        </w:rPr>
        <w:t>失去”</w:t>
      </w:r>
      <w:r>
        <w:rPr>
          <w:rFonts w:eastAsia="Times New Roman" w:hAnsi="Times New Roman"/>
          <w:kern w:val="0"/>
          <w:szCs w:val="21"/>
        </w:rPr>
        <w:t xml:space="preserve">  </w:t>
      </w:r>
      <w:r>
        <w:rPr>
          <w:rFonts w:ascii="宋体" w:cs="宋体"/>
          <w:kern w:val="0"/>
          <w:szCs w:val="21"/>
        </w:rPr>
        <w:t>正</w:t>
      </w:r>
      <w:r>
        <w:rPr>
          <w:rFonts w:eastAsia="Times New Roman" w:hAnsi="Times New Roman"/>
          <w:kern w:val="0"/>
          <w:szCs w:val="21"/>
        </w:rPr>
        <w:t xml:space="preserve">  </w:t>
      </w:r>
      <w:r>
        <w:rPr>
          <w:rFonts w:ascii="宋体" w:cs="宋体"/>
          <w:kern w:val="0"/>
          <w:szCs w:val="21"/>
        </w:rPr>
        <w:t>负</w:t>
      </w:r>
      <w:r>
        <w:rPr>
          <w:rFonts w:eastAsia="Times New Roman" w:hAnsi="Times New Roman"/>
          <w:kern w:val="0"/>
          <w:szCs w:val="21"/>
        </w:rPr>
        <w:t xml:space="preserve">  </w:t>
      </w:r>
      <w:r>
        <w:rPr>
          <w:rFonts w:eastAsia="Times New Roman" w:hAnsi="Times New Roman"/>
          <w:i/>
          <w:iCs/>
          <w:kern w:val="0"/>
          <w:szCs w:val="21"/>
        </w:rPr>
        <w:t>B</w:t>
      </w:r>
      <w:r>
        <w:rPr>
          <w:rFonts w:eastAsia="Times New Roman" w:hAnsi="Times New Roman"/>
          <w:kern w:val="0"/>
          <w:sz w:val="24"/>
          <w:szCs w:val="24"/>
        </w:rPr>
        <w:t> </w:t>
      </w:r>
    </w:p>
    <w:p w14:paraId="5895B29A" w14:textId="77777777" w:rsidR="000170D9"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如图</w:t>
      </w:r>
      <w:r>
        <w:rPr>
          <w:rFonts w:eastAsia="Times New Roman" w:hAnsi="Times New Roman"/>
          <w:kern w:val="0"/>
          <w:szCs w:val="21"/>
        </w:rPr>
        <w:t>1</w:t>
      </w:r>
      <w:r>
        <w:rPr>
          <w:rFonts w:ascii="宋体" w:cs="宋体"/>
          <w:kern w:val="0"/>
          <w:szCs w:val="21"/>
        </w:rPr>
        <w:t>所示，科学家对原子结构进行了猜想和实验，并提出了多种模型，提出了原子核式结构模型，认为原子是由电子和原子核组成的。</w:t>
      </w:r>
      <w:r>
        <w:rPr>
          <w:rFonts w:ascii="宋体" w:cs="宋体"/>
          <w:kern w:val="0"/>
          <w:szCs w:val="21"/>
        </w:rPr>
        <w:br/>
      </w:r>
      <m:oMath>
        <m:r>
          <w:rPr>
            <w:rFonts w:ascii="Cambria Math" w:hAnsi="Cambria Math"/>
          </w:rPr>
          <m:t>(2)</m:t>
        </m:r>
      </m:oMath>
      <w:r>
        <w:rPr>
          <w:rFonts w:ascii="宋体" w:cs="宋体"/>
          <w:kern w:val="0"/>
          <w:szCs w:val="21"/>
        </w:rPr>
        <w:t>图</w:t>
      </w:r>
      <w:r>
        <w:rPr>
          <w:rFonts w:eastAsia="Times New Roman" w:hAnsi="Times New Roman"/>
          <w:i/>
          <w:iCs/>
          <w:kern w:val="0"/>
          <w:szCs w:val="21"/>
        </w:rPr>
        <w:t>a</w:t>
      </w:r>
      <w:r>
        <w:rPr>
          <w:rFonts w:ascii="宋体" w:cs="宋体"/>
          <w:kern w:val="0"/>
          <w:szCs w:val="21"/>
        </w:rPr>
        <w:t>装置是常用验电器，当带电体接触金属棒时，下面的金属箔片张开，其原理是同种电荷相互排斥；图</w:t>
      </w:r>
      <w:r>
        <w:rPr>
          <w:rFonts w:eastAsia="Times New Roman" w:hAnsi="Times New Roman"/>
          <w:i/>
          <w:iCs/>
          <w:kern w:val="0"/>
          <w:szCs w:val="21"/>
        </w:rPr>
        <w:t>b</w:t>
      </w:r>
      <w:r>
        <w:rPr>
          <w:rFonts w:ascii="宋体" w:cs="宋体"/>
          <w:kern w:val="0"/>
          <w:szCs w:val="21"/>
        </w:rPr>
        <w:t>带电物体可以吸引其他轻小物体的性质来判断物体是否带电，</w:t>
      </w:r>
      <w:r>
        <w:rPr>
          <w:rFonts w:ascii="宋体" w:cs="宋体"/>
          <w:kern w:val="0"/>
          <w:szCs w:val="21"/>
        </w:rPr>
        <w:br/>
      </w:r>
      <w:r>
        <w:rPr>
          <w:rFonts w:ascii="宋体" w:cs="宋体"/>
          <w:kern w:val="0"/>
          <w:szCs w:val="21"/>
        </w:rPr>
        <w:t>所以图</w:t>
      </w:r>
      <w:r>
        <w:rPr>
          <w:rFonts w:eastAsia="Times New Roman" w:hAnsi="Times New Roman"/>
          <w:i/>
          <w:iCs/>
          <w:kern w:val="0"/>
          <w:szCs w:val="21"/>
        </w:rPr>
        <w:t>a</w:t>
      </w:r>
      <w:r>
        <w:rPr>
          <w:rFonts w:ascii="宋体" w:cs="宋体"/>
          <w:kern w:val="0"/>
          <w:szCs w:val="21"/>
        </w:rPr>
        <w:t>装置工作原理与图</w:t>
      </w:r>
      <w:r>
        <w:rPr>
          <w:rFonts w:eastAsia="Times New Roman" w:hAnsi="Times New Roman"/>
          <w:i/>
          <w:iCs/>
          <w:kern w:val="0"/>
          <w:szCs w:val="21"/>
        </w:rPr>
        <w:t>b</w:t>
      </w:r>
      <w:r>
        <w:rPr>
          <w:rFonts w:ascii="宋体" w:cs="宋体"/>
          <w:kern w:val="0"/>
          <w:szCs w:val="21"/>
        </w:rPr>
        <w:t>装置不相同。</w:t>
      </w:r>
      <w:r>
        <w:rPr>
          <w:rFonts w:ascii="宋体" w:cs="宋体"/>
          <w:kern w:val="0"/>
          <w:szCs w:val="21"/>
        </w:rPr>
        <w:br/>
      </w:r>
      <m:oMath>
        <m:r>
          <w:rPr>
            <w:rFonts w:ascii="Cambria Math" w:hAnsi="Cambria Math"/>
          </w:rPr>
          <m:t>(3)</m:t>
        </m:r>
      </m:oMath>
      <w:r>
        <w:rPr>
          <w:rFonts w:ascii="宋体" w:cs="宋体"/>
          <w:kern w:val="0"/>
          <w:szCs w:val="21"/>
        </w:rPr>
        <w:t>与毛皮摩擦过的橡胶棒所带的电荷称为负电荷，且同种电荷相互排斥。因此，把一个带电的物体靠近用毛皮摩擦过的橡胶棒时，它们互相排斥，</w:t>
      </w:r>
      <w:r>
        <w:rPr>
          <w:rFonts w:ascii="宋体" w:cs="宋体"/>
          <w:kern w:val="0"/>
          <w:szCs w:val="21"/>
        </w:rPr>
        <w:br/>
      </w:r>
      <w:r>
        <w:rPr>
          <w:rFonts w:ascii="宋体" w:cs="宋体"/>
          <w:kern w:val="0"/>
          <w:szCs w:val="21"/>
        </w:rPr>
        <w:t>说明这个带电物体所带的是负电荷，这是因为这个带电体在摩擦的过程中得到电子。</w:t>
      </w:r>
      <w:r>
        <w:rPr>
          <w:rFonts w:ascii="宋体" w:cs="宋体"/>
          <w:kern w:val="0"/>
          <w:szCs w:val="21"/>
        </w:rPr>
        <w:br/>
      </w:r>
      <m:oMath>
        <m:r>
          <w:rPr>
            <w:rFonts w:ascii="Cambria Math" w:hAnsi="Cambria Math"/>
          </w:rPr>
          <m:t>(4)</m:t>
        </m:r>
      </m:oMath>
      <w:r>
        <w:rPr>
          <w:rFonts w:ascii="宋体" w:cs="宋体"/>
          <w:kern w:val="0"/>
          <w:szCs w:val="21"/>
        </w:rPr>
        <w:t>二氧化氮气体的颜色是红棕色的，而且比空气的密度大，为了排除重力干扰，让实验更可靠，空气要处于二氧化氮气体的上方。</w:t>
      </w:r>
      <w:r>
        <w:rPr>
          <w:rFonts w:ascii="宋体" w:cs="宋体"/>
          <w:kern w:val="0"/>
          <w:szCs w:val="21"/>
        </w:rPr>
        <w:br/>
      </w:r>
      <w:r>
        <w:rPr>
          <w:rFonts w:ascii="宋体" w:cs="宋体"/>
          <w:kern w:val="0"/>
          <w:szCs w:val="21"/>
        </w:rPr>
        <w:lastRenderedPageBreak/>
        <w:t>故答案为：</w:t>
      </w:r>
      <m:oMath>
        <m:r>
          <w:rPr>
            <w:rFonts w:ascii="Cambria Math" w:hAnsi="Cambria Math"/>
          </w:rPr>
          <m:t>(1)</m:t>
        </m:r>
      </m:oMath>
      <w:r>
        <w:rPr>
          <w:rFonts w:ascii="宋体" w:cs="宋体"/>
          <w:kern w:val="0"/>
          <w:szCs w:val="21"/>
        </w:rPr>
        <w:t>原子核；</w:t>
      </w:r>
      <m:oMath>
        <m:r>
          <w:rPr>
            <w:rFonts w:ascii="Cambria Math" w:hAnsi="Cambria Math"/>
          </w:rPr>
          <m:t>(2)</m:t>
        </m:r>
      </m:oMath>
      <w:r>
        <w:rPr>
          <w:rFonts w:ascii="宋体" w:cs="宋体"/>
          <w:kern w:val="0"/>
          <w:szCs w:val="21"/>
        </w:rPr>
        <w:t>同种电荷相互排斥；不相同；</w:t>
      </w:r>
      <m:oMath>
        <m:r>
          <w:rPr>
            <w:rFonts w:ascii="Cambria Math" w:hAnsi="Cambria Math"/>
          </w:rPr>
          <m:t>(3)</m:t>
        </m:r>
      </m:oMath>
      <w:r>
        <w:rPr>
          <w:rFonts w:ascii="宋体" w:cs="宋体"/>
          <w:kern w:val="0"/>
          <w:szCs w:val="21"/>
        </w:rPr>
        <w:t>失去；正；负；</w:t>
      </w:r>
      <m:oMath>
        <m:r>
          <w:rPr>
            <w:rFonts w:ascii="Cambria Math" w:hAnsi="Cambria Math"/>
          </w:rPr>
          <m:t>(4)B</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卢瑟福认为原子的全部正电荷和几乎全部质量都集中在原子核上，带负电的电子在原子核外饶核做圆周运动，这一模型被称为核式模型；</w:t>
      </w:r>
      <w:r>
        <w:rPr>
          <w:rFonts w:ascii="宋体" w:cs="宋体"/>
          <w:kern w:val="0"/>
          <w:szCs w:val="21"/>
        </w:rPr>
        <w:br/>
      </w:r>
      <m:oMath>
        <m:r>
          <w:rPr>
            <w:rFonts w:ascii="Cambria Math" w:hAnsi="Cambria Math"/>
          </w:rPr>
          <m:t>(2)</m:t>
        </m:r>
      </m:oMath>
      <w:r>
        <w:rPr>
          <w:rFonts w:ascii="宋体" w:cs="宋体"/>
          <w:kern w:val="0"/>
          <w:szCs w:val="21"/>
        </w:rPr>
        <w:t>根据电荷间的相互作用规律分析解答；</w:t>
      </w:r>
      <w:r>
        <w:rPr>
          <w:rFonts w:ascii="宋体" w:cs="宋体"/>
          <w:kern w:val="0"/>
          <w:szCs w:val="21"/>
        </w:rPr>
        <w:br/>
      </w:r>
      <m:oMath>
        <m:r>
          <w:rPr>
            <w:rFonts w:ascii="Cambria Math" w:hAnsi="Cambria Math"/>
          </w:rPr>
          <m:t>(3)</m:t>
        </m:r>
      </m:oMath>
      <w:r>
        <w:rPr>
          <w:rFonts w:ascii="宋体" w:cs="宋体"/>
          <w:kern w:val="0"/>
          <w:szCs w:val="21"/>
        </w:rPr>
        <w:t>与丝绸摩擦过的玻璃棒所带的电荷称为正电荷，与毛皮摩擦过的橡胶棒所带的电荷称为负电荷；当两种束缚电子的能力不同的物质相互摩擦时，束缚电子能力强的得到电子，因电子比质子数量多而带负电，束缚电子能力弱的失去电子，因电子比质子数量少而带正电，一种物质失去多少电子，另一种物质就得到多少电子。</w:t>
      </w:r>
      <w:r>
        <w:rPr>
          <w:rFonts w:ascii="宋体" w:cs="宋体"/>
          <w:kern w:val="0"/>
          <w:szCs w:val="21"/>
        </w:rPr>
        <w:br/>
      </w:r>
      <m:oMath>
        <m:r>
          <w:rPr>
            <w:rFonts w:ascii="Cambria Math" w:hAnsi="Cambria Math"/>
          </w:rPr>
          <m:t>(4)</m:t>
        </m:r>
      </m:oMath>
      <w:r>
        <w:rPr>
          <w:rFonts w:ascii="宋体" w:cs="宋体"/>
          <w:kern w:val="0"/>
          <w:szCs w:val="21"/>
        </w:rPr>
        <w:t>扩散现象，是指不同物质接触时分子彼此进入对方的现象，通过两只瓶内的气体颜色变化，来反映二氧化氮气体分子在做无规则运动；由于空气的密度小于二氧化氮气体，所以一般情况下空气处于二氧化氮气体的上方。</w:t>
      </w:r>
      <w:r>
        <w:rPr>
          <w:rFonts w:ascii="宋体" w:cs="宋体"/>
          <w:kern w:val="0"/>
          <w:szCs w:val="21"/>
        </w:rPr>
        <w:br/>
      </w:r>
      <w:r>
        <w:rPr>
          <w:rFonts w:ascii="宋体" w:cs="宋体"/>
          <w:kern w:val="0"/>
          <w:szCs w:val="21"/>
        </w:rPr>
        <w:t>本题主要考查了原子的结构、电荷间的相互作用、验电器的原理、摩擦起电的实质、扩散现象等等，属基本知识点的考查。</w:t>
      </w:r>
    </w:p>
    <w:p w14:paraId="01F191B8" w14:textId="77777777" w:rsidR="000170D9"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相同</w:t>
      </w:r>
      <w:r>
        <w:rPr>
          <w:rFonts w:eastAsia="Times New Roman" w:hAnsi="Times New Roman"/>
          <w:kern w:val="0"/>
          <w:szCs w:val="21"/>
        </w:rPr>
        <w:t xml:space="preserve">  </w:t>
      </w:r>
      <w:r>
        <w:rPr>
          <w:rFonts w:ascii="宋体" w:cs="宋体"/>
          <w:kern w:val="0"/>
          <w:szCs w:val="21"/>
        </w:rPr>
        <w:t>不同</w:t>
      </w:r>
      <w:r>
        <w:rPr>
          <w:rFonts w:eastAsia="Times New Roman" w:hAnsi="Times New Roman"/>
          <w:kern w:val="0"/>
          <w:szCs w:val="21"/>
        </w:rPr>
        <w:t xml:space="preserve">  </w:t>
      </w:r>
      <w:r>
        <w:rPr>
          <w:rFonts w:ascii="宋体" w:cs="宋体"/>
          <w:kern w:val="0"/>
          <w:szCs w:val="21"/>
        </w:rPr>
        <w:t>物质</w:t>
      </w:r>
      <w:r>
        <w:rPr>
          <w:rFonts w:eastAsia="Times New Roman" w:hAnsi="Times New Roman"/>
          <w:kern w:val="0"/>
          <w:szCs w:val="21"/>
        </w:rPr>
        <w:t xml:space="preserve">  </w:t>
      </w:r>
      <w:r>
        <w:rPr>
          <w:rFonts w:ascii="宋体" w:cs="宋体"/>
          <w:kern w:val="0"/>
          <w:szCs w:val="21"/>
        </w:rPr>
        <w:t>压强</w:t>
      </w:r>
      <w:r>
        <w:rPr>
          <w:rFonts w:eastAsia="Times New Roman" w:hAnsi="Times New Roman"/>
          <w:kern w:val="0"/>
          <w:szCs w:val="21"/>
        </w:rPr>
        <w:t xml:space="preserve">  </w:t>
      </w:r>
      <w:r>
        <w:rPr>
          <w:rFonts w:eastAsia="Times New Roman" w:hAnsi="Times New Roman"/>
          <w:i/>
          <w:iCs/>
          <w:kern w:val="0"/>
          <w:szCs w:val="21"/>
        </w:rPr>
        <w:t>c</w:t>
      </w:r>
      <w:r>
        <w:rPr>
          <w:rFonts w:eastAsia="Times New Roman" w:hAnsi="Times New Roman"/>
          <w:kern w:val="0"/>
          <w:sz w:val="24"/>
          <w:szCs w:val="24"/>
        </w:rPr>
        <w:t> </w:t>
      </w:r>
    </w:p>
    <w:p w14:paraId="2B6FF62B" w14:textId="77777777" w:rsidR="000170D9"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根据表格描点两线，如图所示：</w:t>
      </w:r>
      <w:r>
        <w:rPr>
          <w:rFonts w:ascii="宋体" w:cs="宋体"/>
          <w:kern w:val="0"/>
          <w:szCs w:val="21"/>
        </w:rPr>
        <w:br/>
      </w:r>
      <w:r>
        <w:rPr>
          <w:rFonts w:eastAsia="Times New Roman" w:hAnsi="Times New Roman"/>
          <w:noProof/>
          <w:kern w:val="0"/>
          <w:sz w:val="24"/>
          <w:szCs w:val="24"/>
        </w:rPr>
        <w:drawing>
          <wp:inline distT="0" distB="0" distL="0" distR="0" wp14:anchorId="659A11D8" wp14:editId="62AB6BC0">
            <wp:extent cx="2419350" cy="2228850"/>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2419350" cy="22288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(2)</m:t>
        </m:r>
      </m:oMath>
      <w:r>
        <w:rPr>
          <w:rFonts w:ascii="宋体" w:cs="宋体"/>
          <w:kern w:val="0"/>
          <w:szCs w:val="21"/>
        </w:rPr>
        <w:t>由蜡块的四组数据我们发现，每一组的质量与体积的比值都相同；由干松木的四组数据也可以发现干松木的质量与体积的比值都相同，则可得结论：同种物质组成的不同物体质量与体积之比相同；不同种物质组成的物体质量与体积之比不同；在物理学上，通常用密度来表示物质的这种属性，这叫比值定义法；压强</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就是利用比值法定义的；</w:t>
      </w:r>
      <w:r>
        <w:rPr>
          <w:rFonts w:ascii="宋体" w:cs="宋体"/>
          <w:kern w:val="0"/>
          <w:szCs w:val="21"/>
        </w:rPr>
        <w:br/>
      </w:r>
      <m:oMath>
        <m:r>
          <w:rPr>
            <w:rFonts w:ascii="Cambria Math" w:hAnsi="Cambria Math"/>
          </w:rPr>
          <m:t>(3)</m:t>
        </m:r>
      </m:oMath>
      <w:r>
        <w:rPr>
          <w:rFonts w:ascii="宋体" w:cs="宋体"/>
          <w:kern w:val="0"/>
          <w:szCs w:val="21"/>
        </w:rPr>
        <w:t>探究水的质量和体积的关系时，水的体积是准确的，误把烧杯和水的质量当作水的质量，导致体积为</w:t>
      </w:r>
      <w:r>
        <w:rPr>
          <w:rFonts w:eastAsia="Times New Roman" w:hAnsi="Times New Roman"/>
          <w:kern w:val="0"/>
          <w:szCs w:val="21"/>
        </w:rPr>
        <w:t>0</w:t>
      </w:r>
      <w:r>
        <w:rPr>
          <w:rFonts w:ascii="宋体" w:cs="宋体"/>
          <w:kern w:val="0"/>
          <w:szCs w:val="21"/>
        </w:rPr>
        <w:t>时，质量会有示数，所以图线会向上平移，现在已知</w:t>
      </w:r>
      <w:r>
        <w:rPr>
          <w:rFonts w:eastAsia="Times New Roman" w:hAnsi="Times New Roman"/>
          <w:i/>
          <w:iCs/>
          <w:kern w:val="0"/>
          <w:szCs w:val="21"/>
        </w:rPr>
        <w:t>a</w:t>
      </w:r>
      <w:r>
        <w:rPr>
          <w:rFonts w:ascii="宋体" w:cs="宋体"/>
          <w:kern w:val="0"/>
          <w:szCs w:val="21"/>
        </w:rPr>
        <w:t>图线是误把水和烧杯质量当作水的质量，所以和</w:t>
      </w:r>
      <w:r>
        <w:rPr>
          <w:rFonts w:eastAsia="Times New Roman" w:hAnsi="Times New Roman"/>
          <w:i/>
          <w:iCs/>
          <w:kern w:val="0"/>
          <w:szCs w:val="21"/>
        </w:rPr>
        <w:t>a</w:t>
      </w:r>
      <w:r>
        <w:rPr>
          <w:rFonts w:ascii="宋体" w:cs="宋体"/>
          <w:kern w:val="0"/>
          <w:szCs w:val="21"/>
        </w:rPr>
        <w:lastRenderedPageBreak/>
        <w:t>图线平行的</w:t>
      </w:r>
      <w:r>
        <w:rPr>
          <w:rFonts w:eastAsia="Times New Roman" w:hAnsi="Times New Roman"/>
          <w:i/>
          <w:iCs/>
          <w:kern w:val="0"/>
          <w:szCs w:val="21"/>
        </w:rPr>
        <w:t>c</w:t>
      </w:r>
      <w:r>
        <w:rPr>
          <w:rFonts w:ascii="宋体" w:cs="宋体"/>
          <w:kern w:val="0"/>
          <w:szCs w:val="21"/>
        </w:rPr>
        <w:t>线就是。</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见解答；</w:t>
      </w:r>
      <m:oMath>
        <m:r>
          <w:rPr>
            <w:rFonts w:ascii="Cambria Math" w:hAnsi="Cambria Math"/>
          </w:rPr>
          <m:t>(2)</m:t>
        </m:r>
      </m:oMath>
      <w:r>
        <w:rPr>
          <w:rFonts w:ascii="宋体" w:cs="宋体"/>
          <w:kern w:val="0"/>
          <w:szCs w:val="21"/>
        </w:rPr>
        <w:t>相同；不同；物质；压强；</w:t>
      </w:r>
      <m:oMath>
        <m:r>
          <w:rPr>
            <w:rFonts w:ascii="Cambria Math" w:hAnsi="Cambria Math"/>
          </w:rPr>
          <m:t>(3)c</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实验表格中蜡块和干松木各有四组数据，在图像上分别把这四个坐标点做出来，然后将这四个点连起来，即得到它们的质量</w:t>
      </w:r>
      <w:r>
        <w:rPr>
          <w:rFonts w:eastAsia="Times New Roman" w:hAnsi="Times New Roman"/>
          <w:kern w:val="0"/>
          <w:szCs w:val="21"/>
        </w:rPr>
        <w:t>-</w:t>
      </w:r>
      <w:r>
        <w:rPr>
          <w:rFonts w:ascii="宋体" w:cs="宋体"/>
          <w:kern w:val="0"/>
          <w:szCs w:val="21"/>
        </w:rPr>
        <w:t>体积图象；</w:t>
      </w:r>
      <w:r>
        <w:rPr>
          <w:rFonts w:ascii="宋体" w:cs="宋体"/>
          <w:kern w:val="0"/>
          <w:szCs w:val="21"/>
        </w:rPr>
        <w:br/>
      </w:r>
      <m:oMath>
        <m:r>
          <w:rPr>
            <w:rFonts w:ascii="Cambria Math" w:hAnsi="Cambria Math"/>
          </w:rPr>
          <m:t>(2)</m:t>
        </m:r>
      </m:oMath>
      <w:r>
        <w:rPr>
          <w:rFonts w:ascii="宋体" w:cs="宋体"/>
          <w:kern w:val="0"/>
          <w:szCs w:val="21"/>
        </w:rPr>
        <w:t>从表中可以看出，同种物质，质量与体积成正比；不同物质，在体积相同的情况下，质量不同；在物理学上，通常用密度来表示物质的这种属性；压强等于压力比受力面积；</w:t>
      </w:r>
      <w:r>
        <w:rPr>
          <w:rFonts w:ascii="宋体" w:cs="宋体"/>
          <w:kern w:val="0"/>
          <w:szCs w:val="21"/>
        </w:rPr>
        <w:br/>
      </w:r>
      <m:oMath>
        <m:r>
          <w:rPr>
            <w:rFonts w:ascii="Cambria Math" w:hAnsi="Cambria Math"/>
          </w:rPr>
          <m:t>(3)</m:t>
        </m:r>
      </m:oMath>
      <w:r>
        <w:rPr>
          <w:rFonts w:ascii="宋体" w:cs="宋体"/>
          <w:kern w:val="0"/>
          <w:szCs w:val="21"/>
        </w:rPr>
        <w:t>通过图线平移进行分析。</w:t>
      </w:r>
      <w:r>
        <w:rPr>
          <w:rFonts w:ascii="宋体" w:cs="宋体"/>
          <w:kern w:val="0"/>
          <w:szCs w:val="21"/>
        </w:rPr>
        <w:br/>
      </w:r>
      <w:r>
        <w:rPr>
          <w:rFonts w:ascii="宋体" w:cs="宋体"/>
          <w:kern w:val="0"/>
          <w:szCs w:val="21"/>
        </w:rPr>
        <w:t>本题考查了学生根据实验数据分析归纳能力以及应用数学函数图像来分析解决物理问题的能力，这类题型是常见题型，也是常考的题型。</w:t>
      </w:r>
    </w:p>
    <w:p w14:paraId="01439D8E" w14:textId="77777777" w:rsidR="000170D9"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25.</w:t>
      </w:r>
      <w:r>
        <w:rPr>
          <w:rFonts w:ascii="宋体" w:cs="宋体"/>
          <w:color w:val="3333FF"/>
          <w:kern w:val="0"/>
          <w:szCs w:val="21"/>
        </w:rPr>
        <w:t>【答案】</w:t>
      </w:r>
      <w:r>
        <w:rPr>
          <w:rFonts w:ascii="宋体" w:cs="宋体"/>
          <w:kern w:val="0"/>
          <w:szCs w:val="21"/>
        </w:rPr>
        <w:t>零刻度线</w:t>
      </w:r>
      <w:r>
        <w:rPr>
          <w:rFonts w:eastAsia="Times New Roman" w:hAnsi="Times New Roman"/>
          <w:kern w:val="0"/>
          <w:szCs w:val="21"/>
        </w:rPr>
        <w:t xml:space="preserve">  </w:t>
      </w:r>
      <w:r>
        <w:rPr>
          <w:rFonts w:ascii="宋体" w:cs="宋体"/>
          <w:kern w:val="0"/>
          <w:szCs w:val="21"/>
        </w:rPr>
        <w:t>右</w:t>
      </w:r>
      <w:r>
        <w:rPr>
          <w:rFonts w:eastAsia="Times New Roman" w:hAnsi="Times New Roman"/>
          <w:kern w:val="0"/>
          <w:szCs w:val="21"/>
        </w:rPr>
        <w:t xml:space="preserve">  </w:t>
      </w:r>
      <w:r>
        <w:rPr>
          <w:rFonts w:ascii="宋体" w:cs="宋体"/>
          <w:kern w:val="0"/>
          <w:szCs w:val="21"/>
        </w:rPr>
        <w:t>向右移动游码</w:t>
      </w:r>
      <w:r>
        <w:rPr>
          <w:rFonts w:eastAsia="Times New Roman" w:hAnsi="Times New Roman"/>
          <w:kern w:val="0"/>
          <w:szCs w:val="21"/>
        </w:rPr>
        <w:t xml:space="preserve">  </w:t>
      </w:r>
      <m:oMath>
        <m:r>
          <w:rPr>
            <w:rFonts w:ascii="Cambria Math" w:hAnsi="Cambria Math"/>
          </w:rPr>
          <m:t>48.82.44×</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eastAsia="Times New Roman" w:hAnsi="Times New Roman"/>
          <w:kern w:val="0"/>
          <w:szCs w:val="21"/>
        </w:rPr>
        <w:t xml:space="preserve">  </w:t>
      </w:r>
      <w:r>
        <w:rPr>
          <w:rFonts w:ascii="宋体" w:cs="宋体"/>
          <w:kern w:val="0"/>
          <w:szCs w:val="21"/>
        </w:rPr>
        <w:t>偏大</w:t>
      </w:r>
      <w:r>
        <w:rPr>
          <w:rFonts w:eastAsia="Times New Roman" w:hAnsi="Times New Roman"/>
          <w:kern w:val="0"/>
          <w:szCs w:val="21"/>
        </w:rPr>
        <w:t xml:space="preserve">  </w:t>
      </w:r>
      <w:r>
        <w:rPr>
          <w:rFonts w:ascii="宋体" w:cs="宋体"/>
          <w:kern w:val="0"/>
          <w:szCs w:val="21"/>
        </w:rPr>
        <w:t>偏大</w:t>
      </w:r>
      <w:r>
        <w:rPr>
          <w:rFonts w:eastAsia="Times New Roman" w:hAnsi="Times New Roman"/>
          <w:kern w:val="0"/>
          <w:sz w:val="24"/>
          <w:szCs w:val="24"/>
        </w:rPr>
        <w:t> </w:t>
      </w:r>
    </w:p>
    <w:p w14:paraId="19FFF11C" w14:textId="77777777" w:rsidR="000170D9"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把天平放在水平台上，将游码移至横梁标尺左端零刻度线处，指针的位置如图甲所示，指针偏左，因此应将右平衡螺母向右移动，直到指针静止时指在分度标尺的中央处；</w:t>
      </w:r>
      <w:r>
        <w:rPr>
          <w:rFonts w:ascii="宋体" w:cs="宋体"/>
          <w:kern w:val="0"/>
          <w:szCs w:val="21"/>
        </w:rPr>
        <w:br/>
      </w:r>
      <m:oMath>
        <m:r>
          <w:rPr>
            <w:rFonts w:ascii="Cambria Math" w:hAnsi="Cambria Math"/>
          </w:rPr>
          <m:t>(2)</m:t>
        </m:r>
      </m:oMath>
      <w:r>
        <w:rPr>
          <w:rFonts w:ascii="宋体" w:cs="宋体"/>
          <w:kern w:val="0"/>
          <w:szCs w:val="21"/>
        </w:rPr>
        <w:t>将矿石放在天平的左盘中，通过向右盘加减砝码后，指针偏左，表明砝码不够，所以此时应向右移动游码，使指针再次指在分度盘的中线处，天平平衡；</w:t>
      </w:r>
      <w:r>
        <w:rPr>
          <w:rFonts w:ascii="宋体" w:cs="宋体"/>
          <w:kern w:val="0"/>
          <w:szCs w:val="21"/>
        </w:rPr>
        <w:br/>
      </w:r>
      <w:r>
        <w:rPr>
          <w:rFonts w:ascii="宋体" w:cs="宋体"/>
          <w:kern w:val="0"/>
          <w:szCs w:val="21"/>
        </w:rPr>
        <w:t>天平平衡后，所用的砝码及游码在标尺上的位置如图乙所示，矿石的质量为</w:t>
      </w:r>
      <m:oMath>
        <m:r>
          <w:rPr>
            <w:rFonts w:ascii="Cambria Math" w:hAnsi="Cambria Math"/>
          </w:rPr>
          <m:t>m=20g+20g+5g+3.8g=48.8g</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向量筒中倒入</w:t>
      </w:r>
      <w:r>
        <w:rPr>
          <w:rFonts w:eastAsia="Times New Roman" w:hAnsi="Times New Roman"/>
          <w:kern w:val="0"/>
          <w:szCs w:val="21"/>
        </w:rPr>
        <w:t>60</w:t>
      </w:r>
      <w:r>
        <w:rPr>
          <w:rFonts w:eastAsia="Times New Roman" w:hAnsi="Times New Roman"/>
          <w:i/>
          <w:iCs/>
          <w:kern w:val="0"/>
          <w:szCs w:val="21"/>
        </w:rPr>
        <w:t>mL</w:t>
      </w:r>
      <w:r>
        <w:rPr>
          <w:rFonts w:ascii="宋体" w:cs="宋体"/>
          <w:kern w:val="0"/>
          <w:szCs w:val="21"/>
        </w:rPr>
        <w:t>的水，用细线拴住矿石并放入量筒中后，量筒中的水面如图丙所示，示数为</w:t>
      </w:r>
      <w:r>
        <w:rPr>
          <w:rFonts w:eastAsia="Times New Roman" w:hAnsi="Times New Roman"/>
          <w:kern w:val="0"/>
          <w:szCs w:val="21"/>
        </w:rPr>
        <w:t>80</w:t>
      </w:r>
      <w:r>
        <w:rPr>
          <w:rFonts w:eastAsia="Times New Roman" w:hAnsi="Times New Roman"/>
          <w:i/>
          <w:iCs/>
          <w:kern w:val="0"/>
          <w:szCs w:val="21"/>
        </w:rPr>
        <w:t>mL</w:t>
      </w:r>
      <w:r>
        <w:rPr>
          <w:rFonts w:ascii="宋体" w:cs="宋体"/>
          <w:kern w:val="0"/>
          <w:szCs w:val="21"/>
        </w:rPr>
        <w:t>，则矿石的体积为</w:t>
      </w:r>
      <m:oMath>
        <m:r>
          <w:rPr>
            <w:rFonts w:ascii="Cambria Math" w:hAnsi="Cambria Math"/>
          </w:rPr>
          <m:t>V=80mL-60mL=20mL=20c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则所测矿石的密度为：</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48.8g</m:t>
            </m:r>
          </m:num>
          <m:den>
            <m:r>
              <w:rPr>
                <w:rFonts w:ascii="Cambria Math" w:hAnsi="Cambria Math"/>
                <w:sz w:val="24"/>
                <w:szCs w:val="24"/>
              </w:rPr>
              <m:t>20c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=2.44g/c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=2.44×</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因矿石具有吸水性，会使测得的体积偏小，由</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得，实验所测矿石的密度值偏大。</w:t>
      </w:r>
      <w:r>
        <w:rPr>
          <w:rFonts w:ascii="宋体" w:cs="宋体"/>
          <w:kern w:val="0"/>
          <w:szCs w:val="21"/>
        </w:rPr>
        <w:br/>
      </w:r>
      <w:r>
        <w:rPr>
          <w:rFonts w:ascii="宋体" w:cs="宋体"/>
          <w:kern w:val="0"/>
          <w:szCs w:val="21"/>
        </w:rPr>
        <w:t>实验时，若测量金属块的质量时使用了已经磨损的砝码，砝码的实际质量比标示的质量小，导致称量值比真实值大，根据</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可知，用这种方法测出的金属块的密度与真实值相比偏大。</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零刻度线；右；</w:t>
      </w:r>
      <m:oMath>
        <m:r>
          <w:rPr>
            <w:rFonts w:ascii="Cambria Math" w:hAnsi="Cambria Math"/>
          </w:rPr>
          <m:t>(2)</m:t>
        </m:r>
      </m:oMath>
      <w:r>
        <w:rPr>
          <w:rFonts w:ascii="宋体" w:cs="宋体"/>
          <w:kern w:val="0"/>
          <w:szCs w:val="21"/>
        </w:rPr>
        <w:t>向右移动游码；</w:t>
      </w:r>
      <m:oMath>
        <m:r>
          <w:rPr>
            <w:rFonts w:ascii="Cambria Math" w:hAnsi="Cambria Math"/>
          </w:rPr>
          <m:t>48.8</m:t>
        </m:r>
      </m:oMath>
      <w:r>
        <w:rPr>
          <w:rFonts w:ascii="宋体" w:cs="宋体"/>
          <w:kern w:val="0"/>
          <w:szCs w:val="21"/>
        </w:rPr>
        <w:t>；</w:t>
      </w:r>
      <m:oMath>
        <m:r>
          <w:rPr>
            <w:rFonts w:ascii="Cambria Math" w:hAnsi="Cambria Math"/>
          </w:rPr>
          <m:t>(3)2.44×</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ascii="宋体" w:cs="宋体"/>
          <w:kern w:val="0"/>
          <w:szCs w:val="21"/>
        </w:rPr>
        <w:t>；</w:t>
      </w:r>
      <m:oMath>
        <m:r>
          <w:rPr>
            <w:rFonts w:ascii="Cambria Math" w:hAnsi="Cambria Math"/>
          </w:rPr>
          <m:t>(4)</m:t>
        </m:r>
      </m:oMath>
      <w:r>
        <w:rPr>
          <w:rFonts w:ascii="宋体" w:cs="宋体"/>
          <w:kern w:val="0"/>
          <w:szCs w:val="21"/>
        </w:rPr>
        <w:t>偏大；偏大。</w:t>
      </w:r>
      <w:r>
        <w:rPr>
          <w:rFonts w:ascii="宋体" w:cs="宋体"/>
          <w:kern w:val="0"/>
          <w:szCs w:val="21"/>
        </w:rPr>
        <w:br/>
      </w:r>
      <m:oMath>
        <m:r>
          <w:rPr>
            <w:rFonts w:ascii="Cambria Math" w:hAnsi="Cambria Math"/>
          </w:rPr>
          <m:t>(1)</m:t>
        </m:r>
      </m:oMath>
      <w:r>
        <w:rPr>
          <w:rFonts w:ascii="宋体" w:cs="宋体"/>
          <w:kern w:val="0"/>
          <w:szCs w:val="21"/>
        </w:rPr>
        <w:t>在调节天平时，应先将其放在水平台上，并将游码归零，再向指针偏转的对侧移动平衡螺母，靠观察指针在分度盘的位置确定是否平衡；</w:t>
      </w:r>
      <w:r>
        <w:rPr>
          <w:rFonts w:ascii="宋体" w:cs="宋体"/>
          <w:kern w:val="0"/>
          <w:szCs w:val="21"/>
        </w:rPr>
        <w:br/>
      </w:r>
      <m:oMath>
        <m:r>
          <w:rPr>
            <w:rFonts w:ascii="Cambria Math" w:hAnsi="Cambria Math"/>
          </w:rPr>
          <m:t>(2)</m:t>
        </m:r>
      </m:oMath>
      <w:r>
        <w:rPr>
          <w:rFonts w:ascii="宋体" w:cs="宋体"/>
          <w:kern w:val="0"/>
          <w:szCs w:val="21"/>
        </w:rPr>
        <w:t>根据天平称量质量时调节平衡的方法，解答即可；</w:t>
      </w:r>
      <w:r>
        <w:rPr>
          <w:rFonts w:ascii="宋体" w:cs="宋体"/>
          <w:kern w:val="0"/>
          <w:szCs w:val="21"/>
        </w:rPr>
        <w:br/>
      </w:r>
      <w:r>
        <w:rPr>
          <w:rFonts w:ascii="宋体" w:cs="宋体"/>
          <w:kern w:val="0"/>
          <w:szCs w:val="21"/>
        </w:rPr>
        <w:t>物体质量等于砝码质量与游码对应质量的和；</w:t>
      </w:r>
      <w:r>
        <w:rPr>
          <w:rFonts w:ascii="宋体" w:cs="宋体"/>
          <w:kern w:val="0"/>
          <w:szCs w:val="21"/>
        </w:rPr>
        <w:br/>
      </w:r>
      <m:oMath>
        <m:r>
          <w:rPr>
            <w:rFonts w:ascii="Cambria Math" w:hAnsi="Cambria Math"/>
          </w:rPr>
          <m:t>(3)</m:t>
        </m:r>
      </m:oMath>
      <w:r>
        <w:rPr>
          <w:rFonts w:ascii="宋体" w:cs="宋体"/>
          <w:kern w:val="0"/>
          <w:szCs w:val="21"/>
        </w:rPr>
        <w:t>利用排水法计算出矿石的体积；利用密度公式计算矿石的密度；</w:t>
      </w:r>
      <w:r>
        <w:rPr>
          <w:rFonts w:ascii="宋体" w:cs="宋体"/>
          <w:kern w:val="0"/>
          <w:szCs w:val="21"/>
        </w:rPr>
        <w:br/>
      </w:r>
      <m:oMath>
        <m:r>
          <w:rPr>
            <w:rFonts w:ascii="Cambria Math" w:hAnsi="Cambria Math"/>
          </w:rPr>
          <m:t>(4)</m:t>
        </m:r>
      </m:oMath>
      <w:r>
        <w:rPr>
          <w:rFonts w:ascii="宋体" w:cs="宋体"/>
          <w:kern w:val="0"/>
          <w:szCs w:val="21"/>
        </w:rPr>
        <w:t>由于矿石具有吸水性，导致称量的矿石体积有偏差，再利用密度公式分析测得矿石密度的偏差情况。</w:t>
      </w:r>
      <w:r>
        <w:rPr>
          <w:rFonts w:ascii="宋体" w:cs="宋体"/>
          <w:kern w:val="0"/>
          <w:szCs w:val="21"/>
        </w:rPr>
        <w:lastRenderedPageBreak/>
        <w:t>若使用的砝码有磨损，需要多添加砝码，由此分析。</w:t>
      </w:r>
      <w:r>
        <w:rPr>
          <w:rFonts w:ascii="宋体" w:cs="宋体"/>
          <w:kern w:val="0"/>
          <w:szCs w:val="21"/>
        </w:rPr>
        <w:br/>
      </w:r>
      <w:r>
        <w:rPr>
          <w:rFonts w:ascii="宋体" w:cs="宋体"/>
          <w:kern w:val="0"/>
          <w:szCs w:val="21"/>
        </w:rPr>
        <w:t>本题考查了天平和量筒的使用、密度的计算，密度测量值的偏差分析，属于基础题。</w:t>
      </w:r>
    </w:p>
    <w:p w14:paraId="0AD16C35" w14:textId="77777777" w:rsidR="000170D9"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26.</w:t>
      </w:r>
      <w:r>
        <w:rPr>
          <w:rFonts w:ascii="宋体" w:cs="宋体"/>
          <w:color w:val="3333FF"/>
          <w:kern w:val="0"/>
          <w:szCs w:val="21"/>
        </w:rPr>
        <w:t>【答案】</w:t>
      </w:r>
      <m:oMath>
        <m:r>
          <w:rPr>
            <w:rFonts w:ascii="Cambria Math" w:hAnsi="Cambria Math"/>
          </w:rPr>
          <m:t>1.125</m:t>
        </m:r>
      </m:oMath>
      <w:r>
        <w:rPr>
          <w:rFonts w:ascii="宋体" w:cs="宋体"/>
          <w:kern w:val="0"/>
          <w:szCs w:val="21"/>
        </w:rPr>
        <w:t>偏大</w:t>
      </w:r>
      <w:r>
        <w:rPr>
          <w:rFonts w:eastAsia="Times New Roman" w:hAnsi="Times New Roman"/>
          <w:kern w:val="0"/>
          <w:szCs w:val="21"/>
        </w:rPr>
        <w:t xml:space="preserve">  </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C</w:t>
      </w:r>
      <w:r>
        <w:rPr>
          <w:rFonts w:ascii="宋体" w:cs="宋体"/>
          <w:kern w:val="0"/>
          <w:szCs w:val="21"/>
        </w:rPr>
        <w:t>、</w:t>
      </w:r>
      <w:r>
        <w:rPr>
          <w:rFonts w:eastAsia="Times New Roman" w:hAnsi="Times New Roman"/>
          <w:i/>
          <w:iCs/>
          <w:kern w:val="0"/>
          <w:szCs w:val="21"/>
        </w:rPr>
        <w:t>D</w:t>
      </w:r>
      <w:r>
        <w:rPr>
          <w:rFonts w:ascii="宋体" w:cs="宋体"/>
          <w:kern w:val="0"/>
          <w:szCs w:val="21"/>
        </w:rPr>
        <w:t>、</w:t>
      </w:r>
      <w:r>
        <w:rPr>
          <w:rFonts w:eastAsia="Times New Roman" w:hAnsi="Times New Roman"/>
          <w:i/>
          <w:iCs/>
          <w:kern w:val="0"/>
          <w:szCs w:val="21"/>
        </w:rPr>
        <w:t xml:space="preserve">B </w:t>
      </w:r>
      <w:r>
        <w:rPr>
          <w:rFonts w:ascii="宋体" w:cs="宋体"/>
          <w:kern w:val="0"/>
          <w:szCs w:val="21"/>
        </w:rPr>
        <w:t>装满酱油</w:t>
      </w:r>
      <w:r>
        <w:rPr>
          <w:rFonts w:eastAsia="Times New Roman" w:hAnsi="Times New Roman"/>
          <w:kern w:val="0"/>
          <w:szCs w:val="21"/>
        </w:rPr>
        <w:t> </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0</m:t>
                </m:r>
              </m:sub>
            </m:sSub>
          </m:num>
          <m:den>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0</m:t>
                </m:r>
              </m:sub>
            </m:sSub>
          </m:den>
        </m:f>
        <m:sSub>
          <m:sSubPr>
            <m:ctrlPr>
              <w:rPr>
                <w:rFonts w:ascii="Cambria Math" w:hAnsi="Cambria Math"/>
              </w:rPr>
            </m:ctrlPr>
          </m:sSubPr>
          <m:e>
            <m:r>
              <w:rPr>
                <w:rFonts w:ascii="Cambria Math" w:hAnsi="Cambria Math"/>
              </w:rPr>
              <m:t>ρ</m:t>
            </m:r>
          </m:e>
          <m:sub>
            <m:r>
              <w:rPr>
                <w:rFonts w:ascii="Cambria Math" w:hAnsi="Cambria Math"/>
              </w:rPr>
              <m:t>水</m:t>
            </m:r>
          </m:sub>
        </m:sSub>
      </m:oMath>
      <w:r>
        <w:rPr>
          <w:rFonts w:eastAsia="Times New Roman" w:hAnsi="Times New Roman"/>
          <w:kern w:val="0"/>
          <w:szCs w:val="21"/>
        </w:rPr>
        <w:t xml:space="preserve">  </w:t>
      </w:r>
      <w:r>
        <w:rPr>
          <w:rFonts w:eastAsia="Times New Roman" w:hAnsi="Times New Roman"/>
          <w:i/>
          <w:iCs/>
          <w:kern w:val="0"/>
          <w:szCs w:val="21"/>
        </w:rPr>
        <w:t xml:space="preserve">B </w:t>
      </w:r>
      <w:r>
        <w:rPr>
          <w:rFonts w:ascii="宋体" w:cs="宋体"/>
          <w:kern w:val="0"/>
          <w:szCs w:val="21"/>
        </w:rPr>
        <w:t>③</w:t>
      </w:r>
      <w:r>
        <w:rPr>
          <w:rFonts w:eastAsia="Times New Roman" w:hAnsi="Times New Roman"/>
          <w:kern w:val="0"/>
          <w:szCs w:val="21"/>
        </w:rPr>
        <w:t> </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4</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1</m:t>
                </m:r>
              </m:sub>
            </m:sSub>
          </m:den>
        </m:f>
        <m:r>
          <w:rPr>
            <w:rFonts w:ascii="Cambria Math" w:hAnsi="Cambria Math"/>
          </w:rPr>
          <m:t>ρ</m:t>
        </m:r>
      </m:oMath>
      <w:r>
        <w:rPr>
          <w:rFonts w:eastAsia="Times New Roman" w:hAnsi="Times New Roman"/>
          <w:kern w:val="0"/>
          <w:sz w:val="24"/>
          <w:szCs w:val="24"/>
        </w:rPr>
        <w:t> </w:t>
      </w:r>
    </w:p>
    <w:p w14:paraId="1F30F29A" w14:textId="77777777" w:rsidR="000170D9"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(2)</m:t>
        </m:r>
      </m:oMath>
      <w:r>
        <w:rPr>
          <w:rFonts w:ascii="宋体" w:cs="宋体"/>
          <w:kern w:val="0"/>
          <w:szCs w:val="21"/>
        </w:rPr>
        <w:t>由图甲可得烧杯和酱油的总质量为</w:t>
      </w:r>
      <w:r>
        <w:rPr>
          <w:rFonts w:eastAsia="Times New Roman" w:hAnsi="Times New Roman"/>
          <w:kern w:val="0"/>
          <w:szCs w:val="21"/>
        </w:rPr>
        <w:t>82</w:t>
      </w:r>
      <w:r>
        <w:rPr>
          <w:rFonts w:eastAsia="Times New Roman" w:hAnsi="Times New Roman"/>
          <w:i/>
          <w:iCs/>
          <w:kern w:val="0"/>
          <w:szCs w:val="21"/>
        </w:rPr>
        <w:t>g</w:t>
      </w:r>
      <w:r>
        <w:rPr>
          <w:rFonts w:ascii="宋体" w:cs="宋体"/>
          <w:kern w:val="0"/>
          <w:szCs w:val="21"/>
        </w:rPr>
        <w:t>，空烧杯的质量为</w:t>
      </w:r>
      <w:r>
        <w:rPr>
          <w:rFonts w:eastAsia="Times New Roman" w:hAnsi="Times New Roman"/>
          <w:kern w:val="0"/>
          <w:szCs w:val="21"/>
        </w:rPr>
        <w:t>37</w:t>
      </w:r>
      <w:r>
        <w:rPr>
          <w:rFonts w:eastAsia="Times New Roman" w:hAnsi="Times New Roman"/>
          <w:i/>
          <w:iCs/>
          <w:kern w:val="0"/>
          <w:szCs w:val="21"/>
        </w:rPr>
        <w:t>g</w:t>
      </w:r>
      <w:r>
        <w:rPr>
          <w:rFonts w:ascii="宋体" w:cs="宋体"/>
          <w:kern w:val="0"/>
          <w:szCs w:val="21"/>
        </w:rPr>
        <w:t>，酱油的质量</w:t>
      </w:r>
      <m:oMath>
        <m:r>
          <w:rPr>
            <w:rFonts w:ascii="Cambria Math" w:hAnsi="Cambria Math"/>
          </w:rPr>
          <m:t>m=82g-37g=45g</m:t>
        </m:r>
      </m:oMath>
      <w:r>
        <w:rPr>
          <w:rFonts w:ascii="宋体" w:cs="宋体"/>
          <w:kern w:val="0"/>
          <w:szCs w:val="21"/>
        </w:rPr>
        <w:t>；由图乙得出酱油的体积</w:t>
      </w:r>
      <m:oMath>
        <m:r>
          <w:rPr>
            <w:rFonts w:ascii="Cambria Math" w:hAnsi="Cambria Math"/>
          </w:rPr>
          <m:t>V=40c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酱油的密度</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45g</m:t>
            </m:r>
          </m:num>
          <m:den>
            <m:r>
              <w:rPr>
                <w:rFonts w:ascii="Cambria Math" w:hAnsi="Cambria Math"/>
                <w:sz w:val="24"/>
                <w:szCs w:val="24"/>
              </w:rPr>
              <m:t>40c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=1.125g/c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将烧杯中的酱油全部倒入量筒中，烧杯壁上会有残留，使测出的体积偏小，密度偏大。先测烧杯和酱油的总质量，把酱油倒入量桶后，再次空烧杯的质量。减小测量误差，把实验步骤调整为</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C</w:t>
      </w:r>
      <w:r>
        <w:rPr>
          <w:rFonts w:ascii="宋体" w:cs="宋体"/>
          <w:kern w:val="0"/>
          <w:szCs w:val="21"/>
        </w:rPr>
        <w:t>、</w:t>
      </w:r>
      <w:r>
        <w:rPr>
          <w:rFonts w:eastAsia="Times New Roman" w:hAnsi="Times New Roman"/>
          <w:i/>
          <w:iCs/>
          <w:kern w:val="0"/>
          <w:szCs w:val="21"/>
        </w:rPr>
        <w:t>D</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③用另一个相同的烧杯装满酱油，用天平测出烧杯和酱油的总质量为</w:t>
      </w:r>
      <m:oMath>
        <m:sSub>
          <m:sSubPr>
            <m:ctrlPr>
              <w:rPr>
                <w:rFonts w:ascii="Cambria Math" w:hAnsi="Cambria Math"/>
              </w:rPr>
            </m:ctrlPr>
          </m:sSubPr>
          <m:e>
            <m:r>
              <w:rPr>
                <w:rFonts w:ascii="Cambria Math" w:hAnsi="Cambria Math"/>
              </w:rPr>
              <m:t>m</m:t>
            </m:r>
          </m:e>
          <m:sub>
            <m:r>
              <w:rPr>
                <w:rFonts w:ascii="Cambria Math" w:hAnsi="Cambria Math"/>
              </w:rPr>
              <m:t>2</m:t>
            </m:r>
          </m:sub>
        </m:sSub>
      </m:oMath>
      <w:r>
        <w:rPr>
          <w:rFonts w:ascii="宋体" w:cs="宋体"/>
          <w:kern w:val="0"/>
          <w:szCs w:val="21"/>
        </w:rPr>
        <w:t>。两个完全相同的烧杯质量相等，装满液体后体积相同。</w:t>
      </w:r>
      <w:r>
        <w:rPr>
          <w:rFonts w:ascii="宋体" w:cs="宋体"/>
          <w:kern w:val="0"/>
          <w:szCs w:val="21"/>
        </w:rPr>
        <w:br/>
      </w:r>
      <w:r>
        <w:rPr>
          <w:rFonts w:ascii="宋体" w:cs="宋体"/>
          <w:kern w:val="0"/>
          <w:szCs w:val="21"/>
        </w:rPr>
        <w:t>酱油的体积等于水的体积，</w:t>
      </w:r>
      <m:oMath>
        <m:sSup>
          <m:sSupPr>
            <m:ctrlPr>
              <w:rPr>
                <w:rFonts w:ascii="Cambria Math" w:hAnsi="Cambria Math"/>
              </w:rPr>
            </m:ctrlPr>
          </m:sSupPr>
          <m:e>
            <m:r>
              <w:rPr>
                <w:rFonts w:ascii="Cambria Math" w:hAnsi="Cambria Math"/>
              </w:rPr>
              <m:t>V</m:t>
            </m:r>
          </m:e>
          <m:sup>
            <m:r>
              <w:rPr>
                <w:rFonts w:ascii="Cambria Math" w:hAnsi="Cambria Math"/>
              </w:rPr>
              <m:t>'</m:t>
            </m:r>
          </m:sup>
        </m:sSup>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水</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0</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den>
        </m:f>
      </m:oMath>
      <w:r>
        <w:rPr>
          <w:rFonts w:ascii="宋体" w:cs="宋体"/>
          <w:kern w:val="0"/>
          <w:szCs w:val="21"/>
        </w:rPr>
        <w:t>；</w:t>
      </w:r>
      <w:r>
        <w:rPr>
          <w:rFonts w:ascii="宋体" w:cs="宋体"/>
          <w:kern w:val="0"/>
          <w:szCs w:val="21"/>
        </w:rPr>
        <w:br/>
      </w:r>
      <w:r>
        <w:rPr>
          <w:rFonts w:ascii="宋体" w:cs="宋体"/>
          <w:kern w:val="0"/>
          <w:szCs w:val="21"/>
        </w:rPr>
        <w:t>④酱油的密度表达式</w:t>
      </w:r>
      <m:oMath>
        <m:r>
          <w:rPr>
            <w:rFonts w:ascii="Cambria Math" w:hAnsi="Cambria Math"/>
          </w:rPr>
          <m:t>ρ=</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0</m:t>
                </m:r>
              </m:sub>
            </m:sSub>
          </m:num>
          <m:den>
            <m:sSup>
              <m:sSupPr>
                <m:ctrlPr>
                  <w:rPr>
                    <w:rFonts w:ascii="Cambria Math" w:hAnsi="Cambria Math"/>
                  </w:rPr>
                </m:ctrlPr>
              </m:sSupPr>
              <m:e>
                <m:r>
                  <w:rPr>
                    <w:rFonts w:ascii="Cambria Math" w:hAnsi="Cambria Math"/>
                    <w:sz w:val="24"/>
                    <w:szCs w:val="24"/>
                  </w:rPr>
                  <m:t>V</m:t>
                </m:r>
              </m:e>
              <m:sup>
                <m:r>
                  <w:rPr>
                    <w:rFonts w:ascii="Cambria Math" w:hAnsi="Cambria Math"/>
                    <w:sz w:val="24"/>
                    <w:szCs w:val="24"/>
                  </w:rPr>
                  <m:t>'</m:t>
                </m:r>
              </m:sup>
            </m:sSup>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0</m:t>
                </m:r>
              </m:sub>
            </m:sSub>
          </m:num>
          <m:den>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0</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den>
            </m:f>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0</m:t>
                </m:r>
              </m:sub>
            </m:sSub>
          </m:num>
          <m:den>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0</m:t>
                </m:r>
              </m:sub>
            </m:sSub>
          </m:den>
        </m:f>
        <m:sSub>
          <m:sSubPr>
            <m:ctrlPr>
              <w:rPr>
                <w:rFonts w:ascii="Cambria Math" w:hAnsi="Cambria Math"/>
              </w:rPr>
            </m:ctrlPr>
          </m:sSubPr>
          <m:e>
            <m:r>
              <w:rPr>
                <w:rFonts w:ascii="Cambria Math" w:hAnsi="Cambria Math"/>
              </w:rPr>
              <m:t>ρ</m:t>
            </m:r>
          </m:e>
          <m:sub>
            <m:r>
              <w:rPr>
                <w:rFonts w:ascii="Cambria Math" w:hAnsi="Cambria Math"/>
              </w:rPr>
              <m:t>水</m:t>
            </m:r>
          </m:sub>
        </m:sSub>
      </m:oMath>
      <w:r>
        <w:rPr>
          <w:rFonts w:ascii="宋体" w:cs="宋体"/>
          <w:kern w:val="0"/>
          <w:szCs w:val="21"/>
        </w:rPr>
        <w:t>；</w:t>
      </w:r>
      <w:r>
        <w:rPr>
          <w:rFonts w:ascii="宋体" w:cs="宋体"/>
          <w:kern w:val="0"/>
          <w:szCs w:val="21"/>
        </w:rPr>
        <w:br/>
      </w:r>
      <w:r>
        <w:rPr>
          <w:rFonts w:ascii="宋体" w:cs="宋体"/>
          <w:kern w:val="0"/>
          <w:szCs w:val="21"/>
        </w:rPr>
        <w:t>两个完全相同的烧杯质量相等，装满液体后液体体积相同，应用了等效替代法；</w:t>
      </w:r>
      <w:r>
        <w:rPr>
          <w:rFonts w:ascii="宋体" w:cs="宋体"/>
          <w:kern w:val="0"/>
          <w:szCs w:val="21"/>
        </w:rPr>
        <w:br/>
      </w:r>
      <m:oMath>
        <m:r>
          <w:rPr>
            <w:rFonts w:ascii="Cambria Math" w:hAnsi="Cambria Math"/>
          </w:rPr>
          <m:t>(4)</m:t>
        </m:r>
      </m:oMath>
      <w:r>
        <w:rPr>
          <w:rFonts w:ascii="宋体" w:cs="宋体"/>
          <w:kern w:val="0"/>
          <w:szCs w:val="21"/>
        </w:rPr>
        <w:t>在小红记录的上述数据中，步骤③不需要测量，可以通过①②两个步骤计算；</w:t>
      </w:r>
      <w:r>
        <w:rPr>
          <w:rFonts w:ascii="宋体" w:cs="宋体"/>
          <w:kern w:val="0"/>
          <w:szCs w:val="21"/>
        </w:rPr>
        <w:br/>
      </w:r>
      <w:r>
        <w:rPr>
          <w:rFonts w:ascii="宋体" w:cs="宋体"/>
          <w:kern w:val="0"/>
          <w:szCs w:val="21"/>
        </w:rPr>
        <w:t>由①②③④可知，加入酱油的质量</w:t>
      </w:r>
      <m:oMath>
        <m:r>
          <w:rPr>
            <w:rFonts w:ascii="Cambria Math" w:hAnsi="Cambria Math"/>
          </w:rPr>
          <m:t>m''=</m:t>
        </m:r>
        <m:sSub>
          <m:sSubPr>
            <m:ctrlPr>
              <w:rPr>
                <w:rFonts w:ascii="Cambria Math" w:hAnsi="Cambria Math"/>
              </w:rPr>
            </m:ctrlPr>
          </m:sSubPr>
          <m:e>
            <m:r>
              <w:rPr>
                <w:rFonts w:ascii="Cambria Math" w:hAnsi="Cambria Math"/>
              </w:rPr>
              <m:t>m</m:t>
            </m:r>
          </m:e>
          <m:sub>
            <m:r>
              <w:rPr>
                <w:rFonts w:ascii="Cambria Math" w:hAnsi="Cambria Math"/>
              </w:rPr>
              <m:t>4</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1</m:t>
            </m:r>
          </m:sub>
        </m:sSub>
      </m:oMath>
      <w:r>
        <w:rPr>
          <w:rFonts w:ascii="宋体" w:cs="宋体"/>
          <w:kern w:val="0"/>
          <w:szCs w:val="21"/>
        </w:rPr>
        <w:t>，加入酱油的体积等于鹅卵石的体积</w:t>
      </w:r>
      <m:oMath>
        <m:r>
          <w:rPr>
            <w:rFonts w:ascii="Cambria Math" w:hAnsi="Cambria Math"/>
          </w:rPr>
          <m:t>V</m:t>
        </m:r>
        <m:sSup>
          <m:sSupPr>
            <m:ctrlPr>
              <w:rPr>
                <w:rFonts w:ascii="Cambria Math" w:hAnsi="Cambria Math"/>
              </w:rPr>
            </m:ctrlPr>
          </m:sSupPr>
          <m:e>
            <m:r>
              <w:rPr>
                <w:rFonts w:ascii="Cambria Math" w:hAnsi="Cambria Math"/>
              </w:rPr>
              <m:t xml:space="preserve"> </m:t>
            </m:r>
          </m:e>
          <m:sup>
            <m:r>
              <w:rPr>
                <w:rFonts w:ascii="Cambria Math" w:hAnsi="Cambria Math"/>
              </w:rPr>
              <m:t>'</m:t>
            </m:r>
          </m:sup>
        </m:sSup>
        <m:sSup>
          <m:sSupPr>
            <m:ctrlPr>
              <w:rPr>
                <w:rFonts w:ascii="Cambria Math" w:hAnsi="Cambria Math"/>
              </w:rPr>
            </m:ctrlPr>
          </m:sSupPr>
          <m:e>
            <m:r>
              <w:rPr>
                <w:rFonts w:ascii="Cambria Math" w:hAnsi="Cambria Math"/>
              </w:rPr>
              <m:t xml:space="preserve"> </m:t>
            </m:r>
          </m:e>
          <m:sup>
            <m:r>
              <w:rPr>
                <w:rFonts w:ascii="Cambria Math" w:hAnsi="Cambria Math"/>
              </w:rPr>
              <m:t>'</m:t>
            </m:r>
          </m:sup>
        </m:sSup>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石</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1</m:t>
                </m:r>
              </m:sub>
            </m:sSub>
          </m:num>
          <m:den>
            <m:r>
              <w:rPr>
                <w:rFonts w:ascii="Cambria Math" w:hAnsi="Cambria Math"/>
                <w:sz w:val="24"/>
                <w:szCs w:val="24"/>
              </w:rPr>
              <m:t>ρ</m:t>
            </m:r>
          </m:den>
        </m:f>
      </m:oMath>
      <w:r>
        <w:rPr>
          <w:rFonts w:ascii="宋体" w:cs="宋体"/>
          <w:kern w:val="0"/>
          <w:szCs w:val="21"/>
        </w:rPr>
        <w:t>；</w:t>
      </w:r>
      <w:r>
        <w:rPr>
          <w:rFonts w:ascii="宋体" w:cs="宋体"/>
          <w:kern w:val="0"/>
          <w:szCs w:val="21"/>
        </w:rPr>
        <w:br/>
      </w:r>
      <w:r>
        <w:rPr>
          <w:rFonts w:ascii="宋体" w:cs="宋体"/>
          <w:kern w:val="0"/>
          <w:szCs w:val="21"/>
        </w:rPr>
        <w:t>酱油的密度是</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4</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1</m:t>
                </m:r>
              </m:sub>
            </m:sSub>
          </m:num>
          <m:den>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1</m:t>
                    </m:r>
                  </m:sub>
                </m:sSub>
              </m:num>
              <m:den>
                <m:r>
                  <w:rPr>
                    <w:rFonts w:ascii="Cambria Math" w:hAnsi="Cambria Math"/>
                    <w:sz w:val="24"/>
                    <w:szCs w:val="24"/>
                  </w:rPr>
                  <m:t>ρ</m:t>
                </m:r>
              </m:den>
            </m:f>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4</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1</m:t>
                </m:r>
              </m:sub>
            </m:sSub>
          </m:den>
        </m:f>
        <m:r>
          <w:rPr>
            <w:rFonts w:ascii="Cambria Math" w:hAnsi="Cambria Math"/>
          </w:rPr>
          <m:t>ρ</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(2)1.125</m:t>
        </m:r>
      </m:oMath>
      <w:r>
        <w:rPr>
          <w:rFonts w:ascii="宋体" w:cs="宋体"/>
          <w:kern w:val="0"/>
          <w:szCs w:val="21"/>
        </w:rPr>
        <w:t>；偏大；</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C</w:t>
      </w:r>
      <w:r>
        <w:rPr>
          <w:rFonts w:ascii="宋体" w:cs="宋体"/>
          <w:kern w:val="0"/>
          <w:szCs w:val="21"/>
        </w:rPr>
        <w:t>、</w:t>
      </w:r>
      <w:r>
        <w:rPr>
          <w:rFonts w:eastAsia="Times New Roman" w:hAnsi="Times New Roman"/>
          <w:i/>
          <w:iCs/>
          <w:kern w:val="0"/>
          <w:szCs w:val="21"/>
        </w:rPr>
        <w:t>D</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装满酱油；</w:t>
      </w:r>
      <w:r>
        <w:rPr>
          <w:rFonts w:eastAsia="Times New Roman" w:hAnsi="Times New Roman"/>
          <w:kern w:val="0"/>
          <w:szCs w:val="21"/>
        </w:rPr>
        <w:t>  </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0</m:t>
                </m:r>
              </m:sub>
            </m:sSub>
          </m:num>
          <m:den>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0</m:t>
                </m:r>
              </m:sub>
            </m:sSub>
          </m:den>
        </m:f>
        <m:sSub>
          <m:sSubPr>
            <m:ctrlPr>
              <w:rPr>
                <w:rFonts w:ascii="Cambria Math" w:hAnsi="Cambria Math"/>
              </w:rPr>
            </m:ctrlPr>
          </m:sSubPr>
          <m:e>
            <m:r>
              <w:rPr>
                <w:rFonts w:ascii="Cambria Math" w:hAnsi="Cambria Math"/>
              </w:rPr>
              <m:t>ρ</m:t>
            </m:r>
          </m:e>
          <m:sub>
            <m:r>
              <w:rPr>
                <w:rFonts w:ascii="Cambria Math" w:hAnsi="Cambria Math"/>
              </w:rPr>
              <m:t>水</m:t>
            </m:r>
          </m:sub>
        </m:sSub>
      </m:oMath>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③；</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4</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1</m:t>
                </m:r>
              </m:sub>
            </m:sSub>
          </m:den>
        </m:f>
        <m:r>
          <w:rPr>
            <w:rFonts w:ascii="Cambria Math" w:hAnsi="Cambria Math"/>
          </w:rPr>
          <m:t>ρ</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由图甲得出烧杯和酱油的总质量，根据空烧杯的质量求出酱油的质量。由图乙得出酱油的体积，计算酱油的密度。</w:t>
      </w:r>
      <w:r>
        <w:rPr>
          <w:rFonts w:ascii="宋体" w:cs="宋体"/>
          <w:kern w:val="0"/>
          <w:szCs w:val="21"/>
        </w:rPr>
        <w:br/>
      </w:r>
      <w:r>
        <w:rPr>
          <w:rFonts w:ascii="宋体" w:cs="宋体"/>
          <w:kern w:val="0"/>
          <w:szCs w:val="21"/>
        </w:rPr>
        <w:t>烧杯中的酱油倒入量筒，烧杯壁上会有残留，使测出的体积偏小，密度偏大。为了减小误差，把实验步骤调整为</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C</w:t>
      </w:r>
      <w:r>
        <w:rPr>
          <w:rFonts w:ascii="宋体" w:cs="宋体"/>
          <w:kern w:val="0"/>
          <w:szCs w:val="21"/>
        </w:rPr>
        <w:t>、</w:t>
      </w:r>
      <w:r>
        <w:rPr>
          <w:rFonts w:eastAsia="Times New Roman" w:hAnsi="Times New Roman"/>
          <w:i/>
          <w:iCs/>
          <w:kern w:val="0"/>
          <w:szCs w:val="21"/>
        </w:rPr>
        <w:t>D</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两个完全相同的烧杯质量相等，装满液体后液体体积相同。根据水的密度求出烧杯的体积，再求出酱油的密度表达式。</w:t>
      </w:r>
      <w:r>
        <w:rPr>
          <w:rFonts w:ascii="宋体" w:cs="宋体"/>
          <w:kern w:val="0"/>
          <w:szCs w:val="21"/>
        </w:rPr>
        <w:br/>
      </w:r>
      <m:oMath>
        <m:r>
          <w:rPr>
            <w:rFonts w:ascii="Cambria Math" w:hAnsi="Cambria Math"/>
          </w:rPr>
          <m:t>(3)</m:t>
        </m:r>
      </m:oMath>
      <w:r>
        <w:rPr>
          <w:rFonts w:ascii="宋体" w:cs="宋体"/>
          <w:kern w:val="0"/>
          <w:szCs w:val="21"/>
        </w:rPr>
        <w:t>在小红的实验步骤中，第③步不需要测量，可以通过①②两个步骤计算。</w:t>
      </w:r>
      <w:r>
        <w:rPr>
          <w:rFonts w:ascii="宋体" w:cs="宋体"/>
          <w:kern w:val="0"/>
          <w:szCs w:val="21"/>
        </w:rPr>
        <w:br/>
      </w:r>
      <w:r>
        <w:rPr>
          <w:rFonts w:ascii="宋体" w:cs="宋体"/>
          <w:kern w:val="0"/>
          <w:szCs w:val="21"/>
        </w:rPr>
        <w:lastRenderedPageBreak/>
        <w:t>根据鹅卵石的质量和密度，可以求出鹅卵石的体积。鹅卵石在酱油中浸没，在液面处做好标记。取出鹅卵石，再加入酱油到达标记处，可求加入酱油的质量。所加酱油的体积等于鹅卵石的体积，再求酱油的密度表达式。</w:t>
      </w:r>
      <w:r>
        <w:rPr>
          <w:rFonts w:ascii="宋体" w:cs="宋体"/>
          <w:kern w:val="0"/>
          <w:szCs w:val="21"/>
        </w:rPr>
        <w:br/>
        <w:t>该题是实验探究密度的测量。通过不同的方法来测量液体的密度。关键是根据不同的步骤准确求出液体的体积和质量。</w:t>
      </w:r>
    </w:p>
    <w:p w14:paraId="33D7C8C3" w14:textId="77777777" w:rsidR="000170D9"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27.</w:t>
      </w:r>
      <w:r>
        <w:rPr>
          <w:rFonts w:ascii="宋体" w:cs="宋体"/>
          <w:color w:val="3333FF"/>
          <w:kern w:val="0"/>
          <w:szCs w:val="21"/>
        </w:rPr>
        <w:t>【答案】</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样品石油的体积</w:t>
      </w:r>
      <m:oMath>
        <m:r>
          <w:rPr>
            <w:rFonts w:ascii="Cambria Math" w:hAnsi="Cambria Math"/>
          </w:rPr>
          <m:t>V=20mL=20c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石油的密度：</w:t>
      </w:r>
      <w:r>
        <w:rPr>
          <w:rFonts w:ascii="宋体" w:cs="宋体"/>
          <w:kern w:val="0"/>
          <w:szCs w:val="21"/>
        </w:rPr>
        <w:br/>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16g</m:t>
            </m:r>
          </m:num>
          <m:den>
            <m:r>
              <w:rPr>
                <w:rFonts w:ascii="Cambria Math" w:hAnsi="Cambria Math"/>
                <w:sz w:val="24"/>
                <w:szCs w:val="24"/>
              </w:rPr>
              <m:t>20c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=0.8g/c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=0.8×</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得这辆运油车所装的石油的质量：</w:t>
      </w:r>
      <w:r>
        <w:rPr>
          <w:rFonts w:ascii="宋体" w:cs="宋体"/>
          <w:kern w:val="0"/>
          <w:szCs w:val="21"/>
        </w:rPr>
        <w:br/>
      </w:r>
      <m:oMath>
        <m:r>
          <w:rPr>
            <w:rFonts w:ascii="Cambria Math" w:hAnsi="Cambria Math"/>
          </w:rPr>
          <m:t>m'=ρV'=0.8×</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×40</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=3.2×</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kg</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石油的密度是</w:t>
      </w:r>
      <m:oMath>
        <m:r>
          <w:rPr>
            <w:rFonts w:ascii="Cambria Math" w:hAnsi="Cambria Math"/>
          </w:rPr>
          <m:t>0.8×</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这辆运油车所装的石油的质量是</w:t>
      </w:r>
      <m:oMath>
        <m:r>
          <w:rPr>
            <w:rFonts w:ascii="Cambria Math" w:hAnsi="Cambria Math"/>
          </w:rPr>
          <m:t>3.2×</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kg</m:t>
        </m:r>
      </m:oMath>
      <w:r>
        <w:rPr>
          <w:rFonts w:ascii="宋体" w:cs="宋体"/>
          <w:kern w:val="0"/>
          <w:szCs w:val="21"/>
        </w:rPr>
        <w:t>。</w:t>
      </w:r>
      <w:r>
        <w:rPr>
          <w:rFonts w:eastAsia="Times New Roman" w:hAnsi="Times New Roman"/>
          <w:kern w:val="0"/>
          <w:sz w:val="24"/>
          <w:szCs w:val="24"/>
        </w:rPr>
        <w:t> </w:t>
      </w:r>
    </w:p>
    <w:p w14:paraId="783DB59E" w14:textId="77777777" w:rsidR="000170D9"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知道样品石油的体积、质量，利用</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计算石油的密度；</w:t>
      </w:r>
      <w:r>
        <w:rPr>
          <w:rFonts w:ascii="宋体" w:cs="宋体"/>
          <w:kern w:val="0"/>
          <w:szCs w:val="21"/>
        </w:rPr>
        <w:br/>
      </w:r>
      <m:oMath>
        <m:r>
          <w:rPr>
            <w:rFonts w:ascii="Cambria Math" w:hAnsi="Cambria Math"/>
          </w:rPr>
          <m:t>(2)</m:t>
        </m:r>
      </m:oMath>
      <w:r>
        <w:rPr>
          <w:rFonts w:ascii="宋体" w:cs="宋体"/>
          <w:kern w:val="0"/>
          <w:szCs w:val="21"/>
        </w:rPr>
        <w:t>再利用</w:t>
      </w:r>
      <m:oMath>
        <m:r>
          <w:rPr>
            <w:rFonts w:ascii="Cambria Math" w:hAnsi="Cambria Math"/>
          </w:rPr>
          <m:t>m=ρV</m:t>
        </m:r>
      </m:oMath>
      <w:r>
        <w:rPr>
          <w:rFonts w:ascii="宋体" w:cs="宋体"/>
          <w:kern w:val="0"/>
          <w:szCs w:val="21"/>
        </w:rPr>
        <w:t>计算这辆运油车所装的石油的质量。</w:t>
      </w:r>
      <w:r>
        <w:rPr>
          <w:rFonts w:ascii="宋体" w:cs="宋体"/>
          <w:kern w:val="0"/>
          <w:szCs w:val="21"/>
        </w:rPr>
        <w:br/>
      </w:r>
      <w:r>
        <w:rPr>
          <w:rFonts w:ascii="宋体" w:cs="宋体"/>
          <w:kern w:val="0"/>
          <w:szCs w:val="21"/>
        </w:rPr>
        <w:t>本题考查了密度公式及其变形公式的应用，属于基础题目。</w:t>
      </w:r>
    </w:p>
    <w:p w14:paraId="726D6F9C" w14:textId="77777777" w:rsidR="000170D9"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28.</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椰子汁的质量：</w:t>
      </w:r>
      <m:oMath>
        <m:sSub>
          <m:sSubPr>
            <m:ctrlPr>
              <w:rPr>
                <w:rFonts w:ascii="Cambria Math" w:hAnsi="Cambria Math"/>
              </w:rPr>
            </m:ctrlPr>
          </m:sSubPr>
          <m:e>
            <m:r>
              <w:rPr>
                <w:rFonts w:ascii="Cambria Math" w:hAnsi="Cambria Math"/>
              </w:rPr>
              <m:t>m</m:t>
            </m:r>
          </m:e>
          <m:sub>
            <m:r>
              <w:rPr>
                <w:rFonts w:ascii="Cambria Math" w:hAnsi="Cambria Math"/>
              </w:rPr>
              <m:t>汁</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壳</m:t>
            </m:r>
          </m:sub>
        </m:sSub>
        <m:r>
          <w:rPr>
            <w:rFonts w:ascii="Cambria Math" w:hAnsi="Cambria Math"/>
          </w:rPr>
          <m:t>=1.5kg-0.78kg=0.72kg</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把椰子浸没在装满水的容器中，溢出水的质量为</w:t>
      </w:r>
      <w:r>
        <w:rPr>
          <w:rFonts w:eastAsia="Times New Roman" w:hAnsi="Times New Roman"/>
          <w:kern w:val="0"/>
          <w:szCs w:val="21"/>
        </w:rPr>
        <w:t>1</w:t>
      </w:r>
      <w:r>
        <w:rPr>
          <w:rFonts w:eastAsia="Times New Roman" w:hAnsi="Times New Roman"/>
          <w:i/>
          <w:iCs/>
          <w:kern w:val="0"/>
          <w:szCs w:val="21"/>
        </w:rPr>
        <w:t>kg</w:t>
      </w:r>
      <w:r>
        <w:rPr>
          <w:rFonts w:ascii="宋体" w:cs="宋体"/>
          <w:kern w:val="0"/>
          <w:szCs w:val="21"/>
        </w:rPr>
        <w:t>，</w:t>
      </w:r>
      <w:r>
        <w:rPr>
          <w:rFonts w:ascii="宋体" w:cs="宋体"/>
          <w:kern w:val="0"/>
          <w:szCs w:val="21"/>
        </w:rPr>
        <w:br/>
      </w:r>
      <w:r>
        <w:rPr>
          <w:rFonts w:ascii="宋体" w:cs="宋体"/>
          <w:kern w:val="0"/>
          <w:szCs w:val="21"/>
        </w:rPr>
        <w:t>则椰子的体积等于溢出水的体积，</w:t>
      </w:r>
      <w:r>
        <w:rPr>
          <w:rFonts w:ascii="宋体" w:cs="宋体"/>
          <w:kern w:val="0"/>
          <w:szCs w:val="21"/>
        </w:rPr>
        <w:br/>
        <w:t>根据</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可得：</w:t>
      </w:r>
      <w:r>
        <w:rPr>
          <w:rFonts w:ascii="宋体" w:cs="宋体"/>
          <w:kern w:val="0"/>
          <w:szCs w:val="21"/>
        </w:rPr>
        <w:br/>
      </w:r>
      <m:oMath>
        <m:sSub>
          <m:sSubPr>
            <m:ctrlPr>
              <w:rPr>
                <w:rFonts w:ascii="Cambria Math" w:hAnsi="Cambria Math"/>
              </w:rPr>
            </m:ctrlPr>
          </m:sSubPr>
          <m:e>
            <m:r>
              <w:rPr>
                <w:rFonts w:ascii="Cambria Math" w:hAnsi="Cambria Math"/>
              </w:rPr>
              <m:t>V</m:t>
            </m:r>
          </m:e>
          <m:sub>
            <m:r>
              <w:rPr>
                <w:rFonts w:ascii="Cambria Math" w:hAnsi="Cambria Math"/>
              </w:rPr>
              <m:t>椰子</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溢水</m:t>
            </m:r>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溢水</m:t>
                </m:r>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den>
        </m:f>
        <m:r>
          <w:rPr>
            <w:rFonts w:ascii="Cambria Math" w:hAnsi="Cambria Math"/>
          </w:rPr>
          <m:t>=</m:t>
        </m:r>
        <m:f>
          <m:fPr>
            <m:ctrlPr>
              <w:rPr>
                <w:rFonts w:ascii="Cambria Math" w:hAnsi="Cambria Math"/>
              </w:rPr>
            </m:ctrlPr>
          </m:fPr>
          <m:num>
            <m:r>
              <w:rPr>
                <w:rFonts w:ascii="Cambria Math" w:hAnsi="Cambria Math"/>
                <w:sz w:val="24"/>
                <w:szCs w:val="24"/>
              </w:rPr>
              <m:t>1kg</m:t>
            </m:r>
          </m:num>
          <m:den>
            <m:r>
              <w:rPr>
                <w:rFonts w:ascii="Cambria Math" w:hAnsi="Cambria Math"/>
                <w:sz w:val="24"/>
                <w:szCs w:val="24"/>
              </w:rPr>
              <m:t>1×</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kg/</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=1×</m:t>
        </m:r>
        <m:sSup>
          <m:sSupPr>
            <m:ctrlPr>
              <w:rPr>
                <w:rFonts w:ascii="Cambria Math" w:hAnsi="Cambria Math"/>
              </w:rPr>
            </m:ctrlPr>
          </m:sSupPr>
          <m:e>
            <m:r>
              <w:rPr>
                <w:rFonts w:ascii="Cambria Math" w:hAnsi="Cambria Math"/>
              </w:rPr>
              <m:t>10</m:t>
            </m:r>
          </m:e>
          <m:sup>
            <m:r>
              <w:rPr>
                <w:rFonts w:ascii="Cambria Math" w:hAnsi="Cambria Math"/>
              </w:rPr>
              <m:t>-3</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把椰子壳完全浸没在盛满水的容器中，椰子壳里面充满水，椰子壳内水的体积等于椰子汁的体积，</w:t>
      </w:r>
      <w:r>
        <w:rPr>
          <w:rFonts w:ascii="宋体" w:cs="宋体"/>
          <w:kern w:val="0"/>
          <w:szCs w:val="21"/>
        </w:rPr>
        <w:br/>
        <w:t>此时溢出水的质量为</w:t>
      </w:r>
      <m:oMath>
        <m:r>
          <w:rPr>
            <w:rFonts w:ascii="Cambria Math" w:hAnsi="Cambria Math"/>
          </w:rPr>
          <m:t>0.4kg</m:t>
        </m:r>
      </m:oMath>
      <w:r>
        <w:rPr>
          <w:rFonts w:ascii="宋体" w:cs="宋体"/>
          <w:kern w:val="0"/>
          <w:szCs w:val="21"/>
        </w:rPr>
        <w:t>，</w:t>
      </w:r>
      <w:r>
        <w:rPr>
          <w:rFonts w:ascii="宋体" w:cs="宋体"/>
          <w:kern w:val="0"/>
          <w:szCs w:val="21"/>
        </w:rPr>
        <w:br/>
      </w:r>
      <w:r>
        <w:rPr>
          <w:rFonts w:ascii="宋体" w:cs="宋体"/>
          <w:kern w:val="0"/>
          <w:szCs w:val="21"/>
        </w:rPr>
        <w:t>故椰子汁的体积：</w:t>
      </w:r>
      <w:r>
        <w:rPr>
          <w:rFonts w:ascii="宋体" w:cs="宋体"/>
          <w:kern w:val="0"/>
          <w:szCs w:val="21"/>
        </w:rPr>
        <w:br/>
      </w:r>
      <m:oMath>
        <m:sSub>
          <m:sSubPr>
            <m:ctrlPr>
              <w:rPr>
                <w:rFonts w:ascii="Cambria Math" w:hAnsi="Cambria Math"/>
              </w:rPr>
            </m:ctrlPr>
          </m:sSubPr>
          <m:e>
            <m:r>
              <w:rPr>
                <w:rFonts w:ascii="Cambria Math" w:hAnsi="Cambria Math"/>
              </w:rPr>
              <m:t>V</m:t>
            </m:r>
          </m:e>
          <m:sub>
            <m:r>
              <w:rPr>
                <w:rFonts w:ascii="Cambria Math" w:hAnsi="Cambria Math"/>
              </w:rPr>
              <m:t>汁</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溢水</m:t>
                </m:r>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溢水</m:t>
                </m:r>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den>
        </m:f>
        <m:r>
          <w:rPr>
            <w:rFonts w:ascii="Cambria Math" w:hAnsi="Cambria Math"/>
          </w:rPr>
          <m:t>=</m:t>
        </m:r>
        <m:f>
          <m:fPr>
            <m:ctrlPr>
              <w:rPr>
                <w:rFonts w:ascii="Cambria Math" w:hAnsi="Cambria Math"/>
              </w:rPr>
            </m:ctrlPr>
          </m:fPr>
          <m:num>
            <m:r>
              <w:rPr>
                <w:rFonts w:ascii="Cambria Math" w:hAnsi="Cambria Math"/>
                <w:sz w:val="24"/>
                <w:szCs w:val="24"/>
              </w:rPr>
              <m:t>1kg-0.4kg</m:t>
            </m:r>
          </m:num>
          <m:den>
            <m:r>
              <w:rPr>
                <w:rFonts w:ascii="Cambria Math" w:hAnsi="Cambria Math"/>
                <w:sz w:val="24"/>
                <w:szCs w:val="24"/>
              </w:rPr>
              <m:t>1×</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kg/</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=6×</m:t>
        </m:r>
        <m:sSup>
          <m:sSupPr>
            <m:ctrlPr>
              <w:rPr>
                <w:rFonts w:ascii="Cambria Math" w:hAnsi="Cambria Math"/>
              </w:rPr>
            </m:ctrlPr>
          </m:sSupPr>
          <m:e>
            <m:r>
              <w:rPr>
                <w:rFonts w:ascii="Cambria Math" w:hAnsi="Cambria Math"/>
              </w:rPr>
              <m:t>10</m:t>
            </m:r>
          </m:e>
          <m:sup>
            <m:r>
              <w:rPr>
                <w:rFonts w:ascii="Cambria Math" w:hAnsi="Cambria Math"/>
              </w:rPr>
              <m:t>-4</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椰子汁的密度：</w:t>
      </w:r>
      <w:r>
        <w:rPr>
          <w:rFonts w:ascii="宋体" w:cs="宋体"/>
          <w:kern w:val="0"/>
          <w:szCs w:val="21"/>
        </w:rPr>
        <w:br/>
      </w:r>
      <m:oMath>
        <m:sSub>
          <m:sSubPr>
            <m:ctrlPr>
              <w:rPr>
                <w:rFonts w:ascii="Cambria Math" w:hAnsi="Cambria Math"/>
              </w:rPr>
            </m:ctrlPr>
          </m:sSubPr>
          <m:e>
            <m:r>
              <w:rPr>
                <w:rFonts w:ascii="Cambria Math" w:hAnsi="Cambria Math"/>
              </w:rPr>
              <m:t>ρ</m:t>
            </m:r>
          </m:e>
          <m:sub>
            <m:r>
              <w:rPr>
                <w:rFonts w:ascii="Cambria Math" w:hAnsi="Cambria Math"/>
              </w:rPr>
              <m:t>汁</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汁</m:t>
                </m:r>
              </m:sub>
            </m:sSub>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汁</m:t>
                </m:r>
              </m:sub>
            </m:sSub>
          </m:den>
        </m:f>
        <m:r>
          <w:rPr>
            <w:rFonts w:ascii="Cambria Math" w:hAnsi="Cambria Math"/>
          </w:rPr>
          <m:t>=</m:t>
        </m:r>
        <m:f>
          <m:fPr>
            <m:ctrlPr>
              <w:rPr>
                <w:rFonts w:ascii="Cambria Math" w:hAnsi="Cambria Math"/>
              </w:rPr>
            </m:ctrlPr>
          </m:fPr>
          <m:num>
            <m:r>
              <w:rPr>
                <w:rFonts w:ascii="Cambria Math" w:hAnsi="Cambria Math"/>
                <w:sz w:val="24"/>
                <w:szCs w:val="24"/>
              </w:rPr>
              <m:t>0.72kg</m:t>
            </m:r>
          </m:num>
          <m:den>
            <m:r>
              <w:rPr>
                <w:rFonts w:ascii="Cambria Math" w:hAnsi="Cambria Math"/>
                <w:sz w:val="24"/>
                <w:szCs w:val="24"/>
              </w:rPr>
              <m:t>6×</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-4</m:t>
                </m:r>
              </m:sup>
            </m:sSup>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=1.2×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lastRenderedPageBreak/>
        <w:t>答：</w:t>
      </w:r>
      <m:oMath>
        <m:r>
          <w:rPr>
            <w:rFonts w:ascii="Cambria Math" w:hAnsi="Cambria Math"/>
          </w:rPr>
          <m:t>(1)</m:t>
        </m:r>
      </m:oMath>
      <w:r>
        <w:rPr>
          <w:rFonts w:ascii="宋体" w:cs="宋体"/>
          <w:kern w:val="0"/>
          <w:szCs w:val="21"/>
        </w:rPr>
        <w:t>椰子汁的质量</w:t>
      </w:r>
      <m:oMath>
        <m:r>
          <w:rPr>
            <w:rFonts w:ascii="Cambria Math" w:hAnsi="Cambria Math"/>
          </w:rPr>
          <m:t>0.72kg</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椰子汁的体积</w:t>
      </w:r>
      <m:oMath>
        <m:r>
          <w:rPr>
            <w:rFonts w:ascii="Cambria Math" w:hAnsi="Cambria Math"/>
          </w:rPr>
          <m:t>6×</m:t>
        </m:r>
        <m:sSup>
          <m:sSupPr>
            <m:ctrlPr>
              <w:rPr>
                <w:rFonts w:ascii="Cambria Math" w:hAnsi="Cambria Math"/>
              </w:rPr>
            </m:ctrlPr>
          </m:sSupPr>
          <m:e>
            <m:r>
              <w:rPr>
                <w:rFonts w:ascii="Cambria Math" w:hAnsi="Cambria Math"/>
              </w:rPr>
              <m:t>10</m:t>
            </m:r>
          </m:e>
          <m:sup>
            <m:r>
              <w:rPr>
                <w:rFonts w:ascii="Cambria Math" w:hAnsi="Cambria Math"/>
              </w:rPr>
              <m:t>-4</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椰子汁的密度</w:t>
      </w:r>
      <m:oMath>
        <m:r>
          <w:rPr>
            <w:rFonts w:ascii="Cambria Math" w:hAnsi="Cambria Math"/>
          </w:rPr>
          <m:t>1.2×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eastAsia="Times New Roman" w:hAnsi="Times New Roman"/>
          <w:kern w:val="0"/>
          <w:sz w:val="24"/>
          <w:szCs w:val="24"/>
        </w:rPr>
        <w:t> </w:t>
      </w:r>
    </w:p>
    <w:p w14:paraId="6B5FA9FB" w14:textId="77777777" w:rsidR="000170D9"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椰子的总质量减去椰子壳的质量，即为椰子汁的质量。</w:t>
      </w:r>
      <w:r>
        <w:rPr>
          <w:rFonts w:ascii="宋体" w:cs="宋体"/>
          <w:kern w:val="0"/>
          <w:szCs w:val="21"/>
        </w:rPr>
        <w:br/>
      </w:r>
      <m:oMath>
        <m:r>
          <w:rPr>
            <w:rFonts w:ascii="Cambria Math" w:hAnsi="Cambria Math"/>
          </w:rPr>
          <m:t>(2)</m:t>
        </m:r>
      </m:oMath>
      <w:r>
        <w:rPr>
          <w:rFonts w:ascii="宋体" w:cs="宋体"/>
          <w:kern w:val="0"/>
          <w:szCs w:val="21"/>
        </w:rPr>
        <w:t>根据题意可知，椰子的体积等于第一次溢出水的体积，根据</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可求；椰子壳内水的体积等于椰子汁的体积，等于两次溢出水的体积之差。</w:t>
      </w:r>
      <w:r>
        <w:rPr>
          <w:rFonts w:ascii="宋体" w:cs="宋体"/>
          <w:kern w:val="0"/>
          <w:szCs w:val="21"/>
        </w:rPr>
        <w:br/>
      </w:r>
      <m:oMath>
        <m:r>
          <w:rPr>
            <w:rFonts w:ascii="Cambria Math" w:hAnsi="Cambria Math"/>
          </w:rPr>
          <m:t>(3)</m:t>
        </m:r>
      </m:oMath>
      <w:r>
        <w:rPr>
          <w:rFonts w:ascii="宋体" w:cs="宋体"/>
          <w:kern w:val="0"/>
          <w:szCs w:val="21"/>
        </w:rPr>
        <w:t>已知椰子汁的质量和体积，利用</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可求椰子汁的密度。</w:t>
      </w:r>
      <w:r>
        <w:rPr>
          <w:rFonts w:ascii="宋体" w:cs="宋体"/>
          <w:kern w:val="0"/>
          <w:szCs w:val="21"/>
        </w:rPr>
        <w:br/>
      </w:r>
      <w:r>
        <w:rPr>
          <w:rFonts w:ascii="宋体" w:cs="宋体"/>
          <w:kern w:val="0"/>
          <w:szCs w:val="21"/>
        </w:rPr>
        <w:t>此题考查密度的计算，关键是密度公式及其应用，难点是计算椰子汁的体积。</w:t>
      </w:r>
    </w:p>
    <w:p w14:paraId="5008FB31" w14:textId="77777777" w:rsidR="000170D9"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29.</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用电子秤测得该容器装雪前后质量之差为</w:t>
      </w:r>
      <w:r>
        <w:rPr>
          <w:rFonts w:eastAsia="Times New Roman" w:hAnsi="Times New Roman"/>
          <w:kern w:val="0"/>
          <w:szCs w:val="21"/>
        </w:rPr>
        <w:t>400</w:t>
      </w:r>
      <w:r>
        <w:rPr>
          <w:rFonts w:eastAsia="Times New Roman" w:hAnsi="Times New Roman"/>
          <w:i/>
          <w:iCs/>
          <w:kern w:val="0"/>
          <w:szCs w:val="21"/>
        </w:rPr>
        <w:t>g</w:t>
      </w:r>
      <w:r>
        <w:rPr>
          <w:rFonts w:ascii="宋体" w:cs="宋体"/>
          <w:kern w:val="0"/>
          <w:szCs w:val="21"/>
        </w:rPr>
        <w:t>，则积雪的质量为：</w:t>
      </w:r>
      <m:oMath>
        <m:r>
          <w:rPr>
            <w:rFonts w:ascii="Cambria Math" w:hAnsi="Cambria Math"/>
          </w:rPr>
          <m:t>m=400g</m:t>
        </m:r>
      </m:oMath>
      <w:r>
        <w:rPr>
          <w:rFonts w:ascii="宋体" w:cs="宋体"/>
          <w:kern w:val="0"/>
          <w:szCs w:val="21"/>
        </w:rPr>
        <w:t>；</w:t>
      </w:r>
      <w:r>
        <w:rPr>
          <w:rFonts w:ascii="宋体" w:cs="宋体"/>
          <w:kern w:val="0"/>
          <w:szCs w:val="21"/>
        </w:rPr>
        <w:br/>
      </w:r>
      <w:r>
        <w:rPr>
          <w:rFonts w:ascii="宋体" w:cs="宋体"/>
          <w:kern w:val="0"/>
          <w:szCs w:val="21"/>
        </w:rPr>
        <w:t>积雪体积为：</w:t>
      </w:r>
      <m:oMath>
        <m:r>
          <w:rPr>
            <w:rFonts w:ascii="Cambria Math" w:hAnsi="Cambria Math"/>
          </w:rPr>
          <m:t>V=1600mL=1600c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则积雪的密度为：</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400g</m:t>
            </m:r>
          </m:num>
          <m:den>
            <m:r>
              <w:rPr>
                <w:rFonts w:ascii="Cambria Math" w:hAnsi="Cambria Math"/>
                <w:sz w:val="24"/>
                <w:szCs w:val="24"/>
              </w:rPr>
              <m:t>1600c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=0.25g/c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积雪样品中冰晶的体积为：</w:t>
      </w:r>
      <w:r>
        <w:rPr>
          <w:rFonts w:ascii="宋体" w:cs="宋体"/>
          <w:kern w:val="0"/>
          <w:szCs w:val="21"/>
        </w:rPr>
        <w:br/>
      </w:r>
      <m:oMath>
        <m:sSub>
          <m:sSubPr>
            <m:ctrlPr>
              <w:rPr>
                <w:rFonts w:ascii="Cambria Math" w:hAnsi="Cambria Math"/>
              </w:rPr>
            </m:ctrlPr>
          </m:sSubPr>
          <m:e>
            <m:r>
              <w:rPr>
                <w:rFonts w:ascii="Cambria Math" w:hAnsi="Cambria Math"/>
              </w:rPr>
              <m:t>V</m:t>
            </m:r>
          </m:e>
          <m:sub>
            <m:r>
              <w:rPr>
                <w:rFonts w:ascii="Cambria Math" w:hAnsi="Cambria Math"/>
              </w:rPr>
              <m:t>冰</m:t>
            </m:r>
          </m:sub>
        </m:sSub>
        <m:r>
          <w:rPr>
            <w:rFonts w:ascii="Cambria Math" w:hAnsi="Cambria Math"/>
          </w:rPr>
          <m:t>=</m:t>
        </m:r>
        <m:f>
          <m:fPr>
            <m:ctrlPr>
              <w:rPr>
                <w:rFonts w:ascii="Cambria Math" w:hAnsi="Cambria Math"/>
              </w:rPr>
            </m:ctrlPr>
          </m:fPr>
          <m:num>
            <m:r>
              <w:rPr>
                <w:rFonts w:ascii="Cambria Math" w:hAnsi="Cambria Math"/>
                <w:sz w:val="24"/>
                <w:szCs w:val="24"/>
              </w:rPr>
              <m:t>m</m:t>
            </m:r>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冰</m:t>
                </m:r>
              </m:sub>
            </m:sSub>
          </m:den>
        </m:f>
        <m:r>
          <w:rPr>
            <w:rFonts w:ascii="Cambria Math" w:hAnsi="Cambria Math"/>
          </w:rPr>
          <m:t>=</m:t>
        </m:r>
        <m:f>
          <m:fPr>
            <m:ctrlPr>
              <w:rPr>
                <w:rFonts w:ascii="Cambria Math" w:hAnsi="Cambria Math"/>
              </w:rPr>
            </m:ctrlPr>
          </m:fPr>
          <m:num>
            <m:r>
              <w:rPr>
                <w:rFonts w:ascii="Cambria Math" w:hAnsi="Cambria Math"/>
                <w:sz w:val="24"/>
                <w:szCs w:val="24"/>
              </w:rPr>
              <m:t>400g</m:t>
            </m:r>
          </m:num>
          <m:den>
            <m:r>
              <w:rPr>
                <w:rFonts w:ascii="Cambria Math" w:hAnsi="Cambria Math"/>
                <w:sz w:val="24"/>
                <w:szCs w:val="24"/>
              </w:rPr>
              <m:t>0.8g/c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=500c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则小宇采集的积雪中，空气的体积为：</w:t>
      </w:r>
      <w:r>
        <w:rPr>
          <w:rFonts w:ascii="宋体" w:cs="宋体"/>
          <w:kern w:val="0"/>
          <w:szCs w:val="21"/>
        </w:rPr>
        <w:br/>
      </w:r>
      <m:oMath>
        <m:sSub>
          <m:sSubPr>
            <m:ctrlPr>
              <w:rPr>
                <w:rFonts w:ascii="Cambria Math" w:hAnsi="Cambria Math"/>
              </w:rPr>
            </m:ctrlPr>
          </m:sSubPr>
          <m:e>
            <m:r>
              <w:rPr>
                <w:rFonts w:ascii="Cambria Math" w:hAnsi="Cambria Math"/>
              </w:rPr>
              <m:t>V</m:t>
            </m:r>
          </m:e>
          <m:sub>
            <m:r>
              <w:rPr>
                <w:rFonts w:ascii="Cambria Math" w:hAnsi="Cambria Math"/>
              </w:rPr>
              <m:t>空气</m:t>
            </m:r>
          </m:sub>
        </m:sSub>
        <m:r>
          <w:rPr>
            <w:rFonts w:ascii="Cambria Math" w:hAnsi="Cambria Math"/>
          </w:rPr>
          <m:t>=V-</m:t>
        </m:r>
        <m:sSub>
          <m:sSubPr>
            <m:ctrlPr>
              <w:rPr>
                <w:rFonts w:ascii="Cambria Math" w:hAnsi="Cambria Math"/>
              </w:rPr>
            </m:ctrlPr>
          </m:sSubPr>
          <m:e>
            <m:r>
              <w:rPr>
                <w:rFonts w:ascii="Cambria Math" w:hAnsi="Cambria Math"/>
              </w:rPr>
              <m:t>V</m:t>
            </m:r>
          </m:e>
          <m:sub>
            <m:r>
              <w:rPr>
                <w:rFonts w:ascii="Cambria Math" w:hAnsi="Cambria Math"/>
              </w:rPr>
              <m:t>冰</m:t>
            </m:r>
          </m:sub>
        </m:sSub>
        <m:r>
          <w:rPr>
            <w:rFonts w:ascii="Cambria Math" w:hAnsi="Cambria Math"/>
          </w:rPr>
          <m:t>=1600c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-500c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=1100c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占比为：</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空气</m:t>
                </m:r>
              </m:sub>
            </m:sSub>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1100c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num>
          <m:den>
            <m:r>
              <w:rPr>
                <w:rFonts w:ascii="Cambria Math" w:hAnsi="Cambria Math"/>
                <w:sz w:val="24"/>
                <w:szCs w:val="24"/>
              </w:rPr>
              <m:t>1600c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×100%=68.75%</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最后所得盐水的质量为：</w:t>
      </w:r>
      <m:oMath>
        <m:r>
          <w:rPr>
            <w:rFonts w:ascii="Cambria Math" w:hAnsi="Cambria Math"/>
          </w:rPr>
          <m:t>m'=ρ'V'=1.1g/c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×800c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=880g</m:t>
        </m:r>
      </m:oMath>
      <w:r>
        <w:rPr>
          <w:rFonts w:ascii="宋体" w:cs="宋体"/>
          <w:kern w:val="0"/>
          <w:szCs w:val="21"/>
        </w:rPr>
        <w:t>，</w:t>
      </w:r>
      <w:r>
        <w:rPr>
          <w:rFonts w:ascii="宋体" w:cs="宋体"/>
          <w:kern w:val="0"/>
          <w:szCs w:val="21"/>
        </w:rPr>
        <w:br/>
      </w:r>
      <w:r>
        <w:rPr>
          <w:rFonts w:ascii="宋体" w:cs="宋体"/>
          <w:kern w:val="0"/>
          <w:szCs w:val="21"/>
        </w:rPr>
        <w:t>则所得盐水中盐的质量为：</w:t>
      </w:r>
      <m:oMath>
        <m:sSub>
          <m:sSubPr>
            <m:ctrlPr>
              <w:rPr>
                <w:rFonts w:ascii="Cambria Math" w:hAnsi="Cambria Math"/>
              </w:rPr>
            </m:ctrlPr>
          </m:sSubPr>
          <m:e>
            <m:r>
              <w:rPr>
                <w:rFonts w:ascii="Cambria Math" w:hAnsi="Cambria Math"/>
              </w:rPr>
              <m:t>m</m:t>
            </m:r>
          </m:e>
          <m:sub>
            <m:r>
              <w:rPr>
                <w:rFonts w:ascii="Cambria Math" w:hAnsi="Cambria Math"/>
              </w:rPr>
              <m:t>盐</m:t>
            </m:r>
          </m:sub>
        </m:sSub>
        <m:r>
          <w:rPr>
            <w:rFonts w:ascii="Cambria Math" w:hAnsi="Cambria Math"/>
          </w:rPr>
          <m:t>=880g×15%=132g</m:t>
        </m:r>
      </m:oMath>
      <w:r>
        <w:rPr>
          <w:rFonts w:ascii="宋体" w:cs="宋体"/>
          <w:kern w:val="0"/>
          <w:szCs w:val="21"/>
        </w:rPr>
        <w:t>，</w:t>
      </w:r>
      <w:r>
        <w:rPr>
          <w:rFonts w:ascii="宋体" w:cs="宋体"/>
          <w:kern w:val="0"/>
          <w:szCs w:val="21"/>
        </w:rPr>
        <w:br/>
      </w:r>
      <w:r>
        <w:rPr>
          <w:rFonts w:ascii="宋体" w:cs="宋体"/>
          <w:kern w:val="0"/>
          <w:szCs w:val="21"/>
        </w:rPr>
        <w:t>小宇向容器内添加的盐水的质量为：</w:t>
      </w:r>
      <w:r>
        <w:rPr>
          <w:rFonts w:eastAsia="Times New Roman" w:hAnsi="Times New Roman"/>
          <w:i/>
          <w:iCs/>
          <w:kern w:val="0"/>
          <w:szCs w:val="21"/>
        </w:rPr>
        <w:t>m</w:t>
      </w:r>
      <w:r>
        <w:rPr>
          <w:rFonts w:ascii="宋体" w:cs="宋体"/>
          <w:kern w:val="0"/>
          <w:szCs w:val="21"/>
        </w:rPr>
        <w:t>“</w:t>
      </w:r>
      <m:oMath>
        <m:r>
          <w:rPr>
            <w:rFonts w:ascii="Cambria Math" w:hAnsi="Cambria Math"/>
          </w:rPr>
          <m:t>=m'-m=880g-400g=440g</m:t>
        </m:r>
      </m:oMath>
      <w:r>
        <w:rPr>
          <w:rFonts w:ascii="宋体" w:cs="宋体"/>
          <w:kern w:val="0"/>
          <w:szCs w:val="21"/>
        </w:rPr>
        <w:t>，</w:t>
      </w:r>
      <w:r>
        <w:rPr>
          <w:rFonts w:ascii="宋体" w:cs="宋体"/>
          <w:kern w:val="0"/>
          <w:szCs w:val="21"/>
        </w:rPr>
        <w:br/>
      </w:r>
      <w:r>
        <w:rPr>
          <w:rFonts w:ascii="宋体" w:cs="宋体"/>
          <w:kern w:val="0"/>
          <w:szCs w:val="21"/>
        </w:rPr>
        <w:t>则小宇向容器内添加的盐水中，盐的质量占盐水总质量的百分比为：</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盐</m:t>
                </m:r>
              </m:sub>
            </m:sSub>
          </m:num>
          <m:den>
            <m:r>
              <w:rPr>
                <w:rFonts w:ascii="Cambria Math" w:hAnsi="Cambria Math"/>
                <w:sz w:val="24"/>
                <w:szCs w:val="24"/>
              </w:rPr>
              <m:t>mext“</m:t>
            </m:r>
          </m:den>
        </m:f>
        <m:r>
          <w:rPr>
            <w:rFonts w:ascii="Cambria Math" w:hAnsi="Cambria Math"/>
          </w:rPr>
          <m:t>=</m:t>
        </m:r>
        <m:f>
          <m:fPr>
            <m:ctrlPr>
              <w:rPr>
                <w:rFonts w:ascii="Cambria Math" w:hAnsi="Cambria Math"/>
              </w:rPr>
            </m:ctrlPr>
          </m:fPr>
          <m:num>
            <m:r>
              <w:rPr>
                <w:rFonts w:ascii="Cambria Math" w:hAnsi="Cambria Math"/>
                <w:sz w:val="24"/>
                <w:szCs w:val="24"/>
              </w:rPr>
              <m:t>132g</m:t>
            </m:r>
          </m:num>
          <m:den>
            <m:r>
              <w:rPr>
                <w:rFonts w:ascii="Cambria Math" w:hAnsi="Cambria Math"/>
                <w:sz w:val="24"/>
                <w:szCs w:val="24"/>
              </w:rPr>
              <m:t>440g</m:t>
            </m:r>
          </m:den>
        </m:f>
        <m:r>
          <w:rPr>
            <w:rFonts w:ascii="Cambria Math" w:hAnsi="Cambria Math"/>
          </w:rPr>
          <m:t>×100%=30%</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小宇采集的积雪的密度是</w:t>
      </w:r>
      <m:oMath>
        <m:r>
          <w:rPr>
            <w:rFonts w:ascii="Cambria Math" w:hAnsi="Cambria Math"/>
          </w:rPr>
          <m:t>0.25g/c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若组成雪花的冰晶密度为</w:t>
      </w:r>
      <m:oMath>
        <m:r>
          <w:rPr>
            <w:rFonts w:ascii="Cambria Math" w:hAnsi="Cambria Math"/>
          </w:rPr>
          <m:t>0.8g/c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，则小宇采集的积雪中，空气的体积占了</w:t>
      </w:r>
      <m:oMath>
        <m:r>
          <w:rPr>
            <w:rFonts w:ascii="Cambria Math" w:hAnsi="Cambria Math"/>
          </w:rPr>
          <m:t>68.75%</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小宇向容器内添加的盐水中，盐的质量占盐水总质量的百分比是</w:t>
      </w:r>
      <m:oMath>
        <m:r>
          <w:rPr>
            <w:rFonts w:ascii="Cambria Math" w:hAnsi="Cambria Math"/>
          </w:rPr>
          <m:t>30%</m:t>
        </m:r>
      </m:oMath>
      <w:r>
        <w:rPr>
          <w:rFonts w:ascii="宋体" w:cs="宋体"/>
          <w:kern w:val="0"/>
          <w:szCs w:val="21"/>
        </w:rPr>
        <w:t>。</w:t>
      </w:r>
      <w:r>
        <w:rPr>
          <w:rFonts w:eastAsia="Times New Roman" w:hAnsi="Times New Roman"/>
          <w:kern w:val="0"/>
          <w:sz w:val="24"/>
          <w:szCs w:val="24"/>
        </w:rPr>
        <w:t> </w:t>
      </w:r>
    </w:p>
    <w:p w14:paraId="03996E22" w14:textId="77777777" w:rsidR="000170D9"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根据密度公式可求出小宇采集的积雪的密度；</w:t>
      </w:r>
      <w:r>
        <w:rPr>
          <w:rFonts w:ascii="宋体" w:cs="宋体"/>
          <w:kern w:val="0"/>
          <w:szCs w:val="21"/>
        </w:rPr>
        <w:br/>
      </w:r>
      <m:oMath>
        <m:r>
          <w:rPr>
            <w:rFonts w:ascii="Cambria Math" w:hAnsi="Cambria Math"/>
          </w:rPr>
          <m:t>(2)</m:t>
        </m:r>
      </m:oMath>
      <w:r>
        <w:rPr>
          <w:rFonts w:ascii="宋体" w:cs="宋体"/>
          <w:kern w:val="0"/>
          <w:szCs w:val="21"/>
        </w:rPr>
        <w:t>根据密度公式可求出积雪样品中冰晶的体积，从而可求出空气体积的占比；</w:t>
      </w:r>
      <w:r>
        <w:rPr>
          <w:rFonts w:ascii="宋体" w:cs="宋体"/>
          <w:kern w:val="0"/>
          <w:szCs w:val="21"/>
        </w:rPr>
        <w:br/>
      </w:r>
      <m:oMath>
        <m:r>
          <w:rPr>
            <w:rFonts w:ascii="Cambria Math" w:hAnsi="Cambria Math"/>
          </w:rPr>
          <m:t>(3)</m:t>
        </m:r>
      </m:oMath>
      <w:r>
        <w:rPr>
          <w:rFonts w:ascii="宋体" w:cs="宋体"/>
          <w:kern w:val="0"/>
          <w:szCs w:val="21"/>
        </w:rPr>
        <w:t>先根据密度公式求出容器中盐水的质量，根据质量分数可求出盐水中盐的质量，从而可求出所添加盐</w:t>
      </w:r>
      <w:r>
        <w:rPr>
          <w:rFonts w:ascii="宋体" w:cs="宋体"/>
          <w:kern w:val="0"/>
          <w:szCs w:val="21"/>
        </w:rPr>
        <w:lastRenderedPageBreak/>
        <w:t>水的质量分数。</w:t>
      </w:r>
      <w:r>
        <w:rPr>
          <w:rFonts w:ascii="宋体" w:cs="宋体"/>
          <w:kern w:val="0"/>
          <w:szCs w:val="21"/>
        </w:rPr>
        <w:br/>
      </w:r>
      <w:r>
        <w:rPr>
          <w:rFonts w:ascii="宋体" w:cs="宋体"/>
          <w:kern w:val="0"/>
          <w:szCs w:val="21"/>
        </w:rPr>
        <w:t>本题考查了的是密度计算公式的应用，难度不大。</w:t>
      </w:r>
    </w:p>
    <w:sectPr w:rsidR="000170D9" w:rsidSect="00AC1539">
      <w:headerReference w:type="default" r:id="rId21"/>
      <w:footerReference w:type="default" r:id="rId22"/>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5AA400" w14:textId="77777777" w:rsidR="00111553" w:rsidRDefault="00111553">
      <w:pPr>
        <w:rPr>
          <w:rFonts w:hint="eastAsia"/>
        </w:rPr>
      </w:pPr>
      <w:r>
        <w:separator/>
      </w:r>
    </w:p>
  </w:endnote>
  <w:endnote w:type="continuationSeparator" w:id="0">
    <w:p w14:paraId="39300F95" w14:textId="77777777" w:rsidR="00111553" w:rsidRDefault="0011155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00BC6" w14:textId="0C038920"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9A0E72">
      <w:rPr>
        <w:rFonts w:hint="eastAsia"/>
        <w:noProof/>
      </w:rPr>
      <w:instrText>16</w:instrText>
    </w:r>
    <w:r>
      <w:fldChar w:fldCharType="end"/>
    </w:r>
    <w:r>
      <w:instrText xml:space="preserve"> </w:instrText>
    </w:r>
    <w:r>
      <w:fldChar w:fldCharType="separate"/>
    </w:r>
    <w:r w:rsidR="009A0E72">
      <w:rPr>
        <w:rFonts w:hint="eastAsia"/>
        <w:noProof/>
      </w:rPr>
      <w:t>16</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9A0E72">
      <w:rPr>
        <w:rFonts w:hint="eastAsia"/>
        <w:noProof/>
      </w:rPr>
      <w:instrText>24</w:instrText>
    </w:r>
    <w:r>
      <w:fldChar w:fldCharType="end"/>
    </w:r>
    <w:r>
      <w:instrText xml:space="preserve"> </w:instrText>
    </w:r>
    <w:r>
      <w:fldChar w:fldCharType="separate"/>
    </w:r>
    <w:r w:rsidR="009A0E72">
      <w:rPr>
        <w:rFonts w:hint="eastAsia"/>
        <w:noProof/>
      </w:rPr>
      <w:t>24</w:t>
    </w:r>
    <w:r>
      <w:fldChar w:fldCharType="end"/>
    </w:r>
    <w:r>
      <w:rPr>
        <w:rFonts w:hint="eastAsia"/>
      </w:rPr>
      <w:t>页</w:t>
    </w:r>
  </w:p>
  <w:p w14:paraId="1BE09EC5"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463F60" w14:textId="77777777" w:rsidR="00111553" w:rsidRDefault="00111553">
      <w:pPr>
        <w:rPr>
          <w:rFonts w:hint="eastAsia"/>
        </w:rPr>
      </w:pPr>
      <w:r>
        <w:separator/>
      </w:r>
    </w:p>
  </w:footnote>
  <w:footnote w:type="continuationSeparator" w:id="0">
    <w:p w14:paraId="0AB95FFE" w14:textId="77777777" w:rsidR="00111553" w:rsidRDefault="0011155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E6891"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608321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0170D9"/>
    <w:rsid w:val="00077D0D"/>
    <w:rsid w:val="00111553"/>
    <w:rsid w:val="00151D4A"/>
    <w:rsid w:val="0094729D"/>
    <w:rsid w:val="009A0E72"/>
    <w:rsid w:val="009D662E"/>
    <w:rsid w:val="00AC1539"/>
    <w:rsid w:val="00B53878"/>
    <w:rsid w:val="00BC4DC9"/>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FE393"/>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3390af2ba-04c8-4755-913e-da3caedabe70;05f6e0125-daf8-47c8-b4bc-9ac7f9d9b406,4162611c0-1144-4de3-9181-eb84c0727ae1,9ee207f9d-5357-4c16-8a78-2d13964aa5b2,901351bca-c848-4457-9e2c-f91390ad4eca,7ba81990f-4e0a-440a-b6f7-5af05a356a85,3930ed6f7-eb1f-4b08-a108-8db139711436,ac94ca036-d794-4b9b-9131-f35f880aaffd,b9b8916a2-613d-4809-97b7-1852316ac051,bea4bb9d5-88c7-4975-90a1-3c97eebaf3bd,f5d277452-99b2-465c-a340-ebb1337ac6c4,841921877-7a62-4cef-b8bf-cc69bb9feda4,64b6f29ae-618e-4ca8-b64e-0d49bcb4a06f,d62569ff2-9cdb-4c3f-9af2-d7fb84319294,703881deb-dc62-4868-8c29-a1569e696a97,bd328c499-6a6d-423c-a9df-22afc7a02177,86f0ef7b9-e824-4378-8096-08c6ddedf7c5,ff63063c5-e856-4f37-ad32-4784f6cae426,a0967947d-5072-4761-87d8-a6374ad3f338,37d4652c4-1741-42f3-9a41-d4c222d8c2ce,ec1343913-6d47-4235-8886-90da524b3675,43b4ff593-1caf-4f2e-ab7b-a7fed3596829,1c627e7b3-a7fe-4ed4-a4bd-19d6f07f8d6c,2118ee23a-1d45-4cef-8463-b42f39639e57,e0b00e1d0-9578-46e9-9935-207dfa0953eb,1db69a3af-3bf7-42b6-94ac-77ec34ae6cd8,2cd8426b5-98fb-425b-95cb-5023eb63f243,368900a08-bea6-458d-be2e-ae25e6c90a06,58b1e01d3-4e7f-413e-b37d-8f2910860d53,c9e459a3a-9b87-4079-9498-f32cd42785a3,</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B0228-2514-48D8-B079-6DA78EE8446D}">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2880</Words>
  <Characters>16419</Characters>
  <Application>Microsoft Office Word</Application>
  <DocSecurity>0</DocSecurity>
  <Lines>136</Lines>
  <Paragraphs>38</Paragraphs>
  <ScaleCrop>false</ScaleCrop>
  <Company/>
  <LinksUpToDate>false</LinksUpToDate>
  <CharactersWithSpaces>19261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2024-07-17T02:01:00Z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