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9E23" w14:textId="6D85199A" w:rsidR="008267FD" w:rsidRPr="003D596B" w:rsidRDefault="00000000" w:rsidP="003D596B">
      <w:pPr>
        <w:autoSpaceDE w:val="0"/>
        <w:autoSpaceDN w:val="0"/>
        <w:adjustRightInd w:val="0"/>
        <w:ind w:firstLine="480"/>
        <w:jc w:val="center"/>
        <w:textAlignment w:val="center"/>
        <w:rPr>
          <w:rFonts w:ascii="黑体" w:eastAsia="黑体" w:hAnsi="黑体"/>
          <w:color w:val="FF0000"/>
          <w:kern w:val="0"/>
          <w:sz w:val="36"/>
          <w:szCs w:val="36"/>
          <w:lang w:val="zh-CN"/>
        </w:rPr>
      </w:pPr>
      <w:r>
        <w:rPr>
          <w:noProof/>
        </w:rPr>
        <w:pict w14:anchorId="4BC9C8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47" o:spid="_x0000_s2050" type="#_x0000_t75" style="position:absolute;left:0;text-align:left;margin-left:872pt;margin-top:939pt;width:24pt;height:26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6" o:title=""/>
            <w10:wrap anchorx="page" anchory="page"/>
          </v:shape>
        </w:pict>
      </w:r>
      <w:r w:rsidRPr="003D596B">
        <w:rPr>
          <w:rFonts w:ascii="黑体" w:eastAsia="黑体" w:hAnsi="黑体"/>
          <w:color w:val="FF0000"/>
          <w:kern w:val="0"/>
          <w:sz w:val="36"/>
          <w:szCs w:val="36"/>
          <w:lang w:val="zh-CN"/>
        </w:rPr>
        <w:t>2024年广东省珠海市第九中学中考一模物理试题</w:t>
      </w:r>
    </w:p>
    <w:p w14:paraId="674470EA" w14:textId="77777777" w:rsidR="008D4766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一、单选题（本大题共</w:t>
      </w:r>
      <w:r>
        <w:rPr>
          <w:kern w:val="0"/>
          <w:sz w:val="24"/>
          <w:lang w:val="zh-CN"/>
        </w:rPr>
        <w:t>7</w:t>
      </w:r>
      <w:r>
        <w:rPr>
          <w:kern w:val="0"/>
          <w:sz w:val="24"/>
          <w:lang w:val="zh-CN"/>
        </w:rPr>
        <w:t>小题，共</w:t>
      </w:r>
      <w:r>
        <w:rPr>
          <w:kern w:val="0"/>
          <w:sz w:val="24"/>
          <w:lang w:val="zh-CN"/>
        </w:rPr>
        <w:t>21</w:t>
      </w:r>
      <w:r>
        <w:rPr>
          <w:kern w:val="0"/>
          <w:sz w:val="24"/>
          <w:lang w:val="zh-CN"/>
        </w:rPr>
        <w:t>分）</w:t>
      </w:r>
    </w:p>
    <w:p w14:paraId="47ACB6CC" w14:textId="77777777" w:rsidR="008D4766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1.</w:t>
      </w:r>
      <w:r>
        <w:rPr>
          <w:kern w:val="0"/>
          <w:sz w:val="24"/>
          <w:lang w:val="zh-CN"/>
        </w:rPr>
        <w:t>小九同学参加中考体育测试，下列结果最可能达到的是（</w:t>
      </w:r>
      <w:r>
        <w:rPr>
          <w:rFonts w:hint="eastAsia"/>
          <w:kern w:val="0"/>
          <w:sz w:val="24"/>
          <w:lang w:val="zh-CN"/>
        </w:rPr>
        <w:t xml:space="preserve">   </w:t>
      </w:r>
      <w:r>
        <w:rPr>
          <w:rFonts w:hint="eastAsia"/>
          <w:kern w:val="0"/>
          <w:sz w:val="24"/>
          <w:lang w:val="zh-CN"/>
        </w:rPr>
        <w:t>）</w:t>
      </w:r>
    </w:p>
    <w:p w14:paraId="47ED7844" w14:textId="77777777" w:rsidR="008D4766" w:rsidRDefault="00000000" w:rsidP="003D596B">
      <w:pPr>
        <w:autoSpaceDE w:val="0"/>
        <w:autoSpaceDN w:val="0"/>
        <w:adjustRightInd w:val="0"/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A.</w:t>
      </w:r>
      <w:r>
        <w:rPr>
          <w:kern w:val="0"/>
          <w:sz w:val="24"/>
          <w:lang w:val="zh-CN"/>
        </w:rPr>
        <w:t>实心球成绩为</w:t>
      </w:r>
      <w:r>
        <w:rPr>
          <w:kern w:val="0"/>
          <w:sz w:val="24"/>
          <w:lang w:val="zh-CN"/>
        </w:rPr>
        <w:t>50m</w:t>
      </w:r>
      <w:r>
        <w:rPr>
          <w:rFonts w:hint="eastAsia"/>
          <w:kern w:val="0"/>
          <w:sz w:val="24"/>
          <w:lang w:val="zh-CN"/>
        </w:rPr>
        <w:t xml:space="preserve">       </w:t>
      </w:r>
      <w:r>
        <w:rPr>
          <w:kern w:val="0"/>
          <w:sz w:val="24"/>
          <w:lang w:val="zh-CN"/>
        </w:rPr>
        <w:t>B.</w:t>
      </w:r>
      <w:r>
        <w:rPr>
          <w:kern w:val="0"/>
          <w:sz w:val="24"/>
          <w:lang w:val="zh-CN"/>
        </w:rPr>
        <w:t>立定跳远成绩为</w:t>
      </w:r>
      <w:r>
        <w:rPr>
          <w:kern w:val="0"/>
          <w:sz w:val="24"/>
          <w:lang w:val="zh-CN"/>
        </w:rPr>
        <w:t xml:space="preserve">15m </w:t>
      </w:r>
    </w:p>
    <w:p w14:paraId="7C2B9F77" w14:textId="77777777" w:rsidR="008D4766" w:rsidRDefault="00000000" w:rsidP="003D596B">
      <w:pPr>
        <w:autoSpaceDE w:val="0"/>
        <w:autoSpaceDN w:val="0"/>
        <w:adjustRightInd w:val="0"/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C.</w:t>
      </w:r>
      <w:r>
        <w:rPr>
          <w:kern w:val="0"/>
          <w:sz w:val="24"/>
          <w:lang w:val="zh-CN"/>
        </w:rPr>
        <w:t>跳绳</w:t>
      </w:r>
      <w:r>
        <w:rPr>
          <w:kern w:val="0"/>
          <w:sz w:val="24"/>
          <w:lang w:val="zh-CN"/>
        </w:rPr>
        <w:t>1s</w:t>
      </w:r>
      <w:r>
        <w:rPr>
          <w:kern w:val="0"/>
          <w:sz w:val="24"/>
          <w:lang w:val="zh-CN"/>
        </w:rPr>
        <w:t>跳</w:t>
      </w:r>
      <w:r>
        <w:rPr>
          <w:kern w:val="0"/>
          <w:sz w:val="24"/>
          <w:lang w:val="zh-CN"/>
        </w:rPr>
        <w:t>30</w:t>
      </w:r>
      <w:r>
        <w:rPr>
          <w:rFonts w:hint="eastAsia"/>
          <w:kern w:val="0"/>
          <w:sz w:val="24"/>
          <w:lang w:val="zh-CN"/>
        </w:rPr>
        <w:t>次</w:t>
      </w:r>
      <w:r>
        <w:rPr>
          <w:rFonts w:hint="eastAsia"/>
          <w:kern w:val="0"/>
          <w:sz w:val="24"/>
          <w:lang w:val="zh-CN"/>
        </w:rPr>
        <w:t xml:space="preserve">           </w:t>
      </w:r>
      <w:r>
        <w:rPr>
          <w:kern w:val="0"/>
          <w:sz w:val="24"/>
          <w:lang w:val="zh-CN"/>
        </w:rPr>
        <w:t>D.1000m</w:t>
      </w:r>
      <w:r>
        <w:rPr>
          <w:kern w:val="0"/>
          <w:sz w:val="24"/>
          <w:lang w:val="zh-CN"/>
        </w:rPr>
        <w:t>跑步用时</w:t>
      </w:r>
      <w:r>
        <w:rPr>
          <w:kern w:val="0"/>
          <w:sz w:val="24"/>
          <w:lang w:val="zh-CN"/>
        </w:rPr>
        <w:t>4 min</w:t>
      </w:r>
    </w:p>
    <w:p w14:paraId="3091A579" w14:textId="77777777" w:rsidR="008D4766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2</w:t>
      </w:r>
      <w:r>
        <w:rPr>
          <w:rFonts w:hint="eastAsia"/>
          <w:kern w:val="0"/>
          <w:sz w:val="24"/>
          <w:lang w:val="zh-CN"/>
        </w:rPr>
        <w:t>．</w:t>
      </w:r>
      <w:r>
        <w:rPr>
          <w:kern w:val="0"/>
          <w:sz w:val="24"/>
          <w:lang w:val="zh-CN"/>
        </w:rPr>
        <w:t>曹冲巧妙地用石头总的质量称出了大象的质量，下列与曹冲称象用到的科学研究方法相同的是（</w:t>
      </w:r>
      <w:r>
        <w:rPr>
          <w:rFonts w:hint="eastAsia"/>
          <w:kern w:val="0"/>
          <w:sz w:val="24"/>
          <w:lang w:val="zh-CN"/>
        </w:rPr>
        <w:t xml:space="preserve">   </w:t>
      </w:r>
      <w:r>
        <w:rPr>
          <w:kern w:val="0"/>
          <w:sz w:val="24"/>
          <w:lang w:val="zh-CN"/>
        </w:rPr>
        <w:t>）</w:t>
      </w:r>
    </w:p>
    <w:p w14:paraId="5E85D591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A.</w:t>
      </w:r>
      <w:r>
        <w:rPr>
          <w:kern w:val="0"/>
          <w:sz w:val="24"/>
          <w:lang w:val="zh-CN"/>
        </w:rPr>
        <w:t>探究导体电阻跟材料的关系时控制长度、横截面积和温度不变</w:t>
      </w:r>
    </w:p>
    <w:p w14:paraId="4F5F07DF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B.</w:t>
      </w:r>
      <w:r>
        <w:rPr>
          <w:kern w:val="0"/>
          <w:sz w:val="24"/>
          <w:lang w:val="zh-CN"/>
        </w:rPr>
        <w:t>判断电磁铁的磁性强弱时，看电磁铁吸引大头针的多少</w:t>
      </w:r>
    </w:p>
    <w:p w14:paraId="0BBDDAF2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C.</w:t>
      </w:r>
      <w:r>
        <w:rPr>
          <w:kern w:val="0"/>
          <w:sz w:val="24"/>
          <w:lang w:val="zh-CN"/>
        </w:rPr>
        <w:t>电学实验中可选用</w:t>
      </w:r>
      <w:r>
        <w:rPr>
          <w:kern w:val="0"/>
          <w:sz w:val="24"/>
          <w:lang w:val="zh-CN"/>
        </w:rPr>
        <w:t>2Ω</w:t>
      </w:r>
      <w:r>
        <w:rPr>
          <w:kern w:val="0"/>
          <w:sz w:val="24"/>
          <w:lang w:val="zh-CN"/>
        </w:rPr>
        <w:t>和</w:t>
      </w:r>
      <w:r>
        <w:rPr>
          <w:kern w:val="0"/>
          <w:sz w:val="24"/>
          <w:lang w:val="zh-CN"/>
        </w:rPr>
        <w:t>8Ω</w:t>
      </w:r>
      <w:r>
        <w:rPr>
          <w:kern w:val="0"/>
          <w:sz w:val="24"/>
          <w:lang w:val="zh-CN"/>
        </w:rPr>
        <w:t>的电阻串联代替</w:t>
      </w:r>
      <w:r>
        <w:rPr>
          <w:kern w:val="0"/>
          <w:sz w:val="24"/>
          <w:lang w:val="zh-CN"/>
        </w:rPr>
        <w:t>10Ω</w:t>
      </w:r>
      <w:r>
        <w:rPr>
          <w:kern w:val="0"/>
          <w:sz w:val="24"/>
          <w:lang w:val="zh-CN"/>
        </w:rPr>
        <w:t>的电阻</w:t>
      </w:r>
    </w:p>
    <w:p w14:paraId="0D851CBB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D.</w:t>
      </w:r>
      <w:r>
        <w:rPr>
          <w:kern w:val="0"/>
          <w:sz w:val="24"/>
          <w:lang w:val="zh-CN"/>
        </w:rPr>
        <w:t>用温度计测量温度时，通过液柱高度的变化来显示温度的高低</w:t>
      </w:r>
    </w:p>
    <w:p w14:paraId="46ABE8DB" w14:textId="77777777" w:rsidR="008D4766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3.</w:t>
      </w:r>
      <w:r w:rsidR="001F4A21">
        <w:rPr>
          <w:rFonts w:hint="eastAsia"/>
          <w:kern w:val="0"/>
          <w:sz w:val="24"/>
          <w:lang w:val="zh-CN"/>
        </w:rPr>
        <w:t>如图</w:t>
      </w:r>
      <w:r>
        <w:rPr>
          <w:kern w:val="0"/>
          <w:sz w:val="24"/>
          <w:lang w:val="zh-CN"/>
        </w:rPr>
        <w:t>香山湖的清晨风景如画，湖面波光粼粼，岸边的高楼在水中呈现出清晰的倒影，一群天鹅欢快地从湖中捕捉食物。对这些场景的形成解释正确的是（</w:t>
      </w:r>
      <w:r w:rsidR="001F4A21">
        <w:rPr>
          <w:rFonts w:hint="eastAsia"/>
          <w:kern w:val="0"/>
          <w:sz w:val="24"/>
          <w:lang w:val="zh-CN"/>
        </w:rPr>
        <w:t xml:space="preserve">  </w:t>
      </w:r>
      <w:r w:rsidR="001F4A21">
        <w:rPr>
          <w:rFonts w:hint="eastAsia"/>
          <w:kern w:val="0"/>
          <w:sz w:val="24"/>
          <w:lang w:val="zh-CN"/>
        </w:rPr>
        <w:t>）</w:t>
      </w:r>
    </w:p>
    <w:p w14:paraId="4C10F8DE" w14:textId="77777777" w:rsidR="008D4766" w:rsidRDefault="00000000" w:rsidP="003D596B">
      <w:pPr>
        <w:autoSpaceDE w:val="0"/>
        <w:autoSpaceDN w:val="0"/>
        <w:adjustRightInd w:val="0"/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A.</w:t>
      </w:r>
      <w:r>
        <w:rPr>
          <w:kern w:val="0"/>
          <w:sz w:val="24"/>
          <w:lang w:val="zh-CN"/>
        </w:rPr>
        <w:t>岸边高楼的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倒影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是光的直线传播形成的</w:t>
      </w:r>
    </w:p>
    <w:p w14:paraId="42283849" w14:textId="77777777" w:rsidR="008D4766" w:rsidRDefault="00000000" w:rsidP="003D596B">
      <w:pPr>
        <w:autoSpaceDE w:val="0"/>
        <w:autoSpaceDN w:val="0"/>
        <w:adjustRightInd w:val="0"/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B.</w:t>
      </w:r>
      <w:r>
        <w:rPr>
          <w:kern w:val="0"/>
          <w:sz w:val="24"/>
          <w:lang w:val="zh-CN"/>
        </w:rPr>
        <w:t>路上的行人能看见</w:t>
      </w:r>
      <w:r w:rsidR="001F4A21">
        <w:rPr>
          <w:kern w:val="0"/>
          <w:sz w:val="24"/>
          <w:lang w:val="zh-CN"/>
        </w:rPr>
        <w:t>天</w:t>
      </w:r>
      <w:r>
        <w:rPr>
          <w:kern w:val="0"/>
          <w:sz w:val="24"/>
          <w:lang w:val="zh-CN"/>
        </w:rPr>
        <w:t>鹅，是因为天鹅是光源</w:t>
      </w:r>
    </w:p>
    <w:p w14:paraId="1C0427FB" w14:textId="77777777" w:rsidR="008D4766" w:rsidRDefault="00000000" w:rsidP="003D596B">
      <w:pPr>
        <w:autoSpaceDE w:val="0"/>
        <w:autoSpaceDN w:val="0"/>
        <w:adjustRightInd w:val="0"/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C.</w:t>
      </w:r>
      <w:r>
        <w:rPr>
          <w:kern w:val="0"/>
          <w:sz w:val="24"/>
          <w:lang w:val="zh-CN"/>
        </w:rPr>
        <w:t>天鹅看见水中的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食物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是由于光的折射形成的虚像</w:t>
      </w:r>
    </w:p>
    <w:p w14:paraId="667E8B64" w14:textId="77777777" w:rsidR="008D4766" w:rsidRDefault="00000000" w:rsidP="003D596B">
      <w:pPr>
        <w:autoSpaceDE w:val="0"/>
        <w:autoSpaceDN w:val="0"/>
        <w:adjustRightInd w:val="0"/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D.</w:t>
      </w:r>
      <w:r>
        <w:rPr>
          <w:kern w:val="0"/>
          <w:sz w:val="24"/>
          <w:lang w:val="zh-CN"/>
        </w:rPr>
        <w:t>湖面波光粼粼，是太阳光照在水面上发生了光的色</w:t>
      </w:r>
      <w:r>
        <w:rPr>
          <w:rFonts w:hint="eastAsia"/>
          <w:kern w:val="0"/>
          <w:sz w:val="24"/>
          <w:lang w:val="zh-CN"/>
        </w:rPr>
        <w:t>散</w:t>
      </w:r>
      <w:r>
        <w:rPr>
          <w:kern w:val="0"/>
          <w:sz w:val="24"/>
          <w:lang w:val="zh-CN"/>
        </w:rPr>
        <w:t>形成的</w:t>
      </w:r>
    </w:p>
    <w:p w14:paraId="1FB678E9" w14:textId="77777777" w:rsidR="001F4A21" w:rsidRDefault="003D596B" w:rsidP="003D596B">
      <w:pPr>
        <w:autoSpaceDE w:val="0"/>
        <w:autoSpaceDN w:val="0"/>
        <w:adjustRightInd w:val="0"/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pict w14:anchorId="6765C1B2">
          <v:shape id="_x0000_i1025" type="#_x0000_t75" style="width:201pt;height:133.2pt">
            <v:imagedata r:id="rId7" o:title=""/>
          </v:shape>
        </w:pict>
      </w:r>
      <w:r w:rsidR="00000000">
        <w:rPr>
          <w:rFonts w:hint="eastAsia"/>
          <w:kern w:val="0"/>
          <w:sz w:val="24"/>
          <w:lang w:val="zh-CN"/>
        </w:rPr>
        <w:t xml:space="preserve">           </w:t>
      </w:r>
      <w:r w:rsidR="00000000">
        <w:rPr>
          <w:kern w:val="0"/>
          <w:sz w:val="24"/>
          <w:lang w:val="zh-CN"/>
        </w:rPr>
        <w:pict w14:anchorId="45C4C90B">
          <v:shape id="_x0000_i1026" type="#_x0000_t75" style="width:108pt;height:101.4pt">
            <v:imagedata r:id="rId8" o:title=""/>
          </v:shape>
        </w:pict>
      </w:r>
    </w:p>
    <w:p w14:paraId="3649469B" w14:textId="77777777" w:rsidR="001F4A21" w:rsidRDefault="00000000" w:rsidP="003D596B">
      <w:pPr>
        <w:autoSpaceDE w:val="0"/>
        <w:autoSpaceDN w:val="0"/>
        <w:adjustRightInd w:val="0"/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 xml:space="preserve">      </w:t>
      </w:r>
      <w:r>
        <w:rPr>
          <w:rFonts w:hint="eastAsia"/>
          <w:kern w:val="0"/>
          <w:sz w:val="24"/>
          <w:lang w:val="zh-CN"/>
        </w:rPr>
        <w:t>题</w:t>
      </w:r>
      <w:r>
        <w:rPr>
          <w:rFonts w:hint="eastAsia"/>
          <w:kern w:val="0"/>
          <w:sz w:val="24"/>
          <w:lang w:val="zh-CN"/>
        </w:rPr>
        <w:t>3</w:t>
      </w:r>
      <w:r>
        <w:rPr>
          <w:rFonts w:hint="eastAsia"/>
          <w:kern w:val="0"/>
          <w:sz w:val="24"/>
          <w:lang w:val="zh-CN"/>
        </w:rPr>
        <w:t>图</w:t>
      </w:r>
      <w:r>
        <w:rPr>
          <w:rFonts w:hint="eastAsia"/>
          <w:kern w:val="0"/>
          <w:sz w:val="24"/>
          <w:lang w:val="zh-CN"/>
        </w:rPr>
        <w:t xml:space="preserve">                                         </w:t>
      </w:r>
      <w:r>
        <w:rPr>
          <w:rFonts w:hint="eastAsia"/>
          <w:kern w:val="0"/>
          <w:sz w:val="24"/>
          <w:lang w:val="zh-CN"/>
        </w:rPr>
        <w:t>题</w:t>
      </w:r>
      <w:r>
        <w:rPr>
          <w:rFonts w:hint="eastAsia"/>
          <w:kern w:val="0"/>
          <w:sz w:val="24"/>
          <w:lang w:val="zh-CN"/>
        </w:rPr>
        <w:t>4</w:t>
      </w:r>
      <w:r>
        <w:rPr>
          <w:rFonts w:hint="eastAsia"/>
          <w:kern w:val="0"/>
          <w:sz w:val="24"/>
          <w:lang w:val="zh-CN"/>
        </w:rPr>
        <w:t>图</w:t>
      </w:r>
      <w:r>
        <w:rPr>
          <w:rFonts w:hint="eastAsia"/>
          <w:kern w:val="0"/>
          <w:sz w:val="24"/>
          <w:lang w:val="zh-CN"/>
        </w:rPr>
        <w:t xml:space="preserve">                 </w:t>
      </w:r>
    </w:p>
    <w:p w14:paraId="3426787C" w14:textId="77777777" w:rsidR="008D4766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4.</w:t>
      </w:r>
      <w:r>
        <w:rPr>
          <w:kern w:val="0"/>
          <w:sz w:val="24"/>
          <w:lang w:val="zh-CN"/>
        </w:rPr>
        <w:t>用酒精灯给试管内的水加热至一定程度，发现在试管口的木</w:t>
      </w:r>
      <w:r>
        <w:rPr>
          <w:rFonts w:hint="eastAsia"/>
          <w:kern w:val="0"/>
          <w:sz w:val="24"/>
          <w:lang w:val="zh-CN"/>
        </w:rPr>
        <w:t>塞</w:t>
      </w:r>
      <w:r>
        <w:rPr>
          <w:kern w:val="0"/>
          <w:sz w:val="24"/>
          <w:lang w:val="zh-CN"/>
        </w:rPr>
        <w:t>被冲出，如图所示。下列描述正确的是（</w:t>
      </w:r>
      <w:r>
        <w:rPr>
          <w:rFonts w:hint="eastAsia"/>
          <w:kern w:val="0"/>
          <w:sz w:val="24"/>
          <w:lang w:val="zh-CN"/>
        </w:rPr>
        <w:t xml:space="preserve">   </w:t>
      </w:r>
      <w:r>
        <w:rPr>
          <w:kern w:val="0"/>
          <w:sz w:val="24"/>
          <w:lang w:val="zh-CN"/>
        </w:rPr>
        <w:t>）</w:t>
      </w:r>
    </w:p>
    <w:p w14:paraId="42E8EE29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A.</w:t>
      </w:r>
      <w:r>
        <w:rPr>
          <w:kern w:val="0"/>
          <w:sz w:val="24"/>
          <w:lang w:val="zh-CN"/>
        </w:rPr>
        <w:t>试管口的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白气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是水蒸气</w:t>
      </w:r>
    </w:p>
    <w:p w14:paraId="7D056ED0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B.</w:t>
      </w:r>
      <w:r>
        <w:rPr>
          <w:kern w:val="0"/>
          <w:sz w:val="24"/>
          <w:lang w:val="zh-CN"/>
        </w:rPr>
        <w:t>水蒸气对木塞做功，将机械能转化为内能</w:t>
      </w:r>
    </w:p>
    <w:p w14:paraId="54790C2F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C.</w:t>
      </w:r>
      <w:r>
        <w:rPr>
          <w:kern w:val="0"/>
          <w:sz w:val="24"/>
          <w:lang w:val="zh-CN"/>
        </w:rPr>
        <w:t>水蒸气对木塞做功，与汽油机做功冲程的原理相同</w:t>
      </w:r>
    </w:p>
    <w:p w14:paraId="42D55332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D.</w:t>
      </w:r>
      <w:r>
        <w:rPr>
          <w:kern w:val="0"/>
          <w:sz w:val="24"/>
          <w:lang w:val="zh-CN"/>
        </w:rPr>
        <w:t>水蒸气对木塞做功，水蒸气的内能增加</w:t>
      </w:r>
    </w:p>
    <w:p w14:paraId="0CE58321" w14:textId="77777777" w:rsidR="008D4766" w:rsidRDefault="00000000" w:rsidP="003D596B">
      <w:pPr>
        <w:autoSpaceDE w:val="0"/>
        <w:autoSpaceDN w:val="0"/>
        <w:adjustRightInd w:val="0"/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 xml:space="preserve">          </w:t>
      </w:r>
    </w:p>
    <w:p w14:paraId="5BE433EC" w14:textId="77777777" w:rsidR="008D4766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5</w:t>
      </w:r>
      <w:r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如图是在体育测试中掷实心球的场景，图中虚线描绘的是实心球离开人手后运动的路径。若空气阻力忽略不计，下列说法正确的是（</w:t>
      </w:r>
      <w:r>
        <w:rPr>
          <w:rFonts w:hint="eastAsia"/>
          <w:kern w:val="0"/>
          <w:sz w:val="24"/>
          <w:lang w:val="zh-CN"/>
        </w:rPr>
        <w:t xml:space="preserve">  </w:t>
      </w:r>
      <w:r>
        <w:rPr>
          <w:kern w:val="0"/>
          <w:sz w:val="24"/>
          <w:lang w:val="zh-CN"/>
        </w:rPr>
        <w:t>）</w:t>
      </w:r>
    </w:p>
    <w:p w14:paraId="5CA8C1A5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A.</w:t>
      </w:r>
      <w:r>
        <w:rPr>
          <w:kern w:val="0"/>
          <w:sz w:val="24"/>
          <w:lang w:val="zh-CN"/>
        </w:rPr>
        <w:t>在抛出球瞬间，手对球有力的作用，球对手没有力的作用</w:t>
      </w:r>
    </w:p>
    <w:p w14:paraId="5119B9C5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B.</w:t>
      </w:r>
      <w:r>
        <w:rPr>
          <w:kern w:val="0"/>
          <w:sz w:val="24"/>
          <w:lang w:val="zh-CN"/>
        </w:rPr>
        <w:t>球离开人手后在空中运动的过程中受到重力和推力</w:t>
      </w:r>
      <w:r w:rsidR="00001A83">
        <w:rPr>
          <w:kern w:val="0"/>
          <w:sz w:val="24"/>
          <w:lang w:val="zh-CN"/>
        </w:rPr>
        <w:t>的</w:t>
      </w:r>
      <w:r>
        <w:rPr>
          <w:kern w:val="0"/>
          <w:sz w:val="24"/>
          <w:lang w:val="zh-CN"/>
        </w:rPr>
        <w:t>作用</w:t>
      </w:r>
    </w:p>
    <w:p w14:paraId="62F8AACF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C.</w:t>
      </w:r>
      <w:r>
        <w:rPr>
          <w:kern w:val="0"/>
          <w:sz w:val="24"/>
          <w:lang w:val="zh-CN"/>
        </w:rPr>
        <w:t>球运动到最高点时，速度为零，处于平衡状态</w:t>
      </w:r>
    </w:p>
    <w:p w14:paraId="78BDA4C8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D.</w:t>
      </w:r>
      <w:r>
        <w:rPr>
          <w:kern w:val="0"/>
          <w:sz w:val="24"/>
          <w:lang w:val="zh-CN"/>
        </w:rPr>
        <w:t>球最终落向地面，是因为球受到重力的作用</w:t>
      </w:r>
    </w:p>
    <w:p w14:paraId="1E6787D7" w14:textId="77777777" w:rsidR="008267FD" w:rsidRPr="00001A83" w:rsidRDefault="003D596B" w:rsidP="003D596B">
      <w:pPr>
        <w:autoSpaceDE w:val="0"/>
        <w:autoSpaceDN w:val="0"/>
        <w:adjustRightInd w:val="0"/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pict w14:anchorId="29617CBF">
          <v:shape id="_x0000_i1027" type="#_x0000_t75" style="width:138pt;height:71.4pt">
            <v:imagedata r:id="rId9" o:title=""/>
          </v:shape>
        </w:pict>
      </w:r>
    </w:p>
    <w:p w14:paraId="04D30E43" w14:textId="77777777" w:rsidR="008D4766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6.</w:t>
      </w:r>
      <w:r>
        <w:rPr>
          <w:kern w:val="0"/>
          <w:sz w:val="24"/>
          <w:lang w:val="zh-CN"/>
        </w:rPr>
        <w:t>我市新能源公交车的动力装置是电动机。下列选项，能说明其工作原理的是（</w:t>
      </w:r>
      <w:r>
        <w:rPr>
          <w:rFonts w:hint="eastAsia"/>
          <w:kern w:val="0"/>
          <w:sz w:val="24"/>
          <w:lang w:val="zh-CN"/>
        </w:rPr>
        <w:t xml:space="preserve">  </w:t>
      </w:r>
      <w:r>
        <w:rPr>
          <w:kern w:val="0"/>
          <w:sz w:val="24"/>
          <w:lang w:val="zh-CN"/>
        </w:rPr>
        <w:t>）</w:t>
      </w:r>
    </w:p>
    <w:p w14:paraId="2FD6DAEF" w14:textId="77777777" w:rsidR="008D4766" w:rsidRDefault="00000000" w:rsidP="003D596B">
      <w:pPr>
        <w:textAlignment w:val="center"/>
      </w:pPr>
      <w:r>
        <w:lastRenderedPageBreak/>
        <w:pict w14:anchorId="1BFB6562">
          <v:shape id="_x0000_i1028" type="#_x0000_t75" style="width:96pt;height:101.4pt">
            <v:imagedata r:id="rId10" o:title=""/>
          </v:shape>
        </w:pict>
      </w:r>
      <w:r w:rsidR="001F4A21" w:rsidRPr="001F4A21">
        <w:rPr>
          <w:rFonts w:hint="eastAsia"/>
        </w:rPr>
        <w:t xml:space="preserve"> </w:t>
      </w:r>
      <w:r>
        <w:pict w14:anchorId="166D2AB5">
          <v:shape id="_x0000_i1029" type="#_x0000_t75" style="width:123pt;height:75pt">
            <v:imagedata r:id="rId11" o:title=""/>
          </v:shape>
        </w:pict>
      </w:r>
      <w:r w:rsidR="001F4A21" w:rsidRPr="001F4A21">
        <w:rPr>
          <w:rFonts w:hint="eastAsia"/>
        </w:rPr>
        <w:t xml:space="preserve"> </w:t>
      </w:r>
      <w:r>
        <w:pict w14:anchorId="750C2DE1">
          <v:shape id="_x0000_i1030" type="#_x0000_t75" style="width:120.6pt;height:91.8pt">
            <v:imagedata r:id="rId12" o:title=""/>
          </v:shape>
        </w:pict>
      </w:r>
      <w:r w:rsidR="001F4A21">
        <w:rPr>
          <w:rFonts w:hint="eastAsia"/>
        </w:rPr>
        <w:t xml:space="preserve">   </w:t>
      </w:r>
      <w:r w:rsidR="001F4A21" w:rsidRPr="001F4A21">
        <w:rPr>
          <w:rFonts w:hint="eastAsia"/>
        </w:rPr>
        <w:t xml:space="preserve"> </w:t>
      </w:r>
      <w:r w:rsidR="003D596B">
        <w:pict w14:anchorId="6F48FF8E">
          <v:shape id="_x0000_i1031" type="#_x0000_t75" style="width:103.8pt;height:97.2pt">
            <v:imagedata r:id="rId13" o:title=""/>
          </v:shape>
        </w:pict>
      </w:r>
    </w:p>
    <w:p w14:paraId="6099DE4F" w14:textId="77777777" w:rsidR="008D4766" w:rsidRDefault="001F4A21" w:rsidP="003D596B">
      <w:pPr>
        <w:textAlignment w:val="center"/>
      </w:pPr>
      <w:r>
        <w:rPr>
          <w:rFonts w:hint="eastAsia"/>
        </w:rPr>
        <w:t xml:space="preserve">        A                   B                         C                    D</w:t>
      </w:r>
    </w:p>
    <w:p w14:paraId="09F27497" w14:textId="77777777" w:rsidR="008D4766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7.</w:t>
      </w:r>
      <w:r>
        <w:rPr>
          <w:kern w:val="0"/>
          <w:sz w:val="24"/>
          <w:lang w:val="zh-CN"/>
        </w:rPr>
        <w:t>如图是电阻甲和乙的</w:t>
      </w:r>
      <w:r>
        <w:rPr>
          <w:kern w:val="0"/>
          <w:sz w:val="24"/>
          <w:lang w:val="zh-CN"/>
        </w:rPr>
        <w:t>I-U</w:t>
      </w:r>
      <w:r>
        <w:rPr>
          <w:kern w:val="0"/>
          <w:sz w:val="24"/>
          <w:lang w:val="zh-CN"/>
        </w:rPr>
        <w:t>图像，下列说法正确的是（</w:t>
      </w:r>
      <w:r w:rsidR="001F4A21">
        <w:rPr>
          <w:rFonts w:hint="eastAsia"/>
          <w:kern w:val="0"/>
          <w:sz w:val="24"/>
          <w:lang w:val="zh-CN"/>
        </w:rPr>
        <w:t xml:space="preserve">   </w:t>
      </w:r>
      <w:r>
        <w:rPr>
          <w:kern w:val="0"/>
          <w:sz w:val="24"/>
          <w:lang w:val="zh-CN"/>
        </w:rPr>
        <w:t>）</w:t>
      </w:r>
    </w:p>
    <w:p w14:paraId="356F69F2" w14:textId="77777777" w:rsidR="001F4A21" w:rsidRDefault="008D4766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A.</w:t>
      </w:r>
      <w:r>
        <w:rPr>
          <w:kern w:val="0"/>
          <w:sz w:val="24"/>
          <w:lang w:val="zh-CN"/>
        </w:rPr>
        <w:t>甲的电阻始終比乙的电阻小</w:t>
      </w:r>
    </w:p>
    <w:p w14:paraId="0E403F62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B.</w:t>
      </w:r>
      <w:r>
        <w:rPr>
          <w:kern w:val="0"/>
          <w:sz w:val="24"/>
          <w:lang w:val="zh-CN"/>
        </w:rPr>
        <w:t>通过电阻乙的电流与其两端电压成正比</w:t>
      </w:r>
    </w:p>
    <w:p w14:paraId="51CC5D9B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C.</w:t>
      </w:r>
      <w:r>
        <w:rPr>
          <w:kern w:val="0"/>
          <w:sz w:val="24"/>
          <w:lang w:val="zh-CN"/>
        </w:rPr>
        <w:t>甲、乙串联接在</w:t>
      </w:r>
      <w:r>
        <w:rPr>
          <w:kern w:val="0"/>
          <w:sz w:val="24"/>
          <w:lang w:val="zh-CN"/>
        </w:rPr>
        <w:t>3V</w:t>
      </w:r>
      <w:r>
        <w:rPr>
          <w:kern w:val="0"/>
          <w:sz w:val="24"/>
          <w:lang w:val="zh-CN"/>
        </w:rPr>
        <w:t>的电源两端，电路中的电流为</w:t>
      </w:r>
      <w:r>
        <w:rPr>
          <w:kern w:val="0"/>
          <w:sz w:val="24"/>
          <w:lang w:val="zh-CN"/>
        </w:rPr>
        <w:t>0.6 A</w:t>
      </w:r>
    </w:p>
    <w:p w14:paraId="282FD655" w14:textId="77777777" w:rsidR="008D4766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D.</w:t>
      </w:r>
      <w:r>
        <w:rPr>
          <w:kern w:val="0"/>
          <w:sz w:val="24"/>
          <w:lang w:val="zh-CN"/>
        </w:rPr>
        <w:t>甲、乙并联接在某电源两端，若干路电流为</w:t>
      </w:r>
      <w:r>
        <w:rPr>
          <w:kern w:val="0"/>
          <w:sz w:val="24"/>
          <w:lang w:val="zh-CN"/>
        </w:rPr>
        <w:t>0.6A</w:t>
      </w:r>
      <w:r>
        <w:rPr>
          <w:kern w:val="0"/>
          <w:sz w:val="24"/>
          <w:lang w:val="zh-CN"/>
        </w:rPr>
        <w:t>，则电源电压为</w:t>
      </w:r>
      <w:r>
        <w:rPr>
          <w:kern w:val="0"/>
          <w:sz w:val="24"/>
          <w:lang w:val="zh-CN"/>
        </w:rPr>
        <w:t>2V</w:t>
      </w:r>
    </w:p>
    <w:p w14:paraId="4E3E383F" w14:textId="77777777" w:rsidR="00001A83" w:rsidRDefault="00000000" w:rsidP="003D596B">
      <w:pPr>
        <w:textAlignment w:val="center"/>
      </w:pPr>
      <w:r>
        <w:pict w14:anchorId="5E80DD4D">
          <v:shape id="_x0000_i1032" type="#_x0000_t75" style="width:132.6pt;height:114pt">
            <v:imagedata r:id="rId14" o:title=""/>
          </v:shape>
        </w:pict>
      </w:r>
    </w:p>
    <w:p w14:paraId="440099A9" w14:textId="77777777" w:rsidR="001F4A21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二、填空题（本大题共</w:t>
      </w:r>
      <w:r>
        <w:rPr>
          <w:kern w:val="0"/>
          <w:sz w:val="24"/>
          <w:lang w:val="zh-CN"/>
        </w:rPr>
        <w:t>7</w:t>
      </w:r>
      <w:r>
        <w:rPr>
          <w:kern w:val="0"/>
          <w:sz w:val="24"/>
          <w:lang w:val="zh-CN"/>
        </w:rPr>
        <w:t>小题，共</w:t>
      </w:r>
      <w:r>
        <w:rPr>
          <w:kern w:val="0"/>
          <w:sz w:val="24"/>
          <w:lang w:val="zh-CN"/>
        </w:rPr>
        <w:t>21</w:t>
      </w:r>
      <w:r>
        <w:rPr>
          <w:kern w:val="0"/>
          <w:sz w:val="24"/>
          <w:lang w:val="zh-CN"/>
        </w:rPr>
        <w:t>分）</w:t>
      </w:r>
    </w:p>
    <w:p w14:paraId="6613BAE3" w14:textId="77777777" w:rsidR="001F4A21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8</w:t>
      </w:r>
      <w:r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为了庆祝建党</w:t>
      </w:r>
      <w:r>
        <w:rPr>
          <w:kern w:val="0"/>
          <w:sz w:val="24"/>
          <w:lang w:val="zh-CN"/>
        </w:rPr>
        <w:t>100</w:t>
      </w:r>
      <w:r>
        <w:rPr>
          <w:kern w:val="0"/>
          <w:sz w:val="24"/>
          <w:lang w:val="zh-CN"/>
        </w:rPr>
        <w:t>周年，学校在演播厅举办文艺汇报演出。小九同学一听就知道是女生在演唱，这主要是根据声音的</w:t>
      </w:r>
      <w:r>
        <w:rPr>
          <w:rFonts w:hint="eastAsia"/>
          <w:iCs/>
          <w:sz w:val="24"/>
        </w:rPr>
        <w:t>________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音调</w:t>
      </w:r>
      <w:r>
        <w:rPr>
          <w:kern w:val="0"/>
          <w:sz w:val="24"/>
          <w:lang w:val="zh-CN"/>
        </w:rPr>
        <w:t>”“</w:t>
      </w:r>
      <w:r>
        <w:rPr>
          <w:kern w:val="0"/>
          <w:sz w:val="24"/>
          <w:lang w:val="zh-CN"/>
        </w:rPr>
        <w:t>响度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音色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）来判断的，听到的歌声是通过</w:t>
      </w:r>
      <w:r>
        <w:rPr>
          <w:rFonts w:hint="eastAsia"/>
          <w:iCs/>
          <w:sz w:val="24"/>
        </w:rPr>
        <w:t>________________</w:t>
      </w:r>
      <w:r>
        <w:rPr>
          <w:kern w:val="0"/>
          <w:sz w:val="24"/>
          <w:lang w:val="zh-CN"/>
        </w:rPr>
        <w:t>传入人耳的。歌声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响彻礼堂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描述的是声音的</w:t>
      </w:r>
      <w:r>
        <w:rPr>
          <w:rFonts w:hint="eastAsia"/>
          <w:iCs/>
          <w:sz w:val="24"/>
        </w:rPr>
        <w:t>________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音调</w:t>
      </w:r>
      <w:r>
        <w:rPr>
          <w:kern w:val="0"/>
          <w:sz w:val="24"/>
          <w:lang w:val="zh-CN"/>
        </w:rPr>
        <w:t>”“</w:t>
      </w:r>
      <w:r>
        <w:rPr>
          <w:kern w:val="0"/>
          <w:sz w:val="24"/>
          <w:lang w:val="zh-CN"/>
        </w:rPr>
        <w:t>响度</w:t>
      </w:r>
      <w:r>
        <w:rPr>
          <w:kern w:val="0"/>
          <w:sz w:val="24"/>
          <w:lang w:val="zh-CN"/>
        </w:rPr>
        <w:t>”.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音色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）。</w:t>
      </w:r>
    </w:p>
    <w:p w14:paraId="1DF59625" w14:textId="77777777" w:rsidR="001F4A21" w:rsidRPr="00EC52D9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9</w:t>
      </w:r>
      <w:r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纳米材料是由纳米颗粒经过特殊制备得到的。室温下外形相同的纳米铜比普通铜可多拉长</w:t>
      </w:r>
      <w:r>
        <w:rPr>
          <w:kern w:val="0"/>
          <w:sz w:val="24"/>
          <w:lang w:val="zh-CN"/>
        </w:rPr>
        <w:t>50</w:t>
      </w:r>
      <w:r>
        <w:rPr>
          <w:kern w:val="0"/>
          <w:sz w:val="24"/>
          <w:lang w:val="zh-CN"/>
        </w:rPr>
        <w:t>倍而不会断裂，表明纳米铜具有较好的</w:t>
      </w:r>
      <w:r>
        <w:rPr>
          <w:rFonts w:hint="eastAsia"/>
          <w:iCs/>
          <w:sz w:val="24"/>
        </w:rPr>
        <w:t>___________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硬度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、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延展性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、</w:t>
      </w:r>
      <w:r w:rsidR="007B203B"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磁性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）。长期以来我国电脑及手机芯片核心技术受制于人，但如今我国华为已经研制出国产芯片，并且性能极佳。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芯片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所用材料</w:t>
      </w:r>
      <w:r>
        <w:rPr>
          <w:rFonts w:hint="eastAsia"/>
          <w:kern w:val="0"/>
          <w:sz w:val="24"/>
          <w:lang w:val="zh-CN"/>
        </w:rPr>
        <w:t>是</w:t>
      </w:r>
      <w:r>
        <w:rPr>
          <w:rFonts w:hint="eastAsia"/>
          <w:iCs/>
          <w:sz w:val="24"/>
        </w:rPr>
        <w:t>___________</w:t>
      </w:r>
      <w:r>
        <w:rPr>
          <w:kern w:val="0"/>
          <w:sz w:val="24"/>
          <w:lang w:val="zh-CN"/>
        </w:rPr>
        <w:t>。我国年仅</w:t>
      </w:r>
      <w:r>
        <w:rPr>
          <w:kern w:val="0"/>
          <w:sz w:val="24"/>
          <w:lang w:val="zh-CN"/>
        </w:rPr>
        <w:t>22</w:t>
      </w:r>
      <w:r>
        <w:rPr>
          <w:kern w:val="0"/>
          <w:sz w:val="24"/>
          <w:lang w:val="zh-CN"/>
        </w:rPr>
        <w:t>岁的优秀青年科学家曹原研究发现：当两层石墨烯以一个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魔角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叠加在一起时，再加入一定数量的电子，石墨烯电阻突然变为</w:t>
      </w:r>
      <w:r>
        <w:rPr>
          <w:kern w:val="0"/>
          <w:sz w:val="24"/>
          <w:lang w:val="zh-CN"/>
        </w:rPr>
        <w:t>0</w:t>
      </w:r>
      <w:r>
        <w:rPr>
          <w:kern w:val="0"/>
          <w:sz w:val="24"/>
          <w:lang w:val="zh-CN"/>
        </w:rPr>
        <w:t>，此现象中石墨烯是</w:t>
      </w:r>
      <w:r>
        <w:rPr>
          <w:rFonts w:hint="eastAsia"/>
          <w:iCs/>
          <w:sz w:val="24"/>
        </w:rPr>
        <w:t>________________</w:t>
      </w:r>
      <w:r>
        <w:rPr>
          <w:kern w:val="0"/>
          <w:sz w:val="24"/>
          <w:lang w:val="zh-CN"/>
        </w:rPr>
        <w:t>。（后两个空选填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导体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、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半导体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超导体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</w:t>
      </w:r>
    </w:p>
    <w:p w14:paraId="718DD0B2" w14:textId="77777777" w:rsidR="001F4A21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10</w:t>
      </w:r>
      <w:r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如图是一个茶壶，其壶嘴和壶身构成了一个</w:t>
      </w:r>
      <w:r>
        <w:rPr>
          <w:rFonts w:hint="eastAsia"/>
          <w:iCs/>
          <w:sz w:val="24"/>
        </w:rPr>
        <w:t>______________</w:t>
      </w:r>
      <w:r>
        <w:rPr>
          <w:kern w:val="0"/>
          <w:sz w:val="24"/>
          <w:lang w:val="zh-CN"/>
        </w:rPr>
        <w:t>。如</w:t>
      </w:r>
      <w:r>
        <w:rPr>
          <w:rFonts w:hint="eastAsia"/>
          <w:kern w:val="0"/>
          <w:sz w:val="24"/>
          <w:lang w:val="zh-CN"/>
        </w:rPr>
        <w:t>果</w:t>
      </w:r>
      <w:r>
        <w:rPr>
          <w:kern w:val="0"/>
          <w:sz w:val="24"/>
          <w:lang w:val="zh-CN"/>
        </w:rPr>
        <w:t>采用手指紧紧地按住壶盖上的小孔，</w:t>
      </w:r>
      <w:r>
        <w:rPr>
          <w:rFonts w:hint="eastAsia"/>
          <w:iCs/>
          <w:sz w:val="24"/>
        </w:rPr>
        <w:t>________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能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不能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）轻易把水倒出。若某地水沸腾时的温度是</w:t>
      </w:r>
      <w:r>
        <w:rPr>
          <w:kern w:val="0"/>
          <w:sz w:val="24"/>
          <w:lang w:val="zh-CN"/>
        </w:rPr>
        <w:t>98℃</w:t>
      </w:r>
      <w:r>
        <w:rPr>
          <w:kern w:val="0"/>
          <w:sz w:val="24"/>
          <w:lang w:val="zh-CN"/>
        </w:rPr>
        <w:t>，则该地的气压</w:t>
      </w:r>
      <w:r>
        <w:rPr>
          <w:rFonts w:hint="eastAsia"/>
          <w:iCs/>
          <w:sz w:val="24"/>
        </w:rPr>
        <w:t>________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高于</w:t>
      </w:r>
      <w:r>
        <w:rPr>
          <w:kern w:val="0"/>
          <w:sz w:val="24"/>
          <w:lang w:val="zh-CN"/>
        </w:rPr>
        <w:t>”“</w:t>
      </w:r>
      <w:r>
        <w:rPr>
          <w:kern w:val="0"/>
          <w:sz w:val="24"/>
          <w:lang w:val="zh-CN"/>
        </w:rPr>
        <w:t>低于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等于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）标准大气压。</w:t>
      </w:r>
    </w:p>
    <w:p w14:paraId="688C32E6" w14:textId="77777777" w:rsidR="001F4A21" w:rsidRDefault="001F4A21" w:rsidP="003D596B">
      <w:pPr>
        <w:textAlignment w:val="center"/>
      </w:pPr>
    </w:p>
    <w:p w14:paraId="658993AB" w14:textId="77777777" w:rsidR="001F4A21" w:rsidRDefault="00000000" w:rsidP="003D596B">
      <w:pPr>
        <w:ind w:firstLineChars="200" w:firstLine="420"/>
        <w:textAlignment w:val="center"/>
      </w:pPr>
      <w:r>
        <w:pict w14:anchorId="10B6B069">
          <v:shape id="_x0000_i1033" type="#_x0000_t75" style="width:81pt;height:59.4pt">
            <v:imagedata r:id="rId15" o:title=""/>
          </v:shape>
        </w:pict>
      </w:r>
    </w:p>
    <w:p w14:paraId="69F2F976" w14:textId="77777777" w:rsidR="001F4A21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11.</w:t>
      </w:r>
      <w:r>
        <w:rPr>
          <w:kern w:val="0"/>
          <w:sz w:val="24"/>
          <w:lang w:val="zh-CN"/>
        </w:rPr>
        <w:t>如图所示，在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探究影响滑动摩擦力大小的因素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实验中，为测量滑动摩擦力的大小，小九需使木块在水平桌面上做</w:t>
      </w:r>
      <w:r>
        <w:rPr>
          <w:rFonts w:hint="eastAsia"/>
          <w:iCs/>
          <w:sz w:val="24"/>
        </w:rPr>
        <w:t>______</w:t>
      </w:r>
      <w:r w:rsidR="00142DAD">
        <w:rPr>
          <w:rFonts w:hint="eastAsia"/>
          <w:iCs/>
          <w:sz w:val="24"/>
        </w:rPr>
        <w:t>________</w:t>
      </w:r>
      <w:r>
        <w:rPr>
          <w:rFonts w:hint="eastAsia"/>
          <w:iCs/>
          <w:sz w:val="24"/>
        </w:rPr>
        <w:t>__</w:t>
      </w:r>
      <w:r>
        <w:rPr>
          <w:kern w:val="0"/>
          <w:sz w:val="24"/>
          <w:lang w:val="zh-CN"/>
        </w:rPr>
        <w:t>运动。比较甲、乙两次实验可知滑动摩擦力大小与</w:t>
      </w:r>
      <w:r w:rsidR="00142DAD">
        <w:rPr>
          <w:rFonts w:hint="eastAsia"/>
          <w:iCs/>
          <w:sz w:val="24"/>
        </w:rPr>
        <w:t>________</w:t>
      </w:r>
      <w:r>
        <w:rPr>
          <w:kern w:val="0"/>
          <w:sz w:val="24"/>
          <w:lang w:val="zh-CN"/>
        </w:rPr>
        <w:t>有关；比较乙丙两次实验，发现</w:t>
      </w:r>
      <w:r w:rsidR="00142DAD">
        <w:rPr>
          <w:rFonts w:hint="eastAsia"/>
          <w:iCs/>
          <w:sz w:val="24"/>
        </w:rPr>
        <w:t>________</w:t>
      </w:r>
      <w:r>
        <w:rPr>
          <w:kern w:val="0"/>
          <w:sz w:val="24"/>
          <w:lang w:val="zh-CN"/>
        </w:rPr>
        <w:t>也会影响滑动摩擦力的大小。（砖块和木块的外形相同）</w:t>
      </w:r>
    </w:p>
    <w:p w14:paraId="295904C0" w14:textId="77777777" w:rsidR="001F4A21" w:rsidRDefault="001F4A21" w:rsidP="003D596B">
      <w:pPr>
        <w:textAlignment w:val="center"/>
      </w:pPr>
    </w:p>
    <w:p w14:paraId="57180E45" w14:textId="77777777" w:rsidR="001F4A21" w:rsidRDefault="00000000" w:rsidP="003D596B">
      <w:pPr>
        <w:textAlignment w:val="center"/>
      </w:pPr>
      <w:r>
        <w:lastRenderedPageBreak/>
        <w:pict w14:anchorId="4B9A7307">
          <v:shape id="_x0000_i1034" type="#_x0000_t75" style="width:506.4pt;height:80.4pt">
            <v:imagedata r:id="rId16" o:title=""/>
          </v:shape>
        </w:pict>
      </w:r>
    </w:p>
    <w:p w14:paraId="50E842B5" w14:textId="77777777" w:rsidR="001F4A21" w:rsidRPr="00001A83" w:rsidRDefault="00EC52D9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12</w:t>
      </w:r>
      <w:r w:rsidR="002662A7"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如图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所示的实验装置可以用来探究电流通过导体产生的热量与</w:t>
      </w:r>
      <w:r>
        <w:rPr>
          <w:rFonts w:hint="eastAsia"/>
          <w:iCs/>
          <w:sz w:val="24"/>
        </w:rPr>
        <w:t>_________</w:t>
      </w:r>
      <w:r>
        <w:rPr>
          <w:kern w:val="0"/>
          <w:sz w:val="24"/>
          <w:lang w:val="zh-CN"/>
        </w:rPr>
        <w:t>的关系；通电一段时间后，</w:t>
      </w:r>
      <w:r>
        <w:rPr>
          <w:rFonts w:hint="eastAsia"/>
          <w:iCs/>
          <w:sz w:val="24"/>
        </w:rPr>
        <w:t>_________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左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右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）侧容器连接的</w:t>
      </w:r>
      <w:r>
        <w:rPr>
          <w:kern w:val="0"/>
          <w:sz w:val="24"/>
          <w:lang w:val="zh-CN"/>
        </w:rPr>
        <w:t>U</w:t>
      </w:r>
      <w:r>
        <w:rPr>
          <w:kern w:val="0"/>
          <w:sz w:val="24"/>
          <w:lang w:val="zh-CN"/>
        </w:rPr>
        <w:t>形管内的液面高度差较大；若通过</w:t>
      </w:r>
      <w:r>
        <w:rPr>
          <w:kern w:val="0"/>
          <w:sz w:val="24"/>
          <w:lang w:val="zh-CN"/>
        </w:rPr>
        <w:t>R</w:t>
      </w:r>
      <w:r w:rsidRPr="00EC52D9"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kern w:val="0"/>
          <w:sz w:val="24"/>
          <w:lang w:val="zh-CN"/>
        </w:rPr>
        <w:t>的电流为</w:t>
      </w:r>
      <w:r>
        <w:rPr>
          <w:kern w:val="0"/>
          <w:sz w:val="24"/>
          <w:lang w:val="zh-CN"/>
        </w:rPr>
        <w:t>1 A</w:t>
      </w:r>
      <w:r>
        <w:rPr>
          <w:kern w:val="0"/>
          <w:sz w:val="24"/>
          <w:lang w:val="zh-CN"/>
        </w:rPr>
        <w:t>，通电时间为</w:t>
      </w:r>
      <w:r>
        <w:rPr>
          <w:kern w:val="0"/>
          <w:sz w:val="24"/>
          <w:lang w:val="zh-CN"/>
        </w:rPr>
        <w:t>10 s</w:t>
      </w:r>
      <w:r>
        <w:rPr>
          <w:kern w:val="0"/>
          <w:sz w:val="24"/>
          <w:lang w:val="zh-CN"/>
        </w:rPr>
        <w:t>时，</w:t>
      </w:r>
      <w:r>
        <w:rPr>
          <w:kern w:val="0"/>
          <w:sz w:val="24"/>
          <w:lang w:val="zh-CN"/>
        </w:rPr>
        <w:t>R</w:t>
      </w:r>
      <w:r w:rsidRPr="00EC52D9"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kern w:val="0"/>
          <w:sz w:val="24"/>
          <w:lang w:val="zh-CN"/>
        </w:rPr>
        <w:t>产牛的热量为</w:t>
      </w:r>
      <w:r>
        <w:rPr>
          <w:rFonts w:hint="eastAsia"/>
          <w:iCs/>
          <w:sz w:val="24"/>
        </w:rPr>
        <w:t>_________</w:t>
      </w:r>
      <w:r>
        <w:rPr>
          <w:kern w:val="0"/>
          <w:sz w:val="24"/>
          <w:lang w:val="zh-CN"/>
        </w:rPr>
        <w:t>J</w:t>
      </w:r>
    </w:p>
    <w:p w14:paraId="79540B31" w14:textId="77777777" w:rsidR="00142DAD" w:rsidRDefault="00000000" w:rsidP="003D596B">
      <w:pPr>
        <w:textAlignment w:val="center"/>
      </w:pPr>
      <w:r>
        <w:rPr>
          <w:rFonts w:hint="eastAsia"/>
        </w:rPr>
        <w:t xml:space="preserve"> </w:t>
      </w:r>
      <w:r>
        <w:pict w14:anchorId="7F3BA6EF">
          <v:shape id="_x0000_i1035" type="#_x0000_t75" style="width:156.6pt;height:136.8pt">
            <v:imagedata r:id="rId17" o:title=""/>
          </v:shape>
        </w:pict>
      </w:r>
      <w:r w:rsidR="002662A7">
        <w:rPr>
          <w:rFonts w:hint="eastAsia"/>
        </w:rPr>
        <w:t xml:space="preserve">      </w:t>
      </w:r>
    </w:p>
    <w:p w14:paraId="283E5728" w14:textId="77777777" w:rsidR="002662A7" w:rsidRPr="00142DAD" w:rsidRDefault="00000000" w:rsidP="003D596B">
      <w:pPr>
        <w:ind w:firstLineChars="500" w:firstLine="1200"/>
        <w:textAlignment w:val="center"/>
        <w:rPr>
          <w:sz w:val="24"/>
        </w:rPr>
      </w:pPr>
      <w:r>
        <w:rPr>
          <w:rFonts w:hint="eastAsia"/>
          <w:kern w:val="0"/>
          <w:sz w:val="24"/>
          <w:lang w:val="zh-CN"/>
        </w:rPr>
        <w:t>题</w:t>
      </w:r>
      <w:r>
        <w:rPr>
          <w:rFonts w:hint="eastAsia"/>
          <w:kern w:val="0"/>
          <w:sz w:val="24"/>
          <w:lang w:val="zh-CN"/>
        </w:rPr>
        <w:t>12</w:t>
      </w:r>
      <w:r>
        <w:rPr>
          <w:rFonts w:hint="eastAsia"/>
          <w:kern w:val="0"/>
          <w:sz w:val="24"/>
          <w:lang w:val="zh-CN"/>
        </w:rPr>
        <w:t>图</w:t>
      </w:r>
      <w:r>
        <w:rPr>
          <w:rFonts w:hint="eastAsia"/>
          <w:kern w:val="0"/>
          <w:sz w:val="24"/>
          <w:lang w:val="zh-CN"/>
        </w:rPr>
        <w:t xml:space="preserve">                         </w:t>
      </w:r>
    </w:p>
    <w:p w14:paraId="7AA252D9" w14:textId="77777777" w:rsidR="00EC52D9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13·</w:t>
      </w:r>
      <w:r>
        <w:rPr>
          <w:kern w:val="0"/>
          <w:sz w:val="24"/>
          <w:lang w:val="zh-CN"/>
        </w:rPr>
        <w:t>如图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，是小九家电能表的铭牌，此时电能表的读数为</w:t>
      </w:r>
      <w:r>
        <w:rPr>
          <w:rFonts w:hint="eastAsia"/>
          <w:iCs/>
          <w:sz w:val="24"/>
        </w:rPr>
        <w:t>______</w:t>
      </w:r>
      <w:r>
        <w:rPr>
          <w:kern w:val="0"/>
          <w:sz w:val="24"/>
          <w:lang w:val="zh-CN"/>
        </w:rPr>
        <w:t>。在断开其它用电器的情况下标有</w:t>
      </w:r>
      <w:r>
        <w:rPr>
          <w:kern w:val="0"/>
          <w:sz w:val="24"/>
          <w:lang w:val="zh-CN"/>
        </w:rPr>
        <w:t xml:space="preserve">“220 V 1000 </w:t>
      </w:r>
      <w:r w:rsidR="002662A7">
        <w:rPr>
          <w:rFonts w:hint="eastAsia"/>
          <w:kern w:val="0"/>
          <w:sz w:val="24"/>
          <w:lang w:val="zh-CN"/>
        </w:rPr>
        <w:t>W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的电热水器和标有</w:t>
      </w:r>
      <w:r>
        <w:rPr>
          <w:kern w:val="0"/>
          <w:sz w:val="24"/>
          <w:lang w:val="zh-CN"/>
        </w:rPr>
        <w:t xml:space="preserve">“220 V 1500 </w:t>
      </w:r>
      <w:r w:rsidR="002662A7">
        <w:rPr>
          <w:rFonts w:hint="eastAsia"/>
          <w:kern w:val="0"/>
          <w:sz w:val="24"/>
          <w:lang w:val="zh-CN"/>
        </w:rPr>
        <w:t>W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的空调</w:t>
      </w:r>
      <w:r>
        <w:rPr>
          <w:rFonts w:hint="eastAsia"/>
          <w:iCs/>
          <w:sz w:val="24"/>
        </w:rPr>
        <w:t>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能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不能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）同时使用。小九只将</w:t>
      </w:r>
      <w:r>
        <w:rPr>
          <w:kern w:val="0"/>
          <w:sz w:val="24"/>
          <w:lang w:val="zh-CN"/>
        </w:rPr>
        <w:t xml:space="preserve">“220 V 1000 </w:t>
      </w:r>
      <w:r w:rsidR="002662A7">
        <w:rPr>
          <w:rFonts w:hint="eastAsia"/>
          <w:kern w:val="0"/>
          <w:sz w:val="24"/>
          <w:lang w:val="zh-CN"/>
        </w:rPr>
        <w:t>W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的电热水器接入电路工作，</w:t>
      </w:r>
      <w:r>
        <w:rPr>
          <w:kern w:val="0"/>
          <w:sz w:val="24"/>
          <w:lang w:val="zh-CN"/>
        </w:rPr>
        <w:t>2min</w:t>
      </w:r>
      <w:r>
        <w:rPr>
          <w:kern w:val="0"/>
          <w:sz w:val="24"/>
          <w:lang w:val="zh-CN"/>
        </w:rPr>
        <w:t>电能表转盘转过</w:t>
      </w:r>
      <w:r>
        <w:rPr>
          <w:kern w:val="0"/>
          <w:sz w:val="24"/>
          <w:lang w:val="zh-CN"/>
        </w:rPr>
        <w:t>81</w:t>
      </w:r>
      <w:r>
        <w:rPr>
          <w:kern w:val="0"/>
          <w:sz w:val="24"/>
          <w:lang w:val="zh-CN"/>
        </w:rPr>
        <w:t>转，则电热水器的实际电功率为</w:t>
      </w:r>
      <w:r>
        <w:rPr>
          <w:rFonts w:hint="eastAsia"/>
          <w:iCs/>
          <w:sz w:val="24"/>
        </w:rPr>
        <w:t>______</w:t>
      </w:r>
      <w:r>
        <w:rPr>
          <w:kern w:val="0"/>
          <w:sz w:val="24"/>
          <w:lang w:val="zh-CN"/>
        </w:rPr>
        <w:t>W</w:t>
      </w:r>
      <w:r>
        <w:rPr>
          <w:rFonts w:hint="eastAsia"/>
          <w:kern w:val="0"/>
          <w:sz w:val="24"/>
          <w:rtl/>
          <w:lang w:val="zh-CN"/>
        </w:rPr>
        <w:t>.</w:t>
      </w:r>
    </w:p>
    <w:p w14:paraId="40514D50" w14:textId="77777777" w:rsidR="008267FD" w:rsidRDefault="003D596B" w:rsidP="003D596B">
      <w:pPr>
        <w:textAlignment w:val="center"/>
      </w:pPr>
      <w:r>
        <w:pict w14:anchorId="2E802566">
          <v:shape id="_x0000_i1036" type="#_x0000_t75" style="width:121.2pt;height:127.8pt">
            <v:imagedata r:id="rId18" o:title=""/>
          </v:shape>
        </w:pict>
      </w:r>
      <w:r w:rsidR="00001A83">
        <w:rPr>
          <w:rFonts w:hint="eastAsia"/>
        </w:rPr>
        <w:t xml:space="preserve">         </w:t>
      </w:r>
      <w:r w:rsidR="00000000">
        <w:pict w14:anchorId="0527763A">
          <v:shape id="_x0000_i1037" type="#_x0000_t75" style="width:282.6pt;height:125.4pt">
            <v:imagedata r:id="rId19" o:title=""/>
          </v:shape>
        </w:pict>
      </w:r>
    </w:p>
    <w:p w14:paraId="0A0FC0EB" w14:textId="77777777" w:rsidR="00001A83" w:rsidRDefault="00000000" w:rsidP="003D596B">
      <w:pPr>
        <w:ind w:firstLineChars="300" w:firstLine="720"/>
        <w:textAlignment w:val="center"/>
      </w:pPr>
      <w:r>
        <w:rPr>
          <w:rFonts w:hint="eastAsia"/>
          <w:kern w:val="0"/>
          <w:sz w:val="24"/>
          <w:lang w:val="zh-CN"/>
        </w:rPr>
        <w:t>题</w:t>
      </w:r>
      <w:r>
        <w:rPr>
          <w:rFonts w:hint="eastAsia"/>
          <w:kern w:val="0"/>
          <w:sz w:val="24"/>
          <w:lang w:val="zh-CN"/>
        </w:rPr>
        <w:t>13</w:t>
      </w:r>
      <w:r>
        <w:rPr>
          <w:rFonts w:hint="eastAsia"/>
          <w:kern w:val="0"/>
          <w:sz w:val="24"/>
          <w:lang w:val="zh-CN"/>
        </w:rPr>
        <w:t>图</w:t>
      </w:r>
      <w:r>
        <w:rPr>
          <w:rFonts w:hint="eastAsia"/>
          <w:kern w:val="0"/>
          <w:sz w:val="24"/>
          <w:lang w:val="zh-CN"/>
        </w:rPr>
        <w:t xml:space="preserve">                                      </w:t>
      </w:r>
      <w:r>
        <w:rPr>
          <w:rFonts w:hint="eastAsia"/>
          <w:kern w:val="0"/>
          <w:sz w:val="24"/>
          <w:lang w:val="zh-CN"/>
        </w:rPr>
        <w:t>题</w:t>
      </w:r>
      <w:r>
        <w:rPr>
          <w:rFonts w:hint="eastAsia"/>
          <w:kern w:val="0"/>
          <w:sz w:val="24"/>
          <w:lang w:val="zh-CN"/>
        </w:rPr>
        <w:t>14</w:t>
      </w:r>
      <w:r>
        <w:rPr>
          <w:rFonts w:hint="eastAsia"/>
          <w:kern w:val="0"/>
          <w:sz w:val="24"/>
          <w:lang w:val="zh-CN"/>
        </w:rPr>
        <w:t>图</w:t>
      </w:r>
    </w:p>
    <w:p w14:paraId="1968BC75" w14:textId="77777777" w:rsidR="00EC52D9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14</w:t>
      </w:r>
      <w:r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如图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是小九在做俯卧撑和引体向上的锻炼场景。</w:t>
      </w:r>
    </w:p>
    <w:p w14:paraId="62129A1C" w14:textId="77777777" w:rsidR="00EC52D9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）图甲中小九静止时地面对双手的支持力为</w:t>
      </w:r>
      <w:r>
        <w:rPr>
          <w:kern w:val="0"/>
          <w:sz w:val="24"/>
          <w:lang w:val="zh-CN"/>
        </w:rPr>
        <w:t>F</w:t>
      </w:r>
      <w:r w:rsidRPr="00EC52D9"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kern w:val="0"/>
          <w:sz w:val="24"/>
          <w:lang w:val="zh-CN"/>
        </w:rPr>
        <w:t>，图乙中小九静止悬挂在单杠上时，单杠对他的作用力为</w:t>
      </w:r>
      <w:r>
        <w:rPr>
          <w:kern w:val="0"/>
          <w:sz w:val="24"/>
          <w:lang w:val="zh-CN"/>
        </w:rPr>
        <w:t>F</w:t>
      </w:r>
      <w:r>
        <w:rPr>
          <w:rFonts w:hint="eastAsia"/>
          <w:kern w:val="0"/>
          <w:sz w:val="24"/>
          <w:vertAlign w:val="subscript"/>
          <w:lang w:val="zh-CN"/>
        </w:rPr>
        <w:t>2</w:t>
      </w:r>
      <w:r>
        <w:rPr>
          <w:kern w:val="0"/>
          <w:sz w:val="24"/>
          <w:lang w:val="zh-CN"/>
        </w:rPr>
        <w:t>，那么</w:t>
      </w:r>
      <w:r>
        <w:rPr>
          <w:kern w:val="0"/>
          <w:sz w:val="24"/>
          <w:lang w:val="zh-CN"/>
        </w:rPr>
        <w:t>F</w:t>
      </w:r>
      <w:r w:rsidRPr="00EC52D9"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rFonts w:hint="eastAsia"/>
          <w:iCs/>
          <w:sz w:val="24"/>
        </w:rPr>
        <w:t>_____</w:t>
      </w:r>
      <w:r>
        <w:rPr>
          <w:kern w:val="0"/>
          <w:sz w:val="24"/>
          <w:lang w:val="zh-CN"/>
        </w:rPr>
        <w:t>F</w:t>
      </w:r>
      <w:r>
        <w:rPr>
          <w:rFonts w:hint="eastAsia"/>
          <w:kern w:val="0"/>
          <w:sz w:val="24"/>
          <w:vertAlign w:val="subscript"/>
          <w:lang w:val="zh-CN"/>
        </w:rPr>
        <w:t>2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大于</w:t>
      </w:r>
      <w:r>
        <w:rPr>
          <w:kern w:val="0"/>
          <w:sz w:val="24"/>
          <w:lang w:val="zh-CN"/>
        </w:rPr>
        <w:t>”“</w:t>
      </w:r>
      <w:r>
        <w:rPr>
          <w:kern w:val="0"/>
          <w:sz w:val="24"/>
          <w:lang w:val="zh-CN"/>
        </w:rPr>
        <w:t>小于</w:t>
      </w:r>
      <w:r>
        <w:rPr>
          <w:kern w:val="0"/>
          <w:sz w:val="24"/>
          <w:lang w:val="zh-CN"/>
        </w:rPr>
        <w:t>”“</w:t>
      </w:r>
      <w:r>
        <w:rPr>
          <w:kern w:val="0"/>
          <w:sz w:val="24"/>
          <w:lang w:val="zh-CN"/>
        </w:rPr>
        <w:t>等于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）。</w:t>
      </w:r>
    </w:p>
    <w:p w14:paraId="7EAF1A8E" w14:textId="77777777" w:rsidR="003678E1" w:rsidRPr="00001A83" w:rsidRDefault="00EC52D9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）重为</w:t>
      </w:r>
      <w:r>
        <w:rPr>
          <w:kern w:val="0"/>
          <w:sz w:val="24"/>
          <w:lang w:val="zh-CN"/>
        </w:rPr>
        <w:t>600 N</w:t>
      </w:r>
      <w:r>
        <w:rPr>
          <w:kern w:val="0"/>
          <w:sz w:val="24"/>
          <w:lang w:val="zh-CN"/>
        </w:rPr>
        <w:t>的小九按图乙做一个引体向上，需克服自身重力做功为</w:t>
      </w:r>
      <w:r>
        <w:rPr>
          <w:rFonts w:hint="eastAsia"/>
          <w:iCs/>
          <w:sz w:val="24"/>
        </w:rPr>
        <w:t>_____</w:t>
      </w:r>
      <w:r>
        <w:rPr>
          <w:kern w:val="0"/>
          <w:sz w:val="24"/>
          <w:lang w:val="zh-CN"/>
        </w:rPr>
        <w:t>J</w:t>
      </w:r>
      <w:r>
        <w:rPr>
          <w:kern w:val="0"/>
          <w:sz w:val="24"/>
          <w:lang w:val="zh-CN"/>
        </w:rPr>
        <w:t>。若小九连续做了二十个引体向上，用时</w:t>
      </w:r>
      <w:r>
        <w:rPr>
          <w:kern w:val="0"/>
          <w:sz w:val="24"/>
          <w:lang w:val="zh-CN"/>
        </w:rPr>
        <w:t>1 min</w:t>
      </w:r>
      <w:r>
        <w:rPr>
          <w:kern w:val="0"/>
          <w:sz w:val="24"/>
          <w:lang w:val="zh-CN"/>
        </w:rPr>
        <w:t>，则他克服重力做功的功率为</w:t>
      </w:r>
      <w:r>
        <w:rPr>
          <w:rFonts w:hint="eastAsia"/>
          <w:iCs/>
          <w:sz w:val="24"/>
        </w:rPr>
        <w:t>_____</w:t>
      </w:r>
      <w:r>
        <w:rPr>
          <w:rFonts w:hint="eastAsia"/>
          <w:kern w:val="0"/>
          <w:sz w:val="24"/>
          <w:lang w:val="zh-CN"/>
        </w:rPr>
        <w:t>W</w:t>
      </w:r>
    </w:p>
    <w:p w14:paraId="1E9AB97E" w14:textId="77777777" w:rsidR="002662A7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三、作图题（本大题共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小题，共</w:t>
      </w:r>
      <w:r>
        <w:rPr>
          <w:kern w:val="0"/>
          <w:sz w:val="24"/>
          <w:lang w:val="zh-CN"/>
        </w:rPr>
        <w:t>6</w:t>
      </w:r>
      <w:r>
        <w:rPr>
          <w:kern w:val="0"/>
          <w:sz w:val="24"/>
          <w:lang w:val="zh-CN"/>
        </w:rPr>
        <w:t>分）</w:t>
      </w:r>
    </w:p>
    <w:p w14:paraId="30CACCA6" w14:textId="77777777" w:rsidR="002662A7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15.</w:t>
      </w: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）如图所示，小九在做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池水变浅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的实验，他在塑料尺的底端做了一个标记</w:t>
      </w:r>
      <w:r>
        <w:rPr>
          <w:kern w:val="0"/>
          <w:sz w:val="24"/>
          <w:lang w:val="zh-CN"/>
        </w:rPr>
        <w:t>A</w:t>
      </w:r>
      <w:r>
        <w:rPr>
          <w:kern w:val="0"/>
          <w:sz w:val="24"/>
          <w:lang w:val="zh-CN"/>
        </w:rPr>
        <w:t>，然后将该塑料尺竖直放入水中，观察到所做的标记在</w:t>
      </w:r>
      <w:r>
        <w:rPr>
          <w:kern w:val="0"/>
          <w:sz w:val="24"/>
          <w:lang w:val="zh-CN"/>
        </w:rPr>
        <w:t>B</w:t>
      </w:r>
      <w:r>
        <w:rPr>
          <w:kern w:val="0"/>
          <w:sz w:val="24"/>
          <w:lang w:val="zh-CN"/>
        </w:rPr>
        <w:t>处，请根据光的折射规律完成光路图。</w:t>
      </w:r>
    </w:p>
    <w:p w14:paraId="6F19C6C8" w14:textId="77777777" w:rsidR="002662A7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lastRenderedPageBreak/>
        <w:pict w14:anchorId="55EF3D13">
          <v:shape id="_x0000_i1038" type="#_x0000_t75" style="width:135.6pt;height:149.4pt">
            <v:imagedata r:id="rId20" o:title=""/>
          </v:shape>
        </w:pict>
      </w:r>
    </w:p>
    <w:p w14:paraId="4AEBD5A0" w14:textId="77777777" w:rsidR="002662A7" w:rsidRDefault="00000000" w:rsidP="003D596B">
      <w:pPr>
        <w:autoSpaceDE w:val="0"/>
        <w:autoSpaceDN w:val="0"/>
        <w:adjustRightInd w:val="0"/>
        <w:ind w:firstLine="482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）一个小球在水中上浮，如图所示，请画出小球受力的示意图。</w:t>
      </w:r>
    </w:p>
    <w:p w14:paraId="546F356A" w14:textId="77777777" w:rsidR="002662A7" w:rsidRDefault="00000000" w:rsidP="003D596B">
      <w:pPr>
        <w:autoSpaceDE w:val="0"/>
        <w:autoSpaceDN w:val="0"/>
        <w:adjustRightInd w:val="0"/>
        <w:ind w:firstLine="482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pict w14:anchorId="5606EFF9">
          <v:shape id="_x0000_i1039" type="#_x0000_t75" style="width:112.8pt;height:81.6pt">
            <v:imagedata r:id="rId21" o:title=""/>
          </v:shape>
        </w:pict>
      </w:r>
      <w:r w:rsidRPr="002662A7">
        <w:rPr>
          <w:rFonts w:hint="eastAsia"/>
          <w:kern w:val="0"/>
          <w:sz w:val="24"/>
          <w:lang w:val="zh-CN"/>
        </w:rPr>
        <w:t xml:space="preserve"> </w:t>
      </w:r>
    </w:p>
    <w:p w14:paraId="4960F8A0" w14:textId="77777777" w:rsidR="002662A7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）小九家中有一盏用声控开关和光控开关控制的电灯，电灯在光线昏暗并且有人经过时才发光，可以达到方便节电的日的。同时由于有不固定的家用电器，需接入一只三孔插座。请将如图所示的原理图连接完整。</w:t>
      </w:r>
    </w:p>
    <w:p w14:paraId="282EF927" w14:textId="77777777" w:rsidR="002662A7" w:rsidRDefault="00000000" w:rsidP="003D596B">
      <w:pPr>
        <w:textAlignment w:val="center"/>
      </w:pPr>
      <w:r>
        <w:pict w14:anchorId="6330F6C7">
          <v:shape id="_x0000_i1040" type="#_x0000_t75" style="width:261.6pt;height:117.6pt">
            <v:imagedata r:id="rId22" o:title=""/>
          </v:shape>
        </w:pict>
      </w:r>
    </w:p>
    <w:p w14:paraId="2D191DA4" w14:textId="77777777" w:rsidR="00FC471E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四、实验探究题（本大题共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小题，共</w:t>
      </w:r>
      <w:r>
        <w:rPr>
          <w:kern w:val="0"/>
          <w:sz w:val="24"/>
          <w:lang w:val="zh-CN"/>
        </w:rPr>
        <w:t>21</w:t>
      </w:r>
      <w:r>
        <w:rPr>
          <w:kern w:val="0"/>
          <w:sz w:val="24"/>
          <w:lang w:val="zh-CN"/>
        </w:rPr>
        <w:t>分）</w:t>
      </w:r>
    </w:p>
    <w:p w14:paraId="3792F991" w14:textId="77777777" w:rsidR="00FC471E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16.</w:t>
      </w: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）如题图所示，橡皮擦的长度为</w:t>
      </w:r>
      <w:r>
        <w:rPr>
          <w:rFonts w:hint="eastAsia"/>
          <w:iCs/>
          <w:sz w:val="24"/>
        </w:rPr>
        <w:t>________</w:t>
      </w:r>
      <w:r>
        <w:rPr>
          <w:kern w:val="0"/>
          <w:sz w:val="24"/>
          <w:lang w:val="zh-CN"/>
        </w:rPr>
        <w:t>mm</w:t>
      </w:r>
      <w:r>
        <w:rPr>
          <w:rFonts w:hint="eastAsia"/>
          <w:kern w:val="0"/>
          <w:sz w:val="24"/>
          <w:lang w:val="zh-CN"/>
        </w:rPr>
        <w:t>.</w:t>
      </w:r>
    </w:p>
    <w:p w14:paraId="1C7CF31D" w14:textId="77777777" w:rsidR="00FC471E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）如题图所示，电压表的读数为</w:t>
      </w:r>
      <w:r>
        <w:rPr>
          <w:rFonts w:hint="eastAsia"/>
          <w:iCs/>
          <w:sz w:val="24"/>
        </w:rPr>
        <w:t>________</w:t>
      </w:r>
      <w:r>
        <w:rPr>
          <w:kern w:val="0"/>
          <w:sz w:val="24"/>
          <w:lang w:val="zh-CN"/>
        </w:rPr>
        <w:t>V</w:t>
      </w:r>
      <w:r>
        <w:rPr>
          <w:kern w:val="0"/>
          <w:sz w:val="24"/>
          <w:lang w:val="zh-CN"/>
        </w:rPr>
        <w:t>；滑动变阻器以图所示方式接入电路，当滑片向左滑动时，滑动变阻器连入电路的电阻</w:t>
      </w:r>
      <w:r>
        <w:rPr>
          <w:rFonts w:hint="eastAsia"/>
          <w:iCs/>
          <w:sz w:val="24"/>
        </w:rPr>
        <w:t>__________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变大</w:t>
      </w:r>
      <w:r>
        <w:rPr>
          <w:kern w:val="0"/>
          <w:sz w:val="24"/>
          <w:lang w:val="zh-CN"/>
        </w:rPr>
        <w:t>”“</w:t>
      </w:r>
      <w:r>
        <w:rPr>
          <w:kern w:val="0"/>
          <w:sz w:val="24"/>
          <w:lang w:val="zh-CN"/>
        </w:rPr>
        <w:t>变小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不变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）。</w:t>
      </w:r>
    </w:p>
    <w:p w14:paraId="0087654C" w14:textId="77777777" w:rsidR="00FC471E" w:rsidRDefault="00FC471E" w:rsidP="003D596B">
      <w:pPr>
        <w:textAlignment w:val="center"/>
      </w:pPr>
    </w:p>
    <w:p w14:paraId="6545CC34" w14:textId="77777777" w:rsidR="008267FD" w:rsidRDefault="00000000" w:rsidP="003D596B">
      <w:pPr>
        <w:ind w:firstLineChars="400" w:firstLine="840"/>
        <w:textAlignment w:val="center"/>
      </w:pPr>
      <w:r>
        <w:pict w14:anchorId="68780988">
          <v:shape id="_x0000_i1041" type="#_x0000_t75" style="width:123pt;height:62.4pt">
            <v:imagedata r:id="rId23" o:title=""/>
          </v:shape>
        </w:pict>
      </w:r>
      <w:r w:rsidR="00FC471E">
        <w:rPr>
          <w:rFonts w:hint="eastAsia"/>
        </w:rPr>
        <w:t xml:space="preserve">      </w:t>
      </w:r>
      <w:r w:rsidR="00001A83">
        <w:rPr>
          <w:rFonts w:hint="eastAsia"/>
        </w:rPr>
        <w:t xml:space="preserve"> </w:t>
      </w:r>
      <w:r w:rsidR="003D596B">
        <w:pict w14:anchorId="60128D0E">
          <v:shape id="_x0000_i1042" type="#_x0000_t75" style="width:230.4pt;height:88.8pt">
            <v:imagedata r:id="rId24" o:title=""/>
          </v:shape>
        </w:pict>
      </w:r>
    </w:p>
    <w:p w14:paraId="41B7DE8D" w14:textId="77777777" w:rsidR="00FC471E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）小九用下列器材探究</w:t>
      </w:r>
      <w:r>
        <w:rPr>
          <w:kern w:val="0"/>
          <w:sz w:val="24"/>
          <w:lang w:val="zh-CN"/>
        </w:rPr>
        <w:t>"</w:t>
      </w:r>
      <w:r>
        <w:rPr>
          <w:kern w:val="0"/>
          <w:sz w:val="24"/>
          <w:lang w:val="zh-CN"/>
        </w:rPr>
        <w:t>液体内部的压强</w:t>
      </w:r>
      <w:r>
        <w:rPr>
          <w:kern w:val="0"/>
          <w:sz w:val="24"/>
          <w:lang w:val="zh-CN"/>
        </w:rPr>
        <w:t>".</w:t>
      </w: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g</w:t>
      </w:r>
      <w:r>
        <w:rPr>
          <w:kern w:val="0"/>
          <w:sz w:val="24"/>
          <w:lang w:val="zh-CN"/>
        </w:rPr>
        <w:t>取</w:t>
      </w:r>
      <w:r>
        <w:rPr>
          <w:kern w:val="0"/>
          <w:sz w:val="24"/>
          <w:lang w:val="zh-CN"/>
        </w:rPr>
        <w:t>10 N/kg</w:t>
      </w:r>
      <w:r>
        <w:rPr>
          <w:kern w:val="0"/>
          <w:sz w:val="24"/>
          <w:lang w:val="zh-CN"/>
        </w:rPr>
        <w:t>）</w:t>
      </w:r>
    </w:p>
    <w:p w14:paraId="45E1AF99" w14:textId="77777777" w:rsidR="00FC471E" w:rsidRPr="00FC471E" w:rsidRDefault="00000000" w:rsidP="003D596B">
      <w:pPr>
        <w:autoSpaceDE w:val="0"/>
        <w:autoSpaceDN w:val="0"/>
        <w:adjustRightInd w:val="0"/>
        <w:ind w:firstLine="480"/>
        <w:textAlignment w:val="center"/>
        <w:rPr>
          <w:rFonts w:ascii="宋体" w:hAnsi="宋体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①</w:t>
      </w:r>
      <w:r>
        <w:rPr>
          <w:kern w:val="0"/>
          <w:sz w:val="24"/>
          <w:lang w:val="zh-CN"/>
        </w:rPr>
        <w:t>图乙压强计通过</w:t>
      </w:r>
      <w:r>
        <w:rPr>
          <w:kern w:val="0"/>
          <w:sz w:val="24"/>
          <w:lang w:val="zh-CN"/>
        </w:rPr>
        <w:t>U</w:t>
      </w:r>
      <w:r>
        <w:rPr>
          <w:kern w:val="0"/>
          <w:sz w:val="24"/>
          <w:lang w:val="zh-CN"/>
        </w:rPr>
        <w:t>形管两侧液面的</w:t>
      </w:r>
      <w:r>
        <w:rPr>
          <w:rFonts w:hint="eastAsia"/>
          <w:iCs/>
          <w:sz w:val="24"/>
        </w:rPr>
        <w:t>____________</w:t>
      </w:r>
      <w:r>
        <w:rPr>
          <w:kern w:val="0"/>
          <w:sz w:val="24"/>
          <w:lang w:val="zh-CN"/>
        </w:rPr>
        <w:t>反映橡皮膜所受压强的大小，</w:t>
      </w:r>
    </w:p>
    <w:p w14:paraId="7E1A5B64" w14:textId="77777777" w:rsidR="00FC471E" w:rsidRPr="00FC471E" w:rsidRDefault="00000000" w:rsidP="003D596B">
      <w:pPr>
        <w:autoSpaceDE w:val="0"/>
        <w:autoSpaceDN w:val="0"/>
        <w:adjustRightInd w:val="0"/>
        <w:ind w:firstLine="480"/>
        <w:textAlignment w:val="center"/>
        <w:rPr>
          <w:rFonts w:ascii="宋体" w:hAnsi="宋体"/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②</w:t>
      </w:r>
      <w:r>
        <w:rPr>
          <w:kern w:val="0"/>
          <w:sz w:val="24"/>
          <w:lang w:val="zh-CN"/>
        </w:rPr>
        <w:t>他把探头放入水面下</w:t>
      </w:r>
      <w:r>
        <w:rPr>
          <w:kern w:val="0"/>
          <w:sz w:val="24"/>
          <w:lang w:val="zh-CN"/>
        </w:rPr>
        <w:t>6 cm</w:t>
      </w:r>
      <w:r>
        <w:rPr>
          <w:kern w:val="0"/>
          <w:sz w:val="24"/>
          <w:lang w:val="zh-CN"/>
        </w:rPr>
        <w:t>处，探头受到水的压强是</w:t>
      </w:r>
      <w:r>
        <w:rPr>
          <w:rFonts w:hint="eastAsia"/>
          <w:iCs/>
          <w:sz w:val="24"/>
        </w:rPr>
        <w:t>______</w:t>
      </w:r>
      <w:r>
        <w:rPr>
          <w:kern w:val="0"/>
          <w:sz w:val="24"/>
          <w:lang w:val="zh-CN"/>
        </w:rPr>
        <w:t>pa</w:t>
      </w:r>
      <w:r>
        <w:rPr>
          <w:kern w:val="0"/>
          <w:sz w:val="24"/>
          <w:lang w:val="zh-CN"/>
        </w:rPr>
        <w:t>；</w:t>
      </w:r>
    </w:p>
    <w:p w14:paraId="54311139" w14:textId="77777777" w:rsidR="00FC471E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③</w:t>
      </w:r>
      <w:r>
        <w:rPr>
          <w:kern w:val="0"/>
          <w:sz w:val="24"/>
          <w:lang w:val="zh-CN"/>
        </w:rPr>
        <w:t>为了检验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液体内部的压强与液体密度有关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这一结论，他用图丙的装置，在容器的左右两侧分别装入深度相同的不同液体，看到橡皮膜向左侧凸起，则</w:t>
      </w:r>
      <w:r>
        <w:rPr>
          <w:rFonts w:hint="eastAsia"/>
          <w:iCs/>
          <w:sz w:val="24"/>
        </w:rPr>
        <w:t>________</w:t>
      </w:r>
      <w:r>
        <w:rPr>
          <w:kern w:val="0"/>
          <w:sz w:val="24"/>
          <w:lang w:val="zh-CN"/>
        </w:rPr>
        <w:t>（填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左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右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）侧液体的密度较大</w:t>
      </w:r>
      <w:r>
        <w:rPr>
          <w:kern w:val="0"/>
          <w:sz w:val="24"/>
          <w:lang w:val="zh-CN"/>
        </w:rPr>
        <w:t>.</w:t>
      </w:r>
    </w:p>
    <w:p w14:paraId="796EA852" w14:textId="77777777" w:rsidR="00FC471E" w:rsidRDefault="00000000" w:rsidP="003D596B">
      <w:pPr>
        <w:ind w:firstLineChars="1000" w:firstLine="2100"/>
        <w:textAlignment w:val="center"/>
      </w:pPr>
      <w:r>
        <w:lastRenderedPageBreak/>
        <w:pict w14:anchorId="42BA4C72">
          <v:shape id="_x0000_i1043" type="#_x0000_t75" style="width:264.6pt;height:133.8pt">
            <v:imagedata r:id="rId25" o:title=""/>
          </v:shape>
        </w:pict>
      </w:r>
    </w:p>
    <w:p w14:paraId="253C5238" w14:textId="77777777" w:rsidR="00FC471E" w:rsidRDefault="00FC471E" w:rsidP="003D596B">
      <w:pPr>
        <w:textAlignment w:val="center"/>
      </w:pPr>
    </w:p>
    <w:p w14:paraId="162AEEB6" w14:textId="77777777" w:rsidR="00CB3DBB" w:rsidRDefault="00CB3DBB" w:rsidP="003D596B">
      <w:pPr>
        <w:ind w:firstLineChars="100" w:firstLine="210"/>
        <w:textAlignment w:val="center"/>
      </w:pPr>
    </w:p>
    <w:p w14:paraId="081470B8" w14:textId="77777777" w:rsidR="00FC471E" w:rsidRPr="00001A83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17</w:t>
      </w:r>
      <w:r w:rsidR="00CB3DBB"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小九做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探究电流与电阻的关系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实验。实验中电源电压为</w:t>
      </w:r>
      <w:r>
        <w:rPr>
          <w:kern w:val="0"/>
          <w:sz w:val="24"/>
          <w:lang w:val="zh-CN"/>
        </w:rPr>
        <w:t>4</w:t>
      </w:r>
      <w:r w:rsidR="00551E8E"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5V</w:t>
      </w:r>
      <w:r>
        <w:rPr>
          <w:kern w:val="0"/>
          <w:sz w:val="24"/>
          <w:lang w:val="zh-CN"/>
        </w:rPr>
        <w:t>恒定不变，电流表选用</w:t>
      </w:r>
      <w:r>
        <w:rPr>
          <w:kern w:val="0"/>
          <w:sz w:val="24"/>
          <w:lang w:val="zh-CN"/>
        </w:rPr>
        <w:t>"0~0.6A”</w:t>
      </w:r>
      <w:r>
        <w:rPr>
          <w:kern w:val="0"/>
          <w:sz w:val="24"/>
          <w:lang w:val="zh-CN"/>
        </w:rPr>
        <w:t>量程，电压表选用</w:t>
      </w:r>
      <w:r>
        <w:rPr>
          <w:kern w:val="0"/>
          <w:sz w:val="24"/>
          <w:lang w:val="zh-CN"/>
        </w:rPr>
        <w:t>“0~3V”</w:t>
      </w:r>
      <w:r>
        <w:rPr>
          <w:kern w:val="0"/>
          <w:sz w:val="24"/>
          <w:lang w:val="zh-CN"/>
        </w:rPr>
        <w:t>量程，滑动变阻器规格为</w:t>
      </w:r>
      <w:r>
        <w:rPr>
          <w:kern w:val="0"/>
          <w:sz w:val="24"/>
          <w:lang w:val="zh-CN"/>
        </w:rPr>
        <w:t>“50Ω 1A”</w:t>
      </w:r>
      <w:r>
        <w:rPr>
          <w:kern w:val="0"/>
          <w:sz w:val="24"/>
          <w:lang w:val="zh-CN"/>
        </w:rPr>
        <w:t>。</w:t>
      </w:r>
    </w:p>
    <w:p w14:paraId="133509F4" w14:textId="77777777" w:rsidR="008267FD" w:rsidRDefault="00000000" w:rsidP="003D596B">
      <w:pPr>
        <w:ind w:firstLineChars="400" w:firstLine="840"/>
        <w:textAlignment w:val="center"/>
      </w:pPr>
      <w:r>
        <w:pict w14:anchorId="00137CA5">
          <v:shape id="_x0000_i1044" type="#_x0000_t75" style="width:398.4pt;height:157.8pt">
            <v:imagedata r:id="rId26" o:title=""/>
          </v:shape>
        </w:pict>
      </w:r>
    </w:p>
    <w:p w14:paraId="74CB9793" w14:textId="77777777" w:rsidR="00FC471E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）连接电路时，开关应该断开，是为了</w:t>
      </w:r>
      <w:r>
        <w:rPr>
          <w:rFonts w:hint="eastAsia"/>
          <w:iCs/>
          <w:sz w:val="24"/>
        </w:rPr>
        <w:t>_____________________</w:t>
      </w:r>
      <w:r>
        <w:rPr>
          <w:rFonts w:hint="eastAsia"/>
          <w:iCs/>
          <w:sz w:val="24"/>
        </w:rPr>
        <w:t>。</w:t>
      </w:r>
    </w:p>
    <w:p w14:paraId="4182DC9C" w14:textId="77777777" w:rsidR="00FC471E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）在如图甲所示的电路中，经分析有一根导线连接错误，请在连接错误的导线上打</w:t>
      </w:r>
      <w:r>
        <w:rPr>
          <w:kern w:val="0"/>
          <w:sz w:val="24"/>
          <w:lang w:val="zh-CN"/>
        </w:rPr>
        <w:t>"×”</w:t>
      </w:r>
      <w:r>
        <w:rPr>
          <w:kern w:val="0"/>
          <w:sz w:val="24"/>
          <w:lang w:val="zh-CN"/>
        </w:rPr>
        <w:t>，并补画出一根导线连接成正确的电路；</w:t>
      </w:r>
    </w:p>
    <w:p w14:paraId="54563067" w14:textId="77777777" w:rsidR="00FC471E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）小九连接好正确电路后，在</w:t>
      </w:r>
      <w:r>
        <w:rPr>
          <w:kern w:val="0"/>
          <w:sz w:val="24"/>
          <w:lang w:val="zh-CN"/>
        </w:rPr>
        <w:t>AB</w:t>
      </w:r>
      <w:r>
        <w:rPr>
          <w:kern w:val="0"/>
          <w:sz w:val="24"/>
          <w:lang w:val="zh-CN"/>
        </w:rPr>
        <w:t>间分别接入阻</w:t>
      </w:r>
      <w:r w:rsidR="007B203B">
        <w:rPr>
          <w:kern w:val="0"/>
          <w:sz w:val="24"/>
          <w:lang w:val="zh-CN"/>
        </w:rPr>
        <w:t>值不同</w:t>
      </w:r>
      <w:r>
        <w:rPr>
          <w:kern w:val="0"/>
          <w:sz w:val="24"/>
          <w:lang w:val="zh-CN"/>
        </w:rPr>
        <w:t>的电阻</w:t>
      </w:r>
      <w:r>
        <w:rPr>
          <w:kern w:val="0"/>
          <w:sz w:val="24"/>
          <w:lang w:val="zh-CN"/>
        </w:rPr>
        <w:t>R</w:t>
      </w:r>
      <w:r>
        <w:rPr>
          <w:kern w:val="0"/>
          <w:sz w:val="24"/>
          <w:lang w:val="zh-CN"/>
        </w:rPr>
        <w:t>，测量了五组实验数据，其中第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组实验的电流表示数如图乙所示为</w:t>
      </w:r>
      <w:r>
        <w:rPr>
          <w:rFonts w:hint="eastAsia"/>
          <w:iCs/>
          <w:sz w:val="24"/>
        </w:rPr>
        <w:t>_______</w:t>
      </w:r>
      <w:r>
        <w:rPr>
          <w:kern w:val="0"/>
          <w:sz w:val="24"/>
          <w:lang w:val="zh-CN"/>
        </w:rPr>
        <w:t>A</w:t>
      </w:r>
      <w:r>
        <w:rPr>
          <w:kern w:val="0"/>
          <w:sz w:val="24"/>
          <w:lang w:val="zh-CN"/>
        </w:rPr>
        <w:t>；测得的其他四组数据如表所示，小九检查后发现第</w:t>
      </w:r>
      <w:r w:rsidR="00E2173B">
        <w:rPr>
          <w:rFonts w:hint="eastAsia"/>
          <w:iCs/>
          <w:sz w:val="24"/>
        </w:rPr>
        <w:t>_____</w:t>
      </w:r>
      <w:r>
        <w:rPr>
          <w:kern w:val="0"/>
          <w:sz w:val="24"/>
          <w:lang w:val="zh-CN"/>
        </w:rPr>
        <w:t>组数据存在错误。</w:t>
      </w:r>
    </w:p>
    <w:p w14:paraId="098BB032" w14:textId="77777777" w:rsidR="00E2173B" w:rsidRDefault="00E2173B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00"/>
        <w:gridCol w:w="900"/>
        <w:gridCol w:w="900"/>
        <w:gridCol w:w="900"/>
        <w:gridCol w:w="900"/>
      </w:tblGrid>
      <w:tr w:rsidR="00000000" w14:paraId="792BE1FE" w14:textId="77777777">
        <w:tc>
          <w:tcPr>
            <w:tcW w:w="1260" w:type="dxa"/>
            <w:shd w:val="clear" w:color="auto" w:fill="auto"/>
          </w:tcPr>
          <w:p w14:paraId="4EF31A4C" w14:textId="77777777" w:rsidR="00E2173B" w:rsidRDefault="00000000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实验组次</w:t>
            </w:r>
          </w:p>
        </w:tc>
        <w:tc>
          <w:tcPr>
            <w:tcW w:w="900" w:type="dxa"/>
            <w:shd w:val="clear" w:color="auto" w:fill="auto"/>
          </w:tcPr>
          <w:p w14:paraId="5F44AEEC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8F7815A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A2A4FEE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4494F6D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4B78ED13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5</w:t>
            </w:r>
          </w:p>
        </w:tc>
      </w:tr>
      <w:tr w:rsidR="00000000" w14:paraId="7F9BC747" w14:textId="77777777">
        <w:tc>
          <w:tcPr>
            <w:tcW w:w="1260" w:type="dxa"/>
            <w:shd w:val="clear" w:color="auto" w:fill="auto"/>
          </w:tcPr>
          <w:p w14:paraId="2389C34A" w14:textId="77777777" w:rsidR="00E2173B" w:rsidRDefault="00000000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电阻</w:t>
            </w:r>
            <w:r>
              <w:rPr>
                <w:kern w:val="0"/>
                <w:sz w:val="24"/>
                <w:lang w:val="zh-CN"/>
              </w:rPr>
              <w:t>R/Ω</w:t>
            </w:r>
          </w:p>
        </w:tc>
        <w:tc>
          <w:tcPr>
            <w:tcW w:w="900" w:type="dxa"/>
            <w:shd w:val="clear" w:color="auto" w:fill="auto"/>
          </w:tcPr>
          <w:p w14:paraId="7715A4A7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145A9268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71AF5D72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6FA0CB0F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069AE6FA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30</w:t>
            </w:r>
          </w:p>
        </w:tc>
      </w:tr>
      <w:tr w:rsidR="00000000" w14:paraId="66A15E13" w14:textId="77777777">
        <w:tc>
          <w:tcPr>
            <w:tcW w:w="1260" w:type="dxa"/>
            <w:shd w:val="clear" w:color="auto" w:fill="auto"/>
          </w:tcPr>
          <w:p w14:paraId="1638F36B" w14:textId="77777777" w:rsidR="00E2173B" w:rsidRDefault="00000000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电流</w:t>
            </w:r>
            <w:r>
              <w:rPr>
                <w:kern w:val="0"/>
                <w:sz w:val="24"/>
                <w:lang w:val="zh-CN"/>
              </w:rPr>
              <w:t>I/A</w:t>
            </w:r>
          </w:p>
        </w:tc>
        <w:tc>
          <w:tcPr>
            <w:tcW w:w="900" w:type="dxa"/>
            <w:shd w:val="clear" w:color="auto" w:fill="auto"/>
          </w:tcPr>
          <w:p w14:paraId="21DF16D5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900" w:type="dxa"/>
            <w:shd w:val="clear" w:color="auto" w:fill="auto"/>
          </w:tcPr>
          <w:p w14:paraId="067B9D62" w14:textId="77777777" w:rsidR="00E2173B" w:rsidRDefault="00E2173B">
            <w:pPr>
              <w:textAlignment w:val="center"/>
            </w:pPr>
          </w:p>
        </w:tc>
        <w:tc>
          <w:tcPr>
            <w:tcW w:w="900" w:type="dxa"/>
            <w:shd w:val="clear" w:color="auto" w:fill="auto"/>
          </w:tcPr>
          <w:p w14:paraId="4F516E53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2024910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0.12</w:t>
            </w:r>
          </w:p>
        </w:tc>
        <w:tc>
          <w:tcPr>
            <w:tcW w:w="900" w:type="dxa"/>
            <w:shd w:val="clear" w:color="auto" w:fill="auto"/>
          </w:tcPr>
          <w:p w14:paraId="2CB9954C" w14:textId="77777777" w:rsidR="00E2173B" w:rsidRDefault="00000000">
            <w:pPr>
              <w:textAlignment w:val="center"/>
            </w:pPr>
            <w:r>
              <w:rPr>
                <w:rFonts w:hint="eastAsia"/>
              </w:rPr>
              <w:t>0.1</w:t>
            </w:r>
          </w:p>
        </w:tc>
      </w:tr>
    </w:tbl>
    <w:p w14:paraId="57A2EB19" w14:textId="77777777" w:rsidR="007E2AB2" w:rsidRDefault="007E2AB2" w:rsidP="003D596B">
      <w:pPr>
        <w:textAlignment w:val="center"/>
      </w:pPr>
    </w:p>
    <w:p w14:paraId="20220303" w14:textId="77777777" w:rsidR="00E2173B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4</w:t>
      </w:r>
      <w:r>
        <w:rPr>
          <w:kern w:val="0"/>
          <w:sz w:val="24"/>
          <w:lang w:val="zh-CN"/>
        </w:rPr>
        <w:t>）小九根据正确的实验数据得出实验结论：电压一定时，通过导体的电流与导体的电阻成</w:t>
      </w:r>
      <w:r>
        <w:rPr>
          <w:rFonts w:hint="eastAsia"/>
          <w:iCs/>
          <w:sz w:val="24"/>
        </w:rPr>
        <w:t>______________</w:t>
      </w:r>
    </w:p>
    <w:p w14:paraId="53DA5744" w14:textId="77777777" w:rsidR="00986024" w:rsidRPr="00001A83" w:rsidRDefault="00E2173B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5</w:t>
      </w:r>
      <w:r>
        <w:rPr>
          <w:kern w:val="0"/>
          <w:sz w:val="24"/>
          <w:lang w:val="zh-CN"/>
        </w:rPr>
        <w:t>）以上实验控制</w:t>
      </w:r>
      <w:r>
        <w:rPr>
          <w:kern w:val="0"/>
          <w:sz w:val="24"/>
          <w:lang w:val="zh-CN"/>
        </w:rPr>
        <w:t>AB</w:t>
      </w:r>
      <w:r>
        <w:rPr>
          <w:kern w:val="0"/>
          <w:sz w:val="24"/>
          <w:lang w:val="zh-CN"/>
        </w:rPr>
        <w:t>间的电压为</w:t>
      </w:r>
      <w:r>
        <w:rPr>
          <w:rFonts w:hint="eastAsia"/>
          <w:iCs/>
          <w:sz w:val="24"/>
        </w:rPr>
        <w:t>______________</w:t>
      </w:r>
      <w:r>
        <w:rPr>
          <w:kern w:val="0"/>
          <w:sz w:val="24"/>
          <w:lang w:val="zh-CN"/>
        </w:rPr>
        <w:t>V</w:t>
      </w:r>
      <w:r>
        <w:rPr>
          <w:kern w:val="0"/>
          <w:sz w:val="24"/>
          <w:lang w:val="zh-CN"/>
        </w:rPr>
        <w:t>不变，为了使实验结论更可靠，小玲想继续保持此电压不变再多测几组数据，请计算</w:t>
      </w:r>
      <w:r>
        <w:rPr>
          <w:kern w:val="0"/>
          <w:sz w:val="24"/>
          <w:lang w:val="zh-CN"/>
        </w:rPr>
        <w:t>AB</w:t>
      </w:r>
      <w:r>
        <w:rPr>
          <w:kern w:val="0"/>
          <w:sz w:val="24"/>
          <w:lang w:val="zh-CN"/>
        </w:rPr>
        <w:t>间允许接入电阻</w:t>
      </w:r>
      <w:r>
        <w:rPr>
          <w:kern w:val="0"/>
          <w:sz w:val="24"/>
          <w:lang w:val="zh-CN"/>
        </w:rPr>
        <w:t>R</w:t>
      </w:r>
      <w:r>
        <w:rPr>
          <w:kern w:val="0"/>
          <w:sz w:val="24"/>
          <w:lang w:val="zh-CN"/>
        </w:rPr>
        <w:t>的阻值范围是</w:t>
      </w:r>
      <w:r>
        <w:rPr>
          <w:rFonts w:hint="eastAsia"/>
          <w:iCs/>
          <w:sz w:val="24"/>
        </w:rPr>
        <w:t>______________.</w:t>
      </w:r>
    </w:p>
    <w:p w14:paraId="7A52A8FC" w14:textId="77777777" w:rsidR="00986024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18</w:t>
      </w:r>
      <w:r w:rsidR="007B203B"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小九探究凸透镜的成像规律时进行了如下操作并得到了相关结论。</w:t>
      </w:r>
    </w:p>
    <w:p w14:paraId="5029D138" w14:textId="77777777" w:rsidR="0098602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lastRenderedPageBreak/>
        <w:pict w14:anchorId="06A18782">
          <v:shape id="_x0000_i1045" type="#_x0000_t75" style="width:438pt;height:124.8pt">
            <v:imagedata r:id="rId27" o:title=""/>
          </v:shape>
        </w:pict>
      </w:r>
    </w:p>
    <w:p w14:paraId="6F4C2CFA" w14:textId="77777777" w:rsidR="0098602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）如图甲，为了使像成在光屏中央，应调节烛焰和光屏的中心位于凸透镜的</w:t>
      </w:r>
      <w:r>
        <w:rPr>
          <w:rFonts w:hint="eastAsia"/>
          <w:iCs/>
          <w:sz w:val="24"/>
        </w:rPr>
        <w:t>_________</w:t>
      </w:r>
      <w:r>
        <w:rPr>
          <w:kern w:val="0"/>
          <w:sz w:val="24"/>
          <w:lang w:val="zh-CN"/>
        </w:rPr>
        <w:t>上。</w:t>
      </w:r>
    </w:p>
    <w:p w14:paraId="586678A4" w14:textId="77777777" w:rsidR="0098602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）小九做了</w:t>
      </w:r>
      <w:r>
        <w:rPr>
          <w:kern w:val="0"/>
          <w:sz w:val="24"/>
          <w:lang w:val="zh-CN"/>
        </w:rPr>
        <w:t>4</w:t>
      </w:r>
      <w:r>
        <w:rPr>
          <w:kern w:val="0"/>
          <w:sz w:val="24"/>
          <w:lang w:val="zh-CN"/>
        </w:rPr>
        <w:t>次实验，所得实验数据和记录的现象如下表所示，请将所缺内容</w:t>
      </w:r>
    </w:p>
    <w:p w14:paraId="6E2F154D" w14:textId="77777777" w:rsidR="0098602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补充完整。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800"/>
        <w:gridCol w:w="3060"/>
      </w:tblGrid>
      <w:tr w:rsidR="00000000" w14:paraId="3BE095B6" w14:textId="77777777">
        <w:tc>
          <w:tcPr>
            <w:tcW w:w="1440" w:type="dxa"/>
            <w:shd w:val="clear" w:color="auto" w:fill="auto"/>
          </w:tcPr>
          <w:p w14:paraId="1F511021" w14:textId="77777777" w:rsidR="00A06AD5" w:rsidRDefault="00000000">
            <w:pPr>
              <w:textAlignment w:val="center"/>
            </w:pPr>
            <w:r>
              <w:rPr>
                <w:kern w:val="0"/>
                <w:sz w:val="24"/>
                <w:lang w:val="zh-CN"/>
              </w:rPr>
              <w:t>实验序号</w:t>
            </w:r>
          </w:p>
        </w:tc>
        <w:tc>
          <w:tcPr>
            <w:tcW w:w="1440" w:type="dxa"/>
            <w:shd w:val="clear" w:color="auto" w:fill="auto"/>
          </w:tcPr>
          <w:p w14:paraId="03E47DDC" w14:textId="77777777" w:rsidR="00A06AD5" w:rsidRDefault="00000000">
            <w:pPr>
              <w:textAlignment w:val="center"/>
            </w:pPr>
            <w:r>
              <w:rPr>
                <w:kern w:val="0"/>
                <w:sz w:val="24"/>
                <w:lang w:val="zh-CN"/>
              </w:rPr>
              <w:t>物距</w:t>
            </w:r>
            <w:r>
              <w:rPr>
                <w:kern w:val="0"/>
                <w:sz w:val="24"/>
                <w:lang w:val="zh-CN"/>
              </w:rPr>
              <w:t>u/cm</w:t>
            </w:r>
          </w:p>
        </w:tc>
        <w:tc>
          <w:tcPr>
            <w:tcW w:w="1800" w:type="dxa"/>
            <w:shd w:val="clear" w:color="auto" w:fill="auto"/>
          </w:tcPr>
          <w:p w14:paraId="6FBD196A" w14:textId="77777777" w:rsidR="00A06AD5" w:rsidRDefault="00000000">
            <w:pPr>
              <w:textAlignment w:val="center"/>
            </w:pPr>
            <w:r>
              <w:rPr>
                <w:kern w:val="0"/>
                <w:sz w:val="24"/>
                <w:lang w:val="zh-CN"/>
              </w:rPr>
              <w:t>像距</w:t>
            </w:r>
            <w:r>
              <w:rPr>
                <w:kern w:val="0"/>
                <w:sz w:val="24"/>
                <w:lang w:val="zh-CN"/>
              </w:rPr>
              <w:t>v/cm</w:t>
            </w:r>
          </w:p>
        </w:tc>
        <w:tc>
          <w:tcPr>
            <w:tcW w:w="3060" w:type="dxa"/>
            <w:shd w:val="clear" w:color="auto" w:fill="auto"/>
          </w:tcPr>
          <w:p w14:paraId="4484F610" w14:textId="77777777" w:rsidR="00A06AD5" w:rsidRDefault="00000000">
            <w:pPr>
              <w:textAlignment w:val="center"/>
            </w:pPr>
            <w:r>
              <w:rPr>
                <w:kern w:val="0"/>
                <w:sz w:val="24"/>
                <w:lang w:val="zh-CN"/>
              </w:rPr>
              <w:t>像的性质</w:t>
            </w:r>
          </w:p>
        </w:tc>
      </w:tr>
      <w:tr w:rsidR="00000000" w14:paraId="543ED887" w14:textId="77777777">
        <w:tc>
          <w:tcPr>
            <w:tcW w:w="1440" w:type="dxa"/>
            <w:shd w:val="clear" w:color="auto" w:fill="auto"/>
          </w:tcPr>
          <w:p w14:paraId="31DC2F0D" w14:textId="77777777" w:rsidR="00A06AD5" w:rsidRDefault="00000000">
            <w:pPr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6705C795" w14:textId="77777777" w:rsidR="00A06AD5" w:rsidRDefault="00000000">
            <w:pPr>
              <w:textAlignment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800" w:type="dxa"/>
            <w:shd w:val="clear" w:color="auto" w:fill="auto"/>
          </w:tcPr>
          <w:p w14:paraId="63C6925E" w14:textId="77777777" w:rsidR="00A06AD5" w:rsidRDefault="00000000">
            <w:pPr>
              <w:textAlignment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060" w:type="dxa"/>
            <w:shd w:val="clear" w:color="auto" w:fill="auto"/>
          </w:tcPr>
          <w:p w14:paraId="53EA07EC" w14:textId="77777777" w:rsidR="00A06AD5" w:rsidRDefault="00000000">
            <w:pPr>
              <w:textAlignment w:val="center"/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②</w:t>
            </w:r>
            <w:r>
              <w:rPr>
                <w:kern w:val="0"/>
                <w:sz w:val="24"/>
                <w:lang w:val="zh-CN"/>
              </w:rPr>
              <w:t>倒立、</w:t>
            </w:r>
            <w:r>
              <w:rPr>
                <w:rFonts w:hint="eastAsia"/>
                <w:iCs/>
                <w:sz w:val="24"/>
              </w:rPr>
              <w:t>_____</w:t>
            </w:r>
            <w:r>
              <w:rPr>
                <w:kern w:val="0"/>
                <w:sz w:val="24"/>
                <w:lang w:val="zh-CN"/>
              </w:rPr>
              <w:t>的实像</w:t>
            </w:r>
          </w:p>
        </w:tc>
      </w:tr>
      <w:tr w:rsidR="00000000" w14:paraId="624E9EAE" w14:textId="77777777">
        <w:tc>
          <w:tcPr>
            <w:tcW w:w="1440" w:type="dxa"/>
            <w:shd w:val="clear" w:color="auto" w:fill="auto"/>
          </w:tcPr>
          <w:p w14:paraId="0A058D2F" w14:textId="77777777" w:rsidR="00A06AD5" w:rsidRDefault="00000000">
            <w:pPr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12060B42" w14:textId="77777777" w:rsidR="00A06AD5" w:rsidRDefault="00000000">
            <w:pPr>
              <w:textAlignment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shd w:val="clear" w:color="auto" w:fill="auto"/>
          </w:tcPr>
          <w:p w14:paraId="0CEAABE3" w14:textId="77777777" w:rsidR="00A06AD5" w:rsidRDefault="00000000">
            <w:pPr>
              <w:textAlignment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060" w:type="dxa"/>
            <w:shd w:val="clear" w:color="auto" w:fill="auto"/>
          </w:tcPr>
          <w:p w14:paraId="21D0CCD4" w14:textId="77777777" w:rsidR="00A06AD5" w:rsidRDefault="00000000">
            <w:pPr>
              <w:textAlignment w:val="center"/>
            </w:pPr>
            <w:r>
              <w:rPr>
                <w:kern w:val="0"/>
                <w:sz w:val="24"/>
                <w:lang w:val="zh-CN"/>
              </w:rPr>
              <w:t>倒立、等大的实像</w:t>
            </w:r>
          </w:p>
        </w:tc>
      </w:tr>
      <w:tr w:rsidR="00000000" w14:paraId="6565EAD1" w14:textId="77777777">
        <w:tc>
          <w:tcPr>
            <w:tcW w:w="1440" w:type="dxa"/>
            <w:shd w:val="clear" w:color="auto" w:fill="auto"/>
          </w:tcPr>
          <w:p w14:paraId="7D2A65DB" w14:textId="77777777" w:rsidR="00A06AD5" w:rsidRDefault="00000000">
            <w:pPr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5E926AEF" w14:textId="77777777" w:rsidR="00A06AD5" w:rsidRDefault="00000000">
            <w:pPr>
              <w:textAlignment w:val="center"/>
            </w:pPr>
            <w:r>
              <w:rPr>
                <w:rFonts w:ascii="宋体" w:hAnsi="宋体" w:hint="eastAsia"/>
                <w:kern w:val="0"/>
                <w:sz w:val="24"/>
                <w:lang w:val="zh-CN"/>
              </w:rPr>
              <w:t>①</w:t>
            </w:r>
            <w:r>
              <w:rPr>
                <w:rFonts w:hint="eastAsia"/>
                <w:iCs/>
                <w:sz w:val="24"/>
              </w:rPr>
              <w:t>_______</w:t>
            </w:r>
          </w:p>
        </w:tc>
        <w:tc>
          <w:tcPr>
            <w:tcW w:w="1800" w:type="dxa"/>
            <w:shd w:val="clear" w:color="auto" w:fill="auto"/>
          </w:tcPr>
          <w:p w14:paraId="321D2DB7" w14:textId="77777777" w:rsidR="00A06AD5" w:rsidRDefault="00000000">
            <w:pPr>
              <w:textAlignment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060" w:type="dxa"/>
            <w:shd w:val="clear" w:color="auto" w:fill="auto"/>
          </w:tcPr>
          <w:p w14:paraId="246F859F" w14:textId="77777777" w:rsidR="00A06AD5" w:rsidRDefault="00000000">
            <w:pPr>
              <w:textAlignment w:val="center"/>
            </w:pPr>
            <w:r>
              <w:rPr>
                <w:kern w:val="0"/>
                <w:sz w:val="24"/>
                <w:lang w:val="zh-CN"/>
              </w:rPr>
              <w:t>倒立、放大的实像</w:t>
            </w:r>
          </w:p>
        </w:tc>
      </w:tr>
      <w:tr w:rsidR="00000000" w14:paraId="20F8C247" w14:textId="77777777">
        <w:tc>
          <w:tcPr>
            <w:tcW w:w="1440" w:type="dxa"/>
            <w:shd w:val="clear" w:color="auto" w:fill="auto"/>
          </w:tcPr>
          <w:p w14:paraId="11EE4DC3" w14:textId="77777777" w:rsidR="00A06AD5" w:rsidRDefault="00000000">
            <w:pPr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7E29F2A6" w14:textId="77777777" w:rsidR="00A06AD5" w:rsidRDefault="00000000">
            <w:pPr>
              <w:textAlignment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2A4ECF14" w14:textId="77777777" w:rsidR="00A06AD5" w:rsidRDefault="00000000">
            <w:pPr>
              <w:textAlignment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3060" w:type="dxa"/>
            <w:shd w:val="clear" w:color="auto" w:fill="auto"/>
          </w:tcPr>
          <w:p w14:paraId="2C6B0703" w14:textId="77777777" w:rsidR="00A06AD5" w:rsidRDefault="00000000">
            <w:pPr>
              <w:textAlignment w:val="center"/>
            </w:pPr>
            <w:r>
              <w:rPr>
                <w:kern w:val="0"/>
                <w:sz w:val="24"/>
                <w:lang w:val="zh-CN"/>
              </w:rPr>
              <w:t>正立、放大的虚像</w:t>
            </w:r>
          </w:p>
        </w:tc>
      </w:tr>
    </w:tbl>
    <w:p w14:paraId="0241DC83" w14:textId="77777777" w:rsidR="00986024" w:rsidRDefault="00986024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</w:p>
    <w:p w14:paraId="33B54257" w14:textId="77777777" w:rsidR="0098602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）小九做第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次实验时，凸透镜上落了一只小虫，则光屏上所成的烛焰的像为</w:t>
      </w:r>
      <w:r>
        <w:rPr>
          <w:rFonts w:hint="eastAsia"/>
          <w:iCs/>
          <w:sz w:val="24"/>
        </w:rPr>
        <w:t>___________</w:t>
      </w:r>
    </w:p>
    <w:p w14:paraId="4BBED8A7" w14:textId="77777777" w:rsidR="0098602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完整的像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不完整的像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）。</w:t>
      </w:r>
    </w:p>
    <w:p w14:paraId="738A4F5D" w14:textId="77777777" w:rsidR="0098602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4</w:t>
      </w:r>
      <w:r>
        <w:rPr>
          <w:kern w:val="0"/>
          <w:sz w:val="24"/>
          <w:lang w:val="zh-CN"/>
        </w:rPr>
        <w:t>）小九做第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次实验时，由于实验时间较长，蜡烛燃烧变短，烛焰的像呈在光屏的</w:t>
      </w:r>
      <w:r>
        <w:rPr>
          <w:rFonts w:hint="eastAsia"/>
          <w:iCs/>
          <w:sz w:val="24"/>
        </w:rPr>
        <w:t>_______</w:t>
      </w:r>
    </w:p>
    <w:p w14:paraId="1C1394AE" w14:textId="77777777" w:rsidR="0098602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半部分。如果想让像呈在光屏中央，可以将凸透镜向</w:t>
      </w:r>
      <w:r>
        <w:rPr>
          <w:rFonts w:hint="eastAsia"/>
          <w:iCs/>
          <w:sz w:val="24"/>
        </w:rPr>
        <w:t>_______</w:t>
      </w:r>
      <w:r>
        <w:rPr>
          <w:kern w:val="0"/>
          <w:sz w:val="24"/>
          <w:lang w:val="zh-CN"/>
        </w:rPr>
        <w:t>移动。（均选填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上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下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</w:t>
      </w:r>
    </w:p>
    <w:p w14:paraId="363B8E49" w14:textId="77777777" w:rsidR="0098602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5</w:t>
      </w:r>
      <w:r>
        <w:rPr>
          <w:kern w:val="0"/>
          <w:sz w:val="24"/>
          <w:lang w:val="zh-CN"/>
        </w:rPr>
        <w:t>）若将一个眼镜片放在凸透镜和烛焰之间，光屏上的像变模糊了；将光屏向左移动，光屏上再次呈现清晰的像，则该眼镜片是</w:t>
      </w:r>
      <w:r>
        <w:rPr>
          <w:rFonts w:hint="eastAsia"/>
          <w:iCs/>
          <w:sz w:val="24"/>
        </w:rPr>
        <w:t>_______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近视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远视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）眼镜的镜片。</w:t>
      </w:r>
    </w:p>
    <w:p w14:paraId="25CE4D67" w14:textId="77777777" w:rsidR="007B203B" w:rsidRDefault="00986024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6</w:t>
      </w:r>
      <w:r>
        <w:rPr>
          <w:kern w:val="0"/>
          <w:sz w:val="24"/>
          <w:lang w:val="zh-CN"/>
        </w:rPr>
        <w:t>）另一小组实验时对图中的装置进行了改进，将蜡烛换成带有</w:t>
      </w:r>
      <w:r>
        <w:rPr>
          <w:kern w:val="0"/>
          <w:sz w:val="24"/>
          <w:lang w:val="zh-CN"/>
        </w:rPr>
        <w:t>“F”</w:t>
      </w:r>
      <w:r>
        <w:rPr>
          <w:kern w:val="0"/>
          <w:sz w:val="24"/>
          <w:lang w:val="zh-CN"/>
        </w:rPr>
        <w:t>字样的</w:t>
      </w:r>
      <w:r>
        <w:rPr>
          <w:kern w:val="0"/>
          <w:sz w:val="24"/>
          <w:lang w:val="zh-CN"/>
        </w:rPr>
        <w:t>LED</w:t>
      </w:r>
      <w:r>
        <w:rPr>
          <w:kern w:val="0"/>
          <w:sz w:val="24"/>
          <w:lang w:val="zh-CN"/>
        </w:rPr>
        <w:t>灯，在光屏上贴上方格纸，如图乙所示。请写出改进后的优点：</w:t>
      </w:r>
      <w:r>
        <w:rPr>
          <w:rFonts w:hint="eastAsia"/>
          <w:iCs/>
          <w:sz w:val="24"/>
        </w:rPr>
        <w:t>______________</w:t>
      </w:r>
      <w:r>
        <w:rPr>
          <w:kern w:val="0"/>
          <w:sz w:val="24"/>
          <w:lang w:val="zh-CN"/>
        </w:rPr>
        <w:t>_</w:t>
      </w:r>
      <w:r>
        <w:rPr>
          <w:kern w:val="0"/>
          <w:sz w:val="24"/>
          <w:lang w:val="zh-CN"/>
        </w:rPr>
        <w:t>（写出一条即可）。</w:t>
      </w:r>
    </w:p>
    <w:p w14:paraId="767C3BCF" w14:textId="77777777" w:rsidR="00A06AD5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五、计算题（本大题共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小题，共</w:t>
      </w:r>
      <w:r>
        <w:rPr>
          <w:kern w:val="0"/>
          <w:sz w:val="24"/>
          <w:lang w:val="zh-CN"/>
        </w:rPr>
        <w:t>13</w:t>
      </w:r>
      <w:r>
        <w:rPr>
          <w:kern w:val="0"/>
          <w:sz w:val="24"/>
          <w:lang w:val="zh-CN"/>
        </w:rPr>
        <w:t>分）</w:t>
      </w:r>
    </w:p>
    <w:p w14:paraId="170F7AC6" w14:textId="77777777" w:rsidR="00A06AD5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19</w:t>
      </w:r>
      <w:r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如图所示，滑轮组在竖直向上的拉力</w:t>
      </w:r>
      <w:r>
        <w:rPr>
          <w:kern w:val="0"/>
          <w:sz w:val="24"/>
          <w:lang w:val="zh-CN"/>
        </w:rPr>
        <w:t>F</w:t>
      </w:r>
      <w:r>
        <w:rPr>
          <w:kern w:val="0"/>
          <w:sz w:val="24"/>
          <w:lang w:val="zh-CN"/>
        </w:rPr>
        <w:t>作用下，将重为</w:t>
      </w:r>
      <w:r>
        <w:rPr>
          <w:kern w:val="0"/>
          <w:sz w:val="24"/>
          <w:lang w:val="zh-CN"/>
        </w:rPr>
        <w:t>105N</w:t>
      </w:r>
      <w:r>
        <w:rPr>
          <w:kern w:val="0"/>
          <w:sz w:val="24"/>
          <w:lang w:val="zh-CN"/>
        </w:rPr>
        <w:t>的物体匀速提起，在</w:t>
      </w:r>
      <w:r>
        <w:rPr>
          <w:kern w:val="0"/>
          <w:sz w:val="24"/>
          <w:lang w:val="zh-CN"/>
        </w:rPr>
        <w:t>5s</w:t>
      </w:r>
      <w:r>
        <w:rPr>
          <w:kern w:val="0"/>
          <w:sz w:val="24"/>
          <w:lang w:val="zh-CN"/>
        </w:rPr>
        <w:t>内绳子自由端移动</w:t>
      </w:r>
      <w:r>
        <w:rPr>
          <w:kern w:val="0"/>
          <w:sz w:val="24"/>
          <w:lang w:val="zh-CN"/>
        </w:rPr>
        <w:t>3m</w:t>
      </w:r>
      <w:r>
        <w:rPr>
          <w:kern w:val="0"/>
          <w:sz w:val="24"/>
          <w:lang w:val="zh-CN"/>
        </w:rPr>
        <w:t>，图乙是拉力</w:t>
      </w:r>
      <w:r>
        <w:rPr>
          <w:kern w:val="0"/>
          <w:sz w:val="24"/>
          <w:lang w:val="zh-CN"/>
        </w:rPr>
        <w:t>F</w:t>
      </w:r>
      <w:r>
        <w:rPr>
          <w:kern w:val="0"/>
          <w:sz w:val="24"/>
          <w:lang w:val="zh-CN"/>
        </w:rPr>
        <w:t>与绳子自由端移动的距离</w:t>
      </w:r>
      <w:r>
        <w:rPr>
          <w:kern w:val="0"/>
          <w:sz w:val="24"/>
          <w:lang w:val="zh-CN"/>
        </w:rPr>
        <w:t>s</w:t>
      </w:r>
      <w:r>
        <w:rPr>
          <w:kern w:val="0"/>
          <w:sz w:val="24"/>
          <w:lang w:val="zh-CN"/>
        </w:rPr>
        <w:t>的关系图像。则图乙中阴影部分的面积所表示的物理量是</w:t>
      </w:r>
      <w:r>
        <w:rPr>
          <w:rFonts w:hint="eastAsia"/>
          <w:iCs/>
          <w:sz w:val="24"/>
        </w:rPr>
        <w:t>_____________</w:t>
      </w:r>
      <w:r>
        <w:rPr>
          <w:rFonts w:hint="eastAsia"/>
          <w:iCs/>
          <w:sz w:val="24"/>
        </w:rPr>
        <w:t>。</w:t>
      </w:r>
    </w:p>
    <w:p w14:paraId="47E5BA19" w14:textId="77777777" w:rsidR="00A06AD5" w:rsidRPr="00001A83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求：（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）物体上升的速度是；（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）滑轮组提升该物体时的机械效率。</w:t>
      </w:r>
    </w:p>
    <w:p w14:paraId="53212573" w14:textId="77777777" w:rsidR="00A06AD5" w:rsidRDefault="00000000" w:rsidP="003D596B">
      <w:pPr>
        <w:textAlignment w:val="center"/>
      </w:pPr>
      <w:r>
        <w:pict w14:anchorId="7DD8373A">
          <v:shape id="_x0000_i1046" type="#_x0000_t75" style="width:217.8pt;height:156pt">
            <v:imagedata r:id="rId28" o:title=""/>
          </v:shape>
        </w:pict>
      </w:r>
    </w:p>
    <w:p w14:paraId="39A69AD9" w14:textId="77777777" w:rsidR="00A06AD5" w:rsidRDefault="00A06AD5" w:rsidP="003D596B">
      <w:pPr>
        <w:textAlignment w:val="center"/>
      </w:pPr>
    </w:p>
    <w:p w14:paraId="478F4A27" w14:textId="77777777" w:rsidR="00A06AD5" w:rsidRDefault="00A06AD5" w:rsidP="003D596B">
      <w:pPr>
        <w:textAlignment w:val="center"/>
      </w:pPr>
    </w:p>
    <w:p w14:paraId="5F1C9368" w14:textId="77777777" w:rsidR="00C37CB3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20</w:t>
      </w:r>
      <w:r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某款电热饮水机具有加热和保温两挡，额定电压为</w:t>
      </w:r>
      <w:r>
        <w:rPr>
          <w:kern w:val="0"/>
          <w:sz w:val="24"/>
          <w:lang w:val="zh-CN"/>
        </w:rPr>
        <w:t>220</w:t>
      </w:r>
      <w:r>
        <w:rPr>
          <w:rFonts w:hint="eastAsia"/>
          <w:kern w:val="0"/>
          <w:sz w:val="24"/>
          <w:lang w:val="zh-CN"/>
        </w:rPr>
        <w:t>V</w:t>
      </w:r>
      <w:r>
        <w:rPr>
          <w:kern w:val="0"/>
          <w:sz w:val="24"/>
          <w:lang w:val="zh-CN"/>
        </w:rPr>
        <w:t>。图甲是其电路原理图，</w:t>
      </w:r>
      <w:r>
        <w:rPr>
          <w:kern w:val="0"/>
          <w:sz w:val="24"/>
          <w:lang w:val="zh-CN"/>
        </w:rPr>
        <w:t>S</w:t>
      </w:r>
      <w:r w:rsidRPr="00C37CB3">
        <w:rPr>
          <w:rFonts w:hint="eastAsia"/>
          <w:kern w:val="0"/>
          <w:sz w:val="24"/>
          <w:vertAlign w:val="subscript"/>
          <w:lang w:val="zh-CN"/>
        </w:rPr>
        <w:t>0</w:t>
      </w:r>
      <w:r>
        <w:rPr>
          <w:kern w:val="0"/>
          <w:sz w:val="24"/>
          <w:lang w:val="zh-CN"/>
        </w:rPr>
        <w:t>为温控开关，</w:t>
      </w:r>
      <w:r>
        <w:rPr>
          <w:kern w:val="0"/>
          <w:sz w:val="24"/>
          <w:lang w:val="zh-CN"/>
        </w:rPr>
        <w:t>R</w:t>
      </w:r>
      <w:r w:rsidRPr="00C37CB3"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kern w:val="0"/>
          <w:sz w:val="24"/>
          <w:lang w:val="zh-CN"/>
        </w:rPr>
        <w:t>、</w:t>
      </w:r>
      <w:r>
        <w:rPr>
          <w:kern w:val="0"/>
          <w:sz w:val="24"/>
          <w:lang w:val="zh-CN"/>
        </w:rPr>
        <w:t>R</w:t>
      </w:r>
      <w:r>
        <w:rPr>
          <w:rFonts w:hint="eastAsia"/>
          <w:kern w:val="0"/>
          <w:sz w:val="24"/>
          <w:vertAlign w:val="subscript"/>
          <w:lang w:val="zh-CN"/>
        </w:rPr>
        <w:t>2</w:t>
      </w:r>
      <w:r>
        <w:rPr>
          <w:kern w:val="0"/>
          <w:sz w:val="24"/>
          <w:lang w:val="zh-CN"/>
        </w:rPr>
        <w:t>为电热丝（阻值不变）。某次饮水机在额定电压下工作的电功率</w:t>
      </w:r>
      <w:r>
        <w:rPr>
          <w:kern w:val="0"/>
          <w:sz w:val="24"/>
          <w:lang w:val="zh-CN"/>
        </w:rPr>
        <w:t>P</w:t>
      </w:r>
      <w:r>
        <w:rPr>
          <w:kern w:val="0"/>
          <w:sz w:val="24"/>
          <w:lang w:val="zh-CN"/>
        </w:rPr>
        <w:t>与时间</w:t>
      </w:r>
      <w:r>
        <w:rPr>
          <w:kern w:val="0"/>
          <w:sz w:val="24"/>
          <w:lang w:val="zh-CN"/>
        </w:rPr>
        <w:t>t</w:t>
      </w:r>
      <w:r>
        <w:rPr>
          <w:kern w:val="0"/>
          <w:sz w:val="24"/>
          <w:lang w:val="zh-CN"/>
        </w:rPr>
        <w:t>的关系图像如图乙所示。求：</w:t>
      </w:r>
    </w:p>
    <w:p w14:paraId="664FE36E" w14:textId="77777777" w:rsidR="00C37CB3" w:rsidRDefault="00000000" w:rsidP="003D596B">
      <w:pPr>
        <w:autoSpaceDE w:val="0"/>
        <w:autoSpaceDN w:val="0"/>
        <w:adjustRightInd w:val="0"/>
        <w:ind w:firstLine="482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）饮水机处于加热挡阶段消耗的电能；</w:t>
      </w:r>
    </w:p>
    <w:p w14:paraId="21D4ED52" w14:textId="77777777" w:rsidR="00C37CB3" w:rsidRDefault="00000000" w:rsidP="003D596B">
      <w:pPr>
        <w:autoSpaceDE w:val="0"/>
        <w:autoSpaceDN w:val="0"/>
        <w:adjustRightInd w:val="0"/>
        <w:ind w:firstLine="482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lastRenderedPageBreak/>
        <w:t>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）饮水机处于保温挡时，通过</w:t>
      </w:r>
      <w:r>
        <w:rPr>
          <w:kern w:val="0"/>
          <w:sz w:val="24"/>
          <w:lang w:val="zh-CN"/>
        </w:rPr>
        <w:t>R</w:t>
      </w:r>
      <w:r w:rsidRPr="00C37CB3"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kern w:val="0"/>
          <w:sz w:val="24"/>
          <w:lang w:val="zh-CN"/>
        </w:rPr>
        <w:t>的电流；</w:t>
      </w:r>
    </w:p>
    <w:p w14:paraId="00A12E05" w14:textId="77777777" w:rsidR="00C37CB3" w:rsidRDefault="00000000" w:rsidP="003D596B">
      <w:pPr>
        <w:autoSpaceDE w:val="0"/>
        <w:autoSpaceDN w:val="0"/>
        <w:adjustRightInd w:val="0"/>
        <w:ind w:firstLine="482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</w:t>
      </w:r>
      <w:r>
        <w:rPr>
          <w:kern w:val="0"/>
          <w:sz w:val="24"/>
          <w:lang w:val="zh-CN"/>
        </w:rPr>
        <w:t>R</w:t>
      </w:r>
      <w:r>
        <w:rPr>
          <w:rFonts w:hint="eastAsia"/>
          <w:kern w:val="0"/>
          <w:sz w:val="24"/>
          <w:vertAlign w:val="subscript"/>
          <w:lang w:val="zh-CN"/>
        </w:rPr>
        <w:t>2</w:t>
      </w:r>
      <w:r>
        <w:rPr>
          <w:kern w:val="0"/>
          <w:sz w:val="24"/>
          <w:lang w:val="zh-CN"/>
        </w:rPr>
        <w:t>的阻值。</w:t>
      </w:r>
    </w:p>
    <w:p w14:paraId="426F3761" w14:textId="77777777" w:rsidR="00C37CB3" w:rsidRDefault="00000000" w:rsidP="003D596B">
      <w:pPr>
        <w:autoSpaceDE w:val="0"/>
        <w:autoSpaceDN w:val="0"/>
        <w:adjustRightInd w:val="0"/>
        <w:ind w:firstLine="482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pict w14:anchorId="6ACBB1FC">
          <v:shape id="_x0000_i1047" type="#_x0000_t75" style="width:240.6pt;height:111.6pt">
            <v:imagedata r:id="rId29" o:title=""/>
          </v:shape>
        </w:pict>
      </w:r>
    </w:p>
    <w:p w14:paraId="3FAC5B9B" w14:textId="77777777" w:rsidR="00C37CB3" w:rsidRDefault="00C37CB3" w:rsidP="003D596B">
      <w:pPr>
        <w:textAlignment w:val="center"/>
      </w:pPr>
    </w:p>
    <w:p w14:paraId="524326AB" w14:textId="77777777" w:rsidR="00974730" w:rsidRDefault="00974730" w:rsidP="003D596B">
      <w:pPr>
        <w:textAlignment w:val="center"/>
      </w:pPr>
    </w:p>
    <w:p w14:paraId="752F5465" w14:textId="77777777" w:rsidR="00974730" w:rsidRDefault="00974730" w:rsidP="003D596B">
      <w:pPr>
        <w:textAlignment w:val="center"/>
      </w:pPr>
    </w:p>
    <w:p w14:paraId="33C5A492" w14:textId="77777777" w:rsidR="00974730" w:rsidRDefault="00974730" w:rsidP="003D596B">
      <w:pPr>
        <w:textAlignment w:val="center"/>
      </w:pPr>
    </w:p>
    <w:p w14:paraId="404754DF" w14:textId="77777777" w:rsidR="006F0FF4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六、综合题（本大题共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小题，共</w:t>
      </w:r>
      <w:r>
        <w:rPr>
          <w:kern w:val="0"/>
          <w:sz w:val="24"/>
          <w:lang w:val="zh-CN"/>
        </w:rPr>
        <w:t>18</w:t>
      </w:r>
      <w:r>
        <w:rPr>
          <w:kern w:val="0"/>
          <w:sz w:val="24"/>
          <w:lang w:val="zh-CN"/>
        </w:rPr>
        <w:t>分）</w:t>
      </w:r>
    </w:p>
    <w:p w14:paraId="0B8FD511" w14:textId="77777777" w:rsidR="006F0FF4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21.</w:t>
      </w:r>
      <w:r>
        <w:rPr>
          <w:kern w:val="0"/>
          <w:sz w:val="24"/>
          <w:lang w:val="zh-CN"/>
        </w:rPr>
        <w:t>小九同学利用天平、水和烧杯来测量一个不吸水的小石块的密度，请将他们的实验步骤补充完整。（已知水的密度</w:t>
      </w:r>
      <w:r>
        <w:rPr>
          <w:rFonts w:ascii="Arial" w:hAnsi="Arial" w:cs="Arial"/>
          <w:color w:val="333333"/>
          <w:sz w:val="28"/>
          <w:szCs w:val="20"/>
          <w:shd w:val="clear" w:color="auto" w:fill="FFFFFF"/>
        </w:rPr>
        <w:t>ρ</w:t>
      </w:r>
      <w:r>
        <w:rPr>
          <w:kern w:val="0"/>
          <w:sz w:val="24"/>
          <w:vertAlign w:val="subscript"/>
          <w:lang w:val="zh-CN"/>
        </w:rPr>
        <w:t>水</w:t>
      </w:r>
      <w:r>
        <w:rPr>
          <w:kern w:val="0"/>
          <w:sz w:val="24"/>
          <w:lang w:val="zh-CN"/>
        </w:rPr>
        <w:t>= 1.0</w:t>
      </w:r>
      <w:r w:rsidRPr="006F0FF4"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ascii="宋体" w:hAnsi="宋体" w:hint="eastAsia"/>
          <w:kern w:val="0"/>
          <w:sz w:val="24"/>
          <w:lang w:val="zh-CN"/>
        </w:rPr>
        <w:t>×</w:t>
      </w:r>
      <w:r>
        <w:rPr>
          <w:kern w:val="0"/>
          <w:sz w:val="24"/>
          <w:lang w:val="zh-CN"/>
        </w:rPr>
        <w:t xml:space="preserve"> 10</w:t>
      </w:r>
      <w:r w:rsidRPr="006F0FF4">
        <w:rPr>
          <w:kern w:val="0"/>
          <w:sz w:val="24"/>
          <w:vertAlign w:val="superscript"/>
          <w:lang w:val="zh-CN"/>
        </w:rPr>
        <w:t>3</w:t>
      </w:r>
      <w:r>
        <w:rPr>
          <w:kern w:val="0"/>
          <w:sz w:val="24"/>
          <w:lang w:val="zh-CN"/>
        </w:rPr>
        <w:t>kg/m</w:t>
      </w:r>
      <w:r w:rsidRPr="006F0FF4">
        <w:rPr>
          <w:kern w:val="0"/>
          <w:sz w:val="24"/>
          <w:vertAlign w:val="superscript"/>
          <w:lang w:val="zh-CN"/>
        </w:rPr>
        <w:t>3</w:t>
      </w:r>
      <w:r>
        <w:rPr>
          <w:kern w:val="0"/>
          <w:sz w:val="24"/>
          <w:lang w:val="zh-CN"/>
        </w:rPr>
        <w:t>）</w:t>
      </w:r>
    </w:p>
    <w:p w14:paraId="27EDAFCA" w14:textId="77777777" w:rsidR="00A06AD5" w:rsidRDefault="00000000" w:rsidP="003D596B">
      <w:pPr>
        <w:ind w:firstLineChars="300" w:firstLine="630"/>
        <w:textAlignment w:val="center"/>
      </w:pPr>
      <w:r>
        <w:pict w14:anchorId="2377F960">
          <v:shape id="_x0000_i1048" type="#_x0000_t75" style="width:389.4pt;height:88.8pt">
            <v:imagedata r:id="rId30" o:title=""/>
          </v:shape>
        </w:pict>
      </w:r>
    </w:p>
    <w:p w14:paraId="647D9E37" w14:textId="77777777" w:rsidR="006F0FF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）把托盘天平放在水平台面上，将标尺上的游码移到</w:t>
      </w:r>
      <w:r>
        <w:rPr>
          <w:rFonts w:hint="eastAsia"/>
          <w:iCs/>
          <w:sz w:val="24"/>
        </w:rPr>
        <w:t>_______</w:t>
      </w:r>
      <w:r>
        <w:rPr>
          <w:kern w:val="0"/>
          <w:sz w:val="24"/>
          <w:lang w:val="zh-CN"/>
        </w:rPr>
        <w:t>处，此时指针指在分度盘中线的左侧，根据</w:t>
      </w:r>
      <w:r>
        <w:rPr>
          <w:rFonts w:hint="eastAsia"/>
          <w:iCs/>
          <w:sz w:val="24"/>
        </w:rPr>
        <w:t>______________</w:t>
      </w:r>
      <w:r>
        <w:rPr>
          <w:kern w:val="0"/>
          <w:sz w:val="24"/>
          <w:lang w:val="zh-CN"/>
        </w:rPr>
        <w:t>原理，应向右调节平衡螺母使天平平衡；如图平所示，则小石块的质量为</w:t>
      </w:r>
      <w:r>
        <w:rPr>
          <w:rFonts w:hint="eastAsia"/>
          <w:iCs/>
          <w:sz w:val="24"/>
        </w:rPr>
        <w:t>_______</w:t>
      </w:r>
      <w:r>
        <w:rPr>
          <w:kern w:val="0"/>
          <w:sz w:val="24"/>
          <w:lang w:val="zh-CN"/>
        </w:rPr>
        <w:t>g</w:t>
      </w:r>
      <w:r>
        <w:rPr>
          <w:kern w:val="0"/>
          <w:sz w:val="24"/>
          <w:lang w:val="zh-CN"/>
        </w:rPr>
        <w:t>；</w:t>
      </w:r>
    </w:p>
    <w:p w14:paraId="422B88E9" w14:textId="77777777" w:rsidR="006F0FF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）如图乙所示，首先往烧杯中加入适量（可淹没石块）的水，测得燧杯和水的总质量为</w:t>
      </w:r>
      <w:r>
        <w:rPr>
          <w:kern w:val="0"/>
          <w:sz w:val="24"/>
          <w:lang w:val="zh-CN"/>
        </w:rPr>
        <w:t>143g</w:t>
      </w:r>
      <w:r>
        <w:rPr>
          <w:kern w:val="0"/>
          <w:sz w:val="24"/>
          <w:lang w:val="zh-CN"/>
        </w:rPr>
        <w:t>；然后，把小石块浸没在水中，在水面到达的位置上作标记；取出小石块，慢慢往烧杯中加水，水面到达标记处时停止加水，再测出此时烧杯和水的总质量为</w:t>
      </w:r>
      <w:r>
        <w:rPr>
          <w:kern w:val="0"/>
          <w:sz w:val="24"/>
          <w:lang w:val="zh-CN"/>
        </w:rPr>
        <w:t>174g</w:t>
      </w:r>
      <w:r>
        <w:rPr>
          <w:kern w:val="0"/>
          <w:sz w:val="24"/>
          <w:lang w:val="zh-CN"/>
        </w:rPr>
        <w:t>；由此，可以推断出小石块的体积为</w:t>
      </w:r>
      <w:r>
        <w:rPr>
          <w:rFonts w:hint="eastAsia"/>
          <w:iCs/>
          <w:sz w:val="24"/>
        </w:rPr>
        <w:t>_______</w:t>
      </w:r>
      <w:r>
        <w:rPr>
          <w:kern w:val="0"/>
          <w:sz w:val="24"/>
          <w:lang w:val="zh-CN"/>
        </w:rPr>
        <w:t>cm</w:t>
      </w:r>
      <w:r w:rsidRPr="006F0FF4">
        <w:rPr>
          <w:kern w:val="0"/>
          <w:sz w:val="24"/>
          <w:vertAlign w:val="superscript"/>
          <w:lang w:val="zh-CN"/>
        </w:rPr>
        <w:t>3</w:t>
      </w:r>
      <w:r>
        <w:rPr>
          <w:kern w:val="0"/>
          <w:sz w:val="24"/>
          <w:lang w:val="zh-CN"/>
        </w:rPr>
        <w:t>；计算小石块的密度为</w:t>
      </w:r>
      <w:r>
        <w:rPr>
          <w:rFonts w:hint="eastAsia"/>
          <w:iCs/>
          <w:sz w:val="24"/>
        </w:rPr>
        <w:t>_______</w:t>
      </w:r>
      <w:r w:rsidRPr="006F0FF4">
        <w:rPr>
          <w:kern w:val="0"/>
          <w:sz w:val="24"/>
          <w:lang w:val="zh-CN"/>
        </w:rPr>
        <w:t xml:space="preserve"> </w:t>
      </w:r>
      <w:r>
        <w:rPr>
          <w:kern w:val="0"/>
          <w:sz w:val="24"/>
          <w:lang w:val="zh-CN"/>
        </w:rPr>
        <w:t>kg/m</w:t>
      </w:r>
      <w:r w:rsidRPr="006F0FF4">
        <w:rPr>
          <w:kern w:val="0"/>
          <w:sz w:val="24"/>
          <w:vertAlign w:val="superscript"/>
          <w:lang w:val="zh-CN"/>
        </w:rPr>
        <w:t>3</w:t>
      </w:r>
      <w:r>
        <w:rPr>
          <w:kern w:val="0"/>
          <w:sz w:val="24"/>
          <w:lang w:val="zh-CN"/>
        </w:rPr>
        <w:t>；</w:t>
      </w:r>
    </w:p>
    <w:p w14:paraId="1B301FD3" w14:textId="77777777" w:rsidR="006F0FF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）在将石块从烧杯中取出时带出一些水，这将导致所测密度</w:t>
      </w:r>
      <w:r>
        <w:rPr>
          <w:rFonts w:hint="eastAsia"/>
          <w:iCs/>
          <w:sz w:val="24"/>
        </w:rPr>
        <w:t>_______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偏大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、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偏小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不变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）。</w:t>
      </w:r>
    </w:p>
    <w:p w14:paraId="20419894" w14:textId="77777777" w:rsidR="002030C2" w:rsidRDefault="0019582B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22</w:t>
      </w:r>
      <w:r w:rsidR="00000000">
        <w:rPr>
          <w:rFonts w:hint="eastAsia"/>
          <w:kern w:val="0"/>
          <w:sz w:val="24"/>
          <w:lang w:val="zh-CN"/>
        </w:rPr>
        <w:t>.</w:t>
      </w:r>
      <w:r>
        <w:rPr>
          <w:kern w:val="0"/>
          <w:sz w:val="24"/>
          <w:lang w:val="zh-CN"/>
        </w:rPr>
        <w:t>图甲是某实验小组探究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杠杆平衡条件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的实验装置。</w:t>
      </w:r>
    </w:p>
    <w:p w14:paraId="0F871EB7" w14:textId="77777777" w:rsidR="002030C2" w:rsidRDefault="003D596B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pict w14:anchorId="4CA68FD9">
          <v:shape id="_x0000_i1049" type="#_x0000_t75" style="width:503.4pt;height:184.2pt">
            <v:imagedata r:id="rId31" o:title=""/>
          </v:shape>
        </w:pict>
      </w:r>
    </w:p>
    <w:p w14:paraId="4DB207C1" w14:textId="77777777" w:rsidR="0019582B" w:rsidRDefault="00000000" w:rsidP="003D596B">
      <w:pPr>
        <w:autoSpaceDE w:val="0"/>
        <w:autoSpaceDN w:val="0"/>
        <w:adjustRightInd w:val="0"/>
        <w:ind w:firstLine="482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）挂钩码前，杠杆在图甲所示的位置静止，此时杠杆处于</w:t>
      </w:r>
      <w:r w:rsidR="002030C2">
        <w:rPr>
          <w:rFonts w:hint="eastAsia"/>
          <w:iCs/>
          <w:sz w:val="24"/>
        </w:rPr>
        <w:t>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平衡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非平衡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）状态。</w:t>
      </w:r>
    </w:p>
    <w:p w14:paraId="41E05692" w14:textId="77777777" w:rsidR="0019582B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）图</w:t>
      </w:r>
      <w:r w:rsidR="002030C2">
        <w:rPr>
          <w:kern w:val="0"/>
          <w:sz w:val="24"/>
          <w:lang w:val="zh-CN"/>
        </w:rPr>
        <w:t>乙</w:t>
      </w:r>
      <w:r>
        <w:rPr>
          <w:kern w:val="0"/>
          <w:sz w:val="24"/>
          <w:lang w:val="zh-CN"/>
        </w:rPr>
        <w:t>是一个平衡的杠杆，此时若推动右侧钩码的悬线（如图丙），就会发现杠杆</w:t>
      </w:r>
      <w:r w:rsidR="002030C2">
        <w:rPr>
          <w:rFonts w:hint="eastAsia"/>
          <w:iCs/>
          <w:sz w:val="24"/>
        </w:rPr>
        <w:t>_____</w:t>
      </w:r>
    </w:p>
    <w:p w14:paraId="5666089D" w14:textId="77777777" w:rsidR="0019582B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lastRenderedPageBreak/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左端下沉</w:t>
      </w:r>
      <w:r>
        <w:rPr>
          <w:kern w:val="0"/>
          <w:sz w:val="24"/>
          <w:lang w:val="zh-CN"/>
        </w:rPr>
        <w:t>”“</w:t>
      </w:r>
      <w:r>
        <w:rPr>
          <w:kern w:val="0"/>
          <w:sz w:val="24"/>
          <w:lang w:val="zh-CN"/>
        </w:rPr>
        <w:t>仍然平衡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右端下沉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）。</w:t>
      </w:r>
    </w:p>
    <w:p w14:paraId="23654641" w14:textId="77777777" w:rsidR="00A06AD5" w:rsidRDefault="00A06AD5" w:rsidP="003D596B">
      <w:pPr>
        <w:textAlignment w:val="center"/>
      </w:pPr>
    </w:p>
    <w:p w14:paraId="7F44EF92" w14:textId="77777777" w:rsidR="002030C2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）某同学提出，若支点不在杠杆的中点，杠杆的平衡条件是否仍然成立？于是该小组利用图丁所示的装置进行探究，在杠杆</w:t>
      </w:r>
      <w:r>
        <w:rPr>
          <w:kern w:val="0"/>
          <w:sz w:val="24"/>
          <w:lang w:val="zh-CN"/>
        </w:rPr>
        <w:t>O</w:t>
      </w:r>
      <w:r>
        <w:rPr>
          <w:kern w:val="0"/>
          <w:sz w:val="24"/>
          <w:lang w:val="zh-CN"/>
        </w:rPr>
        <w:t>点处挂上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个钩码，用弹簧测力计在</w:t>
      </w:r>
      <w:r>
        <w:rPr>
          <w:kern w:val="0"/>
          <w:sz w:val="24"/>
          <w:lang w:val="zh-CN"/>
        </w:rPr>
        <w:t>A</w:t>
      </w:r>
      <w:r>
        <w:rPr>
          <w:kern w:val="0"/>
          <w:sz w:val="24"/>
          <w:lang w:val="zh-CN"/>
        </w:rPr>
        <w:t>点处竖直向上拉，使杠杆在水平位置平衡，此时弹簧测力计的示数为</w:t>
      </w:r>
      <w:r>
        <w:rPr>
          <w:rFonts w:hint="eastAsia"/>
          <w:iCs/>
          <w:sz w:val="24"/>
        </w:rPr>
        <w:t>____</w:t>
      </w:r>
      <w:r>
        <w:rPr>
          <w:kern w:val="0"/>
          <w:sz w:val="24"/>
          <w:lang w:val="zh-CN"/>
        </w:rPr>
        <w:t>N</w:t>
      </w:r>
      <w:r>
        <w:rPr>
          <w:kern w:val="0"/>
          <w:sz w:val="24"/>
          <w:lang w:val="zh-CN"/>
        </w:rPr>
        <w:t>。以弹簧测力计的拉力为动力</w:t>
      </w:r>
      <w:r>
        <w:rPr>
          <w:kern w:val="0"/>
          <w:sz w:val="24"/>
          <w:lang w:val="zh-CN"/>
        </w:rPr>
        <w:t>F</w:t>
      </w:r>
      <w:r w:rsidRPr="002030C2"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kern w:val="0"/>
          <w:sz w:val="24"/>
          <w:lang w:val="zh-CN"/>
        </w:rPr>
        <w:t>，钩码处绳子的拉力为阻力</w:t>
      </w:r>
      <w:r>
        <w:rPr>
          <w:kern w:val="0"/>
          <w:sz w:val="24"/>
          <w:lang w:val="zh-CN"/>
        </w:rPr>
        <w:t>F</w:t>
      </w:r>
      <w:r>
        <w:rPr>
          <w:rFonts w:hint="eastAsia"/>
          <w:kern w:val="0"/>
          <w:sz w:val="24"/>
          <w:vertAlign w:val="subscript"/>
          <w:lang w:val="zh-CN"/>
        </w:rPr>
        <w:t>2</w:t>
      </w:r>
      <w:r>
        <w:rPr>
          <w:kern w:val="0"/>
          <w:sz w:val="24"/>
          <w:lang w:val="zh-CN"/>
        </w:rPr>
        <w:t>，多次改变动力作用点的位置进行实验发现：当杠杆水平平衡时，</w:t>
      </w:r>
      <w:r>
        <w:rPr>
          <w:kern w:val="0"/>
          <w:sz w:val="24"/>
          <w:lang w:val="zh-CN"/>
        </w:rPr>
        <w:t>F</w:t>
      </w:r>
      <w:r w:rsidRPr="002030C2"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rFonts w:hint="eastAsia"/>
          <w:kern w:val="0"/>
          <w:sz w:val="24"/>
          <w:lang w:val="zh-CN"/>
        </w:rPr>
        <w:t>L</w:t>
      </w:r>
      <w:r w:rsidRPr="002030C2"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kern w:val="0"/>
          <w:sz w:val="24"/>
          <w:lang w:val="zh-CN"/>
        </w:rPr>
        <w:t>总是</w:t>
      </w:r>
    </w:p>
    <w:p w14:paraId="12A7AA94" w14:textId="77777777" w:rsidR="002030C2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rFonts w:hint="eastAsia"/>
          <w:iCs/>
          <w:sz w:val="24"/>
        </w:rPr>
        <w:t>________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大于</w:t>
      </w:r>
      <w:r>
        <w:rPr>
          <w:kern w:val="0"/>
          <w:sz w:val="24"/>
          <w:lang w:val="zh-CN"/>
        </w:rPr>
        <w:t>”“</w:t>
      </w:r>
      <w:r>
        <w:rPr>
          <w:kern w:val="0"/>
          <w:sz w:val="24"/>
          <w:lang w:val="zh-CN"/>
        </w:rPr>
        <w:t>等于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小于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</w:t>
      </w:r>
      <w:r>
        <w:rPr>
          <w:kern w:val="0"/>
          <w:sz w:val="24"/>
          <w:lang w:val="zh-CN"/>
        </w:rPr>
        <w:t>F</w:t>
      </w:r>
      <w:r>
        <w:rPr>
          <w:rFonts w:hint="eastAsia"/>
          <w:kern w:val="0"/>
          <w:sz w:val="24"/>
          <w:vertAlign w:val="subscript"/>
          <w:lang w:val="zh-CN"/>
        </w:rPr>
        <w:t>2</w:t>
      </w:r>
      <w:r>
        <w:rPr>
          <w:rFonts w:hint="eastAsia"/>
          <w:kern w:val="0"/>
          <w:sz w:val="24"/>
          <w:lang w:val="zh-CN"/>
        </w:rPr>
        <w:t>L</w:t>
      </w:r>
      <w:r>
        <w:rPr>
          <w:rFonts w:hint="eastAsia"/>
          <w:kern w:val="0"/>
          <w:sz w:val="24"/>
          <w:vertAlign w:val="subscript"/>
          <w:lang w:val="zh-CN"/>
        </w:rPr>
        <w:t>2</w:t>
      </w:r>
    </w:p>
    <w:p w14:paraId="4547B107" w14:textId="77777777" w:rsidR="00A06AD5" w:rsidRPr="00001A83" w:rsidRDefault="002030C2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4</w:t>
      </w:r>
      <w:r>
        <w:rPr>
          <w:kern w:val="0"/>
          <w:sz w:val="24"/>
          <w:lang w:val="zh-CN"/>
        </w:rPr>
        <w:t>）图丁中，弹簧测力计处在</w:t>
      </w:r>
      <w:r>
        <w:rPr>
          <w:kern w:val="0"/>
          <w:sz w:val="24"/>
          <w:lang w:val="zh-CN"/>
        </w:rPr>
        <w:t>A</w:t>
      </w:r>
      <w:r>
        <w:rPr>
          <w:kern w:val="0"/>
          <w:sz w:val="24"/>
          <w:lang w:val="zh-CN"/>
        </w:rPr>
        <w:t>点位置时，此杠杆属于</w:t>
      </w:r>
      <w:r>
        <w:rPr>
          <w:rFonts w:hint="eastAsia"/>
          <w:iCs/>
          <w:sz w:val="24"/>
        </w:rPr>
        <w:t>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省力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费力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）杠杆。</w:t>
      </w:r>
    </w:p>
    <w:p w14:paraId="6A5F3B66" w14:textId="77777777" w:rsidR="002029C4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23.</w:t>
      </w:r>
      <w:r>
        <w:rPr>
          <w:kern w:val="0"/>
          <w:sz w:val="24"/>
          <w:lang w:val="zh-CN"/>
        </w:rPr>
        <w:t>阅读短文，回答问题。</w:t>
      </w:r>
    </w:p>
    <w:p w14:paraId="62769A6F" w14:textId="77777777" w:rsidR="002029C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隐形飞机一一第五代战斗机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歼一</w:t>
      </w:r>
      <w:r>
        <w:rPr>
          <w:kern w:val="0"/>
          <w:sz w:val="24"/>
          <w:lang w:val="zh-CN"/>
        </w:rPr>
        <w:t>20”2021</w:t>
      </w:r>
      <w:r>
        <w:rPr>
          <w:kern w:val="0"/>
          <w:sz w:val="24"/>
          <w:lang w:val="zh-CN"/>
        </w:rPr>
        <w:t>年</w:t>
      </w:r>
      <w:r>
        <w:rPr>
          <w:kern w:val="0"/>
          <w:sz w:val="24"/>
          <w:lang w:val="zh-CN"/>
        </w:rPr>
        <w:t>8</w:t>
      </w:r>
      <w:r>
        <w:rPr>
          <w:kern w:val="0"/>
          <w:sz w:val="24"/>
          <w:lang w:val="zh-CN"/>
        </w:rPr>
        <w:t>月</w:t>
      </w:r>
      <w:r>
        <w:rPr>
          <w:kern w:val="0"/>
          <w:sz w:val="24"/>
          <w:lang w:val="zh-CN"/>
        </w:rPr>
        <w:t>9</w:t>
      </w:r>
      <w:r>
        <w:rPr>
          <w:kern w:val="0"/>
          <w:sz w:val="24"/>
          <w:lang w:val="zh-CN"/>
        </w:rPr>
        <w:t>日，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西部</w:t>
      </w:r>
      <w:r>
        <w:rPr>
          <w:rFonts w:ascii="MS Gothic" w:eastAsia="MS Gothic" w:hAnsi="MS Gothic" w:cs="MS Gothic" w:hint="eastAsia"/>
          <w:kern w:val="0"/>
          <w:sz w:val="24"/>
          <w:lang w:val="zh-CN"/>
        </w:rPr>
        <w:t>・</w:t>
      </w:r>
      <w:r>
        <w:rPr>
          <w:kern w:val="0"/>
          <w:sz w:val="24"/>
          <w:lang w:val="zh-CN"/>
        </w:rPr>
        <w:t>联合一</w:t>
      </w:r>
      <w:r>
        <w:rPr>
          <w:kern w:val="0"/>
          <w:sz w:val="24"/>
          <w:lang w:val="zh-CN"/>
        </w:rPr>
        <w:t>2021”</w:t>
      </w:r>
      <w:r>
        <w:rPr>
          <w:kern w:val="0"/>
          <w:sz w:val="24"/>
          <w:lang w:val="zh-CN"/>
        </w:rPr>
        <w:t>演习中，中方数架最先进的隐形战机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歼一</w:t>
      </w:r>
      <w:r>
        <w:rPr>
          <w:kern w:val="0"/>
          <w:sz w:val="24"/>
          <w:lang w:val="zh-CN"/>
        </w:rPr>
        <w:t>20”</w:t>
      </w:r>
      <w:r>
        <w:rPr>
          <w:kern w:val="0"/>
          <w:sz w:val="24"/>
          <w:lang w:val="zh-CN"/>
        </w:rPr>
        <w:t>（如图甲）亮相开幕式现场，这也是该型战机首次参与联合演习。</w:t>
      </w:r>
    </w:p>
    <w:p w14:paraId="7B0F811E" w14:textId="77777777" w:rsidR="00A06AD5" w:rsidRDefault="00A06AD5" w:rsidP="003D596B">
      <w:pPr>
        <w:textAlignment w:val="center"/>
      </w:pPr>
    </w:p>
    <w:p w14:paraId="1CD95236" w14:textId="77777777" w:rsidR="00A06AD5" w:rsidRDefault="00000000" w:rsidP="003D596B">
      <w:pPr>
        <w:ind w:firstLineChars="300" w:firstLine="630"/>
        <w:textAlignment w:val="center"/>
      </w:pPr>
      <w:r>
        <w:pict w14:anchorId="2CE9459C">
          <v:shape id="_x0000_i1050" type="#_x0000_t75" style="width:324pt;height:118.8pt">
            <v:imagedata r:id="rId32" o:title=""/>
          </v:shape>
        </w:pict>
      </w:r>
    </w:p>
    <w:p w14:paraId="5833B443" w14:textId="77777777" w:rsidR="00A06AD5" w:rsidRDefault="00A06AD5" w:rsidP="003D596B">
      <w:pPr>
        <w:textAlignment w:val="center"/>
      </w:pPr>
    </w:p>
    <w:p w14:paraId="52975597" w14:textId="77777777" w:rsidR="00A06AD5" w:rsidRDefault="00A06AD5" w:rsidP="003D596B">
      <w:pPr>
        <w:textAlignment w:val="center"/>
      </w:pPr>
    </w:p>
    <w:p w14:paraId="12BB673D" w14:textId="77777777" w:rsidR="002030C2" w:rsidRDefault="002030C2" w:rsidP="003D596B">
      <w:pPr>
        <w:textAlignment w:val="center"/>
      </w:pPr>
    </w:p>
    <w:p w14:paraId="3A74396C" w14:textId="77777777" w:rsidR="002029C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歼一</w:t>
      </w:r>
      <w:r>
        <w:rPr>
          <w:kern w:val="0"/>
          <w:sz w:val="24"/>
          <w:lang w:val="zh-CN"/>
        </w:rPr>
        <w:t>20”</w:t>
      </w:r>
      <w:r>
        <w:rPr>
          <w:kern w:val="0"/>
          <w:sz w:val="24"/>
          <w:lang w:val="zh-CN"/>
        </w:rPr>
        <w:t>作为我国自主研制的第五代战斗机，融合了全球多种优秀战斗机的优点，具备很强的隐形性、机动性等性能。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歼一</w:t>
      </w:r>
      <w:r>
        <w:rPr>
          <w:kern w:val="0"/>
          <w:sz w:val="24"/>
          <w:lang w:val="zh-CN"/>
        </w:rPr>
        <w:t>20”</w:t>
      </w:r>
      <w:r>
        <w:rPr>
          <w:kern w:val="0"/>
          <w:sz w:val="24"/>
          <w:lang w:val="zh-CN"/>
        </w:rPr>
        <w:t>表面平滑，机翼的外形做成流线型，它拥有良好的大仰角升力特性，较大的瞬时攻角与滚转率。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歼</w:t>
      </w:r>
      <w:r>
        <w:rPr>
          <w:kern w:val="0"/>
          <w:sz w:val="24"/>
          <w:lang w:val="zh-CN"/>
        </w:rPr>
        <w:t>-20”</w:t>
      </w:r>
      <w:r>
        <w:rPr>
          <w:kern w:val="0"/>
          <w:sz w:val="24"/>
          <w:lang w:val="zh-CN"/>
        </w:rPr>
        <w:t>配备了大功率雷达，可发射电磁波对日标进行照射并接收回波，由此获得目标的距离、距离变化率（径向速度）、方位、高度等信息；为解决雷达的散热问题，还采用了新一代液体冷却系统。该战机最大航行速度达</w:t>
      </w:r>
      <w:r>
        <w:rPr>
          <w:kern w:val="0"/>
          <w:sz w:val="24"/>
          <w:lang w:val="zh-CN"/>
        </w:rPr>
        <w:t>2.5</w:t>
      </w:r>
      <w:r>
        <w:rPr>
          <w:kern w:val="0"/>
          <w:sz w:val="24"/>
          <w:lang w:val="zh-CN"/>
        </w:rPr>
        <w:t>倍声速，最大载油量为</w:t>
      </w:r>
      <w:r>
        <w:rPr>
          <w:kern w:val="0"/>
          <w:sz w:val="24"/>
          <w:lang w:val="zh-CN"/>
        </w:rPr>
        <w:t>10t</w:t>
      </w:r>
      <w:r>
        <w:rPr>
          <w:kern w:val="0"/>
          <w:sz w:val="24"/>
          <w:lang w:val="zh-CN"/>
        </w:rPr>
        <w:t>，航行时所受阻力与速度的关系如下表。（已知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歼一</w:t>
      </w:r>
      <w:r>
        <w:rPr>
          <w:kern w:val="0"/>
          <w:sz w:val="24"/>
          <w:lang w:val="zh-CN"/>
        </w:rPr>
        <w:t>20”</w:t>
      </w:r>
      <w:r>
        <w:rPr>
          <w:kern w:val="0"/>
          <w:sz w:val="24"/>
          <w:lang w:val="zh-CN"/>
        </w:rPr>
        <w:t>发动机的效率是</w:t>
      </w:r>
      <w:r>
        <w:rPr>
          <w:kern w:val="0"/>
          <w:sz w:val="24"/>
          <w:lang w:val="zh-CN"/>
        </w:rPr>
        <w:t>40%</w:t>
      </w:r>
      <w:r>
        <w:rPr>
          <w:kern w:val="0"/>
          <w:sz w:val="24"/>
          <w:lang w:val="zh-CN"/>
        </w:rPr>
        <w:t>，航空燃油的热值为</w:t>
      </w:r>
      <w:r w:rsidRPr="002029C4">
        <w:rPr>
          <w:rFonts w:ascii="宋体" w:hAnsi="宋体"/>
          <w:kern w:val="0"/>
          <w:sz w:val="24"/>
          <w:lang w:val="zh-CN"/>
        </w:rPr>
        <w:t>5</w:t>
      </w:r>
      <w:r>
        <w:rPr>
          <w:rFonts w:ascii="宋体" w:hAnsi="宋体" w:hint="eastAsia"/>
          <w:kern w:val="0"/>
          <w:sz w:val="24"/>
          <w:lang w:val="zh-CN"/>
        </w:rPr>
        <w:t>×</w:t>
      </w:r>
      <w:r>
        <w:rPr>
          <w:kern w:val="0"/>
          <w:sz w:val="24"/>
          <w:lang w:val="zh-CN"/>
        </w:rPr>
        <w:t>10</w:t>
      </w:r>
      <w:r w:rsidRPr="002029C4">
        <w:rPr>
          <w:kern w:val="0"/>
          <w:sz w:val="24"/>
          <w:vertAlign w:val="superscript"/>
          <w:lang w:val="zh-CN"/>
        </w:rPr>
        <w:t>7</w:t>
      </w:r>
      <w:r>
        <w:rPr>
          <w:kern w:val="0"/>
          <w:sz w:val="24"/>
          <w:lang w:val="zh-CN"/>
        </w:rPr>
        <w:t>J/kg</w:t>
      </w:r>
      <w:r>
        <w:rPr>
          <w:kern w:val="0"/>
          <w:sz w:val="24"/>
          <w:lang w:val="zh-CN"/>
        </w:rPr>
        <w:t>，</w:t>
      </w:r>
      <w:r>
        <w:rPr>
          <w:kern w:val="0"/>
          <w:sz w:val="24"/>
          <w:lang w:val="zh-CN"/>
        </w:rPr>
        <w:t>g</w:t>
      </w:r>
      <w:r>
        <w:rPr>
          <w:kern w:val="0"/>
          <w:sz w:val="24"/>
          <w:lang w:val="zh-CN"/>
        </w:rPr>
        <w:t>取</w:t>
      </w:r>
      <w:r>
        <w:rPr>
          <w:kern w:val="0"/>
          <w:sz w:val="24"/>
          <w:lang w:val="zh-CN"/>
        </w:rPr>
        <w:t>10N/kg</w:t>
      </w:r>
      <w:r>
        <w:rPr>
          <w:kern w:val="0"/>
          <w:sz w:val="24"/>
          <w:lang w:val="zh-CN"/>
        </w:rPr>
        <w:t>）</w:t>
      </w:r>
    </w:p>
    <w:p w14:paraId="17CBA8CC" w14:textId="77777777" w:rsidR="002029C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0.3</w:t>
      </w:r>
      <w:r>
        <w:rPr>
          <w:rFonts w:ascii="宋体" w:hAnsi="宋体" w:hint="eastAsia"/>
          <w:kern w:val="0"/>
          <w:sz w:val="24"/>
          <w:lang w:val="zh-CN"/>
        </w:rPr>
        <w:t>×</w:t>
      </w:r>
      <w:r>
        <w:rPr>
          <w:kern w:val="0"/>
          <w:sz w:val="24"/>
          <w:lang w:val="zh-CN"/>
        </w:rPr>
        <w:t>10</w:t>
      </w:r>
      <w:r w:rsidRPr="002029C4">
        <w:rPr>
          <w:rFonts w:hint="eastAsia"/>
          <w:kern w:val="0"/>
          <w:sz w:val="24"/>
          <w:vertAlign w:val="superscript"/>
          <w:lang w:val="zh-CN"/>
        </w:rPr>
        <w:t>4</w:t>
      </w:r>
    </w:p>
    <w:tbl>
      <w:tblPr>
        <w:tblpPr w:leftFromText="180" w:rightFromText="180" w:vertAnchor="text" w:horzAnchor="page" w:tblpX="2053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344"/>
        <w:gridCol w:w="1356"/>
        <w:gridCol w:w="1260"/>
        <w:gridCol w:w="1440"/>
        <w:gridCol w:w="1260"/>
      </w:tblGrid>
      <w:tr w:rsidR="00000000" w14:paraId="030BA32D" w14:textId="77777777">
        <w:tc>
          <w:tcPr>
            <w:tcW w:w="2088" w:type="dxa"/>
            <w:shd w:val="clear" w:color="auto" w:fill="auto"/>
          </w:tcPr>
          <w:p w14:paraId="7B17554D" w14:textId="77777777" w:rsidR="0098404F" w:rsidRDefault="00000000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速度</w:t>
            </w:r>
            <w:r>
              <w:rPr>
                <w:kern w:val="0"/>
                <w:sz w:val="24"/>
                <w:lang w:val="zh-CN"/>
              </w:rPr>
              <w:t>v/</w:t>
            </w:r>
            <w:r>
              <w:rPr>
                <w:kern w:val="0"/>
                <w:sz w:val="24"/>
                <w:lang w:val="zh-CN"/>
              </w:rPr>
              <w:t>（</w:t>
            </w:r>
            <w:r>
              <w:rPr>
                <w:kern w:val="0"/>
                <w:sz w:val="24"/>
                <w:lang w:val="zh-CN"/>
              </w:rPr>
              <w:t>m</w:t>
            </w:r>
            <w:r>
              <w:rPr>
                <w:rFonts w:ascii="MS Gothic" w:hAnsi="MS Gothic" w:cs="MS Gothic" w:hint="eastAsia"/>
                <w:kern w:val="0"/>
                <w:sz w:val="24"/>
                <w:lang w:val="zh-CN"/>
              </w:rPr>
              <w:t>·</w:t>
            </w:r>
            <w:r>
              <w:rPr>
                <w:kern w:val="0"/>
                <w:sz w:val="24"/>
                <w:lang w:val="zh-CN"/>
              </w:rPr>
              <w:t>s</w:t>
            </w:r>
            <w:r>
              <w:rPr>
                <w:rFonts w:hint="eastAsia"/>
                <w:kern w:val="0"/>
                <w:sz w:val="24"/>
                <w:vertAlign w:val="superscript"/>
                <w:lang w:val="zh-CN"/>
              </w:rPr>
              <w:t>-1</w:t>
            </w:r>
            <w:r>
              <w:rPr>
                <w:kern w:val="0"/>
                <w:sz w:val="24"/>
                <w:lang w:val="zh-CN"/>
              </w:rPr>
              <w:t>）</w:t>
            </w:r>
          </w:p>
        </w:tc>
        <w:tc>
          <w:tcPr>
            <w:tcW w:w="1344" w:type="dxa"/>
            <w:shd w:val="clear" w:color="auto" w:fill="auto"/>
          </w:tcPr>
          <w:p w14:paraId="493057D8" w14:textId="77777777" w:rsidR="0098404F" w:rsidRDefault="00000000">
            <w:pPr>
              <w:textAlignment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356" w:type="dxa"/>
            <w:shd w:val="clear" w:color="auto" w:fill="auto"/>
          </w:tcPr>
          <w:p w14:paraId="5EA6D075" w14:textId="77777777" w:rsidR="0098404F" w:rsidRDefault="00000000">
            <w:pPr>
              <w:textAlignment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260" w:type="dxa"/>
            <w:shd w:val="clear" w:color="auto" w:fill="auto"/>
          </w:tcPr>
          <w:p w14:paraId="40981449" w14:textId="77777777" w:rsidR="0098404F" w:rsidRDefault="00000000">
            <w:pPr>
              <w:textAlignment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440" w:type="dxa"/>
            <w:shd w:val="clear" w:color="auto" w:fill="auto"/>
          </w:tcPr>
          <w:p w14:paraId="254F110F" w14:textId="77777777" w:rsidR="0098404F" w:rsidRDefault="00000000">
            <w:pPr>
              <w:textAlignment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1260" w:type="dxa"/>
            <w:shd w:val="clear" w:color="auto" w:fill="auto"/>
          </w:tcPr>
          <w:p w14:paraId="654E2C70" w14:textId="77777777" w:rsidR="0098404F" w:rsidRDefault="00000000">
            <w:pPr>
              <w:textAlignment w:val="center"/>
            </w:pPr>
            <w:r>
              <w:rPr>
                <w:rFonts w:hint="eastAsia"/>
              </w:rPr>
              <w:t>500</w:t>
            </w:r>
          </w:p>
        </w:tc>
      </w:tr>
      <w:tr w:rsidR="00000000" w14:paraId="364A4F33" w14:textId="77777777">
        <w:tc>
          <w:tcPr>
            <w:tcW w:w="2088" w:type="dxa"/>
            <w:shd w:val="clear" w:color="auto" w:fill="auto"/>
          </w:tcPr>
          <w:p w14:paraId="707FAAB2" w14:textId="77777777" w:rsidR="0098404F" w:rsidRDefault="00000000">
            <w:pPr>
              <w:textAlignment w:val="center"/>
            </w:pPr>
            <w:r>
              <w:rPr>
                <w:kern w:val="0"/>
                <w:sz w:val="24"/>
                <w:lang w:val="zh-CN"/>
              </w:rPr>
              <w:t>阻力</w:t>
            </w:r>
            <w:r>
              <w:rPr>
                <w:kern w:val="0"/>
                <w:sz w:val="24"/>
                <w:lang w:val="zh-CN"/>
              </w:rPr>
              <w:t>f</w:t>
            </w:r>
            <w:r>
              <w:rPr>
                <w:rFonts w:hint="eastAsia"/>
                <w:kern w:val="0"/>
                <w:sz w:val="24"/>
                <w:lang w:val="zh-CN"/>
              </w:rPr>
              <w:t>/</w:t>
            </w:r>
            <w:r>
              <w:rPr>
                <w:kern w:val="0"/>
                <w:sz w:val="24"/>
                <w:lang w:val="zh-CN"/>
              </w:rPr>
              <w:t>N</w:t>
            </w:r>
          </w:p>
        </w:tc>
        <w:tc>
          <w:tcPr>
            <w:tcW w:w="1344" w:type="dxa"/>
            <w:shd w:val="clear" w:color="auto" w:fill="auto"/>
          </w:tcPr>
          <w:p w14:paraId="6CC45517" w14:textId="77777777" w:rsidR="0098404F" w:rsidRDefault="00000000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0.3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×</w:t>
            </w:r>
            <w:r>
              <w:rPr>
                <w:kern w:val="0"/>
                <w:sz w:val="24"/>
                <w:lang w:val="zh-CN"/>
              </w:rPr>
              <w:t>10</w:t>
            </w:r>
            <w:r>
              <w:rPr>
                <w:rFonts w:hint="eastAsia"/>
                <w:kern w:val="0"/>
                <w:sz w:val="24"/>
                <w:vertAlign w:val="superscript"/>
                <w:lang w:val="zh-CN"/>
              </w:rPr>
              <w:t>4</w:t>
            </w:r>
          </w:p>
        </w:tc>
        <w:tc>
          <w:tcPr>
            <w:tcW w:w="1356" w:type="dxa"/>
            <w:shd w:val="clear" w:color="auto" w:fill="auto"/>
          </w:tcPr>
          <w:p w14:paraId="43014FD0" w14:textId="77777777" w:rsidR="0098404F" w:rsidRDefault="00000000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1.2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×</w:t>
            </w:r>
            <w:r>
              <w:rPr>
                <w:kern w:val="0"/>
                <w:sz w:val="24"/>
                <w:lang w:val="zh-CN"/>
              </w:rPr>
              <w:t>10</w:t>
            </w:r>
            <w:r>
              <w:rPr>
                <w:rFonts w:hint="eastAsia"/>
                <w:kern w:val="0"/>
                <w:sz w:val="24"/>
                <w:vertAlign w:val="superscript"/>
                <w:lang w:val="zh-CN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245FAD2A" w14:textId="77777777" w:rsidR="0098404F" w:rsidRDefault="00000000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2.7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×</w:t>
            </w:r>
            <w:r>
              <w:rPr>
                <w:kern w:val="0"/>
                <w:sz w:val="24"/>
                <w:lang w:val="zh-CN"/>
              </w:rPr>
              <w:t>10</w:t>
            </w:r>
            <w:r>
              <w:rPr>
                <w:rFonts w:hint="eastAsia"/>
                <w:kern w:val="0"/>
                <w:sz w:val="24"/>
                <w:vertAlign w:val="superscript"/>
                <w:lang w:val="zh-C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0582EC7E" w14:textId="77777777" w:rsidR="0098404F" w:rsidRDefault="00000000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4.8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×</w:t>
            </w:r>
            <w:r>
              <w:rPr>
                <w:kern w:val="0"/>
                <w:sz w:val="24"/>
                <w:lang w:val="zh-CN"/>
              </w:rPr>
              <w:t>10</w:t>
            </w:r>
            <w:r>
              <w:rPr>
                <w:rFonts w:hint="eastAsia"/>
                <w:kern w:val="0"/>
                <w:sz w:val="24"/>
                <w:vertAlign w:val="superscript"/>
                <w:lang w:val="zh-CN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0AB75526" w14:textId="77777777" w:rsidR="0098404F" w:rsidRDefault="00000000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7.5</w:t>
            </w:r>
            <w:r>
              <w:rPr>
                <w:rFonts w:ascii="宋体" w:hAnsi="宋体" w:hint="eastAsia"/>
                <w:kern w:val="0"/>
                <w:sz w:val="24"/>
                <w:lang w:val="zh-CN"/>
              </w:rPr>
              <w:t>×</w:t>
            </w:r>
            <w:r>
              <w:rPr>
                <w:kern w:val="0"/>
                <w:sz w:val="24"/>
                <w:lang w:val="zh-CN"/>
              </w:rPr>
              <w:t>10</w:t>
            </w:r>
            <w:r>
              <w:rPr>
                <w:rFonts w:hint="eastAsia"/>
                <w:kern w:val="0"/>
                <w:sz w:val="24"/>
                <w:vertAlign w:val="superscript"/>
                <w:lang w:val="zh-CN"/>
              </w:rPr>
              <w:t>4</w:t>
            </w:r>
          </w:p>
        </w:tc>
      </w:tr>
    </w:tbl>
    <w:p w14:paraId="5BCD1A70" w14:textId="77777777" w:rsidR="002029C4" w:rsidRDefault="002029C4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</w:p>
    <w:p w14:paraId="667C1C64" w14:textId="77777777" w:rsidR="003B641F" w:rsidRDefault="003B641F" w:rsidP="003D596B">
      <w:pPr>
        <w:textAlignment w:val="center"/>
      </w:pPr>
    </w:p>
    <w:p w14:paraId="425A2323" w14:textId="77777777" w:rsidR="00986024" w:rsidRDefault="00986024" w:rsidP="003D596B">
      <w:pPr>
        <w:textAlignment w:val="center"/>
      </w:pPr>
    </w:p>
    <w:p w14:paraId="1702C464" w14:textId="77777777" w:rsidR="002029C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战机利用测距传感器来判断离地高度，某测跑传感器的阻值</w:t>
      </w:r>
      <w:r>
        <w:rPr>
          <w:kern w:val="0"/>
          <w:sz w:val="24"/>
          <w:lang w:val="zh-CN"/>
        </w:rPr>
        <w:t>R</w:t>
      </w:r>
      <w:r>
        <w:rPr>
          <w:kern w:val="0"/>
          <w:sz w:val="24"/>
          <w:lang w:val="zh-CN"/>
        </w:rPr>
        <w:t>与离地高度的关系如图乙所示，图丙是离地高度的检测电路，其采用了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稳流电源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（电源输出的电流恒定），</w:t>
      </w:r>
      <w:r>
        <w:rPr>
          <w:kern w:val="0"/>
          <w:sz w:val="24"/>
          <w:lang w:val="zh-CN"/>
        </w:rPr>
        <w:t>R</w:t>
      </w:r>
      <w:r w:rsidRPr="002029C4">
        <w:rPr>
          <w:rFonts w:hint="eastAsia"/>
          <w:kern w:val="0"/>
          <w:sz w:val="24"/>
          <w:vertAlign w:val="subscript"/>
          <w:lang w:val="zh-CN"/>
        </w:rPr>
        <w:t>0</w:t>
      </w:r>
      <w:r>
        <w:rPr>
          <w:kern w:val="0"/>
          <w:sz w:val="24"/>
          <w:lang w:val="zh-CN"/>
        </w:rPr>
        <w:t>是定值电阻，电路中高度表续实质是电流表或电压表）的示数能随飞行高度的增大而增大。</w:t>
      </w:r>
    </w:p>
    <w:p w14:paraId="6034FF87" w14:textId="77777777" w:rsidR="002029C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歼一</w:t>
      </w:r>
      <w:r>
        <w:rPr>
          <w:kern w:val="0"/>
          <w:sz w:val="24"/>
          <w:lang w:val="zh-CN"/>
        </w:rPr>
        <w:t>20”</w:t>
      </w:r>
      <w:r>
        <w:rPr>
          <w:kern w:val="0"/>
          <w:sz w:val="24"/>
          <w:lang w:val="zh-CN"/>
        </w:rPr>
        <w:t>战机表面能</w:t>
      </w:r>
      <w:r>
        <w:rPr>
          <w:rFonts w:hint="eastAsia"/>
          <w:iCs/>
          <w:sz w:val="24"/>
        </w:rPr>
        <w:t>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反射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吸收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）对方雷达发射的电磁波，从而实现电磁隐身；战机在起飞过程中机械能</w:t>
      </w:r>
      <w:r>
        <w:rPr>
          <w:rFonts w:hint="eastAsia"/>
          <w:iCs/>
          <w:sz w:val="24"/>
        </w:rPr>
        <w:t>______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变大</w:t>
      </w:r>
      <w:r>
        <w:rPr>
          <w:kern w:val="0"/>
          <w:sz w:val="24"/>
          <w:lang w:val="zh-CN"/>
        </w:rPr>
        <w:t>”“</w:t>
      </w:r>
      <w:r>
        <w:rPr>
          <w:kern w:val="0"/>
          <w:sz w:val="24"/>
          <w:lang w:val="zh-CN"/>
        </w:rPr>
        <w:t>变小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不变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）。</w:t>
      </w:r>
    </w:p>
    <w:p w14:paraId="6C3BB7A8" w14:textId="77777777" w:rsidR="002029C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）下列说法中不正确的是</w:t>
      </w:r>
      <w:r>
        <w:rPr>
          <w:rFonts w:hint="eastAsia"/>
          <w:iCs/>
          <w:sz w:val="24"/>
        </w:rPr>
        <w:t>______</w:t>
      </w:r>
      <w:r>
        <w:rPr>
          <w:kern w:val="0"/>
          <w:sz w:val="24"/>
          <w:lang w:val="zh-CN"/>
        </w:rPr>
        <w:t>（填字母）</w:t>
      </w:r>
    </w:p>
    <w:p w14:paraId="4A018B29" w14:textId="77777777" w:rsidR="002029C4" w:rsidRDefault="00000000" w:rsidP="003D596B">
      <w:pPr>
        <w:autoSpaceDE w:val="0"/>
        <w:autoSpaceDN w:val="0"/>
        <w:adjustRightInd w:val="0"/>
        <w:ind w:firstLineChars="400" w:firstLine="96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A.</w:t>
      </w:r>
      <w:r>
        <w:rPr>
          <w:kern w:val="0"/>
          <w:sz w:val="24"/>
          <w:lang w:val="zh-CN"/>
        </w:rPr>
        <w:t>战机的机翼做成流线型是为了减小空气的阻力</w:t>
      </w:r>
    </w:p>
    <w:p w14:paraId="384489B9" w14:textId="77777777" w:rsidR="002029C4" w:rsidRDefault="00000000" w:rsidP="003D596B">
      <w:pPr>
        <w:autoSpaceDE w:val="0"/>
        <w:autoSpaceDN w:val="0"/>
        <w:adjustRightInd w:val="0"/>
        <w:ind w:firstLineChars="400" w:firstLine="96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B.</w:t>
      </w:r>
      <w:r>
        <w:rPr>
          <w:kern w:val="0"/>
          <w:sz w:val="24"/>
          <w:lang w:val="zh-CN"/>
        </w:rPr>
        <w:t>为解决雷达的散热问题，应采用比热容大的液体作为冷却剂</w:t>
      </w:r>
    </w:p>
    <w:p w14:paraId="38645247" w14:textId="77777777" w:rsidR="002029C4" w:rsidRDefault="00000000" w:rsidP="003D596B">
      <w:pPr>
        <w:autoSpaceDE w:val="0"/>
        <w:autoSpaceDN w:val="0"/>
        <w:adjustRightInd w:val="0"/>
        <w:ind w:firstLineChars="400" w:firstLine="96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C.</w:t>
      </w:r>
      <w:r>
        <w:rPr>
          <w:kern w:val="0"/>
          <w:sz w:val="24"/>
          <w:lang w:val="zh-CN"/>
        </w:rPr>
        <w:t>当战机在做较大幅度的瞬时滚转时，受到平衡力的作用</w:t>
      </w:r>
    </w:p>
    <w:p w14:paraId="7BB53FFC" w14:textId="77777777" w:rsidR="007E2AB2" w:rsidRPr="00001A83" w:rsidRDefault="002029C4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）当战机以</w:t>
      </w:r>
      <w:r>
        <w:rPr>
          <w:kern w:val="0"/>
          <w:sz w:val="24"/>
          <w:lang w:val="zh-CN"/>
        </w:rPr>
        <w:t>400 m/s</w:t>
      </w:r>
      <w:r>
        <w:rPr>
          <w:kern w:val="0"/>
          <w:sz w:val="24"/>
          <w:lang w:val="zh-CN"/>
        </w:rPr>
        <w:t>的速度巡航时，发动机的输出功率为</w:t>
      </w:r>
      <w:r>
        <w:rPr>
          <w:rFonts w:hint="eastAsia"/>
          <w:iCs/>
          <w:sz w:val="24"/>
        </w:rPr>
        <w:t>______</w:t>
      </w:r>
      <w:r>
        <w:rPr>
          <w:kern w:val="0"/>
          <w:sz w:val="24"/>
          <w:lang w:val="zh-CN"/>
        </w:rPr>
        <w:t>kW</w:t>
      </w:r>
      <w:r>
        <w:rPr>
          <w:kern w:val="0"/>
          <w:sz w:val="24"/>
          <w:lang w:val="zh-CN"/>
        </w:rPr>
        <w:t>。若战机油箱中加满燃油，并且以</w:t>
      </w:r>
      <w:r>
        <w:rPr>
          <w:kern w:val="0"/>
          <w:sz w:val="24"/>
          <w:lang w:val="zh-CN"/>
        </w:rPr>
        <w:t>500 m/s</w:t>
      </w:r>
      <w:r>
        <w:rPr>
          <w:kern w:val="0"/>
          <w:sz w:val="24"/>
          <w:lang w:val="zh-CN"/>
        </w:rPr>
        <w:t>的速度巡航，则战机的最大航程约为</w:t>
      </w:r>
      <w:r>
        <w:rPr>
          <w:rFonts w:hint="eastAsia"/>
          <w:iCs/>
          <w:sz w:val="24"/>
        </w:rPr>
        <w:t>______</w:t>
      </w:r>
      <w:r>
        <w:rPr>
          <w:kern w:val="0"/>
          <w:sz w:val="24"/>
          <w:lang w:val="zh-CN"/>
        </w:rPr>
        <w:t>km</w:t>
      </w:r>
      <w:r>
        <w:rPr>
          <w:kern w:val="0"/>
          <w:sz w:val="24"/>
          <w:lang w:val="zh-CN"/>
        </w:rPr>
        <w:t>。（结果保留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位有效数</w:t>
      </w:r>
      <w:r>
        <w:rPr>
          <w:rFonts w:hint="eastAsia"/>
          <w:kern w:val="0"/>
          <w:sz w:val="24"/>
          <w:lang w:val="zh-CN"/>
        </w:rPr>
        <w:t>）</w:t>
      </w:r>
    </w:p>
    <w:p w14:paraId="7364B0B6" w14:textId="77777777" w:rsidR="002029C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4</w:t>
      </w:r>
      <w:r>
        <w:rPr>
          <w:kern w:val="0"/>
          <w:sz w:val="24"/>
          <w:lang w:val="zh-CN"/>
        </w:rPr>
        <w:t>）如图丙所示，高度表应安装在</w:t>
      </w:r>
      <w:r>
        <w:rPr>
          <w:rFonts w:hint="eastAsia"/>
          <w:iCs/>
          <w:sz w:val="24"/>
        </w:rPr>
        <w:t>_____</w:t>
      </w:r>
      <w:r>
        <w:rPr>
          <w:kern w:val="0"/>
          <w:sz w:val="24"/>
          <w:lang w:val="zh-CN"/>
        </w:rPr>
        <w:t>（选填</w:t>
      </w:r>
      <w:r>
        <w:rPr>
          <w:kern w:val="0"/>
          <w:sz w:val="24"/>
          <w:lang w:val="zh-CN"/>
        </w:rPr>
        <w:t>“1”“2”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“3”</w:t>
      </w:r>
      <w:r>
        <w:rPr>
          <w:kern w:val="0"/>
          <w:sz w:val="24"/>
          <w:lang w:val="zh-CN"/>
        </w:rPr>
        <w:t>）位置，该高度表的示数刻度</w:t>
      </w:r>
      <w:r>
        <w:rPr>
          <w:rFonts w:hint="eastAsia"/>
          <w:iCs/>
          <w:sz w:val="24"/>
        </w:rPr>
        <w:t>_____</w:t>
      </w:r>
    </w:p>
    <w:p w14:paraId="78DC3438" w14:textId="77777777" w:rsidR="002029C4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lastRenderedPageBreak/>
        <w:t>（选填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均匀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或</w:t>
      </w:r>
      <w:r>
        <w:rPr>
          <w:kern w:val="0"/>
          <w:sz w:val="24"/>
          <w:lang w:val="zh-CN"/>
        </w:rPr>
        <w:t>“</w:t>
      </w:r>
      <w:r>
        <w:rPr>
          <w:kern w:val="0"/>
          <w:sz w:val="24"/>
          <w:lang w:val="zh-CN"/>
        </w:rPr>
        <w:t>不均匀</w:t>
      </w:r>
      <w:r>
        <w:rPr>
          <w:kern w:val="0"/>
          <w:sz w:val="24"/>
          <w:lang w:val="zh-CN"/>
        </w:rPr>
        <w:t>”</w:t>
      </w:r>
      <w:r>
        <w:rPr>
          <w:kern w:val="0"/>
          <w:sz w:val="24"/>
          <w:lang w:val="zh-CN"/>
        </w:rPr>
        <w:t>）。</w:t>
      </w:r>
    </w:p>
    <w:p w14:paraId="32CC3D28" w14:textId="77777777" w:rsidR="007E2AB2" w:rsidRDefault="007E2AB2" w:rsidP="003D596B">
      <w:pPr>
        <w:textAlignment w:val="center"/>
      </w:pPr>
    </w:p>
    <w:p w14:paraId="60530843" w14:textId="77777777" w:rsidR="007E2AB2" w:rsidRDefault="007E2AB2" w:rsidP="003D596B">
      <w:pPr>
        <w:textAlignment w:val="center"/>
      </w:pPr>
    </w:p>
    <w:p w14:paraId="6C70DF48" w14:textId="77777777" w:rsidR="007E2AB2" w:rsidRDefault="007E2AB2" w:rsidP="003D596B">
      <w:pPr>
        <w:textAlignment w:val="center"/>
      </w:pPr>
    </w:p>
    <w:p w14:paraId="4132D168" w14:textId="77777777" w:rsidR="007E2AB2" w:rsidRDefault="007E2AB2" w:rsidP="003D596B">
      <w:pPr>
        <w:textAlignment w:val="center"/>
      </w:pPr>
    </w:p>
    <w:p w14:paraId="55984D2F" w14:textId="77777777" w:rsidR="007E2AB2" w:rsidRDefault="007E2AB2" w:rsidP="003D596B">
      <w:pPr>
        <w:textAlignment w:val="center"/>
      </w:pPr>
    </w:p>
    <w:p w14:paraId="4ED5EC13" w14:textId="77777777" w:rsidR="007E2AB2" w:rsidRDefault="007E2AB2" w:rsidP="003D596B">
      <w:pPr>
        <w:textAlignment w:val="center"/>
      </w:pPr>
    </w:p>
    <w:p w14:paraId="7FCE733C" w14:textId="77777777" w:rsidR="007E2AB2" w:rsidRDefault="007E2AB2" w:rsidP="003D596B">
      <w:pPr>
        <w:textAlignment w:val="center"/>
      </w:pPr>
    </w:p>
    <w:p w14:paraId="2E27B8F0" w14:textId="77777777" w:rsidR="00001A83" w:rsidRPr="003D596B" w:rsidRDefault="00000000" w:rsidP="003D596B">
      <w:pPr>
        <w:autoSpaceDE w:val="0"/>
        <w:autoSpaceDN w:val="0"/>
        <w:adjustRightInd w:val="0"/>
        <w:jc w:val="center"/>
        <w:textAlignment w:val="center"/>
        <w:rPr>
          <w:b/>
          <w:bCs/>
          <w:kern w:val="0"/>
          <w:sz w:val="36"/>
          <w:szCs w:val="36"/>
          <w:lang w:val="zh-CN"/>
        </w:rPr>
      </w:pPr>
      <w:r w:rsidRPr="003D596B">
        <w:rPr>
          <w:rFonts w:hint="eastAsia"/>
          <w:b/>
          <w:bCs/>
          <w:sz w:val="28"/>
          <w:szCs w:val="36"/>
        </w:rPr>
        <w:t>参考答案</w:t>
      </w:r>
    </w:p>
    <w:p w14:paraId="44EE97A5" w14:textId="77777777" w:rsidR="00001A83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一、单选题（本大题共</w:t>
      </w:r>
      <w:r>
        <w:rPr>
          <w:kern w:val="0"/>
          <w:sz w:val="24"/>
          <w:lang w:val="zh-CN"/>
        </w:rPr>
        <w:t>7</w:t>
      </w:r>
      <w:r>
        <w:rPr>
          <w:kern w:val="0"/>
          <w:sz w:val="24"/>
          <w:lang w:val="zh-CN"/>
        </w:rPr>
        <w:t>小题，共</w:t>
      </w:r>
      <w:r>
        <w:rPr>
          <w:kern w:val="0"/>
          <w:sz w:val="24"/>
          <w:lang w:val="zh-CN"/>
        </w:rPr>
        <w:t>21</w:t>
      </w:r>
      <w:r>
        <w:rPr>
          <w:kern w:val="0"/>
          <w:sz w:val="24"/>
          <w:lang w:val="zh-CN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71"/>
        <w:gridCol w:w="1471"/>
        <w:gridCol w:w="1471"/>
        <w:gridCol w:w="1471"/>
        <w:gridCol w:w="1471"/>
        <w:gridCol w:w="1471"/>
      </w:tblGrid>
      <w:tr w:rsidR="00000000" w14:paraId="2F02989A" w14:textId="77777777">
        <w:tc>
          <w:tcPr>
            <w:tcW w:w="1470" w:type="dxa"/>
            <w:shd w:val="clear" w:color="auto" w:fill="auto"/>
          </w:tcPr>
          <w:p w14:paraId="103C6139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14:paraId="776A77BC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71" w:type="dxa"/>
            <w:shd w:val="clear" w:color="auto" w:fill="auto"/>
          </w:tcPr>
          <w:p w14:paraId="4A8051B2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71" w:type="dxa"/>
            <w:shd w:val="clear" w:color="auto" w:fill="auto"/>
          </w:tcPr>
          <w:p w14:paraId="37CAF0CE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71" w:type="dxa"/>
            <w:shd w:val="clear" w:color="auto" w:fill="auto"/>
          </w:tcPr>
          <w:p w14:paraId="7F84F230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71" w:type="dxa"/>
            <w:shd w:val="clear" w:color="auto" w:fill="auto"/>
          </w:tcPr>
          <w:p w14:paraId="2A4C1619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71" w:type="dxa"/>
            <w:shd w:val="clear" w:color="auto" w:fill="auto"/>
          </w:tcPr>
          <w:p w14:paraId="43F87DE5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7</w:t>
            </w:r>
          </w:p>
        </w:tc>
      </w:tr>
      <w:tr w:rsidR="00000000" w14:paraId="687B5F32" w14:textId="77777777">
        <w:tc>
          <w:tcPr>
            <w:tcW w:w="1470" w:type="dxa"/>
            <w:shd w:val="clear" w:color="auto" w:fill="auto"/>
          </w:tcPr>
          <w:p w14:paraId="11A520B1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471" w:type="dxa"/>
            <w:shd w:val="clear" w:color="auto" w:fill="auto"/>
          </w:tcPr>
          <w:p w14:paraId="06E3EA7D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471" w:type="dxa"/>
            <w:shd w:val="clear" w:color="auto" w:fill="auto"/>
          </w:tcPr>
          <w:p w14:paraId="70A77C1F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471" w:type="dxa"/>
            <w:shd w:val="clear" w:color="auto" w:fill="auto"/>
          </w:tcPr>
          <w:p w14:paraId="6451B2BC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471" w:type="dxa"/>
            <w:shd w:val="clear" w:color="auto" w:fill="auto"/>
          </w:tcPr>
          <w:p w14:paraId="2D42D1B5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471" w:type="dxa"/>
            <w:shd w:val="clear" w:color="auto" w:fill="auto"/>
          </w:tcPr>
          <w:p w14:paraId="7773C672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471" w:type="dxa"/>
            <w:shd w:val="clear" w:color="auto" w:fill="auto"/>
          </w:tcPr>
          <w:p w14:paraId="2F90FE5F" w14:textId="77777777" w:rsidR="00001A83" w:rsidRDefault="00000000">
            <w:pPr>
              <w:textAlignment w:val="center"/>
            </w:pPr>
            <w:r>
              <w:rPr>
                <w:rFonts w:hint="eastAsia"/>
              </w:rPr>
              <w:t>D</w:t>
            </w:r>
          </w:p>
        </w:tc>
      </w:tr>
    </w:tbl>
    <w:p w14:paraId="5FFFF573" w14:textId="77777777" w:rsidR="007E2AB2" w:rsidRDefault="007E2AB2" w:rsidP="003D596B">
      <w:pPr>
        <w:textAlignment w:val="center"/>
      </w:pPr>
    </w:p>
    <w:p w14:paraId="79783961" w14:textId="77777777" w:rsidR="003678E1" w:rsidRPr="003678E1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 w:rsidRPr="003678E1">
        <w:rPr>
          <w:kern w:val="0"/>
          <w:sz w:val="24"/>
          <w:lang w:val="zh-CN"/>
        </w:rPr>
        <w:t>二、填空题（本大题共</w:t>
      </w:r>
      <w:r w:rsidRPr="003678E1">
        <w:rPr>
          <w:kern w:val="0"/>
          <w:sz w:val="24"/>
          <w:lang w:val="zh-CN"/>
        </w:rPr>
        <w:t>7</w:t>
      </w:r>
      <w:r w:rsidRPr="003678E1">
        <w:rPr>
          <w:kern w:val="0"/>
          <w:sz w:val="24"/>
          <w:lang w:val="zh-CN"/>
        </w:rPr>
        <w:t>小题，共</w:t>
      </w:r>
      <w:r w:rsidRPr="003678E1">
        <w:rPr>
          <w:kern w:val="0"/>
          <w:sz w:val="24"/>
          <w:lang w:val="zh-CN"/>
        </w:rPr>
        <w:t>21</w:t>
      </w:r>
      <w:r w:rsidRPr="003678E1">
        <w:rPr>
          <w:kern w:val="0"/>
          <w:sz w:val="24"/>
          <w:lang w:val="zh-CN"/>
        </w:rPr>
        <w:t>分）</w:t>
      </w:r>
    </w:p>
    <w:p w14:paraId="143E4111" w14:textId="77777777" w:rsidR="003678E1" w:rsidRPr="003678E1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 w:rsidRPr="003678E1">
        <w:rPr>
          <w:rFonts w:hint="eastAsia"/>
          <w:sz w:val="24"/>
        </w:rPr>
        <w:t>8.</w:t>
      </w:r>
      <w:r w:rsidRPr="003678E1">
        <w:rPr>
          <w:kern w:val="0"/>
          <w:sz w:val="24"/>
          <w:lang w:val="zh-CN"/>
        </w:rPr>
        <w:t xml:space="preserve"> </w:t>
      </w:r>
      <w:r w:rsidRPr="003678E1">
        <w:rPr>
          <w:kern w:val="0"/>
          <w:sz w:val="24"/>
          <w:lang w:val="zh-CN"/>
        </w:rPr>
        <w:t>音调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kern w:val="0"/>
          <w:sz w:val="24"/>
          <w:lang w:val="zh-CN"/>
        </w:rPr>
        <w:t>空气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kern w:val="0"/>
          <w:sz w:val="24"/>
          <w:lang w:val="zh-CN"/>
        </w:rPr>
        <w:t>响度</w:t>
      </w:r>
    </w:p>
    <w:p w14:paraId="3352E259" w14:textId="77777777" w:rsidR="003678E1" w:rsidRPr="003678E1" w:rsidRDefault="00000000" w:rsidP="003D596B">
      <w:pPr>
        <w:textAlignment w:val="center"/>
        <w:rPr>
          <w:sz w:val="24"/>
        </w:rPr>
      </w:pPr>
      <w:r w:rsidRPr="003678E1">
        <w:rPr>
          <w:rFonts w:hint="eastAsia"/>
          <w:sz w:val="24"/>
        </w:rPr>
        <w:t>9.</w:t>
      </w:r>
      <w:r w:rsidRPr="003678E1">
        <w:rPr>
          <w:kern w:val="0"/>
          <w:sz w:val="24"/>
          <w:lang w:val="zh-CN"/>
        </w:rPr>
        <w:t xml:space="preserve"> </w:t>
      </w:r>
      <w:r w:rsidRPr="003678E1">
        <w:rPr>
          <w:kern w:val="0"/>
          <w:sz w:val="24"/>
          <w:lang w:val="zh-CN"/>
        </w:rPr>
        <w:t>延展性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kern w:val="0"/>
          <w:sz w:val="24"/>
          <w:lang w:val="zh-CN"/>
        </w:rPr>
        <w:t>半导体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kern w:val="0"/>
          <w:sz w:val="24"/>
          <w:lang w:val="zh-CN"/>
        </w:rPr>
        <w:t>超导体</w:t>
      </w:r>
    </w:p>
    <w:p w14:paraId="0DC23A84" w14:textId="77777777" w:rsidR="003678E1" w:rsidRPr="003678E1" w:rsidRDefault="00000000" w:rsidP="003D596B">
      <w:pPr>
        <w:textAlignment w:val="center"/>
        <w:rPr>
          <w:sz w:val="24"/>
        </w:rPr>
      </w:pPr>
      <w:r w:rsidRPr="003678E1">
        <w:rPr>
          <w:rFonts w:hint="eastAsia"/>
          <w:sz w:val="24"/>
        </w:rPr>
        <w:t>10.</w:t>
      </w:r>
      <w:r w:rsidRPr="003678E1">
        <w:rPr>
          <w:kern w:val="0"/>
          <w:sz w:val="24"/>
          <w:lang w:val="zh-CN"/>
        </w:rPr>
        <w:t xml:space="preserve"> </w:t>
      </w:r>
      <w:r w:rsidRPr="003678E1">
        <w:rPr>
          <w:kern w:val="0"/>
          <w:sz w:val="24"/>
          <w:lang w:val="zh-CN"/>
        </w:rPr>
        <w:t>连通器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kern w:val="0"/>
          <w:sz w:val="24"/>
          <w:lang w:val="zh-CN"/>
        </w:rPr>
        <w:t>不能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kern w:val="0"/>
          <w:sz w:val="24"/>
          <w:lang w:val="zh-CN"/>
        </w:rPr>
        <w:t>低于</w:t>
      </w:r>
    </w:p>
    <w:p w14:paraId="6F4B86AF" w14:textId="77777777" w:rsidR="003678E1" w:rsidRPr="003678E1" w:rsidRDefault="00000000" w:rsidP="003D596B">
      <w:pPr>
        <w:textAlignment w:val="center"/>
        <w:rPr>
          <w:sz w:val="24"/>
        </w:rPr>
      </w:pPr>
      <w:r w:rsidRPr="003678E1">
        <w:rPr>
          <w:rFonts w:hint="eastAsia"/>
          <w:sz w:val="24"/>
        </w:rPr>
        <w:t>11.</w:t>
      </w:r>
      <w:r w:rsidRPr="003678E1">
        <w:rPr>
          <w:kern w:val="0"/>
          <w:sz w:val="24"/>
          <w:lang w:val="zh-CN"/>
        </w:rPr>
        <w:t xml:space="preserve"> </w:t>
      </w:r>
      <w:r w:rsidRPr="003678E1">
        <w:rPr>
          <w:kern w:val="0"/>
          <w:sz w:val="24"/>
          <w:lang w:val="zh-CN"/>
        </w:rPr>
        <w:t>匀速直线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kern w:val="0"/>
          <w:sz w:val="24"/>
          <w:lang w:val="zh-CN"/>
        </w:rPr>
        <w:t>压力大小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kern w:val="0"/>
          <w:sz w:val="24"/>
          <w:lang w:val="zh-CN"/>
        </w:rPr>
        <w:t>接触面粗糙程度</w:t>
      </w:r>
    </w:p>
    <w:p w14:paraId="3F7AD246" w14:textId="77777777" w:rsidR="003678E1" w:rsidRPr="003678E1" w:rsidRDefault="00000000" w:rsidP="003D596B">
      <w:pPr>
        <w:textAlignment w:val="center"/>
        <w:rPr>
          <w:sz w:val="24"/>
        </w:rPr>
      </w:pPr>
      <w:r w:rsidRPr="003678E1">
        <w:rPr>
          <w:rFonts w:hint="eastAsia"/>
          <w:sz w:val="24"/>
        </w:rPr>
        <w:t>12.</w:t>
      </w:r>
      <w:r w:rsidRPr="003678E1">
        <w:rPr>
          <w:kern w:val="0"/>
          <w:sz w:val="24"/>
          <w:lang w:val="zh-CN"/>
        </w:rPr>
        <w:t xml:space="preserve"> </w:t>
      </w:r>
      <w:r w:rsidRPr="003678E1">
        <w:rPr>
          <w:kern w:val="0"/>
          <w:sz w:val="24"/>
          <w:lang w:val="zh-CN"/>
        </w:rPr>
        <w:t>电阻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kern w:val="0"/>
          <w:sz w:val="24"/>
          <w:lang w:val="zh-CN"/>
        </w:rPr>
        <w:t>右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rFonts w:ascii="Helvetica" w:hAnsi="Helvetica" w:cs="Helvetica" w:hint="eastAsia"/>
          <w:color w:val="333333"/>
          <w:sz w:val="24"/>
          <w:shd w:val="clear" w:color="auto" w:fill="FFFFFF"/>
        </w:rPr>
        <w:t>50</w:t>
      </w:r>
    </w:p>
    <w:p w14:paraId="65E19414" w14:textId="77777777" w:rsidR="003678E1" w:rsidRPr="003678E1" w:rsidRDefault="00000000" w:rsidP="003D596B">
      <w:pPr>
        <w:textAlignment w:val="center"/>
        <w:rPr>
          <w:sz w:val="24"/>
        </w:rPr>
      </w:pPr>
      <w:r w:rsidRPr="003678E1">
        <w:rPr>
          <w:rFonts w:hint="eastAsia"/>
          <w:sz w:val="24"/>
        </w:rPr>
        <w:t>13.  2014.1k</w:t>
      </w:r>
      <w:r w:rsidRPr="003678E1">
        <w:rPr>
          <w:rFonts w:ascii="宋体" w:hAnsi="宋体" w:hint="eastAsia"/>
          <w:sz w:val="24"/>
        </w:rPr>
        <w:t>w·</w:t>
      </w:r>
      <w:r w:rsidRPr="003678E1">
        <w:rPr>
          <w:rFonts w:hint="eastAsia"/>
          <w:sz w:val="24"/>
        </w:rPr>
        <w:t>h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kern w:val="0"/>
          <w:sz w:val="24"/>
          <w:lang w:val="zh-CN"/>
        </w:rPr>
        <w:t>能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rFonts w:ascii="Helvetica" w:hAnsi="Helvetica" w:cs="Helvetica" w:hint="eastAsia"/>
          <w:color w:val="333333"/>
          <w:sz w:val="24"/>
          <w:shd w:val="clear" w:color="auto" w:fill="FFFFFF"/>
        </w:rPr>
        <w:t>810</w:t>
      </w:r>
    </w:p>
    <w:p w14:paraId="19FABC81" w14:textId="77777777" w:rsidR="007E2AB2" w:rsidRPr="00001A83" w:rsidRDefault="003678E1" w:rsidP="003D596B">
      <w:pPr>
        <w:textAlignment w:val="center"/>
        <w:rPr>
          <w:sz w:val="24"/>
        </w:rPr>
      </w:pPr>
      <w:r w:rsidRPr="003678E1">
        <w:rPr>
          <w:rFonts w:hint="eastAsia"/>
          <w:sz w:val="24"/>
        </w:rPr>
        <w:t>14.</w:t>
      </w:r>
      <w:r w:rsidRPr="003678E1">
        <w:rPr>
          <w:kern w:val="0"/>
          <w:sz w:val="24"/>
          <w:lang w:val="zh-CN"/>
        </w:rPr>
        <w:t xml:space="preserve"> </w:t>
      </w:r>
      <w:r w:rsidRPr="003678E1">
        <w:rPr>
          <w:kern w:val="0"/>
          <w:sz w:val="24"/>
          <w:lang w:val="zh-CN"/>
        </w:rPr>
        <w:t>小于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kern w:val="0"/>
          <w:sz w:val="24"/>
          <w:lang w:val="zh-CN"/>
        </w:rPr>
        <w:t>420</w:t>
      </w:r>
      <w:r w:rsidRPr="003678E1">
        <w:rPr>
          <w:rFonts w:ascii="Helvetica" w:hAnsi="Helvetica" w:cs="Helvetica"/>
          <w:color w:val="333333"/>
          <w:sz w:val="24"/>
          <w:shd w:val="clear" w:color="auto" w:fill="FFFFFF"/>
        </w:rPr>
        <w:t>；</w:t>
      </w:r>
      <w:r w:rsidRPr="003678E1">
        <w:rPr>
          <w:rFonts w:ascii="Helvetica" w:hAnsi="Helvetica" w:cs="Helvetica" w:hint="eastAsia"/>
          <w:color w:val="333333"/>
          <w:sz w:val="24"/>
          <w:shd w:val="clear" w:color="auto" w:fill="FFFFFF"/>
        </w:rPr>
        <w:t>140</w:t>
      </w:r>
    </w:p>
    <w:p w14:paraId="431E504B" w14:textId="77777777" w:rsidR="007E2AB2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三、作图题（本大题共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小题，共</w:t>
      </w:r>
      <w:r>
        <w:rPr>
          <w:kern w:val="0"/>
          <w:sz w:val="24"/>
          <w:lang w:val="zh-CN"/>
        </w:rPr>
        <w:t>6</w:t>
      </w:r>
      <w:r>
        <w:rPr>
          <w:kern w:val="0"/>
          <w:sz w:val="24"/>
          <w:lang w:val="zh-CN"/>
        </w:rPr>
        <w:t>分）</w:t>
      </w:r>
    </w:p>
    <w:p w14:paraId="7CFB2642" w14:textId="77777777" w:rsidR="007E2AB2" w:rsidRDefault="00000000" w:rsidP="003D596B">
      <w:pPr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15.</w:t>
      </w: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</w:t>
      </w:r>
      <w:r>
        <w:rPr>
          <w:rFonts w:hint="eastAsia"/>
          <w:kern w:val="0"/>
          <w:sz w:val="24"/>
          <w:lang w:val="zh-CN"/>
        </w:rPr>
        <w:t>如图所示：</w:t>
      </w:r>
    </w:p>
    <w:p w14:paraId="49F7AA16" w14:textId="77777777" w:rsidR="007E2AB2" w:rsidRDefault="003D596B" w:rsidP="003D596B">
      <w:pPr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pict w14:anchorId="0C2039FB">
          <v:shape id="_x0000_i1051" type="#_x0000_t75" style="width:125.4pt;height:147.6pt">
            <v:imagedata r:id="rId33" o:title=""/>
          </v:shape>
        </w:pict>
      </w:r>
    </w:p>
    <w:p w14:paraId="3D44EE6D" w14:textId="77777777" w:rsidR="007E2AB2" w:rsidRDefault="00000000" w:rsidP="003D596B">
      <w:pPr>
        <w:textAlignment w:val="center"/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</w:t>
      </w:r>
      <w:r>
        <w:rPr>
          <w:rFonts w:hint="eastAsia"/>
          <w:kern w:val="0"/>
          <w:sz w:val="24"/>
          <w:lang w:val="zh-CN"/>
        </w:rPr>
        <w:t>如图所示：</w:t>
      </w:r>
    </w:p>
    <w:p w14:paraId="187B9CAC" w14:textId="77777777" w:rsidR="007E2AB2" w:rsidRDefault="00000000" w:rsidP="003D596B">
      <w:pPr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pict w14:anchorId="4B5D1086">
          <v:shape id="_x0000_i1052" type="#_x0000_t75" style="width:111pt;height:114pt">
            <v:imagedata r:id="rId34" o:title=""/>
          </v:shape>
        </w:pict>
      </w:r>
    </w:p>
    <w:p w14:paraId="59363A7D" w14:textId="77777777" w:rsidR="007E2AB2" w:rsidRDefault="00000000" w:rsidP="003D596B">
      <w:pPr>
        <w:textAlignment w:val="center"/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</w:t>
      </w:r>
      <w:r>
        <w:rPr>
          <w:rFonts w:hint="eastAsia"/>
          <w:kern w:val="0"/>
          <w:sz w:val="24"/>
          <w:lang w:val="zh-CN"/>
        </w:rPr>
        <w:t>如图所示：</w:t>
      </w:r>
    </w:p>
    <w:p w14:paraId="106EBC9B" w14:textId="77777777" w:rsidR="007E2AB2" w:rsidRDefault="00000000" w:rsidP="003D596B">
      <w:pPr>
        <w:textAlignment w:val="center"/>
      </w:pPr>
      <w:r>
        <w:lastRenderedPageBreak/>
        <w:pict w14:anchorId="4C4FC350">
          <v:shape id="_x0000_i1053" type="#_x0000_t75" style="width:258.6pt;height:122.4pt">
            <v:imagedata r:id="rId35" o:title=""/>
          </v:shape>
        </w:pict>
      </w:r>
    </w:p>
    <w:p w14:paraId="03464F11" w14:textId="77777777" w:rsidR="00001A83" w:rsidRDefault="00001A83" w:rsidP="003D596B">
      <w:pPr>
        <w:textAlignment w:val="center"/>
      </w:pPr>
    </w:p>
    <w:p w14:paraId="3B5400F7" w14:textId="77777777" w:rsidR="00082AE3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四、实验探究题（本大题共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小题，共</w:t>
      </w:r>
      <w:r>
        <w:rPr>
          <w:kern w:val="0"/>
          <w:sz w:val="24"/>
          <w:lang w:val="zh-CN"/>
        </w:rPr>
        <w:t>21</w:t>
      </w:r>
      <w:r>
        <w:rPr>
          <w:kern w:val="0"/>
          <w:sz w:val="24"/>
          <w:lang w:val="zh-CN"/>
        </w:rPr>
        <w:t>分）</w:t>
      </w:r>
    </w:p>
    <w:p w14:paraId="20B5C9A5" w14:textId="77777777" w:rsidR="00082AE3" w:rsidRDefault="00000000" w:rsidP="003D596B">
      <w:pPr>
        <w:textAlignment w:val="center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16.</w:t>
      </w: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</w:t>
      </w:r>
      <w:r>
        <w:rPr>
          <w:rFonts w:hint="eastAsia"/>
          <w:kern w:val="0"/>
          <w:sz w:val="24"/>
          <w:lang w:val="zh-CN"/>
        </w:rPr>
        <w:t>34.5</w:t>
      </w:r>
    </w:p>
    <w:p w14:paraId="7905751D" w14:textId="77777777" w:rsidR="00082AE3" w:rsidRDefault="00000000" w:rsidP="003D596B">
      <w:pPr>
        <w:ind w:firstLineChars="100" w:firstLine="24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</w:t>
      </w:r>
      <w:r>
        <w:rPr>
          <w:rFonts w:hint="eastAsia"/>
          <w:kern w:val="0"/>
          <w:sz w:val="24"/>
          <w:lang w:val="zh-CN"/>
        </w:rPr>
        <w:t>2.3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>
        <w:rPr>
          <w:kern w:val="0"/>
          <w:sz w:val="24"/>
          <w:lang w:val="zh-CN"/>
        </w:rPr>
        <w:t>变小</w:t>
      </w:r>
    </w:p>
    <w:p w14:paraId="616ABFE3" w14:textId="77777777" w:rsidR="00082AE3" w:rsidRDefault="00000000" w:rsidP="003D596B">
      <w:pPr>
        <w:ind w:firstLineChars="100" w:firstLine="24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</w:t>
      </w:r>
      <w:r>
        <w:rPr>
          <w:rFonts w:ascii="宋体" w:hAnsi="宋体" w:cs="宋体" w:hint="eastAsia"/>
          <w:kern w:val="0"/>
          <w:sz w:val="24"/>
          <w:lang w:val="zh-CN"/>
        </w:rPr>
        <w:t>①</w:t>
      </w:r>
      <w:r>
        <w:rPr>
          <w:kern w:val="0"/>
          <w:sz w:val="24"/>
          <w:lang w:val="zh-CN"/>
        </w:rPr>
        <w:t>高度差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600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>
        <w:rPr>
          <w:rFonts w:hint="eastAsia"/>
          <w:kern w:val="0"/>
          <w:sz w:val="24"/>
          <w:lang w:val="zh-CN"/>
        </w:rPr>
        <w:t>③</w:t>
      </w:r>
      <w:r>
        <w:rPr>
          <w:kern w:val="0"/>
          <w:sz w:val="24"/>
          <w:lang w:val="zh-CN"/>
        </w:rPr>
        <w:t>右</w:t>
      </w:r>
    </w:p>
    <w:p w14:paraId="57504619" w14:textId="77777777" w:rsidR="00001A83" w:rsidRDefault="00001A83" w:rsidP="003D596B">
      <w:pPr>
        <w:ind w:firstLineChars="100" w:firstLine="240"/>
        <w:textAlignment w:val="center"/>
        <w:rPr>
          <w:kern w:val="0"/>
          <w:sz w:val="24"/>
          <w:lang w:val="zh-CN"/>
        </w:rPr>
      </w:pPr>
    </w:p>
    <w:p w14:paraId="3D9E16BB" w14:textId="77777777" w:rsidR="007B203B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17</w:t>
      </w:r>
      <w:r>
        <w:rPr>
          <w:rFonts w:hint="eastAsia"/>
          <w:kern w:val="0"/>
          <w:sz w:val="24"/>
          <w:lang w:val="zh-CN"/>
        </w:rPr>
        <w:t>.</w:t>
      </w:r>
      <w:r w:rsidRPr="00551E8E">
        <w:rPr>
          <w:kern w:val="0"/>
          <w:sz w:val="24"/>
          <w:lang w:val="zh-CN"/>
        </w:rPr>
        <w:t xml:space="preserve"> </w:t>
      </w: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）断开</w:t>
      </w:r>
    </w:p>
    <w:p w14:paraId="74DAE21E" w14:textId="77777777" w:rsidR="007B203B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</w:t>
      </w:r>
      <w:r>
        <w:rPr>
          <w:rFonts w:hint="eastAsia"/>
          <w:kern w:val="0"/>
          <w:sz w:val="24"/>
          <w:lang w:val="zh-CN"/>
        </w:rPr>
        <w:t>如图</w:t>
      </w:r>
    </w:p>
    <w:p w14:paraId="0C217F1B" w14:textId="77777777" w:rsidR="007B203B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pict w14:anchorId="2B04BDB7">
          <v:shape id="_x0000_i1054" type="#_x0000_t75" style="width:207.6pt;height:134.4pt">
            <v:imagedata r:id="rId36" o:title=""/>
          </v:shape>
        </w:pict>
      </w:r>
    </w:p>
    <w:p w14:paraId="7C15D8FD" w14:textId="77777777" w:rsidR="007B203B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</w:t>
      </w:r>
      <w:r>
        <w:rPr>
          <w:kern w:val="0"/>
          <w:sz w:val="24"/>
          <w:lang w:val="zh-CN"/>
        </w:rPr>
        <w:t>0.3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3</w:t>
      </w:r>
    </w:p>
    <w:p w14:paraId="6D326C3A" w14:textId="77777777" w:rsidR="007B203B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4</w:t>
      </w:r>
      <w:r>
        <w:rPr>
          <w:kern w:val="0"/>
          <w:sz w:val="24"/>
          <w:lang w:val="zh-CN"/>
        </w:rPr>
        <w:t>）反比</w:t>
      </w:r>
    </w:p>
    <w:p w14:paraId="426ED2E6" w14:textId="77777777" w:rsidR="007B203B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5</w:t>
      </w:r>
      <w:r>
        <w:rPr>
          <w:kern w:val="0"/>
          <w:sz w:val="24"/>
          <w:lang w:val="zh-CN"/>
        </w:rPr>
        <w:t>）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3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 w:rsidRPr="00551E8E">
        <w:rPr>
          <w:rFonts w:ascii="宋体" w:hAnsi="宋体" w:cs="Helvetica" w:hint="eastAsia"/>
          <w:color w:val="333333"/>
          <w:szCs w:val="21"/>
          <w:shd w:val="clear" w:color="auto" w:fill="FFFFFF"/>
        </w:rPr>
        <w:t>5</w:t>
      </w:r>
      <w:r>
        <w:rPr>
          <w:rFonts w:ascii="宋体" w:hAnsi="宋体" w:cs="Helvetica" w:hint="eastAsia"/>
          <w:color w:val="333333"/>
          <w:szCs w:val="21"/>
          <w:shd w:val="clear" w:color="auto" w:fill="FFFFFF"/>
        </w:rPr>
        <w:t>～100</w:t>
      </w:r>
      <w:r>
        <w:rPr>
          <w:kern w:val="0"/>
          <w:sz w:val="24"/>
          <w:lang w:val="zh-CN"/>
        </w:rPr>
        <w:t>Ω</w:t>
      </w:r>
    </w:p>
    <w:p w14:paraId="309D95B3" w14:textId="77777777" w:rsidR="00001A83" w:rsidRDefault="00001A83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</w:p>
    <w:p w14:paraId="2884CD32" w14:textId="77777777" w:rsidR="007B203B" w:rsidRDefault="00000000" w:rsidP="003D596B">
      <w:pPr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18</w:t>
      </w:r>
      <w:r>
        <w:rPr>
          <w:rFonts w:hint="eastAsia"/>
          <w:kern w:val="0"/>
          <w:sz w:val="24"/>
          <w:lang w:val="zh-CN"/>
        </w:rPr>
        <w:t>.</w:t>
      </w:r>
      <w:r w:rsidRPr="007B203B">
        <w:rPr>
          <w:kern w:val="0"/>
          <w:sz w:val="24"/>
          <w:lang w:val="zh-CN"/>
        </w:rPr>
        <w:t xml:space="preserve"> </w:t>
      </w: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）主光轴</w:t>
      </w:r>
    </w:p>
    <w:p w14:paraId="09C0B07D" w14:textId="77777777" w:rsidR="007B203B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</w:t>
      </w:r>
      <w:r>
        <w:rPr>
          <w:rFonts w:ascii="宋体" w:hAnsi="宋体" w:hint="eastAsia"/>
          <w:kern w:val="0"/>
          <w:sz w:val="24"/>
          <w:lang w:val="zh-CN"/>
        </w:rPr>
        <w:t xml:space="preserve">①13  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>
        <w:rPr>
          <w:rFonts w:ascii="宋体" w:hAnsi="宋体" w:cs="宋体" w:hint="eastAsia"/>
          <w:kern w:val="0"/>
          <w:sz w:val="24"/>
          <w:lang w:val="zh-CN"/>
        </w:rPr>
        <w:t>②</w:t>
      </w:r>
      <w:r>
        <w:rPr>
          <w:kern w:val="0"/>
          <w:sz w:val="24"/>
          <w:lang w:val="zh-CN"/>
        </w:rPr>
        <w:t>缩小</w:t>
      </w:r>
    </w:p>
    <w:p w14:paraId="403F5D2A" w14:textId="77777777" w:rsidR="007B203B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）完整的像</w:t>
      </w:r>
    </w:p>
    <w:p w14:paraId="59E5DF1C" w14:textId="77777777" w:rsidR="007B203B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4</w:t>
      </w:r>
      <w:r>
        <w:rPr>
          <w:kern w:val="0"/>
          <w:sz w:val="24"/>
          <w:lang w:val="zh-CN"/>
        </w:rPr>
        <w:t>）上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>
        <w:rPr>
          <w:kern w:val="0"/>
          <w:sz w:val="24"/>
          <w:lang w:val="zh-CN"/>
        </w:rPr>
        <w:t>下</w:t>
      </w:r>
    </w:p>
    <w:p w14:paraId="62AD209E" w14:textId="77777777" w:rsidR="007B203B" w:rsidRDefault="00000000" w:rsidP="003D596B">
      <w:pPr>
        <w:ind w:firstLineChars="200" w:firstLine="480"/>
        <w:textAlignment w:val="center"/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5</w:t>
      </w:r>
      <w:r>
        <w:rPr>
          <w:kern w:val="0"/>
          <w:sz w:val="24"/>
          <w:lang w:val="zh-CN"/>
        </w:rPr>
        <w:t>）远视</w:t>
      </w:r>
    </w:p>
    <w:p w14:paraId="26C9395F" w14:textId="77777777" w:rsidR="00082AE3" w:rsidRDefault="007B203B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6</w:t>
      </w:r>
      <w:r>
        <w:rPr>
          <w:kern w:val="0"/>
          <w:sz w:val="24"/>
          <w:lang w:val="zh-CN"/>
        </w:rPr>
        <w:t>）改进后的实验现象更明显，便于观察和比较像的性质。</w:t>
      </w:r>
    </w:p>
    <w:p w14:paraId="10AAC18A" w14:textId="77777777" w:rsidR="00001A83" w:rsidRPr="00001A83" w:rsidRDefault="00001A83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</w:p>
    <w:p w14:paraId="01CF7E50" w14:textId="77777777" w:rsidR="00442D9A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五、计算题（本大题共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小题，共</w:t>
      </w:r>
      <w:r>
        <w:rPr>
          <w:kern w:val="0"/>
          <w:sz w:val="24"/>
          <w:lang w:val="zh-CN"/>
        </w:rPr>
        <w:t>13</w:t>
      </w:r>
      <w:r>
        <w:rPr>
          <w:kern w:val="0"/>
          <w:sz w:val="24"/>
          <w:lang w:val="zh-CN"/>
        </w:rPr>
        <w:t>分）</w:t>
      </w:r>
    </w:p>
    <w:p w14:paraId="102D78DD" w14:textId="77777777" w:rsidR="00442D9A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19</w:t>
      </w:r>
      <w:r>
        <w:rPr>
          <w:rFonts w:hint="eastAsia"/>
          <w:kern w:val="0"/>
          <w:sz w:val="24"/>
          <w:lang w:val="zh-CN"/>
        </w:rPr>
        <w:t>.</w:t>
      </w:r>
      <w:r>
        <w:rPr>
          <w:rFonts w:hint="eastAsia"/>
          <w:kern w:val="0"/>
          <w:sz w:val="24"/>
          <w:lang w:val="zh-CN"/>
        </w:rPr>
        <w:t>解：</w:t>
      </w:r>
      <w:r>
        <w:rPr>
          <w:kern w:val="0"/>
          <w:sz w:val="24"/>
          <w:lang w:val="zh-CN"/>
        </w:rPr>
        <w:t>阴影部分的面积是横纵坐标物理量的乘积，纵坐标是拉力</w:t>
      </w:r>
      <w:r>
        <w:rPr>
          <w:kern w:val="0"/>
          <w:sz w:val="24"/>
          <w:lang w:val="zh-CN"/>
        </w:rPr>
        <w:t>F</w:t>
      </w:r>
      <w:r>
        <w:rPr>
          <w:kern w:val="0"/>
          <w:sz w:val="24"/>
          <w:lang w:val="zh-CN"/>
        </w:rPr>
        <w:t>，横坐标是距离</w:t>
      </w:r>
      <w:r>
        <w:rPr>
          <w:kern w:val="0"/>
          <w:sz w:val="24"/>
          <w:lang w:val="zh-CN"/>
        </w:rPr>
        <w:t>s</w:t>
      </w:r>
      <w:r>
        <w:rPr>
          <w:kern w:val="0"/>
          <w:sz w:val="24"/>
          <w:lang w:val="zh-CN"/>
        </w:rPr>
        <w:t>，</w:t>
      </w:r>
    </w:p>
    <w:p w14:paraId="3B8279CC" w14:textId="77777777" w:rsidR="00442D9A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由</w:t>
      </w:r>
      <w:r>
        <w:rPr>
          <w:rFonts w:hint="eastAsia"/>
          <w:kern w:val="0"/>
          <w:sz w:val="24"/>
          <w:lang w:val="zh-CN"/>
        </w:rPr>
        <w:t>W</w:t>
      </w:r>
      <w:r>
        <w:rPr>
          <w:kern w:val="0"/>
          <w:sz w:val="24"/>
          <w:lang w:val="zh-CN"/>
        </w:rPr>
        <w:t>=</w:t>
      </w:r>
      <w:r>
        <w:rPr>
          <w:rFonts w:hint="eastAsia"/>
          <w:kern w:val="0"/>
          <w:sz w:val="24"/>
          <w:lang w:val="zh-CN"/>
        </w:rPr>
        <w:t>F</w:t>
      </w:r>
      <w:r>
        <w:rPr>
          <w:kern w:val="0"/>
          <w:sz w:val="24"/>
          <w:lang w:val="zh-CN"/>
        </w:rPr>
        <w:t>s</w:t>
      </w:r>
      <w:r>
        <w:rPr>
          <w:kern w:val="0"/>
          <w:sz w:val="24"/>
          <w:lang w:val="zh-CN"/>
        </w:rPr>
        <w:t>可知，阴影部分的面积表示拉力做的总功：</w:t>
      </w:r>
    </w:p>
    <w:p w14:paraId="17876AD7" w14:textId="77777777" w:rsidR="00442D9A" w:rsidRDefault="00000000" w:rsidP="003D596B">
      <w:pPr>
        <w:autoSpaceDE w:val="0"/>
        <w:autoSpaceDN w:val="0"/>
        <w:adjustRightInd w:val="0"/>
        <w:ind w:firstLineChars="400" w:firstLine="96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W</w:t>
      </w:r>
      <w:r w:rsidRPr="00A06AD5">
        <w:rPr>
          <w:rFonts w:hint="eastAsia"/>
          <w:kern w:val="0"/>
          <w:sz w:val="24"/>
          <w:vertAlign w:val="subscript"/>
          <w:lang w:val="zh-CN"/>
        </w:rPr>
        <w:t>总</w:t>
      </w:r>
      <w:r>
        <w:rPr>
          <w:kern w:val="0"/>
          <w:sz w:val="24"/>
          <w:lang w:val="zh-CN"/>
        </w:rPr>
        <w:t>= Fs = 50N × 3m = 150J</w:t>
      </w:r>
      <w:r>
        <w:rPr>
          <w:kern w:val="0"/>
          <w:sz w:val="24"/>
          <w:lang w:val="zh-CN"/>
        </w:rPr>
        <w:t>；</w:t>
      </w:r>
    </w:p>
    <w:p w14:paraId="411A8AE1" w14:textId="77777777" w:rsidR="00442D9A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）绳子自由端移动的速度：</w:t>
      </w:r>
    </w:p>
    <w:p w14:paraId="324EAC3C" w14:textId="77777777" w:rsidR="00442D9A" w:rsidRDefault="00000000" w:rsidP="003D596B">
      <w:pPr>
        <w:ind w:firstLineChars="400" w:firstLine="840"/>
        <w:textAlignment w:val="center"/>
      </w:pPr>
      <w:r>
        <w:pict w14:anchorId="6FEECD4D">
          <v:shape id="_x0000_i1055" type="#_x0000_t75" style="width:129pt;height:30pt">
            <v:imagedata r:id="rId37" o:title=""/>
          </v:shape>
        </w:pict>
      </w:r>
    </w:p>
    <w:p w14:paraId="0F32531D" w14:textId="77777777" w:rsidR="00442D9A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由图可知</w:t>
      </w:r>
      <w:r>
        <w:rPr>
          <w:kern w:val="0"/>
          <w:sz w:val="24"/>
          <w:lang w:val="zh-CN"/>
        </w:rPr>
        <w:t>n=3</w:t>
      </w:r>
      <w:r>
        <w:rPr>
          <w:kern w:val="0"/>
          <w:sz w:val="24"/>
          <w:lang w:val="zh-CN"/>
        </w:rPr>
        <w:t>，物体上升的速度：</w:t>
      </w:r>
    </w:p>
    <w:p w14:paraId="18AB46CB" w14:textId="77777777" w:rsidR="00442D9A" w:rsidRDefault="00000000" w:rsidP="003D596B">
      <w:pPr>
        <w:ind w:firstLineChars="400" w:firstLine="840"/>
        <w:textAlignment w:val="center"/>
      </w:pPr>
      <w:r>
        <w:pict w14:anchorId="3746E92D">
          <v:shape id="_x0000_i1056" type="#_x0000_t75" style="width:151.8pt;height:30.6pt">
            <v:imagedata r:id="rId38" o:title=""/>
          </v:shape>
        </w:pict>
      </w:r>
    </w:p>
    <w:p w14:paraId="7DC7A99E" w14:textId="77777777" w:rsidR="00442D9A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）滑轮组的机械效率：</w:t>
      </w:r>
    </w:p>
    <w:p w14:paraId="6FC3045D" w14:textId="77777777" w:rsidR="00442D9A" w:rsidRDefault="00000000" w:rsidP="003D596B">
      <w:pPr>
        <w:ind w:firstLineChars="400" w:firstLine="840"/>
        <w:textAlignment w:val="center"/>
      </w:pPr>
      <w:r>
        <w:lastRenderedPageBreak/>
        <w:pict w14:anchorId="366C33E5">
          <v:shape id="_x0000_i1057" type="#_x0000_t75" style="width:258.6pt;height:33pt">
            <v:imagedata r:id="rId39" o:title=""/>
          </v:shape>
        </w:pict>
      </w:r>
    </w:p>
    <w:p w14:paraId="278B4844" w14:textId="77777777" w:rsidR="00974730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20.</w:t>
      </w:r>
      <w:r>
        <w:rPr>
          <w:rFonts w:hint="eastAsia"/>
          <w:kern w:val="0"/>
          <w:sz w:val="24"/>
          <w:lang w:val="zh-CN"/>
        </w:rPr>
        <w:t>解：</w:t>
      </w: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）由图乙知，加热挡的功率为</w:t>
      </w:r>
      <w:r>
        <w:rPr>
          <w:kern w:val="0"/>
          <w:sz w:val="24"/>
          <w:lang w:val="zh-CN"/>
        </w:rPr>
        <w:t>P</w:t>
      </w:r>
      <w:r w:rsidRPr="00C37CB3">
        <w:rPr>
          <w:kern w:val="0"/>
          <w:sz w:val="24"/>
          <w:vertAlign w:val="subscript"/>
          <w:lang w:val="zh-CN"/>
        </w:rPr>
        <w:t>加热</w:t>
      </w:r>
      <w:r>
        <w:rPr>
          <w:kern w:val="0"/>
          <w:sz w:val="24"/>
          <w:lang w:val="zh-CN"/>
        </w:rPr>
        <w:t>=484W</w:t>
      </w:r>
      <w:r>
        <w:rPr>
          <w:kern w:val="0"/>
          <w:sz w:val="24"/>
          <w:lang w:val="zh-CN"/>
        </w:rPr>
        <w:t>，加热时间为</w:t>
      </w:r>
      <w:r>
        <w:rPr>
          <w:kern w:val="0"/>
          <w:sz w:val="24"/>
          <w:lang w:val="zh-CN"/>
        </w:rPr>
        <w:t>t=5min=300s</w:t>
      </w:r>
      <w:r>
        <w:rPr>
          <w:kern w:val="0"/>
          <w:sz w:val="24"/>
          <w:lang w:val="zh-CN"/>
        </w:rPr>
        <w:t>，</w:t>
      </w:r>
    </w:p>
    <w:p w14:paraId="25602282" w14:textId="77777777" w:rsidR="00974730" w:rsidRDefault="00000000" w:rsidP="003D596B">
      <w:pPr>
        <w:autoSpaceDE w:val="0"/>
        <w:autoSpaceDN w:val="0"/>
        <w:adjustRightInd w:val="0"/>
        <w:ind w:firstLineChars="400" w:firstLine="96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饮水机处于加热挡阶段消耗的电能为：</w:t>
      </w:r>
    </w:p>
    <w:p w14:paraId="7418ABD7" w14:textId="77777777" w:rsidR="00974730" w:rsidRDefault="00000000" w:rsidP="003D596B">
      <w:pPr>
        <w:autoSpaceDE w:val="0"/>
        <w:autoSpaceDN w:val="0"/>
        <w:adjustRightInd w:val="0"/>
        <w:ind w:firstLineChars="400" w:firstLine="96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W=P</w:t>
      </w:r>
      <w:r w:rsidRPr="00C37CB3">
        <w:rPr>
          <w:kern w:val="0"/>
          <w:sz w:val="24"/>
          <w:vertAlign w:val="subscript"/>
          <w:lang w:val="zh-CN"/>
        </w:rPr>
        <w:t>加热</w:t>
      </w:r>
      <w:r>
        <w:rPr>
          <w:kern w:val="0"/>
          <w:sz w:val="24"/>
          <w:lang w:val="zh-CN"/>
        </w:rPr>
        <w:t>t=484</w:t>
      </w:r>
      <w:r w:rsidRPr="00C37CB3">
        <w:rPr>
          <w:rFonts w:ascii="宋体" w:hAnsi="宋体"/>
          <w:kern w:val="0"/>
          <w:sz w:val="24"/>
          <w:lang w:val="zh-CN"/>
        </w:rPr>
        <w:t>W</w:t>
      </w:r>
      <w:r>
        <w:rPr>
          <w:rFonts w:ascii="宋体" w:hAnsi="宋体" w:hint="eastAsia"/>
          <w:kern w:val="0"/>
          <w:sz w:val="24"/>
          <w:lang w:val="zh-CN"/>
        </w:rPr>
        <w:t>×</w:t>
      </w:r>
      <w:r>
        <w:rPr>
          <w:kern w:val="0"/>
          <w:sz w:val="24"/>
          <w:lang w:val="zh-CN"/>
        </w:rPr>
        <w:t>300s=1.452</w:t>
      </w:r>
      <w:r>
        <w:rPr>
          <w:rFonts w:ascii="宋体" w:hAnsi="宋体" w:hint="eastAsia"/>
          <w:kern w:val="0"/>
          <w:sz w:val="24"/>
          <w:lang w:val="zh-CN"/>
        </w:rPr>
        <w:t>×</w:t>
      </w:r>
      <w:r>
        <w:rPr>
          <w:kern w:val="0"/>
          <w:sz w:val="24"/>
          <w:lang w:val="zh-CN"/>
        </w:rPr>
        <w:t>10</w:t>
      </w:r>
      <w:r w:rsidRPr="00C37CB3">
        <w:rPr>
          <w:kern w:val="0"/>
          <w:sz w:val="24"/>
          <w:vertAlign w:val="superscript"/>
          <w:lang w:val="zh-CN"/>
        </w:rPr>
        <w:t>5</w:t>
      </w:r>
      <w:r>
        <w:rPr>
          <w:kern w:val="0"/>
          <w:sz w:val="24"/>
          <w:lang w:val="zh-CN"/>
        </w:rPr>
        <w:t>J</w:t>
      </w:r>
      <w:r>
        <w:rPr>
          <w:kern w:val="0"/>
          <w:sz w:val="24"/>
          <w:lang w:val="zh-CN"/>
        </w:rPr>
        <w:t>；</w:t>
      </w:r>
    </w:p>
    <w:p w14:paraId="71855668" w14:textId="77777777" w:rsidR="00974730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）当开关</w:t>
      </w:r>
      <w:r>
        <w:rPr>
          <w:kern w:val="0"/>
          <w:sz w:val="24"/>
          <w:lang w:val="zh-CN"/>
        </w:rPr>
        <w:t>S</w:t>
      </w:r>
      <w:r>
        <w:rPr>
          <w:kern w:val="0"/>
          <w:sz w:val="24"/>
          <w:lang w:val="zh-CN"/>
        </w:rPr>
        <w:t>、</w:t>
      </w:r>
      <w:r>
        <w:rPr>
          <w:kern w:val="0"/>
          <w:sz w:val="24"/>
          <w:lang w:val="zh-CN"/>
        </w:rPr>
        <w:t>S</w:t>
      </w:r>
      <w:r w:rsidRPr="00C37CB3">
        <w:rPr>
          <w:rFonts w:hint="eastAsia"/>
          <w:kern w:val="0"/>
          <w:sz w:val="24"/>
          <w:vertAlign w:val="subscript"/>
          <w:lang w:val="zh-CN"/>
        </w:rPr>
        <w:t>0</w:t>
      </w:r>
      <w:r>
        <w:rPr>
          <w:kern w:val="0"/>
          <w:sz w:val="24"/>
          <w:lang w:val="zh-CN"/>
        </w:rPr>
        <w:t>闭合时，</w:t>
      </w:r>
      <w:r>
        <w:rPr>
          <w:kern w:val="0"/>
          <w:sz w:val="24"/>
          <w:lang w:val="zh-CN"/>
        </w:rPr>
        <w:t>R</w:t>
      </w:r>
      <w:r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kern w:val="0"/>
          <w:sz w:val="24"/>
          <w:lang w:val="zh-CN"/>
        </w:rPr>
        <w:t>与</w:t>
      </w:r>
      <w:r>
        <w:rPr>
          <w:kern w:val="0"/>
          <w:sz w:val="24"/>
          <w:lang w:val="zh-CN"/>
        </w:rPr>
        <w:t>R</w:t>
      </w:r>
      <w:r>
        <w:rPr>
          <w:rFonts w:hint="eastAsia"/>
          <w:kern w:val="0"/>
          <w:sz w:val="24"/>
          <w:vertAlign w:val="subscript"/>
          <w:lang w:val="zh-CN"/>
        </w:rPr>
        <w:t>2</w:t>
      </w:r>
      <w:r>
        <w:rPr>
          <w:kern w:val="0"/>
          <w:sz w:val="24"/>
          <w:lang w:val="zh-CN"/>
        </w:rPr>
        <w:t>并联，电路中的总电阻最小，根据</w:t>
      </w:r>
      <w:r>
        <w:rPr>
          <w:kern w:val="0"/>
          <w:sz w:val="24"/>
          <w:lang w:val="zh-CN"/>
        </w:rPr>
        <w:pict w14:anchorId="700FBC25">
          <v:shape id="_x0000_i1058" type="#_x0000_t75" style="width:41.4pt;height:29.4pt">
            <v:imagedata r:id="rId40" o:title=""/>
          </v:shape>
        </w:pict>
      </w:r>
      <w:r>
        <w:rPr>
          <w:kern w:val="0"/>
          <w:sz w:val="24"/>
          <w:lang w:val="zh-CN"/>
        </w:rPr>
        <w:t>可知，饮水机的总功率最大，此时为加热状态；</w:t>
      </w:r>
    </w:p>
    <w:p w14:paraId="2350C500" w14:textId="77777777" w:rsidR="00974730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当只闭合开关</w:t>
      </w:r>
      <w:r>
        <w:rPr>
          <w:kern w:val="0"/>
          <w:sz w:val="24"/>
          <w:lang w:val="zh-CN"/>
        </w:rPr>
        <w:t>S</w:t>
      </w:r>
      <w:r>
        <w:rPr>
          <w:kern w:val="0"/>
          <w:sz w:val="24"/>
          <w:lang w:val="zh-CN"/>
        </w:rPr>
        <w:t>时，电路为</w:t>
      </w:r>
      <w:r>
        <w:rPr>
          <w:kern w:val="0"/>
          <w:sz w:val="24"/>
          <w:lang w:val="zh-CN"/>
        </w:rPr>
        <w:t>R</w:t>
      </w:r>
      <w:r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kern w:val="0"/>
          <w:sz w:val="24"/>
          <w:lang w:val="zh-CN"/>
        </w:rPr>
        <w:t>的简单电路，饮水机处于保温状态；</w:t>
      </w:r>
    </w:p>
    <w:p w14:paraId="6CA25628" w14:textId="77777777" w:rsidR="00974730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根据图乙知保温挡的功率为</w:t>
      </w:r>
      <w:r>
        <w:rPr>
          <w:kern w:val="0"/>
          <w:sz w:val="24"/>
          <w:lang w:val="zh-CN"/>
        </w:rPr>
        <w:t>44W</w:t>
      </w:r>
      <w:r>
        <w:rPr>
          <w:kern w:val="0"/>
          <w:sz w:val="24"/>
          <w:lang w:val="zh-CN"/>
        </w:rPr>
        <w:t>，根据</w:t>
      </w:r>
      <w:r>
        <w:rPr>
          <w:kern w:val="0"/>
          <w:sz w:val="24"/>
          <w:lang w:val="zh-CN"/>
        </w:rPr>
        <w:t>P=UI</w:t>
      </w:r>
      <w:r>
        <w:rPr>
          <w:kern w:val="0"/>
          <w:sz w:val="24"/>
          <w:lang w:val="zh-CN"/>
        </w:rPr>
        <w:t>知，保温挡时通过</w:t>
      </w:r>
      <w:r>
        <w:rPr>
          <w:kern w:val="0"/>
          <w:sz w:val="24"/>
          <w:lang w:val="zh-CN"/>
        </w:rPr>
        <w:t>R</w:t>
      </w:r>
      <w:r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kern w:val="0"/>
          <w:sz w:val="24"/>
          <w:lang w:val="zh-CN"/>
        </w:rPr>
        <w:t>的电流为：</w:t>
      </w:r>
    </w:p>
    <w:p w14:paraId="2AD02F79" w14:textId="77777777" w:rsidR="00974730" w:rsidRDefault="00000000" w:rsidP="003D596B">
      <w:pPr>
        <w:ind w:firstLineChars="400" w:firstLine="840"/>
        <w:textAlignment w:val="center"/>
      </w:pPr>
      <w:r>
        <w:pict w14:anchorId="26B1BD1F">
          <v:shape id="_x0000_i1059" type="#_x0000_t75" style="width:141pt;height:31.8pt">
            <v:imagedata r:id="rId41" o:title=""/>
          </v:shape>
        </w:pict>
      </w:r>
    </w:p>
    <w:p w14:paraId="0FBA0103" w14:textId="77777777" w:rsidR="00974730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）因电路的总功率等于各用电器功率之和，所以，加热时电阻丝</w:t>
      </w:r>
      <w:r>
        <w:rPr>
          <w:kern w:val="0"/>
          <w:sz w:val="24"/>
          <w:lang w:val="zh-CN"/>
        </w:rPr>
        <w:t>R</w:t>
      </w:r>
      <w:r>
        <w:rPr>
          <w:rFonts w:hint="eastAsia"/>
          <w:kern w:val="0"/>
          <w:sz w:val="24"/>
          <w:vertAlign w:val="subscript"/>
          <w:lang w:val="zh-CN"/>
        </w:rPr>
        <w:t>2</w:t>
      </w:r>
      <w:r>
        <w:rPr>
          <w:kern w:val="0"/>
          <w:sz w:val="24"/>
          <w:lang w:val="zh-CN"/>
        </w:rPr>
        <w:t>的电功率：</w:t>
      </w:r>
    </w:p>
    <w:p w14:paraId="6DC59193" w14:textId="77777777" w:rsidR="00974730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P</w:t>
      </w:r>
      <w:r>
        <w:rPr>
          <w:rFonts w:hint="eastAsia"/>
          <w:kern w:val="0"/>
          <w:sz w:val="24"/>
          <w:vertAlign w:val="subscript"/>
          <w:lang w:val="zh-CN"/>
        </w:rPr>
        <w:t>2</w:t>
      </w:r>
      <w:r>
        <w:rPr>
          <w:kern w:val="0"/>
          <w:sz w:val="24"/>
          <w:lang w:val="zh-CN"/>
        </w:rPr>
        <w:t>=P</w:t>
      </w:r>
      <w:r w:rsidRPr="00974730">
        <w:rPr>
          <w:kern w:val="0"/>
          <w:sz w:val="24"/>
          <w:vertAlign w:val="subscript"/>
          <w:lang w:val="zh-CN"/>
        </w:rPr>
        <w:t>加热</w:t>
      </w:r>
      <w:r>
        <w:rPr>
          <w:rFonts w:ascii="新宋体" w:eastAsia="新宋体" w:hAnsi="新宋体" w:hint="eastAsia"/>
          <w:i/>
          <w:szCs w:val="21"/>
        </w:rPr>
        <w:t xml:space="preserve">- </w:t>
      </w:r>
      <w:r>
        <w:rPr>
          <w:kern w:val="0"/>
          <w:sz w:val="24"/>
          <w:lang w:val="zh-CN"/>
        </w:rPr>
        <w:t>P</w:t>
      </w:r>
      <w:r>
        <w:rPr>
          <w:rFonts w:hint="eastAsia"/>
          <w:kern w:val="0"/>
          <w:sz w:val="24"/>
          <w:vertAlign w:val="subscript"/>
          <w:lang w:val="zh-CN"/>
        </w:rPr>
        <w:t>1</w:t>
      </w:r>
      <w:r>
        <w:rPr>
          <w:kern w:val="0"/>
          <w:sz w:val="24"/>
          <w:lang w:val="zh-CN"/>
        </w:rPr>
        <w:t>=P</w:t>
      </w:r>
      <w:r w:rsidRPr="00974730">
        <w:rPr>
          <w:kern w:val="0"/>
          <w:sz w:val="24"/>
          <w:vertAlign w:val="subscript"/>
          <w:lang w:val="zh-CN"/>
        </w:rPr>
        <w:t>加热</w:t>
      </w:r>
      <w:r>
        <w:rPr>
          <w:rFonts w:ascii="新宋体" w:eastAsia="新宋体" w:hAnsi="新宋体" w:hint="eastAsia"/>
          <w:i/>
          <w:szCs w:val="21"/>
        </w:rPr>
        <w:t xml:space="preserve">- </w:t>
      </w:r>
      <w:r>
        <w:rPr>
          <w:kern w:val="0"/>
          <w:sz w:val="24"/>
          <w:lang w:val="zh-CN"/>
        </w:rPr>
        <w:t>P</w:t>
      </w:r>
      <w:r w:rsidRPr="00974730">
        <w:rPr>
          <w:kern w:val="0"/>
          <w:sz w:val="24"/>
          <w:vertAlign w:val="subscript"/>
          <w:lang w:val="zh-CN"/>
        </w:rPr>
        <w:t>保温</w:t>
      </w:r>
      <w:r>
        <w:rPr>
          <w:kern w:val="0"/>
          <w:sz w:val="24"/>
          <w:lang w:val="zh-CN"/>
        </w:rPr>
        <w:t>=484W</w:t>
      </w:r>
      <w:r>
        <w:rPr>
          <w:rFonts w:ascii="新宋体" w:eastAsia="新宋体" w:hAnsi="新宋体" w:hint="eastAsia"/>
          <w:i/>
          <w:szCs w:val="21"/>
        </w:rPr>
        <w:t xml:space="preserve">- </w:t>
      </w:r>
      <w:r>
        <w:rPr>
          <w:kern w:val="0"/>
          <w:sz w:val="24"/>
          <w:lang w:val="zh-CN"/>
        </w:rPr>
        <w:t>44W=440W</w:t>
      </w:r>
    </w:p>
    <w:p w14:paraId="4F6EAB2A" w14:textId="77777777" w:rsidR="00974730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因并联电路中各支路两端的电压相等，由</w:t>
      </w:r>
      <w:r>
        <w:rPr>
          <w:kern w:val="0"/>
          <w:sz w:val="24"/>
          <w:lang w:val="zh-CN"/>
        </w:rPr>
        <w:pict w14:anchorId="0BB11479">
          <v:shape id="_x0000_i1060" type="#_x0000_t75" style="width:42.6pt;height:30pt">
            <v:imagedata r:id="rId42" o:title=""/>
          </v:shape>
        </w:pict>
      </w:r>
      <w:r>
        <w:rPr>
          <w:kern w:val="0"/>
          <w:sz w:val="24"/>
          <w:lang w:val="zh-CN"/>
        </w:rPr>
        <w:t>可得，电阻</w:t>
      </w:r>
      <w:r>
        <w:rPr>
          <w:kern w:val="0"/>
          <w:sz w:val="24"/>
          <w:lang w:val="zh-CN"/>
        </w:rPr>
        <w:t>R</w:t>
      </w:r>
      <w:r>
        <w:rPr>
          <w:rFonts w:hint="eastAsia"/>
          <w:kern w:val="0"/>
          <w:sz w:val="24"/>
          <w:vertAlign w:val="subscript"/>
          <w:lang w:val="zh-CN"/>
        </w:rPr>
        <w:t>2</w:t>
      </w:r>
      <w:r>
        <w:rPr>
          <w:kern w:val="0"/>
          <w:sz w:val="24"/>
          <w:lang w:val="zh-CN"/>
        </w:rPr>
        <w:t>的阻值：</w:t>
      </w:r>
    </w:p>
    <w:p w14:paraId="63A94059" w14:textId="77777777" w:rsidR="00974730" w:rsidRDefault="00000000" w:rsidP="003D596B">
      <w:pPr>
        <w:ind w:firstLineChars="400" w:firstLine="96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pict w14:anchorId="236B2101">
          <v:shape id="_x0000_i1061" type="#_x0000_t75" style="width:174pt;height:31.8pt">
            <v:imagedata r:id="rId43" o:title=""/>
          </v:shape>
        </w:pict>
      </w:r>
    </w:p>
    <w:p w14:paraId="6F168B38" w14:textId="77777777" w:rsidR="00974730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答：（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）饮水机处于加热挡阶段消耗的电能为</w:t>
      </w:r>
      <w:r>
        <w:rPr>
          <w:kern w:val="0"/>
          <w:sz w:val="24"/>
          <w:lang w:val="zh-CN"/>
        </w:rPr>
        <w:t>1.452</w:t>
      </w:r>
      <w:r>
        <w:rPr>
          <w:rFonts w:ascii="宋体" w:hAnsi="宋体" w:hint="eastAsia"/>
          <w:kern w:val="0"/>
          <w:sz w:val="24"/>
          <w:lang w:val="zh-CN"/>
        </w:rPr>
        <w:t>×</w:t>
      </w:r>
      <w:r>
        <w:rPr>
          <w:kern w:val="0"/>
          <w:sz w:val="24"/>
          <w:lang w:val="zh-CN"/>
        </w:rPr>
        <w:t>10</w:t>
      </w:r>
      <w:r w:rsidRPr="00C37CB3">
        <w:rPr>
          <w:kern w:val="0"/>
          <w:sz w:val="24"/>
          <w:vertAlign w:val="superscript"/>
          <w:lang w:val="zh-CN"/>
        </w:rPr>
        <w:t>5</w:t>
      </w:r>
      <w:r>
        <w:rPr>
          <w:kern w:val="0"/>
          <w:sz w:val="24"/>
          <w:lang w:val="zh-CN"/>
        </w:rPr>
        <w:t>J</w:t>
      </w:r>
      <w:r>
        <w:rPr>
          <w:kern w:val="0"/>
          <w:sz w:val="24"/>
          <w:lang w:val="zh-CN"/>
        </w:rPr>
        <w:t>；</w:t>
      </w:r>
    </w:p>
    <w:p w14:paraId="4EE7CAF8" w14:textId="77777777" w:rsidR="00974730" w:rsidRDefault="00000000" w:rsidP="003D596B">
      <w:pPr>
        <w:autoSpaceDE w:val="0"/>
        <w:autoSpaceDN w:val="0"/>
        <w:adjustRightInd w:val="0"/>
        <w:ind w:firstLineChars="400" w:firstLine="96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）饮水机处于保温挡时，通过</w:t>
      </w:r>
      <w:r>
        <w:rPr>
          <w:kern w:val="0"/>
          <w:sz w:val="24"/>
          <w:lang w:val="zh-CN"/>
        </w:rPr>
        <w:t>R</w:t>
      </w:r>
      <w:r>
        <w:rPr>
          <w:kern w:val="0"/>
          <w:sz w:val="24"/>
          <w:lang w:val="zh-CN"/>
        </w:rPr>
        <w:t>的电流为</w:t>
      </w:r>
      <w:r>
        <w:rPr>
          <w:kern w:val="0"/>
          <w:sz w:val="24"/>
          <w:lang w:val="zh-CN"/>
        </w:rPr>
        <w:t>0.2A</w:t>
      </w:r>
      <w:r>
        <w:rPr>
          <w:kern w:val="0"/>
          <w:sz w:val="24"/>
          <w:lang w:val="zh-CN"/>
        </w:rPr>
        <w:t>；</w:t>
      </w:r>
    </w:p>
    <w:p w14:paraId="2D626E07" w14:textId="77777777" w:rsidR="00974730" w:rsidRDefault="00000000" w:rsidP="003D596B">
      <w:pPr>
        <w:autoSpaceDE w:val="0"/>
        <w:autoSpaceDN w:val="0"/>
        <w:adjustRightInd w:val="0"/>
        <w:ind w:firstLineChars="400" w:firstLine="96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</w:t>
      </w:r>
      <w:r>
        <w:rPr>
          <w:kern w:val="0"/>
          <w:sz w:val="24"/>
          <w:lang w:val="zh-CN"/>
        </w:rPr>
        <w:t>R</w:t>
      </w:r>
      <w:r w:rsidRPr="00974730">
        <w:rPr>
          <w:kern w:val="0"/>
          <w:sz w:val="24"/>
          <w:vertAlign w:val="subscript"/>
          <w:lang w:val="zh-CN"/>
        </w:rPr>
        <w:t>2</w:t>
      </w:r>
      <w:r>
        <w:rPr>
          <w:kern w:val="0"/>
          <w:sz w:val="24"/>
          <w:lang w:val="zh-CN"/>
        </w:rPr>
        <w:t>的阻值为</w:t>
      </w:r>
      <w:r>
        <w:rPr>
          <w:kern w:val="0"/>
          <w:sz w:val="24"/>
          <w:lang w:val="zh-CN"/>
        </w:rPr>
        <w:t>110Ω</w:t>
      </w:r>
      <w:r>
        <w:rPr>
          <w:kern w:val="0"/>
          <w:sz w:val="24"/>
          <w:lang w:val="zh-CN"/>
        </w:rPr>
        <w:t>。</w:t>
      </w:r>
    </w:p>
    <w:p w14:paraId="3423C588" w14:textId="77777777" w:rsidR="00974730" w:rsidRDefault="00974730" w:rsidP="003D596B">
      <w:pPr>
        <w:ind w:firstLineChars="200" w:firstLine="420"/>
        <w:textAlignment w:val="center"/>
      </w:pPr>
    </w:p>
    <w:p w14:paraId="5B5DB4B7" w14:textId="77777777" w:rsidR="0019582B" w:rsidRPr="00001A83" w:rsidRDefault="00000000" w:rsidP="003D596B">
      <w:pPr>
        <w:autoSpaceDE w:val="0"/>
        <w:autoSpaceDN w:val="0"/>
        <w:adjustRightInd w:val="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六、综合题（本大题共</w:t>
      </w:r>
      <w:r>
        <w:rPr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小题，共</w:t>
      </w:r>
      <w:r>
        <w:rPr>
          <w:kern w:val="0"/>
          <w:sz w:val="24"/>
          <w:lang w:val="zh-CN"/>
        </w:rPr>
        <w:t>18</w:t>
      </w:r>
      <w:r>
        <w:rPr>
          <w:kern w:val="0"/>
          <w:sz w:val="24"/>
          <w:lang w:val="zh-CN"/>
        </w:rPr>
        <w:t>分）</w:t>
      </w:r>
    </w:p>
    <w:p w14:paraId="34EAC72B" w14:textId="77777777" w:rsidR="0019582B" w:rsidRDefault="00000000" w:rsidP="003D596B">
      <w:pPr>
        <w:textAlignment w:val="center"/>
        <w:rPr>
          <w:kern w:val="0"/>
          <w:sz w:val="24"/>
          <w:lang w:val="zh-CN"/>
        </w:rPr>
      </w:pPr>
      <w:r>
        <w:rPr>
          <w:rFonts w:hint="eastAsia"/>
        </w:rPr>
        <w:t>21.</w:t>
      </w:r>
      <w:r w:rsidRPr="0019582B">
        <w:rPr>
          <w:kern w:val="0"/>
          <w:sz w:val="24"/>
          <w:lang w:val="zh-CN"/>
        </w:rPr>
        <w:t xml:space="preserve"> </w:t>
      </w: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）零刻度线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；杠杆；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62</w:t>
      </w:r>
    </w:p>
    <w:p w14:paraId="2DE78BAC" w14:textId="77777777" w:rsidR="0019582B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</w:t>
      </w:r>
      <w:r>
        <w:rPr>
          <w:rFonts w:hint="eastAsia"/>
          <w:kern w:val="0"/>
          <w:sz w:val="24"/>
          <w:lang w:val="zh-CN"/>
        </w:rPr>
        <w:t>31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 w:rsidRPr="0019582B">
        <w:rPr>
          <w:rFonts w:ascii="宋体" w:hAnsi="宋体"/>
          <w:kern w:val="0"/>
          <w:sz w:val="24"/>
          <w:lang w:val="zh-CN"/>
        </w:rPr>
        <w:t>2</w:t>
      </w:r>
      <w:r>
        <w:rPr>
          <w:rFonts w:ascii="宋体" w:hAnsi="宋体" w:hint="eastAsia"/>
          <w:kern w:val="0"/>
          <w:sz w:val="24"/>
          <w:lang w:val="zh-CN"/>
        </w:rPr>
        <w:t>×</w:t>
      </w:r>
      <w:r>
        <w:rPr>
          <w:kern w:val="0"/>
          <w:sz w:val="24"/>
          <w:lang w:val="zh-CN"/>
        </w:rPr>
        <w:t>10</w:t>
      </w:r>
      <w:r w:rsidRPr="0019582B">
        <w:rPr>
          <w:kern w:val="0"/>
          <w:sz w:val="24"/>
          <w:vertAlign w:val="superscript"/>
          <w:lang w:val="zh-CN"/>
        </w:rPr>
        <w:t>3</w:t>
      </w:r>
    </w:p>
    <w:p w14:paraId="26E6112A" w14:textId="77777777" w:rsidR="0019582B" w:rsidRDefault="00000000" w:rsidP="003D596B">
      <w:pPr>
        <w:ind w:firstLineChars="200" w:firstLine="480"/>
        <w:textAlignment w:val="center"/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）不变</w:t>
      </w:r>
    </w:p>
    <w:p w14:paraId="632D3D44" w14:textId="77777777" w:rsidR="002030C2" w:rsidRDefault="00000000" w:rsidP="003D596B">
      <w:pPr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22</w:t>
      </w:r>
      <w:r>
        <w:rPr>
          <w:rFonts w:hint="eastAsia"/>
          <w:kern w:val="0"/>
          <w:sz w:val="24"/>
          <w:lang w:val="zh-CN"/>
        </w:rPr>
        <w:t>.</w:t>
      </w:r>
      <w:r w:rsidRPr="002030C2">
        <w:rPr>
          <w:kern w:val="0"/>
          <w:sz w:val="24"/>
          <w:lang w:val="zh-CN"/>
        </w:rPr>
        <w:t xml:space="preserve"> </w:t>
      </w: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）平衡</w:t>
      </w:r>
    </w:p>
    <w:p w14:paraId="59943EB5" w14:textId="77777777" w:rsidR="002030C2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）左端下沉</w:t>
      </w:r>
    </w:p>
    <w:p w14:paraId="273679E6" w14:textId="77777777" w:rsidR="002030C2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</w:t>
      </w:r>
      <w:r>
        <w:rPr>
          <w:rFonts w:hint="eastAsia"/>
          <w:kern w:val="0"/>
          <w:sz w:val="24"/>
          <w:lang w:val="zh-CN"/>
        </w:rPr>
        <w:t>2.3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=</w:t>
      </w:r>
    </w:p>
    <w:p w14:paraId="6FEF45B7" w14:textId="77777777" w:rsidR="002030C2" w:rsidRDefault="00000000" w:rsidP="003D596B">
      <w:pPr>
        <w:ind w:firstLineChars="200" w:firstLine="480"/>
        <w:textAlignment w:val="center"/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4</w:t>
      </w:r>
      <w:r>
        <w:rPr>
          <w:kern w:val="0"/>
          <w:sz w:val="24"/>
          <w:lang w:val="zh-CN"/>
        </w:rPr>
        <w:t>）费力</w:t>
      </w:r>
    </w:p>
    <w:p w14:paraId="49528387" w14:textId="77777777" w:rsidR="0098404F" w:rsidRDefault="00000000" w:rsidP="003D596B">
      <w:pPr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23.</w:t>
      </w:r>
      <w:r w:rsidRPr="0098404F">
        <w:rPr>
          <w:kern w:val="0"/>
          <w:sz w:val="24"/>
          <w:lang w:val="zh-CN"/>
        </w:rPr>
        <w:t xml:space="preserve"> </w:t>
      </w:r>
      <w:r>
        <w:rPr>
          <w:kern w:val="0"/>
          <w:sz w:val="24"/>
          <w:lang w:val="zh-CN"/>
        </w:rPr>
        <w:t>（</w:t>
      </w:r>
      <w:r>
        <w:rPr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）吸收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>
        <w:rPr>
          <w:kern w:val="0"/>
          <w:sz w:val="24"/>
          <w:lang w:val="zh-CN"/>
        </w:rPr>
        <w:t>不变</w:t>
      </w:r>
    </w:p>
    <w:p w14:paraId="7D8CAA3B" w14:textId="77777777" w:rsidR="0098404F" w:rsidRDefault="00000000" w:rsidP="003D596B">
      <w:pPr>
        <w:ind w:firstLineChars="200"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2</w:t>
      </w:r>
      <w:r>
        <w:rPr>
          <w:kern w:val="0"/>
          <w:sz w:val="24"/>
          <w:lang w:val="zh-CN"/>
        </w:rPr>
        <w:t>）</w:t>
      </w:r>
      <w:r>
        <w:rPr>
          <w:rFonts w:hint="eastAsia"/>
          <w:kern w:val="0"/>
          <w:sz w:val="24"/>
          <w:lang w:val="zh-CN"/>
        </w:rPr>
        <w:t>C</w:t>
      </w:r>
    </w:p>
    <w:p w14:paraId="186B919F" w14:textId="77777777" w:rsidR="0098404F" w:rsidRDefault="00000000" w:rsidP="003D596B">
      <w:pPr>
        <w:autoSpaceDE w:val="0"/>
        <w:autoSpaceDN w:val="0"/>
        <w:adjustRightInd w:val="0"/>
        <w:ind w:firstLine="480"/>
        <w:textAlignment w:val="center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3</w:t>
      </w:r>
      <w:r>
        <w:rPr>
          <w:kern w:val="0"/>
          <w:sz w:val="24"/>
          <w:lang w:val="zh-CN"/>
        </w:rPr>
        <w:t>）</w:t>
      </w:r>
      <w:r>
        <w:rPr>
          <w:rFonts w:hint="eastAsia"/>
          <w:kern w:val="0"/>
          <w:sz w:val="24"/>
          <w:lang w:val="zh-CN"/>
        </w:rPr>
        <w:t>1.92</w:t>
      </w:r>
      <w:r>
        <w:rPr>
          <w:rFonts w:ascii="宋体" w:hAnsi="宋体" w:hint="eastAsia"/>
          <w:kern w:val="0"/>
          <w:sz w:val="24"/>
          <w:lang w:val="zh-CN"/>
        </w:rPr>
        <w:t>×</w:t>
      </w:r>
      <w:r>
        <w:rPr>
          <w:kern w:val="0"/>
          <w:sz w:val="24"/>
          <w:lang w:val="zh-CN"/>
        </w:rPr>
        <w:t>10</w:t>
      </w:r>
      <w:r w:rsidRPr="002029C4">
        <w:rPr>
          <w:rFonts w:hint="eastAsia"/>
          <w:kern w:val="0"/>
          <w:sz w:val="24"/>
          <w:vertAlign w:val="superscript"/>
          <w:lang w:val="zh-CN"/>
        </w:rPr>
        <w:t>4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>
        <w:rPr>
          <w:kern w:val="0"/>
          <w:sz w:val="24"/>
          <w:lang w:val="zh-CN"/>
        </w:rPr>
        <w:t>2.67</w:t>
      </w:r>
      <w:r>
        <w:rPr>
          <w:rFonts w:ascii="宋体" w:hAnsi="宋体" w:hint="eastAsia"/>
          <w:kern w:val="0"/>
          <w:sz w:val="24"/>
          <w:lang w:val="zh-CN"/>
        </w:rPr>
        <w:t>×</w:t>
      </w:r>
      <w:r>
        <w:rPr>
          <w:kern w:val="0"/>
          <w:sz w:val="24"/>
          <w:lang w:val="zh-CN"/>
        </w:rPr>
        <w:t>10</w:t>
      </w:r>
      <w:r w:rsidRPr="0098404F">
        <w:rPr>
          <w:rFonts w:hint="eastAsia"/>
          <w:kern w:val="0"/>
          <w:sz w:val="24"/>
          <w:vertAlign w:val="superscript"/>
          <w:lang w:val="zh-CN"/>
        </w:rPr>
        <w:t>3</w:t>
      </w:r>
    </w:p>
    <w:p w14:paraId="71BE41B9" w14:textId="77777777" w:rsidR="0098404F" w:rsidRDefault="00000000" w:rsidP="003D596B">
      <w:pPr>
        <w:ind w:firstLineChars="200" w:firstLine="480"/>
        <w:textAlignment w:val="center"/>
      </w:pPr>
      <w:r>
        <w:rPr>
          <w:kern w:val="0"/>
          <w:sz w:val="24"/>
          <w:lang w:val="zh-CN"/>
        </w:rPr>
        <w:t>（</w:t>
      </w:r>
      <w:r>
        <w:rPr>
          <w:rFonts w:hint="eastAsia"/>
          <w:kern w:val="0"/>
          <w:sz w:val="24"/>
          <w:lang w:val="zh-CN"/>
        </w:rPr>
        <w:t>4</w:t>
      </w:r>
      <w:r>
        <w:rPr>
          <w:kern w:val="0"/>
          <w:sz w:val="24"/>
          <w:lang w:val="zh-CN"/>
        </w:rPr>
        <w:t>）</w:t>
      </w:r>
      <w:r>
        <w:rPr>
          <w:rFonts w:hint="eastAsia"/>
          <w:kern w:val="0"/>
          <w:sz w:val="24"/>
          <w:lang w:val="zh-CN"/>
        </w:rPr>
        <w:t>3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  <w:r>
        <w:rPr>
          <w:kern w:val="0"/>
          <w:sz w:val="24"/>
          <w:lang w:val="zh-CN"/>
        </w:rPr>
        <w:t>均匀</w:t>
      </w:r>
    </w:p>
    <w:p w14:paraId="2AEC428E" w14:textId="77777777" w:rsidR="007E2AB2" w:rsidRDefault="007E2AB2" w:rsidP="003D596B">
      <w:pPr>
        <w:textAlignment w:val="center"/>
      </w:pPr>
    </w:p>
    <w:sectPr w:rsidR="007E2AB2" w:rsidSect="004308E6">
      <w:headerReference w:type="default" r:id="rId44"/>
      <w:footerReference w:type="default" r:id="rId45"/>
      <w:pgSz w:w="12240" w:h="15840"/>
      <w:pgMar w:top="779" w:right="900" w:bottom="779" w:left="12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B905" w14:textId="77777777" w:rsidR="004308E6" w:rsidRDefault="004308E6">
      <w:r>
        <w:separator/>
      </w:r>
    </w:p>
  </w:endnote>
  <w:endnote w:type="continuationSeparator" w:id="0">
    <w:p w14:paraId="099CFB28" w14:textId="77777777" w:rsidR="004308E6" w:rsidRDefault="0043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690B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7C0E5F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E7D7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609A" w14:textId="77777777" w:rsidR="004308E6" w:rsidRDefault="004308E6">
      <w:r>
        <w:separator/>
      </w:r>
    </w:p>
  </w:footnote>
  <w:footnote w:type="continuationSeparator" w:id="0">
    <w:p w14:paraId="4B63869A" w14:textId="77777777" w:rsidR="004308E6" w:rsidRDefault="0043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340E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08DF4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8980B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62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7FD"/>
    <w:rsid w:val="00001A83"/>
    <w:rsid w:val="00082AE3"/>
    <w:rsid w:val="00142DAD"/>
    <w:rsid w:val="0019582B"/>
    <w:rsid w:val="001F4A21"/>
    <w:rsid w:val="002029C4"/>
    <w:rsid w:val="002030C2"/>
    <w:rsid w:val="002662A7"/>
    <w:rsid w:val="00366976"/>
    <w:rsid w:val="003678E1"/>
    <w:rsid w:val="003B641F"/>
    <w:rsid w:val="003D596B"/>
    <w:rsid w:val="004151FC"/>
    <w:rsid w:val="004308E6"/>
    <w:rsid w:val="00442D9A"/>
    <w:rsid w:val="004E734B"/>
    <w:rsid w:val="00551E8E"/>
    <w:rsid w:val="006F0FF4"/>
    <w:rsid w:val="007B203B"/>
    <w:rsid w:val="007E2AB2"/>
    <w:rsid w:val="008267FD"/>
    <w:rsid w:val="008D4766"/>
    <w:rsid w:val="00974730"/>
    <w:rsid w:val="0098404F"/>
    <w:rsid w:val="00986024"/>
    <w:rsid w:val="00A06AD5"/>
    <w:rsid w:val="00C02FC6"/>
    <w:rsid w:val="00C12D12"/>
    <w:rsid w:val="00C37CB3"/>
    <w:rsid w:val="00CB3DBB"/>
    <w:rsid w:val="00E2173B"/>
    <w:rsid w:val="00EC52D9"/>
    <w:rsid w:val="00F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07DBDC1"/>
  <w15:docId w15:val="{28F82301-DF37-4DB4-8706-26A34686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1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a4"/>
    <w:uiPriority w:val="99"/>
    <w:semiHidden/>
    <w:rPr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1105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2024-04-03T00:34:00Z</dcterms:created>
  <dcterms:modified xsi:type="dcterms:W3CDTF">2024-04-02T02:23:00Z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