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6CBF4" w14:textId="73B31750" w:rsidR="0037746D" w:rsidRPr="005874CD" w:rsidRDefault="008A62A6" w:rsidP="0037746D">
      <w:pPr>
        <w:spacing w:line="360" w:lineRule="auto"/>
        <w:jc w:val="center"/>
        <w:textAlignment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  <w:r w:rsidRPr="005874CD">
        <w:rPr>
          <w:rFonts w:ascii="黑体" w:eastAsia="黑体" w:hAnsi="黑体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8B05A55" wp14:editId="10862594">
            <wp:simplePos x="0" y="0"/>
            <wp:positionH relativeFrom="page">
              <wp:posOffset>12407900</wp:posOffset>
            </wp:positionH>
            <wp:positionV relativeFrom="topMargin">
              <wp:posOffset>10223500</wp:posOffset>
            </wp:positionV>
            <wp:extent cx="330200" cy="469900"/>
            <wp:effectExtent l="0" t="0" r="0" b="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502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74CD">
        <w:rPr>
          <w:rFonts w:ascii="黑体" w:eastAsia="黑体" w:hAnsi="黑体" w:hint="eastAsia"/>
          <w:b/>
          <w:noProof/>
          <w:color w:val="FF0000"/>
          <w:sz w:val="40"/>
          <w:szCs w:val="40"/>
        </w:rPr>
        <w:t>2022年</w:t>
      </w:r>
      <w:r w:rsidR="00D018B2" w:rsidRPr="005874CD">
        <w:rPr>
          <w:rFonts w:ascii="黑体" w:eastAsia="黑体" w:hAnsi="黑体" w:hint="eastAsia"/>
          <w:b/>
          <w:noProof/>
          <w:color w:val="FF0000"/>
          <w:sz w:val="40"/>
          <w:szCs w:val="40"/>
        </w:rPr>
        <w:t>湖南省</w:t>
      </w:r>
      <w:r w:rsidR="005874CD" w:rsidRPr="005874CD">
        <w:rPr>
          <w:rFonts w:ascii="黑体" w:eastAsia="黑体" w:hAnsi="黑体"/>
          <w:b/>
          <w:color w:val="FF0000"/>
          <w:sz w:val="40"/>
          <w:szCs w:val="40"/>
        </w:rPr>
        <w:t>邵阳市</w:t>
      </w:r>
      <w:r w:rsidR="0012088E" w:rsidRPr="005874CD">
        <w:rPr>
          <w:rFonts w:ascii="黑体" w:eastAsia="黑体" w:hAnsi="黑体" w:hint="eastAsia"/>
          <w:b/>
          <w:noProof/>
          <w:color w:val="FF0000"/>
          <w:sz w:val="40"/>
          <w:szCs w:val="40"/>
        </w:rPr>
        <w:t>中</w:t>
      </w:r>
      <w:r w:rsidRPr="005874CD">
        <w:rPr>
          <w:rFonts w:ascii="黑体" w:eastAsia="黑体" w:hAnsi="黑体" w:hint="eastAsia"/>
          <w:b/>
          <w:noProof/>
          <w:color w:val="FF0000"/>
          <w:sz w:val="40"/>
          <w:szCs w:val="40"/>
        </w:rPr>
        <w:t>考物理试题</w:t>
      </w:r>
    </w:p>
    <w:p w14:paraId="74C3D1EE" w14:textId="5E2EFE75" w:rsidR="005874CD" w:rsidRDefault="005874CD" w:rsidP="005874CD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61312" behindDoc="0" locked="0" layoutInCell="1" allowOverlap="1" wp14:anchorId="7C47C431" wp14:editId="683E742C">
            <wp:simplePos x="0" y="0"/>
            <wp:positionH relativeFrom="page">
              <wp:posOffset>10477500</wp:posOffset>
            </wp:positionH>
            <wp:positionV relativeFrom="topMargin">
              <wp:posOffset>12509500</wp:posOffset>
            </wp:positionV>
            <wp:extent cx="317500" cy="292100"/>
            <wp:effectExtent l="0" t="0" r="0" b="0"/>
            <wp:wrapNone/>
            <wp:docPr id="100038" name="图片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8152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 xml:space="preserve"> </w:t>
      </w:r>
    </w:p>
    <w:p w14:paraId="17599904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物理</w:t>
      </w:r>
    </w:p>
    <w:p w14:paraId="634FE42D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温馨提示：</w:t>
      </w:r>
    </w:p>
    <w:p w14:paraId="0AF17542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本学科实行闭卷考试：</w:t>
      </w:r>
    </w:p>
    <w:p w14:paraId="6C2C0F75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本学科试卷分试题卷和答题卡两部分，考试时量</w:t>
      </w:r>
      <w:r>
        <w:rPr>
          <w:rFonts w:eastAsia="Times New Roman" w:cs="Times New Roman"/>
          <w:b/>
          <w:sz w:val="24"/>
        </w:rPr>
        <w:t>70</w:t>
      </w:r>
      <w:r>
        <w:rPr>
          <w:rFonts w:ascii="宋体" w:hAnsi="宋体"/>
          <w:b/>
          <w:sz w:val="24"/>
        </w:rPr>
        <w:t>分钟，满分</w:t>
      </w:r>
      <w:r>
        <w:rPr>
          <w:rFonts w:eastAsia="Times New Roman" w:cs="Times New Roman"/>
          <w:b/>
          <w:sz w:val="24"/>
        </w:rPr>
        <w:t>100</w:t>
      </w:r>
      <w:r>
        <w:rPr>
          <w:rFonts w:ascii="宋体" w:hAnsi="宋体"/>
          <w:b/>
          <w:sz w:val="24"/>
        </w:rPr>
        <w:t>分；</w:t>
      </w:r>
    </w:p>
    <w:p w14:paraId="7159FB54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请你将姓名、准考证号等相关信息按要求填涂在答题卡上；</w:t>
      </w:r>
    </w:p>
    <w:p w14:paraId="240BC139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4.</w:t>
      </w:r>
      <w:r>
        <w:rPr>
          <w:rFonts w:ascii="宋体" w:hAnsi="宋体"/>
          <w:b/>
          <w:sz w:val="24"/>
        </w:rPr>
        <w:t>请你在签题卡上作签，签在本试题卷上无效。</w:t>
      </w:r>
    </w:p>
    <w:p w14:paraId="72007D59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15</w:t>
      </w:r>
      <w:r>
        <w:rPr>
          <w:rFonts w:ascii="宋体" w:hAnsi="宋体"/>
          <w:b/>
          <w:sz w:val="24"/>
        </w:rPr>
        <w:t>个小题，每小题给出的四个选项中，只有一个最符合题意。每小题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45</w:t>
      </w:r>
      <w:r>
        <w:rPr>
          <w:rFonts w:ascii="宋体" w:hAnsi="宋体"/>
          <w:b/>
          <w:sz w:val="24"/>
        </w:rPr>
        <w:t>分）</w:t>
      </w:r>
    </w:p>
    <w:p w14:paraId="17D5B0C7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下列选项中不符合实际的是（　　）</w:t>
      </w:r>
    </w:p>
    <w:p w14:paraId="7BEB7611" w14:textId="77777777" w:rsidR="005874CD" w:rsidRDefault="005874CD" w:rsidP="005874CD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</w:rPr>
      </w:pPr>
      <w:r w:rsidRPr="00BE1BCD">
        <w:rPr>
          <w:rFonts w:hint="eastAsia"/>
        </w:rPr>
        <w:t xml:space="preserve">A. </w:t>
      </w:r>
      <w:r>
        <w:rPr>
          <w:rFonts w:ascii="宋体" w:hAnsi="宋体"/>
        </w:rPr>
        <w:t>一支新</w:t>
      </w:r>
      <w:r>
        <w:rPr>
          <w:rFonts w:eastAsia="Times New Roman" w:cs="Times New Roman"/>
        </w:rPr>
        <w:t>2B</w:t>
      </w:r>
      <w:r>
        <w:rPr>
          <w:rFonts w:ascii="宋体" w:hAnsi="宋体"/>
        </w:rPr>
        <w:t>铅笔的长度约为</w:t>
      </w:r>
      <w:r>
        <w:rPr>
          <w:rFonts w:eastAsia="Times New Roman" w:cs="Times New Roman"/>
        </w:rPr>
        <w:t>18cm</w:t>
      </w:r>
      <w:r w:rsidRPr="00BE1BCD">
        <w:rPr>
          <w:rFonts w:hint="eastAsia"/>
        </w:rPr>
        <w:tab/>
        <w:t xml:space="preserve">B. </w:t>
      </w:r>
      <w:r>
        <w:rPr>
          <w:rFonts w:ascii="宋体" w:hAnsi="宋体"/>
        </w:rPr>
        <w:t>人体感觉舒适的温度约为</w:t>
      </w:r>
      <w:r>
        <w:rPr>
          <w:rFonts w:eastAsia="Times New Roman" w:cs="Times New Roman"/>
        </w:rPr>
        <w:t>25℃</w:t>
      </w:r>
    </w:p>
    <w:p w14:paraId="131D57B9" w14:textId="77777777" w:rsidR="005874CD" w:rsidRDefault="005874CD" w:rsidP="005874CD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 w:rsidRPr="00BE1BCD">
        <w:rPr>
          <w:rFonts w:hint="eastAsia"/>
        </w:rPr>
        <w:t xml:space="preserve">C. </w:t>
      </w:r>
      <w:r>
        <w:rPr>
          <w:rFonts w:ascii="宋体" w:hAnsi="宋体"/>
        </w:rPr>
        <w:t>一本物理书的质量约为</w:t>
      </w:r>
      <w:r>
        <w:rPr>
          <w:rFonts w:eastAsia="Times New Roman" w:cs="Times New Roman"/>
        </w:rPr>
        <w:t>2kg</w:t>
      </w:r>
      <w:r w:rsidRPr="00BE1BCD">
        <w:rPr>
          <w:rFonts w:hint="eastAsia"/>
        </w:rPr>
        <w:tab/>
        <w:t xml:space="preserve">D. </w:t>
      </w:r>
      <w:r>
        <w:rPr>
          <w:rFonts w:ascii="宋体" w:hAnsi="宋体"/>
        </w:rPr>
        <w:t>做一次眼保健操的时间约为</w:t>
      </w:r>
      <w:r>
        <w:rPr>
          <w:rFonts w:eastAsia="Times New Roman" w:cs="Times New Roman"/>
        </w:rPr>
        <w:t>5min</w:t>
      </w:r>
    </w:p>
    <w:p w14:paraId="67BB1D43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小</w:t>
      </w:r>
      <w:proofErr w:type="gramStart"/>
      <w:r>
        <w:rPr>
          <w:rFonts w:ascii="宋体" w:hAnsi="宋体"/>
          <w:color w:val="000000"/>
        </w:rPr>
        <w:t>凯</w:t>
      </w:r>
      <w:proofErr w:type="gramEnd"/>
      <w:r>
        <w:rPr>
          <w:rFonts w:ascii="宋体" w:hAnsi="宋体"/>
          <w:color w:val="000000"/>
        </w:rPr>
        <w:t>学习完《光现象》之后，兴致勃勃地回家给妹妹表演了一个小魔术。他先让妹妹站定，在她面前摆一只“空碗”（如图甲所示），然后缓慢地往碗里倒水，成功地给妹妹“变”出了一枚硬币（如图乙所示）。魔术</w:t>
      </w:r>
      <w:r>
        <w:rPr>
          <w:rFonts w:ascii="宋体" w:hAnsi="宋体"/>
          <w:noProof/>
          <w:color w:val="000000"/>
        </w:rPr>
        <w:drawing>
          <wp:inline distT="0" distB="0" distL="0" distR="0" wp14:anchorId="3EFBBD3C" wp14:editId="5A978D4C">
            <wp:extent cx="133350" cy="177800"/>
            <wp:effectExtent l="0" t="0" r="0" b="0"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71973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成功是利用了（　　）</w:t>
      </w:r>
    </w:p>
    <w:p w14:paraId="105E7101" w14:textId="77777777" w:rsidR="005874CD" w:rsidRDefault="005874CD" w:rsidP="005874C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noProof/>
          <w:color w:val="000000"/>
        </w:rPr>
        <w:drawing>
          <wp:inline distT="0" distB="0" distL="0" distR="0" wp14:anchorId="03148909" wp14:editId="45D9CB60">
            <wp:extent cx="1447800" cy="9144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87682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E8CA" w14:textId="77777777" w:rsidR="005874CD" w:rsidRDefault="005874CD" w:rsidP="005874C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光的反射</w:t>
      </w:r>
      <w:r>
        <w:rPr>
          <w:rFonts w:eastAsia="Times New Roman" w:cs="Times New Roman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光的折射</w:t>
      </w:r>
      <w:r>
        <w:rPr>
          <w:rFonts w:eastAsia="Times New Roman" w:cs="Times New Roman"/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光的直线传播</w:t>
      </w:r>
      <w:r>
        <w:rPr>
          <w:rFonts w:eastAsia="Times New Roman" w:cs="Times New Roman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光的色散</w:t>
      </w:r>
    </w:p>
    <w:p w14:paraId="39EC546A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大象可以用我们听不到的“声音”进行交流，这种“声音”的频率很低。频率决定了声音的（　　）</w:t>
      </w:r>
    </w:p>
    <w:p w14:paraId="3A6F47D7" w14:textId="77777777" w:rsidR="005874CD" w:rsidRDefault="005874CD" w:rsidP="005874C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响度</w:t>
      </w:r>
      <w:r>
        <w:rPr>
          <w:rFonts w:ascii="宋体" w:hAnsi="宋体"/>
          <w:color w:val="000000"/>
        </w:rPr>
        <w:tab/>
        <w:t>B. 音色</w:t>
      </w:r>
      <w:r>
        <w:rPr>
          <w:rFonts w:ascii="宋体" w:hAnsi="宋体"/>
          <w:color w:val="000000"/>
        </w:rPr>
        <w:tab/>
        <w:t>C. 音速</w:t>
      </w:r>
      <w:r>
        <w:rPr>
          <w:rFonts w:ascii="宋体" w:hAnsi="宋体"/>
          <w:color w:val="000000"/>
        </w:rPr>
        <w:tab/>
        <w:t>D. 音调</w:t>
      </w:r>
    </w:p>
    <w:p w14:paraId="5A23DB12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湿地被称为“地球之肾”，能调节空气的湿度和温度，其中能调节温度主要是因为水的（　　）</w:t>
      </w:r>
    </w:p>
    <w:p w14:paraId="2C9824D2" w14:textId="77777777" w:rsidR="005874CD" w:rsidRDefault="005874CD" w:rsidP="005874C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比热容大</w:t>
      </w:r>
      <w:r>
        <w:rPr>
          <w:rFonts w:ascii="宋体" w:hAnsi="宋体"/>
          <w:color w:val="000000"/>
        </w:rPr>
        <w:tab/>
        <w:t>B. 密度大</w:t>
      </w:r>
      <w:r>
        <w:rPr>
          <w:rFonts w:ascii="宋体" w:hAnsi="宋体"/>
          <w:color w:val="000000"/>
        </w:rPr>
        <w:tab/>
        <w:t>C. 流动性大</w:t>
      </w:r>
      <w:r>
        <w:rPr>
          <w:rFonts w:ascii="宋体" w:hAnsi="宋体"/>
          <w:color w:val="000000"/>
        </w:rPr>
        <w:tab/>
        <w:t>D. 热值大</w:t>
      </w:r>
    </w:p>
    <w:p w14:paraId="63C9599D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日下午，中国小将全红婵在东京奥运会女子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米跳台决赛中夺冠。当她站在领奖台上领奖时，下列两个力为一对平衡力的是（　　）</w:t>
      </w:r>
    </w:p>
    <w:p w14:paraId="3E7FC742" w14:textId="77777777" w:rsidR="005874CD" w:rsidRDefault="005874CD" w:rsidP="005874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4F5C090E" wp14:editId="18D42D23">
            <wp:extent cx="1781175" cy="146685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01498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14:paraId="470C060B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她所受的重力和她对领奖台的压力</w:t>
      </w:r>
    </w:p>
    <w:p w14:paraId="3350B062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她所受的重力和领奖台对她的支持力</w:t>
      </w:r>
    </w:p>
    <w:p w14:paraId="398B7805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她对领奖台的压力和领奖台对她的支持力</w:t>
      </w:r>
    </w:p>
    <w:p w14:paraId="3688182E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她对领奖台的压力和领奖台受到的重力</w:t>
      </w:r>
    </w:p>
    <w:p w14:paraId="1E1477AD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我市积极利用区域优势，大力发展风力发电，在城步南山、新邵龙山、邵东黄帝岭、洞口苏宝顶等地方建立了风力发电站。下列能源中与风能同属于可再生能源的是（　　）</w:t>
      </w:r>
    </w:p>
    <w:p w14:paraId="123FEEF5" w14:textId="77777777" w:rsidR="005874CD" w:rsidRDefault="005874CD" w:rsidP="005874C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煤炭</w:t>
      </w:r>
      <w:r>
        <w:rPr>
          <w:rFonts w:ascii="宋体" w:hAnsi="宋体"/>
          <w:color w:val="000000"/>
        </w:rPr>
        <w:tab/>
        <w:t>B. 石油</w:t>
      </w:r>
      <w:r>
        <w:rPr>
          <w:rFonts w:ascii="宋体" w:hAnsi="宋体"/>
          <w:color w:val="000000"/>
        </w:rPr>
        <w:tab/>
        <w:t>C. 太阳能</w:t>
      </w:r>
      <w:r>
        <w:rPr>
          <w:rFonts w:ascii="宋体" w:hAnsi="宋体"/>
          <w:color w:val="000000"/>
        </w:rPr>
        <w:tab/>
        <w:t>D. 天然气</w:t>
      </w:r>
    </w:p>
    <w:p w14:paraId="39BEEEF1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日母亲节这一天，学校举行了“爱心献给妈奶”的主题活动，很多同学通过为妈妈分担家务来表达对妈妈的爱。以下说法正确的是（　　）</w:t>
      </w:r>
    </w:p>
    <w:p w14:paraId="6CE16765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切菜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用锋利的刀是为了减小压强</w:t>
      </w:r>
    </w:p>
    <w:p w14:paraId="1E487159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拖地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加大力度可以增大滑动摩擦力</w:t>
      </w:r>
    </w:p>
    <w:p w14:paraId="5C312D49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炒菜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是用做功的方法改变食物的内能</w:t>
      </w:r>
    </w:p>
    <w:p w14:paraId="65A32E12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烧水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水沸腾后继续加热，温度会续升高</w:t>
      </w:r>
    </w:p>
    <w:p w14:paraId="402B5F9A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图是四冲程汽油机其中一个冲程的工作示意图，它表示的是（　　）</w:t>
      </w:r>
    </w:p>
    <w:p w14:paraId="5AFF6279" w14:textId="77777777" w:rsidR="005874CD" w:rsidRDefault="005874CD" w:rsidP="005874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1ED46365" wp14:editId="54F5DEB3">
            <wp:extent cx="1009650" cy="17907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6893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9965" w14:textId="77777777" w:rsidR="005874CD" w:rsidRDefault="005874CD" w:rsidP="005874C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吸气冲程</w:t>
      </w:r>
      <w:r>
        <w:rPr>
          <w:rFonts w:ascii="宋体" w:hAnsi="宋体"/>
          <w:color w:val="000000"/>
        </w:rPr>
        <w:tab/>
        <w:t>B. 压缩冲程</w:t>
      </w:r>
    </w:p>
    <w:p w14:paraId="2B167E93" w14:textId="77777777" w:rsidR="005874CD" w:rsidRDefault="005874CD" w:rsidP="005874C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做功冲程</w:t>
      </w:r>
      <w:r>
        <w:rPr>
          <w:rFonts w:ascii="宋体" w:hAnsi="宋体"/>
          <w:color w:val="000000"/>
        </w:rPr>
        <w:tab/>
        <w:t>D. 排气冲程</w:t>
      </w:r>
    </w:p>
    <w:p w14:paraId="1902A0CD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学校打算在南门和北门上各安装一个按钮开关，在传达室安装甲、乙两盏提示灯和电池组。做到南门来人按下开关时只有乙灯亮，北门来人按下开关时只有甲灯亮。以下电路图符合设计要求的是（　　）</w:t>
      </w:r>
    </w:p>
    <w:p w14:paraId="14DF9252" w14:textId="77777777" w:rsidR="005874CD" w:rsidRDefault="005874CD" w:rsidP="005874C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 xml:space="preserve">A. </w:t>
      </w:r>
      <w:r>
        <w:rPr>
          <w:rFonts w:ascii="宋体" w:hAnsi="宋体"/>
          <w:noProof/>
          <w:color w:val="000000"/>
        </w:rPr>
        <w:drawing>
          <wp:inline distT="0" distB="0" distL="0" distR="0" wp14:anchorId="776D5E07" wp14:editId="39BD2D0D">
            <wp:extent cx="1200150" cy="933450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40795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297624F7" wp14:editId="3474D805">
            <wp:extent cx="1038225" cy="9715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81624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01900BD1" wp14:editId="0E21F5CB">
            <wp:extent cx="1028700" cy="96202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78009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noProof/>
          <w:color w:val="000000"/>
        </w:rPr>
        <w:drawing>
          <wp:inline distT="0" distB="0" distL="0" distR="0" wp14:anchorId="47DF2E4F" wp14:editId="58006F91">
            <wp:extent cx="1028700" cy="10858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04132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D0FF4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图是</w:t>
      </w:r>
      <w:r>
        <w:rPr>
          <w:rFonts w:eastAsia="Times New Roman" w:cs="Times New Roman"/>
          <w:color w:val="000000"/>
        </w:rPr>
        <w:t>055</w:t>
      </w:r>
      <w:r>
        <w:rPr>
          <w:rFonts w:ascii="宋体" w:hAnsi="宋体"/>
          <w:color w:val="000000"/>
        </w:rPr>
        <w:t>型驱逐舰，它是我国未来海军的中坚力量，是目前全球最大的水面“战斗机”。其排水量为</w:t>
      </w:r>
      <w:r>
        <w:rPr>
          <w:rFonts w:eastAsia="Times New Roman" w:cs="Times New Roman"/>
          <w:color w:val="000000"/>
        </w:rPr>
        <w:t>12000t</w:t>
      </w:r>
      <w:r>
        <w:rPr>
          <w:rFonts w:ascii="宋体" w:hAnsi="宋体"/>
          <w:color w:val="000000"/>
        </w:rPr>
        <w:t>，吃水深度为</w:t>
      </w:r>
      <w:r>
        <w:rPr>
          <w:rFonts w:eastAsia="Times New Roman" w:cs="Times New Roman"/>
          <w:color w:val="000000"/>
        </w:rPr>
        <w:t>6.6m</w:t>
      </w:r>
      <w:r>
        <w:rPr>
          <w:rFonts w:ascii="宋体" w:hAnsi="宋体"/>
          <w:color w:val="000000"/>
        </w:rPr>
        <w:t>。关于该驱逐舰，下列分析正确的是（　　）</w:t>
      </w:r>
    </w:p>
    <w:p w14:paraId="0A59FE60" w14:textId="77777777" w:rsidR="005874CD" w:rsidRDefault="005874CD" w:rsidP="005874C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3C4EE2F" wp14:editId="54F2591D">
            <wp:extent cx="2486025" cy="1266825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03878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39807095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该驱逐舰在海上航行时受到的浮力大于重力</w:t>
      </w:r>
    </w:p>
    <w:p w14:paraId="0F6BD774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排水量指的是驱逐舰满载时排开水的重力</w:t>
      </w:r>
    </w:p>
    <w:p w14:paraId="37353005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因为流速越大的位置流体压强越小，所以两艘驱逐舰可以近距离并排航行</w:t>
      </w:r>
    </w:p>
    <w:p w14:paraId="0E7FF01C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驱逐舰吃水深度越深，舰底受到水的压强越大</w:t>
      </w:r>
    </w:p>
    <w:p w14:paraId="5D2B0FCD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某天，“生物”和“物理”两位大师在一起进行体育锻炼。“生物”大师伸出健硕的手臂对“物理”大师说：“看，我能提起很重的物体哦（如图）！</w:t>
      </w:r>
      <w:r>
        <w:rPr>
          <w:rFonts w:eastAsia="Times New Roman" w:cs="Times New Roman"/>
          <w:color w:val="000000"/>
        </w:rPr>
        <w:t>"</w:t>
      </w:r>
      <w:r>
        <w:rPr>
          <w:rFonts w:ascii="宋体" w:hAnsi="宋体"/>
          <w:color w:val="000000"/>
        </w:rPr>
        <w:t>“物理”大师竖起大拇指说：“真厉害！其实，你的前臂就是物理学中的一根杠杆。”以下对于</w:t>
      </w:r>
      <w:proofErr w:type="gramStart"/>
      <w:r>
        <w:rPr>
          <w:rFonts w:ascii="宋体" w:hAnsi="宋体"/>
          <w:color w:val="000000"/>
        </w:rPr>
        <w:t>这根杠轩在</w:t>
      </w:r>
      <w:proofErr w:type="gramEnd"/>
      <w:r>
        <w:rPr>
          <w:rFonts w:ascii="宋体" w:hAnsi="宋体"/>
          <w:color w:val="000000"/>
        </w:rPr>
        <w:t>提起重物的过程中，分析合理的是（　　）</w:t>
      </w:r>
    </w:p>
    <w:p w14:paraId="580A1D10" w14:textId="77777777" w:rsidR="005874CD" w:rsidRDefault="005874CD" w:rsidP="005874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705197C8" wp14:editId="0538C33A">
            <wp:extent cx="1647825" cy="14859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97000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D6BE" w14:textId="77777777" w:rsidR="005874CD" w:rsidRDefault="005874CD" w:rsidP="005874C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前臂杠杆的支点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在肘关节处</w:t>
      </w:r>
      <w:r>
        <w:rPr>
          <w:rFonts w:ascii="宋体" w:hAnsi="宋体"/>
          <w:color w:val="000000"/>
        </w:rPr>
        <w:tab/>
        <w:t>B. 肱二头肌给桡骨的力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是阻力</w:t>
      </w:r>
    </w:p>
    <w:p w14:paraId="6F7FE806" w14:textId="77777777" w:rsidR="005874CD" w:rsidRDefault="005874CD" w:rsidP="005874C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重物给前臂的力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是动力</w:t>
      </w:r>
      <w:r>
        <w:rPr>
          <w:rFonts w:ascii="宋体" w:hAnsi="宋体"/>
          <w:color w:val="000000"/>
        </w:rPr>
        <w:tab/>
        <w:t>D. 前臂是一根省力杠杆</w:t>
      </w:r>
    </w:p>
    <w:p w14:paraId="18F52671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关于家庭电路和生活用电，下列做法符合安全用电常识的是（　　）</w:t>
      </w:r>
    </w:p>
    <w:p w14:paraId="0FD0850F" w14:textId="77777777" w:rsidR="005874CD" w:rsidRDefault="005874CD" w:rsidP="005874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6DA64D60" wp14:editId="1FF35CC1">
            <wp:extent cx="876300" cy="66675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8029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5947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湿手拔插头</w:t>
      </w:r>
    </w:p>
    <w:p w14:paraId="42A6E7E9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B. 有金属外壳的家用电器，金属外壳必须接地</w:t>
      </w:r>
    </w:p>
    <w:p w14:paraId="181BBDCC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随意靠近高压带电体</w:t>
      </w:r>
    </w:p>
    <w:p w14:paraId="7B4D0104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用铜丝、铁丝代替保险丝</w:t>
      </w:r>
    </w:p>
    <w:p w14:paraId="542CE259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日，摘</w:t>
      </w:r>
      <w:proofErr w:type="gramStart"/>
      <w:r>
        <w:rPr>
          <w:rFonts w:ascii="宋体" w:hAnsi="宋体"/>
          <w:color w:val="000000"/>
        </w:rPr>
        <w:t>星妈妈</w:t>
      </w:r>
      <w:proofErr w:type="gramEnd"/>
      <w:r>
        <w:rPr>
          <w:rFonts w:ascii="宋体" w:hAnsi="宋体"/>
          <w:color w:val="000000"/>
        </w:rPr>
        <w:t>王亚平和航天员耀志刚、叶光富三人乘坐神舟十三号返回舱成功返回地球。下列关于返回舱进入大气层后的有关说法错误的是（　　）</w:t>
      </w:r>
    </w:p>
    <w:p w14:paraId="58F45FC0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返回舱下落过程中，动能转化为重力势能</w:t>
      </w:r>
    </w:p>
    <w:p w14:paraId="320A2669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返回舱加下落过程中其动能增大</w:t>
      </w:r>
    </w:p>
    <w:p w14:paraId="4A7065EE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返回舱下落过程中与大气摩擦，外表面温度升高，其内能增加</w:t>
      </w:r>
    </w:p>
    <w:p w14:paraId="550348DB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返回舱下落过程中，航天员相对地球是运动的</w:t>
      </w:r>
    </w:p>
    <w:p w14:paraId="7A0EDAE3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如图所示，滑轮组下面悬挂一重为</w:t>
      </w:r>
      <w:r>
        <w:rPr>
          <w:rFonts w:eastAsia="Times New Roman" w:cs="Times New Roman"/>
          <w:color w:val="000000"/>
        </w:rPr>
        <w:t>12N</w:t>
      </w:r>
      <w:r>
        <w:rPr>
          <w:rFonts w:ascii="宋体" w:hAnsi="宋体"/>
          <w:color w:val="000000"/>
        </w:rPr>
        <w:t>的物体，在竖直向上的拉力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的作用下，该物体在</w:t>
      </w:r>
      <w:r>
        <w:rPr>
          <w:rFonts w:eastAsia="Times New Roman" w:cs="Times New Roman"/>
          <w:color w:val="000000"/>
        </w:rPr>
        <w:t>10s</w:t>
      </w:r>
      <w:r>
        <w:rPr>
          <w:rFonts w:ascii="宋体" w:hAnsi="宋体"/>
          <w:color w:val="000000"/>
        </w:rPr>
        <w:t>内被匀速提升了</w:t>
      </w:r>
      <w:r>
        <w:rPr>
          <w:rFonts w:eastAsia="Times New Roman" w:cs="Times New Roman"/>
          <w:color w:val="000000"/>
        </w:rPr>
        <w:t>0.5m</w:t>
      </w:r>
      <w:r>
        <w:rPr>
          <w:rFonts w:ascii="宋体" w:hAnsi="宋体"/>
          <w:color w:val="000000"/>
        </w:rPr>
        <w:t>，拉力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的大小为</w:t>
      </w:r>
      <w:r>
        <w:rPr>
          <w:rFonts w:eastAsia="Times New Roman" w:cs="Times New Roman"/>
          <w:color w:val="000000"/>
        </w:rPr>
        <w:t>5N</w:t>
      </w:r>
      <w:r>
        <w:rPr>
          <w:rFonts w:ascii="宋体" w:hAnsi="宋体"/>
          <w:color w:val="000000"/>
        </w:rPr>
        <w:t>。关于该滑轮组，下列计算结果正确的是（　　）</w:t>
      </w:r>
    </w:p>
    <w:p w14:paraId="26F034CC" w14:textId="77777777" w:rsidR="005874CD" w:rsidRDefault="005874CD" w:rsidP="005874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563A1BC6" wp14:editId="0E485599">
            <wp:extent cx="1181100" cy="23907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76449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332C" w14:textId="77777777" w:rsidR="005874CD" w:rsidRDefault="005874CD" w:rsidP="005874CD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A. 绳子自由端移动的距离是</w:t>
      </w:r>
      <w:r>
        <w:rPr>
          <w:rFonts w:eastAsia="Times New Roman" w:cs="Times New Roman"/>
          <w:color w:val="000000"/>
        </w:rPr>
        <w:t>1m</w:t>
      </w:r>
      <w:r>
        <w:rPr>
          <w:rFonts w:ascii="宋体" w:hAnsi="宋体"/>
          <w:color w:val="000000"/>
        </w:rPr>
        <w:tab/>
        <w:t>B. 有用功为</w:t>
      </w:r>
      <w:r>
        <w:rPr>
          <w:rFonts w:eastAsia="Times New Roman" w:cs="Times New Roman"/>
          <w:color w:val="000000"/>
        </w:rPr>
        <w:t>0.6J</w:t>
      </w:r>
    </w:p>
    <w:p w14:paraId="1C86209D" w14:textId="77777777" w:rsidR="005874CD" w:rsidRDefault="005874CD" w:rsidP="005874CD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C. 总功为</w:t>
      </w:r>
      <w:r>
        <w:rPr>
          <w:rFonts w:eastAsia="Times New Roman" w:cs="Times New Roman"/>
          <w:color w:val="000000"/>
        </w:rPr>
        <w:t>5J</w:t>
      </w:r>
      <w:r>
        <w:rPr>
          <w:rFonts w:ascii="宋体" w:hAnsi="宋体"/>
          <w:color w:val="000000"/>
        </w:rPr>
        <w:tab/>
        <w:t>D. 该装置的机械效率为</w:t>
      </w:r>
      <w:r>
        <w:rPr>
          <w:rFonts w:eastAsia="Times New Roman" w:cs="Times New Roman"/>
          <w:color w:val="000000"/>
        </w:rPr>
        <w:t>80%</w:t>
      </w:r>
    </w:p>
    <w:p w14:paraId="609DE3A7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小灯泡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和定值电阻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接在如图甲所示的电路中，其两者的</w:t>
      </w:r>
      <w:r>
        <w:rPr>
          <w:rFonts w:eastAsia="Times New Roman" w:cs="Times New Roman"/>
          <w:i/>
          <w:color w:val="000000"/>
        </w:rPr>
        <w:t>I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U</w:t>
      </w:r>
      <w:r>
        <w:rPr>
          <w:rFonts w:ascii="宋体" w:hAnsi="宋体"/>
          <w:color w:val="000000"/>
        </w:rPr>
        <w:t>关系</w:t>
      </w:r>
      <w:proofErr w:type="gramStart"/>
      <w:r>
        <w:rPr>
          <w:rFonts w:ascii="宋体" w:hAnsi="宋体"/>
          <w:color w:val="000000"/>
        </w:rPr>
        <w:t>图象</w:t>
      </w:r>
      <w:proofErr w:type="gramEnd"/>
      <w:r>
        <w:rPr>
          <w:rFonts w:ascii="宋体" w:hAnsi="宋体"/>
          <w:color w:val="000000"/>
        </w:rPr>
        <w:t>如图乙所示，下列说法中正确的是（　　）</w:t>
      </w:r>
    </w:p>
    <w:p w14:paraId="2433557C" w14:textId="77777777" w:rsidR="005874CD" w:rsidRDefault="005874CD" w:rsidP="005874C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noProof/>
          <w:color w:val="000000"/>
        </w:rPr>
        <w:drawing>
          <wp:inline distT="0" distB="0" distL="0" distR="0" wp14:anchorId="080879D2" wp14:editId="48361959">
            <wp:extent cx="2686050" cy="148590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8151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4B63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图乙中曲线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表示电阻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i/>
          <w:color w:val="000000"/>
        </w:rPr>
        <w:t>I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U</w:t>
      </w:r>
      <w:r>
        <w:rPr>
          <w:rFonts w:ascii="宋体" w:hAnsi="宋体"/>
          <w:color w:val="000000"/>
        </w:rPr>
        <w:t>关系图象</w:t>
      </w:r>
    </w:p>
    <w:p w14:paraId="5C5010E5" w14:textId="77777777" w:rsidR="005874CD" w:rsidRDefault="005874CD" w:rsidP="005874C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当电源电压为</w:t>
      </w:r>
      <w:r>
        <w:rPr>
          <w:rFonts w:eastAsia="Times New Roman" w:cs="Times New Roman"/>
          <w:color w:val="000000"/>
        </w:rPr>
        <w:t>4V</w:t>
      </w:r>
      <w:r>
        <w:rPr>
          <w:rFonts w:ascii="宋体" w:hAnsi="宋体"/>
          <w:color w:val="000000"/>
        </w:rPr>
        <w:t>时，电流表示数为</w:t>
      </w:r>
      <w:r>
        <w:rPr>
          <w:rFonts w:eastAsia="Times New Roman" w:cs="Times New Roman"/>
          <w:color w:val="000000"/>
        </w:rPr>
        <w:t>0.5A</w:t>
      </w:r>
    </w:p>
    <w:p w14:paraId="06A50BAB" w14:textId="77777777" w:rsidR="005874CD" w:rsidRDefault="005874CD" w:rsidP="005874C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t xml:space="preserve">C. </w:t>
      </w:r>
      <w:r>
        <w:rPr>
          <w:rFonts w:ascii="宋体" w:hAnsi="宋体"/>
          <w:color w:val="000000"/>
        </w:rPr>
        <w:t>当电源电压为</w:t>
      </w:r>
      <w:r>
        <w:rPr>
          <w:rFonts w:eastAsia="Times New Roman" w:cs="Times New Roman"/>
          <w:color w:val="000000"/>
        </w:rPr>
        <w:t>4V</w:t>
      </w:r>
      <w:r>
        <w:rPr>
          <w:rFonts w:ascii="宋体" w:hAnsi="宋体"/>
          <w:color w:val="000000"/>
        </w:rPr>
        <w:t>时，小灯泡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的实际功率为</w:t>
      </w:r>
      <w:r>
        <w:rPr>
          <w:rFonts w:eastAsia="Times New Roman" w:cs="Times New Roman"/>
          <w:color w:val="000000"/>
        </w:rPr>
        <w:t>1.6W</w:t>
      </w:r>
    </w:p>
    <w:p w14:paraId="04BD56DF" w14:textId="77777777" w:rsidR="005874CD" w:rsidRDefault="005874CD" w:rsidP="005874C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rPr>
          <w:rFonts w:ascii="宋体" w:hAnsi="宋体"/>
          <w:color w:val="000000"/>
        </w:rPr>
        <w:t>如果将小灯泡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和电阻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串联接在电压为</w:t>
      </w:r>
      <w:r>
        <w:rPr>
          <w:rFonts w:eastAsia="Times New Roman" w:cs="Times New Roman"/>
          <w:color w:val="000000"/>
        </w:rPr>
        <w:t>10V</w:t>
      </w:r>
      <w:r>
        <w:rPr>
          <w:rFonts w:ascii="宋体" w:hAnsi="宋体"/>
          <w:color w:val="000000"/>
        </w:rPr>
        <w:t>的电源两端，电路消耗的总功率为</w:t>
      </w:r>
      <w:r>
        <w:rPr>
          <w:rFonts w:eastAsia="Times New Roman" w:cs="Times New Roman"/>
          <w:color w:val="000000"/>
        </w:rPr>
        <w:t>2W</w:t>
      </w:r>
    </w:p>
    <w:p w14:paraId="6EBA61E1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个小题，每空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分）</w:t>
      </w:r>
    </w:p>
    <w:p w14:paraId="7F49EFC4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腊肉在邵阳地区是一道风味美食，肥而不腻，味道独特。其加工的第一道工序是抹盐腌制，使整块肉变咸。这道工序说明盐分子在不停地做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运动。第二道工序是烟烘干，加快水分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（选填“蒸发”或“沸腾”）。</w:t>
      </w:r>
    </w:p>
    <w:p w14:paraId="52803C4C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自“双减”政策和“五项管理”实施以来，同学们体育活动</w:t>
      </w:r>
      <w:r>
        <w:rPr>
          <w:rFonts w:ascii="宋体" w:hAnsi="宋体"/>
          <w:noProof/>
          <w:color w:val="000000"/>
        </w:rPr>
        <w:drawing>
          <wp:inline distT="0" distB="0" distL="0" distR="0" wp14:anchorId="5E773DAD" wp14:editId="1F860797">
            <wp:extent cx="133350" cy="177800"/>
            <wp:effectExtent l="0" t="0" r="0" b="0"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0917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时间增加了，小俊百米跑的成绩提高到了</w:t>
      </w:r>
      <w:r>
        <w:rPr>
          <w:rFonts w:eastAsia="Times New Roman" w:cs="Times New Roman"/>
          <w:color w:val="000000"/>
        </w:rPr>
        <w:t>13</w:t>
      </w:r>
      <w:r>
        <w:rPr>
          <w:rFonts w:ascii="宋体" w:hAnsi="宋体"/>
          <w:color w:val="000000"/>
        </w:rPr>
        <w:t>秒，则他百米跑的平均速度是______</w:t>
      </w:r>
      <w:r>
        <w:rPr>
          <w:rFonts w:eastAsia="Times New Roman" w:cs="Times New Roman"/>
          <w:color w:val="000000"/>
        </w:rPr>
        <w:t>m/s</w:t>
      </w:r>
      <w:r>
        <w:rPr>
          <w:rFonts w:ascii="宋体" w:hAnsi="宋体"/>
          <w:color w:val="000000"/>
        </w:rPr>
        <w:t>（结果保留一位小数）。小俊跑到终点不能立即停下来，是由于小</w:t>
      </w:r>
      <w:proofErr w:type="gramStart"/>
      <w:r>
        <w:rPr>
          <w:rFonts w:ascii="宋体" w:hAnsi="宋体"/>
          <w:color w:val="000000"/>
        </w:rPr>
        <w:t>俊具有</w:t>
      </w:r>
      <w:proofErr w:type="gramEnd"/>
      <w:r>
        <w:rPr>
          <w:rFonts w:ascii="宋体" w:hAnsi="宋体"/>
          <w:color w:val="000000"/>
        </w:rPr>
        <w:t>______。</w:t>
      </w:r>
    </w:p>
    <w:p w14:paraId="1C960076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我国现代农业已进人信息化和数字化时代，农用机械已能通过北斗导航系统实行精准作业，它们是利用______（选填“超声波”或“电磁波”）来传递信息的。如图，水平匀速飞行的无人机正在喷洒农药，在此过程中，它具有的机械能______（选填“变大”、“变小”或“不变”）。</w:t>
      </w:r>
    </w:p>
    <w:p w14:paraId="419C61F8" w14:textId="77777777" w:rsidR="005874CD" w:rsidRDefault="005874CD" w:rsidP="005874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73DDFB5A" wp14:editId="2600A12F">
            <wp:extent cx="1685925" cy="11144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36912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3C4A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节约用水，人人有责，小红同学在家里做了一个“滴水龙头浪费水”的实验。先将一个质量为</w:t>
      </w:r>
      <w:r>
        <w:rPr>
          <w:rFonts w:eastAsia="Times New Roman" w:cs="Times New Roman"/>
          <w:color w:val="000000"/>
        </w:rPr>
        <w:t>14g</w:t>
      </w:r>
      <w:r>
        <w:rPr>
          <w:rFonts w:ascii="宋体" w:hAnsi="宋体"/>
          <w:color w:val="000000"/>
        </w:rPr>
        <w:t>的空烧杯放在一个滴水龙头下面接水</w:t>
      </w:r>
      <w:r>
        <w:rPr>
          <w:rFonts w:eastAsia="Times New Roman" w:cs="Times New Roman"/>
          <w:color w:val="000000"/>
        </w:rPr>
        <w:t>1h</w:t>
      </w:r>
      <w:r>
        <w:rPr>
          <w:rFonts w:ascii="宋体" w:hAnsi="宋体"/>
          <w:color w:val="000000"/>
        </w:rPr>
        <w:t>。再将天平放在水平桌面上，使游码归零，发现指针偏转如图甲所示，则应向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（选填“左”或“右”）调节平衡螺母，使天平横梁平衡。然后称出烧杯和水的总质量，如图乙所示则该滴水龙头</w:t>
      </w:r>
      <w:r>
        <w:rPr>
          <w:rFonts w:eastAsia="Times New Roman" w:cs="Times New Roman"/>
          <w:color w:val="000000"/>
        </w:rPr>
        <w:t>1h</w:t>
      </w:r>
      <w:r>
        <w:rPr>
          <w:rFonts w:ascii="宋体" w:hAnsi="宋体"/>
          <w:color w:val="000000"/>
        </w:rPr>
        <w:t>浪费的水为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。</w:t>
      </w:r>
    </w:p>
    <w:p w14:paraId="3E80AA84" w14:textId="77777777" w:rsidR="005874CD" w:rsidRDefault="005874CD" w:rsidP="005874C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1345AB9" wp14:editId="50892C18">
            <wp:extent cx="2371725" cy="100965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25960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A564E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三、作图题（本大题共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个小题，每小题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分，兆</w:t>
      </w:r>
      <w:proofErr w:type="gramStart"/>
      <w:r>
        <w:rPr>
          <w:rFonts w:eastAsia="Times New Roman" w:cs="Times New Roman"/>
          <w:b/>
          <w:color w:val="000000"/>
          <w:sz w:val="24"/>
        </w:rPr>
        <w:t>4</w:t>
      </w:r>
      <w:proofErr w:type="gramEnd"/>
      <w:r>
        <w:rPr>
          <w:rFonts w:ascii="宋体" w:hAnsi="宋体"/>
          <w:b/>
          <w:color w:val="000000"/>
          <w:sz w:val="24"/>
        </w:rPr>
        <w:t>分）</w:t>
      </w:r>
    </w:p>
    <w:p w14:paraId="326DCBB3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年北京冬奥会吉祥物“冰墩墩”人见人爱。如图，“冰墩墩”站在水平冰面上，请画出它所受重力的示意图。</w:t>
      </w:r>
    </w:p>
    <w:p w14:paraId="392C51F1" w14:textId="77777777" w:rsidR="005874CD" w:rsidRDefault="005874CD" w:rsidP="005874C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96D7A19" wp14:editId="37F1ED2B">
            <wp:extent cx="1266825" cy="12573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69868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6210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如图为一种电磁仪表的部分装置，闭合开关后，磁铁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极向上转动（如箭头所示）。请在括号中标出电池的“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””</w:t>
      </w:r>
      <w:r>
        <w:rPr>
          <w:rFonts w:eastAsia="Times New Roman" w:cs="Times New Roman"/>
          <w:color w:val="000000"/>
        </w:rPr>
        <w:t>-</w:t>
      </w:r>
      <w:proofErr w:type="gramStart"/>
      <w:r>
        <w:rPr>
          <w:rFonts w:ascii="宋体" w:hAnsi="宋体"/>
          <w:color w:val="000000"/>
        </w:rPr>
        <w:t>”</w:t>
      </w:r>
      <w:proofErr w:type="gramEnd"/>
      <w:r>
        <w:rPr>
          <w:rFonts w:ascii="宋体" w:hAnsi="宋体"/>
          <w:color w:val="000000"/>
        </w:rPr>
        <w:t>极。</w:t>
      </w:r>
    </w:p>
    <w:p w14:paraId="4ACF0602" w14:textId="77777777" w:rsidR="005874CD" w:rsidRDefault="005874CD" w:rsidP="005874C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7246D86" wp14:editId="2B8AA4E4">
            <wp:extent cx="2390775" cy="1552575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66303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660DC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四、实验探究题（本大题共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个小题，其中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23</w:t>
      </w:r>
      <w:r>
        <w:rPr>
          <w:rFonts w:ascii="宋体" w:hAnsi="宋体"/>
          <w:b/>
          <w:color w:val="000000"/>
          <w:sz w:val="24"/>
        </w:rPr>
        <w:t>小题各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小题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分）</w:t>
      </w:r>
    </w:p>
    <w:p w14:paraId="725E7B23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小</w:t>
      </w:r>
      <w:proofErr w:type="gramStart"/>
      <w:r>
        <w:rPr>
          <w:rFonts w:ascii="宋体" w:hAnsi="宋体"/>
          <w:color w:val="000000"/>
        </w:rPr>
        <w:t>军同学</w:t>
      </w:r>
      <w:proofErr w:type="gramEnd"/>
      <w:r>
        <w:rPr>
          <w:rFonts w:ascii="宋体" w:hAnsi="宋体"/>
          <w:color w:val="000000"/>
        </w:rPr>
        <w:t>在做“探究影响浮力大小因素”的实验时，他用弹簧测力计悬挂一个实心金属块，分别在下列四种情况下保持静止（如图所示）。请你帮助小</w:t>
      </w:r>
      <w:proofErr w:type="gramStart"/>
      <w:r>
        <w:rPr>
          <w:rFonts w:ascii="宋体" w:hAnsi="宋体"/>
          <w:color w:val="000000"/>
        </w:rPr>
        <w:t>军同学</w:t>
      </w:r>
      <w:proofErr w:type="gramEnd"/>
      <w:r>
        <w:rPr>
          <w:rFonts w:ascii="宋体" w:hAnsi="宋体"/>
          <w:color w:val="000000"/>
        </w:rPr>
        <w:t>完成以下问题：</w:t>
      </w:r>
    </w:p>
    <w:p w14:paraId="2DA6D5CB" w14:textId="77777777" w:rsidR="005874CD" w:rsidRDefault="005874CD" w:rsidP="005874C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0E4984C" wp14:editId="5CB34A70">
            <wp:extent cx="3324225" cy="15811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0795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4A2B0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）乙图中金属块所受浮力为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；</w:t>
      </w:r>
    </w:p>
    <w:p w14:paraId="53C220E3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）比较甲、丙、</w:t>
      </w:r>
      <w:proofErr w:type="gramStart"/>
      <w:r>
        <w:rPr>
          <w:rFonts w:ascii="宋体" w:hAnsi="宋体"/>
          <w:color w:val="000000"/>
        </w:rPr>
        <w:t>丁三幅图可</w:t>
      </w:r>
      <w:proofErr w:type="gramEnd"/>
      <w:r>
        <w:rPr>
          <w:rFonts w:ascii="宋体" w:hAnsi="宋体"/>
          <w:color w:val="000000"/>
        </w:rPr>
        <w:t>得出结论：浮力的大小与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有关；</w:t>
      </w:r>
    </w:p>
    <w:p w14:paraId="5974947B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）比较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三幅图可得出结论：浮力的大小与物体没在液体中的体积有关。</w:t>
      </w:r>
    </w:p>
    <w:p w14:paraId="687121BA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小</w:t>
      </w:r>
      <w:proofErr w:type="gramStart"/>
      <w:r>
        <w:rPr>
          <w:rFonts w:ascii="宋体" w:hAnsi="宋体"/>
          <w:color w:val="000000"/>
        </w:rPr>
        <w:t>宇同学</w:t>
      </w:r>
      <w:proofErr w:type="gramEnd"/>
      <w:r>
        <w:rPr>
          <w:rFonts w:ascii="宋体" w:hAnsi="宋体"/>
          <w:color w:val="000000"/>
        </w:rPr>
        <w:t>有一次用爷爷的放大镜（焦距为</w:t>
      </w:r>
      <w:r>
        <w:rPr>
          <w:rFonts w:eastAsia="Times New Roman" w:cs="Times New Roman"/>
          <w:color w:val="000000"/>
        </w:rPr>
        <w:t>10cm</w:t>
      </w:r>
      <w:r>
        <w:rPr>
          <w:rFonts w:ascii="宋体" w:hAnsi="宋体"/>
          <w:color w:val="000000"/>
        </w:rPr>
        <w:t>）看窗外的物体时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发现看到的物体是倒立的，心里想：放大镜成像到底有什么规律呢？于是他从实验室借来一架光具座，一个光屏、一根蜡烛，进行实验探究：</w:t>
      </w:r>
    </w:p>
    <w:p w14:paraId="5727BDC0" w14:textId="77777777" w:rsidR="005874CD" w:rsidRDefault="005874CD" w:rsidP="005874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653B98AE" wp14:editId="3A5D4964">
            <wp:extent cx="3457575" cy="1095375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81834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75F25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）在图中的装置上保持放大镜的位置不变，将蜡烛移至光具座</w:t>
      </w:r>
      <w:r>
        <w:rPr>
          <w:rFonts w:eastAsia="Times New Roman" w:cs="Times New Roman"/>
          <w:color w:val="000000"/>
        </w:rPr>
        <w:t>20cm</w:t>
      </w:r>
      <w:r>
        <w:rPr>
          <w:rFonts w:ascii="宋体" w:hAnsi="宋体"/>
          <w:color w:val="000000"/>
        </w:rPr>
        <w:t>刻度线处，移动光</w:t>
      </w:r>
      <w:proofErr w:type="gramStart"/>
      <w:r>
        <w:rPr>
          <w:rFonts w:ascii="宋体" w:hAnsi="宋体"/>
          <w:color w:val="000000"/>
        </w:rPr>
        <w:t>屏发现</w:t>
      </w:r>
      <w:proofErr w:type="gramEnd"/>
      <w:r>
        <w:rPr>
          <w:rFonts w:ascii="宋体" w:hAnsi="宋体"/>
          <w:color w:val="000000"/>
        </w:rPr>
        <w:t>烛焰在光屏上成倒立，缩小的像。根据这个原理可制成______（选填“照相机”或“投影仪”）；</w:t>
      </w:r>
    </w:p>
    <w:p w14:paraId="71F9D399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）向右将蜡烛移至光具座</w:t>
      </w:r>
      <w:r>
        <w:rPr>
          <w:rFonts w:eastAsia="Times New Roman" w:cs="Times New Roman"/>
          <w:color w:val="000000"/>
        </w:rPr>
        <w:t>35m</w:t>
      </w:r>
      <w:r>
        <w:rPr>
          <w:rFonts w:ascii="宋体" w:hAnsi="宋体"/>
          <w:color w:val="000000"/>
        </w:rPr>
        <w:t>刻度线处，移动</w:t>
      </w:r>
      <w:proofErr w:type="gramStart"/>
      <w:r>
        <w:rPr>
          <w:rFonts w:ascii="宋体" w:hAnsi="宋体"/>
          <w:color w:val="000000"/>
        </w:rPr>
        <w:t>光屏至某</w:t>
      </w:r>
      <w:proofErr w:type="gramEnd"/>
      <w:r>
        <w:rPr>
          <w:rFonts w:ascii="宋体" w:hAnsi="宋体"/>
          <w:color w:val="000000"/>
        </w:rPr>
        <w:t>位置，烛焰在光屏上成一倒立、______（选填</w:t>
      </w:r>
      <w:proofErr w:type="gramStart"/>
      <w:r>
        <w:rPr>
          <w:rFonts w:ascii="宋体" w:hAnsi="宋体"/>
          <w:color w:val="000000"/>
        </w:rPr>
        <w:t>“</w:t>
      </w:r>
      <w:proofErr w:type="gramEnd"/>
      <w:r>
        <w:rPr>
          <w:rFonts w:ascii="宋体" w:hAnsi="宋体"/>
          <w:color w:val="000000"/>
        </w:rPr>
        <w:t>缩小</w:t>
      </w:r>
      <w:proofErr w:type="gramStart"/>
      <w:r>
        <w:rPr>
          <w:rFonts w:ascii="宋体" w:hAnsi="宋体"/>
          <w:color w:val="000000"/>
        </w:rPr>
        <w:t>“</w:t>
      </w:r>
      <w:proofErr w:type="gramEnd"/>
      <w:r>
        <w:rPr>
          <w:rFonts w:ascii="宋体" w:hAnsi="宋体"/>
          <w:color w:val="000000"/>
        </w:rPr>
        <w:t>，“放大”或</w:t>
      </w:r>
      <w:proofErr w:type="gramStart"/>
      <w:r>
        <w:rPr>
          <w:rFonts w:ascii="宋体" w:hAnsi="宋体"/>
          <w:color w:val="000000"/>
        </w:rPr>
        <w:t>“</w:t>
      </w:r>
      <w:proofErr w:type="gramEnd"/>
      <w:r>
        <w:rPr>
          <w:rFonts w:ascii="宋体" w:hAnsi="宋体"/>
          <w:color w:val="000000"/>
        </w:rPr>
        <w:t>等大“）的像；</w:t>
      </w:r>
    </w:p>
    <w:p w14:paraId="18378786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）继续向右将蜡烛移至光具座</w:t>
      </w:r>
      <w:r>
        <w:rPr>
          <w:rFonts w:eastAsia="Times New Roman" w:cs="Times New Roman"/>
          <w:color w:val="000000"/>
        </w:rPr>
        <w:t>45cm</w:t>
      </w:r>
      <w:r>
        <w:rPr>
          <w:rFonts w:ascii="宋体" w:hAnsi="宋体"/>
          <w:color w:val="000000"/>
        </w:rPr>
        <w:t>刻度线处，小</w:t>
      </w:r>
      <w:proofErr w:type="gramStart"/>
      <w:r>
        <w:rPr>
          <w:rFonts w:ascii="宋体" w:hAnsi="宋体"/>
          <w:color w:val="000000"/>
        </w:rPr>
        <w:t>宇同学</w:t>
      </w:r>
      <w:proofErr w:type="gramEnd"/>
      <w:r>
        <w:rPr>
          <w:rFonts w:ascii="宋体" w:hAnsi="宋体"/>
          <w:color w:val="000000"/>
        </w:rPr>
        <w:t>发现无论怎么移动光屏，在光屏上都得不到像。这是因为此时烛焰通过凸透镜成的是______（选填“实像”或“虚像”）。</w:t>
      </w:r>
    </w:p>
    <w:p w14:paraId="2556EBBC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小芳和同学们一起做“探究电流与电阻的关系”的实验，她们准备了电压为</w:t>
      </w:r>
      <w:r>
        <w:rPr>
          <w:rFonts w:eastAsia="Times New Roman" w:cs="Times New Roman"/>
          <w:color w:val="000000"/>
        </w:rPr>
        <w:t>3V</w:t>
      </w:r>
      <w:r>
        <w:rPr>
          <w:rFonts w:ascii="宋体" w:hAnsi="宋体"/>
          <w:color w:val="000000"/>
        </w:rPr>
        <w:t>的电源，规格为“</w:t>
      </w:r>
      <w:r>
        <w:rPr>
          <w:rFonts w:eastAsia="Times New Roman" w:cs="Times New Roman"/>
          <w:color w:val="000000"/>
        </w:rPr>
        <w:t xml:space="preserve">30Ω </w:t>
      </w:r>
      <w:r>
        <w:rPr>
          <w:rFonts w:ascii="宋体" w:hAnsi="宋体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1A</w:t>
      </w:r>
      <w:r>
        <w:rPr>
          <w:rFonts w:ascii="宋体" w:hAnsi="宋体"/>
          <w:color w:val="000000"/>
        </w:rPr>
        <w:t>”的滑动变阻器，阻值分别为</w:t>
      </w:r>
      <w:r>
        <w:rPr>
          <w:rFonts w:eastAsia="Times New Roman" w:cs="Times New Roman"/>
          <w:color w:val="000000"/>
        </w:rPr>
        <w:t>5Ω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10Ω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15Ω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20Ω</w:t>
      </w:r>
      <w:r>
        <w:rPr>
          <w:rFonts w:ascii="宋体" w:hAnsi="宋体"/>
          <w:color w:val="000000"/>
        </w:rPr>
        <w:t>的四个定值电阻，电流表，电压表、开关各一个，导线若干。她们利用这些器材设计了如图甲所示的电路。实验中控制定值电阻两端电压为</w:t>
      </w:r>
      <w:r>
        <w:rPr>
          <w:rFonts w:eastAsia="Times New Roman" w:cs="Times New Roman"/>
          <w:color w:val="000000"/>
        </w:rPr>
        <w:t>2V</w:t>
      </w:r>
      <w:r>
        <w:rPr>
          <w:rFonts w:ascii="宋体" w:hAnsi="宋体"/>
          <w:color w:val="000000"/>
        </w:rPr>
        <w:t>不变，请帮助小芳和同学们完成以下问题：</w:t>
      </w:r>
    </w:p>
    <w:p w14:paraId="129E4CCA" w14:textId="77777777" w:rsidR="005874CD" w:rsidRDefault="005874CD" w:rsidP="005874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27D556AC" wp14:editId="3E6ADA0E">
            <wp:extent cx="2524125" cy="13144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58702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8B6B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）小芳和同学们先将</w:t>
      </w:r>
      <w:r>
        <w:rPr>
          <w:rFonts w:eastAsia="Times New Roman" w:cs="Times New Roman"/>
          <w:color w:val="000000"/>
        </w:rPr>
        <w:t>5Ω</w:t>
      </w:r>
      <w:r>
        <w:rPr>
          <w:rFonts w:ascii="宋体" w:hAnsi="宋体"/>
          <w:color w:val="000000"/>
        </w:rPr>
        <w:t>的电阻接人电路中，滑动变阻器阻值调至最大，检查连接无误之后闭合开关，发现电流表示数接近零，电压表示数接近于电源电压，经分析可能是定值电阻处发生了______（选填“短路”或“断路”）；</w:t>
      </w:r>
    </w:p>
    <w:p w14:paraId="09955DE4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）电路故障排除后，继续进行实验，调节滑动变阻器滑片，使电压表</w:t>
      </w:r>
      <w:r>
        <w:rPr>
          <w:rFonts w:ascii="宋体" w:hAnsi="宋体"/>
          <w:noProof/>
          <w:color w:val="000000"/>
        </w:rPr>
        <w:drawing>
          <wp:inline distT="0" distB="0" distL="0" distR="0" wp14:anchorId="243C0F33" wp14:editId="2F1FCF46">
            <wp:extent cx="133350" cy="177800"/>
            <wp:effectExtent l="0" t="0" r="0" b="0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5330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示数为</w:t>
      </w:r>
      <w:r>
        <w:rPr>
          <w:rFonts w:eastAsia="Times New Roman" w:cs="Times New Roman"/>
          <w:color w:val="000000"/>
        </w:rPr>
        <w:t>2V</w:t>
      </w:r>
      <w:r>
        <w:rPr>
          <w:rFonts w:ascii="宋体" w:hAnsi="宋体"/>
          <w:color w:val="000000"/>
        </w:rPr>
        <w:t>，电流表的示数如图乙所示，为______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，填入表格；</w:t>
      </w:r>
    </w:p>
    <w:p w14:paraId="423FBB63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）接下来，小芳和同学们将</w:t>
      </w:r>
      <w:r>
        <w:rPr>
          <w:rFonts w:eastAsia="Times New Roman" w:cs="Times New Roman"/>
          <w:color w:val="000000"/>
        </w:rPr>
        <w:t>5Ω</w:t>
      </w:r>
      <w:r>
        <w:rPr>
          <w:rFonts w:ascii="宋体" w:hAnsi="宋体"/>
          <w:color w:val="000000"/>
        </w:rPr>
        <w:t>的电阻更换成</w:t>
      </w:r>
      <w:r>
        <w:rPr>
          <w:rFonts w:eastAsia="Times New Roman" w:cs="Times New Roman"/>
          <w:color w:val="000000"/>
        </w:rPr>
        <w:t>10Ω</w:t>
      </w:r>
      <w:r>
        <w:rPr>
          <w:rFonts w:ascii="宋体" w:hAnsi="宋体"/>
          <w:color w:val="000000"/>
        </w:rPr>
        <w:t>的电阻接入电路，要使电压表的示数保持</w:t>
      </w:r>
      <w:r>
        <w:rPr>
          <w:rFonts w:eastAsia="Times New Roman" w:cs="Times New Roman"/>
          <w:color w:val="000000"/>
        </w:rPr>
        <w:t>2V</w:t>
      </w:r>
      <w:r>
        <w:rPr>
          <w:rFonts w:ascii="宋体" w:hAnsi="宋体"/>
          <w:color w:val="000000"/>
        </w:rPr>
        <w:t>不变，应向______（选填“左”或“右”）移动滑片；</w:t>
      </w:r>
    </w:p>
    <w:p w14:paraId="22048A5A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）小芳和同学们通过实验得到了以下实验数据：</w:t>
      </w:r>
    </w:p>
    <w:tbl>
      <w:tblPr>
        <w:tblW w:w="5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77"/>
        <w:gridCol w:w="1076"/>
        <w:gridCol w:w="1077"/>
        <w:gridCol w:w="1078"/>
        <w:gridCol w:w="1077"/>
      </w:tblGrid>
      <w:tr w:rsidR="005874CD" w14:paraId="27330033" w14:textId="77777777" w:rsidTr="00F10D15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33C59D1" w14:textId="77777777" w:rsidR="005874CD" w:rsidRDefault="005874CD" w:rsidP="00F10D1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电阻</w:t>
            </w:r>
            <w:r>
              <w:rPr>
                <w:rFonts w:eastAsia="Times New Roman" w:cs="Times New Roman"/>
                <w:color w:val="000000"/>
              </w:rPr>
              <w:t>/Ω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D4E6677" w14:textId="77777777" w:rsidR="005874CD" w:rsidRDefault="005874CD" w:rsidP="00F10D1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3BDBE45" w14:textId="77777777" w:rsidR="005874CD" w:rsidRDefault="005874CD" w:rsidP="00F10D1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1392B24" w14:textId="77777777" w:rsidR="005874CD" w:rsidRDefault="005874CD" w:rsidP="00F10D1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938E842" w14:textId="77777777" w:rsidR="005874CD" w:rsidRDefault="005874CD" w:rsidP="00F10D1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</w:p>
        </w:tc>
      </w:tr>
      <w:tr w:rsidR="005874CD" w14:paraId="77091E25" w14:textId="77777777" w:rsidTr="00F10D15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9B5E4B" w14:textId="77777777" w:rsidR="005874CD" w:rsidRDefault="005874CD" w:rsidP="00F10D1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电流</w:t>
            </w:r>
            <w:r>
              <w:rPr>
                <w:rFonts w:eastAsia="Times New Roman" w:cs="Times New Roman"/>
                <w:color w:val="000000"/>
              </w:rPr>
              <w:t>/A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7D652B" w14:textId="77777777" w:rsidR="005874CD" w:rsidRDefault="005874CD" w:rsidP="00F10D1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9F217A" w14:textId="77777777" w:rsidR="005874CD" w:rsidRDefault="005874CD" w:rsidP="00F10D1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1D40CA6" w14:textId="77777777" w:rsidR="005874CD" w:rsidRDefault="005874CD" w:rsidP="00F10D1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0.13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EF63982" w14:textId="77777777" w:rsidR="005874CD" w:rsidRDefault="005874CD" w:rsidP="00F10D1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0.1</w:t>
            </w:r>
          </w:p>
        </w:tc>
      </w:tr>
    </w:tbl>
    <w:p w14:paraId="33D65D44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分析表中数据，可以得出结论：当电压一定时，导体中的电流与导体的电阻成______比。</w:t>
      </w:r>
    </w:p>
    <w:p w14:paraId="41C4BBDD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五、计算题（本大题共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个小题，第</w:t>
      </w:r>
      <w:r>
        <w:rPr>
          <w:rFonts w:eastAsia="Times New Roman" w:cs="Times New Roman"/>
          <w:b/>
          <w:color w:val="000000"/>
          <w:sz w:val="24"/>
        </w:rPr>
        <w:t>25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26</w:t>
      </w:r>
      <w:r>
        <w:rPr>
          <w:rFonts w:ascii="宋体" w:hAnsi="宋体"/>
          <w:b/>
          <w:color w:val="000000"/>
          <w:sz w:val="24"/>
        </w:rPr>
        <w:t>期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分）</w:t>
      </w:r>
    </w:p>
    <w:p w14:paraId="3367F609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年北京冬奥会，我国在多个比赛项目取得了重大突破，获得了多枚金牌，由此在国内掀起一股冰雪运动热潮。一天，小华和父母去滑雪场滑雪，已知小华和滑雪板的总质量为</w:t>
      </w:r>
      <w:r>
        <w:rPr>
          <w:rFonts w:eastAsia="Times New Roman" w:cs="Times New Roman"/>
          <w:color w:val="000000"/>
        </w:rPr>
        <w:t>60kg</w:t>
      </w:r>
      <w:r>
        <w:rPr>
          <w:rFonts w:ascii="宋体" w:hAnsi="宋体"/>
          <w:color w:val="000000"/>
        </w:rPr>
        <w:t>，滑雪板与雪地的总接触面积为</w:t>
      </w:r>
      <w:r>
        <w:rPr>
          <w:rFonts w:eastAsia="Times New Roman" w:cs="Times New Roman"/>
          <w:color w:val="000000"/>
        </w:rPr>
        <w:t>0.4m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，求：（</w:t>
      </w:r>
      <w:r>
        <w:rPr>
          <w:rFonts w:eastAsia="Times New Roman" w:cs="Times New Roman"/>
          <w:i/>
          <w:color w:val="000000"/>
        </w:rPr>
        <w:t>g</w:t>
      </w:r>
      <w:r>
        <w:rPr>
          <w:rFonts w:eastAsia="Times New Roman" w:cs="Times New Roman"/>
          <w:color w:val="000000"/>
        </w:rPr>
        <w:t>=10N/kg</w:t>
      </w:r>
      <w:r>
        <w:rPr>
          <w:rFonts w:ascii="宋体" w:hAnsi="宋体"/>
          <w:color w:val="000000"/>
        </w:rPr>
        <w:t>）</w:t>
      </w:r>
    </w:p>
    <w:p w14:paraId="36568E90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）小华和滑雪板</w:t>
      </w:r>
      <w:r>
        <w:rPr>
          <w:rFonts w:ascii="宋体" w:hAnsi="宋体"/>
          <w:noProof/>
          <w:color w:val="000000"/>
        </w:rPr>
        <w:drawing>
          <wp:inline distT="0" distB="0" distL="0" distR="0" wp14:anchorId="725F8FA9" wp14:editId="5717416D">
            <wp:extent cx="133350" cy="177800"/>
            <wp:effectExtent l="0" t="0" r="0" b="0"/>
            <wp:docPr id="100028" name="图片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4526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总重力；</w:t>
      </w:r>
    </w:p>
    <w:p w14:paraId="31A7F53E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）小华踏着滑雪板站在水平雪地上时，对雪地的压强。</w:t>
      </w:r>
    </w:p>
    <w:p w14:paraId="13781794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如图甲所示，是某种具有高、低温两挡的电烘箱内部的简化电路图，它的加热电阻是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，额定电压是</w:t>
      </w:r>
      <w:r>
        <w:rPr>
          <w:rFonts w:eastAsia="Times New Roman" w:cs="Times New Roman"/>
          <w:color w:val="000000"/>
        </w:rPr>
        <w:t>220V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的电阻为</w:t>
      </w:r>
      <w:r>
        <w:rPr>
          <w:rFonts w:eastAsia="Times New Roman" w:cs="Times New Roman"/>
          <w:color w:val="000000"/>
        </w:rPr>
        <w:t>180Ω</w:t>
      </w:r>
      <w:r>
        <w:rPr>
          <w:rFonts w:ascii="宋体" w:hAnsi="宋体"/>
          <w:color w:val="000000"/>
        </w:rPr>
        <w:t>，当闭合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、断开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时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为低温挡，电烘箱低温挡的额定功率为</w:t>
      </w:r>
      <w:r>
        <w:rPr>
          <w:rFonts w:eastAsia="Times New Roman" w:cs="Times New Roman"/>
          <w:color w:val="000000"/>
        </w:rPr>
        <w:t>220W</w:t>
      </w:r>
      <w:r>
        <w:rPr>
          <w:rFonts w:ascii="宋体" w:hAnsi="宋体"/>
          <w:color w:val="000000"/>
        </w:rPr>
        <w:t>。求：</w:t>
      </w:r>
    </w:p>
    <w:p w14:paraId="012D4A42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）低温</w:t>
      </w:r>
      <w:proofErr w:type="gramStart"/>
      <w:r>
        <w:rPr>
          <w:rFonts w:ascii="宋体" w:hAnsi="宋体"/>
          <w:color w:val="000000"/>
        </w:rPr>
        <w:t>挡正常</w:t>
      </w:r>
      <w:proofErr w:type="gramEnd"/>
      <w:r>
        <w:rPr>
          <w:rFonts w:ascii="宋体" w:hAnsi="宋体"/>
          <w:color w:val="000000"/>
        </w:rPr>
        <w:t>工作时，电路中的电流；</w:t>
      </w:r>
    </w:p>
    <w:p w14:paraId="41867003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）加热电阻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的阻值；</w:t>
      </w:r>
    </w:p>
    <w:p w14:paraId="5D83F91B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）有一次，晶晶同学发现，电烘箱内温度比正常工作时低，她猜想可能是因为其工作时实际电压偏低所致。于是，她关闭家里所有用电器，只让电烘箱以高温挡工作，发现在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分钟内电能表的转盘转了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转。电能表的铭牌如图乙所示，请通过计算判断，晶晶同学的猜想是否正确。（不考虑电阻值随温度的变化）</w:t>
      </w:r>
    </w:p>
    <w:p w14:paraId="2AF87A32" w14:textId="77777777" w:rsidR="005874CD" w:rsidRDefault="005874CD" w:rsidP="005874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3235D654" wp14:editId="566C254A">
            <wp:extent cx="2771775" cy="1476375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54697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14:paraId="19748D88" w14:textId="77777777" w:rsidR="005874CD" w:rsidRDefault="005874CD" w:rsidP="005874CD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eastAsia="Times New Roman" w:cs="Times New Roman"/>
          <w:b/>
          <w:color w:val="000000"/>
          <w:sz w:val="32"/>
        </w:rPr>
        <w:lastRenderedPageBreak/>
        <w:t>2022</w:t>
      </w:r>
      <w:r>
        <w:rPr>
          <w:rFonts w:ascii="宋体" w:hAnsi="宋体"/>
          <w:b/>
          <w:color w:val="000000"/>
          <w:sz w:val="32"/>
        </w:rPr>
        <w:t>年邵阳市初中学业水平考试试题卷</w:t>
      </w:r>
    </w:p>
    <w:p w14:paraId="27666B2E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物理</w:t>
      </w:r>
    </w:p>
    <w:p w14:paraId="1F2A9636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温馨提示：</w:t>
      </w:r>
    </w:p>
    <w:p w14:paraId="3FD14892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eastAsia="Times New Roman" w:cs="Times New Roman"/>
          <w:b/>
          <w:color w:val="000000"/>
          <w:sz w:val="24"/>
        </w:rPr>
        <w:t>1.</w:t>
      </w:r>
      <w:r>
        <w:rPr>
          <w:rFonts w:ascii="宋体" w:hAnsi="宋体"/>
          <w:b/>
          <w:color w:val="000000"/>
          <w:sz w:val="24"/>
        </w:rPr>
        <w:t>本学科实行闭卷考试：</w:t>
      </w:r>
    </w:p>
    <w:p w14:paraId="5AD9D04B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eastAsia="Times New Roman" w:cs="Times New Roman"/>
          <w:b/>
          <w:color w:val="000000"/>
          <w:sz w:val="24"/>
        </w:rPr>
        <w:t>2.</w:t>
      </w:r>
      <w:r>
        <w:rPr>
          <w:rFonts w:ascii="宋体" w:hAnsi="宋体"/>
          <w:b/>
          <w:color w:val="000000"/>
          <w:sz w:val="24"/>
        </w:rPr>
        <w:t>本学科试卷分试题卷和答题卡两部分，考试时量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分钟，满分</w:t>
      </w:r>
      <w:r>
        <w:rPr>
          <w:rFonts w:eastAsia="Times New Roman" w:cs="Times New Roman"/>
          <w:b/>
          <w:color w:val="000000"/>
          <w:sz w:val="24"/>
        </w:rPr>
        <w:t>100</w:t>
      </w:r>
      <w:r>
        <w:rPr>
          <w:rFonts w:ascii="宋体" w:hAnsi="宋体"/>
          <w:b/>
          <w:color w:val="000000"/>
          <w:sz w:val="24"/>
        </w:rPr>
        <w:t>分；</w:t>
      </w:r>
    </w:p>
    <w:p w14:paraId="7118C37B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请你将姓名、准考证号等相关信息按要求填涂在答题卡上；</w:t>
      </w:r>
    </w:p>
    <w:p w14:paraId="5E1037A6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eastAsia="Times New Roman" w:cs="Times New Roman"/>
          <w:b/>
          <w:color w:val="000000"/>
          <w:sz w:val="24"/>
        </w:rPr>
        <w:t>4.</w:t>
      </w:r>
      <w:r>
        <w:rPr>
          <w:rFonts w:ascii="宋体" w:hAnsi="宋体"/>
          <w:b/>
          <w:color w:val="000000"/>
          <w:sz w:val="24"/>
        </w:rPr>
        <w:t>请你在签题卡上作签，签在本试题卷上无效。</w:t>
      </w:r>
    </w:p>
    <w:p w14:paraId="2F33BFC9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一、选择题（本大题共</w:t>
      </w:r>
      <w:r>
        <w:rPr>
          <w:rFonts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个小题，每小题给出的四个选项中，只有一个最符合题意。每小题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45</w:t>
      </w:r>
      <w:r>
        <w:rPr>
          <w:rFonts w:ascii="宋体" w:hAnsi="宋体"/>
          <w:b/>
          <w:color w:val="000000"/>
          <w:sz w:val="24"/>
        </w:rPr>
        <w:t>分）</w:t>
      </w:r>
    </w:p>
    <w:p w14:paraId="6F514BBF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</w:t>
      </w:r>
      <w:r>
        <w:rPr>
          <w:color w:val="2E75B6"/>
        </w:rPr>
        <w:t>题答案】</w:t>
      </w:r>
    </w:p>
    <w:p w14:paraId="1CD3D467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5882A32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</w:t>
      </w:r>
      <w:r>
        <w:rPr>
          <w:color w:val="2E75B6"/>
        </w:rPr>
        <w:t>题答案】</w:t>
      </w:r>
    </w:p>
    <w:p w14:paraId="53C76B2C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4675ADE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</w:t>
      </w:r>
      <w:r>
        <w:rPr>
          <w:color w:val="2E75B6"/>
        </w:rPr>
        <w:t>题答案】</w:t>
      </w:r>
    </w:p>
    <w:p w14:paraId="2C15AEFF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6E736E4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4</w:t>
      </w:r>
      <w:r>
        <w:rPr>
          <w:color w:val="2E75B6"/>
        </w:rPr>
        <w:t>题答案】</w:t>
      </w:r>
    </w:p>
    <w:p w14:paraId="7F31A2E3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E42EB68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5</w:t>
      </w:r>
      <w:r>
        <w:rPr>
          <w:color w:val="2E75B6"/>
        </w:rPr>
        <w:t>题答案】</w:t>
      </w:r>
    </w:p>
    <w:p w14:paraId="584DC1E2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A13D16B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6</w:t>
      </w:r>
      <w:r>
        <w:rPr>
          <w:color w:val="2E75B6"/>
        </w:rPr>
        <w:t>题答案】</w:t>
      </w:r>
    </w:p>
    <w:p w14:paraId="2555D94E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97E3A3C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7</w:t>
      </w:r>
      <w:r>
        <w:rPr>
          <w:color w:val="2E75B6"/>
        </w:rPr>
        <w:t>题答案】</w:t>
      </w:r>
    </w:p>
    <w:p w14:paraId="2A8CF2C7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C4A941B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8</w:t>
      </w:r>
      <w:r>
        <w:rPr>
          <w:color w:val="2E75B6"/>
        </w:rPr>
        <w:t>题答案】</w:t>
      </w:r>
    </w:p>
    <w:p w14:paraId="5420CB84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92C5C9A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9</w:t>
      </w:r>
      <w:r>
        <w:rPr>
          <w:color w:val="2E75B6"/>
        </w:rPr>
        <w:t>题答案】</w:t>
      </w:r>
    </w:p>
    <w:p w14:paraId="05E924AA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C304162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10</w:t>
      </w:r>
      <w:r>
        <w:rPr>
          <w:color w:val="2E75B6"/>
        </w:rPr>
        <w:t>题答案】</w:t>
      </w:r>
    </w:p>
    <w:p w14:paraId="42492C36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C31E4C5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11</w:t>
      </w:r>
      <w:r>
        <w:rPr>
          <w:color w:val="2E75B6"/>
        </w:rPr>
        <w:t>题答案】</w:t>
      </w:r>
    </w:p>
    <w:p w14:paraId="7122022D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A</w:t>
      </w:r>
    </w:p>
    <w:p w14:paraId="40BA636C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12</w:t>
      </w:r>
      <w:r>
        <w:rPr>
          <w:color w:val="2E75B6"/>
        </w:rPr>
        <w:t>题答案】</w:t>
      </w:r>
    </w:p>
    <w:p w14:paraId="4984EF70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BE2874A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13</w:t>
      </w:r>
      <w:r>
        <w:rPr>
          <w:color w:val="2E75B6"/>
        </w:rPr>
        <w:t>题答案】</w:t>
      </w:r>
    </w:p>
    <w:p w14:paraId="0C6CCF11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55086F5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14</w:t>
      </w:r>
      <w:r>
        <w:rPr>
          <w:color w:val="2E75B6"/>
        </w:rPr>
        <w:t>题答案】</w:t>
      </w:r>
    </w:p>
    <w:p w14:paraId="3D563F4B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0C6F55E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15</w:t>
      </w:r>
      <w:r>
        <w:rPr>
          <w:color w:val="2E75B6"/>
        </w:rPr>
        <w:t>题答案】</w:t>
      </w:r>
    </w:p>
    <w:p w14:paraId="5BBFD7CF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9C71709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个小题，每空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分）</w:t>
      </w:r>
    </w:p>
    <w:p w14:paraId="15CB9142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16</w:t>
      </w:r>
      <w:r>
        <w:rPr>
          <w:color w:val="2E75B6"/>
        </w:rPr>
        <w:t>题答案】</w:t>
      </w:r>
    </w:p>
    <w:p w14:paraId="3D90546A" w14:textId="77777777" w:rsidR="005874CD" w:rsidRDefault="005874CD" w:rsidP="005874C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无规则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蒸发</w:t>
      </w:r>
    </w:p>
    <w:p w14:paraId="65032C44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17</w:t>
      </w:r>
      <w:r>
        <w:rPr>
          <w:color w:val="2E75B6"/>
        </w:rPr>
        <w:t>题答案】</w:t>
      </w:r>
    </w:p>
    <w:p w14:paraId="45C60AAA" w14:textId="77777777" w:rsidR="005874CD" w:rsidRDefault="005874CD" w:rsidP="005874C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</w:t>
      </w:r>
      <w:r>
        <w:rPr>
          <w:noProof/>
          <w:color w:val="000000"/>
          <w:position w:val="-22"/>
        </w:rPr>
        <w:drawing>
          <wp:inline distT="0" distB="0" distL="0" distR="0" wp14:anchorId="0DDF5A62" wp14:editId="4C9B148D">
            <wp:extent cx="31750" cy="88900"/>
            <wp:effectExtent l="0" t="0" r="0" b="0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825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eastAsia="Times New Roman" w:cs="Times New Roman"/>
          <w:color w:val="000000"/>
        </w:rPr>
        <w:t>7.7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惯性</w:t>
      </w:r>
    </w:p>
    <w:p w14:paraId="5993ED0E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18</w:t>
      </w:r>
      <w:r>
        <w:rPr>
          <w:color w:val="2E75B6"/>
        </w:rPr>
        <w:t>题答案】</w:t>
      </w:r>
    </w:p>
    <w:p w14:paraId="1AFA0F00" w14:textId="77777777" w:rsidR="005874CD" w:rsidRDefault="005874CD" w:rsidP="005874C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电磁波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变小</w:t>
      </w:r>
    </w:p>
    <w:p w14:paraId="061E2F79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19</w:t>
      </w:r>
      <w:r>
        <w:rPr>
          <w:color w:val="2E75B6"/>
        </w:rPr>
        <w:t>题答案】</w:t>
      </w:r>
    </w:p>
    <w:p w14:paraId="4F0FD879" w14:textId="77777777" w:rsidR="005874CD" w:rsidRDefault="005874CD" w:rsidP="005874C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右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48</w:t>
      </w:r>
    </w:p>
    <w:p w14:paraId="2DF0778B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三、作图题（本大题共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个小题，每小题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分，兆</w:t>
      </w:r>
      <w:proofErr w:type="gramStart"/>
      <w:r>
        <w:rPr>
          <w:rFonts w:eastAsia="Times New Roman" w:cs="Times New Roman"/>
          <w:b/>
          <w:color w:val="000000"/>
          <w:sz w:val="24"/>
        </w:rPr>
        <w:t>4</w:t>
      </w:r>
      <w:proofErr w:type="gramEnd"/>
      <w:r>
        <w:rPr>
          <w:rFonts w:ascii="宋体" w:hAnsi="宋体"/>
          <w:b/>
          <w:color w:val="000000"/>
          <w:sz w:val="24"/>
        </w:rPr>
        <w:t>分）</w:t>
      </w:r>
    </w:p>
    <w:p w14:paraId="7D26E450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20</w:t>
      </w:r>
      <w:r>
        <w:rPr>
          <w:color w:val="2E75B6"/>
        </w:rPr>
        <w:t>题答案】</w:t>
      </w:r>
    </w:p>
    <w:p w14:paraId="5811C294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747052D7" wp14:editId="1426F858">
            <wp:extent cx="1238250" cy="14382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86451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88CC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21</w:t>
      </w:r>
      <w:r>
        <w:rPr>
          <w:color w:val="2E75B6"/>
        </w:rPr>
        <w:t>题答案】</w:t>
      </w:r>
    </w:p>
    <w:p w14:paraId="2B26DC91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noProof/>
          <w:color w:val="000000"/>
        </w:rPr>
        <w:drawing>
          <wp:inline distT="0" distB="0" distL="0" distR="0" wp14:anchorId="361213B9" wp14:editId="6E8B6C2F">
            <wp:extent cx="2028825" cy="131445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9412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87415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四、实验探究题（本大题共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个小题，其中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23</w:t>
      </w:r>
      <w:r>
        <w:rPr>
          <w:rFonts w:ascii="宋体" w:hAnsi="宋体"/>
          <w:b/>
          <w:color w:val="000000"/>
          <w:sz w:val="24"/>
        </w:rPr>
        <w:t>小题各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小题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分）</w:t>
      </w:r>
    </w:p>
    <w:p w14:paraId="4CB9EF18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22</w:t>
      </w:r>
      <w:r>
        <w:rPr>
          <w:color w:val="2E75B6"/>
        </w:rPr>
        <w:t>题答案】</w:t>
      </w:r>
    </w:p>
    <w:p w14:paraId="14163EAB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0.4    ②. </w:t>
      </w:r>
      <w:r>
        <w:rPr>
          <w:color w:val="000000"/>
        </w:rPr>
        <w:t>液体的密度</w:t>
      </w:r>
      <w:r>
        <w:rPr>
          <w:color w:val="000000"/>
        </w:rPr>
        <w:t xml:space="preserve">    ③. </w:t>
      </w:r>
      <w:r>
        <w:rPr>
          <w:color w:val="000000"/>
        </w:rPr>
        <w:t>甲乙丙</w:t>
      </w:r>
    </w:p>
    <w:p w14:paraId="346EDC85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23</w:t>
      </w:r>
      <w:r>
        <w:rPr>
          <w:color w:val="2E75B6"/>
        </w:rPr>
        <w:t>题答案】</w:t>
      </w:r>
    </w:p>
    <w:p w14:paraId="1C0EAF36" w14:textId="77777777" w:rsidR="005874CD" w:rsidRDefault="005874CD" w:rsidP="00587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照相机</w:t>
      </w:r>
      <w:r>
        <w:rPr>
          <w:color w:val="000000"/>
        </w:rPr>
        <w:t xml:space="preserve">    ②. </w:t>
      </w:r>
      <w:r>
        <w:rPr>
          <w:color w:val="000000"/>
        </w:rPr>
        <w:t>放大</w:t>
      </w:r>
      <w:r>
        <w:rPr>
          <w:color w:val="000000"/>
        </w:rPr>
        <w:t xml:space="preserve">    ③. </w:t>
      </w:r>
      <w:r>
        <w:rPr>
          <w:color w:val="000000"/>
        </w:rPr>
        <w:t>虚</w:t>
      </w:r>
    </w:p>
    <w:p w14:paraId="7A647CBC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24</w:t>
      </w:r>
      <w:r>
        <w:rPr>
          <w:color w:val="2E75B6"/>
        </w:rPr>
        <w:t>题答案】</w:t>
      </w:r>
    </w:p>
    <w:p w14:paraId="7C123B7E" w14:textId="77777777" w:rsidR="005874CD" w:rsidRDefault="005874CD" w:rsidP="005874C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断路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0.4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左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反</w:t>
      </w:r>
    </w:p>
    <w:p w14:paraId="62815312" w14:textId="77777777" w:rsidR="005874CD" w:rsidRDefault="005874CD" w:rsidP="005874C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五、计算题（本大题共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个小题，第</w:t>
      </w:r>
      <w:r>
        <w:rPr>
          <w:rFonts w:eastAsia="Times New Roman" w:cs="Times New Roman"/>
          <w:b/>
          <w:color w:val="000000"/>
          <w:sz w:val="24"/>
        </w:rPr>
        <w:t>25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26</w:t>
      </w:r>
      <w:r>
        <w:rPr>
          <w:rFonts w:ascii="宋体" w:hAnsi="宋体"/>
          <w:b/>
          <w:color w:val="000000"/>
          <w:sz w:val="24"/>
        </w:rPr>
        <w:t>期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分）</w:t>
      </w:r>
    </w:p>
    <w:p w14:paraId="165CD4F3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25</w:t>
      </w:r>
      <w:r>
        <w:rPr>
          <w:color w:val="2E75B6"/>
        </w:rPr>
        <w:t>题答案】</w:t>
      </w:r>
    </w:p>
    <w:p w14:paraId="026227FA" w14:textId="77777777" w:rsidR="005874CD" w:rsidRDefault="005874CD" w:rsidP="005874C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600N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1500Pa</w:t>
      </w:r>
    </w:p>
    <w:p w14:paraId="0AA4500E" w14:textId="77777777" w:rsidR="005874CD" w:rsidRDefault="005874CD" w:rsidP="005874C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26</w:t>
      </w:r>
      <w:r>
        <w:rPr>
          <w:color w:val="2E75B6"/>
        </w:rPr>
        <w:t>题答案】</w:t>
      </w:r>
    </w:p>
    <w:p w14:paraId="5C9FDF56" w14:textId="77777777" w:rsidR="005874CD" w:rsidRDefault="005874CD" w:rsidP="005874CD">
      <w:pPr>
        <w:spacing w:line="360" w:lineRule="auto"/>
        <w:textAlignment w:val="center"/>
        <w:rPr>
          <w:rFonts w:ascii="宋体" w:hAnsi="宋体"/>
          <w:color w:val="000000"/>
        </w:rPr>
        <w:sectPr w:rsidR="005874CD" w:rsidSect="00C321EB">
          <w:headerReference w:type="default" r:id="rId33"/>
          <w:footerReference w:type="default" r:id="rId34"/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1A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40Ω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）晶晶同学的猜想是正确的，计算过程见解析。</w:t>
      </w:r>
    </w:p>
    <w:p w14:paraId="20E8585A" w14:textId="77777777" w:rsidR="00EA3748" w:rsidRPr="005874CD" w:rsidRDefault="00EA3748" w:rsidP="00EA3748">
      <w:pPr>
        <w:spacing w:line="360" w:lineRule="auto"/>
        <w:textAlignment w:val="center"/>
        <w:rPr>
          <w:rFonts w:ascii="黑体" w:eastAsia="黑体" w:hAnsi="黑体"/>
          <w:b/>
          <w:noProof/>
          <w:color w:val="FF0000"/>
          <w:sz w:val="44"/>
          <w:szCs w:val="44"/>
        </w:rPr>
      </w:pPr>
    </w:p>
    <w:sectPr w:rsidR="00EA3748" w:rsidRPr="005874CD" w:rsidSect="004E531C">
      <w:headerReference w:type="default" r:id="rId35"/>
      <w:footerReference w:type="default" r:id="rId36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5EC1F" w14:textId="77777777" w:rsidR="00FB231F" w:rsidRDefault="00FB231F" w:rsidP="008A62A6">
      <w:r>
        <w:separator/>
      </w:r>
    </w:p>
  </w:endnote>
  <w:endnote w:type="continuationSeparator" w:id="0">
    <w:p w14:paraId="05F78462" w14:textId="77777777" w:rsidR="00FB231F" w:rsidRDefault="00FB231F" w:rsidP="008A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1986F" w14:textId="77777777" w:rsidR="005874CD" w:rsidRDefault="005874CD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3483B69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40" type="#_x0000_t136" alt="学科网 zxxk.com" style="position:absolute;margin-left:158.95pt;margin-top:407.9pt;width:2.85pt;height:2.85pt;rotation:315;z-index:-25165312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3C00E8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alt="学科网 zxxk.com" style="position:absolute;margin-left:64.05pt;margin-top:-20.75pt;width:.05pt;height:.05pt;z-index:251665408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72DBD" w14:textId="77777777" w:rsidR="0012088E" w:rsidRDefault="0000000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4C27DC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31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303AE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33" type="#_x0000_t75" alt="学科网 zxxk.com" style="position:absolute;margin-left:64.05pt;margin-top:-20.75pt;width:.05pt;height:.05pt;z-index:251661312">
          <v:imagedata r:id="rId1" o:title="{75232B38-A165-1FB7-499C-2E1C792CACB5}"/>
        </v:shape>
      </w:pict>
    </w:r>
    <w:r w:rsidR="0012088E"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8FABF" w14:textId="77777777" w:rsidR="00FB231F" w:rsidRDefault="00FB231F" w:rsidP="008A62A6">
      <w:r>
        <w:separator/>
      </w:r>
    </w:p>
  </w:footnote>
  <w:footnote w:type="continuationSeparator" w:id="0">
    <w:p w14:paraId="57DDE3D4" w14:textId="77777777" w:rsidR="00FB231F" w:rsidRDefault="00FB231F" w:rsidP="008A6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5FE6A" w14:textId="77777777" w:rsidR="005874CD" w:rsidRDefault="005874CD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75C227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alt="学科网 zxxk.com" style="position:absolute;left:0;text-align:left;margin-left:351pt;margin-top:8.45pt;width:.75pt;height:.75pt;z-index:25166438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09DB6C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85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10E63" w14:textId="202D4D97" w:rsidR="0012088E" w:rsidRDefault="00000000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7DAF60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32" type="#_x0000_t75" alt="学科网 zxxk.com" style="position:absolute;left:0;text-align:left;margin-left:351pt;margin-top:8.45pt;width:.75pt;height:.75pt;z-index:251660288">
          <v:imagedata r:id="rId1" o:title="{75232B38-A165-1FB7-499C-2E1C792CACB5}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3C2E75"/>
    <w:multiLevelType w:val="singleLevel"/>
    <w:tmpl w:val="803C2E75"/>
    <w:lvl w:ilvl="0">
      <w:start w:val="4"/>
      <w:numFmt w:val="decimal"/>
      <w:suff w:val="nothing"/>
      <w:lvlText w:val="（%1）"/>
      <w:lvlJc w:val="left"/>
    </w:lvl>
  </w:abstractNum>
  <w:abstractNum w:abstractNumId="1" w15:restartNumberingAfterBreak="0">
    <w:nsid w:val="970D5835"/>
    <w:multiLevelType w:val="singleLevel"/>
    <w:tmpl w:val="970D5835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10C34D53"/>
    <w:multiLevelType w:val="hybridMultilevel"/>
    <w:tmpl w:val="AF0010D8"/>
    <w:lvl w:ilvl="0" w:tplc="89B20EFE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84146DEA" w:tentative="1">
      <w:start w:val="1"/>
      <w:numFmt w:val="lowerLetter"/>
      <w:lvlText w:val="%2)"/>
      <w:lvlJc w:val="left"/>
      <w:pPr>
        <w:ind w:left="840" w:hanging="420"/>
      </w:pPr>
    </w:lvl>
    <w:lvl w:ilvl="2" w:tplc="280A6CAC" w:tentative="1">
      <w:start w:val="1"/>
      <w:numFmt w:val="lowerRoman"/>
      <w:lvlText w:val="%3."/>
      <w:lvlJc w:val="right"/>
      <w:pPr>
        <w:ind w:left="1260" w:hanging="420"/>
      </w:pPr>
    </w:lvl>
    <w:lvl w:ilvl="3" w:tplc="5A922E48" w:tentative="1">
      <w:start w:val="1"/>
      <w:numFmt w:val="decimal"/>
      <w:lvlText w:val="%4."/>
      <w:lvlJc w:val="left"/>
      <w:pPr>
        <w:ind w:left="1680" w:hanging="420"/>
      </w:pPr>
    </w:lvl>
    <w:lvl w:ilvl="4" w:tplc="0D2CCDD6" w:tentative="1">
      <w:start w:val="1"/>
      <w:numFmt w:val="lowerLetter"/>
      <w:lvlText w:val="%5)"/>
      <w:lvlJc w:val="left"/>
      <w:pPr>
        <w:ind w:left="2100" w:hanging="420"/>
      </w:pPr>
    </w:lvl>
    <w:lvl w:ilvl="5" w:tplc="099A97AE" w:tentative="1">
      <w:start w:val="1"/>
      <w:numFmt w:val="lowerRoman"/>
      <w:lvlText w:val="%6."/>
      <w:lvlJc w:val="right"/>
      <w:pPr>
        <w:ind w:left="2520" w:hanging="420"/>
      </w:pPr>
    </w:lvl>
    <w:lvl w:ilvl="6" w:tplc="52480BC4" w:tentative="1">
      <w:start w:val="1"/>
      <w:numFmt w:val="decimal"/>
      <w:lvlText w:val="%7."/>
      <w:lvlJc w:val="left"/>
      <w:pPr>
        <w:ind w:left="2940" w:hanging="420"/>
      </w:pPr>
    </w:lvl>
    <w:lvl w:ilvl="7" w:tplc="BB4030A6" w:tentative="1">
      <w:start w:val="1"/>
      <w:numFmt w:val="lowerLetter"/>
      <w:lvlText w:val="%8)"/>
      <w:lvlJc w:val="left"/>
      <w:pPr>
        <w:ind w:left="3360" w:hanging="420"/>
      </w:pPr>
    </w:lvl>
    <w:lvl w:ilvl="8" w:tplc="C2A0FDFC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82140686">
    <w:abstractNumId w:val="0"/>
  </w:num>
  <w:num w:numId="2" w16cid:durableId="925531126">
    <w:abstractNumId w:val="1"/>
  </w:num>
  <w:num w:numId="3" w16cid:durableId="8662862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34"/>
    <w:rsid w:val="00060DAF"/>
    <w:rsid w:val="0012088E"/>
    <w:rsid w:val="001353B4"/>
    <w:rsid w:val="001F7A03"/>
    <w:rsid w:val="003270E6"/>
    <w:rsid w:val="0037746D"/>
    <w:rsid w:val="003F0026"/>
    <w:rsid w:val="00495BD4"/>
    <w:rsid w:val="004E531C"/>
    <w:rsid w:val="005874CD"/>
    <w:rsid w:val="005D2A11"/>
    <w:rsid w:val="00774173"/>
    <w:rsid w:val="00886FAE"/>
    <w:rsid w:val="008A62A6"/>
    <w:rsid w:val="00916528"/>
    <w:rsid w:val="00996818"/>
    <w:rsid w:val="00A0769A"/>
    <w:rsid w:val="00A46D8B"/>
    <w:rsid w:val="00A50B07"/>
    <w:rsid w:val="00BB2AD4"/>
    <w:rsid w:val="00BC2F61"/>
    <w:rsid w:val="00CC3C34"/>
    <w:rsid w:val="00D018B2"/>
    <w:rsid w:val="00EA3748"/>
    <w:rsid w:val="00FB231F"/>
    <w:rsid w:val="00FE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0F84B"/>
  <w15:chartTrackingRefBased/>
  <w15:docId w15:val="{F6B3DA61-1851-4CC5-BCED-FC057D23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2A6"/>
    <w:pPr>
      <w:widowControl w:val="0"/>
      <w:jc w:val="both"/>
    </w:pPr>
    <w:rPr>
      <w:rFonts w:ascii="Times New Roman" w:eastAsia="宋体" w:hAnsi="Times New Roman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62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62A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62A6"/>
    <w:rPr>
      <w:sz w:val="18"/>
      <w:szCs w:val="18"/>
    </w:rPr>
  </w:style>
  <w:style w:type="paragraph" w:customStyle="1" w:styleId="Char">
    <w:name w:val="Char"/>
    <w:aliases w:val="纯文本 Char2 Char"/>
    <w:basedOn w:val="a"/>
    <w:rsid w:val="004E531C"/>
    <w:pPr>
      <w:widowControl/>
      <w:spacing w:before="100" w:beforeAutospacing="1" w:after="100" w:afterAutospacing="1" w:line="357" w:lineRule="atLeast"/>
      <w:jc w:val="left"/>
      <w:textAlignment w:val="baseline"/>
    </w:pPr>
    <w:rPr>
      <w:rFonts w:ascii="宋体" w:hAnsi="宋体"/>
      <w:color w:val="000000"/>
      <w:kern w:val="0"/>
      <w:sz w:val="24"/>
      <w:szCs w:val="20"/>
      <w:u w:color="000000"/>
    </w:rPr>
  </w:style>
  <w:style w:type="table" w:styleId="a7">
    <w:name w:val="Table Grid"/>
    <w:basedOn w:val="a1"/>
    <w:rsid w:val="004E531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1"/>
    <w:qFormat/>
    <w:rsid w:val="005D2A11"/>
    <w:rPr>
      <w:rFonts w:ascii="宋体" w:hAnsi="宋体"/>
      <w:sz w:val="20"/>
      <w:szCs w:val="20"/>
      <w:lang w:val="zh-CN" w:bidi="zh-CN"/>
    </w:rPr>
  </w:style>
  <w:style w:type="character" w:customStyle="1" w:styleId="a9">
    <w:name w:val="正文文本 字符"/>
    <w:basedOn w:val="a0"/>
    <w:link w:val="a8"/>
    <w:uiPriority w:val="1"/>
    <w:rsid w:val="005D2A11"/>
    <w:rPr>
      <w:rFonts w:ascii="宋体" w:eastAsia="宋体" w:hAnsi="宋体" w:cs="宋体"/>
      <w:sz w:val="20"/>
      <w:szCs w:val="20"/>
      <w:lang w:val="zh-CN" w:bidi="zh-CN"/>
    </w:rPr>
  </w:style>
  <w:style w:type="paragraph" w:styleId="aa">
    <w:name w:val="List Paragraph"/>
    <w:basedOn w:val="a"/>
    <w:uiPriority w:val="99"/>
    <w:rsid w:val="005D2A11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wmf"/><Relationship Id="rId35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792</Words>
  <Characters>4517</Characters>
  <DocSecurity>0</DocSecurity>
  <Lines>37</Lines>
  <Paragraphs>10</Paragraphs>
  <ScaleCrop>false</ScaleCrop>
  <Company/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2022-08-23T01:30:00Z</dcterms:created>
  <dcterms:modified xsi:type="dcterms:W3CDTF">2022-08-23T01:30:00Z</dcterms:modified>
</cp:coreProperties>
</file>