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C39A6" w:rsidRPr="003C39A6" w:rsidRDefault="003C39A6" w:rsidP="003C39A6">
      <w:pPr>
        <w:spacing w:line="360" w:lineRule="auto"/>
        <w:jc w:val="center"/>
        <w:textAlignment w:val="center"/>
        <w:rPr>
          <w:rFonts w:ascii="宋体" w:hAnsi="宋体"/>
          <w:b/>
          <w:color w:val="00B0F0"/>
          <w:sz w:val="32"/>
        </w:rPr>
      </w:pPr>
      <w:r w:rsidRPr="003C39A6">
        <w:rPr>
          <w:rFonts w:ascii="Times New Roman" w:eastAsia="Times New Roman" w:hAnsi="Times New Roman" w:cs="Times New Roman"/>
          <w:b/>
          <w:noProof/>
          <w:color w:val="00B0F0"/>
          <w:sz w:val="32"/>
        </w:rPr>
        <w:drawing>
          <wp:anchor distT="0" distB="0" distL="114300" distR="114300" simplePos="0" relativeHeight="251659264" behindDoc="0" locked="0" layoutInCell="1" allowOverlap="1" wp14:anchorId="09E81A63" wp14:editId="2848F8E5">
            <wp:simplePos x="0" y="0"/>
            <wp:positionH relativeFrom="page">
              <wp:posOffset>12103100</wp:posOffset>
            </wp:positionH>
            <wp:positionV relativeFrom="topMargin">
              <wp:posOffset>12560300</wp:posOffset>
            </wp:positionV>
            <wp:extent cx="444500" cy="482600"/>
            <wp:effectExtent l="0" t="0" r="0" b="0"/>
            <wp:wrapNone/>
            <wp:docPr id="594" name="图片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44500" cy="482600"/>
                    </a:xfrm>
                    <a:prstGeom prst="rect">
                      <a:avLst/>
                    </a:prstGeom>
                    <a:noFill/>
                  </pic:spPr>
                </pic:pic>
              </a:graphicData>
            </a:graphic>
            <wp14:sizeRelH relativeFrom="page">
              <wp14:pctWidth>0</wp14:pctWidth>
            </wp14:sizeRelH>
            <wp14:sizeRelV relativeFrom="page">
              <wp14:pctHeight>0</wp14:pctHeight>
            </wp14:sizeRelV>
          </wp:anchor>
        </w:drawing>
      </w:r>
      <w:r w:rsidRPr="003C39A6">
        <w:rPr>
          <w:rFonts w:ascii="Times New Roman" w:eastAsia="Times New Roman" w:hAnsi="Times New Roman" w:cs="Times New Roman"/>
          <w:b/>
          <w:color w:val="00B0F0"/>
          <w:sz w:val="32"/>
        </w:rPr>
        <w:t>2020</w:t>
      </w:r>
      <w:r w:rsidRPr="003C39A6">
        <w:rPr>
          <w:rFonts w:ascii="宋体" w:hAnsi="宋体"/>
          <w:b/>
          <w:color w:val="00B0F0"/>
          <w:sz w:val="32"/>
        </w:rPr>
        <w:t>年辽宁省</w:t>
      </w:r>
      <w:bookmarkStart w:id="0" w:name="_GoBack"/>
      <w:r w:rsidRPr="003C39A6">
        <w:rPr>
          <w:rFonts w:ascii="宋体" w:hAnsi="宋体"/>
          <w:b/>
          <w:color w:val="00B0F0"/>
          <w:sz w:val="32"/>
        </w:rPr>
        <w:t>丹东</w:t>
      </w:r>
      <w:bookmarkEnd w:id="0"/>
      <w:r w:rsidRPr="003C39A6">
        <w:rPr>
          <w:rFonts w:ascii="宋体" w:hAnsi="宋体"/>
          <w:b/>
          <w:color w:val="00B0F0"/>
          <w:sz w:val="32"/>
        </w:rPr>
        <w:t>市中考物理试题</w:t>
      </w:r>
    </w:p>
    <w:p w:rsidR="003C39A6" w:rsidRDefault="003C39A6" w:rsidP="003C39A6">
      <w:pPr>
        <w:spacing w:line="360" w:lineRule="auto"/>
        <w:jc w:val="left"/>
        <w:textAlignment w:val="center"/>
        <w:rPr>
          <w:rFonts w:ascii="宋体" w:hAnsi="宋体"/>
          <w:b/>
          <w:sz w:val="24"/>
        </w:rPr>
      </w:pPr>
      <w:r>
        <w:rPr>
          <w:rFonts w:ascii="宋体" w:hAnsi="宋体"/>
          <w:b/>
          <w:sz w:val="24"/>
        </w:rPr>
        <w:t>一、物理选择题</w:t>
      </w:r>
    </w:p>
    <w:p w:rsidR="003C39A6" w:rsidRDefault="003C39A6" w:rsidP="003C39A6">
      <w:pPr>
        <w:spacing w:line="360" w:lineRule="auto"/>
        <w:jc w:val="left"/>
        <w:textAlignment w:val="center"/>
        <w:rPr>
          <w:rFonts w:ascii="宋体" w:hAnsi="宋体"/>
        </w:rPr>
      </w:pPr>
      <w:r>
        <w:t>1.</w:t>
      </w:r>
      <w:r>
        <w:rPr>
          <w:rFonts w:ascii="宋体" w:hAnsi="宋体"/>
        </w:rPr>
        <w:t>根据所学的物理知识和生活经验，你认为下列数据最接近实际的是</w:t>
      </w:r>
    </w:p>
    <w:p w:rsidR="003C39A6" w:rsidRDefault="003C39A6" w:rsidP="003C39A6">
      <w:pPr>
        <w:spacing w:line="360" w:lineRule="auto"/>
        <w:jc w:val="left"/>
        <w:textAlignment w:val="center"/>
        <w:rPr>
          <w:rFonts w:ascii="Times New Roman" w:eastAsia="Times New Roman" w:hAnsi="Times New Roman" w:cs="Times New Roman"/>
        </w:rPr>
      </w:pPr>
      <w:r w:rsidRPr="00BE1BCD">
        <w:rPr>
          <w:rFonts w:hint="eastAsia"/>
        </w:rPr>
        <w:t xml:space="preserve">A. </w:t>
      </w:r>
      <w:r>
        <w:rPr>
          <w:rFonts w:ascii="宋体" w:hAnsi="宋体"/>
        </w:rPr>
        <w:t>操场篮球架上的篮圈距地面的高度约为</w:t>
      </w:r>
      <w:r>
        <w:rPr>
          <w:rFonts w:ascii="Times New Roman" w:eastAsia="Times New Roman" w:hAnsi="Times New Roman" w:cs="Times New Roman"/>
        </w:rPr>
        <w:t>5m</w:t>
      </w:r>
    </w:p>
    <w:p w:rsidR="003C39A6" w:rsidRDefault="003C39A6" w:rsidP="003C39A6">
      <w:pPr>
        <w:spacing w:line="360" w:lineRule="auto"/>
        <w:jc w:val="left"/>
        <w:textAlignment w:val="center"/>
        <w:rPr>
          <w:rFonts w:ascii="Times New Roman" w:eastAsia="Times New Roman" w:hAnsi="Times New Roman" w:cs="Times New Roman"/>
        </w:rPr>
      </w:pPr>
      <w:r w:rsidRPr="00BE1BCD">
        <w:rPr>
          <w:rFonts w:hint="eastAsia"/>
        </w:rPr>
        <w:t xml:space="preserve">B. </w:t>
      </w:r>
      <w:r>
        <w:rPr>
          <w:rFonts w:ascii="宋体" w:hAnsi="宋体"/>
        </w:rPr>
        <w:t>乒乓球比赛所用球拍的质量约为</w:t>
      </w:r>
      <w:r>
        <w:rPr>
          <w:rFonts w:ascii="Times New Roman" w:eastAsia="Times New Roman" w:hAnsi="Times New Roman" w:cs="Times New Roman"/>
        </w:rPr>
        <w:t>2kg</w:t>
      </w:r>
    </w:p>
    <w:p w:rsidR="003C39A6" w:rsidRDefault="003C39A6" w:rsidP="003C39A6">
      <w:pPr>
        <w:spacing w:line="360" w:lineRule="auto"/>
        <w:jc w:val="left"/>
        <w:textAlignment w:val="center"/>
        <w:rPr>
          <w:rFonts w:ascii="Times New Roman" w:eastAsia="Times New Roman" w:hAnsi="Times New Roman" w:cs="Times New Roman"/>
        </w:rPr>
      </w:pPr>
      <w:r w:rsidRPr="00BE1BCD">
        <w:rPr>
          <w:rFonts w:hint="eastAsia"/>
        </w:rPr>
        <w:t xml:space="preserve">C. </w:t>
      </w:r>
      <w:r>
        <w:rPr>
          <w:rFonts w:ascii="宋体" w:hAnsi="宋体"/>
        </w:rPr>
        <w:t>优秀运动员短时间运动的功率约为</w:t>
      </w:r>
      <w:r>
        <w:rPr>
          <w:rFonts w:ascii="Times New Roman" w:eastAsia="Times New Roman" w:hAnsi="Times New Roman" w:cs="Times New Roman"/>
        </w:rPr>
        <w:t>1kW</w:t>
      </w:r>
    </w:p>
    <w:p w:rsidR="003C39A6" w:rsidRDefault="003C39A6" w:rsidP="003C39A6">
      <w:pPr>
        <w:spacing w:line="360" w:lineRule="auto"/>
        <w:jc w:val="left"/>
        <w:textAlignment w:val="center"/>
        <w:rPr>
          <w:rFonts w:ascii="宋体" w:hAnsi="宋体"/>
          <w:color w:val="000000"/>
        </w:rPr>
      </w:pPr>
      <w:r w:rsidRPr="00BE1BCD">
        <w:rPr>
          <w:rFonts w:hint="eastAsia"/>
        </w:rPr>
        <w:t xml:space="preserve">D. </w:t>
      </w:r>
      <w:r>
        <w:rPr>
          <w:rFonts w:ascii="宋体" w:hAnsi="宋体"/>
        </w:rPr>
        <w:t>在公园进行体育锻炼时舒适的温度约为</w:t>
      </w:r>
      <w:r>
        <w:rPr>
          <w:rFonts w:ascii="Times New Roman" w:eastAsia="Times New Roman" w:hAnsi="Times New Roman" w:cs="Times New Roman"/>
        </w:rPr>
        <w:t>37</w:t>
      </w:r>
      <w:r>
        <w:rPr>
          <w:rFonts w:ascii="宋体" w:hAnsi="宋体"/>
        </w:rPr>
        <w:t>℃</w:t>
      </w:r>
    </w:p>
    <w:p w:rsidR="003C39A6" w:rsidRDefault="003C39A6" w:rsidP="003C39A6">
      <w:pPr>
        <w:spacing w:line="360" w:lineRule="auto"/>
        <w:jc w:val="left"/>
        <w:textAlignment w:val="center"/>
        <w:rPr>
          <w:rFonts w:ascii="宋体" w:hAnsi="宋体"/>
          <w:color w:val="000000"/>
        </w:rPr>
      </w:pPr>
      <w:r>
        <w:rPr>
          <w:color w:val="000000"/>
        </w:rPr>
        <w:t>2.</w:t>
      </w:r>
      <w:r>
        <w:rPr>
          <w:rFonts w:ascii="宋体" w:hAnsi="宋体"/>
          <w:color w:val="000000"/>
        </w:rPr>
        <w:t>下列说法正确的是</w:t>
      </w:r>
    </w:p>
    <w:p w:rsidR="003C39A6" w:rsidRDefault="003C39A6" w:rsidP="003C39A6">
      <w:pPr>
        <w:spacing w:line="360" w:lineRule="auto"/>
        <w:jc w:val="left"/>
        <w:textAlignment w:val="center"/>
        <w:rPr>
          <w:rFonts w:ascii="宋体" w:hAnsi="宋体"/>
          <w:color w:val="000000"/>
        </w:rPr>
      </w:pPr>
      <w:r>
        <w:rPr>
          <w:rFonts w:ascii="宋体" w:hAnsi="宋体"/>
          <w:color w:val="000000"/>
        </w:rPr>
        <w:t>A. 从冰箱拿出的雪糕包装袋上的“白霜”是水凝固形成的</w:t>
      </w:r>
    </w:p>
    <w:p w:rsidR="003C39A6" w:rsidRDefault="003C39A6" w:rsidP="003C39A6">
      <w:pPr>
        <w:spacing w:line="360" w:lineRule="auto"/>
        <w:jc w:val="left"/>
        <w:textAlignment w:val="center"/>
        <w:rPr>
          <w:rFonts w:ascii="宋体" w:hAnsi="宋体"/>
          <w:color w:val="000000"/>
        </w:rPr>
      </w:pPr>
      <w:r>
        <w:rPr>
          <w:rFonts w:ascii="宋体" w:hAnsi="宋体"/>
          <w:color w:val="000000"/>
        </w:rPr>
        <w:t>B. 可以用冰袋给发烧</w:t>
      </w:r>
      <w:r>
        <w:rPr>
          <w:rFonts w:ascii="宋体" w:hAnsi="宋体"/>
          <w:noProof/>
          <w:color w:val="000000"/>
        </w:rPr>
        <w:drawing>
          <wp:inline distT="0" distB="0" distL="0" distR="0">
            <wp:extent cx="133350" cy="177800"/>
            <wp:effectExtent l="0" t="0" r="0" b="0"/>
            <wp:docPr id="591" name="图片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病人降温，主要是利用冰熔化时吸热</w:t>
      </w:r>
    </w:p>
    <w:p w:rsidR="003C39A6" w:rsidRDefault="003C39A6" w:rsidP="003C39A6">
      <w:pPr>
        <w:spacing w:line="360" w:lineRule="auto"/>
        <w:jc w:val="left"/>
        <w:textAlignment w:val="center"/>
        <w:rPr>
          <w:rFonts w:ascii="宋体" w:hAnsi="宋体"/>
          <w:color w:val="000000"/>
        </w:rPr>
      </w:pPr>
      <w:r>
        <w:rPr>
          <w:rFonts w:ascii="宋体" w:hAnsi="宋体"/>
          <w:color w:val="000000"/>
        </w:rPr>
        <w:t>C. 夏天，将皮肤润湿会感到凉快，主要是利用水蒸发时放热</w:t>
      </w:r>
    </w:p>
    <w:p w:rsidR="003C39A6" w:rsidRDefault="003C39A6" w:rsidP="003C39A6">
      <w:pPr>
        <w:spacing w:line="360" w:lineRule="auto"/>
        <w:jc w:val="left"/>
        <w:textAlignment w:val="center"/>
        <w:rPr>
          <w:rFonts w:ascii="宋体" w:hAnsi="宋体"/>
          <w:color w:val="000000"/>
        </w:rPr>
      </w:pPr>
      <w:r>
        <w:rPr>
          <w:rFonts w:ascii="宋体" w:hAnsi="宋体"/>
          <w:color w:val="000000"/>
        </w:rPr>
        <w:t>D. 可以利用干冰人工增雨，主要是因为干冰能迅速升华放热</w:t>
      </w:r>
    </w:p>
    <w:p w:rsidR="003C39A6" w:rsidRDefault="003C39A6" w:rsidP="003C39A6">
      <w:pPr>
        <w:spacing w:line="360" w:lineRule="auto"/>
        <w:jc w:val="left"/>
        <w:textAlignment w:val="center"/>
        <w:rPr>
          <w:rFonts w:ascii="宋体" w:hAnsi="宋体"/>
          <w:color w:val="000000"/>
        </w:rPr>
      </w:pPr>
      <w:r>
        <w:rPr>
          <w:color w:val="000000"/>
        </w:rPr>
        <w:t>3.</w:t>
      </w:r>
      <w:r>
        <w:rPr>
          <w:rFonts w:ascii="宋体" w:hAnsi="宋体"/>
          <w:color w:val="000000"/>
        </w:rPr>
        <w:t>如图，下列光现象及应用中，能够用光的直线传播来解释的是</w:t>
      </w:r>
    </w:p>
    <w:p w:rsidR="003C39A6" w:rsidRDefault="003C39A6" w:rsidP="003C39A6">
      <w:pPr>
        <w:spacing w:line="360" w:lineRule="auto"/>
        <w:jc w:val="left"/>
        <w:textAlignment w:val="center"/>
        <w:rPr>
          <w:rFonts w:ascii="宋体" w:hAnsi="宋体"/>
          <w:color w:val="000000"/>
        </w:rPr>
      </w:pPr>
      <w:r>
        <w:rPr>
          <w:rFonts w:ascii="宋体" w:hAnsi="宋体"/>
          <w:color w:val="000000"/>
        </w:rPr>
        <w:t xml:space="preserve">A. </w:t>
      </w:r>
      <w:r>
        <w:rPr>
          <w:rFonts w:ascii="宋体" w:hAnsi="宋体"/>
          <w:noProof/>
          <w:color w:val="000000"/>
        </w:rPr>
        <w:drawing>
          <wp:inline distT="0" distB="0" distL="0" distR="0">
            <wp:extent cx="800100" cy="1193800"/>
            <wp:effectExtent l="0" t="0" r="0" b="6350"/>
            <wp:docPr id="590" name="图片 59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00100" cy="1193800"/>
                    </a:xfrm>
                    <a:prstGeom prst="rect">
                      <a:avLst/>
                    </a:prstGeom>
                    <a:noFill/>
                    <a:ln>
                      <a:noFill/>
                    </a:ln>
                  </pic:spPr>
                </pic:pic>
              </a:graphicData>
            </a:graphic>
          </wp:inline>
        </w:drawing>
      </w:r>
      <w:r>
        <w:rPr>
          <w:rFonts w:ascii="宋体" w:hAnsi="宋体"/>
          <w:color w:val="000000"/>
        </w:rPr>
        <w:t>凸面镜扩大视野</w:t>
      </w:r>
    </w:p>
    <w:p w:rsidR="003C39A6" w:rsidRDefault="003C39A6" w:rsidP="003C39A6">
      <w:pPr>
        <w:spacing w:line="360" w:lineRule="auto"/>
        <w:jc w:val="left"/>
        <w:textAlignment w:val="center"/>
        <w:rPr>
          <w:rFonts w:ascii="宋体" w:hAnsi="宋体"/>
          <w:color w:val="000000"/>
        </w:rPr>
      </w:pPr>
      <w:r>
        <w:rPr>
          <w:rFonts w:ascii="宋体" w:hAnsi="宋体"/>
          <w:color w:val="000000"/>
        </w:rPr>
        <w:t xml:space="preserve">B. </w:t>
      </w:r>
      <w:r>
        <w:rPr>
          <w:rFonts w:ascii="宋体" w:hAnsi="宋体"/>
          <w:noProof/>
          <w:color w:val="000000"/>
        </w:rPr>
        <w:drawing>
          <wp:inline distT="0" distB="0" distL="0" distR="0">
            <wp:extent cx="1936750" cy="984250"/>
            <wp:effectExtent l="0" t="0" r="6350" b="6350"/>
            <wp:docPr id="589" name="图片 58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7"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36750" cy="984250"/>
                    </a:xfrm>
                    <a:prstGeom prst="rect">
                      <a:avLst/>
                    </a:prstGeom>
                    <a:noFill/>
                    <a:ln>
                      <a:noFill/>
                    </a:ln>
                  </pic:spPr>
                </pic:pic>
              </a:graphicData>
            </a:graphic>
          </wp:inline>
        </w:drawing>
      </w:r>
      <w:r>
        <w:rPr>
          <w:rFonts w:ascii="宋体" w:hAnsi="宋体"/>
          <w:color w:val="000000"/>
        </w:rPr>
        <w:t>海市蜃楼</w:t>
      </w:r>
    </w:p>
    <w:p w:rsidR="003C39A6" w:rsidRDefault="003C39A6" w:rsidP="003C39A6">
      <w:pPr>
        <w:spacing w:line="360" w:lineRule="auto"/>
        <w:jc w:val="left"/>
        <w:textAlignment w:val="center"/>
        <w:rPr>
          <w:rFonts w:ascii="宋体" w:hAnsi="宋体"/>
          <w:color w:val="000000"/>
        </w:rPr>
      </w:pPr>
      <w:r>
        <w:rPr>
          <w:rFonts w:ascii="宋体" w:hAnsi="宋体"/>
          <w:color w:val="000000"/>
        </w:rPr>
        <w:t xml:space="preserve">C. </w:t>
      </w:r>
      <w:r>
        <w:rPr>
          <w:rFonts w:ascii="宋体" w:hAnsi="宋体"/>
          <w:noProof/>
          <w:color w:val="000000"/>
        </w:rPr>
        <w:drawing>
          <wp:inline distT="0" distB="0" distL="0" distR="0">
            <wp:extent cx="1441450" cy="876300"/>
            <wp:effectExtent l="0" t="0" r="6350" b="0"/>
            <wp:docPr id="588" name="图片 58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41450" cy="876300"/>
                    </a:xfrm>
                    <a:prstGeom prst="rect">
                      <a:avLst/>
                    </a:prstGeom>
                    <a:noFill/>
                    <a:ln>
                      <a:noFill/>
                    </a:ln>
                  </pic:spPr>
                </pic:pic>
              </a:graphicData>
            </a:graphic>
          </wp:inline>
        </w:drawing>
      </w:r>
      <w:r>
        <w:rPr>
          <w:rFonts w:ascii="宋体" w:hAnsi="宋体"/>
          <w:color w:val="000000"/>
        </w:rPr>
        <w:t>手影</w:t>
      </w:r>
    </w:p>
    <w:p w:rsidR="003C39A6" w:rsidRDefault="003C39A6" w:rsidP="003C39A6">
      <w:pPr>
        <w:spacing w:line="360" w:lineRule="auto"/>
        <w:jc w:val="left"/>
        <w:textAlignment w:val="center"/>
        <w:rPr>
          <w:rFonts w:ascii="宋体" w:hAnsi="宋体"/>
          <w:color w:val="000000"/>
        </w:rPr>
      </w:pPr>
      <w:r>
        <w:rPr>
          <w:rFonts w:ascii="宋体" w:hAnsi="宋体"/>
          <w:color w:val="000000"/>
        </w:rPr>
        <w:t xml:space="preserve">D. </w:t>
      </w:r>
      <w:r>
        <w:rPr>
          <w:rFonts w:ascii="宋体" w:hAnsi="宋体"/>
          <w:noProof/>
          <w:color w:val="000000"/>
        </w:rPr>
        <w:drawing>
          <wp:inline distT="0" distB="0" distL="0" distR="0">
            <wp:extent cx="1428750" cy="1028700"/>
            <wp:effectExtent l="0" t="0" r="0" b="0"/>
            <wp:docPr id="587" name="图片 58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28750" cy="1028700"/>
                    </a:xfrm>
                    <a:prstGeom prst="rect">
                      <a:avLst/>
                    </a:prstGeom>
                    <a:noFill/>
                    <a:ln>
                      <a:noFill/>
                    </a:ln>
                  </pic:spPr>
                </pic:pic>
              </a:graphicData>
            </a:graphic>
          </wp:inline>
        </w:drawing>
      </w:r>
      <w:r>
        <w:rPr>
          <w:rFonts w:ascii="宋体" w:hAnsi="宋体"/>
          <w:color w:val="000000"/>
        </w:rPr>
        <w:t>自行车的尾灯</w:t>
      </w:r>
    </w:p>
    <w:p w:rsidR="003C39A6" w:rsidRDefault="003C39A6" w:rsidP="003C39A6">
      <w:pPr>
        <w:spacing w:line="360" w:lineRule="auto"/>
        <w:jc w:val="left"/>
        <w:textAlignment w:val="center"/>
        <w:rPr>
          <w:rFonts w:ascii="宋体" w:hAnsi="宋体"/>
          <w:color w:val="000000"/>
        </w:rPr>
      </w:pPr>
      <w:r>
        <w:rPr>
          <w:color w:val="000000"/>
        </w:rPr>
        <w:lastRenderedPageBreak/>
        <w:t>4.</w:t>
      </w:r>
      <w:r>
        <w:rPr>
          <w:rFonts w:ascii="宋体" w:hAnsi="宋体"/>
          <w:color w:val="000000"/>
        </w:rPr>
        <w:t>下列关于声现象的说法中，正确的是</w:t>
      </w:r>
    </w:p>
    <w:p w:rsidR="003C39A6" w:rsidRDefault="003C39A6" w:rsidP="003C39A6">
      <w:pPr>
        <w:spacing w:line="360" w:lineRule="auto"/>
        <w:jc w:val="left"/>
        <w:textAlignment w:val="center"/>
        <w:rPr>
          <w:rFonts w:ascii="宋体" w:hAnsi="宋体"/>
          <w:color w:val="000000"/>
        </w:rPr>
      </w:pPr>
      <w:r>
        <w:rPr>
          <w:rFonts w:ascii="宋体" w:hAnsi="宋体"/>
          <w:color w:val="000000"/>
        </w:rPr>
        <w:t>A. 利用超声波可以检测出锅炉有没有裂纹</w:t>
      </w:r>
    </w:p>
    <w:p w:rsidR="003C39A6" w:rsidRDefault="003C39A6" w:rsidP="003C39A6">
      <w:pPr>
        <w:spacing w:line="360" w:lineRule="auto"/>
        <w:jc w:val="left"/>
        <w:textAlignment w:val="center"/>
        <w:rPr>
          <w:rFonts w:ascii="宋体" w:hAnsi="宋体"/>
          <w:color w:val="000000"/>
        </w:rPr>
      </w:pPr>
      <w:r>
        <w:rPr>
          <w:rFonts w:ascii="宋体" w:hAnsi="宋体"/>
          <w:color w:val="000000"/>
        </w:rPr>
        <w:t>B. 声音传播的速度与介质种类无关</w:t>
      </w:r>
    </w:p>
    <w:p w:rsidR="003C39A6" w:rsidRDefault="003C39A6" w:rsidP="003C39A6">
      <w:pPr>
        <w:spacing w:line="360" w:lineRule="auto"/>
        <w:jc w:val="left"/>
        <w:textAlignment w:val="center"/>
        <w:rPr>
          <w:rFonts w:ascii="宋体" w:hAnsi="宋体"/>
          <w:color w:val="000000"/>
        </w:rPr>
      </w:pPr>
      <w:r>
        <w:rPr>
          <w:rFonts w:ascii="宋体" w:hAnsi="宋体"/>
          <w:color w:val="000000"/>
        </w:rPr>
        <w:t>C. 在公共场合，我们要“低声轻语”是为了降低发声频率</w:t>
      </w:r>
    </w:p>
    <w:p w:rsidR="003C39A6" w:rsidRDefault="003C39A6" w:rsidP="003C39A6">
      <w:pPr>
        <w:spacing w:line="360" w:lineRule="auto"/>
        <w:jc w:val="left"/>
        <w:textAlignment w:val="center"/>
        <w:rPr>
          <w:rFonts w:ascii="宋体" w:hAnsi="宋体"/>
          <w:color w:val="000000"/>
        </w:rPr>
      </w:pPr>
      <w:r>
        <w:rPr>
          <w:rFonts w:ascii="宋体" w:hAnsi="宋体"/>
          <w:color w:val="000000"/>
        </w:rPr>
        <w:t>D. 在中考期间，考场附近</w:t>
      </w:r>
      <w:r>
        <w:rPr>
          <w:rFonts w:ascii="宋体" w:hAnsi="宋体"/>
          <w:noProof/>
          <w:color w:val="000000"/>
        </w:rPr>
        <w:drawing>
          <wp:inline distT="0" distB="0" distL="0" distR="0">
            <wp:extent cx="133350" cy="177800"/>
            <wp:effectExtent l="0" t="0" r="0" b="0"/>
            <wp:docPr id="586" name="图片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建筑工地要停止施工，是为了阻断噪声的传播</w:t>
      </w:r>
    </w:p>
    <w:p w:rsidR="003C39A6" w:rsidRDefault="003C39A6" w:rsidP="003C39A6">
      <w:pPr>
        <w:spacing w:line="360" w:lineRule="auto"/>
        <w:jc w:val="left"/>
        <w:textAlignment w:val="center"/>
        <w:rPr>
          <w:rFonts w:ascii="宋体" w:hAnsi="宋体"/>
          <w:color w:val="000000"/>
        </w:rPr>
      </w:pPr>
      <w:r>
        <w:rPr>
          <w:color w:val="000000"/>
        </w:rPr>
        <w:t>5.</w:t>
      </w:r>
      <w:r>
        <w:rPr>
          <w:rFonts w:ascii="宋体" w:hAnsi="宋体"/>
          <w:color w:val="000000"/>
        </w:rPr>
        <w:t>小明在研究“影响滑动摩擦力大小的因素</w:t>
      </w:r>
      <w:r>
        <w:rPr>
          <w:rFonts w:ascii="Times New Roman" w:eastAsia="Times New Roman" w:hAnsi="Times New Roman" w:cs="Times New Roman"/>
          <w:color w:val="000000"/>
        </w:rPr>
        <w:t>"</w:t>
      </w:r>
      <w:r>
        <w:rPr>
          <w:rFonts w:ascii="宋体" w:hAnsi="宋体"/>
          <w:color w:val="000000"/>
        </w:rPr>
        <w:t>时，用弹簧测力计在水平桌面上沿水平方向拉动木块做匀速直线运动。下列说法正确的是</w:t>
      </w:r>
    </w:p>
    <w:p w:rsidR="003C39A6" w:rsidRDefault="003C39A6" w:rsidP="003C39A6">
      <w:pPr>
        <w:spacing w:line="360" w:lineRule="auto"/>
        <w:jc w:val="left"/>
        <w:textAlignment w:val="center"/>
        <w:rPr>
          <w:rFonts w:ascii="宋体" w:hAnsi="宋体"/>
          <w:color w:val="000000"/>
        </w:rPr>
      </w:pPr>
      <w:r>
        <w:rPr>
          <w:rFonts w:ascii="宋体" w:hAnsi="宋体"/>
          <w:color w:val="000000"/>
        </w:rPr>
        <w:t>A. 木块对桌面的压力与桌面对木块的支持力是一对平衡力</w:t>
      </w:r>
    </w:p>
    <w:p w:rsidR="003C39A6" w:rsidRDefault="003C39A6" w:rsidP="003C39A6">
      <w:pPr>
        <w:spacing w:line="360" w:lineRule="auto"/>
        <w:jc w:val="left"/>
        <w:textAlignment w:val="center"/>
        <w:rPr>
          <w:rFonts w:ascii="宋体" w:hAnsi="宋体"/>
          <w:color w:val="000000"/>
        </w:rPr>
      </w:pPr>
      <w:r>
        <w:rPr>
          <w:rFonts w:ascii="宋体" w:hAnsi="宋体"/>
          <w:color w:val="000000"/>
        </w:rPr>
        <w:t>B. 木块受到弹簧测力计的拉力与桌面对木块的摩擦力是一对平衡力</w:t>
      </w:r>
    </w:p>
    <w:p w:rsidR="003C39A6" w:rsidRDefault="003C39A6" w:rsidP="003C39A6">
      <w:pPr>
        <w:spacing w:line="360" w:lineRule="auto"/>
        <w:jc w:val="left"/>
        <w:textAlignment w:val="center"/>
        <w:rPr>
          <w:rFonts w:ascii="宋体" w:hAnsi="宋体"/>
          <w:color w:val="000000"/>
        </w:rPr>
      </w:pPr>
      <w:r>
        <w:rPr>
          <w:rFonts w:ascii="宋体" w:hAnsi="宋体"/>
          <w:color w:val="000000"/>
        </w:rPr>
        <w:t>C. 木块受到的重力与木块对桌面的压力是一对相互作用力</w:t>
      </w:r>
    </w:p>
    <w:p w:rsidR="003C39A6" w:rsidRDefault="003C39A6" w:rsidP="003C39A6">
      <w:pPr>
        <w:spacing w:line="360" w:lineRule="auto"/>
        <w:jc w:val="left"/>
        <w:textAlignment w:val="center"/>
        <w:rPr>
          <w:rFonts w:ascii="宋体" w:hAnsi="宋体"/>
          <w:color w:val="000000"/>
        </w:rPr>
      </w:pPr>
      <w:r>
        <w:rPr>
          <w:rFonts w:ascii="宋体" w:hAnsi="宋体"/>
          <w:color w:val="000000"/>
        </w:rPr>
        <w:t>D. 木块对弹簧测力计的拉力与桌面对木块的摩擦力是一对相互作用力</w:t>
      </w:r>
    </w:p>
    <w:p w:rsidR="003C39A6" w:rsidRDefault="003C39A6" w:rsidP="003C39A6">
      <w:pPr>
        <w:spacing w:line="360" w:lineRule="auto"/>
        <w:jc w:val="left"/>
        <w:textAlignment w:val="center"/>
        <w:rPr>
          <w:rFonts w:ascii="宋体" w:hAnsi="宋体"/>
          <w:color w:val="000000"/>
        </w:rPr>
      </w:pPr>
      <w:r>
        <w:rPr>
          <w:color w:val="000000"/>
        </w:rPr>
        <w:t>6.</w:t>
      </w:r>
      <w:r>
        <w:rPr>
          <w:rFonts w:ascii="宋体" w:hAnsi="宋体"/>
          <w:color w:val="000000"/>
        </w:rPr>
        <w:t>下列说法正确的是（  ）</w:t>
      </w:r>
    </w:p>
    <w:p w:rsidR="003C39A6" w:rsidRDefault="003C39A6" w:rsidP="003C39A6">
      <w:pPr>
        <w:spacing w:line="360" w:lineRule="auto"/>
        <w:jc w:val="left"/>
        <w:textAlignment w:val="center"/>
        <w:rPr>
          <w:rFonts w:ascii="宋体" w:hAnsi="宋体"/>
          <w:color w:val="000000"/>
        </w:rPr>
      </w:pPr>
      <w:r>
        <w:rPr>
          <w:rFonts w:ascii="宋体" w:hAnsi="宋体"/>
          <w:color w:val="000000"/>
        </w:rPr>
        <w:t>A. 电饭锅加热盘所用的材料是超导材料</w:t>
      </w:r>
    </w:p>
    <w:p w:rsidR="003C39A6" w:rsidRDefault="003C39A6" w:rsidP="003C39A6">
      <w:pPr>
        <w:spacing w:line="360" w:lineRule="auto"/>
        <w:jc w:val="left"/>
        <w:textAlignment w:val="center"/>
        <w:rPr>
          <w:rFonts w:ascii="宋体" w:hAnsi="宋体"/>
          <w:color w:val="000000"/>
        </w:rPr>
      </w:pPr>
      <w:r>
        <w:rPr>
          <w:rFonts w:ascii="宋体" w:hAnsi="宋体"/>
          <w:color w:val="000000"/>
        </w:rPr>
        <w:t>B. 电动机的电刷所用的材料是绝缘材料</w:t>
      </w:r>
    </w:p>
    <w:p w:rsidR="003C39A6" w:rsidRDefault="003C39A6" w:rsidP="003C39A6">
      <w:pPr>
        <w:spacing w:line="360" w:lineRule="auto"/>
        <w:jc w:val="left"/>
        <w:textAlignment w:val="center"/>
        <w:rPr>
          <w:rFonts w:ascii="宋体" w:hAnsi="宋体"/>
          <w:color w:val="000000"/>
        </w:rPr>
      </w:pPr>
      <w:r>
        <w:rPr>
          <w:rFonts w:ascii="宋体" w:hAnsi="宋体"/>
          <w:color w:val="000000"/>
        </w:rPr>
        <w:t>C. 化石能源、核能是可再生能源</w:t>
      </w:r>
    </w:p>
    <w:p w:rsidR="003C39A6" w:rsidRDefault="003C39A6" w:rsidP="003C39A6">
      <w:pPr>
        <w:spacing w:line="360" w:lineRule="auto"/>
        <w:jc w:val="left"/>
        <w:textAlignment w:val="center"/>
        <w:rPr>
          <w:rFonts w:ascii="宋体" w:hAnsi="宋体"/>
          <w:color w:val="000000"/>
        </w:rPr>
      </w:pPr>
      <w:r>
        <w:rPr>
          <w:rFonts w:ascii="宋体" w:hAnsi="宋体"/>
          <w:color w:val="000000"/>
        </w:rPr>
        <w:t>D. 核反应堆中发生的链式反应，是可以控制的</w:t>
      </w:r>
    </w:p>
    <w:p w:rsidR="003C39A6" w:rsidRDefault="003C39A6" w:rsidP="003C39A6">
      <w:pPr>
        <w:spacing w:line="360" w:lineRule="auto"/>
        <w:jc w:val="left"/>
        <w:textAlignment w:val="center"/>
        <w:rPr>
          <w:rFonts w:ascii="宋体" w:hAnsi="宋体"/>
          <w:color w:val="000000"/>
        </w:rPr>
      </w:pPr>
      <w:r>
        <w:rPr>
          <w:color w:val="000000"/>
        </w:rPr>
        <w:t>7.</w:t>
      </w:r>
      <w:r>
        <w:rPr>
          <w:rFonts w:ascii="宋体" w:hAnsi="宋体"/>
          <w:color w:val="000000"/>
        </w:rPr>
        <w:t>如图，在斜面上将一个重为</w:t>
      </w:r>
      <w:r>
        <w:rPr>
          <w:rFonts w:ascii="Times New Roman" w:eastAsia="Times New Roman" w:hAnsi="Times New Roman" w:cs="Times New Roman"/>
          <w:color w:val="000000"/>
        </w:rPr>
        <w:t>15N</w:t>
      </w:r>
      <w:r>
        <w:rPr>
          <w:rFonts w:ascii="宋体" w:hAnsi="宋体"/>
          <w:color w:val="000000"/>
        </w:rPr>
        <w:t>的物体匀速从斜面底端拉到顶端，沿斜面向上的拉力</w:t>
      </w:r>
      <w:r>
        <w:object w:dxaOrig="720" w:dyaOrig="2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36pt;height:13pt" o:ole="">
            <v:imagedata r:id="rId15" o:title="eqIdd276c5f369bc4974b02531e59a20384f"/>
          </v:shape>
          <o:OLEObject Type="Embed" ProgID="Equation.DSMT4" ShapeID="_x0000_i1025" DrawAspect="Content" ObjectID="_1659722365" r:id="rId16"/>
        </w:object>
      </w:r>
      <w:r>
        <w:rPr>
          <w:rFonts w:ascii="宋体" w:hAnsi="宋体"/>
          <w:color w:val="000000"/>
        </w:rPr>
        <w:t>，斜面长</w:t>
      </w:r>
      <w:r>
        <w:object w:dxaOrig="900" w:dyaOrig="285">
          <v:shape id="_x0000_i1026" type="#_x0000_t75" alt="学科网(www.zxxk.com)--教育资源门户，提供试卷、教案、课件、论文、素材以及各类教学资源下载，还有大量而丰富的教学相关资讯！" style="width:45pt;height:14.5pt;mso-position-horizontal-relative:page;mso-position-vertical-relative:page" o:ole="">
            <v:imagedata r:id="rId17" o:title="eqId022ea8b363a14647b39cff990780c08e"/>
          </v:shape>
          <o:OLEObject Type="Embed" ProgID="Equation.DSMT4" ShapeID="_x0000_i1026" DrawAspect="Content" ObjectID="_1659722366" r:id="rId18"/>
        </w:object>
      </w:r>
      <w:r>
        <w:rPr>
          <w:rFonts w:ascii="宋体" w:hAnsi="宋体"/>
          <w:color w:val="000000"/>
        </w:rPr>
        <w:t>、斜面高</w:t>
      </w:r>
      <w:r>
        <w:object w:dxaOrig="810" w:dyaOrig="255">
          <v:shape id="_x0000_i1027" type="#_x0000_t75" alt="学科网(www.zxxk.com)--教育资源门户，提供试卷、教案、课件、论文、素材以及各类教学资源下载，还有大量而丰富的教学相关资讯！" style="width:40.5pt;height:13pt" o:ole="">
            <v:imagedata r:id="rId19" o:title="eqId6b828d00c87244b6a74e650dd5b02f2c"/>
          </v:shape>
          <o:OLEObject Type="Embed" ProgID="Equation.DSMT4" ShapeID="_x0000_i1027" DrawAspect="Content" ObjectID="_1659722367" r:id="rId20"/>
        </w:object>
      </w:r>
      <w:r>
        <w:rPr>
          <w:rFonts w:ascii="宋体" w:hAnsi="宋体"/>
          <w:color w:val="000000"/>
        </w:rPr>
        <w:t>。下列说法正确的是（  ）</w:t>
      </w:r>
    </w:p>
    <w:p w:rsidR="003C39A6" w:rsidRDefault="003C39A6" w:rsidP="003C39A6">
      <w:pPr>
        <w:spacing w:line="360" w:lineRule="auto"/>
        <w:jc w:val="left"/>
        <w:textAlignment w:val="center"/>
        <w:rPr>
          <w:color w:val="000000"/>
        </w:rPr>
      </w:pPr>
      <w:r>
        <w:rPr>
          <w:rFonts w:ascii="宋体" w:hAnsi="宋体"/>
          <w:noProof/>
          <w:color w:val="000000"/>
        </w:rPr>
        <w:drawing>
          <wp:inline distT="0" distB="0" distL="0" distR="0">
            <wp:extent cx="2546350" cy="952500"/>
            <wp:effectExtent l="0" t="0" r="6350" b="0"/>
            <wp:docPr id="585" name="图片 58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4" descr="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46350" cy="952500"/>
                    </a:xfrm>
                    <a:prstGeom prst="rect">
                      <a:avLst/>
                    </a:prstGeom>
                    <a:noFill/>
                    <a:ln>
                      <a:noFill/>
                    </a:ln>
                  </pic:spPr>
                </pic:pic>
              </a:graphicData>
            </a:graphic>
          </wp:inline>
        </w:drawing>
      </w:r>
    </w:p>
    <w:p w:rsidR="003C39A6" w:rsidRDefault="003C39A6" w:rsidP="003C39A6">
      <w:pPr>
        <w:tabs>
          <w:tab w:val="left" w:pos="4873"/>
        </w:tabs>
        <w:spacing w:line="360" w:lineRule="auto"/>
        <w:jc w:val="left"/>
        <w:textAlignment w:val="center"/>
        <w:rPr>
          <w:rFonts w:ascii="Times New Roman" w:eastAsia="Times New Roman" w:hAnsi="Times New Roman" w:cs="Times New Roman"/>
          <w:color w:val="000000"/>
        </w:rPr>
      </w:pPr>
      <w:r>
        <w:rPr>
          <w:rFonts w:ascii="宋体" w:hAnsi="宋体"/>
          <w:color w:val="000000"/>
        </w:rPr>
        <w:t>A. 克服物体重力做功</w:t>
      </w:r>
      <w:r>
        <w:rPr>
          <w:rFonts w:ascii="Times New Roman" w:eastAsia="Times New Roman" w:hAnsi="Times New Roman" w:cs="Times New Roman"/>
          <w:color w:val="000000"/>
        </w:rPr>
        <w:t>7.2J</w:t>
      </w:r>
      <w:r>
        <w:rPr>
          <w:rFonts w:ascii="宋体" w:hAnsi="宋体"/>
          <w:color w:val="000000"/>
        </w:rPr>
        <w:tab/>
        <w:t>B. 额外功为</w:t>
      </w:r>
      <w:r>
        <w:rPr>
          <w:rFonts w:ascii="Times New Roman" w:eastAsia="Times New Roman" w:hAnsi="Times New Roman" w:cs="Times New Roman"/>
          <w:color w:val="000000"/>
        </w:rPr>
        <w:t>1.8J</w:t>
      </w:r>
    </w:p>
    <w:p w:rsidR="003C39A6" w:rsidRDefault="003C39A6" w:rsidP="003C39A6">
      <w:pPr>
        <w:tabs>
          <w:tab w:val="left" w:pos="4873"/>
        </w:tabs>
        <w:spacing w:line="360" w:lineRule="auto"/>
        <w:jc w:val="left"/>
        <w:textAlignment w:val="center"/>
        <w:rPr>
          <w:rFonts w:ascii="Times New Roman" w:eastAsia="Times New Roman" w:hAnsi="Times New Roman" w:cs="Times New Roman"/>
          <w:color w:val="000000"/>
        </w:rPr>
      </w:pPr>
      <w:r>
        <w:rPr>
          <w:rFonts w:ascii="宋体" w:hAnsi="宋体"/>
          <w:color w:val="000000"/>
        </w:rPr>
        <w:t>C. 物体受到的摩擦力为</w:t>
      </w:r>
      <w:r>
        <w:rPr>
          <w:rFonts w:ascii="Times New Roman" w:eastAsia="Times New Roman" w:hAnsi="Times New Roman" w:cs="Times New Roman"/>
          <w:color w:val="000000"/>
        </w:rPr>
        <w:t>2.25N</w:t>
      </w:r>
      <w:r>
        <w:rPr>
          <w:rFonts w:ascii="宋体" w:hAnsi="宋体"/>
          <w:color w:val="000000"/>
        </w:rPr>
        <w:tab/>
        <w:t>D. 斜面的机械效率为</w:t>
      </w:r>
      <w:r>
        <w:rPr>
          <w:rFonts w:ascii="Times New Roman" w:eastAsia="Times New Roman" w:hAnsi="Times New Roman" w:cs="Times New Roman"/>
          <w:color w:val="000000"/>
        </w:rPr>
        <w:t>37.5%</w:t>
      </w:r>
    </w:p>
    <w:p w:rsidR="003C39A6" w:rsidRDefault="003C39A6" w:rsidP="003C39A6">
      <w:pPr>
        <w:spacing w:line="360" w:lineRule="auto"/>
        <w:jc w:val="left"/>
        <w:textAlignment w:val="center"/>
        <w:rPr>
          <w:rFonts w:ascii="宋体" w:hAnsi="宋体"/>
          <w:color w:val="000000"/>
        </w:rPr>
      </w:pPr>
      <w:r>
        <w:rPr>
          <w:color w:val="000000"/>
        </w:rPr>
        <w:t>8.</w:t>
      </w:r>
      <w:r>
        <w:rPr>
          <w:rFonts w:ascii="宋体" w:hAnsi="宋体"/>
          <w:color w:val="000000"/>
        </w:rPr>
        <w:t>如图甲，在水平面上的盛水容器中，一个质量分布均匀的物体被固定在容器底部的一根细线拉住后完全浸没在水中静止。如图乙，当将细线剪断后，物体漂浮在水面上，且有四分之一的体积露出水面。下列说法正确的是（　　）</w:t>
      </w:r>
    </w:p>
    <w:p w:rsidR="003C39A6" w:rsidRDefault="003C39A6" w:rsidP="003C39A6">
      <w:pPr>
        <w:spacing w:line="360" w:lineRule="auto"/>
        <w:jc w:val="left"/>
        <w:textAlignment w:val="center"/>
        <w:rPr>
          <w:color w:val="000000"/>
        </w:rPr>
      </w:pPr>
      <w:r>
        <w:rPr>
          <w:rFonts w:ascii="Times New Roman" w:eastAsia="Times New Roman" w:hAnsi="Times New Roman" w:cs="Times New Roman"/>
          <w:noProof/>
          <w:color w:val="000000"/>
        </w:rPr>
        <w:drawing>
          <wp:inline distT="0" distB="0" distL="0" distR="0">
            <wp:extent cx="1327150" cy="838200"/>
            <wp:effectExtent l="0" t="0" r="6350" b="0"/>
            <wp:docPr id="584" name="图片 58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5" descr="学科网(www.zxxk.com)--教育资源门户，提供试卷、教案、课件、论文、素材以及各类教学资源下载，还有大量而丰富的教学相关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327150" cy="838200"/>
                    </a:xfrm>
                    <a:prstGeom prst="rect">
                      <a:avLst/>
                    </a:prstGeom>
                    <a:noFill/>
                    <a:ln>
                      <a:noFill/>
                    </a:ln>
                  </pic:spPr>
                </pic:pic>
              </a:graphicData>
            </a:graphic>
          </wp:inline>
        </w:drawing>
      </w:r>
    </w:p>
    <w:p w:rsidR="003C39A6" w:rsidRDefault="003C39A6" w:rsidP="003C39A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 xml:space="preserve">A. </w:t>
      </w:r>
      <w:r>
        <w:rPr>
          <w:rFonts w:ascii="宋体" w:hAnsi="宋体"/>
          <w:color w:val="000000"/>
        </w:rPr>
        <w:t>甲、乙两图中，物体受到的浮力之比为</w:t>
      </w:r>
      <w:r>
        <w:rPr>
          <w:rFonts w:ascii="Times New Roman" w:eastAsia="Times New Roman" w:hAnsi="Times New Roman" w:cs="Times New Roman"/>
          <w:color w:val="000000"/>
        </w:rPr>
        <w:t>4</w:t>
      </w:r>
      <w:r>
        <w:rPr>
          <w:rFonts w:ascii="宋体" w:hAnsi="宋体"/>
          <w:color w:val="000000"/>
        </w:rPr>
        <w:t>：</w:t>
      </w:r>
      <w:r>
        <w:rPr>
          <w:rFonts w:ascii="Times New Roman" w:eastAsia="Times New Roman" w:hAnsi="Times New Roman" w:cs="Times New Roman"/>
          <w:color w:val="000000"/>
        </w:rPr>
        <w:t>3</w:t>
      </w:r>
    </w:p>
    <w:p w:rsidR="003C39A6" w:rsidRDefault="003C39A6" w:rsidP="003C39A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B. </w:t>
      </w:r>
      <w:r>
        <w:rPr>
          <w:rFonts w:ascii="宋体" w:hAnsi="宋体"/>
          <w:color w:val="000000"/>
        </w:rPr>
        <w:t>物体的密度与水的密度之比为</w:t>
      </w:r>
      <w:r>
        <w:rPr>
          <w:rFonts w:ascii="Times New Roman" w:eastAsia="Times New Roman" w:hAnsi="Times New Roman" w:cs="Times New Roman"/>
          <w:color w:val="000000"/>
        </w:rPr>
        <w:t>1</w:t>
      </w:r>
      <w:r>
        <w:rPr>
          <w:rFonts w:ascii="宋体" w:hAnsi="宋体"/>
          <w:color w:val="000000"/>
        </w:rPr>
        <w:t>：</w:t>
      </w:r>
      <w:r>
        <w:rPr>
          <w:rFonts w:ascii="Times New Roman" w:eastAsia="Times New Roman" w:hAnsi="Times New Roman" w:cs="Times New Roman"/>
          <w:color w:val="000000"/>
        </w:rPr>
        <w:t>4</w:t>
      </w:r>
    </w:p>
    <w:p w:rsidR="003C39A6" w:rsidRDefault="003C39A6" w:rsidP="003C39A6">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C. </w:t>
      </w:r>
      <w:r>
        <w:rPr>
          <w:rFonts w:ascii="宋体" w:hAnsi="宋体"/>
          <w:color w:val="000000"/>
        </w:rPr>
        <w:t>图甲中水对容器底的压强大于图乙中水对容器底的压强</w:t>
      </w:r>
    </w:p>
    <w:p w:rsidR="003C39A6" w:rsidRDefault="003C39A6" w:rsidP="003C39A6">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D. </w:t>
      </w:r>
      <w:r>
        <w:rPr>
          <w:rFonts w:ascii="宋体" w:hAnsi="宋体"/>
          <w:color w:val="000000"/>
        </w:rPr>
        <w:t>图甲中水对容器底的压力大于图乙中水对容器底的压力</w:t>
      </w:r>
    </w:p>
    <w:p w:rsidR="003C39A6" w:rsidRDefault="003C39A6" w:rsidP="003C39A6">
      <w:pPr>
        <w:spacing w:line="360" w:lineRule="auto"/>
        <w:jc w:val="left"/>
        <w:textAlignment w:val="center"/>
        <w:rPr>
          <w:rFonts w:ascii="宋体" w:hAnsi="宋体"/>
          <w:color w:val="000000"/>
        </w:rPr>
      </w:pPr>
      <w:r>
        <w:rPr>
          <w:color w:val="000000"/>
        </w:rPr>
        <w:t>9.</w:t>
      </w:r>
      <w:r>
        <w:rPr>
          <w:rFonts w:ascii="宋体" w:hAnsi="宋体"/>
          <w:color w:val="000000"/>
        </w:rPr>
        <w:t>如图，电源电压保持不变，闭合开关</w:t>
      </w:r>
      <w:r>
        <w:rPr>
          <w:rFonts w:ascii="Times New Roman" w:eastAsia="Times New Roman" w:hAnsi="Times New Roman" w:cs="Times New Roman"/>
          <w:color w:val="000000"/>
        </w:rPr>
        <w:t>S</w:t>
      </w:r>
      <w:r>
        <w:rPr>
          <w:rFonts w:ascii="宋体" w:hAnsi="宋体"/>
          <w:color w:val="000000"/>
        </w:rPr>
        <w:t>。将滑动变阻器滑片</w:t>
      </w:r>
      <w:r>
        <w:rPr>
          <w:rFonts w:ascii="Times New Roman" w:eastAsia="Times New Roman" w:hAnsi="Times New Roman" w:cs="Times New Roman"/>
          <w:i/>
          <w:color w:val="000000"/>
        </w:rPr>
        <w:t>P</w:t>
      </w:r>
      <w:r>
        <w:rPr>
          <w:rFonts w:ascii="宋体" w:hAnsi="宋体"/>
          <w:color w:val="000000"/>
        </w:rPr>
        <w:t>从</w:t>
      </w:r>
      <w:r>
        <w:rPr>
          <w:rFonts w:ascii="Times New Roman" w:eastAsia="Times New Roman" w:hAnsi="Times New Roman" w:cs="Times New Roman"/>
          <w:i/>
          <w:color w:val="000000"/>
        </w:rPr>
        <w:t>b</w:t>
      </w:r>
      <w:r>
        <w:rPr>
          <w:rFonts w:ascii="宋体" w:hAnsi="宋体"/>
          <w:color w:val="000000"/>
        </w:rPr>
        <w:t>端向中点滑动的过程中，电流表和电压表都有示数。下列说法正确的是（  ）</w:t>
      </w:r>
    </w:p>
    <w:p w:rsidR="003C39A6" w:rsidRDefault="003C39A6" w:rsidP="003C39A6">
      <w:pPr>
        <w:spacing w:line="360" w:lineRule="auto"/>
        <w:jc w:val="left"/>
        <w:textAlignment w:val="center"/>
        <w:rPr>
          <w:color w:val="000000"/>
        </w:rPr>
      </w:pPr>
      <w:r>
        <w:rPr>
          <w:rFonts w:ascii="宋体" w:hAnsi="宋体"/>
          <w:noProof/>
          <w:color w:val="000000"/>
        </w:rPr>
        <w:drawing>
          <wp:inline distT="0" distB="0" distL="0" distR="0">
            <wp:extent cx="1162050" cy="1028700"/>
            <wp:effectExtent l="0" t="0" r="0" b="0"/>
            <wp:docPr id="583" name="图片 58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descr="学科网(www.zxxk.com)--教育资源门户，提供试卷、教案、课件、论文、素材以及各类教学资源下载，还有大量而丰富的教学相关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162050" cy="1028700"/>
                    </a:xfrm>
                    <a:prstGeom prst="rect">
                      <a:avLst/>
                    </a:prstGeom>
                    <a:noFill/>
                    <a:ln>
                      <a:noFill/>
                    </a:ln>
                  </pic:spPr>
                </pic:pic>
              </a:graphicData>
            </a:graphic>
          </wp:inline>
        </w:drawing>
      </w:r>
    </w:p>
    <w:p w:rsidR="003C39A6" w:rsidRDefault="003C39A6" w:rsidP="003C39A6">
      <w:pPr>
        <w:spacing w:line="360" w:lineRule="auto"/>
        <w:jc w:val="left"/>
        <w:textAlignment w:val="center"/>
        <w:rPr>
          <w:rFonts w:ascii="宋体" w:hAnsi="宋体"/>
          <w:color w:val="000000"/>
        </w:rPr>
      </w:pPr>
      <w:r>
        <w:rPr>
          <w:rFonts w:ascii="宋体" w:hAnsi="宋体"/>
          <w:color w:val="000000"/>
        </w:rPr>
        <w:t>A. 电流表的示数变小</w:t>
      </w:r>
    </w:p>
    <w:p w:rsidR="003C39A6" w:rsidRDefault="003C39A6" w:rsidP="003C39A6">
      <w:pPr>
        <w:spacing w:line="360" w:lineRule="auto"/>
        <w:jc w:val="left"/>
        <w:textAlignment w:val="center"/>
        <w:rPr>
          <w:rFonts w:ascii="宋体" w:hAnsi="宋体"/>
          <w:color w:val="000000"/>
        </w:rPr>
      </w:pPr>
      <w:r>
        <w:rPr>
          <w:rFonts w:ascii="宋体" w:hAnsi="宋体"/>
          <w:color w:val="000000"/>
        </w:rPr>
        <w:t xml:space="preserve">B. </w:t>
      </w:r>
      <w:r>
        <w:object w:dxaOrig="285" w:dyaOrig="435">
          <v:shape id="_x0000_i1028" type="#_x0000_t75" alt="学科网(www.zxxk.com)--教育资源门户，提供试卷、教案、课件、论文、素材以及各类教学资源下载，还有大量而丰富的教学相关资讯！" style="width:14.5pt;height:22pt" o:ole="">
            <v:imagedata r:id="rId24" o:title="eqId038a378e1bc14746a153df55e32bd6cc"/>
          </v:shape>
          <o:OLEObject Type="Embed" ProgID="Equation.DSMT4" ShapeID="_x0000_i1028" DrawAspect="Content" ObjectID="_1659722368" r:id="rId25"/>
        </w:object>
      </w:r>
      <w:r>
        <w:rPr>
          <w:rFonts w:ascii="宋体" w:hAnsi="宋体"/>
          <w:color w:val="000000"/>
        </w:rPr>
        <w:t>的功率变大</w:t>
      </w:r>
    </w:p>
    <w:p w:rsidR="003C39A6" w:rsidRDefault="003C39A6" w:rsidP="003C39A6">
      <w:pPr>
        <w:spacing w:line="360" w:lineRule="auto"/>
        <w:jc w:val="left"/>
        <w:textAlignment w:val="center"/>
        <w:rPr>
          <w:rFonts w:ascii="宋体" w:hAnsi="宋体"/>
          <w:color w:val="000000"/>
        </w:rPr>
      </w:pPr>
      <w:r>
        <w:rPr>
          <w:rFonts w:ascii="宋体" w:hAnsi="宋体"/>
          <w:color w:val="000000"/>
        </w:rPr>
        <w:t xml:space="preserve">C. </w:t>
      </w:r>
      <w:r>
        <w:object w:dxaOrig="285" w:dyaOrig="435">
          <v:shape id="_x0000_i1029" type="#_x0000_t75" alt="学科网(www.zxxk.com)--教育资源门户，提供试卷、教案、课件、论文、素材以及各类教学资源下载，还有大量而丰富的教学相关资讯！" style="width:14.5pt;height:22pt" o:ole="">
            <v:imagedata r:id="rId24" o:title="eqId038a378e1bc14746a153df55e32bd6cc"/>
          </v:shape>
          <o:OLEObject Type="Embed" ProgID="Equation.DSMT4" ShapeID="_x0000_i1029" DrawAspect="Content" ObjectID="_1659722369" r:id="rId26"/>
        </w:object>
      </w:r>
      <w:r>
        <w:rPr>
          <w:rFonts w:ascii="宋体" w:hAnsi="宋体"/>
          <w:color w:val="000000"/>
        </w:rPr>
        <w:t>的电流变化量小于滑动变阻器的电流变化量</w:t>
      </w:r>
    </w:p>
    <w:p w:rsidR="003C39A6" w:rsidRDefault="003C39A6" w:rsidP="003C39A6">
      <w:pPr>
        <w:spacing w:line="360" w:lineRule="auto"/>
        <w:jc w:val="left"/>
        <w:textAlignment w:val="center"/>
        <w:rPr>
          <w:rFonts w:ascii="宋体" w:hAnsi="宋体"/>
          <w:color w:val="000000"/>
        </w:rPr>
      </w:pPr>
      <w:r>
        <w:rPr>
          <w:rFonts w:ascii="宋体" w:hAnsi="宋体"/>
          <w:color w:val="000000"/>
        </w:rPr>
        <w:t>D. 电压表示数变化量与电流表示数变化量的比值不变</w:t>
      </w:r>
    </w:p>
    <w:p w:rsidR="003C39A6" w:rsidRDefault="003C39A6" w:rsidP="003C39A6">
      <w:pPr>
        <w:spacing w:line="360" w:lineRule="auto"/>
        <w:jc w:val="left"/>
        <w:textAlignment w:val="center"/>
        <w:rPr>
          <w:rFonts w:ascii="宋体" w:hAnsi="宋体"/>
          <w:color w:val="000000"/>
        </w:rPr>
      </w:pPr>
      <w:r>
        <w:rPr>
          <w:color w:val="000000"/>
        </w:rPr>
        <w:t>10.</w:t>
      </w:r>
      <w:r>
        <w:rPr>
          <w:rFonts w:ascii="宋体" w:hAnsi="宋体"/>
          <w:color w:val="000000"/>
        </w:rPr>
        <w:t>如图甲，电源电压保持不变，</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为定值电阻，滑动变阻器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的最大阻值为</w:t>
      </w:r>
      <w:r>
        <w:rPr>
          <w:rFonts w:ascii="Times New Roman" w:eastAsia="Times New Roman" w:hAnsi="Times New Roman" w:cs="Times New Roman"/>
          <w:color w:val="000000"/>
        </w:rPr>
        <w:t>50</w:t>
      </w:r>
      <w:r>
        <w:rPr>
          <w:rFonts w:ascii="宋体" w:hAnsi="宋体"/>
          <w:color w:val="000000"/>
        </w:rPr>
        <w:t>Ω，电压表的量程为</w:t>
      </w:r>
      <w:r>
        <w:rPr>
          <w:rFonts w:ascii="Times New Roman" w:eastAsia="Times New Roman" w:hAnsi="Times New Roman" w:cs="Times New Roman"/>
          <w:color w:val="000000"/>
        </w:rPr>
        <w:t>0~15V</w:t>
      </w:r>
      <w:r>
        <w:rPr>
          <w:rFonts w:ascii="宋体" w:hAnsi="宋体"/>
          <w:color w:val="000000"/>
        </w:rPr>
        <w:t>。闭合开关</w:t>
      </w:r>
      <w:r>
        <w:rPr>
          <w:rFonts w:ascii="Times New Roman" w:eastAsia="Times New Roman" w:hAnsi="Times New Roman" w:cs="Times New Roman"/>
          <w:color w:val="000000"/>
        </w:rPr>
        <w:t>S</w:t>
      </w:r>
      <w:r>
        <w:rPr>
          <w:rFonts w:ascii="宋体" w:hAnsi="宋体"/>
          <w:color w:val="000000"/>
        </w:rPr>
        <w:t>。移动滑动变阻器的滑片，得到电压表示数与滑动变阻器接入电路的电阻关系图象，如图乙所示。下列说法中正确的是（  ）</w:t>
      </w:r>
    </w:p>
    <w:p w:rsidR="003C39A6" w:rsidRDefault="003C39A6" w:rsidP="003C39A6">
      <w:pPr>
        <w:spacing w:line="360" w:lineRule="auto"/>
        <w:jc w:val="left"/>
        <w:textAlignment w:val="center"/>
        <w:rPr>
          <w:color w:val="000000"/>
        </w:rPr>
      </w:pPr>
      <w:r>
        <w:rPr>
          <w:rFonts w:ascii="宋体" w:hAnsi="宋体"/>
          <w:noProof/>
          <w:color w:val="000000"/>
        </w:rPr>
        <w:drawing>
          <wp:inline distT="0" distB="0" distL="0" distR="0">
            <wp:extent cx="3657600" cy="1600200"/>
            <wp:effectExtent l="0" t="0" r="0" b="0"/>
            <wp:docPr id="582" name="图片 58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 descr="学科网(www.zxxk.com)--教育资源门户，提供试卷、教案、课件、论文、素材以及各类教学资源下载，还有大量而丰富的教学相关资讯！"/>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657600" cy="1600200"/>
                    </a:xfrm>
                    <a:prstGeom prst="rect">
                      <a:avLst/>
                    </a:prstGeom>
                    <a:noFill/>
                    <a:ln>
                      <a:noFill/>
                    </a:ln>
                  </pic:spPr>
                </pic:pic>
              </a:graphicData>
            </a:graphic>
          </wp:inline>
        </w:drawing>
      </w:r>
    </w:p>
    <w:p w:rsidR="003C39A6" w:rsidRDefault="003C39A6" w:rsidP="003C39A6">
      <w:pPr>
        <w:spacing w:line="360" w:lineRule="auto"/>
        <w:jc w:val="left"/>
        <w:textAlignment w:val="center"/>
        <w:rPr>
          <w:rFonts w:ascii="Times New Roman" w:eastAsia="Times New Roman" w:hAnsi="Times New Roman" w:cs="Times New Roman"/>
          <w:color w:val="000000"/>
        </w:rPr>
      </w:pPr>
      <w:r>
        <w:rPr>
          <w:rFonts w:ascii="宋体" w:hAnsi="宋体"/>
          <w:color w:val="000000"/>
        </w:rPr>
        <w:t>A. 电源电压为</w:t>
      </w:r>
      <w:r>
        <w:rPr>
          <w:rFonts w:ascii="Times New Roman" w:eastAsia="Times New Roman" w:hAnsi="Times New Roman" w:cs="Times New Roman"/>
          <w:color w:val="000000"/>
        </w:rPr>
        <w:t>18V</w:t>
      </w:r>
    </w:p>
    <w:p w:rsidR="003C39A6" w:rsidRDefault="003C39A6" w:rsidP="003C39A6">
      <w:pPr>
        <w:spacing w:line="360" w:lineRule="auto"/>
        <w:jc w:val="left"/>
        <w:textAlignment w:val="center"/>
        <w:rPr>
          <w:rFonts w:ascii="宋体" w:hAnsi="宋体"/>
          <w:color w:val="000000"/>
        </w:rPr>
      </w:pPr>
      <w:r>
        <w:rPr>
          <w:rFonts w:ascii="宋体" w:hAnsi="宋体"/>
          <w:color w:val="000000"/>
        </w:rPr>
        <w:t xml:space="preserve">B. </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的阻值为</w:t>
      </w:r>
      <w:r>
        <w:rPr>
          <w:rFonts w:ascii="Times New Roman" w:eastAsia="Times New Roman" w:hAnsi="Times New Roman" w:cs="Times New Roman"/>
          <w:color w:val="000000"/>
        </w:rPr>
        <w:t>5</w:t>
      </w:r>
      <w:r>
        <w:rPr>
          <w:rFonts w:ascii="宋体" w:hAnsi="宋体"/>
          <w:color w:val="000000"/>
        </w:rPr>
        <w:t>Ω</w:t>
      </w:r>
    </w:p>
    <w:p w:rsidR="003C39A6" w:rsidRDefault="003C39A6" w:rsidP="003C39A6">
      <w:pPr>
        <w:spacing w:line="360" w:lineRule="auto"/>
        <w:jc w:val="left"/>
        <w:textAlignment w:val="center"/>
        <w:rPr>
          <w:rFonts w:ascii="Times New Roman" w:eastAsia="Times New Roman" w:hAnsi="Times New Roman" w:cs="Times New Roman"/>
          <w:color w:val="000000"/>
        </w:rPr>
      </w:pPr>
      <w:r>
        <w:rPr>
          <w:rFonts w:ascii="宋体" w:hAnsi="宋体"/>
          <w:color w:val="000000"/>
        </w:rPr>
        <w:t xml:space="preserve">C. </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的最小功率为</w:t>
      </w:r>
      <w:r>
        <w:rPr>
          <w:rFonts w:ascii="Times New Roman" w:eastAsia="Times New Roman" w:hAnsi="Times New Roman" w:cs="Times New Roman"/>
          <w:color w:val="000000"/>
        </w:rPr>
        <w:t>0.9W</w:t>
      </w:r>
    </w:p>
    <w:p w:rsidR="003C39A6" w:rsidRDefault="003C39A6" w:rsidP="003C39A6">
      <w:pPr>
        <w:spacing w:line="360" w:lineRule="auto"/>
        <w:jc w:val="left"/>
        <w:textAlignment w:val="center"/>
        <w:rPr>
          <w:rFonts w:ascii="Times New Roman" w:eastAsia="Times New Roman" w:hAnsi="Times New Roman" w:cs="Times New Roman"/>
          <w:color w:val="000000"/>
        </w:rPr>
      </w:pPr>
      <w:r>
        <w:rPr>
          <w:rFonts w:ascii="宋体" w:hAnsi="宋体"/>
          <w:color w:val="000000"/>
        </w:rPr>
        <w:t>D. 为保证电压表安全，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的阻值与</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接入电路的最小阻值之比为</w:t>
      </w:r>
      <w:r>
        <w:rPr>
          <w:rFonts w:ascii="Times New Roman" w:eastAsia="Times New Roman" w:hAnsi="Times New Roman" w:cs="Times New Roman"/>
          <w:color w:val="000000"/>
        </w:rPr>
        <w:t>6</w:t>
      </w:r>
      <w:r>
        <w:rPr>
          <w:rFonts w:ascii="宋体" w:hAnsi="宋体"/>
          <w:color w:val="000000"/>
        </w:rPr>
        <w:t>∶</w:t>
      </w:r>
      <w:r>
        <w:rPr>
          <w:rFonts w:ascii="Times New Roman" w:eastAsia="Times New Roman" w:hAnsi="Times New Roman" w:cs="Times New Roman"/>
          <w:color w:val="000000"/>
        </w:rPr>
        <w:t>1</w:t>
      </w:r>
    </w:p>
    <w:p w:rsidR="003C39A6" w:rsidRDefault="003C39A6" w:rsidP="003C39A6">
      <w:pPr>
        <w:spacing w:line="360" w:lineRule="auto"/>
        <w:jc w:val="left"/>
        <w:textAlignment w:val="center"/>
        <w:rPr>
          <w:rFonts w:ascii="宋体" w:hAnsi="宋体"/>
          <w:b/>
          <w:color w:val="000000"/>
          <w:sz w:val="24"/>
        </w:rPr>
      </w:pPr>
      <w:r>
        <w:rPr>
          <w:rFonts w:ascii="宋体" w:hAnsi="宋体"/>
          <w:b/>
          <w:color w:val="000000"/>
          <w:sz w:val="24"/>
        </w:rPr>
        <w:t>二、填空题</w:t>
      </w:r>
    </w:p>
    <w:p w:rsidR="003C39A6" w:rsidRDefault="003C39A6" w:rsidP="003C39A6">
      <w:pPr>
        <w:spacing w:line="360" w:lineRule="auto"/>
        <w:jc w:val="left"/>
        <w:textAlignment w:val="center"/>
        <w:rPr>
          <w:rFonts w:ascii="宋体" w:hAnsi="宋体"/>
          <w:color w:val="000000"/>
        </w:rPr>
      </w:pPr>
      <w:r>
        <w:rPr>
          <w:color w:val="000000"/>
        </w:rPr>
        <w:t>11.</w:t>
      </w:r>
      <w:r>
        <w:rPr>
          <w:rFonts w:ascii="宋体" w:hAnsi="宋体"/>
          <w:color w:val="000000"/>
        </w:rPr>
        <w:t>小明爸爸乘汽车前往武汉“抗疫”，汽车开动后，小明对着远去的汽车挥手作别。小明</w:t>
      </w:r>
      <w:r>
        <w:rPr>
          <w:rFonts w:ascii="宋体" w:hAnsi="宋体"/>
          <w:color w:val="000000"/>
        </w:rPr>
        <w:lastRenderedPageBreak/>
        <w:t>爸爸看到小明逐渐向后退去，是以</w:t>
      </w:r>
      <w:r>
        <w:rPr>
          <w:rFonts w:ascii="Times New Roman" w:eastAsia="Times New Roman" w:hAnsi="Times New Roman" w:cs="Times New Roman"/>
          <w:color w:val="000000"/>
        </w:rPr>
        <w:t>______</w:t>
      </w:r>
      <w:r>
        <w:rPr>
          <w:rFonts w:ascii="宋体" w:hAnsi="宋体"/>
          <w:color w:val="000000"/>
        </w:rPr>
        <w:t>（选填“汽车”或“地面”）为参照物；而小明看到汽车的远去是以</w:t>
      </w:r>
      <w:r>
        <w:rPr>
          <w:rFonts w:ascii="Times New Roman" w:eastAsia="Times New Roman" w:hAnsi="Times New Roman" w:cs="Times New Roman"/>
          <w:color w:val="000000"/>
        </w:rPr>
        <w:t>_____</w:t>
      </w:r>
      <w:r>
        <w:rPr>
          <w:rFonts w:ascii="宋体" w:hAnsi="宋体"/>
          <w:color w:val="000000"/>
        </w:rPr>
        <w:t>（</w:t>
      </w:r>
      <w:r>
        <w:rPr>
          <w:rFonts w:ascii="Times New Roman" w:eastAsia="Times New Roman" w:hAnsi="Times New Roman" w:cs="Times New Roman"/>
          <w:color w:val="000000"/>
        </w:rPr>
        <w:t xml:space="preserve"> </w:t>
      </w:r>
      <w:r>
        <w:rPr>
          <w:rFonts w:ascii="宋体" w:hAnsi="宋体"/>
          <w:color w:val="000000"/>
        </w:rPr>
        <w:t>选填“汽车”或“地面”）为参照物。</w:t>
      </w:r>
    </w:p>
    <w:p w:rsidR="003C39A6" w:rsidRDefault="003C39A6" w:rsidP="003C39A6">
      <w:pPr>
        <w:spacing w:line="360" w:lineRule="auto"/>
        <w:jc w:val="left"/>
        <w:textAlignment w:val="center"/>
        <w:rPr>
          <w:rFonts w:ascii="宋体" w:hAnsi="宋体"/>
          <w:color w:val="000000"/>
        </w:rPr>
      </w:pPr>
      <w:r>
        <w:rPr>
          <w:color w:val="000000"/>
        </w:rPr>
        <w:t>12.</w:t>
      </w:r>
      <w:r>
        <w:rPr>
          <w:rFonts w:ascii="宋体" w:hAnsi="宋体"/>
          <w:color w:val="000000"/>
        </w:rPr>
        <w:t>学校音乐课上，同学们齐声合唱《歌唱祖国》。同学们的歌声是声带_______产生的，歌声是通过____传播到音乐老师的耳朵里的。</w:t>
      </w:r>
    </w:p>
    <w:p w:rsidR="003C39A6" w:rsidRDefault="003C39A6" w:rsidP="003C39A6">
      <w:pPr>
        <w:spacing w:line="360" w:lineRule="auto"/>
        <w:jc w:val="left"/>
        <w:textAlignment w:val="center"/>
        <w:rPr>
          <w:rFonts w:ascii="宋体" w:hAnsi="宋体"/>
          <w:color w:val="000000"/>
        </w:rPr>
      </w:pPr>
      <w:r>
        <w:rPr>
          <w:color w:val="000000"/>
        </w:rPr>
        <w:t>13.</w:t>
      </w:r>
      <w:r>
        <w:rPr>
          <w:rFonts w:ascii="宋体" w:hAnsi="宋体"/>
          <w:color w:val="000000"/>
        </w:rPr>
        <w:t>一台四冲程汽油机正常工作时曲轴和飞轮</w:t>
      </w:r>
      <w:r>
        <w:rPr>
          <w:rFonts w:ascii="宋体" w:hAnsi="宋体"/>
          <w:noProof/>
          <w:color w:val="000000"/>
        </w:rPr>
        <w:drawing>
          <wp:inline distT="0" distB="0" distL="0" distR="0">
            <wp:extent cx="133350" cy="177800"/>
            <wp:effectExtent l="0" t="0" r="0" b="0"/>
            <wp:docPr id="581" name="图片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转速是</w:t>
      </w:r>
      <w:r>
        <w:rPr>
          <w:rFonts w:ascii="Times New Roman" w:eastAsia="Times New Roman" w:hAnsi="Times New Roman" w:cs="Times New Roman"/>
          <w:color w:val="000000"/>
        </w:rPr>
        <w:t>2400r/min</w:t>
      </w:r>
      <w:r>
        <w:rPr>
          <w:rFonts w:ascii="宋体" w:hAnsi="宋体"/>
          <w:color w:val="000000"/>
        </w:rPr>
        <w:t>，</w:t>
      </w:r>
      <w:r>
        <w:rPr>
          <w:rFonts w:ascii="Times New Roman" w:eastAsia="Times New Roman" w:hAnsi="Times New Roman" w:cs="Times New Roman"/>
          <w:color w:val="000000"/>
        </w:rPr>
        <w:t xml:space="preserve"> </w:t>
      </w:r>
      <w:r>
        <w:rPr>
          <w:rFonts w:ascii="宋体" w:hAnsi="宋体"/>
          <w:color w:val="000000"/>
        </w:rPr>
        <w:t>它每秒完成_________个冲程，对外做功______次。</w:t>
      </w:r>
    </w:p>
    <w:p w:rsidR="003C39A6" w:rsidRDefault="003C39A6" w:rsidP="003C39A6">
      <w:pPr>
        <w:spacing w:line="360" w:lineRule="auto"/>
        <w:jc w:val="left"/>
        <w:textAlignment w:val="center"/>
        <w:rPr>
          <w:rFonts w:ascii="宋体" w:hAnsi="宋体"/>
          <w:color w:val="000000"/>
        </w:rPr>
      </w:pPr>
      <w:r>
        <w:rPr>
          <w:color w:val="000000"/>
        </w:rPr>
        <w:t>14.</w:t>
      </w:r>
      <w:r>
        <w:rPr>
          <w:rFonts w:ascii="宋体" w:hAnsi="宋体"/>
          <w:color w:val="000000"/>
        </w:rPr>
        <w:t>一个圆柱形的玻璃瓶内装满水，把一支铅笔放在玻璃瓶的后方，透过玻璃瓶，可以看到这支笔．当铅笔由靠近玻璃瓶的位置向远处慢慢移动的过程中，透过玻璃瓶会看到铅笔尖逐渐_______（选填“变长”或“变短”）；到某一位置时，铅笔尖会突然改变方向，而“改变方向”后的像为___________（选填“实”或“虚”）像．</w:t>
      </w:r>
    </w:p>
    <w:p w:rsidR="003C39A6" w:rsidRDefault="003C39A6" w:rsidP="003C39A6">
      <w:pPr>
        <w:spacing w:line="360" w:lineRule="auto"/>
        <w:jc w:val="left"/>
        <w:textAlignment w:val="center"/>
        <w:rPr>
          <w:color w:val="000000"/>
        </w:rPr>
      </w:pPr>
      <w:r>
        <w:rPr>
          <w:rFonts w:ascii="宋体" w:hAnsi="宋体"/>
          <w:noProof/>
          <w:color w:val="000000"/>
        </w:rPr>
        <w:drawing>
          <wp:inline distT="0" distB="0" distL="0" distR="0">
            <wp:extent cx="1333500" cy="812800"/>
            <wp:effectExtent l="0" t="0" r="0" b="6350"/>
            <wp:docPr id="580" name="图片 58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1" descr="学科网(www.zxxk.com)--教育资源门户，提供试卷、教案、课件、论文、素材以及各类教学资源下载，还有大量而丰富的教学相关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333500" cy="812800"/>
                    </a:xfrm>
                    <a:prstGeom prst="rect">
                      <a:avLst/>
                    </a:prstGeom>
                    <a:noFill/>
                    <a:ln>
                      <a:noFill/>
                    </a:ln>
                  </pic:spPr>
                </pic:pic>
              </a:graphicData>
            </a:graphic>
          </wp:inline>
        </w:drawing>
      </w:r>
    </w:p>
    <w:p w:rsidR="003C39A6" w:rsidRDefault="003C39A6" w:rsidP="003C39A6">
      <w:pPr>
        <w:spacing w:line="360" w:lineRule="auto"/>
        <w:jc w:val="left"/>
        <w:textAlignment w:val="center"/>
        <w:rPr>
          <w:rFonts w:ascii="宋体" w:hAnsi="宋体"/>
          <w:color w:val="000000"/>
        </w:rPr>
      </w:pPr>
      <w:r>
        <w:rPr>
          <w:color w:val="000000"/>
        </w:rPr>
        <w:t>15.</w:t>
      </w:r>
      <w:r>
        <w:rPr>
          <w:rFonts w:ascii="宋体" w:hAnsi="宋体"/>
          <w:color w:val="000000"/>
        </w:rPr>
        <w:t>如图，小明自制了一个气压计，瓶内气体压强</w:t>
      </w:r>
      <w:r>
        <w:rPr>
          <w:color w:val="000000"/>
        </w:rPr>
        <w:t>______</w:t>
      </w:r>
      <w:r>
        <w:rPr>
          <w:rFonts w:ascii="宋体" w:hAnsi="宋体"/>
          <w:color w:val="000000"/>
        </w:rPr>
        <w:t>大气压</w:t>
      </w:r>
      <w:r>
        <w:rPr>
          <w:rFonts w:ascii="Times New Roman" w:eastAsia="Times New Roman" w:hAnsi="Times New Roman" w:cs="Times New Roman"/>
          <w:color w:val="000000"/>
        </w:rPr>
        <w:t xml:space="preserve"> </w:t>
      </w:r>
      <w:r>
        <w:rPr>
          <w:rFonts w:ascii="宋体" w:hAnsi="宋体"/>
          <w:color w:val="000000"/>
        </w:rPr>
        <w:t>（选填“大于”、“小于”或“等于”）。若拿着此气压计从</w:t>
      </w:r>
      <w:r>
        <w:rPr>
          <w:rFonts w:ascii="Times New Roman" w:eastAsia="Times New Roman" w:hAnsi="Times New Roman" w:cs="Times New Roman"/>
          <w:color w:val="000000"/>
        </w:rPr>
        <w:t>29</w:t>
      </w:r>
      <w:r>
        <w:rPr>
          <w:rFonts w:ascii="宋体" w:hAnsi="宋体"/>
          <w:color w:val="000000"/>
        </w:rPr>
        <w:t>楼下到</w:t>
      </w:r>
      <w:r>
        <w:rPr>
          <w:rFonts w:ascii="Times New Roman" w:eastAsia="Times New Roman" w:hAnsi="Times New Roman" w:cs="Times New Roman"/>
          <w:color w:val="000000"/>
        </w:rPr>
        <w:t>1</w:t>
      </w:r>
      <w:r>
        <w:rPr>
          <w:rFonts w:ascii="宋体" w:hAnsi="宋体"/>
          <w:color w:val="000000"/>
        </w:rPr>
        <w:t>楼，玻璃管内水柱的高度将</w:t>
      </w:r>
      <w:r>
        <w:rPr>
          <w:color w:val="000000"/>
        </w:rPr>
        <w:t>______</w:t>
      </w:r>
      <w:r>
        <w:rPr>
          <w:rFonts w:ascii="宋体" w:hAnsi="宋体"/>
          <w:color w:val="000000"/>
        </w:rPr>
        <w:t>（选填“升高”或“降低”）。</w:t>
      </w:r>
    </w:p>
    <w:p w:rsidR="003C39A6" w:rsidRDefault="003C39A6" w:rsidP="003C39A6">
      <w:pPr>
        <w:spacing w:line="360" w:lineRule="auto"/>
        <w:jc w:val="left"/>
        <w:textAlignment w:val="center"/>
        <w:rPr>
          <w:color w:val="000000"/>
        </w:rPr>
      </w:pPr>
      <w:r>
        <w:rPr>
          <w:noProof/>
          <w:color w:val="000000"/>
        </w:rPr>
        <w:drawing>
          <wp:inline distT="0" distB="0" distL="0" distR="0">
            <wp:extent cx="514350" cy="1060450"/>
            <wp:effectExtent l="0" t="0" r="0" b="6350"/>
            <wp:docPr id="579" name="图片 57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2" descr="学科网(www.zxxk.com)--教育资源门户，提供试卷、教案、课件、论文、素材以及各类教学资源下载，还有大量而丰富的教学相关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14350" cy="1060450"/>
                    </a:xfrm>
                    <a:prstGeom prst="rect">
                      <a:avLst/>
                    </a:prstGeom>
                    <a:noFill/>
                    <a:ln>
                      <a:noFill/>
                    </a:ln>
                  </pic:spPr>
                </pic:pic>
              </a:graphicData>
            </a:graphic>
          </wp:inline>
        </w:drawing>
      </w:r>
    </w:p>
    <w:p w:rsidR="003C39A6" w:rsidRDefault="003C39A6" w:rsidP="003C39A6">
      <w:pPr>
        <w:spacing w:line="360" w:lineRule="auto"/>
        <w:jc w:val="left"/>
        <w:textAlignment w:val="center"/>
        <w:rPr>
          <w:rFonts w:ascii="宋体" w:hAnsi="宋体"/>
          <w:color w:val="000000"/>
        </w:rPr>
      </w:pPr>
      <w:r>
        <w:rPr>
          <w:color w:val="000000"/>
        </w:rPr>
        <w:t>16.</w:t>
      </w:r>
      <w:r>
        <w:rPr>
          <w:rFonts w:ascii="宋体" w:hAnsi="宋体"/>
          <w:color w:val="000000"/>
        </w:rPr>
        <w:t>如图，小明用滑轮组把质量为</w:t>
      </w:r>
      <w:r>
        <w:rPr>
          <w:rFonts w:ascii="Times New Roman" w:eastAsia="Times New Roman" w:hAnsi="Times New Roman" w:cs="Times New Roman"/>
          <w:color w:val="000000"/>
        </w:rPr>
        <w:t>54kg</w:t>
      </w:r>
      <w:r>
        <w:rPr>
          <w:rFonts w:ascii="宋体" w:hAnsi="宋体"/>
          <w:color w:val="000000"/>
        </w:rPr>
        <w:t>的重物匀速提升了</w:t>
      </w:r>
      <w:r>
        <w:rPr>
          <w:rFonts w:ascii="Times New Roman" w:eastAsia="Times New Roman" w:hAnsi="Times New Roman" w:cs="Times New Roman"/>
          <w:color w:val="000000"/>
        </w:rPr>
        <w:t>1m</w:t>
      </w:r>
      <w:r>
        <w:rPr>
          <w:rFonts w:ascii="宋体" w:hAnsi="宋体"/>
          <w:color w:val="000000"/>
        </w:rPr>
        <w:t>。此过程中，绳子自由端的拉力做功为</w:t>
      </w:r>
      <w:r>
        <w:rPr>
          <w:rFonts w:ascii="Times New Roman" w:eastAsia="Times New Roman" w:hAnsi="Times New Roman" w:cs="Times New Roman"/>
          <w:color w:val="000000"/>
        </w:rPr>
        <w:t>675J</w:t>
      </w:r>
      <w:r>
        <w:rPr>
          <w:rFonts w:ascii="宋体" w:hAnsi="宋体"/>
          <w:color w:val="000000"/>
        </w:rPr>
        <w:t>。绳子自由端的拉力为</w:t>
      </w:r>
      <w:r>
        <w:rPr>
          <w:color w:val="000000"/>
        </w:rPr>
        <w:t>______</w:t>
      </w:r>
      <w:r>
        <w:rPr>
          <w:rFonts w:ascii="Times New Roman" w:eastAsia="Times New Roman" w:hAnsi="Times New Roman" w:cs="Times New Roman"/>
          <w:color w:val="000000"/>
        </w:rPr>
        <w:t>N</w:t>
      </w:r>
      <w:r>
        <w:rPr>
          <w:rFonts w:ascii="宋体" w:hAnsi="宋体"/>
          <w:color w:val="000000"/>
        </w:rPr>
        <w:t>。该滑轮组的机械效率为</w:t>
      </w:r>
      <w:r>
        <w:rPr>
          <w:color w:val="000000"/>
        </w:rPr>
        <w:t>_________</w:t>
      </w:r>
      <w:r>
        <w:rPr>
          <w:rFonts w:ascii="宋体" w:hAnsi="宋体"/>
          <w:color w:val="000000"/>
        </w:rPr>
        <w:t>。</w:t>
      </w:r>
    </w:p>
    <w:p w:rsidR="003C39A6" w:rsidRDefault="003C39A6" w:rsidP="003C39A6">
      <w:pPr>
        <w:spacing w:line="360" w:lineRule="auto"/>
        <w:jc w:val="left"/>
        <w:textAlignment w:val="center"/>
        <w:rPr>
          <w:color w:val="000000"/>
        </w:rPr>
      </w:pPr>
      <w:r>
        <w:rPr>
          <w:noProof/>
          <w:color w:val="000000"/>
        </w:rPr>
        <w:drawing>
          <wp:inline distT="0" distB="0" distL="0" distR="0">
            <wp:extent cx="679450" cy="1181100"/>
            <wp:effectExtent l="0" t="0" r="6350" b="0"/>
            <wp:docPr id="578" name="图片 57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3" descr="学科网(www.zxxk.com)--教育资源门户，提供试卷、教案、课件、论文、素材以及各类教学资源下载，还有大量而丰富的教学相关资讯！"/>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79450" cy="1181100"/>
                    </a:xfrm>
                    <a:prstGeom prst="rect">
                      <a:avLst/>
                    </a:prstGeom>
                    <a:noFill/>
                    <a:ln>
                      <a:noFill/>
                    </a:ln>
                  </pic:spPr>
                </pic:pic>
              </a:graphicData>
            </a:graphic>
          </wp:inline>
        </w:drawing>
      </w:r>
    </w:p>
    <w:p w:rsidR="003C39A6" w:rsidRDefault="003C39A6" w:rsidP="003C39A6">
      <w:pPr>
        <w:spacing w:line="360" w:lineRule="auto"/>
        <w:jc w:val="left"/>
        <w:textAlignment w:val="center"/>
        <w:rPr>
          <w:rFonts w:ascii="宋体" w:hAnsi="宋体"/>
          <w:color w:val="000000"/>
        </w:rPr>
      </w:pPr>
      <w:r>
        <w:rPr>
          <w:color w:val="000000"/>
        </w:rPr>
        <w:t>17.</w:t>
      </w:r>
      <w:r>
        <w:rPr>
          <w:rFonts w:ascii="宋体" w:hAnsi="宋体"/>
          <w:color w:val="000000"/>
        </w:rPr>
        <w:t>如图，滚摆下降过程中，滚摆的</w:t>
      </w:r>
      <w:r>
        <w:rPr>
          <w:color w:val="000000"/>
        </w:rPr>
        <w:t>_____</w:t>
      </w:r>
      <w:r>
        <w:rPr>
          <w:rFonts w:ascii="宋体" w:hAnsi="宋体"/>
          <w:color w:val="000000"/>
        </w:rPr>
        <w:t>能转化为</w:t>
      </w:r>
      <w:r>
        <w:rPr>
          <w:color w:val="000000"/>
        </w:rPr>
        <w:t>_____</w:t>
      </w:r>
      <w:r>
        <w:rPr>
          <w:rFonts w:ascii="宋体" w:hAnsi="宋体"/>
          <w:color w:val="000000"/>
        </w:rPr>
        <w:t>能。滚摆上下往复运动过程中，其每次上升所能达到的高度越来越低，滚摆在运动过程中的机械能</w:t>
      </w:r>
      <w:r>
        <w:rPr>
          <w:color w:val="000000"/>
        </w:rPr>
        <w:t>_______</w:t>
      </w:r>
      <w:r>
        <w:rPr>
          <w:rFonts w:ascii="宋体" w:hAnsi="宋体"/>
          <w:color w:val="000000"/>
        </w:rPr>
        <w:t>（</w:t>
      </w:r>
      <w:r>
        <w:rPr>
          <w:rFonts w:ascii="Times New Roman" w:eastAsia="Times New Roman" w:hAnsi="Times New Roman" w:cs="Times New Roman"/>
          <w:color w:val="000000"/>
        </w:rPr>
        <w:t xml:space="preserve"> </w:t>
      </w:r>
      <w:r>
        <w:rPr>
          <w:rFonts w:ascii="宋体" w:hAnsi="宋体"/>
          <w:color w:val="000000"/>
        </w:rPr>
        <w:t>选填“增加”、“减少”或“不变”）。</w:t>
      </w:r>
    </w:p>
    <w:p w:rsidR="003C39A6" w:rsidRDefault="003C39A6" w:rsidP="003C39A6">
      <w:pPr>
        <w:spacing w:line="360" w:lineRule="auto"/>
        <w:jc w:val="left"/>
        <w:textAlignment w:val="center"/>
        <w:rPr>
          <w:color w:val="000000"/>
        </w:rPr>
      </w:pPr>
      <w:r>
        <w:rPr>
          <w:noProof/>
          <w:color w:val="000000"/>
        </w:rPr>
        <w:lastRenderedPageBreak/>
        <w:drawing>
          <wp:inline distT="0" distB="0" distL="0" distR="0">
            <wp:extent cx="793750" cy="1174750"/>
            <wp:effectExtent l="0" t="0" r="6350" b="6350"/>
            <wp:docPr id="577" name="图片 57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4" descr="学科网(www.zxxk.com)--教育资源门户，提供试卷、教案、课件、论文、素材以及各类教学资源下载，还有大量而丰富的教学相关资讯！"/>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793750" cy="1174750"/>
                    </a:xfrm>
                    <a:prstGeom prst="rect">
                      <a:avLst/>
                    </a:prstGeom>
                    <a:noFill/>
                    <a:ln>
                      <a:noFill/>
                    </a:ln>
                  </pic:spPr>
                </pic:pic>
              </a:graphicData>
            </a:graphic>
          </wp:inline>
        </w:drawing>
      </w:r>
    </w:p>
    <w:p w:rsidR="003C39A6" w:rsidRDefault="003C39A6" w:rsidP="003C39A6">
      <w:pPr>
        <w:spacing w:line="360" w:lineRule="auto"/>
        <w:jc w:val="left"/>
        <w:textAlignment w:val="center"/>
        <w:rPr>
          <w:rFonts w:ascii="宋体" w:hAnsi="宋体"/>
          <w:color w:val="000000"/>
        </w:rPr>
      </w:pPr>
      <w:r>
        <w:rPr>
          <w:color w:val="000000"/>
        </w:rPr>
        <w:t>18.</w:t>
      </w:r>
      <w:r>
        <w:rPr>
          <w:rFonts w:ascii="宋体" w:hAnsi="宋体"/>
          <w:color w:val="000000"/>
        </w:rPr>
        <w:t>新建居民楼电路中，当电流过大时</w:t>
      </w:r>
      <w:r>
        <w:rPr>
          <w:color w:val="000000"/>
        </w:rPr>
        <w:t>_____</w:t>
      </w:r>
      <w:r>
        <w:rPr>
          <w:rFonts w:ascii="宋体" w:hAnsi="宋体"/>
          <w:color w:val="000000"/>
        </w:rPr>
        <w:t>自动断开，切断电路，俗称跳闸：为了避免人不小心接触火线，电流经人体流入大地时发生触电事故，会装上</w:t>
      </w:r>
      <w:r>
        <w:rPr>
          <w:color w:val="000000"/>
        </w:rPr>
        <w:t>______</w:t>
      </w:r>
      <w:r>
        <w:rPr>
          <w:rFonts w:ascii="宋体" w:hAnsi="宋体"/>
          <w:color w:val="000000"/>
        </w:rPr>
        <w:t>对人体起到保护作用。</w:t>
      </w:r>
    </w:p>
    <w:p w:rsidR="003C39A6" w:rsidRDefault="003C39A6" w:rsidP="003C39A6">
      <w:pPr>
        <w:spacing w:line="360" w:lineRule="auto"/>
        <w:jc w:val="left"/>
        <w:textAlignment w:val="center"/>
        <w:rPr>
          <w:rFonts w:ascii="宋体" w:hAnsi="宋体"/>
          <w:color w:val="000000"/>
        </w:rPr>
      </w:pPr>
      <w:r>
        <w:rPr>
          <w:color w:val="000000"/>
        </w:rPr>
        <w:t>19.</w:t>
      </w:r>
      <w:r>
        <w:rPr>
          <w:rFonts w:ascii="Times New Roman" w:eastAsia="Times New Roman" w:hAnsi="Times New Roman" w:cs="Times New Roman"/>
          <w:color w:val="000000"/>
        </w:rPr>
        <w:t>2020</w:t>
      </w:r>
      <w:r>
        <w:rPr>
          <w:rFonts w:ascii="宋体" w:hAnsi="宋体"/>
          <w:color w:val="000000"/>
        </w:rPr>
        <w:t>年</w:t>
      </w:r>
      <w:r>
        <w:rPr>
          <w:rFonts w:ascii="Times New Roman" w:eastAsia="Times New Roman" w:hAnsi="Times New Roman" w:cs="Times New Roman"/>
          <w:color w:val="000000"/>
        </w:rPr>
        <w:t>6</w:t>
      </w:r>
      <w:r>
        <w:rPr>
          <w:rFonts w:ascii="宋体" w:hAnsi="宋体"/>
          <w:color w:val="000000"/>
        </w:rPr>
        <w:t>月，我国自主研发的北斗卫星导航系统的最后一颗组网人造地球卫星</w:t>
      </w:r>
      <w:r>
        <w:rPr>
          <w:rFonts w:ascii="Times New Roman" w:eastAsia="Times New Roman" w:hAnsi="Times New Roman" w:cs="Times New Roman"/>
          <w:color w:val="000000"/>
        </w:rPr>
        <w:t xml:space="preserve"> </w:t>
      </w:r>
      <w:r>
        <w:rPr>
          <w:rFonts w:ascii="宋体" w:hAnsi="宋体"/>
          <w:color w:val="000000"/>
        </w:rPr>
        <w:t>“北斗三号”发射成功。该卫星入轨后，是通过______与地面进行信息传递的，</w:t>
      </w:r>
      <w:r>
        <w:rPr>
          <w:rFonts w:ascii="Times New Roman" w:eastAsia="Times New Roman" w:hAnsi="Times New Roman" w:cs="Times New Roman"/>
          <w:color w:val="000000"/>
        </w:rPr>
        <w:t xml:space="preserve"> </w:t>
      </w:r>
      <w:r>
        <w:rPr>
          <w:rFonts w:ascii="宋体" w:hAnsi="宋体"/>
          <w:color w:val="000000"/>
        </w:rPr>
        <w:t>北斗卫星导航系统包含多颗相对地球“静止”的______卫星。</w:t>
      </w:r>
    </w:p>
    <w:p w:rsidR="003C39A6" w:rsidRDefault="003C39A6" w:rsidP="003C39A6">
      <w:pPr>
        <w:spacing w:line="360" w:lineRule="auto"/>
        <w:jc w:val="left"/>
        <w:textAlignment w:val="center"/>
        <w:rPr>
          <w:rFonts w:ascii="Times New Roman" w:eastAsia="Times New Roman" w:hAnsi="Times New Roman" w:cs="Times New Roman"/>
          <w:color w:val="000000"/>
        </w:rPr>
      </w:pPr>
      <w:r>
        <w:rPr>
          <w:color w:val="000000"/>
        </w:rPr>
        <w:t>20.</w:t>
      </w:r>
      <w:r>
        <w:rPr>
          <w:rFonts w:ascii="宋体" w:hAnsi="宋体"/>
          <w:color w:val="000000"/>
        </w:rPr>
        <w:t>家庭电路中电子式电能表的表盘上标有</w:t>
      </w:r>
      <w:r>
        <w:rPr>
          <w:rFonts w:ascii="Times New Roman" w:eastAsia="Times New Roman" w:hAnsi="Times New Roman" w:cs="Times New Roman"/>
          <w:color w:val="000000"/>
        </w:rPr>
        <w:t>3200imp/</w:t>
      </w:r>
      <w:r>
        <w:rPr>
          <w:rFonts w:ascii="宋体" w:hAnsi="宋体"/>
          <w:color w:val="000000"/>
        </w:rPr>
        <w:t>（</w:t>
      </w:r>
      <w:r>
        <w:object w:dxaOrig="620" w:dyaOrig="280">
          <v:shape id="_x0000_i1030" type="#_x0000_t75" alt="学科网(www.zxxk.com)--教育资源门户，提供试卷、教案、课件、论文、素材以及各类教学资源下载，还有大量而丰富的教学相关资讯！" style="width:31pt;height:14pt" o:ole="">
            <v:imagedata r:id="rId32" o:title="eqIdc331956fd9104b91800e6e3afa53ce33"/>
          </v:shape>
          <o:OLEObject Type="Embed" ProgID="Equation.DSMT4" ShapeID="_x0000_i1030" DrawAspect="Content" ObjectID="_1659722370" r:id="rId33"/>
        </w:object>
      </w:r>
      <w:r>
        <w:rPr>
          <w:rFonts w:ascii="宋体" w:hAnsi="宋体"/>
          <w:color w:val="000000"/>
        </w:rPr>
        <w:t xml:space="preserve"> ）字样。将一个电热棒单独接在家庭电路中正常工作</w:t>
      </w:r>
      <w:r>
        <w:rPr>
          <w:rFonts w:ascii="Times New Roman" w:eastAsia="Times New Roman" w:hAnsi="Times New Roman" w:cs="Times New Roman"/>
          <w:color w:val="000000"/>
        </w:rPr>
        <w:t>12min</w:t>
      </w:r>
      <w:r>
        <w:rPr>
          <w:rFonts w:ascii="宋体" w:hAnsi="宋体"/>
          <w:color w:val="000000"/>
        </w:rPr>
        <w:t>，电能表指示灯闪烁了</w:t>
      </w:r>
      <w:r>
        <w:rPr>
          <w:rFonts w:ascii="Times New Roman" w:eastAsia="Times New Roman" w:hAnsi="Times New Roman" w:cs="Times New Roman"/>
          <w:color w:val="000000"/>
        </w:rPr>
        <w:t xml:space="preserve">320 </w:t>
      </w:r>
      <w:r>
        <w:rPr>
          <w:rFonts w:ascii="宋体" w:hAnsi="宋体"/>
          <w:color w:val="000000"/>
        </w:rPr>
        <w:t>次，上述时间内该电热棒消耗的电能为______</w:t>
      </w:r>
      <w:r>
        <w:rPr>
          <w:rFonts w:ascii="Times New Roman" w:eastAsia="Times New Roman" w:hAnsi="Times New Roman" w:cs="Times New Roman"/>
          <w:color w:val="000000"/>
        </w:rPr>
        <w:t>J</w:t>
      </w:r>
      <w:r>
        <w:rPr>
          <w:rFonts w:ascii="宋体" w:hAnsi="宋体"/>
          <w:color w:val="000000"/>
        </w:rPr>
        <w:t>，</w:t>
      </w:r>
      <w:r>
        <w:rPr>
          <w:rFonts w:ascii="Times New Roman" w:eastAsia="Times New Roman" w:hAnsi="Times New Roman" w:cs="Times New Roman"/>
          <w:color w:val="000000"/>
        </w:rPr>
        <w:t xml:space="preserve"> </w:t>
      </w:r>
      <w:r>
        <w:rPr>
          <w:rFonts w:ascii="宋体" w:hAnsi="宋体"/>
          <w:color w:val="000000"/>
        </w:rPr>
        <w:t>它的额定功率为______</w:t>
      </w:r>
      <w:r>
        <w:rPr>
          <w:rFonts w:ascii="Times New Roman" w:eastAsia="Times New Roman" w:hAnsi="Times New Roman" w:cs="Times New Roman"/>
          <w:color w:val="000000"/>
        </w:rPr>
        <w:t>W</w:t>
      </w:r>
      <w:r>
        <w:rPr>
          <w:rFonts w:ascii="宋体" w:hAnsi="宋体"/>
          <w:color w:val="000000"/>
        </w:rPr>
        <w:t>，</w:t>
      </w:r>
      <w:r>
        <w:rPr>
          <w:rFonts w:ascii="Times New Roman" w:eastAsia="Times New Roman" w:hAnsi="Times New Roman" w:cs="Times New Roman"/>
          <w:color w:val="000000"/>
        </w:rPr>
        <w:t xml:space="preserve"> </w:t>
      </w:r>
      <w:r>
        <w:rPr>
          <w:rFonts w:ascii="宋体" w:hAnsi="宋体"/>
          <w:color w:val="000000"/>
        </w:rPr>
        <w:t>它正常工作时的电阻是________</w:t>
      </w:r>
      <w:r>
        <w:rPr>
          <w:rFonts w:ascii="Times New Roman" w:eastAsia="Times New Roman" w:hAnsi="Times New Roman" w:cs="Times New Roman"/>
          <w:color w:val="000000"/>
        </w:rPr>
        <w:t>Ω.</w:t>
      </w:r>
    </w:p>
    <w:p w:rsidR="003C39A6" w:rsidRDefault="003C39A6" w:rsidP="003C39A6">
      <w:pPr>
        <w:spacing w:line="360" w:lineRule="auto"/>
        <w:jc w:val="left"/>
        <w:textAlignment w:val="center"/>
        <w:rPr>
          <w:rFonts w:ascii="宋体" w:hAnsi="宋体"/>
          <w:b/>
          <w:color w:val="000000"/>
          <w:sz w:val="24"/>
        </w:rPr>
      </w:pPr>
      <w:r>
        <w:rPr>
          <w:rFonts w:ascii="宋体" w:hAnsi="宋体"/>
          <w:b/>
          <w:color w:val="000000"/>
          <w:sz w:val="24"/>
        </w:rPr>
        <w:t>三、作图题</w:t>
      </w:r>
    </w:p>
    <w:p w:rsidR="003C39A6" w:rsidRDefault="003C39A6" w:rsidP="003C39A6">
      <w:pPr>
        <w:spacing w:line="360" w:lineRule="auto"/>
        <w:jc w:val="left"/>
        <w:textAlignment w:val="center"/>
        <w:rPr>
          <w:rFonts w:ascii="宋体" w:hAnsi="宋体"/>
          <w:color w:val="000000"/>
        </w:rPr>
      </w:pPr>
      <w:r>
        <w:rPr>
          <w:color w:val="000000"/>
        </w:rPr>
        <w:t>21.</w:t>
      </w:r>
      <w:r>
        <w:rPr>
          <w:rFonts w:ascii="宋体" w:hAnsi="宋体"/>
          <w:color w:val="000000"/>
        </w:rPr>
        <w:t>如图，凹透镜与凸透镜的主光轴平行且凸透镜的主光轴与水面重合，凹透镜的虚焦点为</w:t>
      </w:r>
      <w:r>
        <w:object w:dxaOrig="253" w:dyaOrig="362">
          <v:shape id="_x0000_i1031" type="#_x0000_t75" alt="学科网(www.zxxk.com)--教育资源门户，提供试卷、教案、课件、论文、素材以及各类教学资源下载，还有大量而丰富的教学相关资讯！" style="width:12.5pt;height:18pt" o:ole="">
            <v:imagedata r:id="rId34" o:title="eqId0aa72756ed0c4c7a89f26aa94f43e47d"/>
          </v:shape>
          <o:OLEObject Type="Embed" ProgID="Equation.DSMT4" ShapeID="_x0000_i1031" DrawAspect="Content" ObjectID="_1659722371" r:id="rId35"/>
        </w:object>
      </w:r>
      <w:r>
        <w:rPr>
          <w:rFonts w:ascii="宋体" w:hAnsi="宋体"/>
          <w:color w:val="000000"/>
        </w:rPr>
        <w:t>，凸透镜的焦点为</w:t>
      </w:r>
      <w:r>
        <w:object w:dxaOrig="287" w:dyaOrig="362">
          <v:shape id="_x0000_i1032" type="#_x0000_t75" alt="学科网(www.zxxk.com)--教育资源门户，提供试卷、教案、课件、论文、素材以及各类教学资源下载，还有大量而丰富的教学相关资讯！" style="width:14.5pt;height:18pt" o:ole="">
            <v:imagedata r:id="rId36" o:title="eqIdde963a24921f4ee7a991bf9d4f43a42e"/>
          </v:shape>
          <o:OLEObject Type="Embed" ProgID="Equation.DSMT4" ShapeID="_x0000_i1032" DrawAspect="Content" ObjectID="_1659722372" r:id="rId37"/>
        </w:object>
      </w:r>
      <w:r>
        <w:rPr>
          <w:rFonts w:ascii="宋体" w:hAnsi="宋体"/>
          <w:color w:val="000000"/>
        </w:rPr>
        <w:t>，一条光线经凹透镜（该光线的延长线过凹透镜的虚焦点</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宋体" w:hAnsi="宋体"/>
          <w:color w:val="000000"/>
        </w:rPr>
        <w:t>）折射后射向凸透镜，后经凸透镜折射后最终射入水中，请画出此过程的光路图。</w:t>
      </w:r>
    </w:p>
    <w:p w:rsidR="003C39A6" w:rsidRDefault="003C39A6" w:rsidP="003C39A6">
      <w:pPr>
        <w:spacing w:line="360" w:lineRule="auto"/>
        <w:jc w:val="left"/>
        <w:textAlignment w:val="center"/>
        <w:rPr>
          <w:color w:val="000000"/>
        </w:rPr>
      </w:pPr>
      <w:r>
        <w:rPr>
          <w:rFonts w:ascii="Times New Roman" w:eastAsia="Times New Roman" w:hAnsi="Times New Roman" w:cs="Times New Roman"/>
          <w:noProof/>
          <w:color w:val="000000"/>
        </w:rPr>
        <w:drawing>
          <wp:inline distT="0" distB="0" distL="0" distR="0">
            <wp:extent cx="2889250" cy="1695450"/>
            <wp:effectExtent l="0" t="0" r="6350" b="0"/>
            <wp:docPr id="576" name="图片 57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8" descr="学科网(www.zxxk.com)--教育资源门户，提供试卷、教案、课件、论文、素材以及各类教学资源下载，还有大量而丰富的教学相关资讯！"/>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89250" cy="1695450"/>
                    </a:xfrm>
                    <a:prstGeom prst="rect">
                      <a:avLst/>
                    </a:prstGeom>
                    <a:noFill/>
                    <a:ln>
                      <a:noFill/>
                    </a:ln>
                  </pic:spPr>
                </pic:pic>
              </a:graphicData>
            </a:graphic>
          </wp:inline>
        </w:drawing>
      </w:r>
    </w:p>
    <w:p w:rsidR="003C39A6" w:rsidRDefault="003C39A6" w:rsidP="003C39A6">
      <w:pPr>
        <w:spacing w:line="360" w:lineRule="auto"/>
        <w:jc w:val="left"/>
        <w:textAlignment w:val="center"/>
        <w:rPr>
          <w:rFonts w:ascii="宋体" w:hAnsi="宋体"/>
          <w:color w:val="000000"/>
        </w:rPr>
      </w:pPr>
      <w:r>
        <w:rPr>
          <w:color w:val="000000"/>
        </w:rPr>
        <w:t>22.</w:t>
      </w:r>
      <w:r>
        <w:rPr>
          <w:rFonts w:ascii="宋体" w:hAnsi="宋体"/>
          <w:color w:val="000000"/>
        </w:rPr>
        <w:t>如图，</w:t>
      </w:r>
      <w:r>
        <w:rPr>
          <w:rFonts w:ascii="Times New Roman" w:eastAsia="Times New Roman" w:hAnsi="Times New Roman" w:cs="Times New Roman"/>
          <w:i/>
          <w:color w:val="000000"/>
        </w:rPr>
        <w:t>O</w:t>
      </w:r>
      <w:r>
        <w:rPr>
          <w:rFonts w:ascii="宋体" w:hAnsi="宋体"/>
          <w:color w:val="000000"/>
        </w:rPr>
        <w:t>点是轻质杠杆</w:t>
      </w:r>
      <w:r>
        <w:rPr>
          <w:rFonts w:ascii="Times New Roman" w:eastAsia="Times New Roman" w:hAnsi="Times New Roman" w:cs="Times New Roman"/>
          <w:i/>
          <w:color w:val="000000"/>
        </w:rPr>
        <w:t>AOB</w:t>
      </w:r>
      <w:r>
        <w:rPr>
          <w:rFonts w:ascii="宋体" w:hAnsi="宋体"/>
          <w:color w:val="000000"/>
        </w:rPr>
        <w:t>的支点，杠杆上的</w:t>
      </w:r>
      <w:r>
        <w:rPr>
          <w:rFonts w:ascii="Times New Roman" w:eastAsia="Times New Roman" w:hAnsi="Times New Roman" w:cs="Times New Roman"/>
          <w:i/>
          <w:color w:val="000000"/>
        </w:rPr>
        <w:t>C</w:t>
      </w:r>
      <w:r>
        <w:rPr>
          <w:rFonts w:ascii="宋体" w:hAnsi="宋体"/>
          <w:color w:val="000000"/>
        </w:rPr>
        <w:t>点受到阻力</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2</w:t>
      </w:r>
      <w:r>
        <w:rPr>
          <w:rFonts w:ascii="宋体" w:hAnsi="宋体"/>
          <w:color w:val="000000"/>
        </w:rPr>
        <w:t>的作用。若使杠杆在图中所示位置静止，请在杠杆上画出所要施加的最小动力</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宋体" w:hAnsi="宋体"/>
          <w:color w:val="000000"/>
        </w:rPr>
        <w:t>的示意图，并画出动力臂</w:t>
      </w:r>
      <w:r>
        <w:rPr>
          <w:rFonts w:ascii="Times New Roman" w:eastAsia="Times New Roman" w:hAnsi="Times New Roman" w:cs="Times New Roman"/>
          <w:i/>
          <w:color w:val="000000"/>
        </w:rPr>
        <w:t>l</w:t>
      </w:r>
      <w:r>
        <w:rPr>
          <w:rFonts w:ascii="Times New Roman" w:eastAsia="Times New Roman" w:hAnsi="Times New Roman" w:cs="Times New Roman"/>
          <w:color w:val="000000"/>
          <w:vertAlign w:val="subscript"/>
        </w:rPr>
        <w:t>1</w:t>
      </w:r>
      <w:r>
        <w:rPr>
          <w:rFonts w:ascii="宋体" w:hAnsi="宋体"/>
          <w:color w:val="000000"/>
        </w:rPr>
        <w:t>和阻力臂</w:t>
      </w:r>
      <w:r>
        <w:rPr>
          <w:rFonts w:ascii="Times New Roman" w:eastAsia="Times New Roman" w:hAnsi="Times New Roman" w:cs="Times New Roman"/>
          <w:i/>
          <w:color w:val="000000"/>
        </w:rPr>
        <w:t>l</w:t>
      </w:r>
      <w:r>
        <w:rPr>
          <w:rFonts w:ascii="Times New Roman" w:eastAsia="Times New Roman" w:hAnsi="Times New Roman" w:cs="Times New Roman"/>
          <w:color w:val="000000"/>
          <w:vertAlign w:val="subscript"/>
        </w:rPr>
        <w:t>2</w:t>
      </w:r>
      <w:r>
        <w:rPr>
          <w:rFonts w:ascii="宋体" w:hAnsi="宋体"/>
          <w:color w:val="000000"/>
        </w:rPr>
        <w:t>。</w:t>
      </w:r>
    </w:p>
    <w:p w:rsidR="003C39A6" w:rsidRDefault="003C39A6" w:rsidP="003C39A6">
      <w:pPr>
        <w:spacing w:line="360" w:lineRule="auto"/>
        <w:jc w:val="left"/>
        <w:textAlignment w:val="center"/>
        <w:rPr>
          <w:color w:val="000000"/>
        </w:rPr>
      </w:pPr>
      <w:r>
        <w:rPr>
          <w:noProof/>
          <w:color w:val="000000"/>
        </w:rPr>
        <w:drawing>
          <wp:inline distT="0" distB="0" distL="0" distR="0">
            <wp:extent cx="1504950" cy="1155700"/>
            <wp:effectExtent l="0" t="0" r="0" b="6350"/>
            <wp:docPr id="575" name="图片 57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descr="学科网(www.zxxk.com)--教育资源门户，提供试卷、教案、课件、论文、素材以及各类教学资源下载，还有大量而丰富的教学相关资讯！"/>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504950" cy="1155700"/>
                    </a:xfrm>
                    <a:prstGeom prst="rect">
                      <a:avLst/>
                    </a:prstGeom>
                    <a:noFill/>
                    <a:ln>
                      <a:noFill/>
                    </a:ln>
                  </pic:spPr>
                </pic:pic>
              </a:graphicData>
            </a:graphic>
          </wp:inline>
        </w:drawing>
      </w:r>
    </w:p>
    <w:p w:rsidR="003C39A6" w:rsidRDefault="003C39A6" w:rsidP="003C39A6">
      <w:pPr>
        <w:spacing w:line="360" w:lineRule="auto"/>
        <w:jc w:val="left"/>
        <w:textAlignment w:val="center"/>
        <w:rPr>
          <w:rFonts w:ascii="宋体" w:hAnsi="宋体"/>
          <w:color w:val="000000"/>
        </w:rPr>
      </w:pPr>
      <w:r>
        <w:rPr>
          <w:color w:val="000000"/>
        </w:rPr>
        <w:lastRenderedPageBreak/>
        <w:t>23.</w:t>
      </w:r>
      <w:r>
        <w:rPr>
          <w:rFonts w:ascii="宋体" w:hAnsi="宋体"/>
          <w:color w:val="000000"/>
        </w:rPr>
        <w:t>如图，用笔画线代替导线将图中实物连接起来。要求：闭合开关后，使电磁铁的右端为</w:t>
      </w:r>
      <w:r>
        <w:rPr>
          <w:rFonts w:ascii="Times New Roman" w:eastAsia="Times New Roman" w:hAnsi="Times New Roman" w:cs="Times New Roman"/>
          <w:color w:val="000000"/>
        </w:rPr>
        <w:t>N</w:t>
      </w:r>
      <w:r>
        <w:rPr>
          <w:rFonts w:ascii="宋体" w:hAnsi="宋体"/>
          <w:color w:val="000000"/>
        </w:rPr>
        <w:t>极，并且当滑动变阻器的滑片</w:t>
      </w:r>
      <w:r>
        <w:rPr>
          <w:rFonts w:ascii="Times New Roman" w:eastAsia="Times New Roman" w:hAnsi="Times New Roman" w:cs="Times New Roman"/>
          <w:color w:val="000000"/>
        </w:rPr>
        <w:t>P</w:t>
      </w:r>
      <w:r>
        <w:rPr>
          <w:rFonts w:ascii="宋体" w:hAnsi="宋体"/>
          <w:color w:val="000000"/>
        </w:rPr>
        <w:t>向右移动时，电磁铁的磁性增强。</w:t>
      </w:r>
    </w:p>
    <w:p w:rsidR="003C39A6" w:rsidRDefault="003C39A6" w:rsidP="003C39A6">
      <w:pPr>
        <w:spacing w:line="360" w:lineRule="auto"/>
        <w:jc w:val="left"/>
        <w:textAlignment w:val="center"/>
        <w:rPr>
          <w:color w:val="000000"/>
        </w:rPr>
      </w:pPr>
      <w:r>
        <w:rPr>
          <w:noProof/>
          <w:color w:val="000000"/>
        </w:rPr>
        <w:drawing>
          <wp:inline distT="0" distB="0" distL="0" distR="0">
            <wp:extent cx="2781300" cy="1981200"/>
            <wp:effectExtent l="0" t="0" r="0" b="0"/>
            <wp:docPr id="574" name="图片 57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0" descr="学科网(www.zxxk.com)--教育资源门户，提供试卷、教案、课件、论文、素材以及各类教学资源下载，还有大量而丰富的教学相关资讯！"/>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781300" cy="1981200"/>
                    </a:xfrm>
                    <a:prstGeom prst="rect">
                      <a:avLst/>
                    </a:prstGeom>
                    <a:noFill/>
                    <a:ln>
                      <a:noFill/>
                    </a:ln>
                  </pic:spPr>
                </pic:pic>
              </a:graphicData>
            </a:graphic>
          </wp:inline>
        </w:drawing>
      </w:r>
    </w:p>
    <w:p w:rsidR="003C39A6" w:rsidRDefault="003C39A6" w:rsidP="003C39A6">
      <w:pPr>
        <w:spacing w:line="360" w:lineRule="auto"/>
        <w:jc w:val="left"/>
        <w:textAlignment w:val="center"/>
        <w:rPr>
          <w:rFonts w:ascii="宋体" w:hAnsi="宋体"/>
          <w:b/>
          <w:color w:val="000000"/>
          <w:sz w:val="24"/>
        </w:rPr>
      </w:pPr>
      <w:r>
        <w:rPr>
          <w:rFonts w:ascii="宋体" w:hAnsi="宋体"/>
          <w:b/>
          <w:color w:val="000000"/>
          <w:sz w:val="24"/>
        </w:rPr>
        <w:t>四、计算题</w:t>
      </w:r>
    </w:p>
    <w:p w:rsidR="003C39A6" w:rsidRDefault="003C39A6" w:rsidP="003C39A6">
      <w:pPr>
        <w:spacing w:line="360" w:lineRule="auto"/>
        <w:jc w:val="left"/>
        <w:textAlignment w:val="center"/>
        <w:rPr>
          <w:rFonts w:ascii="宋体" w:hAnsi="宋体"/>
          <w:color w:val="000000"/>
        </w:rPr>
      </w:pPr>
      <w:r>
        <w:rPr>
          <w:color w:val="000000"/>
        </w:rPr>
        <w:t>24.</w:t>
      </w:r>
      <w:r>
        <w:rPr>
          <w:rFonts w:ascii="宋体" w:hAnsi="宋体"/>
          <w:color w:val="000000"/>
        </w:rPr>
        <w:t>以汽油为燃料的某品牌卡丁车额定功率为</w:t>
      </w:r>
      <w:r>
        <w:rPr>
          <w:rFonts w:ascii="Times New Roman" w:eastAsia="Times New Roman" w:hAnsi="Times New Roman" w:cs="Times New Roman"/>
          <w:color w:val="000000"/>
        </w:rPr>
        <w:t>23kW</w:t>
      </w:r>
      <w:r>
        <w:rPr>
          <w:rFonts w:ascii="宋体" w:hAnsi="宋体"/>
          <w:color w:val="000000"/>
        </w:rPr>
        <w:t>，其满载时的质量为</w:t>
      </w:r>
      <w:r>
        <w:rPr>
          <w:rFonts w:ascii="Times New Roman" w:eastAsia="Times New Roman" w:hAnsi="Times New Roman" w:cs="Times New Roman"/>
          <w:color w:val="000000"/>
        </w:rPr>
        <w:t>640kg</w:t>
      </w:r>
      <w:r>
        <w:rPr>
          <w:rFonts w:ascii="宋体" w:hAnsi="宋体"/>
          <w:color w:val="000000"/>
        </w:rPr>
        <w:t>，</w:t>
      </w:r>
      <w:r>
        <w:rPr>
          <w:rFonts w:ascii="Times New Roman" w:eastAsia="Times New Roman" w:hAnsi="Times New Roman" w:cs="Times New Roman"/>
          <w:color w:val="000000"/>
        </w:rPr>
        <w:t xml:space="preserve"> </w:t>
      </w:r>
      <w:r>
        <w:rPr>
          <w:rFonts w:ascii="宋体" w:hAnsi="宋体"/>
          <w:color w:val="000000"/>
        </w:rPr>
        <w:t>轮胎与沙滩接触的总面积为</w:t>
      </w:r>
      <w:r>
        <w:rPr>
          <w:rFonts w:ascii="Times New Roman" w:eastAsia="Times New Roman" w:hAnsi="Times New Roman" w:cs="Times New Roman"/>
          <w:color w:val="000000"/>
        </w:rPr>
        <w:t>0.32m</w:t>
      </w:r>
      <w:r>
        <w:rPr>
          <w:rFonts w:ascii="Times New Roman" w:eastAsia="Times New Roman" w:hAnsi="Times New Roman" w:cs="Times New Roman"/>
          <w:color w:val="000000"/>
          <w:vertAlign w:val="superscript"/>
        </w:rPr>
        <w:t>2</w:t>
      </w:r>
      <w:r>
        <w:rPr>
          <w:rFonts w:ascii="宋体" w:hAnsi="宋体"/>
          <w:color w:val="000000"/>
        </w:rPr>
        <w:t>。它在水平沙滩上匀速直线运动</w:t>
      </w:r>
      <w:r>
        <w:rPr>
          <w:rFonts w:ascii="Times New Roman" w:eastAsia="Times New Roman" w:hAnsi="Times New Roman" w:cs="Times New Roman"/>
          <w:color w:val="000000"/>
        </w:rPr>
        <w:t>5min</w:t>
      </w:r>
      <w:r>
        <w:rPr>
          <w:rFonts w:ascii="宋体" w:hAnsi="宋体"/>
          <w:color w:val="000000"/>
        </w:rPr>
        <w:t>，行驶了</w:t>
      </w:r>
      <w:r>
        <w:rPr>
          <w:rFonts w:ascii="Times New Roman" w:eastAsia="Times New Roman" w:hAnsi="Times New Roman" w:cs="Times New Roman"/>
          <w:color w:val="000000"/>
        </w:rPr>
        <w:t>3km</w:t>
      </w:r>
      <w:r>
        <w:rPr>
          <w:rFonts w:ascii="宋体" w:hAnsi="宋体"/>
          <w:color w:val="000000"/>
        </w:rPr>
        <w:t>。求：</w:t>
      </w:r>
    </w:p>
    <w:p w:rsidR="003C39A6" w:rsidRDefault="003C39A6" w:rsidP="003C39A6">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当卡丁车满载并静止在水平沙滩上时，它对沙滩的压强为多大？</w:t>
      </w:r>
    </w:p>
    <w:p w:rsidR="003C39A6" w:rsidRDefault="003C39A6" w:rsidP="003C39A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此次行驶中，卡丁车运动的速度和受到的水平阻力各是多少？</w:t>
      </w:r>
    </w:p>
    <w:p w:rsidR="003C39A6" w:rsidRDefault="003C39A6" w:rsidP="003C39A6">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若卡丁车的汽油机效率为</w:t>
      </w:r>
      <w:r>
        <w:rPr>
          <w:rFonts w:ascii="Times New Roman" w:eastAsia="Times New Roman" w:hAnsi="Times New Roman" w:cs="Times New Roman"/>
          <w:color w:val="000000"/>
        </w:rPr>
        <w:t>25%</w:t>
      </w:r>
      <w:r>
        <w:rPr>
          <w:rFonts w:ascii="宋体" w:hAnsi="宋体"/>
          <w:color w:val="000000"/>
        </w:rPr>
        <w:t>，此次行驶中，卡丁车需要燃烧汽油的质量是多少千克？（</w:t>
      </w:r>
      <w:r>
        <w:rPr>
          <w:rFonts w:ascii="Times New Roman" w:eastAsia="Times New Roman" w:hAnsi="Times New Roman" w:cs="Times New Roman"/>
          <w:i/>
          <w:color w:val="000000"/>
        </w:rPr>
        <w:t>g</w:t>
      </w:r>
      <w:r>
        <w:rPr>
          <w:rFonts w:ascii="宋体" w:hAnsi="宋体"/>
          <w:color w:val="000000"/>
        </w:rPr>
        <w:t>取</w:t>
      </w:r>
      <w:r>
        <w:rPr>
          <w:rFonts w:ascii="Times New Roman" w:eastAsia="Times New Roman" w:hAnsi="Times New Roman" w:cs="Times New Roman"/>
          <w:color w:val="000000"/>
        </w:rPr>
        <w:t>10N/kg</w:t>
      </w:r>
      <w:r>
        <w:rPr>
          <w:rFonts w:ascii="宋体" w:hAnsi="宋体"/>
          <w:color w:val="000000"/>
        </w:rPr>
        <w:t>，</w:t>
      </w:r>
      <w:r>
        <w:rPr>
          <w:rFonts w:ascii="Times New Roman" w:eastAsia="Times New Roman" w:hAnsi="Times New Roman" w:cs="Times New Roman"/>
          <w:i/>
          <w:color w:val="000000"/>
        </w:rPr>
        <w:t>q</w:t>
      </w:r>
      <w:r>
        <w:rPr>
          <w:rFonts w:ascii="宋体" w:hAnsi="宋体"/>
          <w:color w:val="000000"/>
          <w:vertAlign w:val="subscript"/>
        </w:rPr>
        <w:t>汽油</w:t>
      </w:r>
      <w:r>
        <w:rPr>
          <w:rFonts w:ascii="Times New Roman" w:eastAsia="Times New Roman" w:hAnsi="Times New Roman" w:cs="Times New Roman"/>
          <w:color w:val="000000"/>
        </w:rPr>
        <w:t>=4.6×10</w:t>
      </w:r>
      <w:r>
        <w:rPr>
          <w:rFonts w:ascii="Times New Roman" w:eastAsia="Times New Roman" w:hAnsi="Times New Roman" w:cs="Times New Roman"/>
          <w:color w:val="000000"/>
          <w:vertAlign w:val="superscript"/>
        </w:rPr>
        <w:t>7</w:t>
      </w:r>
      <w:r>
        <w:rPr>
          <w:rFonts w:ascii="Times New Roman" w:eastAsia="Times New Roman" w:hAnsi="Times New Roman" w:cs="Times New Roman"/>
          <w:color w:val="000000"/>
        </w:rPr>
        <w:t>J/kg</w:t>
      </w:r>
      <w:r>
        <w:rPr>
          <w:rFonts w:ascii="宋体" w:hAnsi="宋体"/>
          <w:color w:val="000000"/>
        </w:rPr>
        <w:t>）</w:t>
      </w:r>
    </w:p>
    <w:p w:rsidR="003C39A6" w:rsidRDefault="003C39A6" w:rsidP="003C39A6">
      <w:pPr>
        <w:spacing w:line="360" w:lineRule="auto"/>
        <w:jc w:val="left"/>
        <w:textAlignment w:val="center"/>
        <w:rPr>
          <w:rFonts w:ascii="宋体" w:hAnsi="宋体"/>
          <w:color w:val="000000"/>
        </w:rPr>
      </w:pPr>
      <w:r>
        <w:rPr>
          <w:color w:val="000000"/>
        </w:rPr>
        <w:t>25.</w:t>
      </w:r>
      <w:r>
        <w:rPr>
          <w:rFonts w:ascii="宋体" w:hAnsi="宋体"/>
          <w:color w:val="000000"/>
        </w:rPr>
        <w:t>如图是某品牌足浴盆工作时的简化电路，它有加热功能和按摩功能。加热电阻的阻值为</w:t>
      </w:r>
      <w:r>
        <w:rPr>
          <w:rFonts w:ascii="Times New Roman" w:eastAsia="Times New Roman" w:hAnsi="Times New Roman" w:cs="Times New Roman"/>
          <w:color w:val="000000"/>
        </w:rPr>
        <w:t>48.4Ω</w:t>
      </w:r>
      <w:r>
        <w:rPr>
          <w:rFonts w:ascii="宋体" w:hAnsi="宋体"/>
          <w:color w:val="000000"/>
        </w:rPr>
        <w:t>，电动机线圈电阻为</w:t>
      </w:r>
      <w:r>
        <w:rPr>
          <w:rFonts w:ascii="Times New Roman" w:eastAsia="Times New Roman" w:hAnsi="Times New Roman" w:cs="Times New Roman"/>
          <w:color w:val="000000"/>
        </w:rPr>
        <w:t>2Ω</w:t>
      </w:r>
      <w:r>
        <w:rPr>
          <w:rFonts w:ascii="宋体" w:hAnsi="宋体"/>
          <w:color w:val="000000"/>
        </w:rPr>
        <w:t>，电源电压</w:t>
      </w:r>
      <w:r>
        <w:rPr>
          <w:rFonts w:ascii="Times New Roman" w:eastAsia="Times New Roman" w:hAnsi="Times New Roman" w:cs="Times New Roman"/>
          <w:color w:val="000000"/>
        </w:rPr>
        <w:t>220V</w:t>
      </w:r>
      <w:r>
        <w:rPr>
          <w:rFonts w:ascii="宋体" w:hAnsi="宋体"/>
          <w:color w:val="000000"/>
        </w:rPr>
        <w:t>稳定不变。求：</w:t>
      </w:r>
    </w:p>
    <w:p w:rsidR="003C39A6" w:rsidRDefault="003C39A6" w:rsidP="003C39A6">
      <w:pPr>
        <w:spacing w:line="360" w:lineRule="auto"/>
        <w:jc w:val="left"/>
        <w:textAlignment w:val="center"/>
        <w:rPr>
          <w:color w:val="000000"/>
        </w:rPr>
      </w:pPr>
      <w:r>
        <w:rPr>
          <w:rFonts w:ascii="宋体" w:hAnsi="宋体"/>
          <w:noProof/>
          <w:color w:val="000000"/>
        </w:rPr>
        <w:drawing>
          <wp:inline distT="0" distB="0" distL="0" distR="0">
            <wp:extent cx="1390650" cy="946150"/>
            <wp:effectExtent l="0" t="0" r="0" b="6350"/>
            <wp:docPr id="573" name="图片 57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descr="学科网(www.zxxk.com)--教育资源门户，提供试卷、教案、课件、论文、素材以及各类教学资源下载，还有大量而丰富的教学相关资讯！"/>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390650" cy="946150"/>
                    </a:xfrm>
                    <a:prstGeom prst="rect">
                      <a:avLst/>
                    </a:prstGeom>
                    <a:noFill/>
                    <a:ln>
                      <a:noFill/>
                    </a:ln>
                  </pic:spPr>
                </pic:pic>
              </a:graphicData>
            </a:graphic>
          </wp:inline>
        </w:drawing>
      </w:r>
    </w:p>
    <w:p w:rsidR="003C39A6" w:rsidRDefault="003C39A6" w:rsidP="003C39A6">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加热电阻正常工作时的电功率是多少？</w:t>
      </w:r>
    </w:p>
    <w:p w:rsidR="003C39A6" w:rsidRDefault="003C39A6" w:rsidP="003C39A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r>
        <w:rPr>
          <w:rFonts w:ascii="宋体" w:hAnsi="宋体"/>
          <w:color w:val="000000"/>
        </w:rPr>
        <w:t>在足浴盆中加入体积为</w:t>
      </w:r>
      <w:r>
        <w:rPr>
          <w:rFonts w:ascii="Times New Roman" w:eastAsia="Times New Roman" w:hAnsi="Times New Roman" w:cs="Times New Roman"/>
          <w:color w:val="000000"/>
        </w:rPr>
        <w:t>4L</w:t>
      </w:r>
      <w:r>
        <w:rPr>
          <w:rFonts w:ascii="宋体" w:hAnsi="宋体"/>
          <w:color w:val="000000"/>
        </w:rPr>
        <w:t>、初温为</w:t>
      </w:r>
      <w:r>
        <w:object w:dxaOrig="520" w:dyaOrig="279">
          <v:shape id="_x0000_i1033" type="#_x0000_t75" alt="学科网(www.zxxk.com)--教育资源门户，提供试卷、教案、课件、论文、素材以及各类教学资源下载，还有大量而丰富的教学相关资讯！" style="width:26pt;height:14pt;mso-position-horizontal-relative:page;mso-position-vertical-relative:page" o:ole="">
            <v:imagedata r:id="rId42" o:title="eqId8f0fc256bed24d699c628eff9b92a778"/>
          </v:shape>
          <o:OLEObject Type="Embed" ProgID="Equation.DSMT4" ShapeID="_x0000_i1033" DrawAspect="Content" ObjectID="_1659722373" r:id="rId43"/>
        </w:object>
      </w:r>
      <w:r>
        <w:rPr>
          <w:rFonts w:ascii="宋体" w:hAnsi="宋体"/>
          <w:color w:val="000000"/>
        </w:rPr>
        <w:t>的水，加热电阻正常工作</w:t>
      </w:r>
      <w:r>
        <w:rPr>
          <w:rFonts w:ascii="Times New Roman" w:eastAsia="Times New Roman" w:hAnsi="Times New Roman" w:cs="Times New Roman"/>
          <w:color w:val="000000"/>
        </w:rPr>
        <w:t>420s</w:t>
      </w:r>
      <w:r>
        <w:rPr>
          <w:rFonts w:ascii="宋体" w:hAnsi="宋体"/>
          <w:color w:val="000000"/>
        </w:rPr>
        <w:t>，它的电加热效率为</w:t>
      </w:r>
      <w:r>
        <w:rPr>
          <w:rFonts w:ascii="Times New Roman" w:eastAsia="Times New Roman" w:hAnsi="Times New Roman" w:cs="Times New Roman"/>
          <w:color w:val="000000"/>
        </w:rPr>
        <w:t>80%</w:t>
      </w:r>
      <w:r>
        <w:rPr>
          <w:rFonts w:ascii="宋体" w:hAnsi="宋体"/>
          <w:color w:val="000000"/>
        </w:rPr>
        <w:t>，则水的温度会升高到多少摄氏度？</w:t>
      </w:r>
      <w:r>
        <w:rPr>
          <w:rFonts w:ascii="Times New Roman" w:eastAsia="Times New Roman" w:hAnsi="Times New Roman" w:cs="Times New Roman"/>
          <w:color w:val="000000"/>
        </w:rPr>
        <w:t xml:space="preserve"> [</w:t>
      </w:r>
      <w:r>
        <w:object w:dxaOrig="2385" w:dyaOrig="405">
          <v:shape id="_x0000_i1034" type="#_x0000_t75" alt="学科网(www.zxxk.com)--教育资源门户，提供试卷、教案、课件、论文、素材以及各类教学资源下载，还有大量而丰富的教学相关资讯！" style="width:119.5pt;height:20.5pt" o:ole="">
            <v:imagedata r:id="rId44" o:title="eqId0854d35928a741a384239fc48192c685"/>
          </v:shape>
          <o:OLEObject Type="Embed" ProgID="Equation.DSMT4" ShapeID="_x0000_i1034" DrawAspect="Content" ObjectID="_1659722374" r:id="rId45"/>
        </w:object>
      </w:r>
      <w:r>
        <w:rPr>
          <w:rFonts w:ascii="Times New Roman" w:eastAsia="Times New Roman" w:hAnsi="Times New Roman" w:cs="Times New Roman"/>
          <w:color w:val="000000"/>
        </w:rPr>
        <w:t>]</w:t>
      </w:r>
    </w:p>
    <w:p w:rsidR="003C39A6" w:rsidRDefault="003C39A6" w:rsidP="003C39A6">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启动按摩功能时，电动机启动，通过电动机线圈的电流为</w:t>
      </w:r>
      <w:r>
        <w:rPr>
          <w:rFonts w:ascii="Times New Roman" w:eastAsia="Times New Roman" w:hAnsi="Times New Roman" w:cs="Times New Roman"/>
          <w:color w:val="000000"/>
        </w:rPr>
        <w:t>0.1A</w:t>
      </w:r>
      <w:r>
        <w:rPr>
          <w:rFonts w:ascii="宋体" w:hAnsi="宋体"/>
          <w:color w:val="000000"/>
        </w:rPr>
        <w:t>，按摩</w:t>
      </w:r>
      <w:r>
        <w:rPr>
          <w:rFonts w:ascii="Times New Roman" w:eastAsia="Times New Roman" w:hAnsi="Times New Roman" w:cs="Times New Roman"/>
          <w:color w:val="000000"/>
        </w:rPr>
        <w:t>10min</w:t>
      </w:r>
      <w:r>
        <w:rPr>
          <w:rFonts w:ascii="宋体" w:hAnsi="宋体"/>
          <w:color w:val="000000"/>
        </w:rPr>
        <w:t>，电动机线圈产生的热量是多少？</w:t>
      </w:r>
    </w:p>
    <w:p w:rsidR="003C39A6" w:rsidRDefault="003C39A6" w:rsidP="003C39A6">
      <w:pPr>
        <w:spacing w:line="360" w:lineRule="auto"/>
        <w:jc w:val="left"/>
        <w:textAlignment w:val="center"/>
        <w:rPr>
          <w:rFonts w:ascii="宋体" w:hAnsi="宋体"/>
          <w:color w:val="000000"/>
        </w:rPr>
      </w:pPr>
      <w:r>
        <w:rPr>
          <w:color w:val="000000"/>
        </w:rPr>
        <w:t>26.</w:t>
      </w:r>
      <w:r>
        <w:rPr>
          <w:rFonts w:ascii="宋体" w:hAnsi="宋体"/>
          <w:color w:val="000000"/>
        </w:rPr>
        <w:t>如图，电源电压不变，小灯泡</w:t>
      </w:r>
      <w:r>
        <w:rPr>
          <w:rFonts w:ascii="Times New Roman" w:eastAsia="Times New Roman" w:hAnsi="Times New Roman" w:cs="Times New Roman"/>
          <w:color w:val="000000"/>
        </w:rPr>
        <w:t>L</w:t>
      </w:r>
      <w:r>
        <w:rPr>
          <w:rFonts w:ascii="宋体" w:hAnsi="宋体"/>
          <w:color w:val="000000"/>
        </w:rPr>
        <w:t>上标有“</w:t>
      </w:r>
      <w:r>
        <w:rPr>
          <w:rFonts w:ascii="Times New Roman" w:eastAsia="Times New Roman" w:hAnsi="Times New Roman" w:cs="Times New Roman"/>
          <w:color w:val="000000"/>
        </w:rPr>
        <w:t>6V 6W</w:t>
      </w:r>
      <w:r>
        <w:rPr>
          <w:rFonts w:ascii="宋体" w:hAnsi="宋体"/>
          <w:color w:val="000000"/>
        </w:rPr>
        <w:t>”字样（灯丝电阻不变）。定值电阻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的阻值为</w:t>
      </w:r>
      <w:r>
        <w:rPr>
          <w:rFonts w:ascii="Times New Roman" w:eastAsia="Times New Roman" w:hAnsi="Times New Roman" w:cs="Times New Roman"/>
          <w:color w:val="000000"/>
        </w:rPr>
        <w:t>10Ω</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为滑动变阻器。</w:t>
      </w:r>
    </w:p>
    <w:p w:rsidR="003C39A6" w:rsidRDefault="003C39A6" w:rsidP="003C39A6">
      <w:pPr>
        <w:spacing w:line="360" w:lineRule="auto"/>
        <w:jc w:val="left"/>
        <w:textAlignment w:val="center"/>
        <w:rPr>
          <w:color w:val="000000"/>
        </w:rPr>
      </w:pPr>
      <w:r>
        <w:rPr>
          <w:rFonts w:ascii="宋体" w:hAnsi="宋体"/>
          <w:noProof/>
          <w:color w:val="000000"/>
        </w:rPr>
        <w:lastRenderedPageBreak/>
        <w:drawing>
          <wp:inline distT="0" distB="0" distL="0" distR="0">
            <wp:extent cx="1555750" cy="1104900"/>
            <wp:effectExtent l="0" t="0" r="6350" b="0"/>
            <wp:docPr id="572" name="图片 57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4" descr="学科网(www.zxxk.com)--教育资源门户，提供试卷、教案、课件、论文、素材以及各类教学资源下载，还有大量而丰富的教学相关资讯！"/>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555750" cy="1104900"/>
                    </a:xfrm>
                    <a:prstGeom prst="rect">
                      <a:avLst/>
                    </a:prstGeom>
                    <a:noFill/>
                    <a:ln>
                      <a:noFill/>
                    </a:ln>
                  </pic:spPr>
                </pic:pic>
              </a:graphicData>
            </a:graphic>
          </wp:inline>
        </w:drawing>
      </w:r>
    </w:p>
    <w:p w:rsidR="003C39A6" w:rsidRDefault="003C39A6" w:rsidP="003C39A6">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当开关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3</w:t>
      </w:r>
      <w:r>
        <w:rPr>
          <w:rFonts w:ascii="宋体" w:hAnsi="宋体"/>
          <w:color w:val="000000"/>
        </w:rPr>
        <w:t>都闭合时，小灯泡</w:t>
      </w:r>
      <w:r>
        <w:rPr>
          <w:rFonts w:ascii="Times New Roman" w:eastAsia="Times New Roman" w:hAnsi="Times New Roman" w:cs="Times New Roman"/>
          <w:color w:val="000000"/>
        </w:rPr>
        <w:t>L</w:t>
      </w:r>
      <w:r>
        <w:rPr>
          <w:rFonts w:ascii="宋体" w:hAnsi="宋体"/>
          <w:color w:val="000000"/>
        </w:rPr>
        <w:t>正常发光，求此时电流表的示数。</w:t>
      </w:r>
    </w:p>
    <w:p w:rsidR="003C39A6" w:rsidRDefault="003C39A6" w:rsidP="003C39A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断开开关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3</w:t>
      </w:r>
      <w:r>
        <w:rPr>
          <w:rFonts w:ascii="宋体" w:hAnsi="宋体"/>
          <w:color w:val="000000"/>
        </w:rPr>
        <w:t>，闭合开关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，当滑动变阻器的滑片调至阻值最大时，电压表示数为</w:t>
      </w:r>
      <w:r>
        <w:rPr>
          <w:rFonts w:ascii="Times New Roman" w:eastAsia="Times New Roman" w:hAnsi="Times New Roman" w:cs="Times New Roman"/>
          <w:color w:val="000000"/>
        </w:rPr>
        <w:t>1.5V</w:t>
      </w:r>
      <w:r>
        <w:rPr>
          <w:rFonts w:ascii="宋体" w:hAnsi="宋体"/>
          <w:color w:val="000000"/>
        </w:rPr>
        <w:t>，求</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的最大阻值。</w:t>
      </w:r>
    </w:p>
    <w:p w:rsidR="003C39A6" w:rsidRDefault="003C39A6" w:rsidP="003C39A6">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当电路中有电阻或小灯泡工作时，求整个电路的最小电功率。</w:t>
      </w:r>
    </w:p>
    <w:p w:rsidR="003C39A6" w:rsidRDefault="003C39A6" w:rsidP="003C39A6">
      <w:pPr>
        <w:spacing w:line="360" w:lineRule="auto"/>
        <w:jc w:val="left"/>
        <w:textAlignment w:val="center"/>
        <w:rPr>
          <w:rFonts w:ascii="宋体" w:hAnsi="宋体"/>
          <w:b/>
          <w:color w:val="000000"/>
          <w:sz w:val="24"/>
        </w:rPr>
      </w:pPr>
      <w:r>
        <w:rPr>
          <w:rFonts w:ascii="宋体" w:hAnsi="宋体"/>
          <w:b/>
          <w:color w:val="000000"/>
          <w:sz w:val="24"/>
        </w:rPr>
        <w:t>五、综合题</w:t>
      </w:r>
    </w:p>
    <w:p w:rsidR="003C39A6" w:rsidRDefault="003C39A6" w:rsidP="003C39A6">
      <w:pPr>
        <w:spacing w:line="360" w:lineRule="auto"/>
        <w:jc w:val="left"/>
        <w:textAlignment w:val="center"/>
        <w:rPr>
          <w:rFonts w:ascii="宋体" w:hAnsi="宋体"/>
          <w:color w:val="000000"/>
        </w:rPr>
      </w:pPr>
      <w:r>
        <w:rPr>
          <w:color w:val="000000"/>
        </w:rPr>
        <w:t>27.</w:t>
      </w:r>
      <w:r>
        <w:rPr>
          <w:rFonts w:ascii="宋体" w:hAnsi="宋体"/>
          <w:color w:val="000000"/>
        </w:rPr>
        <w:t>小明进行探究“固体熔化时温度的变化规律”和“水沸腾时温度变化的特点”的实验。</w:t>
      </w:r>
    </w:p>
    <w:p w:rsidR="003C39A6" w:rsidRDefault="003C39A6" w:rsidP="003C39A6">
      <w:pPr>
        <w:spacing w:line="360" w:lineRule="auto"/>
        <w:jc w:val="left"/>
        <w:textAlignment w:val="center"/>
        <w:rPr>
          <w:color w:val="000000"/>
        </w:rPr>
      </w:pPr>
      <w:r>
        <w:rPr>
          <w:rFonts w:ascii="宋体" w:hAnsi="宋体"/>
          <w:noProof/>
          <w:color w:val="000000"/>
        </w:rPr>
        <w:drawing>
          <wp:inline distT="0" distB="0" distL="0" distR="0">
            <wp:extent cx="3194050" cy="1536700"/>
            <wp:effectExtent l="0" t="0" r="6350" b="6350"/>
            <wp:docPr id="571" name="图片 5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5" descr="学科网(www.zxxk.com)--教育资源门户，提供试卷、教案、课件、论文、素材以及各类教学资源下载，还有大量而丰富的教学相关资讯！"/>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194050" cy="1536700"/>
                    </a:xfrm>
                    <a:prstGeom prst="rect">
                      <a:avLst/>
                    </a:prstGeom>
                    <a:noFill/>
                    <a:ln>
                      <a:noFill/>
                    </a:ln>
                  </pic:spPr>
                </pic:pic>
              </a:graphicData>
            </a:graphic>
          </wp:inline>
        </w:drawing>
      </w:r>
    </w:p>
    <w:p w:rsidR="003C39A6" w:rsidRDefault="003C39A6" w:rsidP="003C39A6">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组装实验器材时，图甲和图乙两套实验装置器材的组装顺序都是由下至上，这样做的目的是使酒精灯用________；</w:t>
      </w:r>
    </w:p>
    <w:p w:rsidR="003C39A6" w:rsidRDefault="003C39A6" w:rsidP="003C39A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小明用图甲实验装置探究“海波熔化时温度的变化规律”的实验，采取“水浴法”对试管中的海波加热，这种加热方法的好处是使试管中的海波________；</w:t>
      </w:r>
    </w:p>
    <w:p w:rsidR="003C39A6" w:rsidRDefault="003C39A6" w:rsidP="003C39A6">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人教版八年级上册物理教科书在探究“固体熔化时温度的变化规律”实验中完整展示了探究实验要经历的七个探究要素。请把下列五个探究要素按照探究实验过程的顺序正确排序______（</w:t>
      </w:r>
      <w:r>
        <w:rPr>
          <w:rFonts w:ascii="Times New Roman" w:eastAsia="Times New Roman" w:hAnsi="Times New Roman" w:cs="Times New Roman"/>
          <w:color w:val="000000"/>
        </w:rPr>
        <w:t xml:space="preserve"> </w:t>
      </w:r>
      <w:r>
        <w:rPr>
          <w:rFonts w:ascii="宋体" w:hAnsi="宋体"/>
          <w:color w:val="000000"/>
        </w:rPr>
        <w:t>只填字母）；</w:t>
      </w:r>
    </w:p>
    <w:p w:rsidR="003C39A6" w:rsidRDefault="003C39A6" w:rsidP="003C39A6">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．设计实验</w:t>
      </w:r>
      <w:r>
        <w:rPr>
          <w:color w:val="000000"/>
        </w:rPr>
        <w:t xml:space="preserve">    </w:t>
      </w:r>
      <w:r>
        <w:rPr>
          <w:rFonts w:ascii="Times New Roman" w:eastAsia="Times New Roman" w:hAnsi="Times New Roman" w:cs="Times New Roman"/>
          <w:color w:val="000000"/>
        </w:rPr>
        <w:t>B</w:t>
      </w:r>
      <w:r>
        <w:rPr>
          <w:rFonts w:ascii="宋体" w:hAnsi="宋体"/>
          <w:color w:val="000000"/>
        </w:rPr>
        <w:t>．猜想与假设</w:t>
      </w:r>
      <w:r>
        <w:rPr>
          <w:color w:val="000000"/>
        </w:rPr>
        <w:t xml:space="preserve">    </w:t>
      </w:r>
      <w:r>
        <w:rPr>
          <w:rFonts w:ascii="Times New Roman" w:eastAsia="Times New Roman" w:hAnsi="Times New Roman" w:cs="Times New Roman"/>
          <w:color w:val="000000"/>
        </w:rPr>
        <w:t>C</w:t>
      </w:r>
      <w:r>
        <w:rPr>
          <w:rFonts w:ascii="宋体" w:hAnsi="宋体"/>
          <w:color w:val="000000"/>
        </w:rPr>
        <w:t>．评估</w:t>
      </w:r>
      <w:r>
        <w:rPr>
          <w:color w:val="000000"/>
        </w:rPr>
        <w:t xml:space="preserve">    </w:t>
      </w:r>
      <w:r>
        <w:rPr>
          <w:rFonts w:ascii="Times New Roman" w:eastAsia="Times New Roman" w:hAnsi="Times New Roman" w:cs="Times New Roman"/>
          <w:color w:val="000000"/>
        </w:rPr>
        <w:t>D</w:t>
      </w:r>
      <w:r>
        <w:rPr>
          <w:rFonts w:ascii="宋体" w:hAnsi="宋体"/>
          <w:color w:val="000000"/>
        </w:rPr>
        <w:t>．分析与论证</w:t>
      </w:r>
      <w:r>
        <w:rPr>
          <w:color w:val="000000"/>
        </w:rPr>
        <w:t xml:space="preserve">    </w:t>
      </w:r>
      <w:r>
        <w:rPr>
          <w:rFonts w:ascii="Times New Roman" w:eastAsia="Times New Roman" w:hAnsi="Times New Roman" w:cs="Times New Roman"/>
          <w:color w:val="000000"/>
        </w:rPr>
        <w:t>E</w:t>
      </w:r>
      <w:r>
        <w:rPr>
          <w:rFonts w:ascii="宋体" w:hAnsi="宋体"/>
          <w:color w:val="000000"/>
        </w:rPr>
        <w:t>．进行实验与收集证据</w:t>
      </w:r>
    </w:p>
    <w:p w:rsidR="003C39A6" w:rsidRDefault="003C39A6" w:rsidP="003C39A6">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如图乙，小明探究“水沸腾时温度变化的特点”的实验装置中，中心有孔的纸板，除了有固定温度计的作用，还有______的作用，从而缩短加热时间使水尽快沸腾。</w:t>
      </w:r>
    </w:p>
    <w:p w:rsidR="003C39A6" w:rsidRDefault="003C39A6" w:rsidP="003C39A6">
      <w:pPr>
        <w:spacing w:line="360" w:lineRule="auto"/>
        <w:jc w:val="left"/>
        <w:textAlignment w:val="center"/>
        <w:rPr>
          <w:rFonts w:ascii="宋体" w:hAnsi="宋体"/>
          <w:color w:val="000000"/>
        </w:rPr>
      </w:pPr>
      <w:r>
        <w:rPr>
          <w:rFonts w:ascii="Times New Roman" w:eastAsia="Times New Roman" w:hAnsi="Times New Roman" w:cs="Times New Roman"/>
          <w:color w:val="000000"/>
        </w:rPr>
        <w:t>(5)</w:t>
      </w:r>
      <w:r>
        <w:rPr>
          <w:rFonts w:ascii="宋体" w:hAnsi="宋体"/>
          <w:color w:val="000000"/>
        </w:rPr>
        <w:t>如图丙，小明完成实验后，根据所记录的实验数据，绘制了水在加热过程中温度与时间的图象，图中____（选填</w:t>
      </w:r>
      <w:r>
        <w:rPr>
          <w:rFonts w:ascii="Times New Roman" w:eastAsia="Times New Roman" w:hAnsi="Times New Roman" w:cs="Times New Roman"/>
          <w:color w:val="000000"/>
        </w:rPr>
        <w:t xml:space="preserve"> </w:t>
      </w:r>
      <w:r>
        <w:rPr>
          <w:rFonts w:ascii="宋体" w:hAnsi="宋体"/>
          <w:color w:val="000000"/>
        </w:rPr>
        <w:t>“</w:t>
      </w:r>
      <w:r>
        <w:rPr>
          <w:rFonts w:ascii="Times New Roman" w:eastAsia="Times New Roman" w:hAnsi="Times New Roman" w:cs="Times New Roman"/>
          <w:i/>
          <w:color w:val="000000"/>
        </w:rPr>
        <w:t>AB</w:t>
      </w:r>
      <w:r>
        <w:rPr>
          <w:rFonts w:ascii="宋体" w:hAnsi="宋体"/>
          <w:color w:val="000000"/>
        </w:rPr>
        <w:t>”、</w:t>
      </w:r>
      <w:r>
        <w:rPr>
          <w:rFonts w:ascii="Times New Roman" w:eastAsia="Times New Roman" w:hAnsi="Times New Roman" w:cs="Times New Roman"/>
          <w:color w:val="000000"/>
        </w:rPr>
        <w:t xml:space="preserve"> </w:t>
      </w:r>
      <w:r>
        <w:rPr>
          <w:rFonts w:ascii="宋体" w:hAnsi="宋体"/>
          <w:color w:val="000000"/>
        </w:rPr>
        <w:t>“</w:t>
      </w:r>
      <w:r>
        <w:rPr>
          <w:rFonts w:ascii="Times New Roman" w:eastAsia="Times New Roman" w:hAnsi="Times New Roman" w:cs="Times New Roman"/>
          <w:i/>
          <w:color w:val="000000"/>
        </w:rPr>
        <w:t>BC</w:t>
      </w:r>
      <w:r>
        <w:rPr>
          <w:rFonts w:ascii="宋体" w:hAnsi="宋体"/>
          <w:color w:val="000000"/>
        </w:rPr>
        <w:t>”</w:t>
      </w:r>
      <w:r>
        <w:rPr>
          <w:rFonts w:ascii="Times New Roman" w:eastAsia="Times New Roman" w:hAnsi="Times New Roman" w:cs="Times New Roman"/>
          <w:color w:val="000000"/>
        </w:rPr>
        <w:t xml:space="preserve"> </w:t>
      </w:r>
      <w:r>
        <w:rPr>
          <w:rFonts w:ascii="宋体" w:hAnsi="宋体"/>
          <w:color w:val="000000"/>
        </w:rPr>
        <w:t>或“</w:t>
      </w:r>
      <w:r>
        <w:rPr>
          <w:rFonts w:ascii="Times New Roman" w:eastAsia="Times New Roman" w:hAnsi="Times New Roman" w:cs="Times New Roman"/>
          <w:i/>
          <w:color w:val="000000"/>
        </w:rPr>
        <w:t>CD</w:t>
      </w:r>
      <w:r>
        <w:rPr>
          <w:rFonts w:ascii="宋体" w:hAnsi="宋体"/>
          <w:color w:val="000000"/>
        </w:rPr>
        <w:t>”）段图象是错误的，原因是__________。</w:t>
      </w:r>
    </w:p>
    <w:p w:rsidR="003C39A6" w:rsidRDefault="003C39A6" w:rsidP="003C39A6">
      <w:pPr>
        <w:spacing w:line="360" w:lineRule="auto"/>
        <w:jc w:val="left"/>
        <w:textAlignment w:val="center"/>
        <w:rPr>
          <w:rFonts w:ascii="宋体" w:hAnsi="宋体"/>
          <w:color w:val="000000"/>
        </w:rPr>
      </w:pPr>
      <w:r>
        <w:rPr>
          <w:color w:val="000000"/>
        </w:rPr>
        <w:t>28.</w:t>
      </w:r>
      <w:r>
        <w:rPr>
          <w:rFonts w:ascii="宋体" w:hAnsi="宋体"/>
          <w:color w:val="000000"/>
        </w:rPr>
        <w:t>如图甲是探究“平面镜成像的特点”实验，图乙是白纸上记录的像与物的位置关系。</w:t>
      </w:r>
    </w:p>
    <w:p w:rsidR="003C39A6" w:rsidRDefault="003C39A6" w:rsidP="003C39A6">
      <w:pPr>
        <w:spacing w:line="360" w:lineRule="auto"/>
        <w:jc w:val="left"/>
        <w:textAlignment w:val="center"/>
        <w:rPr>
          <w:color w:val="000000"/>
        </w:rPr>
      </w:pPr>
      <w:r>
        <w:rPr>
          <w:rFonts w:ascii="宋体" w:hAnsi="宋体"/>
          <w:noProof/>
          <w:color w:val="000000"/>
        </w:rPr>
        <w:lastRenderedPageBreak/>
        <w:drawing>
          <wp:inline distT="0" distB="0" distL="0" distR="0">
            <wp:extent cx="4089400" cy="1504950"/>
            <wp:effectExtent l="0" t="0" r="6350" b="0"/>
            <wp:docPr id="570" name="图片 57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descr="学科网(www.zxxk.com)--教育资源门户，提供试卷、教案、课件、论文、素材以及各类教学资源下载，还有大量而丰富的教学相关资讯！"/>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089400" cy="1504950"/>
                    </a:xfrm>
                    <a:prstGeom prst="rect">
                      <a:avLst/>
                    </a:prstGeom>
                    <a:noFill/>
                    <a:ln>
                      <a:noFill/>
                    </a:ln>
                  </pic:spPr>
                </pic:pic>
              </a:graphicData>
            </a:graphic>
          </wp:inline>
        </w:drawing>
      </w:r>
    </w:p>
    <w:p w:rsidR="003C39A6" w:rsidRDefault="003C39A6" w:rsidP="003C39A6">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实验时为了便于在桌面上确定像的位置，玻璃板必须_______放置在水平桌面上。</w:t>
      </w:r>
    </w:p>
    <w:p w:rsidR="003C39A6" w:rsidRDefault="003C39A6" w:rsidP="003C39A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当将蜡烛放在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hAnsi="宋体"/>
          <w:color w:val="000000"/>
        </w:rPr>
        <w:t>点时，可在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hAnsi="宋体"/>
          <w:color w:val="000000"/>
        </w:rPr>
        <w:t>位置放置光屏来验证平面镜成像</w:t>
      </w:r>
      <w:r>
        <w:rPr>
          <w:rFonts w:ascii="宋体" w:hAnsi="宋体"/>
          <w:noProof/>
          <w:color w:val="000000"/>
        </w:rPr>
        <w:drawing>
          <wp:inline distT="0" distB="0" distL="0" distR="0">
            <wp:extent cx="133350" cy="165100"/>
            <wp:effectExtent l="0" t="0" r="0" b="6350"/>
            <wp:docPr id="569" name="图片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33350" cy="165100"/>
                    </a:xfrm>
                    <a:prstGeom prst="rect">
                      <a:avLst/>
                    </a:prstGeom>
                    <a:noFill/>
                    <a:ln>
                      <a:noFill/>
                    </a:ln>
                  </pic:spPr>
                </pic:pic>
              </a:graphicData>
            </a:graphic>
          </wp:inline>
        </w:drawing>
      </w:r>
      <w:r>
        <w:rPr>
          <w:rFonts w:ascii="宋体" w:hAnsi="宋体"/>
          <w:color w:val="000000"/>
        </w:rPr>
        <w:t>_______像。</w:t>
      </w:r>
    </w:p>
    <w:p w:rsidR="003C39A6" w:rsidRDefault="003C39A6" w:rsidP="003C39A6">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当把蜡烛放在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color w:val="000000"/>
        </w:rPr>
        <w:t>点时，在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color w:val="000000"/>
        </w:rPr>
        <w:t>位置观察到了它的像。若在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color w:val="000000"/>
        </w:rPr>
        <w:t>和玻璃板之间放上一个与玻璃板等大的黑色不透明纸板，从玻璃板前方______（选填“仍能”或“不能</w:t>
      </w:r>
      <w:r>
        <w:rPr>
          <w:rFonts w:ascii="Times New Roman" w:eastAsia="Times New Roman" w:hAnsi="Times New Roman" w:cs="Times New Roman"/>
          <w:color w:val="000000"/>
        </w:rPr>
        <w:t>"</w:t>
      </w:r>
      <w:r>
        <w:rPr>
          <w:rFonts w:ascii="宋体" w:hAnsi="宋体"/>
          <w:color w:val="000000"/>
        </w:rPr>
        <w:t>）观察到蜡烛的像，说明平面镜成的像是由光的_______形成的。</w:t>
      </w:r>
    </w:p>
    <w:p w:rsidR="003C39A6" w:rsidRDefault="003C39A6" w:rsidP="003C39A6">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将蜡烛放在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3</w:t>
      </w:r>
      <w:r>
        <w:rPr>
          <w:rFonts w:ascii="宋体" w:hAnsi="宋体"/>
          <w:color w:val="000000"/>
        </w:rPr>
        <w:t>点完成实验后，将玻璃板前的蜡烛沿</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3</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3</w:t>
      </w:r>
      <w:r>
        <w:rPr>
          <w:rFonts w:ascii="宋体" w:hAnsi="宋体"/>
          <w:color w:val="000000"/>
        </w:rPr>
        <w:t>直线向远离玻璃板方向移动</w:t>
      </w:r>
      <w:r>
        <w:rPr>
          <w:rFonts w:ascii="Times New Roman" w:eastAsia="Times New Roman" w:hAnsi="Times New Roman" w:cs="Times New Roman"/>
          <w:color w:val="000000"/>
        </w:rPr>
        <w:t>2cm</w:t>
      </w:r>
      <w:r>
        <w:rPr>
          <w:rFonts w:ascii="宋体" w:hAnsi="宋体"/>
          <w:color w:val="000000"/>
        </w:rPr>
        <w:t>，此时像与蜡烛之间的距离为_______</w:t>
      </w:r>
      <w:r>
        <w:rPr>
          <w:rFonts w:ascii="Times New Roman" w:eastAsia="Times New Roman" w:hAnsi="Times New Roman" w:cs="Times New Roman"/>
          <w:color w:val="000000"/>
        </w:rPr>
        <w:t>cm</w:t>
      </w:r>
      <w:r>
        <w:rPr>
          <w:rFonts w:ascii="宋体" w:hAnsi="宋体"/>
          <w:color w:val="000000"/>
        </w:rPr>
        <w:t>，像的大小_____（选填“变大”、“变小”或“不变”）</w:t>
      </w:r>
    </w:p>
    <w:p w:rsidR="003C39A6" w:rsidRDefault="003C39A6" w:rsidP="003C39A6">
      <w:pPr>
        <w:spacing w:line="360" w:lineRule="auto"/>
        <w:jc w:val="left"/>
        <w:textAlignment w:val="center"/>
        <w:rPr>
          <w:rFonts w:ascii="宋体" w:hAnsi="宋体"/>
          <w:color w:val="000000"/>
        </w:rPr>
      </w:pPr>
      <w:r>
        <w:rPr>
          <w:color w:val="000000"/>
        </w:rPr>
        <w:t>29.</w:t>
      </w:r>
      <w:r>
        <w:rPr>
          <w:rFonts w:ascii="宋体" w:hAnsi="宋体"/>
          <w:color w:val="000000"/>
        </w:rPr>
        <w:t>在“探究杠杆平衡条件”实验时，实验中所用钩码的质量均为</w:t>
      </w:r>
      <w:r>
        <w:rPr>
          <w:rFonts w:ascii="Times New Roman" w:eastAsia="Times New Roman" w:hAnsi="Times New Roman" w:cs="Times New Roman"/>
          <w:color w:val="000000"/>
        </w:rPr>
        <w:t>50g</w:t>
      </w:r>
      <w:r>
        <w:rPr>
          <w:rFonts w:ascii="宋体" w:hAnsi="宋体"/>
          <w:color w:val="000000"/>
        </w:rPr>
        <w:t>。</w:t>
      </w:r>
    </w:p>
    <w:p w:rsidR="003C39A6" w:rsidRDefault="003C39A6" w:rsidP="003C39A6">
      <w:pPr>
        <w:spacing w:line="360" w:lineRule="auto"/>
        <w:jc w:val="left"/>
        <w:textAlignment w:val="center"/>
        <w:rPr>
          <w:color w:val="000000"/>
        </w:rPr>
      </w:pPr>
      <w:r>
        <w:rPr>
          <w:rFonts w:ascii="宋体" w:hAnsi="宋体"/>
          <w:noProof/>
          <w:color w:val="000000"/>
        </w:rPr>
        <w:drawing>
          <wp:inline distT="0" distB="0" distL="0" distR="0">
            <wp:extent cx="4457700" cy="1466850"/>
            <wp:effectExtent l="0" t="0" r="0" b="0"/>
            <wp:docPr id="568" name="图片 56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8" descr="学科网(www.zxxk.com)--教育资源门户，提供试卷、教案、课件、论文、素材以及各类教学资源下载，还有大量而丰富的教学相关资讯！"/>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457700" cy="1466850"/>
                    </a:xfrm>
                    <a:prstGeom prst="rect">
                      <a:avLst/>
                    </a:prstGeom>
                    <a:noFill/>
                    <a:ln>
                      <a:noFill/>
                    </a:ln>
                  </pic:spPr>
                </pic:pic>
              </a:graphicData>
            </a:graphic>
          </wp:inline>
        </w:drawing>
      </w:r>
    </w:p>
    <w:p w:rsidR="003C39A6" w:rsidRDefault="003C39A6" w:rsidP="003C39A6">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实验前，应先调节杠杆在水平位置平衡。若向右调节杠杆两端的_______时，可使杠杆在水平位置平衡，则调节前，杠杆____（选填</w:t>
      </w:r>
      <w:r>
        <w:rPr>
          <w:rFonts w:ascii="Times New Roman" w:eastAsia="Times New Roman" w:hAnsi="Times New Roman" w:cs="Times New Roman"/>
          <w:color w:val="000000"/>
        </w:rPr>
        <w:t xml:space="preserve"> </w:t>
      </w:r>
      <w:r>
        <w:rPr>
          <w:rFonts w:ascii="宋体" w:hAnsi="宋体"/>
          <w:color w:val="000000"/>
        </w:rPr>
        <w:t>“左”或“右”）端偏低；</w:t>
      </w:r>
    </w:p>
    <w:p w:rsidR="003C39A6" w:rsidRDefault="003C39A6" w:rsidP="003C39A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如图甲，当在杠杆左侧第</w:t>
      </w:r>
      <w:r>
        <w:rPr>
          <w:rFonts w:ascii="Times New Roman" w:eastAsia="Times New Roman" w:hAnsi="Times New Roman" w:cs="Times New Roman"/>
          <w:color w:val="000000"/>
        </w:rPr>
        <w:t>2</w:t>
      </w:r>
      <w:r>
        <w:rPr>
          <w:rFonts w:ascii="宋体" w:hAnsi="宋体"/>
          <w:color w:val="000000"/>
        </w:rPr>
        <w:t>格处挂</w:t>
      </w:r>
      <w:r>
        <w:rPr>
          <w:rFonts w:ascii="Times New Roman" w:eastAsia="Times New Roman" w:hAnsi="Times New Roman" w:cs="Times New Roman"/>
          <w:color w:val="000000"/>
        </w:rPr>
        <w:t>6</w:t>
      </w:r>
      <w:r>
        <w:rPr>
          <w:rFonts w:ascii="宋体" w:hAnsi="宋体"/>
          <w:color w:val="000000"/>
        </w:rPr>
        <w:t>个钩码，在右侧第</w:t>
      </w:r>
      <w:r>
        <w:rPr>
          <w:rFonts w:ascii="Times New Roman" w:eastAsia="Times New Roman" w:hAnsi="Times New Roman" w:cs="Times New Roman"/>
          <w:color w:val="000000"/>
        </w:rPr>
        <w:t>3</w:t>
      </w:r>
      <w:r>
        <w:rPr>
          <w:rFonts w:ascii="宋体" w:hAnsi="宋体"/>
          <w:color w:val="000000"/>
        </w:rPr>
        <w:t>格处挂____个钩码（图中右侧钩码未画出）的时候，杠杆在水平位置平衡。此时，若将杠杆左右两侧所挂的钩码各向远离支点</w:t>
      </w:r>
      <w:r>
        <w:rPr>
          <w:rFonts w:ascii="Times New Roman" w:eastAsia="Times New Roman" w:hAnsi="Times New Roman" w:cs="Times New Roman"/>
          <w:i/>
          <w:color w:val="000000"/>
        </w:rPr>
        <w:t>O</w:t>
      </w:r>
      <w:r>
        <w:rPr>
          <w:rFonts w:ascii="宋体" w:hAnsi="宋体"/>
          <w:color w:val="000000"/>
        </w:rPr>
        <w:t>的方向移动</w:t>
      </w:r>
      <w:r>
        <w:rPr>
          <w:rFonts w:ascii="Times New Roman" w:eastAsia="Times New Roman" w:hAnsi="Times New Roman" w:cs="Times New Roman"/>
          <w:color w:val="000000"/>
        </w:rPr>
        <w:t>1</w:t>
      </w:r>
      <w:r>
        <w:rPr>
          <w:rFonts w:ascii="宋体" w:hAnsi="宋体"/>
          <w:color w:val="000000"/>
        </w:rPr>
        <w:t>个格，则杠杆_____（</w:t>
      </w:r>
      <w:r>
        <w:rPr>
          <w:rFonts w:ascii="Times New Roman" w:eastAsia="Times New Roman" w:hAnsi="Times New Roman" w:cs="Times New Roman"/>
          <w:color w:val="000000"/>
        </w:rPr>
        <w:t xml:space="preserve"> </w:t>
      </w:r>
      <w:r>
        <w:rPr>
          <w:rFonts w:ascii="宋体" w:hAnsi="宋体"/>
          <w:color w:val="000000"/>
        </w:rPr>
        <w:t>选填“左”或“右”）端将下降；</w:t>
      </w:r>
    </w:p>
    <w:p w:rsidR="003C39A6" w:rsidRDefault="003C39A6" w:rsidP="003C39A6">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如图乙，当在杠杆左侧第</w:t>
      </w:r>
      <w:r>
        <w:rPr>
          <w:rFonts w:ascii="Times New Roman" w:eastAsia="Times New Roman" w:hAnsi="Times New Roman" w:cs="Times New Roman"/>
          <w:color w:val="000000"/>
        </w:rPr>
        <w:t>2</w:t>
      </w:r>
      <w:r>
        <w:rPr>
          <w:rFonts w:ascii="宋体" w:hAnsi="宋体"/>
          <w:color w:val="000000"/>
        </w:rPr>
        <w:t>格处挂</w:t>
      </w:r>
      <w:r>
        <w:rPr>
          <w:rFonts w:ascii="Times New Roman" w:eastAsia="Times New Roman" w:hAnsi="Times New Roman" w:cs="Times New Roman"/>
          <w:color w:val="000000"/>
        </w:rPr>
        <w:t>4</w:t>
      </w:r>
      <w:r>
        <w:rPr>
          <w:rFonts w:ascii="宋体" w:hAnsi="宋体"/>
          <w:color w:val="000000"/>
        </w:rPr>
        <w:t>个钩码，在杠杆的右侧用竖直向下的拉力</w:t>
      </w:r>
      <w:r>
        <w:rPr>
          <w:rFonts w:ascii="Times New Roman" w:eastAsia="Times New Roman" w:hAnsi="Times New Roman" w:cs="Times New Roman"/>
          <w:i/>
          <w:color w:val="000000"/>
        </w:rPr>
        <w:t>F</w:t>
      </w:r>
      <w:r>
        <w:rPr>
          <w:rFonts w:ascii="宋体" w:hAnsi="宋体"/>
          <w:color w:val="000000"/>
        </w:rPr>
        <w:t>作用时，杠杆在水平位置平衡。若使杠杆继续在水平位置保持平衡，将拉力方向旋转到图中虚线位置时，拉力</w:t>
      </w:r>
      <w:r>
        <w:rPr>
          <w:rFonts w:ascii="Times New Roman" w:eastAsia="Times New Roman" w:hAnsi="Times New Roman" w:cs="Times New Roman"/>
          <w:i/>
          <w:color w:val="000000"/>
        </w:rPr>
        <w:t>F</w:t>
      </w:r>
      <w:r>
        <w:rPr>
          <w:rFonts w:ascii="宋体" w:hAnsi="宋体"/>
          <w:color w:val="000000"/>
        </w:rPr>
        <w:t>的力臂将_____，</w:t>
      </w:r>
      <w:r>
        <w:rPr>
          <w:rFonts w:ascii="Times New Roman" w:eastAsia="Times New Roman" w:hAnsi="Times New Roman" w:cs="Times New Roman"/>
          <w:color w:val="000000"/>
        </w:rPr>
        <w:t xml:space="preserve"> </w:t>
      </w:r>
      <w:r>
        <w:rPr>
          <w:rFonts w:ascii="宋体" w:hAnsi="宋体"/>
          <w:color w:val="000000"/>
        </w:rPr>
        <w:t>拉力</w:t>
      </w:r>
      <w:r>
        <w:rPr>
          <w:rFonts w:ascii="Times New Roman" w:eastAsia="Times New Roman" w:hAnsi="Times New Roman" w:cs="Times New Roman"/>
          <w:i/>
          <w:color w:val="000000"/>
        </w:rPr>
        <w:t>F</w:t>
      </w:r>
      <w:r>
        <w:rPr>
          <w:rFonts w:ascii="宋体" w:hAnsi="宋体"/>
          <w:color w:val="000000"/>
        </w:rPr>
        <w:t>的大小将______（两空都选填“变大”、“变小”或“不变”）。</w:t>
      </w:r>
    </w:p>
    <w:p w:rsidR="003C39A6" w:rsidRDefault="003C39A6" w:rsidP="003C39A6">
      <w:pPr>
        <w:spacing w:line="360" w:lineRule="auto"/>
        <w:jc w:val="left"/>
        <w:textAlignment w:val="center"/>
        <w:rPr>
          <w:rFonts w:ascii="宋体" w:hAnsi="宋体"/>
          <w:color w:val="000000"/>
        </w:rPr>
      </w:pPr>
      <w:r>
        <w:rPr>
          <w:color w:val="000000"/>
        </w:rPr>
        <w:t>30.</w:t>
      </w:r>
      <w:r>
        <w:rPr>
          <w:rFonts w:ascii="宋体" w:hAnsi="宋体"/>
          <w:color w:val="000000"/>
        </w:rPr>
        <w:t>小明用天平和量筒测量一个外形不规则且不溶于水的固体的密度（已知该固体的密度小</w:t>
      </w:r>
      <w:r>
        <w:rPr>
          <w:rFonts w:ascii="宋体" w:hAnsi="宋体"/>
          <w:color w:val="000000"/>
        </w:rPr>
        <w:lastRenderedPageBreak/>
        <w:t>于水的密度）。</w:t>
      </w:r>
    </w:p>
    <w:p w:rsidR="003C39A6" w:rsidRDefault="003C39A6" w:rsidP="003C39A6">
      <w:pPr>
        <w:spacing w:line="360" w:lineRule="auto"/>
        <w:jc w:val="left"/>
        <w:textAlignment w:val="center"/>
        <w:rPr>
          <w:color w:val="000000"/>
        </w:rPr>
      </w:pPr>
      <w:r>
        <w:rPr>
          <w:rFonts w:ascii="宋体" w:hAnsi="宋体"/>
          <w:noProof/>
          <w:color w:val="000000"/>
        </w:rPr>
        <w:drawing>
          <wp:inline distT="0" distB="0" distL="0" distR="0">
            <wp:extent cx="4013200" cy="2076450"/>
            <wp:effectExtent l="0" t="0" r="6350" b="0"/>
            <wp:docPr id="567" name="图片 5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9" descr="学科网(www.zxxk.com)--教育资源门户，提供试卷、教案、课件、论文、素材以及各类教学资源下载，还有大量而丰富的教学相关资讯！"/>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013200" cy="2076450"/>
                    </a:xfrm>
                    <a:prstGeom prst="rect">
                      <a:avLst/>
                    </a:prstGeom>
                    <a:noFill/>
                    <a:ln>
                      <a:noFill/>
                    </a:ln>
                  </pic:spPr>
                </pic:pic>
              </a:graphicData>
            </a:graphic>
          </wp:inline>
        </w:drawing>
      </w:r>
    </w:p>
    <w:p w:rsidR="003C39A6" w:rsidRDefault="003C39A6" w:rsidP="003C39A6">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测量过程如下：</w:t>
      </w:r>
    </w:p>
    <w:p w:rsidR="003C39A6" w:rsidRDefault="003C39A6" w:rsidP="003C39A6">
      <w:pPr>
        <w:spacing w:line="360" w:lineRule="auto"/>
        <w:jc w:val="left"/>
        <w:textAlignment w:val="center"/>
        <w:rPr>
          <w:rFonts w:ascii="宋体" w:hAnsi="宋体"/>
          <w:color w:val="000000"/>
        </w:rPr>
      </w:pPr>
      <w:r>
        <w:rPr>
          <w:rFonts w:ascii="宋体" w:hAnsi="宋体"/>
          <w:color w:val="000000"/>
        </w:rPr>
        <w:t>①将天平放在水平桌面上，把游码调至标尺左端的零刻度线处，调节平衡螺母，使指针指在分度盘的_______，天平平衡。</w:t>
      </w:r>
    </w:p>
    <w:p w:rsidR="003C39A6" w:rsidRDefault="003C39A6" w:rsidP="003C39A6">
      <w:pPr>
        <w:spacing w:line="360" w:lineRule="auto"/>
        <w:jc w:val="left"/>
        <w:textAlignment w:val="center"/>
        <w:rPr>
          <w:rFonts w:ascii="宋体" w:hAnsi="宋体"/>
          <w:color w:val="000000"/>
        </w:rPr>
      </w:pPr>
      <w:r>
        <w:rPr>
          <w:rFonts w:ascii="宋体" w:hAnsi="宋体"/>
          <w:color w:val="000000"/>
        </w:rPr>
        <w:t>②把该固体放在天平左盘，平衡时右盘砝码和游码在标尺上的位置如图甲所示，该固体的质量为_____</w:t>
      </w:r>
      <w:r>
        <w:rPr>
          <w:rFonts w:ascii="Times New Roman" w:eastAsia="Times New Roman" w:hAnsi="Times New Roman" w:cs="Times New Roman"/>
          <w:color w:val="000000"/>
        </w:rPr>
        <w:t>g</w:t>
      </w:r>
      <w:r>
        <w:rPr>
          <w:rFonts w:ascii="宋体" w:hAnsi="宋体"/>
          <w:color w:val="000000"/>
        </w:rPr>
        <w:t>。</w:t>
      </w:r>
    </w:p>
    <w:p w:rsidR="003C39A6" w:rsidRDefault="003C39A6" w:rsidP="003C39A6">
      <w:pPr>
        <w:spacing w:line="360" w:lineRule="auto"/>
        <w:jc w:val="left"/>
        <w:textAlignment w:val="center"/>
        <w:rPr>
          <w:rFonts w:ascii="宋体" w:hAnsi="宋体"/>
          <w:color w:val="000000"/>
        </w:rPr>
      </w:pPr>
      <w:r>
        <w:rPr>
          <w:rFonts w:ascii="宋体" w:hAnsi="宋体"/>
          <w:color w:val="000000"/>
        </w:rPr>
        <w:t>③用量筒测该固体的体积时，用细线将小金属球绑在固体下方（具体测量过程如图乙所示）。该固体的体积为_____</w:t>
      </w:r>
      <w:r>
        <w:rPr>
          <w:rFonts w:ascii="Times New Roman" w:eastAsia="Times New Roman" w:hAnsi="Times New Roman" w:cs="Times New Roman"/>
          <w:color w:val="000000"/>
        </w:rPr>
        <w:t>cm</w:t>
      </w:r>
      <w:r>
        <w:rPr>
          <w:rFonts w:ascii="Times New Roman" w:eastAsia="Times New Roman" w:hAnsi="Times New Roman" w:cs="Times New Roman"/>
          <w:color w:val="000000"/>
          <w:vertAlign w:val="superscript"/>
        </w:rPr>
        <w:t>3</w:t>
      </w:r>
      <w:r>
        <w:rPr>
          <w:rFonts w:ascii="宋体" w:hAnsi="宋体"/>
          <w:color w:val="000000"/>
        </w:rPr>
        <w:t>。</w:t>
      </w:r>
    </w:p>
    <w:p w:rsidR="003C39A6" w:rsidRDefault="003C39A6" w:rsidP="003C39A6">
      <w:pPr>
        <w:spacing w:line="360" w:lineRule="auto"/>
        <w:jc w:val="left"/>
        <w:textAlignment w:val="center"/>
        <w:rPr>
          <w:rFonts w:ascii="宋体" w:hAnsi="宋体"/>
          <w:color w:val="000000"/>
        </w:rPr>
      </w:pPr>
      <w:r>
        <w:rPr>
          <w:rFonts w:ascii="宋体" w:hAnsi="宋体"/>
          <w:color w:val="000000"/>
        </w:rPr>
        <w:t>④该固体的密度为________</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color w:val="000000"/>
        </w:rPr>
        <w:t>。</w:t>
      </w:r>
    </w:p>
    <w:p w:rsidR="003C39A6" w:rsidRDefault="003C39A6" w:rsidP="003C39A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实验结束后，小明没有利用天平和量筒，用弹簧测力计，细线、烧杯和足量的水又测出了小金属球的密度，具体过程如下：</w:t>
      </w:r>
    </w:p>
    <w:p w:rsidR="003C39A6" w:rsidRDefault="003C39A6" w:rsidP="003C39A6">
      <w:pPr>
        <w:spacing w:line="360" w:lineRule="auto"/>
        <w:jc w:val="left"/>
        <w:textAlignment w:val="center"/>
        <w:rPr>
          <w:rFonts w:ascii="宋体" w:hAnsi="宋体"/>
          <w:color w:val="000000"/>
        </w:rPr>
      </w:pPr>
      <w:r>
        <w:rPr>
          <w:rFonts w:ascii="宋体" w:hAnsi="宋体"/>
          <w:color w:val="000000"/>
        </w:rPr>
        <w:t>①用细线系着小金属球，将其挂在弹簧测力计下，测出小金属球的重力</w:t>
      </w:r>
      <w:r>
        <w:rPr>
          <w:rFonts w:ascii="Times New Roman" w:eastAsia="Times New Roman" w:hAnsi="Times New Roman" w:cs="Times New Roman"/>
          <w:i/>
          <w:color w:val="000000"/>
        </w:rPr>
        <w:t>G</w:t>
      </w:r>
      <w:r>
        <w:rPr>
          <w:rFonts w:ascii="宋体" w:hAnsi="宋体"/>
          <w:color w:val="000000"/>
        </w:rPr>
        <w:t>；</w:t>
      </w:r>
    </w:p>
    <w:p w:rsidR="003C39A6" w:rsidRDefault="003C39A6" w:rsidP="003C39A6">
      <w:pPr>
        <w:spacing w:line="360" w:lineRule="auto"/>
        <w:jc w:val="left"/>
        <w:textAlignment w:val="center"/>
        <w:rPr>
          <w:rFonts w:ascii="宋体" w:hAnsi="宋体"/>
          <w:color w:val="000000"/>
        </w:rPr>
      </w:pPr>
      <w:r>
        <w:rPr>
          <w:rFonts w:ascii="宋体" w:hAnsi="宋体"/>
          <w:color w:val="000000"/>
        </w:rPr>
        <w:t>②在烧杯中装入适量的水，将挂在测力计下的小金属球完全浸没在水中（小金属球没有碰到烧杯底和侧壁），读出弹簧测力计示数</w:t>
      </w:r>
      <w:r>
        <w:rPr>
          <w:rFonts w:ascii="Times New Roman" w:eastAsia="Times New Roman" w:hAnsi="Times New Roman" w:cs="Times New Roman"/>
          <w:i/>
          <w:color w:val="000000"/>
        </w:rPr>
        <w:t>F</w:t>
      </w:r>
      <w:r>
        <w:rPr>
          <w:rFonts w:ascii="宋体" w:hAnsi="宋体"/>
          <w:color w:val="000000"/>
        </w:rPr>
        <w:t>；</w:t>
      </w:r>
    </w:p>
    <w:p w:rsidR="003C39A6" w:rsidRDefault="003C39A6" w:rsidP="003C39A6">
      <w:pPr>
        <w:spacing w:line="360" w:lineRule="auto"/>
        <w:jc w:val="left"/>
        <w:textAlignment w:val="center"/>
        <w:rPr>
          <w:rFonts w:ascii="宋体" w:hAnsi="宋体"/>
          <w:color w:val="000000"/>
        </w:rPr>
      </w:pPr>
      <w:r>
        <w:rPr>
          <w:rFonts w:ascii="宋体" w:hAnsi="宋体"/>
          <w:color w:val="000000"/>
        </w:rPr>
        <w:t>③该小金属球的体积</w:t>
      </w:r>
      <w:r>
        <w:rPr>
          <w:rFonts w:ascii="Times New Roman" w:eastAsia="Times New Roman" w:hAnsi="Times New Roman" w:cs="Times New Roman"/>
          <w:i/>
          <w:color w:val="000000"/>
        </w:rPr>
        <w:t>V</w:t>
      </w:r>
      <w:r>
        <w:rPr>
          <w:rFonts w:ascii="宋体" w:hAnsi="宋体"/>
          <w:color w:val="000000"/>
          <w:vertAlign w:val="subscript"/>
        </w:rPr>
        <w:t>小金属球</w:t>
      </w:r>
      <w:r>
        <w:rPr>
          <w:rFonts w:ascii="Times New Roman" w:eastAsia="Times New Roman" w:hAnsi="Times New Roman" w:cs="Times New Roman"/>
          <w:color w:val="000000"/>
        </w:rPr>
        <w:t>=</w:t>
      </w:r>
      <w:r>
        <w:rPr>
          <w:rFonts w:ascii="宋体" w:hAnsi="宋体"/>
          <w:color w:val="000000"/>
        </w:rPr>
        <w:t>______（用字母表示，水的密度为</w:t>
      </w:r>
      <w:r>
        <w:rPr>
          <w:rFonts w:ascii="宋体" w:hAnsi="宋体"/>
          <w:i/>
          <w:color w:val="000000"/>
        </w:rPr>
        <w:t>ρ</w:t>
      </w:r>
      <w:r>
        <w:rPr>
          <w:rFonts w:ascii="宋体" w:hAnsi="宋体"/>
          <w:color w:val="000000"/>
          <w:vertAlign w:val="subscript"/>
        </w:rPr>
        <w:t>水</w:t>
      </w:r>
      <w:r>
        <w:rPr>
          <w:rFonts w:ascii="宋体" w:hAnsi="宋体"/>
          <w:color w:val="000000"/>
        </w:rPr>
        <w:t>）；</w:t>
      </w:r>
    </w:p>
    <w:p w:rsidR="003C39A6" w:rsidRDefault="003C39A6" w:rsidP="003C39A6">
      <w:pPr>
        <w:spacing w:line="360" w:lineRule="auto"/>
        <w:jc w:val="left"/>
        <w:textAlignment w:val="center"/>
        <w:rPr>
          <w:rFonts w:ascii="宋体" w:hAnsi="宋体"/>
          <w:color w:val="000000"/>
        </w:rPr>
      </w:pPr>
      <w:r>
        <w:rPr>
          <w:rFonts w:ascii="宋体" w:hAnsi="宋体"/>
          <w:color w:val="000000"/>
        </w:rPr>
        <w:t>④该小金属球的密度</w:t>
      </w:r>
      <w:r>
        <w:rPr>
          <w:rFonts w:ascii="宋体" w:hAnsi="宋体"/>
          <w:i/>
          <w:color w:val="000000"/>
        </w:rPr>
        <w:t>ρ</w:t>
      </w:r>
      <w:r>
        <w:rPr>
          <w:rFonts w:ascii="宋体" w:hAnsi="宋体"/>
          <w:color w:val="000000"/>
          <w:vertAlign w:val="subscript"/>
        </w:rPr>
        <w:t>小金属球</w:t>
      </w:r>
      <w:r>
        <w:rPr>
          <w:rFonts w:ascii="Times New Roman" w:eastAsia="Times New Roman" w:hAnsi="Times New Roman" w:cs="Times New Roman"/>
          <w:color w:val="000000"/>
        </w:rPr>
        <w:t>=</w:t>
      </w:r>
      <w:r>
        <w:rPr>
          <w:rFonts w:ascii="宋体" w:hAnsi="宋体"/>
          <w:color w:val="000000"/>
        </w:rPr>
        <w:t>_______（用字母表示，水的密度为</w:t>
      </w:r>
      <w:r>
        <w:rPr>
          <w:rFonts w:ascii="宋体" w:hAnsi="宋体"/>
          <w:i/>
          <w:color w:val="000000"/>
        </w:rPr>
        <w:t>ρ</w:t>
      </w:r>
      <w:r>
        <w:rPr>
          <w:rFonts w:ascii="宋体" w:hAnsi="宋体"/>
          <w:color w:val="000000"/>
          <w:vertAlign w:val="subscript"/>
        </w:rPr>
        <w:t>水</w:t>
      </w:r>
      <w:r>
        <w:rPr>
          <w:rFonts w:ascii="宋体" w:hAnsi="宋体"/>
          <w:color w:val="000000"/>
        </w:rPr>
        <w:t>）。</w:t>
      </w:r>
    </w:p>
    <w:p w:rsidR="003C39A6" w:rsidRDefault="003C39A6" w:rsidP="003C39A6">
      <w:pPr>
        <w:spacing w:line="360" w:lineRule="auto"/>
        <w:jc w:val="left"/>
        <w:textAlignment w:val="center"/>
        <w:rPr>
          <w:rFonts w:ascii="宋体" w:hAnsi="宋体"/>
          <w:color w:val="000000"/>
        </w:rPr>
      </w:pPr>
      <w:r>
        <w:rPr>
          <w:color w:val="000000"/>
        </w:rPr>
        <w:t>31.</w:t>
      </w:r>
      <w:r>
        <w:rPr>
          <w:rFonts w:ascii="宋体" w:hAnsi="宋体"/>
          <w:color w:val="000000"/>
        </w:rPr>
        <w:t>小明在探究“电流与电阻的关系”实验时，选取了如下器材：电源（电压恒为</w:t>
      </w:r>
      <w:r>
        <w:rPr>
          <w:rFonts w:ascii="Times New Roman" w:eastAsia="Times New Roman" w:hAnsi="Times New Roman" w:cs="Times New Roman"/>
          <w:color w:val="000000"/>
        </w:rPr>
        <w:t xml:space="preserve">6V </w:t>
      </w:r>
      <w:r>
        <w:rPr>
          <w:rFonts w:ascii="宋体" w:hAnsi="宋体"/>
          <w:color w:val="000000"/>
        </w:rPr>
        <w:t>）、定值电阻（</w:t>
      </w:r>
      <w:r>
        <w:rPr>
          <w:rFonts w:ascii="Times New Roman" w:eastAsia="Times New Roman" w:hAnsi="Times New Roman" w:cs="Times New Roman"/>
          <w:color w:val="000000"/>
        </w:rPr>
        <w:t>5Ω</w:t>
      </w:r>
      <w:r>
        <w:rPr>
          <w:rFonts w:ascii="宋体" w:hAnsi="宋体"/>
          <w:color w:val="000000"/>
        </w:rPr>
        <w:t>、</w:t>
      </w:r>
      <w:r>
        <w:rPr>
          <w:rFonts w:ascii="Times New Roman" w:eastAsia="Times New Roman" w:hAnsi="Times New Roman" w:cs="Times New Roman"/>
          <w:color w:val="000000"/>
        </w:rPr>
        <w:t>10Ω</w:t>
      </w:r>
      <w:r>
        <w:rPr>
          <w:rFonts w:ascii="宋体" w:hAnsi="宋体"/>
          <w:color w:val="000000"/>
        </w:rPr>
        <w:t>、</w:t>
      </w:r>
      <w:r>
        <w:rPr>
          <w:rFonts w:ascii="Times New Roman" w:eastAsia="Times New Roman" w:hAnsi="Times New Roman" w:cs="Times New Roman"/>
          <w:color w:val="000000"/>
        </w:rPr>
        <w:t xml:space="preserve"> 15Ω</w:t>
      </w:r>
      <w:r>
        <w:rPr>
          <w:rFonts w:ascii="宋体" w:hAnsi="宋体"/>
          <w:color w:val="000000"/>
        </w:rPr>
        <w:t>、</w:t>
      </w:r>
      <w:r>
        <w:rPr>
          <w:rFonts w:ascii="Times New Roman" w:eastAsia="Times New Roman" w:hAnsi="Times New Roman" w:cs="Times New Roman"/>
          <w:color w:val="000000"/>
        </w:rPr>
        <w:t>20Ω</w:t>
      </w:r>
      <w:r>
        <w:rPr>
          <w:rFonts w:ascii="宋体" w:hAnsi="宋体"/>
          <w:color w:val="000000"/>
        </w:rPr>
        <w:t>的各一个</w:t>
      </w:r>
      <w:r>
        <w:rPr>
          <w:rFonts w:ascii="Times New Roman" w:eastAsia="Times New Roman" w:hAnsi="Times New Roman" w:cs="Times New Roman"/>
          <w:color w:val="000000"/>
        </w:rPr>
        <w:t xml:space="preserve"> </w:t>
      </w:r>
      <w:r>
        <w:rPr>
          <w:rFonts w:ascii="宋体" w:hAnsi="宋体"/>
          <w:color w:val="000000"/>
        </w:rPr>
        <w:t>）、滑动变阻器标有“</w:t>
      </w:r>
      <w:r>
        <w:rPr>
          <w:rFonts w:ascii="Times New Roman" w:eastAsia="Times New Roman" w:hAnsi="Times New Roman" w:cs="Times New Roman"/>
          <w:color w:val="000000"/>
        </w:rPr>
        <w:t>30Ω    2A"</w:t>
      </w:r>
      <w:r>
        <w:rPr>
          <w:rFonts w:ascii="宋体" w:hAnsi="宋体"/>
          <w:color w:val="000000"/>
        </w:rPr>
        <w:t>、</w:t>
      </w:r>
      <w:r>
        <w:rPr>
          <w:rFonts w:ascii="Times New Roman" w:eastAsia="Times New Roman" w:hAnsi="Times New Roman" w:cs="Times New Roman"/>
          <w:color w:val="000000"/>
        </w:rPr>
        <w:t xml:space="preserve"> </w:t>
      </w:r>
      <w:r>
        <w:rPr>
          <w:rFonts w:ascii="宋体" w:hAnsi="宋体"/>
          <w:color w:val="000000"/>
        </w:rPr>
        <w:t>电流表、电压表、开关、导线若干。</w:t>
      </w:r>
    </w:p>
    <w:p w:rsidR="003C39A6" w:rsidRDefault="003C39A6" w:rsidP="003C39A6">
      <w:pPr>
        <w:spacing w:line="360" w:lineRule="auto"/>
        <w:jc w:val="left"/>
        <w:textAlignment w:val="center"/>
        <w:rPr>
          <w:color w:val="000000"/>
        </w:rPr>
      </w:pPr>
      <w:r>
        <w:rPr>
          <w:rFonts w:ascii="宋体" w:hAnsi="宋体"/>
          <w:noProof/>
          <w:color w:val="000000"/>
        </w:rPr>
        <w:lastRenderedPageBreak/>
        <w:drawing>
          <wp:inline distT="0" distB="0" distL="0" distR="0">
            <wp:extent cx="1581150" cy="1117600"/>
            <wp:effectExtent l="0" t="0" r="0" b="6350"/>
            <wp:docPr id="566" name="图片 56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0" descr="学科网(www.zxxk.com)--教育资源门户，提供试卷、教案、课件、论文、素材以及各类教学资源下载，还有大量而丰富的教学相关资讯！"/>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581150" cy="1117600"/>
                    </a:xfrm>
                    <a:prstGeom prst="rect">
                      <a:avLst/>
                    </a:prstGeom>
                    <a:noFill/>
                    <a:ln>
                      <a:noFill/>
                    </a:ln>
                  </pic:spPr>
                </pic:pic>
              </a:graphicData>
            </a:graphic>
          </wp:inline>
        </w:drawing>
      </w:r>
    </w:p>
    <w:p w:rsidR="003C39A6" w:rsidRDefault="003C39A6" w:rsidP="003C39A6">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要探究“电流与电阻的关系”，必须改变接入电路的定值电阻阻值大小，通过调节滑动变阻器接入电路的阻值来控制定值电阻两端的_____不变，测量并记录不同电阻所对应的电流。</w:t>
      </w:r>
    </w:p>
    <w:p w:rsidR="003C39A6" w:rsidRDefault="003C39A6" w:rsidP="003C39A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按电路图正确连接电路，闭合开关前，应将滑动变阻器的滑片移到____（</w:t>
      </w:r>
      <w:r>
        <w:rPr>
          <w:rFonts w:ascii="Times New Roman" w:eastAsia="Times New Roman" w:hAnsi="Times New Roman" w:cs="Times New Roman"/>
          <w:color w:val="000000"/>
        </w:rPr>
        <w:t xml:space="preserve"> </w:t>
      </w:r>
      <w:r>
        <w:rPr>
          <w:rFonts w:ascii="宋体" w:hAnsi="宋体"/>
          <w:color w:val="000000"/>
        </w:rPr>
        <w:t>选填“阻值最小”或“阻值最大”）端；闭合开关后，发现电压表有示数，电流表无示数。经检查，电流表、电压表连接无误，则电路存在故障可能是_____（</w:t>
      </w:r>
      <w:r>
        <w:rPr>
          <w:rFonts w:ascii="Times New Roman" w:eastAsia="Times New Roman" w:hAnsi="Times New Roman" w:cs="Times New Roman"/>
          <w:color w:val="000000"/>
        </w:rPr>
        <w:t xml:space="preserve"> </w:t>
      </w:r>
      <w:r>
        <w:rPr>
          <w:rFonts w:ascii="宋体" w:hAnsi="宋体"/>
          <w:color w:val="000000"/>
        </w:rPr>
        <w:t>选填“开关断路”、“定值电阻断路”或“滑动变阻器断路”）。</w:t>
      </w:r>
    </w:p>
    <w:p w:rsidR="003C39A6" w:rsidRDefault="003C39A6" w:rsidP="003C39A6">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排除故障后，小明首先将</w:t>
      </w:r>
      <w:r>
        <w:rPr>
          <w:rFonts w:ascii="Times New Roman" w:eastAsia="Times New Roman" w:hAnsi="Times New Roman" w:cs="Times New Roman"/>
          <w:color w:val="000000"/>
        </w:rPr>
        <w:t>5Ω</w:t>
      </w:r>
      <w:r>
        <w:rPr>
          <w:rFonts w:ascii="宋体" w:hAnsi="宋体"/>
          <w:color w:val="000000"/>
        </w:rPr>
        <w:t>的定值电阻接入电路，调节滑动变阻器的滑片，使定值电阻两端的电压控制值为</w:t>
      </w:r>
      <w:r>
        <w:rPr>
          <w:rFonts w:ascii="Times New Roman" w:eastAsia="Times New Roman" w:hAnsi="Times New Roman" w:cs="Times New Roman"/>
          <w:color w:val="000000"/>
        </w:rPr>
        <w:t>2V</w:t>
      </w:r>
      <w:r>
        <w:rPr>
          <w:rFonts w:ascii="宋体" w:hAnsi="宋体"/>
          <w:color w:val="000000"/>
        </w:rPr>
        <w:t>，再将定值电阻由</w:t>
      </w:r>
      <w:r>
        <w:rPr>
          <w:rFonts w:ascii="Times New Roman" w:eastAsia="Times New Roman" w:hAnsi="Times New Roman" w:cs="Times New Roman"/>
          <w:color w:val="000000"/>
        </w:rPr>
        <w:t>5Ω</w:t>
      </w:r>
      <w:r>
        <w:rPr>
          <w:rFonts w:ascii="宋体" w:hAnsi="宋体"/>
          <w:color w:val="000000"/>
        </w:rPr>
        <w:t>换成</w:t>
      </w:r>
      <w:r>
        <w:rPr>
          <w:rFonts w:ascii="Times New Roman" w:eastAsia="Times New Roman" w:hAnsi="Times New Roman" w:cs="Times New Roman"/>
          <w:color w:val="000000"/>
        </w:rPr>
        <w:t>10Ω</w:t>
      </w:r>
      <w:r>
        <w:rPr>
          <w:rFonts w:ascii="宋体" w:hAnsi="宋体"/>
          <w:color w:val="000000"/>
        </w:rPr>
        <w:t>后，接下来应将滑动变阻器的滑片向____（</w:t>
      </w:r>
      <w:r>
        <w:rPr>
          <w:rFonts w:ascii="Times New Roman" w:eastAsia="Times New Roman" w:hAnsi="Times New Roman" w:cs="Times New Roman"/>
          <w:color w:val="000000"/>
        </w:rPr>
        <w:t xml:space="preserve"> </w:t>
      </w:r>
      <w:r>
        <w:rPr>
          <w:rFonts w:ascii="宋体" w:hAnsi="宋体"/>
          <w:color w:val="000000"/>
        </w:rPr>
        <w:t>选填“靠近”或“远离”）滑动变阻器接入电路的下接线柱方向移动，使电压表示数仍为</w:t>
      </w:r>
      <w:r>
        <w:rPr>
          <w:rFonts w:ascii="Times New Roman" w:eastAsia="Times New Roman" w:hAnsi="Times New Roman" w:cs="Times New Roman"/>
          <w:color w:val="000000"/>
        </w:rPr>
        <w:t>2V</w:t>
      </w:r>
      <w:r>
        <w:rPr>
          <w:rFonts w:ascii="宋体" w:hAnsi="宋体"/>
          <w:color w:val="000000"/>
        </w:rPr>
        <w:t>；当把</w:t>
      </w:r>
      <w:r>
        <w:rPr>
          <w:rFonts w:ascii="Times New Roman" w:eastAsia="Times New Roman" w:hAnsi="Times New Roman" w:cs="Times New Roman"/>
          <w:color w:val="000000"/>
        </w:rPr>
        <w:t>15Ω</w:t>
      </w:r>
      <w:r>
        <w:rPr>
          <w:rFonts w:ascii="宋体" w:hAnsi="宋体"/>
          <w:color w:val="000000"/>
        </w:rPr>
        <w:t>的定值电阻换成</w:t>
      </w:r>
      <w:r>
        <w:rPr>
          <w:rFonts w:ascii="Times New Roman" w:eastAsia="Times New Roman" w:hAnsi="Times New Roman" w:cs="Times New Roman"/>
          <w:color w:val="000000"/>
        </w:rPr>
        <w:t>20Ω</w:t>
      </w:r>
      <w:r>
        <w:rPr>
          <w:rFonts w:ascii="宋体" w:hAnsi="宋体"/>
          <w:color w:val="000000"/>
        </w:rPr>
        <w:t>的定值电阻进行第四次实验时，无论怎样调节滑动变阻器的滑片，电压表示数都超过</w:t>
      </w:r>
      <w:r>
        <w:rPr>
          <w:rFonts w:ascii="Times New Roman" w:eastAsia="Times New Roman" w:hAnsi="Times New Roman" w:cs="Times New Roman"/>
          <w:color w:val="000000"/>
        </w:rPr>
        <w:t>2V</w:t>
      </w:r>
      <w:r>
        <w:rPr>
          <w:rFonts w:ascii="宋体" w:hAnsi="宋体"/>
          <w:color w:val="000000"/>
        </w:rPr>
        <w:t>。若仍想成功完成第四次实验，在不更换现有电源和滑动变阻器的前提下，应重新设置定值电阻两端的控制电压的最小值为_______</w:t>
      </w:r>
      <w:r>
        <w:rPr>
          <w:rFonts w:ascii="Times New Roman" w:eastAsia="Times New Roman" w:hAnsi="Times New Roman" w:cs="Times New Roman"/>
          <w:color w:val="000000"/>
        </w:rPr>
        <w:t>V</w:t>
      </w:r>
      <w:r>
        <w:rPr>
          <w:rFonts w:ascii="宋体" w:hAnsi="宋体"/>
          <w:color w:val="000000"/>
        </w:rPr>
        <w:t>。</w:t>
      </w:r>
    </w:p>
    <w:p w:rsidR="003C39A6" w:rsidRDefault="003C39A6" w:rsidP="003C39A6">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小明完成实验，分析记录的实验数据后，得出的结论是_________。</w:t>
      </w:r>
    </w:p>
    <w:p w:rsidR="003C39A6" w:rsidRDefault="003C39A6" w:rsidP="003C39A6">
      <w:pPr>
        <w:spacing w:line="360" w:lineRule="auto"/>
        <w:jc w:val="left"/>
        <w:textAlignment w:val="center"/>
        <w:rPr>
          <w:rFonts w:ascii="宋体" w:hAnsi="宋体"/>
          <w:color w:val="000000"/>
        </w:rPr>
      </w:pPr>
      <w:r>
        <w:rPr>
          <w:color w:val="000000"/>
        </w:rPr>
        <w:t>32.</w:t>
      </w:r>
      <w:r>
        <w:rPr>
          <w:rFonts w:ascii="宋体" w:hAnsi="宋体"/>
          <w:color w:val="000000"/>
        </w:rPr>
        <w:t>小明用图甲所示的电路，做伏安法测定值电阻实验。</w:t>
      </w:r>
    </w:p>
    <w:p w:rsidR="003C39A6" w:rsidRDefault="003C39A6" w:rsidP="003C39A6">
      <w:pPr>
        <w:spacing w:line="360" w:lineRule="auto"/>
        <w:jc w:val="left"/>
        <w:textAlignment w:val="center"/>
        <w:rPr>
          <w:color w:val="000000"/>
        </w:rPr>
      </w:pPr>
      <w:r>
        <w:rPr>
          <w:rFonts w:ascii="宋体" w:hAnsi="宋体"/>
          <w:noProof/>
          <w:color w:val="000000"/>
        </w:rPr>
        <w:drawing>
          <wp:inline distT="0" distB="0" distL="0" distR="0">
            <wp:extent cx="5276850" cy="1384300"/>
            <wp:effectExtent l="0" t="0" r="0" b="6350"/>
            <wp:docPr id="565" name="图片 5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1" descr="学科网(www.zxxk.com)--教育资源门户，提供试卷、教案、课件、论文、素材以及各类教学资源下载，还有大量而丰富的教学相关资讯！"/>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276850" cy="1384300"/>
                    </a:xfrm>
                    <a:prstGeom prst="rect">
                      <a:avLst/>
                    </a:prstGeom>
                    <a:noFill/>
                    <a:ln>
                      <a:noFill/>
                    </a:ln>
                  </pic:spPr>
                </pic:pic>
              </a:graphicData>
            </a:graphic>
          </wp:inline>
        </w:drawing>
      </w:r>
    </w:p>
    <w:p w:rsidR="003C39A6" w:rsidRDefault="003C39A6" w:rsidP="003C39A6">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按图甲连接电路，闭合开关，调节滑动变阻器滑片后，电流表示数为</w:t>
      </w:r>
      <w:r>
        <w:rPr>
          <w:rFonts w:ascii="Times New Roman" w:eastAsia="Times New Roman" w:hAnsi="Times New Roman" w:cs="Times New Roman"/>
          <w:color w:val="000000"/>
        </w:rPr>
        <w:t>0.3A</w:t>
      </w:r>
      <w:r>
        <w:rPr>
          <w:rFonts w:ascii="宋体" w:hAnsi="宋体"/>
          <w:color w:val="000000"/>
        </w:rPr>
        <w:t>，此时电压表的示数如图乙所示，则定值电阻</w:t>
      </w:r>
      <w:r>
        <w:object w:dxaOrig="300" w:dyaOrig="360">
          <v:shape id="_x0000_i1035" type="#_x0000_t75" alt="学科网(www.zxxk.com)--教育资源门户，提供试卷、教案、课件、论文、素材以及各类教学资源下载，还有大量而丰富的教学相关资讯！" style="width:15pt;height:18pt" o:ole="">
            <v:imagedata r:id="rId54" o:title="eqId6aec76867ca14264bf4062cd250363e0"/>
          </v:shape>
          <o:OLEObject Type="Embed" ProgID="Equation.DSMT4" ShapeID="_x0000_i1035" DrawAspect="Content" ObjectID="_1659722375" r:id="rId55"/>
        </w:object>
      </w:r>
      <w:r>
        <w:rPr>
          <w:rFonts w:ascii="宋体" w:hAnsi="宋体"/>
          <w:color w:val="000000"/>
        </w:rPr>
        <w:t>的阻值为_________</w:t>
      </w:r>
      <w:r>
        <w:rPr>
          <w:rFonts w:ascii="Times New Roman" w:eastAsia="Times New Roman" w:hAnsi="Times New Roman" w:cs="Times New Roman"/>
          <w:color w:val="000000"/>
        </w:rPr>
        <w:t>Ω</w:t>
      </w:r>
      <w:r>
        <w:rPr>
          <w:rFonts w:ascii="宋体" w:hAnsi="宋体"/>
          <w:color w:val="000000"/>
        </w:rPr>
        <w:t>；</w:t>
      </w:r>
    </w:p>
    <w:p w:rsidR="003C39A6" w:rsidRDefault="003C39A6" w:rsidP="003C39A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为了使测量结果更准确，小明进行了多次测量，记录了每次测量中电压表和电流表的数值，计算出每次测量所对应的</w:t>
      </w:r>
      <w:r>
        <w:object w:dxaOrig="300" w:dyaOrig="360">
          <v:shape id="_x0000_i1036" type="#_x0000_t75" alt="学科网(www.zxxk.com)--教育资源门户，提供试卷、教案、课件、论文、素材以及各类教学资源下载，还有大量而丰富的教学相关资讯！" style="width:15pt;height:18pt" o:ole="">
            <v:imagedata r:id="rId54" o:title="eqId6aec76867ca14264bf4062cd250363e0"/>
          </v:shape>
          <o:OLEObject Type="Embed" ProgID="Equation.DSMT4" ShapeID="_x0000_i1036" DrawAspect="Content" ObjectID="_1659722376" r:id="rId56"/>
        </w:object>
      </w:r>
      <w:r>
        <w:rPr>
          <w:rFonts w:ascii="宋体" w:hAnsi="宋体"/>
          <w:color w:val="000000"/>
        </w:rPr>
        <w:t>的阻值，再求</w:t>
      </w:r>
      <w:r>
        <w:object w:dxaOrig="300" w:dyaOrig="360">
          <v:shape id="_x0000_i1037" type="#_x0000_t75" alt="学科网(www.zxxk.com)--教育资源门户，提供试卷、教案、课件、论文、素材以及各类教学资源下载，还有大量而丰富的教学相关资讯！" style="width:15pt;height:18pt" o:ole="">
            <v:imagedata r:id="rId54" o:title="eqId6aec76867ca14264bf4062cd250363e0"/>
          </v:shape>
          <o:OLEObject Type="Embed" ProgID="Equation.DSMT4" ShapeID="_x0000_i1037" DrawAspect="Content" ObjectID="_1659722377" r:id="rId57"/>
        </w:object>
      </w:r>
      <w:r>
        <w:rPr>
          <w:rFonts w:ascii="宋体" w:hAnsi="宋体"/>
          <w:color w:val="000000"/>
        </w:rPr>
        <w:t>的________；</w:t>
      </w:r>
    </w:p>
    <w:p w:rsidR="003C39A6" w:rsidRDefault="003C39A6" w:rsidP="003C39A6">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(3)</w:t>
      </w:r>
      <w:r>
        <w:rPr>
          <w:rFonts w:ascii="宋体" w:hAnsi="宋体"/>
          <w:color w:val="000000"/>
        </w:rPr>
        <w:t>小明又设计了另一种测量电阻</w:t>
      </w:r>
      <w:r>
        <w:object w:dxaOrig="300" w:dyaOrig="360">
          <v:shape id="_x0000_i1038" type="#_x0000_t75" alt="学科网(www.zxxk.com)--教育资源门户，提供试卷、教案、课件、论文、素材以及各类教学资源下载，还有大量而丰富的教学相关资讯！" style="width:15pt;height:18pt" o:ole="">
            <v:imagedata r:id="rId54" o:title="eqId6aec76867ca14264bf4062cd250363e0"/>
          </v:shape>
          <o:OLEObject Type="Embed" ProgID="Equation.DSMT4" ShapeID="_x0000_i1038" DrawAspect="Content" ObjectID="_1659722378" r:id="rId58"/>
        </w:object>
      </w:r>
      <w:r>
        <w:rPr>
          <w:rFonts w:ascii="宋体" w:hAnsi="宋体"/>
          <w:color w:val="000000"/>
        </w:rPr>
        <w:t>的方案，电路图如图丙所示，电路中定值电阻</w:t>
      </w:r>
      <w:r>
        <w:object w:dxaOrig="300" w:dyaOrig="360">
          <v:shape id="_x0000_i1039" type="#_x0000_t75" alt="学科网(www.zxxk.com)--教育资源门户，提供试卷、教案、课件、论文、素材以及各类教学资源下载，还有大量而丰富的教学相关资讯！" style="width:15pt;height:18pt" o:ole="">
            <v:imagedata r:id="rId59" o:title="eqId750a77d0e9bd45f2a33fbb8fd24ef8ec"/>
          </v:shape>
          <o:OLEObject Type="Embed" ProgID="Equation.DSMT4" ShapeID="_x0000_i1039" DrawAspect="Content" ObjectID="_1659722379" r:id="rId60"/>
        </w:object>
      </w:r>
      <w:r>
        <w:rPr>
          <w:rFonts w:ascii="宋体" w:hAnsi="宋体"/>
          <w:color w:val="000000"/>
        </w:rPr>
        <w:t>的阻值已知，电源电压未知。请你完善下列相关操作步骤，并写出电阻</w:t>
      </w:r>
      <w:r>
        <w:object w:dxaOrig="300" w:dyaOrig="360">
          <v:shape id="_x0000_i1040" type="#_x0000_t75" alt="学科网(www.zxxk.com)--教育资源门户，提供试卷、教案、课件、论文、素材以及各类教学资源下载，还有大量而丰富的教学相关资讯！" style="width:15pt;height:18pt" o:ole="">
            <v:imagedata r:id="rId54" o:title="eqId6aec76867ca14264bf4062cd250363e0"/>
          </v:shape>
          <o:OLEObject Type="Embed" ProgID="Equation.DSMT4" ShapeID="_x0000_i1040" DrawAspect="Content" ObjectID="_1659722380" r:id="rId61"/>
        </w:object>
      </w:r>
      <w:r>
        <w:rPr>
          <w:rFonts w:ascii="宋体" w:hAnsi="宋体"/>
          <w:color w:val="000000"/>
        </w:rPr>
        <w:t>的表达式；</w:t>
      </w:r>
    </w:p>
    <w:p w:rsidR="003C39A6" w:rsidRDefault="003C39A6" w:rsidP="003C39A6">
      <w:pPr>
        <w:spacing w:line="360" w:lineRule="auto"/>
        <w:jc w:val="left"/>
        <w:textAlignment w:val="center"/>
        <w:rPr>
          <w:rFonts w:ascii="宋体" w:hAnsi="宋体"/>
          <w:color w:val="000000"/>
        </w:rPr>
      </w:pPr>
      <w:r>
        <w:rPr>
          <w:rFonts w:ascii="宋体" w:hAnsi="宋体"/>
          <w:color w:val="000000"/>
        </w:rPr>
        <w:t>①断开</w:t>
      </w:r>
      <w:r>
        <w:object w:dxaOrig="240" w:dyaOrig="360">
          <v:shape id="_x0000_i1041" type="#_x0000_t75" alt="学科网(www.zxxk.com)--教育资源门户，提供试卷、教案、课件、论文、素材以及各类教学资源下载，还有大量而丰富的教学相关资讯！" style="width:12pt;height:18pt" o:ole="">
            <v:imagedata r:id="rId62" o:title="eqId3e8786b2a4d8425f9389bedcacd572b0"/>
          </v:shape>
          <o:OLEObject Type="Embed" ProgID="Equation.DSMT4" ShapeID="_x0000_i1041" DrawAspect="Content" ObjectID="_1659722381" r:id="rId63"/>
        </w:object>
      </w:r>
      <w:r>
        <w:rPr>
          <w:rFonts w:ascii="宋体" w:hAnsi="宋体"/>
          <w:color w:val="000000"/>
        </w:rPr>
        <w:t>，闭合</w:t>
      </w:r>
      <w:r>
        <w:rPr>
          <w:rFonts w:ascii="Times New Roman" w:eastAsia="Times New Roman" w:hAnsi="Times New Roman" w:cs="Times New Roman"/>
          <w:color w:val="000000"/>
        </w:rPr>
        <w:t>S</w:t>
      </w:r>
      <w:r>
        <w:rPr>
          <w:rFonts w:ascii="宋体" w:hAnsi="宋体"/>
          <w:color w:val="000000"/>
        </w:rPr>
        <w:t>、</w:t>
      </w:r>
      <w:r>
        <w:object w:dxaOrig="278" w:dyaOrig="360">
          <v:shape id="_x0000_i1042" type="#_x0000_t75" alt="学科网(www.zxxk.com)--教育资源门户，提供试卷、教案、课件、论文、素材以及各类教学资源下载，还有大量而丰富的教学相关资讯！" style="width:14pt;height:18pt" o:ole="">
            <v:imagedata r:id="rId64" o:title="eqId109449bd003245e4afbbe2c1e4e1b443"/>
          </v:shape>
          <o:OLEObject Type="Embed" ProgID="Equation.DSMT4" ShapeID="_x0000_i1042" DrawAspect="Content" ObjectID="_1659722382" r:id="rId65"/>
        </w:object>
      </w:r>
      <w:r>
        <w:rPr>
          <w:rFonts w:ascii="宋体" w:hAnsi="宋体"/>
          <w:color w:val="000000"/>
        </w:rPr>
        <w:t>，用电压表测______两端电压，</w:t>
      </w:r>
      <w:r>
        <w:rPr>
          <w:rFonts w:ascii="Times New Roman" w:eastAsia="Times New Roman" w:hAnsi="Times New Roman" w:cs="Times New Roman"/>
          <w:color w:val="000000"/>
        </w:rPr>
        <w:t xml:space="preserve"> </w:t>
      </w:r>
      <w:r>
        <w:rPr>
          <w:rFonts w:ascii="宋体" w:hAnsi="宋体"/>
          <w:color w:val="000000"/>
        </w:rPr>
        <w:t>读出电压表示数为</w:t>
      </w:r>
      <w:r>
        <w:object w:dxaOrig="300" w:dyaOrig="360">
          <v:shape id="_x0000_i1043" type="#_x0000_t75" alt="学科网(www.zxxk.com)--教育资源门户，提供试卷、教案、课件、论文、素材以及各类教学资源下载，还有大量而丰富的教学相关资讯！" style="width:15pt;height:18pt" o:ole="">
            <v:imagedata r:id="rId66" o:title="eqId9296eb00be2f4d99b185ee4e1e8085da"/>
          </v:shape>
          <o:OLEObject Type="Embed" ProgID="Equation.DSMT4" ShapeID="_x0000_i1043" DrawAspect="Content" ObjectID="_1659722383" r:id="rId67"/>
        </w:object>
      </w:r>
      <w:r>
        <w:rPr>
          <w:rFonts w:ascii="宋体" w:hAnsi="宋体"/>
          <w:color w:val="000000"/>
        </w:rPr>
        <w:t>；</w:t>
      </w:r>
    </w:p>
    <w:p w:rsidR="003C39A6" w:rsidRDefault="003C39A6" w:rsidP="003C39A6">
      <w:pPr>
        <w:spacing w:line="360" w:lineRule="auto"/>
        <w:jc w:val="left"/>
        <w:textAlignment w:val="center"/>
        <w:rPr>
          <w:rFonts w:ascii="宋体" w:hAnsi="宋体"/>
          <w:color w:val="000000"/>
        </w:rPr>
      </w:pPr>
      <w:r>
        <w:rPr>
          <w:rFonts w:ascii="宋体" w:hAnsi="宋体"/>
          <w:color w:val="000000"/>
        </w:rPr>
        <w:t>②_____________（填各开关的状态），用电压表测</w:t>
      </w:r>
      <w:r>
        <w:object w:dxaOrig="300" w:dyaOrig="360">
          <v:shape id="_x0000_i1044" type="#_x0000_t75" alt="学科网(www.zxxk.com)--教育资源门户，提供试卷、教案、课件、论文、素材以及各类教学资源下载，还有大量而丰富的教学相关资讯！" style="width:15pt;height:18pt" o:ole="">
            <v:imagedata r:id="rId54" o:title="eqId6aec76867ca14264bf4062cd250363e0"/>
          </v:shape>
          <o:OLEObject Type="Embed" ProgID="Equation.DSMT4" ShapeID="_x0000_i1044" DrawAspect="Content" ObjectID="_1659722384" r:id="rId68"/>
        </w:object>
      </w:r>
      <w:r>
        <w:rPr>
          <w:rFonts w:ascii="宋体" w:hAnsi="宋体"/>
          <w:color w:val="000000"/>
        </w:rPr>
        <w:t>两端电压，读出电压表示数为</w:t>
      </w:r>
      <w:r>
        <w:object w:dxaOrig="315" w:dyaOrig="360">
          <v:shape id="_x0000_i1045" type="#_x0000_t75" alt="学科网(www.zxxk.com)--教育资源门户，提供试卷、教案、课件、论文、素材以及各类教学资源下载，还有大量而丰富的教学相关资讯！" style="width:16pt;height:18pt" o:ole="">
            <v:imagedata r:id="rId69" o:title="eqId63d842e5107f4bbdada8dee337781207"/>
          </v:shape>
          <o:OLEObject Type="Embed" ProgID="Equation.DSMT4" ShapeID="_x0000_i1045" DrawAspect="Content" ObjectID="_1659722385" r:id="rId70"/>
        </w:object>
      </w:r>
      <w:r>
        <w:rPr>
          <w:rFonts w:ascii="宋体" w:hAnsi="宋体"/>
          <w:color w:val="000000"/>
        </w:rPr>
        <w:t>；</w:t>
      </w:r>
    </w:p>
    <w:p w:rsidR="003C39A6" w:rsidRDefault="003C39A6" w:rsidP="003C39A6">
      <w:pPr>
        <w:spacing w:line="360" w:lineRule="auto"/>
        <w:jc w:val="left"/>
        <w:textAlignment w:val="center"/>
        <w:rPr>
          <w:rFonts w:ascii="宋体" w:hAnsi="宋体"/>
          <w:color w:val="000000"/>
        </w:rPr>
      </w:pPr>
      <w:r>
        <w:rPr>
          <w:rFonts w:ascii="宋体" w:hAnsi="宋体"/>
          <w:color w:val="000000"/>
        </w:rPr>
        <w:t>③电阻</w:t>
      </w:r>
      <w:r>
        <w:object w:dxaOrig="300" w:dyaOrig="360">
          <v:shape id="_x0000_i1046" type="#_x0000_t75" alt="学科网(www.zxxk.com)--教育资源门户，提供试卷、教案、课件、论文、素材以及各类教学资源下载，还有大量而丰富的教学相关资讯！" style="width:15pt;height:18pt" o:ole="">
            <v:imagedata r:id="rId54" o:title="eqId6aec76867ca14264bf4062cd250363e0"/>
          </v:shape>
          <o:OLEObject Type="Embed" ProgID="Equation.DSMT4" ShapeID="_x0000_i1046" DrawAspect="Content" ObjectID="_1659722386" r:id="rId71"/>
        </w:object>
      </w:r>
      <w:r>
        <w:rPr>
          <w:rFonts w:ascii="宋体" w:hAnsi="宋体"/>
          <w:color w:val="000000"/>
        </w:rPr>
        <w:t>的阻值表达式为</w:t>
      </w:r>
      <w:r>
        <w:object w:dxaOrig="495" w:dyaOrig="360">
          <v:shape id="_x0000_i1047" type="#_x0000_t75" alt="学科网(www.zxxk.com)--教育资源门户，提供试卷、教案、课件、论文、素材以及各类教学资源下载，还有大量而丰富的教学相关资讯！" style="width:25pt;height:18pt" o:ole="">
            <v:imagedata r:id="rId72" o:title="eqId48a74111929e47e28eb60e08d3f94b58"/>
          </v:shape>
          <o:OLEObject Type="Embed" ProgID="Equation.DSMT4" ShapeID="_x0000_i1047" DrawAspect="Content" ObjectID="_1659722387" r:id="rId73"/>
        </w:object>
      </w:r>
      <w:r>
        <w:rPr>
          <w:rFonts w:ascii="宋体" w:hAnsi="宋体"/>
          <w:color w:val="000000"/>
        </w:rPr>
        <w:t>________（用</w:t>
      </w:r>
      <w:r>
        <w:object w:dxaOrig="300" w:dyaOrig="360">
          <v:shape id="_x0000_i1048" type="#_x0000_t75" alt="学科网(www.zxxk.com)--教育资源门户，提供试卷、教案、课件、论文、素材以及各类教学资源下载，还有大量而丰富的教学相关资讯！" style="width:15pt;height:18pt" o:ole="">
            <v:imagedata r:id="rId66" o:title="eqId9296eb00be2f4d99b185ee4e1e8085da"/>
          </v:shape>
          <o:OLEObject Type="Embed" ProgID="Equation.DSMT4" ShapeID="_x0000_i1048" DrawAspect="Content" ObjectID="_1659722388" r:id="rId74"/>
        </w:object>
      </w:r>
      <w:r>
        <w:rPr>
          <w:rFonts w:ascii="宋体" w:hAnsi="宋体"/>
          <w:color w:val="000000"/>
        </w:rPr>
        <w:t>、</w:t>
      </w:r>
      <w:r>
        <w:object w:dxaOrig="315" w:dyaOrig="360">
          <v:shape id="_x0000_i1049" type="#_x0000_t75" alt="学科网(www.zxxk.com)--教育资源门户，提供试卷、教案、课件、论文、素材以及各类教学资源下载，还有大量而丰富的教学相关资讯！" style="width:16pt;height:18pt" o:ole="">
            <v:imagedata r:id="rId69" o:title="eqId63d842e5107f4bbdada8dee337781207"/>
          </v:shape>
          <o:OLEObject Type="Embed" ProgID="Equation.DSMT4" ShapeID="_x0000_i1049" DrawAspect="Content" ObjectID="_1659722389" r:id="rId75"/>
        </w:object>
      </w:r>
      <w:r>
        <w:rPr>
          <w:rFonts w:ascii="宋体" w:hAnsi="宋体"/>
          <w:color w:val="000000"/>
        </w:rPr>
        <w:t>、</w:t>
      </w:r>
      <w:r>
        <w:object w:dxaOrig="300" w:dyaOrig="360">
          <v:shape id="_x0000_i1050" type="#_x0000_t75" alt="学科网(www.zxxk.com)--教育资源门户，提供试卷、教案、课件、论文、素材以及各类教学资源下载，还有大量而丰富的教学相关资讯！" style="width:15pt;height:18pt" o:ole="">
            <v:imagedata r:id="rId59" o:title="eqId750a77d0e9bd45f2a33fbb8fd24ef8ec"/>
          </v:shape>
          <o:OLEObject Type="Embed" ProgID="Equation.DSMT4" ShapeID="_x0000_i1050" DrawAspect="Content" ObjectID="_1659722390" r:id="rId76"/>
        </w:object>
      </w:r>
      <w:r>
        <w:rPr>
          <w:rFonts w:ascii="宋体" w:hAnsi="宋体"/>
          <w:color w:val="000000"/>
        </w:rPr>
        <w:t>表示）。</w:t>
      </w:r>
    </w:p>
    <w:p w:rsidR="003C39A6" w:rsidRDefault="003C39A6" w:rsidP="003C39A6">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小明在完成实验后，利用图丁所示</w:t>
      </w:r>
      <w:r>
        <w:rPr>
          <w:rFonts w:ascii="宋体" w:hAnsi="宋体"/>
          <w:noProof/>
          <w:color w:val="000000"/>
        </w:rPr>
        <w:drawing>
          <wp:inline distT="0" distB="0" distL="0" distR="0">
            <wp:extent cx="133350" cy="177800"/>
            <wp:effectExtent l="0" t="0" r="0" b="0"/>
            <wp:docPr id="564" name="图片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电路，测出了额定电流为</w:t>
      </w:r>
      <w:r>
        <w:object w:dxaOrig="315" w:dyaOrig="375">
          <v:shape id="_x0000_i1051" type="#_x0000_t75" alt="学科网(www.zxxk.com)--教育资源门户，提供试卷、教案、课件、论文、素材以及各类教学资源下载，还有大量而丰富的教学相关资讯！" style="width:16pt;height:19pt" o:ole="">
            <v:imagedata r:id="rId77" o:title="eqIddc184f68e272468f9329cb27ecc8b749"/>
          </v:shape>
          <o:OLEObject Type="Embed" ProgID="Equation.DSMT4" ShapeID="_x0000_i1051" DrawAspect="Content" ObjectID="_1659722391" r:id="rId78"/>
        </w:object>
      </w:r>
      <w:r>
        <w:rPr>
          <w:rFonts w:ascii="宋体" w:hAnsi="宋体"/>
          <w:color w:val="000000"/>
        </w:rPr>
        <w:t>的小灯泡</w:t>
      </w:r>
      <w:r>
        <w:rPr>
          <w:rFonts w:ascii="Times New Roman" w:eastAsia="Times New Roman" w:hAnsi="Times New Roman" w:cs="Times New Roman"/>
          <w:color w:val="000000"/>
        </w:rPr>
        <w:t>L</w:t>
      </w:r>
      <w:r>
        <w:rPr>
          <w:rFonts w:ascii="宋体" w:hAnsi="宋体"/>
          <w:color w:val="000000"/>
        </w:rPr>
        <w:t>的额定功率。电路中定值电阻</w:t>
      </w:r>
      <w:r>
        <w:object w:dxaOrig="300" w:dyaOrig="360">
          <v:shape id="_x0000_i1052" type="#_x0000_t75" alt="学科网(www.zxxk.com)--教育资源门户，提供试卷、教案、课件、论文、素材以及各类教学资源下载，还有大量而丰富的教学相关资讯！" style="width:15pt;height:18pt" o:ole="">
            <v:imagedata r:id="rId59" o:title="eqId750a77d0e9bd45f2a33fbb8fd24ef8ec"/>
          </v:shape>
          <o:OLEObject Type="Embed" ProgID="Equation.DSMT4" ShapeID="_x0000_i1052" DrawAspect="Content" ObjectID="_1659722392" r:id="rId79"/>
        </w:object>
      </w:r>
      <w:r>
        <w:rPr>
          <w:rFonts w:ascii="宋体" w:hAnsi="宋体"/>
          <w:color w:val="000000"/>
        </w:rPr>
        <w:t>的阻值已知，电源电压和滑动变阻器的最大阻值未知。请你完善下列相关操作步骤，并写出小灯泡</w:t>
      </w:r>
      <w:r>
        <w:rPr>
          <w:rFonts w:ascii="Times New Roman" w:eastAsia="Times New Roman" w:hAnsi="Times New Roman" w:cs="Times New Roman"/>
          <w:color w:val="000000"/>
        </w:rPr>
        <w:t>L</w:t>
      </w:r>
      <w:r>
        <w:rPr>
          <w:rFonts w:ascii="宋体" w:hAnsi="宋体"/>
          <w:color w:val="000000"/>
        </w:rPr>
        <w:t>的额定功率的表达式。</w:t>
      </w:r>
    </w:p>
    <w:p w:rsidR="003C39A6" w:rsidRDefault="003C39A6" w:rsidP="003C39A6">
      <w:pPr>
        <w:spacing w:line="360" w:lineRule="auto"/>
        <w:jc w:val="left"/>
        <w:textAlignment w:val="center"/>
        <w:rPr>
          <w:rFonts w:ascii="宋体" w:hAnsi="宋体"/>
          <w:color w:val="000000"/>
        </w:rPr>
      </w:pPr>
      <w:r>
        <w:rPr>
          <w:rFonts w:ascii="宋体" w:hAnsi="宋体"/>
          <w:color w:val="000000"/>
        </w:rPr>
        <w:t>①断开</w:t>
      </w:r>
      <w:r>
        <w:object w:dxaOrig="278" w:dyaOrig="360">
          <v:shape id="_x0000_i1053" type="#_x0000_t75" alt="学科网(www.zxxk.com)--教育资源门户，提供试卷、教案、课件、论文、素材以及各类教学资源下载，还有大量而丰富的教学相关资讯！" style="width:14pt;height:18pt" o:ole="">
            <v:imagedata r:id="rId64" o:title="eqId109449bd003245e4afbbe2c1e4e1b443"/>
          </v:shape>
          <o:OLEObject Type="Embed" ProgID="Equation.DSMT4" ShapeID="_x0000_i1053" DrawAspect="Content" ObjectID="_1659722393" r:id="rId80"/>
        </w:object>
      </w:r>
      <w:r>
        <w:rPr>
          <w:rFonts w:ascii="宋体" w:hAnsi="宋体"/>
          <w:color w:val="000000"/>
        </w:rPr>
        <w:t>，闭合</w:t>
      </w:r>
      <w:r>
        <w:rPr>
          <w:rFonts w:ascii="Times New Roman" w:eastAsia="Times New Roman" w:hAnsi="Times New Roman" w:cs="Times New Roman"/>
          <w:color w:val="000000"/>
        </w:rPr>
        <w:t>S</w:t>
      </w:r>
      <w:r>
        <w:rPr>
          <w:rFonts w:ascii="宋体" w:hAnsi="宋体"/>
          <w:color w:val="000000"/>
        </w:rPr>
        <w:t>、</w:t>
      </w:r>
      <w:r>
        <w:object w:dxaOrig="263" w:dyaOrig="360">
          <v:shape id="_x0000_i1054" type="#_x0000_t75" alt="学科网(www.zxxk.com)--教育资源门户，提供试卷、教案、课件、论文、素材以及各类教学资源下载，还有大量而丰富的教学相关资讯！" style="width:13pt;height:18pt" o:ole="">
            <v:imagedata r:id="rId81" o:title="eqId9859c6b1225a4b81a4281324751977bb"/>
          </v:shape>
          <o:OLEObject Type="Embed" ProgID="Equation.DSMT4" ShapeID="_x0000_i1054" DrawAspect="Content" ObjectID="_1659722394" r:id="rId82"/>
        </w:object>
      </w:r>
      <w:r>
        <w:rPr>
          <w:rFonts w:ascii="宋体" w:hAnsi="宋体"/>
          <w:color w:val="000000"/>
        </w:rPr>
        <w:t>，调节滑动变阻器的滑片，使电流表示数为_______，小灯泡</w:t>
      </w:r>
      <w:r>
        <w:rPr>
          <w:rFonts w:ascii="Times New Roman" w:eastAsia="Times New Roman" w:hAnsi="Times New Roman" w:cs="Times New Roman"/>
          <w:color w:val="000000"/>
        </w:rPr>
        <w:t>L</w:t>
      </w:r>
      <w:r>
        <w:rPr>
          <w:rFonts w:ascii="宋体" w:hAnsi="宋体"/>
          <w:color w:val="000000"/>
        </w:rPr>
        <w:t>正常发光；</w:t>
      </w:r>
    </w:p>
    <w:p w:rsidR="003C39A6" w:rsidRDefault="003C39A6" w:rsidP="003C39A6">
      <w:pPr>
        <w:spacing w:line="360" w:lineRule="auto"/>
        <w:jc w:val="left"/>
        <w:textAlignment w:val="center"/>
        <w:rPr>
          <w:rFonts w:ascii="宋体" w:hAnsi="宋体"/>
          <w:color w:val="000000"/>
        </w:rPr>
      </w:pPr>
      <w:r>
        <w:rPr>
          <w:rFonts w:ascii="宋体" w:hAnsi="宋体"/>
          <w:color w:val="000000"/>
        </w:rPr>
        <w:t>②断开</w:t>
      </w:r>
      <w:r>
        <w:object w:dxaOrig="263" w:dyaOrig="360">
          <v:shape id="_x0000_i1055" type="#_x0000_t75" alt="学科网(www.zxxk.com)--教育资源门户，提供试卷、教案、课件、论文、素材以及各类教学资源下载，还有大量而丰富的教学相关资讯！" style="width:13pt;height:18pt" o:ole="">
            <v:imagedata r:id="rId81" o:title="eqId9859c6b1225a4b81a4281324751977bb"/>
          </v:shape>
          <o:OLEObject Type="Embed" ProgID="Equation.DSMT4" ShapeID="_x0000_i1055" DrawAspect="Content" ObjectID="_1659722395" r:id="rId83"/>
        </w:object>
      </w:r>
      <w:r>
        <w:rPr>
          <w:rFonts w:ascii="宋体" w:hAnsi="宋体"/>
          <w:color w:val="000000"/>
        </w:rPr>
        <w:t>，闭合</w:t>
      </w:r>
      <w:r>
        <w:rPr>
          <w:rFonts w:ascii="Times New Roman" w:eastAsia="Times New Roman" w:hAnsi="Times New Roman" w:cs="Times New Roman"/>
          <w:color w:val="000000"/>
        </w:rPr>
        <w:t>S</w:t>
      </w:r>
      <w:r>
        <w:rPr>
          <w:rFonts w:ascii="宋体" w:hAnsi="宋体"/>
          <w:color w:val="000000"/>
        </w:rPr>
        <w:t>、</w:t>
      </w:r>
      <w:r>
        <w:object w:dxaOrig="278" w:dyaOrig="360">
          <v:shape id="_x0000_i1056" type="#_x0000_t75" alt="学科网(www.zxxk.com)--教育资源门户，提供试卷、教案、课件、论文、素材以及各类教学资源下载，还有大量而丰富的教学相关资讯！" style="width:14pt;height:18pt" o:ole="">
            <v:imagedata r:id="rId64" o:title="eqId109449bd003245e4afbbe2c1e4e1b443"/>
          </v:shape>
          <o:OLEObject Type="Embed" ProgID="Equation.DSMT4" ShapeID="_x0000_i1056" DrawAspect="Content" ObjectID="_1659722396" r:id="rId84"/>
        </w:object>
      </w:r>
      <w:r>
        <w:rPr>
          <w:rFonts w:ascii="宋体" w:hAnsi="宋体"/>
          <w:color w:val="000000"/>
        </w:rPr>
        <w:t>，_______，读出电流表示数为</w:t>
      </w:r>
      <w:r>
        <w:object w:dxaOrig="240" w:dyaOrig="360">
          <v:shape id="_x0000_i1057" type="#_x0000_t75" alt="学科网(www.zxxk.com)--教育资源门户，提供试卷、教案、课件、论文、素材以及各类教学资源下载，还有大量而丰富的教学相关资讯！" style="width:12pt;height:18pt" o:ole="">
            <v:imagedata r:id="rId85" o:title="eqId5c5f1a595a7f43e5b9977aee5fe17187"/>
          </v:shape>
          <o:OLEObject Type="Embed" ProgID="Equation.DSMT4" ShapeID="_x0000_i1057" DrawAspect="Content" ObjectID="_1659722397" r:id="rId86"/>
        </w:object>
      </w:r>
      <w:r>
        <w:rPr>
          <w:rFonts w:ascii="宋体" w:hAnsi="宋体"/>
          <w:color w:val="000000"/>
        </w:rPr>
        <w:t>；</w:t>
      </w:r>
    </w:p>
    <w:p w:rsidR="003C39A6" w:rsidRDefault="003C39A6" w:rsidP="003C39A6">
      <w:pPr>
        <w:spacing w:line="360" w:lineRule="auto"/>
        <w:jc w:val="left"/>
        <w:textAlignment w:val="center"/>
        <w:rPr>
          <w:rFonts w:ascii="宋体" w:hAnsi="宋体"/>
          <w:color w:val="000000"/>
        </w:rPr>
      </w:pPr>
      <w:r>
        <w:rPr>
          <w:rFonts w:ascii="宋体" w:hAnsi="宋体"/>
          <w:color w:val="000000"/>
        </w:rPr>
        <w:t>③断开</w:t>
      </w:r>
      <w:r>
        <w:object w:dxaOrig="263" w:dyaOrig="360">
          <v:shape id="_x0000_i1058" type="#_x0000_t75" alt="学科网(www.zxxk.com)--教育资源门户，提供试卷、教案、课件、论文、素材以及各类教学资源下载，还有大量而丰富的教学相关资讯！" style="width:13pt;height:18pt" o:ole="">
            <v:imagedata r:id="rId81" o:title="eqId9859c6b1225a4b81a4281324751977bb"/>
          </v:shape>
          <o:OLEObject Type="Embed" ProgID="Equation.DSMT4" ShapeID="_x0000_i1058" DrawAspect="Content" ObjectID="_1659722398" r:id="rId87"/>
        </w:object>
      </w:r>
      <w:r>
        <w:rPr>
          <w:rFonts w:ascii="宋体" w:hAnsi="宋体"/>
          <w:color w:val="000000"/>
        </w:rPr>
        <w:t>，闭合</w:t>
      </w:r>
      <w:r>
        <w:rPr>
          <w:rFonts w:ascii="Times New Roman" w:eastAsia="Times New Roman" w:hAnsi="Times New Roman" w:cs="Times New Roman"/>
          <w:color w:val="000000"/>
        </w:rPr>
        <w:t>S</w:t>
      </w:r>
      <w:r>
        <w:rPr>
          <w:rFonts w:ascii="宋体" w:hAnsi="宋体"/>
          <w:color w:val="000000"/>
        </w:rPr>
        <w:t>、</w:t>
      </w:r>
      <w:r>
        <w:object w:dxaOrig="278" w:dyaOrig="360">
          <v:shape id="_x0000_i1059" type="#_x0000_t75" alt="学科网(www.zxxk.com)--教育资源门户，提供试卷、教案、课件、论文、素材以及各类教学资源下载，还有大量而丰富的教学相关资讯！" style="width:14pt;height:18pt" o:ole="">
            <v:imagedata r:id="rId64" o:title="eqId109449bd003245e4afbbe2c1e4e1b443"/>
          </v:shape>
          <o:OLEObject Type="Embed" ProgID="Equation.DSMT4" ShapeID="_x0000_i1059" DrawAspect="Content" ObjectID="_1659722399" r:id="rId88"/>
        </w:object>
      </w:r>
      <w:r>
        <w:rPr>
          <w:rFonts w:ascii="宋体" w:hAnsi="宋体"/>
          <w:color w:val="000000"/>
        </w:rPr>
        <w:t>，调节滑片至最左端，读出电流表示数为</w:t>
      </w:r>
      <w:r>
        <w:object w:dxaOrig="255" w:dyaOrig="360">
          <v:shape id="_x0000_i1060" type="#_x0000_t75" alt="学科网(www.zxxk.com)--教育资源门户，提供试卷、教案、课件、论文、素材以及各类教学资源下载，还有大量而丰富的教学相关资讯！" style="width:13pt;height:18pt" o:ole="">
            <v:imagedata r:id="rId89" o:title="eqIdd51d15ed287542498b15159b0d3e095a"/>
          </v:shape>
          <o:OLEObject Type="Embed" ProgID="Equation.DSMT4" ShapeID="_x0000_i1060" DrawAspect="Content" ObjectID="_1659722400" r:id="rId90"/>
        </w:object>
      </w:r>
      <w:r>
        <w:rPr>
          <w:rFonts w:ascii="宋体" w:hAnsi="宋体"/>
          <w:color w:val="000000"/>
        </w:rPr>
        <w:t>；</w:t>
      </w:r>
    </w:p>
    <w:p w:rsidR="003C39A6" w:rsidRDefault="003C39A6" w:rsidP="003C39A6">
      <w:pPr>
        <w:spacing w:line="360" w:lineRule="auto"/>
        <w:jc w:val="left"/>
        <w:textAlignment w:val="center"/>
        <w:rPr>
          <w:rFonts w:ascii="宋体" w:hAnsi="宋体"/>
          <w:color w:val="000000"/>
        </w:rPr>
      </w:pPr>
      <w:r>
        <w:rPr>
          <w:rFonts w:ascii="宋体" w:hAnsi="宋体"/>
          <w:color w:val="000000"/>
        </w:rPr>
        <w:t>④小灯泡的额定功率的表达式为</w:t>
      </w:r>
      <w:r>
        <w:object w:dxaOrig="555" w:dyaOrig="405">
          <v:shape id="_x0000_i1061" type="#_x0000_t75" alt="学科网(www.zxxk.com)--教育资源门户，提供试卷、教案、课件、论文、素材以及各类教学资源下载，还有大量而丰富的教学相关资讯！" style="width:28pt;height:20.5pt" o:ole="">
            <v:imagedata r:id="rId91" o:title="eqId0c12b1776ecb4836a3f6217eff766988"/>
          </v:shape>
          <o:OLEObject Type="Embed" ProgID="Equation.DSMT4" ShapeID="_x0000_i1061" DrawAspect="Content" ObjectID="_1659722401" r:id="rId92"/>
        </w:object>
      </w:r>
      <w:r>
        <w:rPr>
          <w:rFonts w:ascii="宋体" w:hAnsi="宋体"/>
          <w:color w:val="000000"/>
        </w:rPr>
        <w:t>________（用</w:t>
      </w:r>
      <w:r>
        <w:object w:dxaOrig="315" w:dyaOrig="375">
          <v:shape id="_x0000_i1062" type="#_x0000_t75" alt="学科网(www.zxxk.com)--教育资源门户，提供试卷、教案、课件、论文、素材以及各类教学资源下载，还有大量而丰富的教学相关资讯！" style="width:16pt;height:19pt" o:ole="">
            <v:imagedata r:id="rId77" o:title="eqIddc184f68e272468f9329cb27ecc8b749"/>
          </v:shape>
          <o:OLEObject Type="Embed" ProgID="Equation.DSMT4" ShapeID="_x0000_i1062" DrawAspect="Content" ObjectID="_1659722402" r:id="rId93"/>
        </w:object>
      </w:r>
      <w:r>
        <w:rPr>
          <w:rFonts w:ascii="宋体" w:hAnsi="宋体"/>
          <w:color w:val="000000"/>
        </w:rPr>
        <w:t>、</w:t>
      </w:r>
      <w:r>
        <w:object w:dxaOrig="240" w:dyaOrig="360">
          <v:shape id="_x0000_i1063" type="#_x0000_t75" alt="学科网(www.zxxk.com)--教育资源门户，提供试卷、教案、课件、论文、素材以及各类教学资源下载，还有大量而丰富的教学相关资讯！" style="width:12pt;height:18pt" o:ole="">
            <v:imagedata r:id="rId85" o:title="eqId5c5f1a595a7f43e5b9977aee5fe17187"/>
          </v:shape>
          <o:OLEObject Type="Embed" ProgID="Equation.DSMT4" ShapeID="_x0000_i1063" DrawAspect="Content" ObjectID="_1659722403" r:id="rId94"/>
        </w:object>
      </w:r>
      <w:r>
        <w:rPr>
          <w:rFonts w:ascii="宋体" w:hAnsi="宋体"/>
          <w:color w:val="000000"/>
        </w:rPr>
        <w:t>、</w:t>
      </w:r>
      <w:r>
        <w:object w:dxaOrig="255" w:dyaOrig="360">
          <v:shape id="_x0000_i1064" type="#_x0000_t75" alt="学科网(www.zxxk.com)--教育资源门户，提供试卷、教案、课件、论文、素材以及各类教学资源下载，还有大量而丰富的教学相关资讯！" style="width:13pt;height:18pt" o:ole="">
            <v:imagedata r:id="rId89" o:title="eqIdd51d15ed287542498b15159b0d3e095a"/>
          </v:shape>
          <o:OLEObject Type="Embed" ProgID="Equation.DSMT4" ShapeID="_x0000_i1064" DrawAspect="Content" ObjectID="_1659722404" r:id="rId95"/>
        </w:object>
      </w:r>
      <w:r>
        <w:rPr>
          <w:rFonts w:ascii="宋体" w:hAnsi="宋体"/>
          <w:color w:val="000000"/>
        </w:rPr>
        <w:t>、</w:t>
      </w:r>
      <w:r>
        <w:object w:dxaOrig="300" w:dyaOrig="360">
          <v:shape id="_x0000_i1065" type="#_x0000_t75" alt="学科网(www.zxxk.com)--教育资源门户，提供试卷、教案、课件、论文、素材以及各类教学资源下载，还有大量而丰富的教学相关资讯！" style="width:15pt;height:18pt" o:ole="">
            <v:imagedata r:id="rId59" o:title="eqId750a77d0e9bd45f2a33fbb8fd24ef8ec"/>
          </v:shape>
          <o:OLEObject Type="Embed" ProgID="Equation.DSMT4" ShapeID="_x0000_i1065" DrawAspect="Content" ObjectID="_1659722405" r:id="rId96"/>
        </w:object>
      </w:r>
      <w:r>
        <w:rPr>
          <w:rFonts w:ascii="宋体" w:hAnsi="宋体"/>
          <w:color w:val="000000"/>
        </w:rPr>
        <w:t>表示）。</w:t>
      </w:r>
    </w:p>
    <w:p w:rsidR="006C49C7" w:rsidRPr="003C39A6" w:rsidRDefault="006C49C7" w:rsidP="003C39A6">
      <w:pPr>
        <w:jc w:val="left"/>
        <w:rPr>
          <w:rFonts w:hint="eastAsia"/>
        </w:rPr>
      </w:pPr>
    </w:p>
    <w:sectPr w:rsidR="006C49C7" w:rsidRPr="003C39A6">
      <w:headerReference w:type="default" r:id="rId97"/>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C3FA4" w:rsidRDefault="00CC3FA4" w:rsidP="00803935">
      <w:pPr>
        <w:rPr>
          <w:rFonts w:hint="eastAsia"/>
        </w:rPr>
      </w:pPr>
      <w:r>
        <w:separator/>
      </w:r>
    </w:p>
  </w:endnote>
  <w:endnote w:type="continuationSeparator" w:id="0">
    <w:p w:rsidR="00CC3FA4" w:rsidRDefault="00CC3FA4" w:rsidP="00803935">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font>
  <w:font w:name="Microsoft YaHei UI">
    <w:altName w:val="微软雅黑"/>
    <w:charset w:val="86"/>
    <w:family w:val="swiss"/>
    <w:pitch w:val="variable"/>
    <w:sig w:usb0="00000000" w:usb1="2ACF3C50"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C3FA4" w:rsidRDefault="00CC3FA4" w:rsidP="00803935">
      <w:pPr>
        <w:rPr>
          <w:rFonts w:hint="eastAsia"/>
        </w:rPr>
      </w:pPr>
      <w:r>
        <w:separator/>
      </w:r>
    </w:p>
  </w:footnote>
  <w:footnote w:type="continuationSeparator" w:id="0">
    <w:p w:rsidR="00CC3FA4" w:rsidRDefault="00CC3FA4" w:rsidP="00803935">
      <w:pPr>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3935" w:rsidRDefault="00803935">
    <w:pPr>
      <w:pStyle w:val="a3"/>
    </w:pPr>
    <w:r w:rsidRPr="00803935">
      <w:rPr>
        <w:rFonts w:hint="eastAsia"/>
      </w:rPr>
      <w:t>2020</w:t>
    </w:r>
    <w:r w:rsidRPr="00803935">
      <w:rPr>
        <w:rFonts w:hint="eastAsia"/>
      </w:rPr>
      <w:t>年全国各地中考物理真题精品解析专辑</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AFA"/>
    <w:rsid w:val="00057A38"/>
    <w:rsid w:val="00057C45"/>
    <w:rsid w:val="000610F4"/>
    <w:rsid w:val="000D1B08"/>
    <w:rsid w:val="000D77BA"/>
    <w:rsid w:val="001220C7"/>
    <w:rsid w:val="001247EE"/>
    <w:rsid w:val="0014509D"/>
    <w:rsid w:val="00172CB2"/>
    <w:rsid w:val="00183D90"/>
    <w:rsid w:val="001D0456"/>
    <w:rsid w:val="001F68D3"/>
    <w:rsid w:val="00280225"/>
    <w:rsid w:val="002C6DF7"/>
    <w:rsid w:val="002D1377"/>
    <w:rsid w:val="003360B7"/>
    <w:rsid w:val="00351633"/>
    <w:rsid w:val="0035554B"/>
    <w:rsid w:val="00384C09"/>
    <w:rsid w:val="003855BA"/>
    <w:rsid w:val="003B00F9"/>
    <w:rsid w:val="003C39A6"/>
    <w:rsid w:val="00454712"/>
    <w:rsid w:val="005419D0"/>
    <w:rsid w:val="005E7DC5"/>
    <w:rsid w:val="006007FD"/>
    <w:rsid w:val="006C49C7"/>
    <w:rsid w:val="006F5D20"/>
    <w:rsid w:val="007951DA"/>
    <w:rsid w:val="007A30C9"/>
    <w:rsid w:val="007A7AC0"/>
    <w:rsid w:val="00803935"/>
    <w:rsid w:val="00807D7E"/>
    <w:rsid w:val="00844D8A"/>
    <w:rsid w:val="008577FA"/>
    <w:rsid w:val="00886D24"/>
    <w:rsid w:val="00976AFA"/>
    <w:rsid w:val="00A10AC1"/>
    <w:rsid w:val="00A6401D"/>
    <w:rsid w:val="00AB0960"/>
    <w:rsid w:val="00AF4CFC"/>
    <w:rsid w:val="00B633C5"/>
    <w:rsid w:val="00B870A2"/>
    <w:rsid w:val="00BD0796"/>
    <w:rsid w:val="00C00AAE"/>
    <w:rsid w:val="00C93A83"/>
    <w:rsid w:val="00CC2A35"/>
    <w:rsid w:val="00CC3FA4"/>
    <w:rsid w:val="00CD3CFB"/>
    <w:rsid w:val="00CF1438"/>
    <w:rsid w:val="00D558BA"/>
    <w:rsid w:val="00D76F30"/>
    <w:rsid w:val="00DC1210"/>
    <w:rsid w:val="00DE20CC"/>
    <w:rsid w:val="00E17C9F"/>
    <w:rsid w:val="00EC0DE6"/>
    <w:rsid w:val="00F66CAD"/>
    <w:rsid w:val="00F75E32"/>
    <w:rsid w:val="00F907E8"/>
    <w:rsid w:val="00FD3DC7"/>
    <w:rsid w:val="00FF0CC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313257">
      <w:bodyDiv w:val="1"/>
      <w:marLeft w:val="0"/>
      <w:marRight w:val="0"/>
      <w:marTop w:val="0"/>
      <w:marBottom w:val="0"/>
      <w:divBdr>
        <w:top w:val="none" w:sz="0" w:space="0" w:color="auto"/>
        <w:left w:val="none" w:sz="0" w:space="0" w:color="auto"/>
        <w:bottom w:val="none" w:sz="0" w:space="0" w:color="auto"/>
        <w:right w:val="none" w:sz="0" w:space="0" w:color="auto"/>
      </w:divBdr>
    </w:div>
    <w:div w:id="407311255">
      <w:bodyDiv w:val="1"/>
      <w:marLeft w:val="0"/>
      <w:marRight w:val="0"/>
      <w:marTop w:val="0"/>
      <w:marBottom w:val="0"/>
      <w:divBdr>
        <w:top w:val="none" w:sz="0" w:space="0" w:color="auto"/>
        <w:left w:val="none" w:sz="0" w:space="0" w:color="auto"/>
        <w:bottom w:val="none" w:sz="0" w:space="0" w:color="auto"/>
        <w:right w:val="none" w:sz="0" w:space="0" w:color="auto"/>
      </w:divBdr>
    </w:div>
    <w:div w:id="514734596">
      <w:bodyDiv w:val="1"/>
      <w:marLeft w:val="0"/>
      <w:marRight w:val="0"/>
      <w:marTop w:val="0"/>
      <w:marBottom w:val="0"/>
      <w:divBdr>
        <w:top w:val="none" w:sz="0" w:space="0" w:color="auto"/>
        <w:left w:val="none" w:sz="0" w:space="0" w:color="auto"/>
        <w:bottom w:val="none" w:sz="0" w:space="0" w:color="auto"/>
        <w:right w:val="none" w:sz="0" w:space="0" w:color="auto"/>
      </w:divBdr>
    </w:div>
    <w:div w:id="944505398">
      <w:bodyDiv w:val="1"/>
      <w:marLeft w:val="0"/>
      <w:marRight w:val="0"/>
      <w:marTop w:val="0"/>
      <w:marBottom w:val="0"/>
      <w:divBdr>
        <w:top w:val="none" w:sz="0" w:space="0" w:color="auto"/>
        <w:left w:val="none" w:sz="0" w:space="0" w:color="auto"/>
        <w:bottom w:val="none" w:sz="0" w:space="0" w:color="auto"/>
        <w:right w:val="none" w:sz="0" w:space="0" w:color="auto"/>
      </w:divBdr>
    </w:div>
    <w:div w:id="1028870438">
      <w:bodyDiv w:val="1"/>
      <w:marLeft w:val="0"/>
      <w:marRight w:val="0"/>
      <w:marTop w:val="0"/>
      <w:marBottom w:val="0"/>
      <w:divBdr>
        <w:top w:val="none" w:sz="0" w:space="0" w:color="auto"/>
        <w:left w:val="none" w:sz="0" w:space="0" w:color="auto"/>
        <w:bottom w:val="none" w:sz="0" w:space="0" w:color="auto"/>
        <w:right w:val="none" w:sz="0" w:space="0" w:color="auto"/>
      </w:divBdr>
    </w:div>
    <w:div w:id="1072581421">
      <w:bodyDiv w:val="1"/>
      <w:marLeft w:val="0"/>
      <w:marRight w:val="0"/>
      <w:marTop w:val="0"/>
      <w:marBottom w:val="0"/>
      <w:divBdr>
        <w:top w:val="none" w:sz="0" w:space="0" w:color="auto"/>
        <w:left w:val="none" w:sz="0" w:space="0" w:color="auto"/>
        <w:bottom w:val="none" w:sz="0" w:space="0" w:color="auto"/>
        <w:right w:val="none" w:sz="0" w:space="0" w:color="auto"/>
      </w:divBdr>
    </w:div>
    <w:div w:id="1121264134">
      <w:bodyDiv w:val="1"/>
      <w:marLeft w:val="0"/>
      <w:marRight w:val="0"/>
      <w:marTop w:val="0"/>
      <w:marBottom w:val="0"/>
      <w:divBdr>
        <w:top w:val="none" w:sz="0" w:space="0" w:color="auto"/>
        <w:left w:val="none" w:sz="0" w:space="0" w:color="auto"/>
        <w:bottom w:val="none" w:sz="0" w:space="0" w:color="auto"/>
        <w:right w:val="none" w:sz="0" w:space="0" w:color="auto"/>
      </w:divBdr>
    </w:div>
    <w:div w:id="1195314404">
      <w:bodyDiv w:val="1"/>
      <w:marLeft w:val="0"/>
      <w:marRight w:val="0"/>
      <w:marTop w:val="0"/>
      <w:marBottom w:val="0"/>
      <w:divBdr>
        <w:top w:val="none" w:sz="0" w:space="0" w:color="auto"/>
        <w:left w:val="none" w:sz="0" w:space="0" w:color="auto"/>
        <w:bottom w:val="none" w:sz="0" w:space="0" w:color="auto"/>
        <w:right w:val="none" w:sz="0" w:space="0" w:color="auto"/>
      </w:divBdr>
    </w:div>
    <w:div w:id="1615013528">
      <w:bodyDiv w:val="1"/>
      <w:marLeft w:val="0"/>
      <w:marRight w:val="0"/>
      <w:marTop w:val="0"/>
      <w:marBottom w:val="0"/>
      <w:divBdr>
        <w:top w:val="none" w:sz="0" w:space="0" w:color="auto"/>
        <w:left w:val="none" w:sz="0" w:space="0" w:color="auto"/>
        <w:bottom w:val="none" w:sz="0" w:space="0" w:color="auto"/>
        <w:right w:val="none" w:sz="0" w:space="0" w:color="auto"/>
      </w:divBdr>
    </w:div>
    <w:div w:id="1715890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21" Type="http://schemas.openxmlformats.org/officeDocument/2006/relationships/image" Target="media/image10.png"/><Relationship Id="rId34" Type="http://schemas.openxmlformats.org/officeDocument/2006/relationships/image" Target="media/image20.wmf"/><Relationship Id="rId42" Type="http://schemas.openxmlformats.org/officeDocument/2006/relationships/image" Target="media/image26.wmf"/><Relationship Id="rId47" Type="http://schemas.openxmlformats.org/officeDocument/2006/relationships/image" Target="media/image29.png"/><Relationship Id="rId50" Type="http://schemas.openxmlformats.org/officeDocument/2006/relationships/image" Target="media/image32.png"/><Relationship Id="rId55" Type="http://schemas.openxmlformats.org/officeDocument/2006/relationships/oleObject" Target="embeddings/oleObject11.bin"/><Relationship Id="rId63" Type="http://schemas.openxmlformats.org/officeDocument/2006/relationships/oleObject" Target="embeddings/oleObject17.bin"/><Relationship Id="rId68" Type="http://schemas.openxmlformats.org/officeDocument/2006/relationships/oleObject" Target="embeddings/oleObject20.bin"/><Relationship Id="rId76" Type="http://schemas.openxmlformats.org/officeDocument/2006/relationships/oleObject" Target="embeddings/oleObject26.bin"/><Relationship Id="rId84" Type="http://schemas.openxmlformats.org/officeDocument/2006/relationships/oleObject" Target="embeddings/oleObject32.bin"/><Relationship Id="rId89" Type="http://schemas.openxmlformats.org/officeDocument/2006/relationships/image" Target="media/image46.wmf"/><Relationship Id="rId9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oleObject" Target="embeddings/oleObject22.bin"/><Relationship Id="rId92" Type="http://schemas.openxmlformats.org/officeDocument/2006/relationships/oleObject" Target="embeddings/oleObject37.bin"/><Relationship Id="rId2" Type="http://schemas.openxmlformats.org/officeDocument/2006/relationships/numbering" Target="numbering.xml"/><Relationship Id="rId16" Type="http://schemas.openxmlformats.org/officeDocument/2006/relationships/oleObject" Target="embeddings/oleObject1.bin"/><Relationship Id="rId29" Type="http://schemas.openxmlformats.org/officeDocument/2006/relationships/image" Target="media/image16.png"/><Relationship Id="rId11" Type="http://schemas.openxmlformats.org/officeDocument/2006/relationships/image" Target="media/image3.png"/><Relationship Id="rId24" Type="http://schemas.openxmlformats.org/officeDocument/2006/relationships/image" Target="media/image13.wmf"/><Relationship Id="rId32" Type="http://schemas.openxmlformats.org/officeDocument/2006/relationships/image" Target="media/image19.wmf"/><Relationship Id="rId37" Type="http://schemas.openxmlformats.org/officeDocument/2006/relationships/oleObject" Target="embeddings/oleObject8.bin"/><Relationship Id="rId40" Type="http://schemas.openxmlformats.org/officeDocument/2006/relationships/image" Target="media/image24.png"/><Relationship Id="rId45" Type="http://schemas.openxmlformats.org/officeDocument/2006/relationships/oleObject" Target="embeddings/oleObject10.bin"/><Relationship Id="rId53" Type="http://schemas.openxmlformats.org/officeDocument/2006/relationships/image" Target="media/image35.png"/><Relationship Id="rId58" Type="http://schemas.openxmlformats.org/officeDocument/2006/relationships/oleObject" Target="embeddings/oleObject14.bin"/><Relationship Id="rId66" Type="http://schemas.openxmlformats.org/officeDocument/2006/relationships/image" Target="media/image40.wmf"/><Relationship Id="rId74" Type="http://schemas.openxmlformats.org/officeDocument/2006/relationships/oleObject" Target="embeddings/oleObject24.bin"/><Relationship Id="rId79" Type="http://schemas.openxmlformats.org/officeDocument/2006/relationships/oleObject" Target="embeddings/oleObject28.bin"/><Relationship Id="rId87" Type="http://schemas.openxmlformats.org/officeDocument/2006/relationships/oleObject" Target="embeddings/oleObject34.bin"/><Relationship Id="rId5" Type="http://schemas.openxmlformats.org/officeDocument/2006/relationships/settings" Target="settings.xml"/><Relationship Id="rId61" Type="http://schemas.openxmlformats.org/officeDocument/2006/relationships/oleObject" Target="embeddings/oleObject16.bin"/><Relationship Id="rId82" Type="http://schemas.openxmlformats.org/officeDocument/2006/relationships/oleObject" Target="embeddings/oleObject30.bin"/><Relationship Id="rId90" Type="http://schemas.openxmlformats.org/officeDocument/2006/relationships/oleObject" Target="embeddings/oleObject36.bin"/><Relationship Id="rId95" Type="http://schemas.openxmlformats.org/officeDocument/2006/relationships/oleObject" Target="embeddings/oleObject40.bin"/><Relationship Id="rId19" Type="http://schemas.openxmlformats.org/officeDocument/2006/relationships/image" Target="media/image9.wmf"/><Relationship Id="rId14" Type="http://schemas.openxmlformats.org/officeDocument/2006/relationships/image" Target="media/image6.png"/><Relationship Id="rId22" Type="http://schemas.openxmlformats.org/officeDocument/2006/relationships/image" Target="media/image11.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oleObject" Target="embeddings/oleObject7.bin"/><Relationship Id="rId43" Type="http://schemas.openxmlformats.org/officeDocument/2006/relationships/oleObject" Target="embeddings/oleObject9.bin"/><Relationship Id="rId48" Type="http://schemas.openxmlformats.org/officeDocument/2006/relationships/image" Target="media/image30.png"/><Relationship Id="rId56" Type="http://schemas.openxmlformats.org/officeDocument/2006/relationships/oleObject" Target="embeddings/oleObject12.bin"/><Relationship Id="rId64" Type="http://schemas.openxmlformats.org/officeDocument/2006/relationships/image" Target="media/image39.wmf"/><Relationship Id="rId69" Type="http://schemas.openxmlformats.org/officeDocument/2006/relationships/image" Target="media/image41.wmf"/><Relationship Id="rId77" Type="http://schemas.openxmlformats.org/officeDocument/2006/relationships/image" Target="media/image43.wmf"/><Relationship Id="rId8" Type="http://schemas.openxmlformats.org/officeDocument/2006/relationships/endnotes" Target="endnotes.xml"/><Relationship Id="rId51" Type="http://schemas.openxmlformats.org/officeDocument/2006/relationships/image" Target="media/image33.png"/><Relationship Id="rId72" Type="http://schemas.openxmlformats.org/officeDocument/2006/relationships/image" Target="media/image42.wmf"/><Relationship Id="rId80" Type="http://schemas.openxmlformats.org/officeDocument/2006/relationships/oleObject" Target="embeddings/oleObject29.bin"/><Relationship Id="rId85" Type="http://schemas.openxmlformats.org/officeDocument/2006/relationships/image" Target="media/image45.wmf"/><Relationship Id="rId93" Type="http://schemas.openxmlformats.org/officeDocument/2006/relationships/oleObject" Target="embeddings/oleObject38.bin"/><Relationship Id="rId98"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8.wmf"/><Relationship Id="rId25" Type="http://schemas.openxmlformats.org/officeDocument/2006/relationships/oleObject" Target="embeddings/oleObject4.bin"/><Relationship Id="rId33" Type="http://schemas.openxmlformats.org/officeDocument/2006/relationships/oleObject" Target="embeddings/oleObject6.bin"/><Relationship Id="rId38" Type="http://schemas.openxmlformats.org/officeDocument/2006/relationships/image" Target="media/image22.png"/><Relationship Id="rId46" Type="http://schemas.openxmlformats.org/officeDocument/2006/relationships/image" Target="media/image28.png"/><Relationship Id="rId59" Type="http://schemas.openxmlformats.org/officeDocument/2006/relationships/image" Target="media/image37.wmf"/><Relationship Id="rId67" Type="http://schemas.openxmlformats.org/officeDocument/2006/relationships/oleObject" Target="embeddings/oleObject19.bin"/><Relationship Id="rId20" Type="http://schemas.openxmlformats.org/officeDocument/2006/relationships/oleObject" Target="embeddings/oleObject3.bin"/><Relationship Id="rId41" Type="http://schemas.openxmlformats.org/officeDocument/2006/relationships/image" Target="media/image25.png"/><Relationship Id="rId54" Type="http://schemas.openxmlformats.org/officeDocument/2006/relationships/image" Target="media/image36.wmf"/><Relationship Id="rId62" Type="http://schemas.openxmlformats.org/officeDocument/2006/relationships/image" Target="media/image38.wmf"/><Relationship Id="rId70" Type="http://schemas.openxmlformats.org/officeDocument/2006/relationships/oleObject" Target="embeddings/oleObject21.bin"/><Relationship Id="rId75" Type="http://schemas.openxmlformats.org/officeDocument/2006/relationships/oleObject" Target="embeddings/oleObject25.bin"/><Relationship Id="rId83" Type="http://schemas.openxmlformats.org/officeDocument/2006/relationships/oleObject" Target="embeddings/oleObject31.bin"/><Relationship Id="rId88" Type="http://schemas.openxmlformats.org/officeDocument/2006/relationships/oleObject" Target="embeddings/oleObject35.bin"/><Relationship Id="rId91" Type="http://schemas.openxmlformats.org/officeDocument/2006/relationships/image" Target="media/image47.wmf"/><Relationship Id="rId96" Type="http://schemas.openxmlformats.org/officeDocument/2006/relationships/oleObject" Target="embeddings/oleObject41.bin"/><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wmf"/><Relationship Id="rId23" Type="http://schemas.openxmlformats.org/officeDocument/2006/relationships/image" Target="media/image12.png"/><Relationship Id="rId28" Type="http://schemas.openxmlformats.org/officeDocument/2006/relationships/image" Target="media/image15.png"/><Relationship Id="rId36" Type="http://schemas.openxmlformats.org/officeDocument/2006/relationships/image" Target="media/image21.wmf"/><Relationship Id="rId49" Type="http://schemas.openxmlformats.org/officeDocument/2006/relationships/image" Target="media/image31.wmf"/><Relationship Id="rId57" Type="http://schemas.openxmlformats.org/officeDocument/2006/relationships/oleObject" Target="embeddings/oleObject13.bin"/><Relationship Id="rId10" Type="http://schemas.openxmlformats.org/officeDocument/2006/relationships/image" Target="media/image2.wmf"/><Relationship Id="rId31" Type="http://schemas.openxmlformats.org/officeDocument/2006/relationships/image" Target="media/image18.png"/><Relationship Id="rId44" Type="http://schemas.openxmlformats.org/officeDocument/2006/relationships/image" Target="media/image27.wmf"/><Relationship Id="rId52" Type="http://schemas.openxmlformats.org/officeDocument/2006/relationships/image" Target="media/image34.png"/><Relationship Id="rId60" Type="http://schemas.openxmlformats.org/officeDocument/2006/relationships/oleObject" Target="embeddings/oleObject15.bin"/><Relationship Id="rId65" Type="http://schemas.openxmlformats.org/officeDocument/2006/relationships/oleObject" Target="embeddings/oleObject18.bin"/><Relationship Id="rId73" Type="http://schemas.openxmlformats.org/officeDocument/2006/relationships/oleObject" Target="embeddings/oleObject23.bin"/><Relationship Id="rId78" Type="http://schemas.openxmlformats.org/officeDocument/2006/relationships/oleObject" Target="embeddings/oleObject27.bin"/><Relationship Id="rId81" Type="http://schemas.openxmlformats.org/officeDocument/2006/relationships/image" Target="media/image44.wmf"/><Relationship Id="rId86" Type="http://schemas.openxmlformats.org/officeDocument/2006/relationships/oleObject" Target="embeddings/oleObject33.bin"/><Relationship Id="rId94" Type="http://schemas.openxmlformats.org/officeDocument/2006/relationships/oleObject" Target="embeddings/oleObject39.bin"/><Relationship Id="rId9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oleObject" Target="embeddings/oleObject2.bin"/><Relationship Id="rId39" Type="http://schemas.openxmlformats.org/officeDocument/2006/relationships/image" Target="media/image2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D4D4286-B1E5-4BB4-AAEB-33FF68BEC9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1097</Words>
  <Characters>6257</Characters>
  <Application>Microsoft Office Word</Application>
  <DocSecurity>0</DocSecurity>
  <Lines>52</Lines>
  <Paragraphs>14</Paragraphs>
  <ScaleCrop>false</ScaleCrop>
  <Company>China</Company>
  <LinksUpToDate>false</LinksUpToDate>
  <CharactersWithSpaces>7340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2020-08-23T13:06:00Z</dcterms:created>
  <dcterms:modified xsi:type="dcterms:W3CDTF">2020-08-23T13:06:00Z</dcterms:modified>
</cp:coreProperties>
</file>