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BD0796" w:rsidRPr="00BD0796" w:rsidRDefault="00BD0796" w:rsidP="00BD0796">
      <w:pPr>
        <w:spacing w:line="360" w:lineRule="auto"/>
        <w:jc w:val="center"/>
        <w:textAlignment w:val="center"/>
        <w:rPr>
          <w:rFonts w:ascii="宋体" w:hAnsi="宋体"/>
          <w:b/>
          <w:color w:val="00B0F0"/>
          <w:sz w:val="32"/>
        </w:rPr>
      </w:pPr>
      <w:r w:rsidRPr="00BD0796">
        <w:rPr>
          <w:rFonts w:ascii="宋体" w:hAnsi="宋体"/>
          <w:b/>
          <w:noProof/>
          <w:color w:val="00B0F0"/>
          <w:sz w:val="32"/>
        </w:rPr>
        <w:drawing>
          <wp:anchor distT="0" distB="0" distL="114300" distR="114300" simplePos="0" relativeHeight="251659264" behindDoc="0" locked="0" layoutInCell="1" allowOverlap="1" wp14:anchorId="6BBA8E0D" wp14:editId="6EE86B7A">
            <wp:simplePos x="0" y="0"/>
            <wp:positionH relativeFrom="page">
              <wp:posOffset>11747500</wp:posOffset>
            </wp:positionH>
            <wp:positionV relativeFrom="topMargin">
              <wp:posOffset>10490200</wp:posOffset>
            </wp:positionV>
            <wp:extent cx="406400" cy="279400"/>
            <wp:effectExtent l="0" t="0" r="0" b="6350"/>
            <wp:wrapNone/>
            <wp:docPr id="91" name="图片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06400" cy="279400"/>
                    </a:xfrm>
                    <a:prstGeom prst="rect">
                      <a:avLst/>
                    </a:prstGeom>
                    <a:noFill/>
                  </pic:spPr>
                </pic:pic>
              </a:graphicData>
            </a:graphic>
            <wp14:sizeRelH relativeFrom="page">
              <wp14:pctWidth>0</wp14:pctWidth>
            </wp14:sizeRelH>
            <wp14:sizeRelV relativeFrom="page">
              <wp14:pctHeight>0</wp14:pctHeight>
            </wp14:sizeRelV>
          </wp:anchor>
        </w:drawing>
      </w:r>
      <w:r w:rsidRPr="00BD0796">
        <w:rPr>
          <w:rFonts w:ascii="宋体" w:hAnsi="宋体"/>
          <w:b/>
          <w:color w:val="00B0F0"/>
          <w:sz w:val="32"/>
        </w:rPr>
        <w:t>泰州市</w:t>
      </w:r>
      <w:r w:rsidRPr="00BD0796">
        <w:rPr>
          <w:rFonts w:ascii="宋体" w:hAnsi="宋体" w:hint="eastAsia"/>
          <w:b/>
          <w:color w:val="00B0F0"/>
          <w:sz w:val="32"/>
        </w:rPr>
        <w:t>2020</w:t>
      </w:r>
      <w:r w:rsidRPr="00BD0796">
        <w:rPr>
          <w:rFonts w:ascii="宋体" w:hAnsi="宋体"/>
          <w:b/>
          <w:color w:val="00B0F0"/>
          <w:sz w:val="32"/>
        </w:rPr>
        <w:t>年初中学业水平考试</w:t>
      </w:r>
    </w:p>
    <w:p w:rsidR="00BD0796" w:rsidRPr="00BD0796" w:rsidRDefault="00BD0796" w:rsidP="00BD0796">
      <w:pPr>
        <w:spacing w:line="360" w:lineRule="auto"/>
        <w:jc w:val="center"/>
        <w:textAlignment w:val="center"/>
        <w:rPr>
          <w:rFonts w:ascii="宋体" w:hAnsi="宋体"/>
          <w:b/>
          <w:color w:val="00B0F0"/>
          <w:sz w:val="32"/>
        </w:rPr>
      </w:pPr>
      <w:r w:rsidRPr="00BD0796">
        <w:rPr>
          <w:rFonts w:ascii="宋体" w:hAnsi="宋体"/>
          <w:b/>
          <w:color w:val="00B0F0"/>
          <w:sz w:val="32"/>
        </w:rPr>
        <w:t>物理试题</w:t>
      </w:r>
      <w:bookmarkStart w:id="0" w:name="_GoBack"/>
      <w:bookmarkEnd w:id="0"/>
    </w:p>
    <w:p w:rsidR="0084207D" w:rsidRDefault="0084207D" w:rsidP="0084207D">
      <w:pPr>
        <w:spacing w:line="360" w:lineRule="auto"/>
        <w:jc w:val="left"/>
        <w:textAlignment w:val="center"/>
        <w:rPr>
          <w:rFonts w:ascii="宋体" w:hAnsi="宋体"/>
          <w:b/>
          <w:sz w:val="24"/>
        </w:rPr>
      </w:pPr>
      <w:r>
        <w:rPr>
          <w:rFonts w:ascii="宋体" w:hAnsi="宋体"/>
          <w:b/>
          <w:sz w:val="24"/>
        </w:rPr>
        <w:t>请注意：</w:t>
      </w:r>
      <w:r>
        <w:rPr>
          <w:rFonts w:ascii="Times New Roman" w:eastAsia="Times New Roman" w:hAnsi="Times New Roman" w:cs="Times New Roman"/>
          <w:b/>
          <w:sz w:val="24"/>
        </w:rPr>
        <w:t>1.</w:t>
      </w:r>
      <w:r>
        <w:rPr>
          <w:rFonts w:ascii="宋体" w:hAnsi="宋体"/>
          <w:b/>
          <w:sz w:val="24"/>
        </w:rPr>
        <w:t>本试卷分选择题和非选择题两个部分。</w:t>
      </w:r>
    </w:p>
    <w:p w:rsidR="0084207D" w:rsidRDefault="0084207D" w:rsidP="0084207D">
      <w:pPr>
        <w:spacing w:line="360" w:lineRule="auto"/>
        <w:jc w:val="left"/>
        <w:textAlignment w:val="center"/>
        <w:rPr>
          <w:rFonts w:ascii="宋体" w:hAnsi="宋体"/>
          <w:b/>
          <w:sz w:val="24"/>
        </w:rPr>
      </w:pPr>
      <w:r>
        <w:rPr>
          <w:rFonts w:ascii="Times New Roman" w:eastAsia="Times New Roman" w:hAnsi="Times New Roman" w:cs="Times New Roman"/>
          <w:b/>
          <w:sz w:val="24"/>
        </w:rPr>
        <w:t>2.</w:t>
      </w:r>
      <w:r>
        <w:rPr>
          <w:rFonts w:ascii="宋体" w:hAnsi="宋体"/>
          <w:b/>
          <w:sz w:val="24"/>
        </w:rPr>
        <w:t>答题卡正面为化学学科的答题范围，反面为物理学科的答题范围。所有试题的答案均填写在答题卡上，答案写在试卷上无效。</w:t>
      </w:r>
    </w:p>
    <w:p w:rsidR="0084207D" w:rsidRDefault="0084207D" w:rsidP="0084207D">
      <w:pPr>
        <w:spacing w:line="360" w:lineRule="auto"/>
        <w:jc w:val="left"/>
        <w:textAlignment w:val="center"/>
        <w:rPr>
          <w:rFonts w:ascii="宋体" w:hAnsi="宋体"/>
          <w:b/>
          <w:sz w:val="24"/>
        </w:rPr>
      </w:pPr>
      <w:r>
        <w:rPr>
          <w:rFonts w:ascii="Times New Roman" w:eastAsia="Times New Roman" w:hAnsi="Times New Roman" w:cs="Times New Roman"/>
          <w:b/>
          <w:sz w:val="24"/>
        </w:rPr>
        <w:t>3.</w:t>
      </w:r>
      <w:r>
        <w:rPr>
          <w:rFonts w:ascii="宋体" w:hAnsi="宋体"/>
          <w:b/>
          <w:sz w:val="24"/>
        </w:rPr>
        <w:t>作图必须用</w:t>
      </w:r>
      <w:r>
        <w:rPr>
          <w:rFonts w:ascii="Times New Roman" w:eastAsia="Times New Roman" w:hAnsi="Times New Roman" w:cs="Times New Roman"/>
          <w:b/>
          <w:sz w:val="24"/>
        </w:rPr>
        <w:t>2B</w:t>
      </w:r>
      <w:r>
        <w:rPr>
          <w:rFonts w:ascii="宋体" w:hAnsi="宋体"/>
          <w:b/>
          <w:sz w:val="24"/>
        </w:rPr>
        <w:t>铅笔，并加黑加粗，</w:t>
      </w:r>
    </w:p>
    <w:p w:rsidR="0084207D" w:rsidRDefault="0084207D" w:rsidP="0084207D">
      <w:pPr>
        <w:spacing w:line="360" w:lineRule="auto"/>
        <w:jc w:val="left"/>
        <w:textAlignment w:val="center"/>
        <w:rPr>
          <w:rFonts w:ascii="宋体" w:hAnsi="宋体"/>
          <w:b/>
          <w:sz w:val="24"/>
        </w:rPr>
      </w:pPr>
      <w:r>
        <w:rPr>
          <w:rFonts w:ascii="宋体" w:hAnsi="宋体"/>
          <w:b/>
          <w:sz w:val="24"/>
        </w:rPr>
        <w:t>第一部分选择题（共</w:t>
      </w:r>
      <w:r>
        <w:rPr>
          <w:rFonts w:ascii="Times New Roman" w:eastAsia="Times New Roman" w:hAnsi="Times New Roman" w:cs="Times New Roman"/>
          <w:b/>
          <w:sz w:val="24"/>
        </w:rPr>
        <w:t>24</w:t>
      </w:r>
      <w:r>
        <w:rPr>
          <w:rFonts w:ascii="宋体" w:hAnsi="宋体"/>
          <w:b/>
          <w:sz w:val="24"/>
        </w:rPr>
        <w:t>分）</w:t>
      </w:r>
    </w:p>
    <w:p w:rsidR="0084207D" w:rsidRDefault="0084207D" w:rsidP="0084207D">
      <w:pPr>
        <w:spacing w:line="360" w:lineRule="auto"/>
        <w:jc w:val="left"/>
        <w:textAlignment w:val="center"/>
        <w:rPr>
          <w:rFonts w:ascii="宋体" w:hAnsi="宋体"/>
          <w:b/>
          <w:sz w:val="24"/>
        </w:rPr>
      </w:pPr>
      <w:r>
        <w:rPr>
          <w:rFonts w:ascii="宋体" w:hAnsi="宋体"/>
          <w:b/>
          <w:sz w:val="24"/>
        </w:rPr>
        <w:t>一、选择题（每小题</w:t>
      </w:r>
      <w:r>
        <w:rPr>
          <w:rFonts w:ascii="Times New Roman" w:eastAsia="Times New Roman" w:hAnsi="Times New Roman" w:cs="Times New Roman"/>
          <w:b/>
          <w:sz w:val="24"/>
        </w:rPr>
        <w:t>4</w:t>
      </w:r>
      <w:r>
        <w:rPr>
          <w:rFonts w:ascii="宋体" w:hAnsi="宋体"/>
          <w:b/>
          <w:sz w:val="24"/>
        </w:rPr>
        <w:t>个选项中只有</w:t>
      </w:r>
      <w:r>
        <w:rPr>
          <w:rFonts w:ascii="Times New Roman" w:eastAsia="Times New Roman" w:hAnsi="Times New Roman" w:cs="Times New Roman"/>
          <w:b/>
          <w:sz w:val="24"/>
        </w:rPr>
        <w:t>1</w:t>
      </w:r>
      <w:r>
        <w:rPr>
          <w:rFonts w:ascii="宋体" w:hAnsi="宋体"/>
          <w:b/>
          <w:sz w:val="24"/>
        </w:rPr>
        <w:t>个符合题意。每小题</w:t>
      </w:r>
      <w:r>
        <w:rPr>
          <w:rFonts w:ascii="Times New Roman" w:eastAsia="Times New Roman" w:hAnsi="Times New Roman" w:cs="Times New Roman"/>
          <w:b/>
          <w:sz w:val="24"/>
        </w:rPr>
        <w:t>2</w:t>
      </w:r>
      <w:r>
        <w:rPr>
          <w:rFonts w:ascii="宋体" w:hAnsi="宋体"/>
          <w:b/>
          <w:sz w:val="24"/>
        </w:rPr>
        <w:t>分，共</w:t>
      </w:r>
      <w:r>
        <w:rPr>
          <w:rFonts w:ascii="Times New Roman" w:eastAsia="Times New Roman" w:hAnsi="Times New Roman" w:cs="Times New Roman"/>
          <w:b/>
          <w:sz w:val="24"/>
        </w:rPr>
        <w:t>24</w:t>
      </w:r>
      <w:r>
        <w:rPr>
          <w:rFonts w:ascii="宋体" w:hAnsi="宋体"/>
          <w:b/>
          <w:sz w:val="24"/>
        </w:rPr>
        <w:t>分）</w:t>
      </w:r>
    </w:p>
    <w:p w:rsidR="0084207D" w:rsidRDefault="0084207D" w:rsidP="0084207D">
      <w:pPr>
        <w:spacing w:line="360" w:lineRule="auto"/>
        <w:jc w:val="left"/>
        <w:textAlignment w:val="center"/>
        <w:rPr>
          <w:rFonts w:ascii="宋体" w:hAnsi="宋体"/>
        </w:rPr>
      </w:pPr>
      <w:r>
        <w:t>1.</w:t>
      </w:r>
      <w:r>
        <w:rPr>
          <w:rFonts w:ascii="宋体" w:hAnsi="宋体"/>
        </w:rPr>
        <w:t>下列关于科学家与其贡献对应关系正确的是（　　）</w:t>
      </w:r>
    </w:p>
    <w:p w:rsidR="0084207D" w:rsidRDefault="0084207D" w:rsidP="0084207D">
      <w:pPr>
        <w:spacing w:line="360" w:lineRule="auto"/>
        <w:jc w:val="left"/>
        <w:textAlignment w:val="center"/>
        <w:rPr>
          <w:rFonts w:ascii="宋体" w:hAnsi="宋体"/>
        </w:rPr>
      </w:pPr>
      <w:r w:rsidRPr="00BE1BCD">
        <w:rPr>
          <w:rFonts w:hint="eastAsia"/>
        </w:rPr>
        <w:t xml:space="preserve">A. </w:t>
      </w:r>
      <w:r>
        <w:rPr>
          <w:rFonts w:ascii="宋体" w:hAnsi="宋体"/>
        </w:rPr>
        <w:t>牛顿</w:t>
      </w:r>
      <w:r>
        <w:rPr>
          <w:rFonts w:ascii="Times New Roman" w:eastAsia="Times New Roman" w:hAnsi="Times New Roman" w:cs="Times New Roman"/>
        </w:rPr>
        <w:t>——</w:t>
      </w:r>
      <w:r>
        <w:rPr>
          <w:rFonts w:ascii="宋体" w:hAnsi="宋体"/>
        </w:rPr>
        <w:t>发现杠杆原理</w:t>
      </w:r>
    </w:p>
    <w:p w:rsidR="0084207D" w:rsidRDefault="0084207D" w:rsidP="0084207D">
      <w:pPr>
        <w:spacing w:line="360" w:lineRule="auto"/>
        <w:jc w:val="left"/>
        <w:textAlignment w:val="center"/>
        <w:rPr>
          <w:rFonts w:ascii="宋体" w:hAnsi="宋体"/>
        </w:rPr>
      </w:pPr>
      <w:r w:rsidRPr="00BE1BCD">
        <w:rPr>
          <w:rFonts w:hint="eastAsia"/>
        </w:rPr>
        <w:t xml:space="preserve">B. </w:t>
      </w:r>
      <w:r>
        <w:rPr>
          <w:rFonts w:ascii="宋体" w:hAnsi="宋体"/>
        </w:rPr>
        <w:t>奥斯特</w:t>
      </w:r>
      <w:r>
        <w:rPr>
          <w:rFonts w:ascii="Times New Roman" w:eastAsia="Times New Roman" w:hAnsi="Times New Roman" w:cs="Times New Roman"/>
        </w:rPr>
        <w:t>——</w:t>
      </w:r>
      <w:r>
        <w:rPr>
          <w:rFonts w:ascii="宋体" w:hAnsi="宋体"/>
        </w:rPr>
        <w:t>发现电磁感应现象</w:t>
      </w:r>
    </w:p>
    <w:p w:rsidR="0084207D" w:rsidRDefault="0084207D" w:rsidP="0084207D">
      <w:pPr>
        <w:spacing w:line="360" w:lineRule="auto"/>
        <w:jc w:val="left"/>
        <w:textAlignment w:val="center"/>
        <w:rPr>
          <w:rFonts w:ascii="宋体" w:hAnsi="宋体"/>
        </w:rPr>
      </w:pPr>
      <w:r w:rsidRPr="00BE1BCD">
        <w:rPr>
          <w:rFonts w:hint="eastAsia"/>
        </w:rPr>
        <w:t xml:space="preserve">C. </w:t>
      </w:r>
      <w:r>
        <w:rPr>
          <w:rFonts w:ascii="宋体" w:hAnsi="宋体"/>
        </w:rPr>
        <w:t>安培</w:t>
      </w:r>
      <w:r>
        <w:rPr>
          <w:rFonts w:ascii="Times New Roman" w:eastAsia="Times New Roman" w:hAnsi="Times New Roman" w:cs="Times New Roman"/>
        </w:rPr>
        <w:t>——</w:t>
      </w:r>
      <w:r>
        <w:rPr>
          <w:rFonts w:ascii="宋体" w:hAnsi="宋体"/>
        </w:rPr>
        <w:t>发现电流与电压、电阻的关系</w:t>
      </w:r>
    </w:p>
    <w:p w:rsidR="0084207D" w:rsidRDefault="0084207D" w:rsidP="0084207D">
      <w:pPr>
        <w:spacing w:line="360" w:lineRule="auto"/>
        <w:jc w:val="left"/>
        <w:textAlignment w:val="center"/>
        <w:rPr>
          <w:rFonts w:ascii="宋体" w:hAnsi="宋体"/>
          <w:color w:val="000000"/>
        </w:rPr>
      </w:pPr>
      <w:r w:rsidRPr="00BE1BCD">
        <w:rPr>
          <w:rFonts w:hint="eastAsia"/>
        </w:rPr>
        <w:t xml:space="preserve">D. </w:t>
      </w:r>
      <w:r>
        <w:rPr>
          <w:rFonts w:ascii="宋体" w:hAnsi="宋体"/>
        </w:rPr>
        <w:t>托里拆利</w:t>
      </w:r>
      <w:r>
        <w:rPr>
          <w:rFonts w:ascii="Times New Roman" w:eastAsia="Times New Roman" w:hAnsi="Times New Roman" w:cs="Times New Roman"/>
        </w:rPr>
        <w:t>——</w:t>
      </w:r>
      <w:r>
        <w:rPr>
          <w:rFonts w:ascii="宋体" w:hAnsi="宋体"/>
        </w:rPr>
        <w:t>最早测出大气压值</w:t>
      </w:r>
    </w:p>
    <w:p w:rsidR="0084207D" w:rsidRDefault="0084207D" w:rsidP="0084207D">
      <w:pPr>
        <w:spacing w:line="360" w:lineRule="auto"/>
        <w:textAlignment w:val="center"/>
        <w:rPr>
          <w:color w:val="000000"/>
        </w:rPr>
      </w:pPr>
      <w:r>
        <w:rPr>
          <w:color w:val="2E75B6"/>
        </w:rPr>
        <w:t>【答案】</w:t>
      </w:r>
      <w:r>
        <w:rPr>
          <w:color w:val="000000"/>
        </w:rPr>
        <w:t>D</w:t>
      </w:r>
    </w:p>
    <w:p w:rsidR="0084207D" w:rsidRDefault="0084207D" w:rsidP="0084207D">
      <w:pPr>
        <w:spacing w:line="360" w:lineRule="auto"/>
        <w:textAlignment w:val="center"/>
        <w:rPr>
          <w:color w:val="000000"/>
        </w:rPr>
      </w:pPr>
      <w:r>
        <w:rPr>
          <w:color w:val="2E75B6"/>
        </w:rPr>
        <w:t>【解析】</w:t>
      </w:r>
    </w:p>
    <w:p w:rsidR="0084207D" w:rsidRDefault="0084207D" w:rsidP="0084207D">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A</w:t>
      </w:r>
      <w:r>
        <w:rPr>
          <w:rFonts w:ascii="宋体" w:hAnsi="宋体"/>
          <w:color w:val="000000"/>
        </w:rPr>
        <w:t>．阿基米德发现了杠杆的原理，故</w:t>
      </w:r>
      <w:r>
        <w:rPr>
          <w:rFonts w:ascii="Times New Roman" w:eastAsia="Times New Roman" w:hAnsi="Times New Roman" w:cs="Times New Roman"/>
          <w:color w:val="000000"/>
        </w:rPr>
        <w:t>A</w:t>
      </w:r>
      <w:r>
        <w:rPr>
          <w:rFonts w:ascii="宋体" w:hAnsi="宋体"/>
          <w:color w:val="000000"/>
        </w:rPr>
        <w:t>错误；</w:t>
      </w:r>
    </w:p>
    <w:p w:rsidR="0084207D" w:rsidRDefault="0084207D" w:rsidP="0084207D">
      <w:pPr>
        <w:spacing w:line="360" w:lineRule="auto"/>
        <w:jc w:val="left"/>
        <w:textAlignment w:val="center"/>
        <w:rPr>
          <w:rFonts w:ascii="宋体" w:hAnsi="宋体"/>
          <w:color w:val="000000"/>
        </w:rPr>
      </w:pPr>
      <w:r>
        <w:rPr>
          <w:rFonts w:ascii="Times New Roman" w:eastAsia="Times New Roman" w:hAnsi="Times New Roman" w:cs="Times New Roman"/>
          <w:color w:val="000000"/>
        </w:rPr>
        <w:t>B</w:t>
      </w:r>
      <w:r>
        <w:rPr>
          <w:rFonts w:ascii="宋体" w:hAnsi="宋体"/>
          <w:color w:val="000000"/>
        </w:rPr>
        <w:t>．奥斯特发现了电流的磁效应，揭示了电现象和磁现象之间的联系，故</w:t>
      </w:r>
      <w:r>
        <w:rPr>
          <w:rFonts w:ascii="Times New Roman" w:eastAsia="Times New Roman" w:hAnsi="Times New Roman" w:cs="Times New Roman"/>
          <w:color w:val="000000"/>
        </w:rPr>
        <w:t>B</w:t>
      </w:r>
      <w:r>
        <w:rPr>
          <w:rFonts w:ascii="宋体" w:hAnsi="宋体"/>
          <w:color w:val="000000"/>
        </w:rPr>
        <w:t>错误；</w:t>
      </w:r>
    </w:p>
    <w:p w:rsidR="0084207D" w:rsidRDefault="0084207D" w:rsidP="0084207D">
      <w:pPr>
        <w:spacing w:line="360" w:lineRule="auto"/>
        <w:jc w:val="left"/>
        <w:textAlignment w:val="center"/>
        <w:rPr>
          <w:rFonts w:ascii="宋体" w:hAnsi="宋体"/>
          <w:color w:val="000000"/>
        </w:rPr>
      </w:pPr>
      <w:r>
        <w:rPr>
          <w:rFonts w:ascii="Times New Roman" w:eastAsia="Times New Roman" w:hAnsi="Times New Roman" w:cs="Times New Roman"/>
          <w:color w:val="000000"/>
        </w:rPr>
        <w:t>C</w:t>
      </w:r>
      <w:r>
        <w:rPr>
          <w:rFonts w:ascii="宋体" w:hAnsi="宋体"/>
          <w:color w:val="000000"/>
        </w:rPr>
        <w:t>．欧姆首先总结了电路中电流与电压和电阻的关系，发现了欧姆定律，故</w:t>
      </w:r>
      <w:r>
        <w:rPr>
          <w:rFonts w:ascii="Times New Roman" w:eastAsia="Times New Roman" w:hAnsi="Times New Roman" w:cs="Times New Roman"/>
          <w:color w:val="000000"/>
        </w:rPr>
        <w:t>C</w:t>
      </w:r>
      <w:r>
        <w:rPr>
          <w:rFonts w:ascii="宋体" w:hAnsi="宋体"/>
          <w:color w:val="000000"/>
        </w:rPr>
        <w:t>错误；</w:t>
      </w:r>
    </w:p>
    <w:p w:rsidR="0084207D" w:rsidRDefault="0084207D" w:rsidP="0084207D">
      <w:pPr>
        <w:spacing w:line="360" w:lineRule="auto"/>
        <w:jc w:val="left"/>
        <w:textAlignment w:val="center"/>
        <w:rPr>
          <w:rFonts w:ascii="宋体" w:hAnsi="宋体"/>
          <w:color w:val="000000"/>
        </w:rPr>
      </w:pPr>
      <w:r>
        <w:rPr>
          <w:rFonts w:ascii="Times New Roman" w:eastAsia="Times New Roman" w:hAnsi="Times New Roman" w:cs="Times New Roman"/>
          <w:color w:val="000000"/>
        </w:rPr>
        <w:t>D</w:t>
      </w:r>
      <w:r>
        <w:rPr>
          <w:rFonts w:ascii="宋体" w:hAnsi="宋体"/>
          <w:color w:val="000000"/>
        </w:rPr>
        <w:t>．在历史上最早测出大气压强值的科学家是托里拆利，后来这个著名的实验便以他的名字命名，叫做托里拆利实验，故</w:t>
      </w:r>
      <w:r>
        <w:rPr>
          <w:rFonts w:ascii="Times New Roman" w:eastAsia="Times New Roman" w:hAnsi="Times New Roman" w:cs="Times New Roman"/>
          <w:color w:val="000000"/>
        </w:rPr>
        <w:t>D</w:t>
      </w:r>
      <w:r>
        <w:rPr>
          <w:rFonts w:ascii="宋体" w:hAnsi="宋体"/>
          <w:color w:val="000000"/>
        </w:rPr>
        <w:t>正确。</w:t>
      </w:r>
    </w:p>
    <w:p w:rsidR="0084207D" w:rsidRDefault="0084207D" w:rsidP="0084207D">
      <w:pPr>
        <w:spacing w:line="360" w:lineRule="auto"/>
        <w:jc w:val="left"/>
        <w:textAlignment w:val="center"/>
        <w:rPr>
          <w:rFonts w:ascii="宋体" w:hAnsi="宋体"/>
          <w:color w:val="000000"/>
        </w:rPr>
      </w:pPr>
      <w:r>
        <w:rPr>
          <w:rFonts w:ascii="宋体" w:hAnsi="宋体"/>
          <w:color w:val="000000"/>
        </w:rPr>
        <w:t>故选</w:t>
      </w:r>
      <w:r>
        <w:rPr>
          <w:rFonts w:ascii="Times New Roman" w:eastAsia="Times New Roman" w:hAnsi="Times New Roman" w:cs="Times New Roman"/>
          <w:color w:val="000000"/>
        </w:rPr>
        <w:t>D</w:t>
      </w:r>
      <w:r>
        <w:rPr>
          <w:rFonts w:ascii="宋体" w:hAnsi="宋体"/>
          <w:color w:val="000000"/>
        </w:rPr>
        <w:t>。</w:t>
      </w:r>
    </w:p>
    <w:p w:rsidR="0084207D" w:rsidRDefault="0084207D" w:rsidP="0084207D">
      <w:pPr>
        <w:spacing w:line="360" w:lineRule="auto"/>
        <w:jc w:val="left"/>
        <w:textAlignment w:val="center"/>
        <w:rPr>
          <w:rFonts w:ascii="宋体" w:hAnsi="宋体"/>
          <w:color w:val="000000"/>
        </w:rPr>
      </w:pPr>
      <w:r>
        <w:rPr>
          <w:color w:val="000000"/>
        </w:rPr>
        <w:t>2.</w:t>
      </w:r>
      <w:r>
        <w:rPr>
          <w:rFonts w:ascii="宋体" w:hAnsi="宋体"/>
          <w:color w:val="000000"/>
        </w:rPr>
        <w:t>下图所示的四个情景中，属于液化现象的是（　　）</w:t>
      </w:r>
    </w:p>
    <w:p w:rsidR="0084207D" w:rsidRDefault="0084207D" w:rsidP="0084207D">
      <w:pPr>
        <w:spacing w:line="360" w:lineRule="auto"/>
        <w:jc w:val="left"/>
        <w:textAlignment w:val="center"/>
        <w:rPr>
          <w:rFonts w:ascii="宋体" w:hAnsi="宋体"/>
          <w:color w:val="000000"/>
        </w:rPr>
      </w:pPr>
      <w:r>
        <w:rPr>
          <w:rFonts w:ascii="宋体" w:hAnsi="宋体"/>
          <w:color w:val="000000"/>
        </w:rPr>
        <w:t xml:space="preserve">A. </w:t>
      </w:r>
      <w:r>
        <w:rPr>
          <w:rFonts w:ascii="宋体" w:hAnsi="宋体"/>
          <w:noProof/>
          <w:color w:val="000000"/>
        </w:rPr>
        <w:drawing>
          <wp:inline distT="0" distB="0" distL="0" distR="0">
            <wp:extent cx="1384300" cy="1193800"/>
            <wp:effectExtent l="0" t="0" r="6350" b="6350"/>
            <wp:docPr id="139" name="图片 13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descr="学科网(www.zxxk.com)--教育资源门户，提供试卷、教案、课件、论文、素材以及各类教学资源下载，还有大量而丰富的教学相关资讯！"/>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384300" cy="1193800"/>
                    </a:xfrm>
                    <a:prstGeom prst="rect">
                      <a:avLst/>
                    </a:prstGeom>
                    <a:noFill/>
                    <a:ln>
                      <a:noFill/>
                    </a:ln>
                  </pic:spPr>
                </pic:pic>
              </a:graphicData>
            </a:graphic>
          </wp:inline>
        </w:drawing>
      </w:r>
      <w:r>
        <w:rPr>
          <w:rFonts w:ascii="宋体" w:hAnsi="宋体"/>
          <w:color w:val="000000"/>
        </w:rPr>
        <w:t>冻衣服晾干</w:t>
      </w:r>
    </w:p>
    <w:p w:rsidR="0084207D" w:rsidRDefault="0084207D" w:rsidP="0084207D">
      <w:pPr>
        <w:spacing w:line="360" w:lineRule="auto"/>
        <w:jc w:val="left"/>
        <w:textAlignment w:val="center"/>
        <w:rPr>
          <w:rFonts w:ascii="宋体" w:hAnsi="宋体"/>
          <w:color w:val="000000"/>
        </w:rPr>
      </w:pPr>
      <w:r>
        <w:rPr>
          <w:rFonts w:ascii="宋体" w:hAnsi="宋体"/>
          <w:color w:val="000000"/>
        </w:rPr>
        <w:lastRenderedPageBreak/>
        <w:t xml:space="preserve">B. </w:t>
      </w:r>
      <w:r>
        <w:rPr>
          <w:rFonts w:ascii="宋体" w:hAnsi="宋体"/>
          <w:noProof/>
          <w:color w:val="000000"/>
        </w:rPr>
        <w:drawing>
          <wp:inline distT="0" distB="0" distL="0" distR="0">
            <wp:extent cx="1384300" cy="1219200"/>
            <wp:effectExtent l="0" t="0" r="6350" b="0"/>
            <wp:docPr id="138" name="图片 13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descr="学科网(www.zxxk.com)--教育资源门户，提供试卷、教案、课件、论文、素材以及各类教学资源下载，还有大量而丰富的教学相关资讯！"/>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384300" cy="1219200"/>
                    </a:xfrm>
                    <a:prstGeom prst="rect">
                      <a:avLst/>
                    </a:prstGeom>
                    <a:noFill/>
                    <a:ln>
                      <a:noFill/>
                    </a:ln>
                  </pic:spPr>
                </pic:pic>
              </a:graphicData>
            </a:graphic>
          </wp:inline>
        </w:drawing>
      </w:r>
      <w:r>
        <w:rPr>
          <w:rFonts w:ascii="宋体" w:hAnsi="宋体"/>
          <w:color w:val="000000"/>
        </w:rPr>
        <w:t>树叶上的露的</w:t>
      </w:r>
    </w:p>
    <w:p w:rsidR="0084207D" w:rsidRDefault="0084207D" w:rsidP="0084207D">
      <w:pPr>
        <w:spacing w:line="360" w:lineRule="auto"/>
        <w:jc w:val="left"/>
        <w:textAlignment w:val="center"/>
        <w:rPr>
          <w:rFonts w:ascii="宋体" w:hAnsi="宋体"/>
          <w:color w:val="000000"/>
        </w:rPr>
      </w:pPr>
      <w:r>
        <w:rPr>
          <w:rFonts w:ascii="宋体" w:hAnsi="宋体"/>
          <w:color w:val="000000"/>
        </w:rPr>
        <w:t xml:space="preserve">C. </w:t>
      </w:r>
      <w:r>
        <w:rPr>
          <w:rFonts w:ascii="宋体" w:hAnsi="宋体"/>
          <w:noProof/>
          <w:color w:val="000000"/>
        </w:rPr>
        <w:drawing>
          <wp:inline distT="0" distB="0" distL="0" distR="0">
            <wp:extent cx="1384300" cy="1231900"/>
            <wp:effectExtent l="0" t="0" r="6350" b="6350"/>
            <wp:docPr id="137" name="图片 13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descr="学科网(www.zxxk.com)--教育资源门户，提供试卷、教案、课件、论文、素材以及各类教学资源下载，还有大量而丰富的教学相关资讯！"/>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384300" cy="1231900"/>
                    </a:xfrm>
                    <a:prstGeom prst="rect">
                      <a:avLst/>
                    </a:prstGeom>
                    <a:noFill/>
                    <a:ln>
                      <a:noFill/>
                    </a:ln>
                  </pic:spPr>
                </pic:pic>
              </a:graphicData>
            </a:graphic>
          </wp:inline>
        </w:drawing>
      </w:r>
      <w:r>
        <w:rPr>
          <w:rFonts w:ascii="宋体" w:hAnsi="宋体"/>
          <w:color w:val="000000"/>
        </w:rPr>
        <w:t>湿衣服晾干</w:t>
      </w:r>
    </w:p>
    <w:p w:rsidR="0084207D" w:rsidRDefault="0084207D" w:rsidP="0084207D">
      <w:pPr>
        <w:spacing w:line="360" w:lineRule="auto"/>
        <w:jc w:val="left"/>
        <w:textAlignment w:val="center"/>
        <w:rPr>
          <w:rFonts w:ascii="宋体" w:hAnsi="宋体"/>
          <w:color w:val="000000"/>
        </w:rPr>
      </w:pPr>
      <w:r>
        <w:rPr>
          <w:rFonts w:ascii="宋体" w:hAnsi="宋体"/>
          <w:color w:val="000000"/>
        </w:rPr>
        <w:t xml:space="preserve">D. </w:t>
      </w:r>
      <w:r>
        <w:rPr>
          <w:rFonts w:ascii="宋体" w:hAnsi="宋体"/>
          <w:noProof/>
          <w:color w:val="000000"/>
        </w:rPr>
        <w:drawing>
          <wp:inline distT="0" distB="0" distL="0" distR="0">
            <wp:extent cx="1517650" cy="1270000"/>
            <wp:effectExtent l="0" t="0" r="6350" b="6350"/>
            <wp:docPr id="136" name="图片 13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descr="学科网(www.zxxk.com)--教育资源门户，提供试卷、教案、课件、论文、素材以及各类教学资源下载，还有大量而丰富的教学相关资讯！"/>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517650" cy="1270000"/>
                    </a:xfrm>
                    <a:prstGeom prst="rect">
                      <a:avLst/>
                    </a:prstGeom>
                    <a:noFill/>
                    <a:ln>
                      <a:noFill/>
                    </a:ln>
                  </pic:spPr>
                </pic:pic>
              </a:graphicData>
            </a:graphic>
          </wp:inline>
        </w:drawing>
      </w:r>
      <w:r>
        <w:rPr>
          <w:rFonts w:ascii="宋体" w:hAnsi="宋体"/>
          <w:color w:val="000000"/>
        </w:rPr>
        <w:t>蜡烛滴“泪”</w:t>
      </w:r>
    </w:p>
    <w:p w:rsidR="0084207D" w:rsidRDefault="0084207D" w:rsidP="0084207D">
      <w:pPr>
        <w:spacing w:line="360" w:lineRule="auto"/>
        <w:textAlignment w:val="center"/>
        <w:rPr>
          <w:color w:val="000000"/>
        </w:rPr>
      </w:pPr>
      <w:r>
        <w:rPr>
          <w:color w:val="2E75B6"/>
        </w:rPr>
        <w:t>【答案】</w:t>
      </w:r>
      <w:r>
        <w:rPr>
          <w:color w:val="000000"/>
        </w:rPr>
        <w:t>B</w:t>
      </w:r>
    </w:p>
    <w:p w:rsidR="0084207D" w:rsidRDefault="0084207D" w:rsidP="0084207D">
      <w:pPr>
        <w:spacing w:line="360" w:lineRule="auto"/>
        <w:textAlignment w:val="center"/>
        <w:rPr>
          <w:color w:val="000000"/>
        </w:rPr>
      </w:pPr>
      <w:r>
        <w:rPr>
          <w:color w:val="2E75B6"/>
        </w:rPr>
        <w:t>【解析】</w:t>
      </w:r>
    </w:p>
    <w:p w:rsidR="0084207D" w:rsidRDefault="0084207D" w:rsidP="0084207D">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A</w:t>
      </w:r>
      <w:r>
        <w:rPr>
          <w:rFonts w:ascii="宋体" w:hAnsi="宋体"/>
          <w:color w:val="000000"/>
        </w:rPr>
        <w:t>．冻衣服晾干是升华现象，需要吸热；故</w:t>
      </w:r>
      <w:r>
        <w:rPr>
          <w:rFonts w:ascii="Times New Roman" w:eastAsia="Times New Roman" w:hAnsi="Times New Roman" w:cs="Times New Roman"/>
          <w:color w:val="000000"/>
        </w:rPr>
        <w:t>A</w:t>
      </w:r>
      <w:r>
        <w:rPr>
          <w:rFonts w:ascii="宋体" w:hAnsi="宋体"/>
          <w:color w:val="000000"/>
        </w:rPr>
        <w:t>不符合题意；</w:t>
      </w:r>
    </w:p>
    <w:p w:rsidR="0084207D" w:rsidRDefault="0084207D" w:rsidP="0084207D">
      <w:pPr>
        <w:spacing w:line="360" w:lineRule="auto"/>
        <w:jc w:val="left"/>
        <w:textAlignment w:val="center"/>
        <w:rPr>
          <w:rFonts w:ascii="宋体" w:hAnsi="宋体"/>
          <w:color w:val="000000"/>
        </w:rPr>
      </w:pPr>
      <w:r>
        <w:rPr>
          <w:rFonts w:ascii="Times New Roman" w:eastAsia="Times New Roman" w:hAnsi="Times New Roman" w:cs="Times New Roman"/>
          <w:color w:val="000000"/>
        </w:rPr>
        <w:t>B</w:t>
      </w:r>
      <w:r>
        <w:rPr>
          <w:rFonts w:ascii="宋体" w:hAnsi="宋体"/>
          <w:color w:val="000000"/>
        </w:rPr>
        <w:t>．露珠是空气中的水蒸气遇冷液化形成的，需要放热，故</w:t>
      </w:r>
      <w:r>
        <w:rPr>
          <w:rFonts w:ascii="Times New Roman" w:eastAsia="Times New Roman" w:hAnsi="Times New Roman" w:cs="Times New Roman"/>
          <w:color w:val="000000"/>
        </w:rPr>
        <w:t>B</w:t>
      </w:r>
      <w:r>
        <w:rPr>
          <w:rFonts w:ascii="宋体" w:hAnsi="宋体"/>
          <w:color w:val="000000"/>
        </w:rPr>
        <w:t>符合题意；</w:t>
      </w:r>
    </w:p>
    <w:p w:rsidR="0084207D" w:rsidRDefault="0084207D" w:rsidP="0084207D">
      <w:pPr>
        <w:spacing w:line="360" w:lineRule="auto"/>
        <w:jc w:val="left"/>
        <w:textAlignment w:val="center"/>
        <w:rPr>
          <w:rFonts w:ascii="宋体" w:hAnsi="宋体"/>
          <w:color w:val="000000"/>
        </w:rPr>
      </w:pPr>
      <w:r>
        <w:rPr>
          <w:rFonts w:ascii="Times New Roman" w:eastAsia="Times New Roman" w:hAnsi="Times New Roman" w:cs="Times New Roman"/>
          <w:color w:val="000000"/>
        </w:rPr>
        <w:t>C</w:t>
      </w:r>
      <w:r>
        <w:rPr>
          <w:rFonts w:ascii="宋体" w:hAnsi="宋体"/>
          <w:color w:val="000000"/>
        </w:rPr>
        <w:t>．湿的衣服被晾干这是衣服上的水分蒸发了，是汽化现象，故</w:t>
      </w:r>
      <w:r>
        <w:rPr>
          <w:rFonts w:ascii="Times New Roman" w:eastAsia="Times New Roman" w:hAnsi="Times New Roman" w:cs="Times New Roman"/>
          <w:color w:val="000000"/>
        </w:rPr>
        <w:t>C</w:t>
      </w:r>
      <w:r>
        <w:rPr>
          <w:rFonts w:ascii="宋体" w:hAnsi="宋体"/>
          <w:color w:val="000000"/>
        </w:rPr>
        <w:t>不符合题意；</w:t>
      </w:r>
    </w:p>
    <w:p w:rsidR="0084207D" w:rsidRDefault="0084207D" w:rsidP="0084207D">
      <w:pPr>
        <w:spacing w:line="360" w:lineRule="auto"/>
        <w:jc w:val="left"/>
        <w:textAlignment w:val="center"/>
        <w:rPr>
          <w:rFonts w:ascii="宋体" w:hAnsi="宋体"/>
          <w:color w:val="000000"/>
        </w:rPr>
      </w:pPr>
      <w:r>
        <w:rPr>
          <w:rFonts w:ascii="Times New Roman" w:eastAsia="Times New Roman" w:hAnsi="Times New Roman" w:cs="Times New Roman"/>
          <w:color w:val="000000"/>
        </w:rPr>
        <w:t>D</w:t>
      </w:r>
      <w:r>
        <w:rPr>
          <w:rFonts w:ascii="宋体" w:hAnsi="宋体"/>
          <w:color w:val="000000"/>
        </w:rPr>
        <w:t>．蜡烛燃烧流出的烛“泪”是熔化现象，故</w:t>
      </w:r>
      <w:r>
        <w:rPr>
          <w:rFonts w:ascii="Times New Roman" w:eastAsia="Times New Roman" w:hAnsi="Times New Roman" w:cs="Times New Roman"/>
          <w:color w:val="000000"/>
        </w:rPr>
        <w:t>D</w:t>
      </w:r>
      <w:r>
        <w:rPr>
          <w:rFonts w:ascii="宋体" w:hAnsi="宋体"/>
          <w:color w:val="000000"/>
        </w:rPr>
        <w:t>不符合题意。</w:t>
      </w:r>
    </w:p>
    <w:p w:rsidR="0084207D" w:rsidRDefault="0084207D" w:rsidP="0084207D">
      <w:pPr>
        <w:spacing w:line="360" w:lineRule="auto"/>
        <w:jc w:val="left"/>
        <w:textAlignment w:val="center"/>
        <w:rPr>
          <w:rFonts w:ascii="宋体" w:hAnsi="宋体"/>
          <w:color w:val="000000"/>
        </w:rPr>
      </w:pPr>
      <w:r>
        <w:rPr>
          <w:rFonts w:ascii="宋体" w:hAnsi="宋体"/>
          <w:color w:val="000000"/>
        </w:rPr>
        <w:t>故选</w:t>
      </w:r>
      <w:r>
        <w:rPr>
          <w:rFonts w:ascii="Times New Roman" w:eastAsia="Times New Roman" w:hAnsi="Times New Roman" w:cs="Times New Roman"/>
          <w:color w:val="000000"/>
        </w:rPr>
        <w:t>B</w:t>
      </w:r>
      <w:r>
        <w:rPr>
          <w:rFonts w:ascii="宋体" w:hAnsi="宋体"/>
          <w:color w:val="000000"/>
        </w:rPr>
        <w:t>。</w:t>
      </w:r>
    </w:p>
    <w:p w:rsidR="0084207D" w:rsidRDefault="0084207D" w:rsidP="0084207D">
      <w:pPr>
        <w:spacing w:line="360" w:lineRule="auto"/>
        <w:jc w:val="left"/>
        <w:textAlignment w:val="center"/>
        <w:rPr>
          <w:rFonts w:ascii="宋体" w:hAnsi="宋体"/>
          <w:color w:val="000000"/>
        </w:rPr>
      </w:pPr>
      <w:r>
        <w:rPr>
          <w:color w:val="000000"/>
        </w:rPr>
        <w:t>3.</w:t>
      </w:r>
      <w:r>
        <w:rPr>
          <w:rFonts w:ascii="宋体" w:hAnsi="宋体"/>
          <w:color w:val="000000"/>
        </w:rPr>
        <w:t>关于粒子与宇宙，下列说法不正确的是（　　）</w:t>
      </w:r>
    </w:p>
    <w:p w:rsidR="0084207D" w:rsidRDefault="0084207D" w:rsidP="0084207D">
      <w:pPr>
        <w:spacing w:line="360" w:lineRule="auto"/>
        <w:jc w:val="left"/>
        <w:textAlignment w:val="center"/>
        <w:rPr>
          <w:rFonts w:ascii="宋体" w:hAnsi="宋体"/>
          <w:color w:val="000000"/>
        </w:rPr>
      </w:pPr>
      <w:r>
        <w:rPr>
          <w:rFonts w:ascii="宋体" w:hAnsi="宋体"/>
          <w:color w:val="000000"/>
        </w:rPr>
        <w:t>A. 丝绸摩擦过的玻璃棒吸引纸屑，说明分子间有引力</w:t>
      </w:r>
    </w:p>
    <w:p w:rsidR="0084207D" w:rsidRDefault="0084207D" w:rsidP="0084207D">
      <w:pPr>
        <w:spacing w:line="360" w:lineRule="auto"/>
        <w:jc w:val="left"/>
        <w:textAlignment w:val="center"/>
        <w:rPr>
          <w:rFonts w:ascii="宋体" w:hAnsi="宋体"/>
          <w:color w:val="000000"/>
        </w:rPr>
      </w:pPr>
      <w:r>
        <w:rPr>
          <w:rFonts w:ascii="宋体" w:hAnsi="宋体"/>
          <w:color w:val="000000"/>
        </w:rPr>
        <w:t>B. 走进公园闻到花香，说明分子在不停地运动</w:t>
      </w:r>
    </w:p>
    <w:p w:rsidR="0084207D" w:rsidRDefault="0084207D" w:rsidP="0084207D">
      <w:pPr>
        <w:spacing w:line="360" w:lineRule="auto"/>
        <w:jc w:val="left"/>
        <w:textAlignment w:val="center"/>
        <w:rPr>
          <w:rFonts w:ascii="宋体" w:hAnsi="宋体"/>
          <w:color w:val="000000"/>
        </w:rPr>
      </w:pPr>
      <w:r>
        <w:rPr>
          <w:rFonts w:ascii="宋体" w:hAnsi="宋体"/>
          <w:color w:val="000000"/>
        </w:rPr>
        <w:t>C. 水和酒精混合后总体积变小，说明分子间有空隙</w:t>
      </w:r>
    </w:p>
    <w:p w:rsidR="0084207D" w:rsidRDefault="0084207D" w:rsidP="0084207D">
      <w:pPr>
        <w:spacing w:line="360" w:lineRule="auto"/>
        <w:jc w:val="left"/>
        <w:textAlignment w:val="center"/>
        <w:rPr>
          <w:rFonts w:ascii="宋体" w:hAnsi="宋体"/>
          <w:color w:val="000000"/>
        </w:rPr>
      </w:pPr>
      <w:r>
        <w:rPr>
          <w:rFonts w:ascii="宋体" w:hAnsi="宋体"/>
          <w:color w:val="000000"/>
        </w:rPr>
        <w:t>D. 原子核由质子和中子构成，中子不带电</w:t>
      </w:r>
    </w:p>
    <w:p w:rsidR="0084207D" w:rsidRDefault="0084207D" w:rsidP="0084207D">
      <w:pPr>
        <w:spacing w:line="360" w:lineRule="auto"/>
        <w:textAlignment w:val="center"/>
        <w:rPr>
          <w:color w:val="000000"/>
        </w:rPr>
      </w:pPr>
      <w:r>
        <w:rPr>
          <w:color w:val="2E75B6"/>
        </w:rPr>
        <w:t>【答案】</w:t>
      </w:r>
      <w:r>
        <w:rPr>
          <w:color w:val="000000"/>
        </w:rPr>
        <w:t>A</w:t>
      </w:r>
    </w:p>
    <w:p w:rsidR="0084207D" w:rsidRDefault="0084207D" w:rsidP="0084207D">
      <w:pPr>
        <w:spacing w:line="360" w:lineRule="auto"/>
        <w:textAlignment w:val="center"/>
        <w:rPr>
          <w:color w:val="000000"/>
        </w:rPr>
      </w:pPr>
      <w:r>
        <w:rPr>
          <w:color w:val="2E75B6"/>
        </w:rPr>
        <w:t>【解析】</w:t>
      </w:r>
    </w:p>
    <w:p w:rsidR="0084207D" w:rsidRDefault="0084207D" w:rsidP="0084207D">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A</w:t>
      </w:r>
      <w:r>
        <w:rPr>
          <w:rFonts w:ascii="宋体" w:hAnsi="宋体"/>
          <w:color w:val="000000"/>
        </w:rPr>
        <w:t>．用丝绸摩擦过的玻璃棒能吸引小纸屑是因为带电体能吸引轻小物体，故</w:t>
      </w:r>
      <w:r>
        <w:rPr>
          <w:rFonts w:ascii="Times New Roman" w:eastAsia="Times New Roman" w:hAnsi="Times New Roman" w:cs="Times New Roman"/>
          <w:color w:val="000000"/>
        </w:rPr>
        <w:t>A</w:t>
      </w:r>
      <w:r>
        <w:rPr>
          <w:rFonts w:ascii="宋体" w:hAnsi="宋体"/>
          <w:color w:val="000000"/>
        </w:rPr>
        <w:t>错误，符合题意；</w:t>
      </w:r>
    </w:p>
    <w:p w:rsidR="0084207D" w:rsidRDefault="0084207D" w:rsidP="0084207D">
      <w:pPr>
        <w:spacing w:line="360" w:lineRule="auto"/>
        <w:jc w:val="left"/>
        <w:textAlignment w:val="center"/>
        <w:rPr>
          <w:rFonts w:ascii="宋体" w:hAnsi="宋体"/>
          <w:color w:val="000000"/>
        </w:rPr>
      </w:pPr>
      <w:r>
        <w:rPr>
          <w:rFonts w:ascii="Times New Roman" w:eastAsia="Times New Roman" w:hAnsi="Times New Roman" w:cs="Times New Roman"/>
          <w:color w:val="000000"/>
        </w:rPr>
        <w:lastRenderedPageBreak/>
        <w:t>B</w:t>
      </w:r>
      <w:r>
        <w:rPr>
          <w:rFonts w:ascii="宋体" w:hAnsi="宋体"/>
          <w:color w:val="000000"/>
        </w:rPr>
        <w:t>．由于带花香的分子在不停地运动，所以人们走进公园就能闻到花香，</w:t>
      </w:r>
      <w:r>
        <w:rPr>
          <w:rFonts w:ascii="Times New Roman" w:eastAsia="Times New Roman" w:hAnsi="Times New Roman" w:cs="Times New Roman"/>
          <w:color w:val="000000"/>
        </w:rPr>
        <w:t xml:space="preserve"> </w:t>
      </w:r>
      <w:r>
        <w:rPr>
          <w:rFonts w:ascii="宋体" w:hAnsi="宋体"/>
          <w:color w:val="000000"/>
        </w:rPr>
        <w:t>故</w:t>
      </w:r>
      <w:r>
        <w:rPr>
          <w:rFonts w:ascii="Times New Roman" w:eastAsia="Times New Roman" w:hAnsi="Times New Roman" w:cs="Times New Roman"/>
          <w:color w:val="000000"/>
        </w:rPr>
        <w:t>B</w:t>
      </w:r>
      <w:r>
        <w:rPr>
          <w:rFonts w:ascii="宋体" w:hAnsi="宋体"/>
          <w:color w:val="000000"/>
        </w:rPr>
        <w:t>正确，不符合题意；</w:t>
      </w:r>
    </w:p>
    <w:p w:rsidR="0084207D" w:rsidRDefault="0084207D" w:rsidP="0084207D">
      <w:pPr>
        <w:spacing w:line="360" w:lineRule="auto"/>
        <w:jc w:val="left"/>
        <w:textAlignment w:val="center"/>
        <w:rPr>
          <w:rFonts w:ascii="宋体" w:hAnsi="宋体"/>
          <w:color w:val="000000"/>
        </w:rPr>
      </w:pPr>
      <w:r>
        <w:rPr>
          <w:rFonts w:ascii="Times New Roman" w:eastAsia="Times New Roman" w:hAnsi="Times New Roman" w:cs="Times New Roman"/>
          <w:color w:val="000000"/>
        </w:rPr>
        <w:t>C</w:t>
      </w:r>
      <w:r>
        <w:rPr>
          <w:rFonts w:ascii="宋体" w:hAnsi="宋体"/>
          <w:color w:val="000000"/>
        </w:rPr>
        <w:t>．由于分子间存在间隙，所以水和酒精混合后总体积变小，故</w:t>
      </w:r>
      <w:r>
        <w:rPr>
          <w:rFonts w:ascii="Times New Roman" w:eastAsia="Times New Roman" w:hAnsi="Times New Roman" w:cs="Times New Roman"/>
          <w:color w:val="000000"/>
        </w:rPr>
        <w:t>C</w:t>
      </w:r>
      <w:r>
        <w:rPr>
          <w:rFonts w:ascii="宋体" w:hAnsi="宋体"/>
          <w:color w:val="000000"/>
        </w:rPr>
        <w:t>正确，不符合题意；</w:t>
      </w:r>
    </w:p>
    <w:p w:rsidR="0084207D" w:rsidRDefault="0084207D" w:rsidP="0084207D">
      <w:pPr>
        <w:spacing w:line="360" w:lineRule="auto"/>
        <w:jc w:val="left"/>
        <w:textAlignment w:val="center"/>
        <w:rPr>
          <w:rFonts w:ascii="宋体" w:hAnsi="宋体"/>
          <w:color w:val="000000"/>
        </w:rPr>
      </w:pPr>
      <w:r>
        <w:rPr>
          <w:rFonts w:ascii="Times New Roman" w:eastAsia="Times New Roman" w:hAnsi="Times New Roman" w:cs="Times New Roman"/>
          <w:color w:val="000000"/>
        </w:rPr>
        <w:t>D</w:t>
      </w:r>
      <w:r>
        <w:rPr>
          <w:rFonts w:ascii="宋体" w:hAnsi="宋体"/>
          <w:color w:val="000000"/>
        </w:rPr>
        <w:t>．原子核是由中子和质子组成，质子带正电、中子不带电，故</w:t>
      </w:r>
      <w:r>
        <w:rPr>
          <w:rFonts w:ascii="Times New Roman" w:eastAsia="Times New Roman" w:hAnsi="Times New Roman" w:cs="Times New Roman"/>
          <w:color w:val="000000"/>
        </w:rPr>
        <w:t>D</w:t>
      </w:r>
      <w:r>
        <w:rPr>
          <w:rFonts w:ascii="宋体" w:hAnsi="宋体"/>
          <w:color w:val="000000"/>
        </w:rPr>
        <w:t>正确，不符合题意。</w:t>
      </w:r>
    </w:p>
    <w:p w:rsidR="0084207D" w:rsidRDefault="0084207D" w:rsidP="0084207D">
      <w:pPr>
        <w:spacing w:line="360" w:lineRule="auto"/>
        <w:jc w:val="left"/>
        <w:textAlignment w:val="center"/>
        <w:rPr>
          <w:rFonts w:ascii="宋体" w:hAnsi="宋体"/>
          <w:color w:val="000000"/>
        </w:rPr>
      </w:pPr>
      <w:r>
        <w:rPr>
          <w:rFonts w:ascii="宋体" w:hAnsi="宋体"/>
          <w:color w:val="000000"/>
        </w:rPr>
        <w:t>故选</w:t>
      </w:r>
      <w:r>
        <w:rPr>
          <w:rFonts w:ascii="Times New Roman" w:eastAsia="Times New Roman" w:hAnsi="Times New Roman" w:cs="Times New Roman"/>
          <w:color w:val="000000"/>
        </w:rPr>
        <w:t>A</w:t>
      </w:r>
      <w:r>
        <w:rPr>
          <w:rFonts w:ascii="宋体" w:hAnsi="宋体"/>
          <w:color w:val="000000"/>
        </w:rPr>
        <w:t>。</w:t>
      </w:r>
    </w:p>
    <w:p w:rsidR="0084207D" w:rsidRDefault="0084207D" w:rsidP="0084207D">
      <w:pPr>
        <w:spacing w:line="360" w:lineRule="auto"/>
        <w:jc w:val="left"/>
        <w:textAlignment w:val="center"/>
        <w:rPr>
          <w:rFonts w:ascii="宋体" w:hAnsi="宋体"/>
          <w:color w:val="000000"/>
        </w:rPr>
      </w:pPr>
      <w:r>
        <w:rPr>
          <w:color w:val="000000"/>
        </w:rPr>
        <w:t>4.</w:t>
      </w:r>
      <w:r>
        <w:rPr>
          <w:rFonts w:ascii="宋体" w:hAnsi="宋体"/>
          <w:color w:val="000000"/>
        </w:rPr>
        <w:t>下列现象中，由于光的直线传播形成的是（　　）</w:t>
      </w:r>
    </w:p>
    <w:p w:rsidR="0084207D" w:rsidRDefault="0084207D" w:rsidP="0084207D">
      <w:pPr>
        <w:tabs>
          <w:tab w:val="left" w:pos="2436"/>
          <w:tab w:val="left" w:pos="4873"/>
          <w:tab w:val="left" w:pos="7309"/>
        </w:tabs>
        <w:spacing w:line="360" w:lineRule="auto"/>
        <w:jc w:val="left"/>
        <w:textAlignment w:val="center"/>
        <w:rPr>
          <w:rFonts w:ascii="宋体" w:hAnsi="宋体"/>
          <w:color w:val="000000"/>
        </w:rPr>
      </w:pPr>
      <w:r>
        <w:rPr>
          <w:rFonts w:ascii="宋体" w:hAnsi="宋体"/>
          <w:color w:val="000000"/>
        </w:rPr>
        <w:t>A. 水中倒影</w:t>
      </w:r>
      <w:r>
        <w:rPr>
          <w:rFonts w:ascii="宋体" w:hAnsi="宋体"/>
          <w:color w:val="000000"/>
        </w:rPr>
        <w:tab/>
        <w:t>B. 小孔成像</w:t>
      </w:r>
      <w:r>
        <w:rPr>
          <w:rFonts w:ascii="宋体" w:hAnsi="宋体"/>
          <w:color w:val="000000"/>
        </w:rPr>
        <w:tab/>
        <w:t>C. 雨后彩虹</w:t>
      </w:r>
      <w:r>
        <w:rPr>
          <w:rFonts w:ascii="宋体" w:hAnsi="宋体"/>
          <w:color w:val="000000"/>
        </w:rPr>
        <w:tab/>
        <w:t>D. 海市蜃楼</w:t>
      </w:r>
    </w:p>
    <w:p w:rsidR="0084207D" w:rsidRDefault="0084207D" w:rsidP="0084207D">
      <w:pPr>
        <w:spacing w:line="360" w:lineRule="auto"/>
        <w:textAlignment w:val="center"/>
        <w:rPr>
          <w:color w:val="000000"/>
        </w:rPr>
      </w:pPr>
      <w:r>
        <w:rPr>
          <w:color w:val="2E75B6"/>
        </w:rPr>
        <w:t>【答案】</w:t>
      </w:r>
      <w:r>
        <w:rPr>
          <w:color w:val="000000"/>
        </w:rPr>
        <w:t>B</w:t>
      </w:r>
    </w:p>
    <w:p w:rsidR="0084207D" w:rsidRDefault="0084207D" w:rsidP="0084207D">
      <w:pPr>
        <w:spacing w:line="360" w:lineRule="auto"/>
        <w:textAlignment w:val="center"/>
        <w:rPr>
          <w:color w:val="000000"/>
        </w:rPr>
      </w:pPr>
      <w:r>
        <w:rPr>
          <w:color w:val="2E75B6"/>
        </w:rPr>
        <w:t>【解析】</w:t>
      </w:r>
    </w:p>
    <w:p w:rsidR="0084207D" w:rsidRDefault="0084207D" w:rsidP="0084207D">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A</w:t>
      </w:r>
      <w:r>
        <w:rPr>
          <w:rFonts w:ascii="宋体" w:hAnsi="宋体"/>
          <w:color w:val="000000"/>
        </w:rPr>
        <w:t>．水中倒影，是平面镜成像，属于光的反射，不符合题意；</w:t>
      </w:r>
    </w:p>
    <w:p w:rsidR="0084207D" w:rsidRDefault="0084207D" w:rsidP="0084207D">
      <w:pPr>
        <w:spacing w:line="360" w:lineRule="auto"/>
        <w:jc w:val="left"/>
        <w:textAlignment w:val="center"/>
        <w:rPr>
          <w:rFonts w:ascii="宋体" w:hAnsi="宋体"/>
          <w:color w:val="000000"/>
        </w:rPr>
      </w:pPr>
      <w:r>
        <w:rPr>
          <w:rFonts w:ascii="Times New Roman" w:eastAsia="Times New Roman" w:hAnsi="Times New Roman" w:cs="Times New Roman"/>
          <w:color w:val="000000"/>
        </w:rPr>
        <w:t>B</w:t>
      </w:r>
      <w:r>
        <w:rPr>
          <w:rFonts w:ascii="宋体" w:hAnsi="宋体"/>
          <w:color w:val="000000"/>
        </w:rPr>
        <w:t>．小孔成像是由于光的直线传播形成的，符合题意；</w:t>
      </w:r>
    </w:p>
    <w:p w:rsidR="0084207D" w:rsidRDefault="0084207D" w:rsidP="0084207D">
      <w:pPr>
        <w:spacing w:line="360" w:lineRule="auto"/>
        <w:jc w:val="left"/>
        <w:textAlignment w:val="center"/>
        <w:rPr>
          <w:rFonts w:ascii="宋体" w:hAnsi="宋体"/>
          <w:color w:val="000000"/>
        </w:rPr>
      </w:pPr>
      <w:r>
        <w:rPr>
          <w:rFonts w:ascii="Times New Roman" w:eastAsia="Times New Roman" w:hAnsi="Times New Roman" w:cs="Times New Roman"/>
          <w:color w:val="000000"/>
        </w:rPr>
        <w:t>C</w:t>
      </w:r>
      <w:r>
        <w:rPr>
          <w:rFonts w:ascii="宋体" w:hAnsi="宋体"/>
          <w:color w:val="000000"/>
        </w:rPr>
        <w:t>．雨后彩虹是光的折射现象，不符合题意；</w:t>
      </w:r>
    </w:p>
    <w:p w:rsidR="0084207D" w:rsidRDefault="0084207D" w:rsidP="0084207D">
      <w:pPr>
        <w:spacing w:line="360" w:lineRule="auto"/>
        <w:jc w:val="left"/>
        <w:textAlignment w:val="center"/>
        <w:rPr>
          <w:rFonts w:ascii="宋体" w:hAnsi="宋体"/>
          <w:color w:val="000000"/>
        </w:rPr>
      </w:pPr>
      <w:r>
        <w:rPr>
          <w:rFonts w:ascii="Times New Roman" w:eastAsia="Times New Roman" w:hAnsi="Times New Roman" w:cs="Times New Roman"/>
          <w:color w:val="000000"/>
        </w:rPr>
        <w:t>D</w:t>
      </w:r>
      <w:r>
        <w:rPr>
          <w:rFonts w:ascii="宋体" w:hAnsi="宋体"/>
          <w:color w:val="000000"/>
        </w:rPr>
        <w:t>．海市蜃楼是由于光的折射形成的，不符合题意。</w:t>
      </w:r>
    </w:p>
    <w:p w:rsidR="0084207D" w:rsidRDefault="0084207D" w:rsidP="0084207D">
      <w:pPr>
        <w:spacing w:line="360" w:lineRule="auto"/>
        <w:jc w:val="left"/>
        <w:textAlignment w:val="center"/>
        <w:rPr>
          <w:rFonts w:ascii="宋体" w:hAnsi="宋体"/>
          <w:color w:val="000000"/>
        </w:rPr>
      </w:pPr>
      <w:r>
        <w:rPr>
          <w:rFonts w:ascii="宋体" w:hAnsi="宋体"/>
          <w:color w:val="000000"/>
        </w:rPr>
        <w:t>故选</w:t>
      </w:r>
      <w:r>
        <w:rPr>
          <w:rFonts w:ascii="Times New Roman" w:eastAsia="Times New Roman" w:hAnsi="Times New Roman" w:cs="Times New Roman"/>
          <w:color w:val="000000"/>
        </w:rPr>
        <w:t>B</w:t>
      </w:r>
      <w:r>
        <w:rPr>
          <w:rFonts w:ascii="宋体" w:hAnsi="宋体"/>
          <w:color w:val="000000"/>
        </w:rPr>
        <w:t>。</w:t>
      </w:r>
    </w:p>
    <w:p w:rsidR="0084207D" w:rsidRDefault="0084207D" w:rsidP="0084207D">
      <w:pPr>
        <w:spacing w:line="360" w:lineRule="auto"/>
        <w:jc w:val="left"/>
        <w:textAlignment w:val="center"/>
        <w:rPr>
          <w:rFonts w:ascii="宋体" w:hAnsi="宋体"/>
          <w:color w:val="000000"/>
        </w:rPr>
      </w:pPr>
      <w:r>
        <w:rPr>
          <w:color w:val="000000"/>
        </w:rPr>
        <w:t>5.</w:t>
      </w:r>
      <w:r>
        <w:rPr>
          <w:rFonts w:ascii="宋体" w:hAnsi="宋体"/>
          <w:color w:val="000000"/>
        </w:rPr>
        <w:t>关于家庭电路和用电安全，下列说法正确的是（　　）</w:t>
      </w:r>
    </w:p>
    <w:p w:rsidR="0084207D" w:rsidRDefault="0084207D" w:rsidP="0084207D">
      <w:pPr>
        <w:spacing w:line="360" w:lineRule="auto"/>
        <w:jc w:val="left"/>
        <w:textAlignment w:val="center"/>
        <w:rPr>
          <w:rFonts w:ascii="宋体" w:hAnsi="宋体"/>
          <w:color w:val="000000"/>
        </w:rPr>
      </w:pPr>
      <w:r>
        <w:rPr>
          <w:rFonts w:ascii="宋体" w:hAnsi="宋体"/>
          <w:color w:val="000000"/>
        </w:rPr>
        <w:t>A. 可用铜丝代替家庭电路中的熔丝</w:t>
      </w:r>
    </w:p>
    <w:p w:rsidR="0084207D" w:rsidRDefault="0084207D" w:rsidP="0084207D">
      <w:pPr>
        <w:spacing w:line="360" w:lineRule="auto"/>
        <w:jc w:val="left"/>
        <w:textAlignment w:val="center"/>
        <w:rPr>
          <w:rFonts w:ascii="宋体" w:hAnsi="宋体"/>
          <w:color w:val="000000"/>
        </w:rPr>
      </w:pPr>
      <w:r>
        <w:rPr>
          <w:rFonts w:ascii="宋体" w:hAnsi="宋体"/>
          <w:color w:val="000000"/>
        </w:rPr>
        <w:t>B. 电冰箱外壳应接地</w:t>
      </w:r>
    </w:p>
    <w:p w:rsidR="0084207D" w:rsidRDefault="0084207D" w:rsidP="0084207D">
      <w:pPr>
        <w:spacing w:line="360" w:lineRule="auto"/>
        <w:jc w:val="left"/>
        <w:textAlignment w:val="center"/>
        <w:rPr>
          <w:rFonts w:ascii="宋体" w:hAnsi="宋体"/>
          <w:color w:val="000000"/>
        </w:rPr>
      </w:pPr>
      <w:r>
        <w:rPr>
          <w:rFonts w:ascii="宋体" w:hAnsi="宋体"/>
          <w:color w:val="000000"/>
        </w:rPr>
        <w:t>C. 控制电灯的开关应接在零线上</w:t>
      </w:r>
    </w:p>
    <w:p w:rsidR="0084207D" w:rsidRDefault="0084207D" w:rsidP="0084207D">
      <w:pPr>
        <w:spacing w:line="360" w:lineRule="auto"/>
        <w:jc w:val="left"/>
        <w:textAlignment w:val="center"/>
        <w:rPr>
          <w:rFonts w:ascii="宋体" w:hAnsi="宋体"/>
          <w:color w:val="000000"/>
        </w:rPr>
      </w:pPr>
      <w:r>
        <w:rPr>
          <w:rFonts w:ascii="宋体" w:hAnsi="宋体"/>
          <w:color w:val="000000"/>
        </w:rPr>
        <w:t>D. 熔丝熔断一定是电路短路造成的</w:t>
      </w:r>
    </w:p>
    <w:p w:rsidR="0084207D" w:rsidRDefault="0084207D" w:rsidP="0084207D">
      <w:pPr>
        <w:spacing w:line="360" w:lineRule="auto"/>
        <w:textAlignment w:val="center"/>
        <w:rPr>
          <w:color w:val="000000"/>
        </w:rPr>
      </w:pPr>
      <w:r>
        <w:rPr>
          <w:color w:val="2E75B6"/>
        </w:rPr>
        <w:t>【答案】</w:t>
      </w:r>
      <w:r>
        <w:rPr>
          <w:color w:val="000000"/>
        </w:rPr>
        <w:t>B</w:t>
      </w:r>
    </w:p>
    <w:p w:rsidR="0084207D" w:rsidRDefault="0084207D" w:rsidP="0084207D">
      <w:pPr>
        <w:spacing w:line="360" w:lineRule="auto"/>
        <w:textAlignment w:val="center"/>
        <w:rPr>
          <w:color w:val="000000"/>
        </w:rPr>
      </w:pPr>
      <w:r>
        <w:rPr>
          <w:color w:val="2E75B6"/>
        </w:rPr>
        <w:t>【解析】</w:t>
      </w:r>
    </w:p>
    <w:p w:rsidR="0084207D" w:rsidRDefault="0084207D" w:rsidP="0084207D">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A</w:t>
      </w:r>
      <w:r>
        <w:rPr>
          <w:rFonts w:ascii="宋体" w:hAnsi="宋体"/>
          <w:color w:val="000000"/>
        </w:rPr>
        <w:t>．当电路电流过大时，保险丝容易熔断而保护电路，如果用铜丝代替保险丝后，就起不到保护作用了，故</w:t>
      </w:r>
      <w:r>
        <w:rPr>
          <w:rFonts w:ascii="Times New Roman" w:eastAsia="Times New Roman" w:hAnsi="Times New Roman" w:cs="Times New Roman"/>
          <w:color w:val="000000"/>
        </w:rPr>
        <w:t>A</w:t>
      </w:r>
      <w:r>
        <w:rPr>
          <w:rFonts w:ascii="宋体" w:hAnsi="宋体"/>
          <w:color w:val="000000"/>
        </w:rPr>
        <w:t>错误；</w:t>
      </w:r>
    </w:p>
    <w:p w:rsidR="0084207D" w:rsidRDefault="0084207D" w:rsidP="0084207D">
      <w:pPr>
        <w:spacing w:line="360" w:lineRule="auto"/>
        <w:jc w:val="left"/>
        <w:textAlignment w:val="center"/>
        <w:rPr>
          <w:rFonts w:ascii="宋体" w:hAnsi="宋体"/>
          <w:color w:val="000000"/>
        </w:rPr>
      </w:pPr>
      <w:r>
        <w:rPr>
          <w:rFonts w:ascii="Times New Roman" w:eastAsia="Times New Roman" w:hAnsi="Times New Roman" w:cs="Times New Roman"/>
          <w:color w:val="000000"/>
        </w:rPr>
        <w:t>B</w:t>
      </w:r>
      <w:r>
        <w:rPr>
          <w:rFonts w:ascii="宋体" w:hAnsi="宋体"/>
          <w:color w:val="000000"/>
        </w:rPr>
        <w:t>．带有金属外壳的用电器，金属外壳与地线相连，防止金属外壳漏电，发生触电事故，故</w:t>
      </w:r>
      <w:r>
        <w:rPr>
          <w:rFonts w:ascii="Times New Roman" w:eastAsia="Times New Roman" w:hAnsi="Times New Roman" w:cs="Times New Roman"/>
          <w:color w:val="000000"/>
        </w:rPr>
        <w:t>B</w:t>
      </w:r>
      <w:r>
        <w:rPr>
          <w:rFonts w:ascii="宋体" w:hAnsi="宋体"/>
          <w:color w:val="000000"/>
        </w:rPr>
        <w:t>正确；</w:t>
      </w:r>
    </w:p>
    <w:p w:rsidR="0084207D" w:rsidRDefault="0084207D" w:rsidP="0084207D">
      <w:pPr>
        <w:spacing w:line="360" w:lineRule="auto"/>
        <w:jc w:val="left"/>
        <w:textAlignment w:val="center"/>
        <w:rPr>
          <w:rFonts w:ascii="宋体" w:hAnsi="宋体"/>
          <w:color w:val="000000"/>
        </w:rPr>
      </w:pPr>
      <w:r>
        <w:rPr>
          <w:rFonts w:ascii="Times New Roman" w:eastAsia="Times New Roman" w:hAnsi="Times New Roman" w:cs="Times New Roman"/>
          <w:color w:val="000000"/>
        </w:rPr>
        <w:t>C</w:t>
      </w:r>
      <w:r>
        <w:rPr>
          <w:rFonts w:ascii="宋体" w:hAnsi="宋体"/>
          <w:color w:val="000000"/>
        </w:rPr>
        <w:t>．为了安全，电灯开关必须接在火线上，故</w:t>
      </w:r>
      <w:r>
        <w:rPr>
          <w:rFonts w:ascii="Times New Roman" w:eastAsia="Times New Roman" w:hAnsi="Times New Roman" w:cs="Times New Roman"/>
          <w:color w:val="000000"/>
        </w:rPr>
        <w:t>C</w:t>
      </w:r>
      <w:r>
        <w:rPr>
          <w:rFonts w:ascii="宋体" w:hAnsi="宋体"/>
          <w:color w:val="000000"/>
        </w:rPr>
        <w:t>错误；</w:t>
      </w:r>
    </w:p>
    <w:p w:rsidR="0084207D" w:rsidRDefault="0084207D" w:rsidP="0084207D">
      <w:pPr>
        <w:spacing w:line="360" w:lineRule="auto"/>
        <w:jc w:val="left"/>
        <w:textAlignment w:val="center"/>
        <w:rPr>
          <w:rFonts w:ascii="宋体" w:hAnsi="宋体"/>
          <w:color w:val="000000"/>
        </w:rPr>
      </w:pPr>
      <w:r>
        <w:rPr>
          <w:rFonts w:ascii="Times New Roman" w:eastAsia="Times New Roman" w:hAnsi="Times New Roman" w:cs="Times New Roman"/>
          <w:color w:val="000000"/>
        </w:rPr>
        <w:t>D</w:t>
      </w:r>
      <w:r>
        <w:rPr>
          <w:rFonts w:ascii="宋体" w:hAnsi="宋体"/>
          <w:color w:val="000000"/>
        </w:rPr>
        <w:t>．熔断丝的作用是当电路中电流过大时，熔断丝会被熔断，电流过大的原因可能是短路，也可能是电路的总功率过大，故</w:t>
      </w:r>
      <w:r>
        <w:rPr>
          <w:rFonts w:ascii="Times New Roman" w:eastAsia="Times New Roman" w:hAnsi="Times New Roman" w:cs="Times New Roman"/>
          <w:color w:val="000000"/>
        </w:rPr>
        <w:t>D</w:t>
      </w:r>
      <w:r>
        <w:rPr>
          <w:rFonts w:ascii="宋体" w:hAnsi="宋体"/>
          <w:color w:val="000000"/>
        </w:rPr>
        <w:t>错误。</w:t>
      </w:r>
    </w:p>
    <w:p w:rsidR="0084207D" w:rsidRDefault="0084207D" w:rsidP="0084207D">
      <w:pPr>
        <w:spacing w:line="360" w:lineRule="auto"/>
        <w:jc w:val="left"/>
        <w:textAlignment w:val="center"/>
        <w:rPr>
          <w:rFonts w:ascii="宋体" w:hAnsi="宋体"/>
          <w:color w:val="000000"/>
        </w:rPr>
      </w:pPr>
      <w:r>
        <w:rPr>
          <w:rFonts w:ascii="宋体" w:hAnsi="宋体"/>
          <w:color w:val="000000"/>
        </w:rPr>
        <w:t>故选</w:t>
      </w:r>
      <w:r>
        <w:rPr>
          <w:rFonts w:ascii="Times New Roman" w:eastAsia="Times New Roman" w:hAnsi="Times New Roman" w:cs="Times New Roman"/>
          <w:color w:val="000000"/>
        </w:rPr>
        <w:t>B</w:t>
      </w:r>
      <w:r>
        <w:rPr>
          <w:rFonts w:ascii="宋体" w:hAnsi="宋体"/>
          <w:color w:val="000000"/>
        </w:rPr>
        <w:t>。</w:t>
      </w:r>
    </w:p>
    <w:p w:rsidR="0084207D" w:rsidRDefault="0084207D" w:rsidP="0084207D">
      <w:pPr>
        <w:spacing w:line="360" w:lineRule="auto"/>
        <w:jc w:val="left"/>
        <w:textAlignment w:val="center"/>
        <w:rPr>
          <w:rFonts w:ascii="宋体" w:hAnsi="宋体"/>
          <w:color w:val="000000"/>
        </w:rPr>
      </w:pPr>
      <w:r>
        <w:rPr>
          <w:color w:val="000000"/>
        </w:rPr>
        <w:lastRenderedPageBreak/>
        <w:t>6.</w:t>
      </w:r>
      <w:r>
        <w:rPr>
          <w:rFonts w:ascii="宋体" w:hAnsi="宋体"/>
          <w:color w:val="000000"/>
        </w:rPr>
        <w:t>将热水倒进玻璃杯中，玻璃杯会变热，下列说法正确的是（　　）</w:t>
      </w:r>
    </w:p>
    <w:p w:rsidR="0084207D" w:rsidRDefault="0084207D" w:rsidP="0084207D">
      <w:pPr>
        <w:spacing w:line="360" w:lineRule="auto"/>
        <w:jc w:val="left"/>
        <w:textAlignment w:val="center"/>
        <w:rPr>
          <w:rFonts w:ascii="宋体" w:hAnsi="宋体"/>
          <w:color w:val="000000"/>
        </w:rPr>
      </w:pPr>
      <w:r>
        <w:rPr>
          <w:rFonts w:ascii="宋体" w:hAnsi="宋体"/>
          <w:color w:val="000000"/>
        </w:rPr>
        <w:t>A. 水将温度传给了玻璃杯</w:t>
      </w:r>
    </w:p>
    <w:p w:rsidR="0084207D" w:rsidRDefault="0084207D" w:rsidP="0084207D">
      <w:pPr>
        <w:spacing w:line="360" w:lineRule="auto"/>
        <w:jc w:val="left"/>
        <w:textAlignment w:val="center"/>
        <w:rPr>
          <w:rFonts w:ascii="宋体" w:hAnsi="宋体"/>
          <w:color w:val="000000"/>
        </w:rPr>
      </w:pPr>
      <w:r>
        <w:rPr>
          <w:rFonts w:ascii="宋体" w:hAnsi="宋体"/>
          <w:color w:val="000000"/>
        </w:rPr>
        <w:t>B. 水含有的热量减少</w:t>
      </w:r>
    </w:p>
    <w:p w:rsidR="0084207D" w:rsidRDefault="0084207D" w:rsidP="0084207D">
      <w:pPr>
        <w:spacing w:line="360" w:lineRule="auto"/>
        <w:jc w:val="left"/>
        <w:textAlignment w:val="center"/>
        <w:rPr>
          <w:rFonts w:ascii="宋体" w:hAnsi="宋体"/>
          <w:color w:val="000000"/>
        </w:rPr>
      </w:pPr>
      <w:r>
        <w:rPr>
          <w:rFonts w:ascii="宋体" w:hAnsi="宋体"/>
          <w:color w:val="000000"/>
        </w:rPr>
        <w:t>C. 玻璃杯增加的内能大于水减少的内能</w:t>
      </w:r>
    </w:p>
    <w:p w:rsidR="0084207D" w:rsidRDefault="0084207D" w:rsidP="0084207D">
      <w:pPr>
        <w:spacing w:line="360" w:lineRule="auto"/>
        <w:jc w:val="left"/>
        <w:textAlignment w:val="center"/>
        <w:rPr>
          <w:rFonts w:ascii="宋体" w:hAnsi="宋体"/>
          <w:color w:val="000000"/>
        </w:rPr>
      </w:pPr>
      <w:r>
        <w:rPr>
          <w:rFonts w:ascii="宋体" w:hAnsi="宋体"/>
          <w:color w:val="000000"/>
        </w:rPr>
        <w:t>D. 能的总量保持不变</w:t>
      </w:r>
    </w:p>
    <w:p w:rsidR="0084207D" w:rsidRDefault="0084207D" w:rsidP="0084207D">
      <w:pPr>
        <w:spacing w:line="360" w:lineRule="auto"/>
        <w:textAlignment w:val="center"/>
        <w:rPr>
          <w:color w:val="000000"/>
        </w:rPr>
      </w:pPr>
      <w:r>
        <w:rPr>
          <w:color w:val="2E75B6"/>
        </w:rPr>
        <w:t>【答案】</w:t>
      </w:r>
      <w:r>
        <w:rPr>
          <w:color w:val="000000"/>
        </w:rPr>
        <w:t>D</w:t>
      </w:r>
    </w:p>
    <w:p w:rsidR="0084207D" w:rsidRDefault="0084207D" w:rsidP="0084207D">
      <w:pPr>
        <w:spacing w:line="360" w:lineRule="auto"/>
        <w:textAlignment w:val="center"/>
        <w:rPr>
          <w:color w:val="000000"/>
        </w:rPr>
      </w:pPr>
      <w:r>
        <w:rPr>
          <w:color w:val="2E75B6"/>
        </w:rPr>
        <w:t>【解析】</w:t>
      </w:r>
    </w:p>
    <w:p w:rsidR="0084207D" w:rsidRDefault="0084207D" w:rsidP="0084207D">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A</w:t>
      </w:r>
      <w:r>
        <w:rPr>
          <w:rFonts w:ascii="宋体" w:hAnsi="宋体"/>
          <w:color w:val="000000"/>
        </w:rPr>
        <w:t>．温度是指物体冷热的程度，温度不能传递；将热水倒进玻璃杯中，玻璃杯会变热，是水将热量传给玻璃杯，故</w:t>
      </w:r>
      <w:r>
        <w:rPr>
          <w:rFonts w:ascii="Times New Roman" w:eastAsia="Times New Roman" w:hAnsi="Times New Roman" w:cs="Times New Roman"/>
          <w:color w:val="000000"/>
        </w:rPr>
        <w:t>A</w:t>
      </w:r>
      <w:r>
        <w:rPr>
          <w:rFonts w:ascii="宋体" w:hAnsi="宋体"/>
          <w:color w:val="000000"/>
        </w:rPr>
        <w:t>错误；</w:t>
      </w:r>
    </w:p>
    <w:p w:rsidR="0084207D" w:rsidRDefault="0084207D" w:rsidP="0084207D">
      <w:pPr>
        <w:spacing w:line="360" w:lineRule="auto"/>
        <w:jc w:val="left"/>
        <w:textAlignment w:val="center"/>
        <w:rPr>
          <w:rFonts w:ascii="宋体" w:hAnsi="宋体"/>
          <w:color w:val="000000"/>
        </w:rPr>
      </w:pPr>
      <w:r>
        <w:rPr>
          <w:rFonts w:ascii="Times New Roman" w:eastAsia="Times New Roman" w:hAnsi="Times New Roman" w:cs="Times New Roman"/>
          <w:color w:val="000000"/>
        </w:rPr>
        <w:t>B</w:t>
      </w:r>
      <w:r>
        <w:rPr>
          <w:rFonts w:ascii="宋体" w:hAnsi="宋体"/>
          <w:color w:val="000000"/>
        </w:rPr>
        <w:t>．热量是一过程量，只能用“吸收”和“放出”描述，不能用“含有”描述，故</w:t>
      </w:r>
      <w:r>
        <w:rPr>
          <w:rFonts w:ascii="Times New Roman" w:eastAsia="Times New Roman" w:hAnsi="Times New Roman" w:cs="Times New Roman"/>
          <w:color w:val="000000"/>
        </w:rPr>
        <w:t>B</w:t>
      </w:r>
      <w:r>
        <w:rPr>
          <w:rFonts w:ascii="宋体" w:hAnsi="宋体"/>
          <w:color w:val="000000"/>
        </w:rPr>
        <w:t>错误；</w:t>
      </w:r>
    </w:p>
    <w:p w:rsidR="0084207D" w:rsidRDefault="0084207D" w:rsidP="0084207D">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C</w:t>
      </w:r>
      <w:r>
        <w:rPr>
          <w:rFonts w:ascii="宋体" w:hAnsi="宋体"/>
          <w:color w:val="000000"/>
        </w:rPr>
        <w:t>．将热水倒进玻璃杯中，温度高的热水放出热量，温度低的玻璃杯吸收热量，水的内能减少，玻璃杯的内能增大；此过程中，热水放出的热量会有一部分被空气吸收，玻璃杯不能完全吸收热水放出的热量，所以玻璃杯增加的内能小于水减少的内能，故</w:t>
      </w:r>
      <w:r>
        <w:rPr>
          <w:rFonts w:ascii="Times New Roman" w:eastAsia="Times New Roman" w:hAnsi="Times New Roman" w:cs="Times New Roman"/>
          <w:color w:val="000000"/>
        </w:rPr>
        <w:t>C</w:t>
      </w:r>
      <w:r>
        <w:rPr>
          <w:rFonts w:ascii="宋体" w:hAnsi="宋体"/>
          <w:color w:val="000000"/>
        </w:rPr>
        <w:t>错误；</w:t>
      </w:r>
      <w:r>
        <w:rPr>
          <w:rFonts w:ascii="Times New Roman" w:eastAsia="Times New Roman" w:hAnsi="Times New Roman" w:cs="Times New Roman"/>
          <w:color w:val="000000"/>
        </w:rPr>
        <w:t xml:space="preserve">  </w:t>
      </w:r>
    </w:p>
    <w:p w:rsidR="0084207D" w:rsidRDefault="0084207D" w:rsidP="0084207D">
      <w:pPr>
        <w:spacing w:line="360" w:lineRule="auto"/>
        <w:jc w:val="left"/>
        <w:textAlignment w:val="center"/>
        <w:rPr>
          <w:rFonts w:ascii="宋体" w:hAnsi="宋体"/>
          <w:color w:val="000000"/>
        </w:rPr>
      </w:pPr>
      <w:r>
        <w:rPr>
          <w:rFonts w:ascii="Times New Roman" w:eastAsia="Times New Roman" w:hAnsi="Times New Roman" w:cs="Times New Roman"/>
          <w:color w:val="000000"/>
        </w:rPr>
        <w:t>D</w:t>
      </w:r>
      <w:r>
        <w:rPr>
          <w:rFonts w:ascii="宋体" w:hAnsi="宋体"/>
          <w:color w:val="000000"/>
        </w:rPr>
        <w:t>．根据能量守恒定律可知，某种形式的能量减少，一定有其他形式的能量增加，能的总量保持不变，故</w:t>
      </w:r>
      <w:r>
        <w:rPr>
          <w:rFonts w:ascii="Times New Roman" w:eastAsia="Times New Roman" w:hAnsi="Times New Roman" w:cs="Times New Roman"/>
          <w:color w:val="000000"/>
        </w:rPr>
        <w:t>D</w:t>
      </w:r>
      <w:r>
        <w:rPr>
          <w:rFonts w:ascii="宋体" w:hAnsi="宋体"/>
          <w:color w:val="000000"/>
        </w:rPr>
        <w:t>正确。</w:t>
      </w:r>
    </w:p>
    <w:p w:rsidR="0084207D" w:rsidRDefault="0084207D" w:rsidP="0084207D">
      <w:pPr>
        <w:spacing w:line="360" w:lineRule="auto"/>
        <w:jc w:val="left"/>
        <w:textAlignment w:val="center"/>
        <w:rPr>
          <w:rFonts w:ascii="宋体" w:hAnsi="宋体"/>
          <w:color w:val="000000"/>
        </w:rPr>
      </w:pPr>
      <w:r>
        <w:rPr>
          <w:rFonts w:ascii="宋体" w:hAnsi="宋体"/>
          <w:color w:val="000000"/>
        </w:rPr>
        <w:t>故选</w:t>
      </w:r>
      <w:r>
        <w:rPr>
          <w:rFonts w:ascii="Times New Roman" w:eastAsia="Times New Roman" w:hAnsi="Times New Roman" w:cs="Times New Roman"/>
          <w:color w:val="000000"/>
        </w:rPr>
        <w:t>D</w:t>
      </w:r>
      <w:r>
        <w:rPr>
          <w:rFonts w:ascii="宋体" w:hAnsi="宋体"/>
          <w:color w:val="000000"/>
        </w:rPr>
        <w:t>。</w:t>
      </w:r>
    </w:p>
    <w:p w:rsidR="0084207D" w:rsidRDefault="0084207D" w:rsidP="0084207D">
      <w:pPr>
        <w:spacing w:line="360" w:lineRule="auto"/>
        <w:jc w:val="left"/>
        <w:textAlignment w:val="center"/>
        <w:rPr>
          <w:rFonts w:ascii="宋体" w:hAnsi="宋体"/>
          <w:color w:val="000000"/>
        </w:rPr>
      </w:pPr>
      <w:r>
        <w:rPr>
          <w:color w:val="000000"/>
        </w:rPr>
        <w:t>7.</w:t>
      </w:r>
      <w:r>
        <w:rPr>
          <w:rFonts w:ascii="宋体" w:hAnsi="宋体"/>
          <w:color w:val="000000"/>
        </w:rPr>
        <w:t>如图是学校测温棚里的红外线测温仪，它既能测温，也能摄像，其镜头相当于凸透镜，它正常工作时所成像的性质是（　　）</w:t>
      </w:r>
    </w:p>
    <w:p w:rsidR="0084207D" w:rsidRDefault="0084207D" w:rsidP="0084207D">
      <w:pPr>
        <w:spacing w:line="360" w:lineRule="auto"/>
        <w:jc w:val="left"/>
        <w:textAlignment w:val="center"/>
        <w:rPr>
          <w:color w:val="000000"/>
        </w:rPr>
      </w:pPr>
      <w:r>
        <w:rPr>
          <w:rFonts w:ascii="宋体" w:hAnsi="宋体"/>
          <w:noProof/>
          <w:color w:val="000000"/>
        </w:rPr>
        <w:drawing>
          <wp:inline distT="0" distB="0" distL="0" distR="0">
            <wp:extent cx="1276350" cy="1384300"/>
            <wp:effectExtent l="0" t="0" r="0" b="6350"/>
            <wp:docPr id="135" name="图片 13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descr="学科网(www.zxxk.com)--教育资源门户，提供试卷、教案、课件、论文、素材以及各类教学资源下载，还有大量而丰富的教学相关资讯！"/>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276350" cy="1384300"/>
                    </a:xfrm>
                    <a:prstGeom prst="rect">
                      <a:avLst/>
                    </a:prstGeom>
                    <a:noFill/>
                    <a:ln>
                      <a:noFill/>
                    </a:ln>
                  </pic:spPr>
                </pic:pic>
              </a:graphicData>
            </a:graphic>
          </wp:inline>
        </w:drawing>
      </w:r>
    </w:p>
    <w:p w:rsidR="0084207D" w:rsidRDefault="0084207D" w:rsidP="0084207D">
      <w:pPr>
        <w:tabs>
          <w:tab w:val="left" w:pos="4873"/>
        </w:tabs>
        <w:spacing w:line="360" w:lineRule="auto"/>
        <w:jc w:val="left"/>
        <w:textAlignment w:val="center"/>
        <w:rPr>
          <w:rFonts w:ascii="宋体" w:hAnsi="宋体"/>
          <w:color w:val="000000"/>
        </w:rPr>
      </w:pPr>
      <w:r>
        <w:rPr>
          <w:rFonts w:ascii="宋体" w:hAnsi="宋体"/>
          <w:color w:val="000000"/>
        </w:rPr>
        <w:t>A. 正立放大的虚像</w:t>
      </w:r>
      <w:r>
        <w:rPr>
          <w:rFonts w:ascii="宋体" w:hAnsi="宋体"/>
          <w:color w:val="000000"/>
        </w:rPr>
        <w:tab/>
        <w:t>B. 倒立缩小的实像</w:t>
      </w:r>
    </w:p>
    <w:p w:rsidR="0084207D" w:rsidRDefault="0084207D" w:rsidP="0084207D">
      <w:pPr>
        <w:tabs>
          <w:tab w:val="left" w:pos="4873"/>
        </w:tabs>
        <w:spacing w:line="360" w:lineRule="auto"/>
        <w:jc w:val="left"/>
        <w:textAlignment w:val="center"/>
        <w:rPr>
          <w:rFonts w:ascii="宋体" w:hAnsi="宋体"/>
          <w:color w:val="000000"/>
        </w:rPr>
      </w:pPr>
      <w:r>
        <w:rPr>
          <w:rFonts w:ascii="宋体" w:hAnsi="宋体"/>
          <w:color w:val="000000"/>
        </w:rPr>
        <w:t>C. 倒立放大的实像</w:t>
      </w:r>
      <w:r>
        <w:rPr>
          <w:rFonts w:ascii="宋体" w:hAnsi="宋体"/>
          <w:color w:val="000000"/>
        </w:rPr>
        <w:tab/>
        <w:t>D. 正立缩小的实像</w:t>
      </w:r>
    </w:p>
    <w:p w:rsidR="0084207D" w:rsidRDefault="0084207D" w:rsidP="0084207D">
      <w:pPr>
        <w:spacing w:line="360" w:lineRule="auto"/>
        <w:textAlignment w:val="center"/>
        <w:rPr>
          <w:color w:val="000000"/>
        </w:rPr>
      </w:pPr>
      <w:r>
        <w:rPr>
          <w:color w:val="2E75B6"/>
        </w:rPr>
        <w:t>【答案】</w:t>
      </w:r>
      <w:r>
        <w:rPr>
          <w:color w:val="000000"/>
        </w:rPr>
        <w:t>B</w:t>
      </w:r>
    </w:p>
    <w:p w:rsidR="0084207D" w:rsidRDefault="0084207D" w:rsidP="0084207D">
      <w:pPr>
        <w:spacing w:line="360" w:lineRule="auto"/>
        <w:textAlignment w:val="center"/>
        <w:rPr>
          <w:color w:val="000000"/>
        </w:rPr>
      </w:pPr>
      <w:r>
        <w:rPr>
          <w:color w:val="2E75B6"/>
        </w:rPr>
        <w:t>【解析】</w:t>
      </w:r>
    </w:p>
    <w:p w:rsidR="0084207D" w:rsidRDefault="0084207D" w:rsidP="0084207D">
      <w:pPr>
        <w:spacing w:line="360" w:lineRule="auto"/>
        <w:textAlignment w:val="center"/>
        <w:rPr>
          <w:rFonts w:ascii="宋体" w:hAnsi="宋体"/>
          <w:color w:val="000000"/>
        </w:rPr>
      </w:pPr>
      <w:r>
        <w:rPr>
          <w:color w:val="000000"/>
        </w:rPr>
        <w:t>【详解】</w:t>
      </w:r>
      <w:r>
        <w:rPr>
          <w:rFonts w:ascii="宋体" w:hAnsi="宋体"/>
          <w:color w:val="000000"/>
        </w:rPr>
        <w:t>摄像机的镜头与照相机的镜头类似，应用的凸透镜成实像时，</w:t>
      </w:r>
      <w:r>
        <w:object w:dxaOrig="670" w:dyaOrig="31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学科网(www.zxxk.com)--教育资源门户，提供试卷、教案、课件、论文、素材以及各类教学资源下载，还有大量而丰富的教学相关资讯！" style="width:33.5pt;height:16pt" o:ole="">
            <v:imagedata r:id="rId15" o:title="eqIdb3a1250384b54139bee44598acd54917"/>
          </v:shape>
          <o:OLEObject Type="Embed" ProgID="Equation.DSMT4" ShapeID="_x0000_i1025" DrawAspect="Content" ObjectID="_1659720670" r:id="rId16"/>
        </w:object>
      </w:r>
      <w:r>
        <w:rPr>
          <w:rFonts w:ascii="宋体" w:hAnsi="宋体"/>
          <w:color w:val="000000"/>
        </w:rPr>
        <w:t>，成倒立缩小的实像。</w:t>
      </w:r>
    </w:p>
    <w:p w:rsidR="0084207D" w:rsidRDefault="0084207D" w:rsidP="0084207D">
      <w:pPr>
        <w:spacing w:line="360" w:lineRule="auto"/>
        <w:jc w:val="left"/>
        <w:textAlignment w:val="center"/>
        <w:rPr>
          <w:rFonts w:ascii="宋体" w:hAnsi="宋体"/>
          <w:color w:val="000000"/>
        </w:rPr>
      </w:pPr>
      <w:r>
        <w:rPr>
          <w:rFonts w:ascii="宋体" w:hAnsi="宋体"/>
          <w:color w:val="000000"/>
        </w:rPr>
        <w:lastRenderedPageBreak/>
        <w:t>故选</w:t>
      </w:r>
      <w:r>
        <w:rPr>
          <w:rFonts w:ascii="Times New Roman" w:eastAsia="Times New Roman" w:hAnsi="Times New Roman" w:cs="Times New Roman"/>
          <w:color w:val="000000"/>
        </w:rPr>
        <w:t>B</w:t>
      </w:r>
      <w:r>
        <w:rPr>
          <w:rFonts w:ascii="宋体" w:hAnsi="宋体"/>
          <w:color w:val="000000"/>
        </w:rPr>
        <w:t>。</w:t>
      </w:r>
    </w:p>
    <w:p w:rsidR="0084207D" w:rsidRDefault="0084207D" w:rsidP="0084207D">
      <w:pPr>
        <w:spacing w:line="360" w:lineRule="auto"/>
        <w:jc w:val="left"/>
        <w:textAlignment w:val="center"/>
        <w:rPr>
          <w:rFonts w:ascii="宋体" w:hAnsi="宋体"/>
          <w:color w:val="000000"/>
        </w:rPr>
      </w:pPr>
      <w:r>
        <w:rPr>
          <w:color w:val="000000"/>
        </w:rPr>
        <w:t>8.</w:t>
      </w:r>
      <w:r>
        <w:rPr>
          <w:rFonts w:ascii="宋体" w:hAnsi="宋体"/>
          <w:color w:val="000000"/>
        </w:rPr>
        <w:t>马拉松比赛时常采用感应芯片计时，芯片里</w:t>
      </w:r>
      <w:r>
        <w:rPr>
          <w:rFonts w:ascii="宋体" w:hAnsi="宋体"/>
          <w:noProof/>
          <w:color w:val="000000"/>
        </w:rPr>
        <w:drawing>
          <wp:inline distT="0" distB="0" distL="0" distR="0">
            <wp:extent cx="133350" cy="177800"/>
            <wp:effectExtent l="0" t="0" r="0" b="0"/>
            <wp:docPr id="134" name="图片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33350" cy="177800"/>
                    </a:xfrm>
                    <a:prstGeom prst="rect">
                      <a:avLst/>
                    </a:prstGeom>
                    <a:noFill/>
                    <a:ln>
                      <a:noFill/>
                    </a:ln>
                  </pic:spPr>
                </pic:pic>
              </a:graphicData>
            </a:graphic>
          </wp:inline>
        </w:drawing>
      </w:r>
      <w:r>
        <w:rPr>
          <w:rFonts w:ascii="宋体" w:hAnsi="宋体"/>
          <w:color w:val="000000"/>
        </w:rPr>
        <w:t>线圈一旦有电流通过，就会激发芯片发送编码信息，系统实时获取计时信息。当正确佩带芯片的参赛者通过起点和终点设置有磁场的地带时，就能计时，下列器件工作原理与它相同的是（　　）</w:t>
      </w:r>
    </w:p>
    <w:p w:rsidR="0084207D" w:rsidRDefault="0084207D" w:rsidP="0084207D">
      <w:pPr>
        <w:spacing w:line="360" w:lineRule="auto"/>
        <w:jc w:val="left"/>
        <w:textAlignment w:val="center"/>
        <w:rPr>
          <w:rFonts w:ascii="宋体" w:hAnsi="宋体"/>
          <w:color w:val="000000"/>
        </w:rPr>
      </w:pPr>
      <w:r>
        <w:rPr>
          <w:rFonts w:ascii="宋体" w:hAnsi="宋体"/>
          <w:color w:val="000000"/>
        </w:rPr>
        <w:t xml:space="preserve">A. </w:t>
      </w:r>
      <w:r>
        <w:rPr>
          <w:rFonts w:ascii="宋体" w:hAnsi="宋体"/>
          <w:noProof/>
          <w:color w:val="000000"/>
        </w:rPr>
        <w:drawing>
          <wp:inline distT="0" distB="0" distL="0" distR="0">
            <wp:extent cx="819150" cy="1003300"/>
            <wp:effectExtent l="0" t="0" r="0" b="6350"/>
            <wp:docPr id="133" name="图片 13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descr="学科网(www.zxxk.com)--教育资源门户，提供试卷、教案、课件、论文、素材以及各类教学资源下载，还有大量而丰富的教学相关资讯！"/>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819150" cy="1003300"/>
                    </a:xfrm>
                    <a:prstGeom prst="rect">
                      <a:avLst/>
                    </a:prstGeom>
                    <a:noFill/>
                    <a:ln>
                      <a:noFill/>
                    </a:ln>
                  </pic:spPr>
                </pic:pic>
              </a:graphicData>
            </a:graphic>
          </wp:inline>
        </w:drawing>
      </w:r>
      <w:r>
        <w:rPr>
          <w:rFonts w:ascii="宋体" w:hAnsi="宋体"/>
          <w:color w:val="000000"/>
        </w:rPr>
        <w:t>电风扇</w:t>
      </w:r>
    </w:p>
    <w:p w:rsidR="0084207D" w:rsidRDefault="0084207D" w:rsidP="0084207D">
      <w:pPr>
        <w:spacing w:line="360" w:lineRule="auto"/>
        <w:jc w:val="left"/>
        <w:textAlignment w:val="center"/>
        <w:rPr>
          <w:rFonts w:ascii="宋体" w:hAnsi="宋体"/>
          <w:color w:val="000000"/>
        </w:rPr>
      </w:pPr>
      <w:r>
        <w:rPr>
          <w:rFonts w:ascii="宋体" w:hAnsi="宋体"/>
          <w:color w:val="000000"/>
        </w:rPr>
        <w:t xml:space="preserve">B. </w:t>
      </w:r>
      <w:r>
        <w:rPr>
          <w:rFonts w:ascii="宋体" w:hAnsi="宋体"/>
          <w:noProof/>
          <w:color w:val="000000"/>
        </w:rPr>
        <w:drawing>
          <wp:inline distT="0" distB="0" distL="0" distR="0">
            <wp:extent cx="679450" cy="1079500"/>
            <wp:effectExtent l="0" t="0" r="6350" b="6350"/>
            <wp:docPr id="132" name="图片 13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descr="学科网(www.zxxk.com)--教育资源门户，提供试卷、教案、课件、论文、素材以及各类教学资源下载，还有大量而丰富的教学相关资讯！"/>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79450" cy="1079500"/>
                    </a:xfrm>
                    <a:prstGeom prst="rect">
                      <a:avLst/>
                    </a:prstGeom>
                    <a:noFill/>
                    <a:ln>
                      <a:noFill/>
                    </a:ln>
                  </pic:spPr>
                </pic:pic>
              </a:graphicData>
            </a:graphic>
          </wp:inline>
        </w:drawing>
      </w:r>
      <w:r>
        <w:rPr>
          <w:rFonts w:ascii="宋体" w:hAnsi="宋体"/>
          <w:color w:val="000000"/>
        </w:rPr>
        <w:t>门吸</w:t>
      </w:r>
    </w:p>
    <w:p w:rsidR="0084207D" w:rsidRDefault="0084207D" w:rsidP="0084207D">
      <w:pPr>
        <w:spacing w:line="360" w:lineRule="auto"/>
        <w:jc w:val="left"/>
        <w:textAlignment w:val="center"/>
        <w:rPr>
          <w:rFonts w:ascii="宋体" w:hAnsi="宋体"/>
          <w:color w:val="000000"/>
        </w:rPr>
      </w:pPr>
      <w:r>
        <w:rPr>
          <w:rFonts w:ascii="宋体" w:hAnsi="宋体"/>
          <w:color w:val="000000"/>
        </w:rPr>
        <w:t xml:space="preserve">C. </w:t>
      </w:r>
      <w:r>
        <w:rPr>
          <w:rFonts w:ascii="宋体" w:hAnsi="宋体"/>
          <w:noProof/>
          <w:color w:val="000000"/>
        </w:rPr>
        <w:drawing>
          <wp:inline distT="0" distB="0" distL="0" distR="0">
            <wp:extent cx="927100" cy="666750"/>
            <wp:effectExtent l="0" t="0" r="6350" b="0"/>
            <wp:docPr id="131" name="图片 13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descr="学科网(www.zxxk.com)--教育资源门户，提供试卷、教案、课件、论文、素材以及各类教学资源下载，还有大量而丰富的教学相关资讯！"/>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927100" cy="666750"/>
                    </a:xfrm>
                    <a:prstGeom prst="rect">
                      <a:avLst/>
                    </a:prstGeom>
                    <a:noFill/>
                    <a:ln>
                      <a:noFill/>
                    </a:ln>
                  </pic:spPr>
                </pic:pic>
              </a:graphicData>
            </a:graphic>
          </wp:inline>
        </w:drawing>
      </w:r>
      <w:r>
        <w:rPr>
          <w:rFonts w:ascii="宋体" w:hAnsi="宋体"/>
          <w:color w:val="000000"/>
        </w:rPr>
        <w:t>手摇发电电筒</w:t>
      </w:r>
    </w:p>
    <w:p w:rsidR="0084207D" w:rsidRDefault="0084207D" w:rsidP="0084207D">
      <w:pPr>
        <w:spacing w:line="360" w:lineRule="auto"/>
        <w:jc w:val="left"/>
        <w:textAlignment w:val="center"/>
        <w:rPr>
          <w:rFonts w:ascii="宋体" w:hAnsi="宋体"/>
          <w:color w:val="000000"/>
        </w:rPr>
      </w:pPr>
      <w:r>
        <w:rPr>
          <w:rFonts w:ascii="宋体" w:hAnsi="宋体"/>
          <w:color w:val="000000"/>
        </w:rPr>
        <w:t xml:space="preserve">D. </w:t>
      </w:r>
      <w:r>
        <w:rPr>
          <w:rFonts w:ascii="宋体" w:hAnsi="宋体"/>
          <w:noProof/>
          <w:color w:val="000000"/>
        </w:rPr>
        <w:drawing>
          <wp:inline distT="0" distB="0" distL="0" distR="0">
            <wp:extent cx="755650" cy="1028700"/>
            <wp:effectExtent l="0" t="0" r="6350" b="0"/>
            <wp:docPr id="130" name="图片 13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descr="学科网(www.zxxk.com)--教育资源门户，提供试卷、教案、课件、论文、素材以及各类教学资源下载，还有大量而丰富的教学相关资讯！"/>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755650" cy="1028700"/>
                    </a:xfrm>
                    <a:prstGeom prst="rect">
                      <a:avLst/>
                    </a:prstGeom>
                    <a:noFill/>
                    <a:ln>
                      <a:noFill/>
                    </a:ln>
                  </pic:spPr>
                </pic:pic>
              </a:graphicData>
            </a:graphic>
          </wp:inline>
        </w:drawing>
      </w:r>
      <w:r>
        <w:rPr>
          <w:rFonts w:ascii="宋体" w:hAnsi="宋体"/>
          <w:color w:val="000000"/>
        </w:rPr>
        <w:t>电铃</w:t>
      </w:r>
    </w:p>
    <w:p w:rsidR="0084207D" w:rsidRDefault="0084207D" w:rsidP="0084207D">
      <w:pPr>
        <w:spacing w:line="360" w:lineRule="auto"/>
        <w:textAlignment w:val="center"/>
        <w:rPr>
          <w:color w:val="000000"/>
        </w:rPr>
      </w:pPr>
      <w:r>
        <w:rPr>
          <w:color w:val="2E75B6"/>
        </w:rPr>
        <w:t>【答案】</w:t>
      </w:r>
      <w:r>
        <w:rPr>
          <w:color w:val="000000"/>
        </w:rPr>
        <w:t>C</w:t>
      </w:r>
    </w:p>
    <w:p w:rsidR="0084207D" w:rsidRDefault="0084207D" w:rsidP="0084207D">
      <w:pPr>
        <w:spacing w:line="360" w:lineRule="auto"/>
        <w:textAlignment w:val="center"/>
        <w:rPr>
          <w:color w:val="000000"/>
        </w:rPr>
      </w:pPr>
      <w:r>
        <w:rPr>
          <w:color w:val="2E75B6"/>
        </w:rPr>
        <w:t>【解析】</w:t>
      </w:r>
    </w:p>
    <w:p w:rsidR="0084207D" w:rsidRDefault="0084207D" w:rsidP="0084207D">
      <w:pPr>
        <w:spacing w:line="360" w:lineRule="auto"/>
        <w:textAlignment w:val="center"/>
        <w:rPr>
          <w:rFonts w:ascii="宋体" w:hAnsi="宋体"/>
          <w:color w:val="000000"/>
        </w:rPr>
      </w:pPr>
      <w:r>
        <w:rPr>
          <w:color w:val="000000"/>
        </w:rPr>
        <w:t>【详解】</w:t>
      </w:r>
      <w:r>
        <w:rPr>
          <w:rFonts w:ascii="宋体" w:hAnsi="宋体"/>
          <w:color w:val="000000"/>
        </w:rPr>
        <w:t>采用感应芯片计时，参赛者须按要求正确佩带计时芯片，当参赛者通过起点、终点设置的磁感应带时，芯片里的线圈切割磁感线运动，因此线圈中就会产生感应电流，从而激发芯片发送编码信息，系统实时获取计时信息。手压电筒是利用电磁感应现象制成的，磁性飞轮高速旋转，使线圈切割磁感线，从而产生了感应电流，使灯泡发光。所以感应芯片与手摇发电电筒的工作原理相同。</w:t>
      </w:r>
    </w:p>
    <w:p w:rsidR="0084207D" w:rsidRDefault="0084207D" w:rsidP="0084207D">
      <w:pPr>
        <w:spacing w:line="360" w:lineRule="auto"/>
        <w:jc w:val="left"/>
        <w:textAlignment w:val="center"/>
        <w:rPr>
          <w:rFonts w:ascii="宋体" w:hAnsi="宋体"/>
          <w:color w:val="000000"/>
        </w:rPr>
      </w:pPr>
      <w:r>
        <w:rPr>
          <w:rFonts w:ascii="宋体" w:hAnsi="宋体"/>
          <w:color w:val="000000"/>
        </w:rPr>
        <w:t>故选</w:t>
      </w:r>
      <w:r>
        <w:rPr>
          <w:rFonts w:ascii="Times New Roman" w:eastAsia="Times New Roman" w:hAnsi="Times New Roman" w:cs="Times New Roman"/>
          <w:color w:val="000000"/>
        </w:rPr>
        <w:t>C</w:t>
      </w:r>
      <w:r>
        <w:rPr>
          <w:rFonts w:ascii="宋体" w:hAnsi="宋体"/>
          <w:color w:val="000000"/>
        </w:rPr>
        <w:t>。</w:t>
      </w:r>
    </w:p>
    <w:p w:rsidR="0084207D" w:rsidRDefault="0084207D" w:rsidP="0084207D">
      <w:pPr>
        <w:spacing w:line="360" w:lineRule="auto"/>
        <w:jc w:val="left"/>
        <w:textAlignment w:val="center"/>
        <w:rPr>
          <w:rFonts w:ascii="宋体" w:hAnsi="宋体"/>
          <w:color w:val="000000"/>
        </w:rPr>
      </w:pPr>
      <w:r>
        <w:rPr>
          <w:color w:val="000000"/>
        </w:rPr>
        <w:t>9.</w:t>
      </w:r>
      <w:r>
        <w:rPr>
          <w:rFonts w:ascii="宋体" w:hAnsi="宋体"/>
          <w:color w:val="000000"/>
        </w:rPr>
        <w:t>如图所示，直升飞机悬停在空中，不计浮力下列说法正确的是（　　）</w:t>
      </w:r>
    </w:p>
    <w:p w:rsidR="0084207D" w:rsidRDefault="0084207D" w:rsidP="0084207D">
      <w:pPr>
        <w:spacing w:line="360" w:lineRule="auto"/>
        <w:jc w:val="left"/>
        <w:textAlignment w:val="center"/>
        <w:rPr>
          <w:color w:val="000000"/>
        </w:rPr>
      </w:pPr>
      <w:r>
        <w:rPr>
          <w:rFonts w:ascii="宋体" w:hAnsi="宋体"/>
          <w:noProof/>
          <w:color w:val="000000"/>
        </w:rPr>
        <w:lastRenderedPageBreak/>
        <w:drawing>
          <wp:inline distT="0" distB="0" distL="0" distR="0">
            <wp:extent cx="2032000" cy="1327150"/>
            <wp:effectExtent l="0" t="0" r="6350" b="6350"/>
            <wp:docPr id="129" name="图片 12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descr="学科网(www.zxxk.com)--教育资源门户，提供试卷、教案、课件、论文、素材以及各类教学资源下载，还有大量而丰富的教学相关资讯！"/>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032000" cy="1327150"/>
                    </a:xfrm>
                    <a:prstGeom prst="rect">
                      <a:avLst/>
                    </a:prstGeom>
                    <a:noFill/>
                    <a:ln>
                      <a:noFill/>
                    </a:ln>
                  </pic:spPr>
                </pic:pic>
              </a:graphicData>
            </a:graphic>
          </wp:inline>
        </w:drawing>
      </w:r>
    </w:p>
    <w:p w:rsidR="0084207D" w:rsidRDefault="0084207D" w:rsidP="0084207D">
      <w:pPr>
        <w:spacing w:line="360" w:lineRule="auto"/>
        <w:jc w:val="left"/>
        <w:textAlignment w:val="center"/>
        <w:rPr>
          <w:rFonts w:ascii="宋体" w:hAnsi="宋体"/>
          <w:color w:val="000000"/>
        </w:rPr>
      </w:pPr>
      <w:r>
        <w:rPr>
          <w:rFonts w:ascii="宋体" w:hAnsi="宋体"/>
          <w:color w:val="000000"/>
        </w:rPr>
        <w:t>A. 螺旋桨对空气的作用力与直升飞机所受重力是一对相互作用力</w:t>
      </w:r>
    </w:p>
    <w:p w:rsidR="0084207D" w:rsidRDefault="0084207D" w:rsidP="0084207D">
      <w:pPr>
        <w:spacing w:line="360" w:lineRule="auto"/>
        <w:jc w:val="left"/>
        <w:textAlignment w:val="center"/>
        <w:rPr>
          <w:rFonts w:ascii="宋体" w:hAnsi="宋体"/>
          <w:color w:val="000000"/>
        </w:rPr>
      </w:pPr>
      <w:r>
        <w:rPr>
          <w:rFonts w:ascii="宋体" w:hAnsi="宋体"/>
          <w:color w:val="000000"/>
        </w:rPr>
        <w:t>B. 螺旋桨对空气的作用力与空气对螺旋桨的作用力是一对平衡力</w:t>
      </w:r>
    </w:p>
    <w:p w:rsidR="0084207D" w:rsidRDefault="0084207D" w:rsidP="0084207D">
      <w:pPr>
        <w:spacing w:line="360" w:lineRule="auto"/>
        <w:jc w:val="left"/>
        <w:textAlignment w:val="center"/>
        <w:rPr>
          <w:rFonts w:ascii="宋体" w:hAnsi="宋体"/>
          <w:color w:val="000000"/>
        </w:rPr>
      </w:pPr>
      <w:r>
        <w:rPr>
          <w:rFonts w:ascii="宋体" w:hAnsi="宋体"/>
          <w:color w:val="000000"/>
        </w:rPr>
        <w:t>C. 悬停在空中的直升飞机对地球没有作用力</w:t>
      </w:r>
    </w:p>
    <w:p w:rsidR="0084207D" w:rsidRDefault="0084207D" w:rsidP="0084207D">
      <w:pPr>
        <w:spacing w:line="360" w:lineRule="auto"/>
        <w:jc w:val="left"/>
        <w:textAlignment w:val="center"/>
        <w:rPr>
          <w:rFonts w:ascii="宋体" w:hAnsi="宋体"/>
          <w:color w:val="000000"/>
        </w:rPr>
      </w:pPr>
      <w:r>
        <w:rPr>
          <w:rFonts w:ascii="宋体" w:hAnsi="宋体"/>
          <w:color w:val="000000"/>
        </w:rPr>
        <w:t>D. 直升飞机所受向上的力的施力物体是空气</w:t>
      </w:r>
    </w:p>
    <w:p w:rsidR="0084207D" w:rsidRDefault="0084207D" w:rsidP="0084207D">
      <w:pPr>
        <w:spacing w:line="360" w:lineRule="auto"/>
        <w:textAlignment w:val="center"/>
        <w:rPr>
          <w:color w:val="000000"/>
        </w:rPr>
      </w:pPr>
      <w:r>
        <w:rPr>
          <w:color w:val="2E75B6"/>
        </w:rPr>
        <w:t>【答案】</w:t>
      </w:r>
      <w:r>
        <w:rPr>
          <w:color w:val="000000"/>
        </w:rPr>
        <w:t>D</w:t>
      </w:r>
    </w:p>
    <w:p w:rsidR="0084207D" w:rsidRDefault="0084207D" w:rsidP="0084207D">
      <w:pPr>
        <w:spacing w:line="360" w:lineRule="auto"/>
        <w:textAlignment w:val="center"/>
        <w:rPr>
          <w:color w:val="000000"/>
        </w:rPr>
      </w:pPr>
      <w:r>
        <w:rPr>
          <w:color w:val="2E75B6"/>
        </w:rPr>
        <w:t>【解析】</w:t>
      </w:r>
    </w:p>
    <w:p w:rsidR="0084207D" w:rsidRDefault="0084207D" w:rsidP="0084207D">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A</w:t>
      </w:r>
      <w:r>
        <w:rPr>
          <w:rFonts w:ascii="宋体" w:hAnsi="宋体"/>
          <w:color w:val="000000"/>
        </w:rPr>
        <w:t>．螺旋桨对空气的作用力向下，直升飞机所受重力方向也向下，所以这两个力不是一对相互作用力；故</w:t>
      </w:r>
      <w:r>
        <w:rPr>
          <w:rFonts w:ascii="Times New Roman" w:eastAsia="Times New Roman" w:hAnsi="Times New Roman" w:cs="Times New Roman"/>
          <w:color w:val="000000"/>
        </w:rPr>
        <w:t>A</w:t>
      </w:r>
      <w:r>
        <w:rPr>
          <w:rFonts w:ascii="宋体" w:hAnsi="宋体"/>
          <w:color w:val="000000"/>
        </w:rPr>
        <w:t>错误；</w:t>
      </w:r>
    </w:p>
    <w:p w:rsidR="0084207D" w:rsidRDefault="0084207D" w:rsidP="0084207D">
      <w:pPr>
        <w:spacing w:line="360" w:lineRule="auto"/>
        <w:jc w:val="left"/>
        <w:textAlignment w:val="center"/>
        <w:rPr>
          <w:rFonts w:ascii="宋体" w:hAnsi="宋体"/>
          <w:color w:val="000000"/>
        </w:rPr>
      </w:pPr>
      <w:r>
        <w:rPr>
          <w:rFonts w:ascii="Times New Roman" w:eastAsia="Times New Roman" w:hAnsi="Times New Roman" w:cs="Times New Roman"/>
          <w:color w:val="000000"/>
        </w:rPr>
        <w:t>B</w:t>
      </w:r>
      <w:r>
        <w:rPr>
          <w:rFonts w:ascii="宋体" w:hAnsi="宋体"/>
          <w:color w:val="000000"/>
        </w:rPr>
        <w:t>．螺旋桨对空气的作用力受力物体是空气，空气对螺旋桨的作用力受力物体是螺旋桨，这两个力大小相等，方向相反，作用在同一条直线上，是一对相互作用力，故</w:t>
      </w:r>
      <w:r>
        <w:rPr>
          <w:rFonts w:ascii="Times New Roman" w:eastAsia="Times New Roman" w:hAnsi="Times New Roman" w:cs="Times New Roman"/>
          <w:color w:val="000000"/>
        </w:rPr>
        <w:t>B</w:t>
      </w:r>
      <w:r>
        <w:rPr>
          <w:rFonts w:ascii="宋体" w:hAnsi="宋体"/>
          <w:color w:val="000000"/>
        </w:rPr>
        <w:t>错误；</w:t>
      </w:r>
    </w:p>
    <w:p w:rsidR="0084207D" w:rsidRDefault="0084207D" w:rsidP="0084207D">
      <w:pPr>
        <w:spacing w:line="360" w:lineRule="auto"/>
        <w:jc w:val="left"/>
        <w:textAlignment w:val="center"/>
        <w:rPr>
          <w:rFonts w:ascii="宋体" w:hAnsi="宋体"/>
          <w:color w:val="000000"/>
        </w:rPr>
      </w:pPr>
      <w:r>
        <w:rPr>
          <w:rFonts w:ascii="Times New Roman" w:eastAsia="Times New Roman" w:hAnsi="Times New Roman" w:cs="Times New Roman"/>
          <w:color w:val="000000"/>
        </w:rPr>
        <w:t>C</w:t>
      </w:r>
      <w:r>
        <w:rPr>
          <w:rFonts w:ascii="宋体" w:hAnsi="宋体"/>
          <w:color w:val="000000"/>
        </w:rPr>
        <w:t>．悬停在空中的直升飞机受到重力的作用，而重力的施力物体是地球，由于力的作用是相互的，所以悬停在空中的直升飞机对地球也有力的作用，故</w:t>
      </w:r>
      <w:r>
        <w:rPr>
          <w:rFonts w:ascii="Times New Roman" w:eastAsia="Times New Roman" w:hAnsi="Times New Roman" w:cs="Times New Roman"/>
          <w:color w:val="000000"/>
        </w:rPr>
        <w:t>C</w:t>
      </w:r>
      <w:r>
        <w:rPr>
          <w:rFonts w:ascii="宋体" w:hAnsi="宋体"/>
          <w:color w:val="000000"/>
        </w:rPr>
        <w:t>错误；</w:t>
      </w:r>
    </w:p>
    <w:p w:rsidR="0084207D" w:rsidRDefault="0084207D" w:rsidP="0084207D">
      <w:pPr>
        <w:spacing w:line="360" w:lineRule="auto"/>
        <w:jc w:val="left"/>
        <w:textAlignment w:val="center"/>
        <w:rPr>
          <w:rFonts w:ascii="宋体" w:hAnsi="宋体"/>
          <w:color w:val="000000"/>
        </w:rPr>
      </w:pPr>
      <w:r>
        <w:rPr>
          <w:rFonts w:ascii="Times New Roman" w:eastAsia="Times New Roman" w:hAnsi="Times New Roman" w:cs="Times New Roman"/>
          <w:color w:val="000000"/>
        </w:rPr>
        <w:t>D</w:t>
      </w:r>
      <w:r>
        <w:rPr>
          <w:rFonts w:ascii="宋体" w:hAnsi="宋体"/>
          <w:color w:val="000000"/>
        </w:rPr>
        <w:t>．螺旋桨向下对空气施力，空气会对飞机向上施力，飞机便能上升，故</w:t>
      </w:r>
      <w:r>
        <w:rPr>
          <w:rFonts w:ascii="Times New Roman" w:eastAsia="Times New Roman" w:hAnsi="Times New Roman" w:cs="Times New Roman"/>
          <w:color w:val="000000"/>
        </w:rPr>
        <w:t>D</w:t>
      </w:r>
      <w:r>
        <w:rPr>
          <w:rFonts w:ascii="宋体" w:hAnsi="宋体"/>
          <w:color w:val="000000"/>
        </w:rPr>
        <w:t>正确。</w:t>
      </w:r>
    </w:p>
    <w:p w:rsidR="0084207D" w:rsidRDefault="0084207D" w:rsidP="0084207D">
      <w:pPr>
        <w:spacing w:line="360" w:lineRule="auto"/>
        <w:jc w:val="left"/>
        <w:textAlignment w:val="center"/>
        <w:rPr>
          <w:rFonts w:ascii="宋体" w:hAnsi="宋体"/>
          <w:color w:val="000000"/>
        </w:rPr>
      </w:pPr>
      <w:r>
        <w:rPr>
          <w:rFonts w:ascii="宋体" w:hAnsi="宋体"/>
          <w:color w:val="000000"/>
        </w:rPr>
        <w:t>故选</w:t>
      </w:r>
      <w:r>
        <w:rPr>
          <w:rFonts w:ascii="Times New Roman" w:eastAsia="Times New Roman" w:hAnsi="Times New Roman" w:cs="Times New Roman"/>
          <w:color w:val="000000"/>
        </w:rPr>
        <w:t>D</w:t>
      </w:r>
      <w:r>
        <w:rPr>
          <w:rFonts w:ascii="宋体" w:hAnsi="宋体"/>
          <w:color w:val="000000"/>
        </w:rPr>
        <w:t>。</w:t>
      </w:r>
    </w:p>
    <w:p w:rsidR="0084207D" w:rsidRDefault="0084207D" w:rsidP="0084207D">
      <w:pPr>
        <w:spacing w:line="360" w:lineRule="auto"/>
        <w:jc w:val="left"/>
        <w:textAlignment w:val="center"/>
        <w:rPr>
          <w:rFonts w:ascii="宋体" w:hAnsi="宋体"/>
          <w:color w:val="000000"/>
        </w:rPr>
      </w:pPr>
      <w:r>
        <w:rPr>
          <w:color w:val="000000"/>
        </w:rPr>
        <w:t>10.</w:t>
      </w:r>
      <w:r>
        <w:rPr>
          <w:rFonts w:ascii="宋体" w:hAnsi="宋体"/>
          <w:color w:val="000000"/>
        </w:rPr>
        <w:t>在水平地面上铺一张纸，将一只皮球表面涂黑，使其先后从高处下落，在纸上留下黑色圆斑</w:t>
      </w:r>
      <w:r>
        <w:rPr>
          <w:rFonts w:ascii="Times New Roman" w:eastAsia="Times New Roman" w:hAnsi="Times New Roman" w:cs="Times New Roman"/>
          <w:color w:val="000000"/>
        </w:rPr>
        <w:t>A</w:t>
      </w:r>
      <w:r>
        <w:rPr>
          <w:rFonts w:ascii="宋体" w:hAnsi="宋体"/>
          <w:color w:val="000000"/>
        </w:rPr>
        <w:t>、</w:t>
      </w:r>
      <w:r>
        <w:rPr>
          <w:rFonts w:ascii="Times New Roman" w:eastAsia="Times New Roman" w:hAnsi="Times New Roman" w:cs="Times New Roman"/>
          <w:color w:val="000000"/>
        </w:rPr>
        <w:t>B</w:t>
      </w:r>
      <w:r>
        <w:rPr>
          <w:rFonts w:ascii="宋体" w:hAnsi="宋体"/>
          <w:color w:val="000000"/>
        </w:rPr>
        <w:t>。如图所示。关于皮球两次下落形成圆斑的过程，下列说法正确的是（　　）</w:t>
      </w:r>
    </w:p>
    <w:p w:rsidR="0084207D" w:rsidRDefault="0084207D" w:rsidP="0084207D">
      <w:pPr>
        <w:spacing w:line="360" w:lineRule="auto"/>
        <w:jc w:val="left"/>
        <w:textAlignment w:val="center"/>
        <w:rPr>
          <w:color w:val="000000"/>
        </w:rPr>
      </w:pPr>
      <w:r>
        <w:rPr>
          <w:rFonts w:ascii="宋体" w:hAnsi="宋体"/>
          <w:noProof/>
          <w:color w:val="000000"/>
        </w:rPr>
        <w:drawing>
          <wp:inline distT="0" distB="0" distL="0" distR="0">
            <wp:extent cx="1022350" cy="641350"/>
            <wp:effectExtent l="0" t="0" r="6350" b="6350"/>
            <wp:docPr id="128" name="图片 12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descr="学科网(www.zxxk.com)--教育资源门户，提供试卷、教案、课件、论文、素材以及各类教学资源下载，还有大量而丰富的教学相关资讯！"/>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022350" cy="641350"/>
                    </a:xfrm>
                    <a:prstGeom prst="rect">
                      <a:avLst/>
                    </a:prstGeom>
                    <a:noFill/>
                    <a:ln>
                      <a:noFill/>
                    </a:ln>
                  </pic:spPr>
                </pic:pic>
              </a:graphicData>
            </a:graphic>
          </wp:inline>
        </w:drawing>
      </w:r>
    </w:p>
    <w:p w:rsidR="0084207D" w:rsidRDefault="0084207D" w:rsidP="0084207D">
      <w:pPr>
        <w:spacing w:line="360" w:lineRule="auto"/>
        <w:jc w:val="left"/>
        <w:textAlignment w:val="center"/>
        <w:rPr>
          <w:rFonts w:ascii="宋体" w:hAnsi="宋体"/>
          <w:color w:val="000000"/>
        </w:rPr>
      </w:pPr>
      <w:r>
        <w:rPr>
          <w:rFonts w:ascii="宋体" w:hAnsi="宋体"/>
          <w:color w:val="000000"/>
        </w:rPr>
        <w:t>A. 皮球对纸的最大压力相等</w:t>
      </w:r>
    </w:p>
    <w:p w:rsidR="0084207D" w:rsidRDefault="0084207D" w:rsidP="0084207D">
      <w:pPr>
        <w:spacing w:line="360" w:lineRule="auto"/>
        <w:jc w:val="left"/>
        <w:textAlignment w:val="center"/>
        <w:rPr>
          <w:rFonts w:ascii="宋体" w:hAnsi="宋体"/>
          <w:color w:val="000000"/>
        </w:rPr>
      </w:pPr>
      <w:r>
        <w:rPr>
          <w:rFonts w:ascii="宋体" w:hAnsi="宋体"/>
          <w:color w:val="000000"/>
        </w:rPr>
        <w:t>B. 皮球刚到达纸面时的速度相等</w:t>
      </w:r>
    </w:p>
    <w:p w:rsidR="0084207D" w:rsidRDefault="0084207D" w:rsidP="0084207D">
      <w:pPr>
        <w:spacing w:line="360" w:lineRule="auto"/>
        <w:jc w:val="left"/>
        <w:textAlignment w:val="center"/>
        <w:rPr>
          <w:rFonts w:ascii="宋体" w:hAnsi="宋体"/>
          <w:color w:val="000000"/>
        </w:rPr>
      </w:pPr>
      <w:r>
        <w:rPr>
          <w:rFonts w:ascii="宋体" w:hAnsi="宋体"/>
          <w:color w:val="000000"/>
        </w:rPr>
        <w:t>C. 皮球刚到达纸面时的动能相等</w:t>
      </w:r>
    </w:p>
    <w:p w:rsidR="0084207D" w:rsidRDefault="0084207D" w:rsidP="0084207D">
      <w:pPr>
        <w:spacing w:line="360" w:lineRule="auto"/>
        <w:jc w:val="left"/>
        <w:textAlignment w:val="center"/>
        <w:rPr>
          <w:rFonts w:ascii="宋体" w:hAnsi="宋体"/>
          <w:color w:val="000000"/>
        </w:rPr>
      </w:pPr>
      <w:r>
        <w:rPr>
          <w:rFonts w:ascii="宋体" w:hAnsi="宋体"/>
          <w:color w:val="000000"/>
        </w:rPr>
        <w:t>D. 皮球获得的最大弹性势能不等</w:t>
      </w:r>
    </w:p>
    <w:p w:rsidR="0084207D" w:rsidRDefault="0084207D" w:rsidP="0084207D">
      <w:pPr>
        <w:spacing w:line="360" w:lineRule="auto"/>
        <w:textAlignment w:val="center"/>
        <w:rPr>
          <w:color w:val="000000"/>
        </w:rPr>
      </w:pPr>
      <w:r>
        <w:rPr>
          <w:color w:val="2E75B6"/>
        </w:rPr>
        <w:t>【答案】</w:t>
      </w:r>
      <w:r>
        <w:rPr>
          <w:color w:val="000000"/>
        </w:rPr>
        <w:t>D</w:t>
      </w:r>
    </w:p>
    <w:p w:rsidR="0084207D" w:rsidRDefault="0084207D" w:rsidP="0084207D">
      <w:pPr>
        <w:spacing w:line="360" w:lineRule="auto"/>
        <w:textAlignment w:val="center"/>
        <w:rPr>
          <w:color w:val="000000"/>
        </w:rPr>
      </w:pPr>
      <w:r>
        <w:rPr>
          <w:color w:val="2E75B6"/>
        </w:rPr>
        <w:t>【解析】</w:t>
      </w:r>
    </w:p>
    <w:p w:rsidR="0084207D" w:rsidRDefault="0084207D" w:rsidP="0084207D">
      <w:pPr>
        <w:spacing w:line="360" w:lineRule="auto"/>
        <w:textAlignment w:val="center"/>
        <w:rPr>
          <w:rFonts w:ascii="宋体" w:hAnsi="宋体"/>
          <w:color w:val="000000"/>
        </w:rPr>
      </w:pPr>
      <w:r>
        <w:rPr>
          <w:color w:val="000000"/>
        </w:rPr>
        <w:lastRenderedPageBreak/>
        <w:t>【详解】</w:t>
      </w:r>
      <w:r>
        <w:rPr>
          <w:rFonts w:ascii="Times New Roman" w:eastAsia="Times New Roman" w:hAnsi="Times New Roman" w:cs="Times New Roman"/>
          <w:color w:val="000000"/>
        </w:rPr>
        <w:t>A</w:t>
      </w:r>
      <w:r>
        <w:rPr>
          <w:rFonts w:ascii="宋体" w:hAnsi="宋体"/>
          <w:color w:val="000000"/>
        </w:rPr>
        <w:t>．由图可知，黑色圆斑</w:t>
      </w:r>
      <w:r>
        <w:rPr>
          <w:rFonts w:ascii="Times New Roman" w:eastAsia="Times New Roman" w:hAnsi="Times New Roman" w:cs="Times New Roman"/>
          <w:color w:val="000000"/>
        </w:rPr>
        <w:t>B</w:t>
      </w:r>
      <w:r>
        <w:rPr>
          <w:rFonts w:ascii="宋体" w:hAnsi="宋体"/>
          <w:color w:val="000000"/>
        </w:rPr>
        <w:t>比较大，而力的大小影响力的作用效果，力越大作用效果越明显形变量越大，可知从</w:t>
      </w:r>
      <w:r>
        <w:rPr>
          <w:rFonts w:ascii="Times New Roman" w:eastAsia="Times New Roman" w:hAnsi="Times New Roman" w:cs="Times New Roman"/>
          <w:color w:val="000000"/>
        </w:rPr>
        <w:t>B</w:t>
      </w:r>
      <w:r>
        <w:rPr>
          <w:rFonts w:ascii="宋体" w:hAnsi="宋体"/>
          <w:color w:val="000000"/>
        </w:rPr>
        <w:t>处落下的皮球对纸的最大压力较大，故</w:t>
      </w:r>
      <w:r>
        <w:rPr>
          <w:rFonts w:ascii="Times New Roman" w:eastAsia="Times New Roman" w:hAnsi="Times New Roman" w:cs="Times New Roman"/>
          <w:color w:val="000000"/>
        </w:rPr>
        <w:t>A</w:t>
      </w:r>
      <w:r>
        <w:rPr>
          <w:rFonts w:ascii="宋体" w:hAnsi="宋体"/>
          <w:color w:val="000000"/>
        </w:rPr>
        <w:t>错误；</w:t>
      </w:r>
    </w:p>
    <w:p w:rsidR="0084207D" w:rsidRDefault="0084207D" w:rsidP="0084207D">
      <w:pPr>
        <w:spacing w:line="360" w:lineRule="auto"/>
        <w:jc w:val="left"/>
        <w:textAlignment w:val="center"/>
        <w:rPr>
          <w:rFonts w:ascii="宋体" w:hAnsi="宋体"/>
          <w:color w:val="000000"/>
        </w:rPr>
      </w:pPr>
      <w:r>
        <w:rPr>
          <w:rFonts w:ascii="Times New Roman" w:eastAsia="Times New Roman" w:hAnsi="Times New Roman" w:cs="Times New Roman"/>
          <w:color w:val="000000"/>
        </w:rPr>
        <w:t>BCD</w:t>
      </w:r>
      <w:r>
        <w:rPr>
          <w:rFonts w:ascii="宋体" w:hAnsi="宋体"/>
          <w:color w:val="000000"/>
        </w:rPr>
        <w:t>．皮球从不同的高度落下时，高度减小，速度变大，重力势能转化为动能；在纸上留下黑色圆斑</w:t>
      </w:r>
      <w:r>
        <w:rPr>
          <w:rFonts w:ascii="Times New Roman" w:eastAsia="Times New Roman" w:hAnsi="Times New Roman" w:cs="Times New Roman"/>
          <w:color w:val="000000"/>
        </w:rPr>
        <w:t>A</w:t>
      </w:r>
      <w:r>
        <w:rPr>
          <w:rFonts w:ascii="宋体" w:hAnsi="宋体"/>
          <w:color w:val="000000"/>
        </w:rPr>
        <w:t>、</w:t>
      </w:r>
      <w:r>
        <w:rPr>
          <w:rFonts w:ascii="Times New Roman" w:eastAsia="Times New Roman" w:hAnsi="Times New Roman" w:cs="Times New Roman"/>
          <w:color w:val="000000"/>
        </w:rPr>
        <w:t>B</w:t>
      </w:r>
      <w:r>
        <w:rPr>
          <w:rFonts w:ascii="宋体" w:hAnsi="宋体"/>
          <w:color w:val="000000"/>
        </w:rPr>
        <w:t>，留下圆斑说明皮球下落到纸面上时发生了弹性形变，此过程是动能转化为弹性势能，由图中两个圆斑大小可看出，圆斑大的（</w:t>
      </w:r>
      <w:r>
        <w:rPr>
          <w:rFonts w:ascii="Times New Roman" w:eastAsia="Times New Roman" w:hAnsi="Times New Roman" w:cs="Times New Roman"/>
          <w:color w:val="000000"/>
        </w:rPr>
        <w:t>B</w:t>
      </w:r>
      <w:r>
        <w:rPr>
          <w:rFonts w:ascii="宋体" w:hAnsi="宋体"/>
          <w:color w:val="000000"/>
        </w:rPr>
        <w:t>）皮球转化的弹性势能较大，说明它原来所具有的重力势能大，即</w:t>
      </w:r>
      <w:r>
        <w:rPr>
          <w:rFonts w:ascii="Times New Roman" w:eastAsia="Times New Roman" w:hAnsi="Times New Roman" w:cs="Times New Roman"/>
          <w:i/>
          <w:color w:val="000000"/>
        </w:rPr>
        <w:t>B</w:t>
      </w:r>
      <w:r>
        <w:rPr>
          <w:rFonts w:ascii="宋体" w:hAnsi="宋体"/>
          <w:color w:val="000000"/>
        </w:rPr>
        <w:t>所处的高度较高；可知从</w:t>
      </w:r>
      <w:r>
        <w:rPr>
          <w:rFonts w:ascii="Times New Roman" w:eastAsia="Times New Roman" w:hAnsi="Times New Roman" w:cs="Times New Roman"/>
          <w:color w:val="000000"/>
        </w:rPr>
        <w:t>B</w:t>
      </w:r>
      <w:r>
        <w:rPr>
          <w:rFonts w:ascii="宋体" w:hAnsi="宋体"/>
          <w:color w:val="000000"/>
        </w:rPr>
        <w:t>处落下的皮球刚到达纸面时的速度较大，此时动能也较大，故</w:t>
      </w:r>
      <w:r>
        <w:rPr>
          <w:rFonts w:ascii="Times New Roman" w:eastAsia="Times New Roman" w:hAnsi="Times New Roman" w:cs="Times New Roman"/>
          <w:color w:val="000000"/>
        </w:rPr>
        <w:t>BC</w:t>
      </w:r>
      <w:r>
        <w:rPr>
          <w:rFonts w:ascii="宋体" w:hAnsi="宋体"/>
          <w:color w:val="000000"/>
        </w:rPr>
        <w:t>错误；</w:t>
      </w:r>
      <w:r>
        <w:rPr>
          <w:rFonts w:ascii="Times New Roman" w:eastAsia="Times New Roman" w:hAnsi="Times New Roman" w:cs="Times New Roman"/>
          <w:color w:val="000000"/>
        </w:rPr>
        <w:t>D</w:t>
      </w:r>
      <w:r>
        <w:rPr>
          <w:rFonts w:ascii="宋体" w:hAnsi="宋体"/>
          <w:color w:val="000000"/>
        </w:rPr>
        <w:t>正确。</w:t>
      </w:r>
    </w:p>
    <w:p w:rsidR="0084207D" w:rsidRDefault="0084207D" w:rsidP="0084207D">
      <w:pPr>
        <w:spacing w:line="360" w:lineRule="auto"/>
        <w:jc w:val="left"/>
        <w:textAlignment w:val="center"/>
        <w:rPr>
          <w:rFonts w:ascii="宋体" w:hAnsi="宋体"/>
          <w:color w:val="000000"/>
        </w:rPr>
      </w:pPr>
      <w:r>
        <w:rPr>
          <w:rFonts w:ascii="宋体" w:hAnsi="宋体"/>
          <w:color w:val="000000"/>
        </w:rPr>
        <w:t>故选</w:t>
      </w:r>
      <w:r>
        <w:rPr>
          <w:rFonts w:ascii="Times New Roman" w:eastAsia="Times New Roman" w:hAnsi="Times New Roman" w:cs="Times New Roman"/>
          <w:color w:val="000000"/>
        </w:rPr>
        <w:t>D</w:t>
      </w:r>
      <w:r>
        <w:rPr>
          <w:rFonts w:ascii="宋体" w:hAnsi="宋体"/>
          <w:color w:val="000000"/>
        </w:rPr>
        <w:t>。</w:t>
      </w:r>
    </w:p>
    <w:p w:rsidR="0084207D" w:rsidRDefault="0084207D" w:rsidP="0084207D">
      <w:pPr>
        <w:spacing w:line="360" w:lineRule="auto"/>
        <w:jc w:val="left"/>
        <w:textAlignment w:val="center"/>
        <w:rPr>
          <w:rFonts w:ascii="宋体" w:hAnsi="宋体"/>
          <w:color w:val="000000"/>
        </w:rPr>
      </w:pPr>
      <w:r>
        <w:rPr>
          <w:color w:val="000000"/>
        </w:rPr>
        <w:t>11.</w:t>
      </w:r>
      <w:r>
        <w:rPr>
          <w:rFonts w:ascii="宋体" w:hAnsi="宋体"/>
          <w:color w:val="000000"/>
        </w:rPr>
        <w:t>如图所示电路，电源电压保持不变，开关</w:t>
      </w:r>
      <w:r>
        <w:rPr>
          <w:rFonts w:ascii="Times New Roman" w:eastAsia="Times New Roman" w:hAnsi="Times New Roman" w:cs="Times New Roman"/>
          <w:color w:val="000000"/>
        </w:rPr>
        <w:t>S</w:t>
      </w:r>
      <w:r>
        <w:rPr>
          <w:rFonts w:ascii="宋体" w:hAnsi="宋体"/>
          <w:color w:val="000000"/>
        </w:rPr>
        <w:t>闭合后，在滑动变阻器滑片</w:t>
      </w:r>
      <w:r>
        <w:rPr>
          <w:rFonts w:ascii="Times New Roman" w:eastAsia="Times New Roman" w:hAnsi="Times New Roman" w:cs="Times New Roman"/>
          <w:color w:val="000000"/>
        </w:rPr>
        <w:t>P</w:t>
      </w:r>
      <w:r>
        <w:rPr>
          <w:rFonts w:ascii="宋体" w:hAnsi="宋体"/>
          <w:color w:val="000000"/>
        </w:rPr>
        <w:t>向左移动的过程中，下列说法正确的是（　　）</w:t>
      </w:r>
    </w:p>
    <w:p w:rsidR="0084207D" w:rsidRDefault="0084207D" w:rsidP="0084207D">
      <w:pPr>
        <w:spacing w:line="360" w:lineRule="auto"/>
        <w:jc w:val="left"/>
        <w:textAlignment w:val="center"/>
        <w:rPr>
          <w:color w:val="000000"/>
        </w:rPr>
      </w:pPr>
      <w:r>
        <w:rPr>
          <w:rFonts w:ascii="宋体" w:hAnsi="宋体"/>
          <w:noProof/>
          <w:color w:val="000000"/>
        </w:rPr>
        <w:drawing>
          <wp:inline distT="0" distB="0" distL="0" distR="0">
            <wp:extent cx="1447800" cy="1143000"/>
            <wp:effectExtent l="0" t="0" r="0" b="0"/>
            <wp:docPr id="127" name="图片 12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descr="学科网(www.zxxk.com)--教育资源门户，提供试卷、教案、课件、论文、素材以及各类教学资源下载，还有大量而丰富的教学相关资讯！"/>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447800" cy="1143000"/>
                    </a:xfrm>
                    <a:prstGeom prst="rect">
                      <a:avLst/>
                    </a:prstGeom>
                    <a:noFill/>
                    <a:ln>
                      <a:noFill/>
                    </a:ln>
                  </pic:spPr>
                </pic:pic>
              </a:graphicData>
            </a:graphic>
          </wp:inline>
        </w:drawing>
      </w:r>
    </w:p>
    <w:p w:rsidR="0084207D" w:rsidRDefault="0084207D" w:rsidP="0084207D">
      <w:pPr>
        <w:spacing w:line="360" w:lineRule="auto"/>
        <w:jc w:val="left"/>
        <w:textAlignment w:val="center"/>
        <w:rPr>
          <w:rFonts w:ascii="宋体" w:hAnsi="宋体"/>
          <w:color w:val="000000"/>
        </w:rPr>
      </w:pPr>
      <w:r>
        <w:rPr>
          <w:rFonts w:ascii="宋体" w:hAnsi="宋体"/>
          <w:color w:val="000000"/>
        </w:rPr>
        <w:t>A. 电压表</w:t>
      </w:r>
      <w:r>
        <w:rPr>
          <w:rFonts w:ascii="Times New Roman" w:eastAsia="Times New Roman" w:hAnsi="Times New Roman" w:cs="Times New Roman"/>
          <w:color w:val="000000"/>
        </w:rPr>
        <w:t>V</w:t>
      </w:r>
      <w:r>
        <w:rPr>
          <w:rFonts w:ascii="Times New Roman" w:eastAsia="Times New Roman" w:hAnsi="Times New Roman" w:cs="Times New Roman"/>
          <w:color w:val="000000"/>
          <w:vertAlign w:val="subscript"/>
        </w:rPr>
        <w:t>1</w:t>
      </w:r>
      <w:r>
        <w:rPr>
          <w:rFonts w:ascii="宋体" w:hAnsi="宋体"/>
          <w:color w:val="000000"/>
        </w:rPr>
        <w:t>示数变大，电流表</w:t>
      </w:r>
      <w:r>
        <w:rPr>
          <w:rFonts w:ascii="Times New Roman" w:eastAsia="Times New Roman" w:hAnsi="Times New Roman" w:cs="Times New Roman"/>
          <w:color w:val="000000"/>
        </w:rPr>
        <w:t>A</w:t>
      </w:r>
      <w:r>
        <w:rPr>
          <w:rFonts w:ascii="宋体" w:hAnsi="宋体"/>
          <w:color w:val="000000"/>
        </w:rPr>
        <w:t>示数变大</w:t>
      </w:r>
    </w:p>
    <w:p w:rsidR="0084207D" w:rsidRDefault="0084207D" w:rsidP="0084207D">
      <w:pPr>
        <w:spacing w:line="360" w:lineRule="auto"/>
        <w:jc w:val="left"/>
        <w:textAlignment w:val="center"/>
        <w:rPr>
          <w:rFonts w:ascii="宋体" w:hAnsi="宋体"/>
          <w:color w:val="000000"/>
        </w:rPr>
      </w:pPr>
      <w:r>
        <w:rPr>
          <w:rFonts w:ascii="宋体" w:hAnsi="宋体"/>
          <w:color w:val="000000"/>
        </w:rPr>
        <w:t>B. 电压表</w:t>
      </w:r>
      <w:r>
        <w:rPr>
          <w:rFonts w:ascii="Times New Roman" w:eastAsia="Times New Roman" w:hAnsi="Times New Roman" w:cs="Times New Roman"/>
          <w:color w:val="000000"/>
        </w:rPr>
        <w:t>V</w:t>
      </w:r>
      <w:r>
        <w:rPr>
          <w:rFonts w:ascii="Times New Roman" w:eastAsia="Times New Roman" w:hAnsi="Times New Roman" w:cs="Times New Roman"/>
          <w:color w:val="000000"/>
          <w:vertAlign w:val="subscript"/>
        </w:rPr>
        <w:t>1</w:t>
      </w:r>
      <w:r>
        <w:rPr>
          <w:rFonts w:ascii="宋体" w:hAnsi="宋体"/>
          <w:color w:val="000000"/>
        </w:rPr>
        <w:t>示数不变，电压表</w:t>
      </w:r>
      <w:r>
        <w:rPr>
          <w:rFonts w:ascii="Times New Roman" w:eastAsia="Times New Roman" w:hAnsi="Times New Roman" w:cs="Times New Roman"/>
          <w:color w:val="000000"/>
        </w:rPr>
        <w:t>V</w:t>
      </w:r>
      <w:r>
        <w:rPr>
          <w:rFonts w:ascii="Times New Roman" w:eastAsia="Times New Roman" w:hAnsi="Times New Roman" w:cs="Times New Roman"/>
          <w:color w:val="000000"/>
          <w:vertAlign w:val="subscript"/>
        </w:rPr>
        <w:t>2</w:t>
      </w:r>
      <w:r>
        <w:rPr>
          <w:rFonts w:ascii="宋体" w:hAnsi="宋体"/>
          <w:color w:val="000000"/>
        </w:rPr>
        <w:t>示数变小</w:t>
      </w:r>
    </w:p>
    <w:p w:rsidR="0084207D" w:rsidRDefault="0084207D" w:rsidP="0084207D">
      <w:pPr>
        <w:spacing w:line="360" w:lineRule="auto"/>
        <w:jc w:val="left"/>
        <w:textAlignment w:val="center"/>
        <w:rPr>
          <w:rFonts w:ascii="宋体" w:hAnsi="宋体"/>
          <w:color w:val="000000"/>
        </w:rPr>
      </w:pPr>
      <w:r>
        <w:rPr>
          <w:rFonts w:ascii="宋体" w:hAnsi="宋体"/>
          <w:color w:val="000000"/>
        </w:rPr>
        <w:t>C. 电压表</w:t>
      </w:r>
      <w:r>
        <w:rPr>
          <w:rFonts w:ascii="Times New Roman" w:eastAsia="Times New Roman" w:hAnsi="Times New Roman" w:cs="Times New Roman"/>
          <w:color w:val="000000"/>
        </w:rPr>
        <w:t>V</w:t>
      </w:r>
      <w:r>
        <w:rPr>
          <w:rFonts w:ascii="Times New Roman" w:eastAsia="Times New Roman" w:hAnsi="Times New Roman" w:cs="Times New Roman"/>
          <w:color w:val="000000"/>
          <w:vertAlign w:val="subscript"/>
        </w:rPr>
        <w:t>2</w:t>
      </w:r>
      <w:r>
        <w:rPr>
          <w:rFonts w:ascii="宋体" w:hAnsi="宋体"/>
          <w:color w:val="000000"/>
        </w:rPr>
        <w:t>示数不变，电流表</w:t>
      </w:r>
      <w:r>
        <w:rPr>
          <w:rFonts w:ascii="Times New Roman" w:eastAsia="Times New Roman" w:hAnsi="Times New Roman" w:cs="Times New Roman"/>
          <w:color w:val="000000"/>
        </w:rPr>
        <w:t>A</w:t>
      </w:r>
      <w:r>
        <w:rPr>
          <w:rFonts w:ascii="宋体" w:hAnsi="宋体"/>
          <w:color w:val="000000"/>
        </w:rPr>
        <w:t>示数变大</w:t>
      </w:r>
    </w:p>
    <w:p w:rsidR="0084207D" w:rsidRDefault="0084207D" w:rsidP="0084207D">
      <w:pPr>
        <w:spacing w:line="360" w:lineRule="auto"/>
        <w:jc w:val="left"/>
        <w:textAlignment w:val="center"/>
        <w:rPr>
          <w:rFonts w:ascii="宋体" w:hAnsi="宋体"/>
          <w:color w:val="000000"/>
        </w:rPr>
      </w:pPr>
      <w:r>
        <w:rPr>
          <w:rFonts w:ascii="宋体" w:hAnsi="宋体"/>
          <w:color w:val="000000"/>
        </w:rPr>
        <w:t>D. 电压表</w:t>
      </w:r>
      <w:r>
        <w:rPr>
          <w:rFonts w:ascii="Times New Roman" w:eastAsia="Times New Roman" w:hAnsi="Times New Roman" w:cs="Times New Roman"/>
          <w:color w:val="000000"/>
        </w:rPr>
        <w:t>V</w:t>
      </w:r>
      <w:r>
        <w:rPr>
          <w:rFonts w:ascii="Times New Roman" w:eastAsia="Times New Roman" w:hAnsi="Times New Roman" w:cs="Times New Roman"/>
          <w:color w:val="000000"/>
          <w:vertAlign w:val="subscript"/>
        </w:rPr>
        <w:t>1</w:t>
      </w:r>
      <w:r>
        <w:rPr>
          <w:rFonts w:ascii="宋体" w:hAnsi="宋体"/>
          <w:color w:val="000000"/>
        </w:rPr>
        <w:t>示数变大，电压表</w:t>
      </w:r>
      <w:r>
        <w:rPr>
          <w:rFonts w:ascii="Times New Roman" w:eastAsia="Times New Roman" w:hAnsi="Times New Roman" w:cs="Times New Roman"/>
          <w:color w:val="000000"/>
        </w:rPr>
        <w:t>V</w:t>
      </w:r>
      <w:r>
        <w:rPr>
          <w:rFonts w:ascii="Times New Roman" w:eastAsia="Times New Roman" w:hAnsi="Times New Roman" w:cs="Times New Roman"/>
          <w:color w:val="000000"/>
          <w:vertAlign w:val="subscript"/>
        </w:rPr>
        <w:t>2</w:t>
      </w:r>
      <w:r>
        <w:rPr>
          <w:rFonts w:ascii="宋体" w:hAnsi="宋体"/>
          <w:color w:val="000000"/>
        </w:rPr>
        <w:t>示数变小</w:t>
      </w:r>
    </w:p>
    <w:p w:rsidR="0084207D" w:rsidRDefault="0084207D" w:rsidP="0084207D">
      <w:pPr>
        <w:spacing w:line="360" w:lineRule="auto"/>
        <w:textAlignment w:val="center"/>
        <w:rPr>
          <w:color w:val="000000"/>
        </w:rPr>
      </w:pPr>
      <w:r>
        <w:rPr>
          <w:color w:val="2E75B6"/>
        </w:rPr>
        <w:t>【答案】</w:t>
      </w:r>
      <w:r>
        <w:rPr>
          <w:color w:val="000000"/>
        </w:rPr>
        <w:t>C</w:t>
      </w:r>
    </w:p>
    <w:p w:rsidR="0084207D" w:rsidRDefault="0084207D" w:rsidP="0084207D">
      <w:pPr>
        <w:spacing w:line="360" w:lineRule="auto"/>
        <w:textAlignment w:val="center"/>
        <w:rPr>
          <w:color w:val="000000"/>
        </w:rPr>
      </w:pPr>
      <w:r>
        <w:rPr>
          <w:color w:val="2E75B6"/>
        </w:rPr>
        <w:t>【解析】</w:t>
      </w:r>
    </w:p>
    <w:p w:rsidR="0084207D" w:rsidRDefault="0084207D" w:rsidP="0084207D">
      <w:pPr>
        <w:spacing w:line="360" w:lineRule="auto"/>
        <w:textAlignment w:val="center"/>
        <w:rPr>
          <w:rFonts w:ascii="宋体" w:hAnsi="宋体"/>
          <w:color w:val="000000"/>
        </w:rPr>
      </w:pPr>
      <w:r>
        <w:rPr>
          <w:color w:val="000000"/>
        </w:rPr>
        <w:t>【详解】</w:t>
      </w:r>
      <w:r>
        <w:rPr>
          <w:rFonts w:ascii="宋体" w:hAnsi="宋体"/>
          <w:color w:val="000000"/>
        </w:rPr>
        <w:t>由题图可知，滑动变阻器与定值电阻</w:t>
      </w:r>
      <w:r>
        <w:rPr>
          <w:rFonts w:ascii="Times New Roman" w:eastAsia="Times New Roman" w:hAnsi="Times New Roman" w:cs="Times New Roman"/>
          <w:i/>
          <w:color w:val="000000"/>
        </w:rPr>
        <w:t>R</w:t>
      </w:r>
      <w:r>
        <w:rPr>
          <w:rFonts w:ascii="宋体" w:hAnsi="宋体"/>
          <w:color w:val="000000"/>
        </w:rPr>
        <w:t>串联，电压表</w:t>
      </w:r>
      <w:r>
        <w:rPr>
          <w:rFonts w:ascii="Times New Roman" w:eastAsia="Times New Roman" w:hAnsi="Times New Roman" w:cs="Times New Roman"/>
          <w:color w:val="000000"/>
        </w:rPr>
        <w:t>V</w:t>
      </w:r>
      <w:r>
        <w:rPr>
          <w:rFonts w:ascii="Times New Roman" w:eastAsia="Times New Roman" w:hAnsi="Times New Roman" w:cs="Times New Roman"/>
          <w:color w:val="000000"/>
          <w:vertAlign w:val="subscript"/>
        </w:rPr>
        <w:t>1</w:t>
      </w:r>
      <w:r>
        <w:rPr>
          <w:rFonts w:ascii="宋体" w:hAnsi="宋体"/>
          <w:color w:val="000000"/>
        </w:rPr>
        <w:t>测量滑动变阻器两端的电压，电压表</w:t>
      </w:r>
      <w:r>
        <w:rPr>
          <w:rFonts w:ascii="Times New Roman" w:eastAsia="Times New Roman" w:hAnsi="Times New Roman" w:cs="Times New Roman"/>
          <w:color w:val="000000"/>
        </w:rPr>
        <w:t>V</w:t>
      </w:r>
      <w:r>
        <w:rPr>
          <w:rFonts w:ascii="Times New Roman" w:eastAsia="Times New Roman" w:hAnsi="Times New Roman" w:cs="Times New Roman"/>
          <w:color w:val="000000"/>
          <w:vertAlign w:val="subscript"/>
        </w:rPr>
        <w:t>2</w:t>
      </w:r>
      <w:r>
        <w:rPr>
          <w:rFonts w:ascii="宋体" w:hAnsi="宋体"/>
          <w:color w:val="000000"/>
        </w:rPr>
        <w:t>测量电源电压，电流表测量电路中的电流；在滑动变阻器滑片</w:t>
      </w:r>
      <w:r>
        <w:rPr>
          <w:rFonts w:ascii="Times New Roman" w:eastAsia="Times New Roman" w:hAnsi="Times New Roman" w:cs="Times New Roman"/>
          <w:color w:val="000000"/>
        </w:rPr>
        <w:t>P</w:t>
      </w:r>
      <w:r>
        <w:rPr>
          <w:rFonts w:ascii="宋体" w:hAnsi="宋体"/>
          <w:color w:val="000000"/>
        </w:rPr>
        <w:t>向左移动的过程中，滑动变阻器接入电路的电阻变小，总电阻变小，由</w:t>
      </w:r>
      <w:r>
        <w:object w:dxaOrig="657" w:dyaOrig="622">
          <v:shape id="_x0000_i1026" type="#_x0000_t75" alt="学科网(www.zxxk.com)--教育资源门户，提供试卷、教案、课件、论文、素材以及各类教学资源下载，还有大量而丰富的教学相关资讯！" style="width:33pt;height:31pt" o:ole="">
            <v:imagedata r:id="rId25" o:title="eqIdf3115f25231f4b2c93d32d34de3dfc33"/>
          </v:shape>
          <o:OLEObject Type="Embed" ProgID="Equation.DSMT4" ShapeID="_x0000_i1026" DrawAspect="Content" ObjectID="_1659720671" r:id="rId26"/>
        </w:object>
      </w:r>
      <w:r>
        <w:rPr>
          <w:rFonts w:ascii="宋体" w:hAnsi="宋体"/>
          <w:color w:val="000000"/>
        </w:rPr>
        <w:t>可知，此时电路中的电流变大，即电流表的示数变大；由</w:t>
      </w:r>
      <w:r>
        <w:object w:dxaOrig="735" w:dyaOrig="285">
          <v:shape id="_x0000_i1027" type="#_x0000_t75" alt="学科网(www.zxxk.com)--教育资源门户，提供试卷、教案、课件、论文、素材以及各类教学资源下载，还有大量而丰富的教学相关资讯！" style="width:37pt;height:14.5pt" o:ole="">
            <v:imagedata r:id="rId27" o:title="eqIdb40155d120cc47819cf56daaf3a47b1e"/>
          </v:shape>
          <o:OLEObject Type="Embed" ProgID="Equation.DSMT4" ShapeID="_x0000_i1027" DrawAspect="Content" ObjectID="_1659720672" r:id="rId28"/>
        </w:object>
      </w:r>
      <w:r>
        <w:rPr>
          <w:rFonts w:ascii="宋体" w:hAnsi="宋体"/>
          <w:color w:val="000000"/>
        </w:rPr>
        <w:t>可知，定值电阻</w:t>
      </w:r>
      <w:r>
        <w:rPr>
          <w:rFonts w:ascii="Times New Roman" w:eastAsia="Times New Roman" w:hAnsi="Times New Roman" w:cs="Times New Roman"/>
          <w:i/>
          <w:color w:val="000000"/>
        </w:rPr>
        <w:t>R</w:t>
      </w:r>
      <w:r>
        <w:rPr>
          <w:rFonts w:ascii="宋体" w:hAnsi="宋体"/>
          <w:color w:val="000000"/>
        </w:rPr>
        <w:t>两端的电压变大，由于串联电路中电源电压等于各用电器两端的电压之和，所以滑动变阻器两端的电压变小，即电压表</w:t>
      </w:r>
      <w:r>
        <w:rPr>
          <w:rFonts w:ascii="Times New Roman" w:eastAsia="Times New Roman" w:hAnsi="Times New Roman" w:cs="Times New Roman"/>
          <w:color w:val="000000"/>
        </w:rPr>
        <w:t>V</w:t>
      </w:r>
      <w:r>
        <w:rPr>
          <w:rFonts w:ascii="Times New Roman" w:eastAsia="Times New Roman" w:hAnsi="Times New Roman" w:cs="Times New Roman"/>
          <w:color w:val="000000"/>
          <w:vertAlign w:val="subscript"/>
        </w:rPr>
        <w:t>1</w:t>
      </w:r>
      <w:r>
        <w:rPr>
          <w:rFonts w:ascii="宋体" w:hAnsi="宋体"/>
          <w:color w:val="000000"/>
        </w:rPr>
        <w:t>的示数变小；由于电源电压保持不变，所以电压表</w:t>
      </w:r>
      <w:r>
        <w:rPr>
          <w:rFonts w:ascii="Times New Roman" w:eastAsia="Times New Roman" w:hAnsi="Times New Roman" w:cs="Times New Roman"/>
          <w:color w:val="000000"/>
        </w:rPr>
        <w:t>V</w:t>
      </w:r>
      <w:r>
        <w:rPr>
          <w:rFonts w:ascii="Times New Roman" w:eastAsia="Times New Roman" w:hAnsi="Times New Roman" w:cs="Times New Roman"/>
          <w:color w:val="000000"/>
          <w:vertAlign w:val="subscript"/>
        </w:rPr>
        <w:t>2</w:t>
      </w:r>
      <w:r>
        <w:rPr>
          <w:rFonts w:ascii="宋体" w:hAnsi="宋体"/>
          <w:color w:val="000000"/>
        </w:rPr>
        <w:t>的示数不变。</w:t>
      </w:r>
    </w:p>
    <w:p w:rsidR="0084207D" w:rsidRDefault="0084207D" w:rsidP="0084207D">
      <w:pPr>
        <w:spacing w:line="360" w:lineRule="auto"/>
        <w:jc w:val="left"/>
        <w:textAlignment w:val="center"/>
        <w:rPr>
          <w:rFonts w:ascii="宋体" w:hAnsi="宋体"/>
          <w:color w:val="000000"/>
        </w:rPr>
      </w:pPr>
      <w:r>
        <w:rPr>
          <w:rFonts w:ascii="宋体" w:hAnsi="宋体"/>
          <w:color w:val="000000"/>
        </w:rPr>
        <w:t>故选</w:t>
      </w:r>
      <w:r>
        <w:rPr>
          <w:rFonts w:ascii="Times New Roman" w:eastAsia="Times New Roman" w:hAnsi="Times New Roman" w:cs="Times New Roman"/>
          <w:color w:val="000000"/>
        </w:rPr>
        <w:t>C</w:t>
      </w:r>
      <w:r>
        <w:rPr>
          <w:rFonts w:ascii="宋体" w:hAnsi="宋体"/>
          <w:color w:val="000000"/>
        </w:rPr>
        <w:t>。</w:t>
      </w:r>
    </w:p>
    <w:p w:rsidR="0084207D" w:rsidRDefault="0084207D" w:rsidP="0084207D">
      <w:pPr>
        <w:spacing w:line="360" w:lineRule="auto"/>
        <w:jc w:val="left"/>
        <w:textAlignment w:val="center"/>
        <w:rPr>
          <w:rFonts w:ascii="宋体" w:hAnsi="宋体"/>
          <w:color w:val="000000"/>
        </w:rPr>
      </w:pPr>
      <w:r>
        <w:rPr>
          <w:color w:val="000000"/>
        </w:rPr>
        <w:t>12.</w:t>
      </w:r>
      <w:r>
        <w:rPr>
          <w:rFonts w:ascii="宋体" w:hAnsi="宋体"/>
          <w:color w:val="000000"/>
        </w:rPr>
        <w:t>如图甲所示电路，电源电压恒为</w:t>
      </w:r>
      <w:r>
        <w:rPr>
          <w:rFonts w:ascii="Times New Roman" w:eastAsia="Times New Roman" w:hAnsi="Times New Roman" w:cs="Times New Roman"/>
          <w:color w:val="000000"/>
        </w:rPr>
        <w:t>6V</w:t>
      </w:r>
      <w:r>
        <w:rPr>
          <w:rFonts w:ascii="宋体" w:hAnsi="宋体"/>
          <w:color w:val="000000"/>
        </w:rPr>
        <w:t>，滑动变阻器</w:t>
      </w:r>
      <w:r>
        <w:rPr>
          <w:rFonts w:ascii="Times New Roman" w:eastAsia="Times New Roman" w:hAnsi="Times New Roman" w:cs="Times New Roman"/>
          <w:i/>
          <w:color w:val="000000"/>
        </w:rPr>
        <w:t>R</w:t>
      </w:r>
      <w:r>
        <w:rPr>
          <w:rFonts w:ascii="宋体" w:hAnsi="宋体"/>
          <w:color w:val="000000"/>
        </w:rPr>
        <w:t>的规格为“</w:t>
      </w:r>
      <w:r>
        <w:rPr>
          <w:rFonts w:ascii="Times New Roman" w:eastAsia="Times New Roman" w:hAnsi="Times New Roman" w:cs="Times New Roman"/>
          <w:color w:val="000000"/>
        </w:rPr>
        <w:t>25Ω</w:t>
      </w:r>
      <w:r>
        <w:rPr>
          <w:rFonts w:ascii="宋体" w:hAnsi="宋体"/>
          <w:color w:val="000000"/>
        </w:rPr>
        <w:t>、</w:t>
      </w:r>
      <w:r>
        <w:rPr>
          <w:rFonts w:ascii="Times New Roman" w:eastAsia="Times New Roman" w:hAnsi="Times New Roman" w:cs="Times New Roman"/>
          <w:color w:val="000000"/>
        </w:rPr>
        <w:t>1A</w:t>
      </w:r>
      <w:r>
        <w:rPr>
          <w:rFonts w:ascii="宋体" w:hAnsi="宋体"/>
          <w:color w:val="000000"/>
        </w:rPr>
        <w:t>”，电流表量程选择“</w:t>
      </w:r>
      <w:r>
        <w:rPr>
          <w:rFonts w:ascii="Times New Roman" w:eastAsia="Times New Roman" w:hAnsi="Times New Roman" w:cs="Times New Roman"/>
          <w:color w:val="000000"/>
        </w:rPr>
        <w:t>0~0.6A</w:t>
      </w:r>
      <w:r>
        <w:rPr>
          <w:rFonts w:ascii="宋体" w:hAnsi="宋体"/>
          <w:color w:val="000000"/>
        </w:rPr>
        <w:t>”，电压表量程选择“</w:t>
      </w:r>
      <w:r>
        <w:rPr>
          <w:rFonts w:ascii="Times New Roman" w:eastAsia="Times New Roman" w:hAnsi="Times New Roman" w:cs="Times New Roman"/>
          <w:color w:val="000000"/>
        </w:rPr>
        <w:t>0~3V</w:t>
      </w:r>
      <w:r>
        <w:rPr>
          <w:rFonts w:ascii="宋体" w:hAnsi="宋体"/>
          <w:color w:val="000000"/>
        </w:rPr>
        <w:t>”，小灯泡上标有“</w:t>
      </w:r>
      <w:r>
        <w:rPr>
          <w:rFonts w:ascii="Times New Roman" w:eastAsia="Times New Roman" w:hAnsi="Times New Roman" w:cs="Times New Roman"/>
          <w:color w:val="000000"/>
        </w:rPr>
        <w:t>4.5V</w:t>
      </w:r>
      <w:r>
        <w:rPr>
          <w:rFonts w:ascii="宋体" w:hAnsi="宋体"/>
          <w:color w:val="000000"/>
        </w:rPr>
        <w:t>、</w:t>
      </w:r>
      <w:r>
        <w:rPr>
          <w:rFonts w:ascii="Times New Roman" w:eastAsia="Times New Roman" w:hAnsi="Times New Roman" w:cs="Times New Roman"/>
          <w:color w:val="000000"/>
        </w:rPr>
        <w:t>0.3A</w:t>
      </w:r>
      <w:r>
        <w:rPr>
          <w:rFonts w:ascii="宋体" w:hAnsi="宋体"/>
          <w:color w:val="000000"/>
        </w:rPr>
        <w:t>”字样，其</w:t>
      </w:r>
      <w:r>
        <w:rPr>
          <w:rFonts w:ascii="Times New Roman" w:eastAsia="Times New Roman" w:hAnsi="Times New Roman" w:cs="Times New Roman"/>
          <w:i/>
          <w:color w:val="000000"/>
        </w:rPr>
        <w:t>I</w:t>
      </w:r>
      <w:r>
        <w:rPr>
          <w:rFonts w:ascii="Times New Roman" w:eastAsia="Times New Roman" w:hAnsi="Times New Roman" w:cs="Times New Roman"/>
          <w:color w:val="000000"/>
        </w:rPr>
        <w:t>-</w:t>
      </w:r>
      <w:r>
        <w:rPr>
          <w:rFonts w:ascii="Times New Roman" w:eastAsia="Times New Roman" w:hAnsi="Times New Roman" w:cs="Times New Roman"/>
          <w:i/>
          <w:color w:val="000000"/>
        </w:rPr>
        <w:t>U</w:t>
      </w:r>
      <w:r>
        <w:rPr>
          <w:rFonts w:ascii="宋体" w:hAnsi="宋体"/>
          <w:color w:val="000000"/>
        </w:rPr>
        <w:lastRenderedPageBreak/>
        <w:t>图像如图乙所示，闭合开关</w:t>
      </w:r>
      <w:r>
        <w:rPr>
          <w:rFonts w:ascii="Times New Roman" w:eastAsia="Times New Roman" w:hAnsi="Times New Roman" w:cs="Times New Roman"/>
          <w:color w:val="000000"/>
        </w:rPr>
        <w:t>S</w:t>
      </w:r>
      <w:r>
        <w:rPr>
          <w:rFonts w:ascii="宋体" w:hAnsi="宋体"/>
          <w:color w:val="000000"/>
        </w:rPr>
        <w:t>，为保证电路安全，在移动滑片</w:t>
      </w:r>
      <w:r>
        <w:rPr>
          <w:rFonts w:ascii="Times New Roman" w:eastAsia="Times New Roman" w:hAnsi="Times New Roman" w:cs="Times New Roman"/>
          <w:color w:val="000000"/>
        </w:rPr>
        <w:t>P</w:t>
      </w:r>
      <w:r>
        <w:rPr>
          <w:rFonts w:ascii="宋体" w:hAnsi="宋体"/>
          <w:color w:val="000000"/>
        </w:rPr>
        <w:t>的过程中，下列选项正确的是（　　）</w:t>
      </w:r>
    </w:p>
    <w:p w:rsidR="0084207D" w:rsidRDefault="0084207D" w:rsidP="0084207D">
      <w:pPr>
        <w:spacing w:line="360" w:lineRule="auto"/>
        <w:jc w:val="left"/>
        <w:textAlignment w:val="center"/>
        <w:rPr>
          <w:color w:val="000000"/>
        </w:rPr>
      </w:pPr>
      <w:r>
        <w:rPr>
          <w:rFonts w:ascii="宋体" w:hAnsi="宋体"/>
          <w:noProof/>
          <w:color w:val="000000"/>
        </w:rPr>
        <w:drawing>
          <wp:inline distT="0" distB="0" distL="0" distR="0">
            <wp:extent cx="3467100" cy="1657350"/>
            <wp:effectExtent l="0" t="0" r="0" b="0"/>
            <wp:docPr id="126" name="图片 12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descr="学科网(www.zxxk.com)--教育资源门户，提供试卷、教案、课件、论文、素材以及各类教学资源下载，还有大量而丰富的教学相关资讯！"/>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467100" cy="1657350"/>
                    </a:xfrm>
                    <a:prstGeom prst="rect">
                      <a:avLst/>
                    </a:prstGeom>
                    <a:noFill/>
                    <a:ln>
                      <a:noFill/>
                    </a:ln>
                  </pic:spPr>
                </pic:pic>
              </a:graphicData>
            </a:graphic>
          </wp:inline>
        </w:drawing>
      </w:r>
    </w:p>
    <w:p w:rsidR="0084207D" w:rsidRDefault="0084207D" w:rsidP="0084207D">
      <w:pPr>
        <w:spacing w:line="360" w:lineRule="auto"/>
        <w:jc w:val="left"/>
        <w:textAlignment w:val="center"/>
        <w:rPr>
          <w:rFonts w:ascii="Times New Roman" w:eastAsia="Times New Roman" w:hAnsi="Times New Roman" w:cs="Times New Roman"/>
          <w:color w:val="000000"/>
        </w:rPr>
      </w:pPr>
      <w:r>
        <w:rPr>
          <w:rFonts w:ascii="宋体" w:hAnsi="宋体"/>
          <w:color w:val="000000"/>
        </w:rPr>
        <w:t>A. 电路的最大功率是</w:t>
      </w:r>
      <w:r>
        <w:rPr>
          <w:rFonts w:ascii="Times New Roman" w:eastAsia="Times New Roman" w:hAnsi="Times New Roman" w:cs="Times New Roman"/>
          <w:color w:val="000000"/>
        </w:rPr>
        <w:t>3.6W</w:t>
      </w:r>
    </w:p>
    <w:p w:rsidR="0084207D" w:rsidRDefault="0084207D" w:rsidP="0084207D">
      <w:pPr>
        <w:spacing w:line="360" w:lineRule="auto"/>
        <w:jc w:val="left"/>
        <w:textAlignment w:val="center"/>
        <w:rPr>
          <w:rFonts w:ascii="Times New Roman" w:eastAsia="Times New Roman" w:hAnsi="Times New Roman" w:cs="Times New Roman"/>
          <w:color w:val="000000"/>
        </w:rPr>
      </w:pPr>
      <w:r>
        <w:rPr>
          <w:rFonts w:ascii="宋体" w:hAnsi="宋体"/>
          <w:color w:val="000000"/>
        </w:rPr>
        <w:t>B. 小灯泡的最小功率是</w:t>
      </w:r>
      <w:r>
        <w:rPr>
          <w:rFonts w:ascii="Times New Roman" w:eastAsia="Times New Roman" w:hAnsi="Times New Roman" w:cs="Times New Roman"/>
          <w:color w:val="000000"/>
        </w:rPr>
        <w:t>0.75W</w:t>
      </w:r>
    </w:p>
    <w:p w:rsidR="0084207D" w:rsidRDefault="0084207D" w:rsidP="0084207D">
      <w:pPr>
        <w:spacing w:line="360" w:lineRule="auto"/>
        <w:jc w:val="left"/>
        <w:textAlignment w:val="center"/>
        <w:rPr>
          <w:rFonts w:ascii="Times New Roman" w:eastAsia="Times New Roman" w:hAnsi="Times New Roman" w:cs="Times New Roman"/>
          <w:color w:val="000000"/>
        </w:rPr>
      </w:pPr>
      <w:r>
        <w:rPr>
          <w:rFonts w:ascii="宋体" w:hAnsi="宋体"/>
          <w:color w:val="000000"/>
        </w:rPr>
        <w:t>C. 电流表的最小示数是</w:t>
      </w:r>
      <w:r>
        <w:rPr>
          <w:rFonts w:ascii="Times New Roman" w:eastAsia="Times New Roman" w:hAnsi="Times New Roman" w:cs="Times New Roman"/>
          <w:color w:val="000000"/>
        </w:rPr>
        <w:t>0.15A</w:t>
      </w:r>
    </w:p>
    <w:p w:rsidR="0084207D" w:rsidRDefault="0084207D" w:rsidP="0084207D">
      <w:pPr>
        <w:spacing w:line="360" w:lineRule="auto"/>
        <w:jc w:val="left"/>
        <w:textAlignment w:val="center"/>
        <w:rPr>
          <w:rFonts w:ascii="Times New Roman" w:eastAsia="Times New Roman" w:hAnsi="Times New Roman" w:cs="Times New Roman"/>
          <w:color w:val="000000"/>
        </w:rPr>
      </w:pPr>
      <w:r>
        <w:rPr>
          <w:rFonts w:ascii="宋体" w:hAnsi="宋体"/>
          <w:color w:val="000000"/>
        </w:rPr>
        <w:t>D. 电流表的最大示数是</w:t>
      </w:r>
      <w:r>
        <w:rPr>
          <w:rFonts w:ascii="Times New Roman" w:eastAsia="Times New Roman" w:hAnsi="Times New Roman" w:cs="Times New Roman"/>
          <w:color w:val="000000"/>
        </w:rPr>
        <w:t>0.4A</w:t>
      </w:r>
    </w:p>
    <w:p w:rsidR="0084207D" w:rsidRDefault="0084207D" w:rsidP="0084207D">
      <w:pPr>
        <w:spacing w:line="360" w:lineRule="auto"/>
        <w:textAlignment w:val="center"/>
        <w:rPr>
          <w:color w:val="000000"/>
        </w:rPr>
      </w:pPr>
      <w:r>
        <w:rPr>
          <w:color w:val="2E75B6"/>
        </w:rPr>
        <w:t>【答案】</w:t>
      </w:r>
      <w:r>
        <w:rPr>
          <w:color w:val="000000"/>
        </w:rPr>
        <w:t>B</w:t>
      </w:r>
    </w:p>
    <w:p w:rsidR="0084207D" w:rsidRDefault="0084207D" w:rsidP="0084207D">
      <w:pPr>
        <w:spacing w:line="360" w:lineRule="auto"/>
        <w:textAlignment w:val="center"/>
        <w:rPr>
          <w:color w:val="000000"/>
        </w:rPr>
      </w:pPr>
      <w:r>
        <w:rPr>
          <w:color w:val="2E75B6"/>
        </w:rPr>
        <w:t>【解析】</w:t>
      </w:r>
    </w:p>
    <w:p w:rsidR="0084207D" w:rsidRDefault="0084207D" w:rsidP="0084207D">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AD</w:t>
      </w:r>
      <w:r>
        <w:rPr>
          <w:rFonts w:ascii="宋体" w:hAnsi="宋体"/>
          <w:color w:val="000000"/>
        </w:rPr>
        <w:t>．由图可知，小灯泡与滑动变阻器串联，电压表测量滑动变阻器两端的电压，电流表测量电路中的电流；题意可知，为保证电路安全，电路中允许通过的最大电流是</w:t>
      </w:r>
      <w:r>
        <w:rPr>
          <w:rFonts w:ascii="Times New Roman" w:eastAsia="Times New Roman" w:hAnsi="Times New Roman" w:cs="Times New Roman"/>
          <w:color w:val="000000"/>
        </w:rPr>
        <w:t>0.3A</w:t>
      </w:r>
      <w:r>
        <w:rPr>
          <w:rFonts w:ascii="宋体" w:hAnsi="宋体"/>
          <w:color w:val="000000"/>
        </w:rPr>
        <w:t>，即电流表的最大示数是</w:t>
      </w:r>
      <w:r>
        <w:rPr>
          <w:rFonts w:ascii="Times New Roman" w:eastAsia="Times New Roman" w:hAnsi="Times New Roman" w:cs="Times New Roman"/>
          <w:color w:val="000000"/>
        </w:rPr>
        <w:t>0.3A</w:t>
      </w:r>
      <w:r>
        <w:rPr>
          <w:rFonts w:ascii="宋体" w:hAnsi="宋体"/>
          <w:color w:val="000000"/>
        </w:rPr>
        <w:t>，电路的最大功率是</w:t>
      </w:r>
    </w:p>
    <w:p w:rsidR="0084207D" w:rsidRDefault="0084207D" w:rsidP="0084207D">
      <w:pPr>
        <w:spacing w:line="360" w:lineRule="auto"/>
        <w:jc w:val="center"/>
        <w:textAlignment w:val="center"/>
        <w:rPr>
          <w:color w:val="000000"/>
        </w:rPr>
      </w:pPr>
      <w:r>
        <w:object w:dxaOrig="2685" w:dyaOrig="270">
          <v:shape id="_x0000_i1028" type="#_x0000_t75" alt="学科网(www.zxxk.com)--教育资源门户，提供试卷、教案、课件、论文、素材以及各类教学资源下载，还有大量而丰富的教学相关资讯！" style="width:134.5pt;height:13.5pt" o:ole="">
            <v:imagedata r:id="rId30" o:title="eqIda30c1faedd564e99bfa401bbd312ac5a"/>
          </v:shape>
          <o:OLEObject Type="Embed" ProgID="Equation.DSMT4" ShapeID="_x0000_i1028" DrawAspect="Content" ObjectID="_1659720673" r:id="rId31"/>
        </w:object>
      </w:r>
    </w:p>
    <w:p w:rsidR="0084207D" w:rsidRDefault="0084207D" w:rsidP="0084207D">
      <w:pPr>
        <w:spacing w:line="360" w:lineRule="auto"/>
        <w:jc w:val="left"/>
        <w:textAlignment w:val="center"/>
        <w:rPr>
          <w:rFonts w:ascii="宋体" w:hAnsi="宋体"/>
          <w:color w:val="000000"/>
        </w:rPr>
      </w:pPr>
      <w:r>
        <w:rPr>
          <w:rFonts w:ascii="宋体" w:hAnsi="宋体"/>
          <w:color w:val="000000"/>
        </w:rPr>
        <w:t>故</w:t>
      </w:r>
      <w:r>
        <w:rPr>
          <w:rFonts w:ascii="Times New Roman" w:eastAsia="Times New Roman" w:hAnsi="Times New Roman" w:cs="Times New Roman"/>
          <w:color w:val="000000"/>
        </w:rPr>
        <w:t>AD</w:t>
      </w:r>
      <w:r>
        <w:rPr>
          <w:rFonts w:ascii="宋体" w:hAnsi="宋体"/>
          <w:color w:val="000000"/>
        </w:rPr>
        <w:t>错误；</w:t>
      </w:r>
    </w:p>
    <w:p w:rsidR="0084207D" w:rsidRDefault="0084207D" w:rsidP="0084207D">
      <w:pPr>
        <w:spacing w:line="360" w:lineRule="auto"/>
        <w:jc w:val="left"/>
        <w:textAlignment w:val="center"/>
        <w:rPr>
          <w:rFonts w:ascii="宋体" w:hAnsi="宋体"/>
          <w:color w:val="000000"/>
        </w:rPr>
      </w:pPr>
      <w:r>
        <w:rPr>
          <w:rFonts w:ascii="Times New Roman" w:eastAsia="Times New Roman" w:hAnsi="Times New Roman" w:cs="Times New Roman"/>
          <w:color w:val="000000"/>
        </w:rPr>
        <w:t>BC</w:t>
      </w:r>
      <w:r>
        <w:rPr>
          <w:rFonts w:ascii="宋体" w:hAnsi="宋体"/>
          <w:color w:val="000000"/>
        </w:rPr>
        <w:t>．由串联电路的分压特点可知，当滑动变阻器接入电路的电阻最大时，滑动变阻器两端的电压最大时，灯泡两端的电压最小，而且此时流过小灯泡的电流也最小，即电流表的示数最小；即当电压表的示数为</w:t>
      </w:r>
      <w:r>
        <w:rPr>
          <w:rFonts w:ascii="Times New Roman" w:eastAsia="Times New Roman" w:hAnsi="Times New Roman" w:cs="Times New Roman"/>
          <w:color w:val="000000"/>
        </w:rPr>
        <w:t>3V</w:t>
      </w:r>
      <w:r>
        <w:rPr>
          <w:rFonts w:ascii="宋体" w:hAnsi="宋体"/>
          <w:color w:val="000000"/>
        </w:rPr>
        <w:t>时，小灯泡的电功率最小，此时小灯泡两端的电压为</w:t>
      </w:r>
    </w:p>
    <w:p w:rsidR="0084207D" w:rsidRDefault="0084207D" w:rsidP="0084207D">
      <w:pPr>
        <w:spacing w:line="360" w:lineRule="auto"/>
        <w:jc w:val="center"/>
        <w:textAlignment w:val="center"/>
        <w:rPr>
          <w:color w:val="000000"/>
        </w:rPr>
      </w:pPr>
      <w:r>
        <w:object w:dxaOrig="4620" w:dyaOrig="500">
          <v:shape id="_x0000_i1029" type="#_x0000_t75" alt="学科网(www.zxxk.com)--教育资源门户，提供试卷、教案、课件、论文、素材以及各类教学资源下载，还有大量而丰富的教学相关资讯！" style="width:231pt;height:25pt" o:ole="">
            <v:imagedata r:id="rId32" o:title="eqIdb478fa049eea47dd8e669bd959dbd98d"/>
          </v:shape>
          <o:OLEObject Type="Embed" ProgID="Equation.DSMT4" ShapeID="_x0000_i1029" DrawAspect="Content" ObjectID="_1659720674" r:id="rId33"/>
        </w:object>
      </w:r>
    </w:p>
    <w:p w:rsidR="0084207D" w:rsidRDefault="0084207D" w:rsidP="0084207D">
      <w:pPr>
        <w:spacing w:line="360" w:lineRule="auto"/>
        <w:jc w:val="left"/>
        <w:textAlignment w:val="center"/>
        <w:rPr>
          <w:rFonts w:ascii="宋体" w:hAnsi="宋体"/>
          <w:color w:val="000000"/>
        </w:rPr>
      </w:pPr>
      <w:r>
        <w:rPr>
          <w:rFonts w:ascii="宋体" w:hAnsi="宋体"/>
          <w:color w:val="000000"/>
        </w:rPr>
        <w:t>由图乙可知，此时流过小灯泡的最小电流是</w:t>
      </w:r>
      <w:r>
        <w:rPr>
          <w:rFonts w:ascii="Times New Roman" w:eastAsia="Times New Roman" w:hAnsi="Times New Roman" w:cs="Times New Roman"/>
          <w:color w:val="000000"/>
        </w:rPr>
        <w:t>0.25A</w:t>
      </w:r>
      <w:r>
        <w:rPr>
          <w:rFonts w:ascii="宋体" w:hAnsi="宋体"/>
          <w:color w:val="000000"/>
        </w:rPr>
        <w:t>，小灯泡的最小功率是</w:t>
      </w:r>
    </w:p>
    <w:p w:rsidR="0084207D" w:rsidRDefault="0084207D" w:rsidP="0084207D">
      <w:pPr>
        <w:spacing w:line="360" w:lineRule="auto"/>
        <w:jc w:val="center"/>
        <w:textAlignment w:val="center"/>
        <w:rPr>
          <w:color w:val="000000"/>
        </w:rPr>
      </w:pPr>
      <w:r>
        <w:object w:dxaOrig="3239" w:dyaOrig="370">
          <v:shape id="_x0000_i1030" type="#_x0000_t75" alt="学科网(www.zxxk.com)--教育资源门户，提供试卷、教案、课件、论文、素材以及各类教学资源下载，还有大量而丰富的教学相关资讯！" style="width:162pt;height:18.5pt" o:ole="">
            <v:imagedata r:id="rId34" o:title="eqIda9f970766dcf4977802f3e020ca58e55"/>
          </v:shape>
          <o:OLEObject Type="Embed" ProgID="Equation.DSMT4" ShapeID="_x0000_i1030" DrawAspect="Content" ObjectID="_1659720675" r:id="rId35"/>
        </w:object>
      </w:r>
    </w:p>
    <w:p w:rsidR="0084207D" w:rsidRDefault="0084207D" w:rsidP="0084207D">
      <w:pPr>
        <w:spacing w:line="360" w:lineRule="auto"/>
        <w:jc w:val="left"/>
        <w:textAlignment w:val="center"/>
        <w:rPr>
          <w:rFonts w:ascii="宋体" w:hAnsi="宋体"/>
          <w:color w:val="000000"/>
        </w:rPr>
      </w:pPr>
      <w:r>
        <w:rPr>
          <w:rFonts w:ascii="宋体" w:hAnsi="宋体"/>
          <w:color w:val="000000"/>
        </w:rPr>
        <w:t>故</w:t>
      </w:r>
      <w:r>
        <w:rPr>
          <w:rFonts w:ascii="Times New Roman" w:eastAsia="Times New Roman" w:hAnsi="Times New Roman" w:cs="Times New Roman"/>
          <w:color w:val="000000"/>
        </w:rPr>
        <w:t>B</w:t>
      </w:r>
      <w:r>
        <w:rPr>
          <w:rFonts w:ascii="宋体" w:hAnsi="宋体"/>
          <w:color w:val="000000"/>
        </w:rPr>
        <w:t>正确；</w:t>
      </w:r>
      <w:r>
        <w:rPr>
          <w:rFonts w:ascii="Times New Roman" w:eastAsia="Times New Roman" w:hAnsi="Times New Roman" w:cs="Times New Roman"/>
          <w:color w:val="000000"/>
        </w:rPr>
        <w:t>C</w:t>
      </w:r>
      <w:r>
        <w:rPr>
          <w:rFonts w:ascii="宋体" w:hAnsi="宋体"/>
          <w:color w:val="000000"/>
        </w:rPr>
        <w:t>错误。</w:t>
      </w:r>
    </w:p>
    <w:p w:rsidR="0084207D" w:rsidRDefault="0084207D" w:rsidP="0084207D">
      <w:pPr>
        <w:spacing w:line="360" w:lineRule="auto"/>
        <w:jc w:val="left"/>
        <w:textAlignment w:val="center"/>
        <w:rPr>
          <w:rFonts w:ascii="宋体" w:hAnsi="宋体"/>
          <w:color w:val="000000"/>
        </w:rPr>
      </w:pPr>
      <w:r>
        <w:rPr>
          <w:rFonts w:ascii="宋体" w:hAnsi="宋体"/>
          <w:color w:val="000000"/>
        </w:rPr>
        <w:t>故选</w:t>
      </w:r>
      <w:r>
        <w:rPr>
          <w:rFonts w:ascii="Times New Roman" w:eastAsia="Times New Roman" w:hAnsi="Times New Roman" w:cs="Times New Roman"/>
          <w:color w:val="000000"/>
        </w:rPr>
        <w:t>B</w:t>
      </w:r>
      <w:r>
        <w:rPr>
          <w:rFonts w:ascii="宋体" w:hAnsi="宋体"/>
          <w:color w:val="000000"/>
        </w:rPr>
        <w:t>。</w:t>
      </w:r>
    </w:p>
    <w:p w:rsidR="0084207D" w:rsidRDefault="0084207D" w:rsidP="0084207D">
      <w:pPr>
        <w:spacing w:line="360" w:lineRule="auto"/>
        <w:jc w:val="left"/>
        <w:textAlignment w:val="center"/>
        <w:rPr>
          <w:rFonts w:ascii="宋体" w:hAnsi="宋体"/>
          <w:b/>
          <w:color w:val="000000"/>
          <w:sz w:val="24"/>
        </w:rPr>
      </w:pPr>
      <w:r>
        <w:rPr>
          <w:rFonts w:ascii="宋体" w:hAnsi="宋体"/>
          <w:b/>
          <w:color w:val="000000"/>
          <w:sz w:val="24"/>
        </w:rPr>
        <w:t>第二部分非选择题（共</w:t>
      </w:r>
      <w:r>
        <w:rPr>
          <w:rFonts w:ascii="Times New Roman" w:eastAsia="Times New Roman" w:hAnsi="Times New Roman" w:cs="Times New Roman"/>
          <w:b/>
          <w:color w:val="000000"/>
          <w:sz w:val="24"/>
        </w:rPr>
        <w:t>76</w:t>
      </w:r>
      <w:r>
        <w:rPr>
          <w:rFonts w:ascii="宋体" w:hAnsi="宋体"/>
          <w:b/>
          <w:color w:val="000000"/>
          <w:sz w:val="24"/>
        </w:rPr>
        <w:t>分）</w:t>
      </w:r>
    </w:p>
    <w:p w:rsidR="0084207D" w:rsidRDefault="0084207D" w:rsidP="0084207D">
      <w:pPr>
        <w:spacing w:line="360" w:lineRule="auto"/>
        <w:jc w:val="left"/>
        <w:textAlignment w:val="center"/>
        <w:rPr>
          <w:rFonts w:ascii="宋体" w:hAnsi="宋体"/>
          <w:b/>
          <w:color w:val="000000"/>
          <w:sz w:val="24"/>
        </w:rPr>
      </w:pPr>
      <w:r>
        <w:rPr>
          <w:rFonts w:ascii="宋体" w:hAnsi="宋体"/>
          <w:b/>
          <w:color w:val="000000"/>
          <w:sz w:val="24"/>
        </w:rPr>
        <w:t>二、填空题（本题有</w:t>
      </w:r>
      <w:r>
        <w:rPr>
          <w:rFonts w:ascii="Times New Roman" w:eastAsia="Times New Roman" w:hAnsi="Times New Roman" w:cs="Times New Roman"/>
          <w:b/>
          <w:color w:val="000000"/>
          <w:sz w:val="24"/>
        </w:rPr>
        <w:t>9</w:t>
      </w:r>
      <w:r>
        <w:rPr>
          <w:rFonts w:ascii="宋体" w:hAnsi="宋体"/>
          <w:b/>
          <w:color w:val="000000"/>
          <w:sz w:val="24"/>
        </w:rPr>
        <w:t>小题，每空</w:t>
      </w:r>
      <w:r>
        <w:rPr>
          <w:rFonts w:ascii="Times New Roman" w:eastAsia="Times New Roman" w:hAnsi="Times New Roman" w:cs="Times New Roman"/>
          <w:b/>
          <w:color w:val="000000"/>
          <w:sz w:val="24"/>
        </w:rPr>
        <w:t>1</w:t>
      </w:r>
      <w:r>
        <w:rPr>
          <w:rFonts w:ascii="宋体" w:hAnsi="宋体"/>
          <w:b/>
          <w:color w:val="000000"/>
          <w:sz w:val="24"/>
        </w:rPr>
        <w:t>分，共</w:t>
      </w:r>
      <w:r>
        <w:rPr>
          <w:rFonts w:ascii="Times New Roman" w:eastAsia="Times New Roman" w:hAnsi="Times New Roman" w:cs="Times New Roman"/>
          <w:b/>
          <w:color w:val="000000"/>
          <w:sz w:val="24"/>
        </w:rPr>
        <w:t>25</w:t>
      </w:r>
      <w:r>
        <w:rPr>
          <w:rFonts w:ascii="宋体" w:hAnsi="宋体"/>
          <w:b/>
          <w:color w:val="000000"/>
          <w:sz w:val="24"/>
        </w:rPr>
        <w:t>分）</w:t>
      </w:r>
    </w:p>
    <w:p w:rsidR="0084207D" w:rsidRDefault="0084207D" w:rsidP="0084207D">
      <w:pPr>
        <w:spacing w:line="360" w:lineRule="auto"/>
        <w:jc w:val="left"/>
        <w:textAlignment w:val="center"/>
        <w:rPr>
          <w:rFonts w:ascii="宋体" w:hAnsi="宋体"/>
          <w:color w:val="000000"/>
        </w:rPr>
      </w:pPr>
      <w:r>
        <w:rPr>
          <w:color w:val="000000"/>
        </w:rPr>
        <w:lastRenderedPageBreak/>
        <w:t>13.</w:t>
      </w:r>
      <w:r>
        <w:rPr>
          <w:rFonts w:ascii="宋体" w:hAnsi="宋体"/>
          <w:color w:val="000000"/>
        </w:rPr>
        <w:t>如图，小明把衣架挂在细绳中央，将细绳绕在食指上，并用食指堵住双耳，请另一位同学敲击衣架，小明听到的声音是由衣架______产生的；如果用大小不同的力敲衣架，则听到声音的______会发生变化。</w:t>
      </w:r>
    </w:p>
    <w:p w:rsidR="0084207D" w:rsidRDefault="0084207D" w:rsidP="0084207D">
      <w:pPr>
        <w:spacing w:line="360" w:lineRule="auto"/>
        <w:jc w:val="left"/>
        <w:textAlignment w:val="center"/>
        <w:rPr>
          <w:color w:val="000000"/>
        </w:rPr>
      </w:pPr>
      <w:r>
        <w:rPr>
          <w:rFonts w:ascii="宋体" w:hAnsi="宋体"/>
          <w:noProof/>
          <w:color w:val="000000"/>
        </w:rPr>
        <w:drawing>
          <wp:inline distT="0" distB="0" distL="0" distR="0">
            <wp:extent cx="431800" cy="774700"/>
            <wp:effectExtent l="0" t="0" r="6350" b="6350"/>
            <wp:docPr id="125" name="图片 1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descr="学科网(www.zxxk.com)--教育资源门户，提供试卷、教案、课件、论文、素材以及各类教学资源下载，还有大量而丰富的教学相关资讯！"/>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431800" cy="774700"/>
                    </a:xfrm>
                    <a:prstGeom prst="rect">
                      <a:avLst/>
                    </a:prstGeom>
                    <a:noFill/>
                    <a:ln>
                      <a:noFill/>
                    </a:ln>
                  </pic:spPr>
                </pic:pic>
              </a:graphicData>
            </a:graphic>
          </wp:inline>
        </w:drawing>
      </w:r>
    </w:p>
    <w:p w:rsidR="0084207D" w:rsidRDefault="0084207D" w:rsidP="0084207D">
      <w:pPr>
        <w:spacing w:line="360" w:lineRule="auto"/>
        <w:textAlignment w:val="center"/>
        <w:rPr>
          <w:rFonts w:ascii="宋体" w:hAnsi="宋体"/>
          <w:color w:val="000000"/>
        </w:rPr>
      </w:pPr>
      <w:r>
        <w:rPr>
          <w:color w:val="2E75B6"/>
        </w:rPr>
        <w:t>【答案】</w:t>
      </w:r>
      <w:r>
        <w:rPr>
          <w:color w:val="000000"/>
        </w:rPr>
        <w:t xml:space="preserve">    (1). </w:t>
      </w:r>
      <w:r>
        <w:rPr>
          <w:rFonts w:ascii="宋体" w:hAnsi="宋体"/>
          <w:color w:val="000000"/>
        </w:rPr>
        <w:t>振动</w:t>
      </w:r>
      <w:r>
        <w:rPr>
          <w:color w:val="000000"/>
        </w:rPr>
        <w:t xml:space="preserve">    (2). </w:t>
      </w:r>
      <w:r>
        <w:rPr>
          <w:rFonts w:ascii="宋体" w:hAnsi="宋体"/>
          <w:color w:val="000000"/>
        </w:rPr>
        <w:t>响度</w:t>
      </w:r>
    </w:p>
    <w:p w:rsidR="0084207D" w:rsidRDefault="0084207D" w:rsidP="0084207D">
      <w:pPr>
        <w:spacing w:line="360" w:lineRule="auto"/>
        <w:textAlignment w:val="center"/>
        <w:rPr>
          <w:color w:val="000000"/>
        </w:rPr>
      </w:pPr>
      <w:r>
        <w:rPr>
          <w:color w:val="2E75B6"/>
        </w:rPr>
        <w:t>【解析】</w:t>
      </w:r>
    </w:p>
    <w:p w:rsidR="0084207D" w:rsidRDefault="0084207D" w:rsidP="0084207D">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[1]</w:t>
      </w:r>
      <w:r>
        <w:rPr>
          <w:rFonts w:ascii="宋体" w:hAnsi="宋体"/>
          <w:color w:val="000000"/>
        </w:rPr>
        <w:t>声音是由物体的振动产生的，所以小明听到的声音是由衣架的振动产生的。</w:t>
      </w:r>
    </w:p>
    <w:p w:rsidR="0084207D" w:rsidRDefault="0084207D" w:rsidP="0084207D">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用不同的力敲衣架，衣架振动的幅度不同，所以声音的响度会发生变化。</w:t>
      </w:r>
    </w:p>
    <w:p w:rsidR="0084207D" w:rsidRDefault="0084207D" w:rsidP="0084207D">
      <w:pPr>
        <w:spacing w:line="360" w:lineRule="auto"/>
        <w:jc w:val="left"/>
        <w:textAlignment w:val="center"/>
        <w:rPr>
          <w:rFonts w:ascii="宋体" w:hAnsi="宋体"/>
          <w:color w:val="000000"/>
        </w:rPr>
      </w:pPr>
      <w:r>
        <w:rPr>
          <w:color w:val="000000"/>
        </w:rPr>
        <w:t>14.</w:t>
      </w:r>
      <w:r>
        <w:rPr>
          <w:rFonts w:ascii="宋体" w:hAnsi="宋体"/>
          <w:color w:val="000000"/>
        </w:rPr>
        <w:t>如图是学校的防疫消毒壶，壶和消毒液总重为</w:t>
      </w:r>
      <w:r>
        <w:rPr>
          <w:rFonts w:ascii="Times New Roman" w:eastAsia="Times New Roman" w:hAnsi="Times New Roman" w:cs="Times New Roman"/>
          <w:color w:val="000000"/>
        </w:rPr>
        <w:t>18N</w:t>
      </w:r>
      <w:r>
        <w:rPr>
          <w:rFonts w:ascii="宋体" w:hAnsi="宋体"/>
          <w:color w:val="000000"/>
        </w:rPr>
        <w:t>，壶底与水平桌面的接触面积为</w:t>
      </w:r>
      <w:r>
        <w:rPr>
          <w:rFonts w:ascii="Times New Roman" w:eastAsia="Times New Roman" w:hAnsi="Times New Roman" w:cs="Times New Roman"/>
          <w:color w:val="000000"/>
        </w:rPr>
        <w:t>10cm</w:t>
      </w:r>
      <w:r>
        <w:rPr>
          <w:rFonts w:ascii="Times New Roman" w:eastAsia="Times New Roman" w:hAnsi="Times New Roman" w:cs="Times New Roman"/>
          <w:color w:val="000000"/>
          <w:vertAlign w:val="superscript"/>
        </w:rPr>
        <w:t>2</w:t>
      </w:r>
      <w:r>
        <w:rPr>
          <w:rFonts w:ascii="宋体" w:hAnsi="宋体"/>
          <w:color w:val="000000"/>
        </w:rPr>
        <w:t>，则壶对桌面的压强为__________</w:t>
      </w:r>
      <w:r>
        <w:rPr>
          <w:rFonts w:ascii="Times New Roman" w:eastAsia="Times New Roman" w:hAnsi="Times New Roman" w:cs="Times New Roman"/>
          <w:color w:val="000000"/>
        </w:rPr>
        <w:t>Pa</w:t>
      </w:r>
      <w:r>
        <w:rPr>
          <w:rFonts w:ascii="宋体" w:hAnsi="宋体"/>
          <w:color w:val="000000"/>
        </w:rPr>
        <w:t>。值日生按要求喷洒部分消毒液后，将消毒壶放回原处，此时消毒波对壶底的压强将__________（选填“变大”、“不变”或“变小”），这是因为液体压强与液体的__________有关。</w:t>
      </w:r>
    </w:p>
    <w:p w:rsidR="0084207D" w:rsidRDefault="0084207D" w:rsidP="0084207D">
      <w:pPr>
        <w:spacing w:line="360" w:lineRule="auto"/>
        <w:jc w:val="left"/>
        <w:textAlignment w:val="center"/>
        <w:rPr>
          <w:color w:val="000000"/>
        </w:rPr>
      </w:pPr>
      <w:r>
        <w:rPr>
          <w:rFonts w:ascii="宋体" w:hAnsi="宋体"/>
          <w:noProof/>
          <w:color w:val="000000"/>
        </w:rPr>
        <w:drawing>
          <wp:inline distT="0" distB="0" distL="0" distR="0">
            <wp:extent cx="800100" cy="742950"/>
            <wp:effectExtent l="0" t="0" r="0" b="0"/>
            <wp:docPr id="124" name="图片 12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descr="学科网(www.zxxk.com)--教育资源门户，提供试卷、教案、课件、论文、素材以及各类教学资源下载，还有大量而丰富的教学相关资讯！"/>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800100" cy="742950"/>
                    </a:xfrm>
                    <a:prstGeom prst="rect">
                      <a:avLst/>
                    </a:prstGeom>
                    <a:noFill/>
                    <a:ln>
                      <a:noFill/>
                    </a:ln>
                  </pic:spPr>
                </pic:pic>
              </a:graphicData>
            </a:graphic>
          </wp:inline>
        </w:drawing>
      </w:r>
    </w:p>
    <w:p w:rsidR="0084207D" w:rsidRDefault="0084207D" w:rsidP="0084207D">
      <w:pPr>
        <w:spacing w:line="360" w:lineRule="auto"/>
        <w:textAlignment w:val="center"/>
        <w:rPr>
          <w:rFonts w:ascii="宋体" w:hAnsi="宋体"/>
          <w:color w:val="000000"/>
        </w:rPr>
      </w:pPr>
      <w:r>
        <w:rPr>
          <w:color w:val="2E75B6"/>
        </w:rPr>
        <w:t>【答案】</w:t>
      </w:r>
      <w:r>
        <w:rPr>
          <w:color w:val="000000"/>
        </w:rPr>
        <w:t xml:space="preserve">    (1). </w:t>
      </w:r>
      <w:proofErr w:type="gramStart"/>
      <w:r>
        <w:rPr>
          <w:rFonts w:ascii="Times New Roman" w:eastAsia="Times New Roman" w:hAnsi="Times New Roman" w:cs="Times New Roman"/>
          <w:color w:val="000000"/>
        </w:rPr>
        <w:t>18000</w:t>
      </w:r>
      <w:r>
        <w:rPr>
          <w:color w:val="000000"/>
        </w:rPr>
        <w:t xml:space="preserve">    (2).</w:t>
      </w:r>
      <w:proofErr w:type="gramEnd"/>
      <w:r>
        <w:rPr>
          <w:color w:val="000000"/>
        </w:rPr>
        <w:t xml:space="preserve"> </w:t>
      </w:r>
      <w:r>
        <w:rPr>
          <w:rFonts w:ascii="宋体" w:hAnsi="宋体"/>
          <w:color w:val="000000"/>
        </w:rPr>
        <w:t>变小</w:t>
      </w:r>
      <w:r>
        <w:rPr>
          <w:color w:val="000000"/>
        </w:rPr>
        <w:t xml:space="preserve">    (3). </w:t>
      </w:r>
      <w:r>
        <w:rPr>
          <w:rFonts w:ascii="宋体" w:hAnsi="宋体"/>
          <w:color w:val="000000"/>
        </w:rPr>
        <w:t>深度</w:t>
      </w:r>
    </w:p>
    <w:p w:rsidR="0084207D" w:rsidRDefault="0084207D" w:rsidP="0084207D">
      <w:pPr>
        <w:spacing w:line="360" w:lineRule="auto"/>
        <w:textAlignment w:val="center"/>
        <w:rPr>
          <w:color w:val="000000"/>
        </w:rPr>
      </w:pPr>
      <w:r>
        <w:rPr>
          <w:color w:val="2E75B6"/>
        </w:rPr>
        <w:t>【解析】</w:t>
      </w:r>
    </w:p>
    <w:p w:rsidR="0084207D" w:rsidRDefault="0084207D" w:rsidP="0084207D">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[1]</w:t>
      </w:r>
      <w:r>
        <w:rPr>
          <w:rFonts w:ascii="宋体" w:hAnsi="宋体"/>
          <w:color w:val="000000"/>
        </w:rPr>
        <w:t>壶对桌面的压强为</w:t>
      </w:r>
    </w:p>
    <w:p w:rsidR="0084207D" w:rsidRDefault="0084207D" w:rsidP="0084207D">
      <w:pPr>
        <w:spacing w:line="360" w:lineRule="auto"/>
        <w:jc w:val="center"/>
        <w:textAlignment w:val="center"/>
        <w:rPr>
          <w:color w:val="000000"/>
        </w:rPr>
      </w:pPr>
      <w:r>
        <w:object w:dxaOrig="3141" w:dyaOrig="678">
          <v:shape id="_x0000_i1031" type="#_x0000_t75" alt="学科网(www.zxxk.com)--教育资源门户，提供试卷、教案、课件、论文、素材以及各类教学资源下载，还有大量而丰富的教学相关资讯！" style="width:157pt;height:34pt" o:ole="">
            <v:imagedata r:id="rId38" o:title="eqIdc7cba8ec3f9542d09add57a5627eaef7"/>
          </v:shape>
          <o:OLEObject Type="Embed" ProgID="Equation.DSMT4" ShapeID="_x0000_i1031" DrawAspect="Content" ObjectID="_1659720676" r:id="rId39"/>
        </w:object>
      </w:r>
    </w:p>
    <w:p w:rsidR="0084207D" w:rsidRDefault="0084207D" w:rsidP="0084207D">
      <w:pPr>
        <w:spacing w:line="360" w:lineRule="auto"/>
        <w:jc w:val="left"/>
        <w:textAlignment w:val="center"/>
        <w:rPr>
          <w:rFonts w:ascii="宋体" w:hAnsi="宋体"/>
          <w:color w:val="000000"/>
        </w:rPr>
      </w:pPr>
      <w:r>
        <w:rPr>
          <w:rFonts w:ascii="Times New Roman" w:eastAsia="Times New Roman" w:hAnsi="Times New Roman" w:cs="Times New Roman"/>
          <w:color w:val="000000"/>
        </w:rPr>
        <w:t>[2][3]</w:t>
      </w:r>
      <w:r>
        <w:rPr>
          <w:rFonts w:ascii="宋体" w:hAnsi="宋体"/>
          <w:color w:val="000000"/>
        </w:rPr>
        <w:t>值日生按要求喷洒部分消毒液后，壶中消毒液的液面将会下降，由于液体压强与液体的深度有关，由</w:t>
      </w:r>
      <w:r>
        <w:object w:dxaOrig="885" w:dyaOrig="315">
          <v:shape id="_x0000_i1032" type="#_x0000_t75" alt="学科网(www.zxxk.com)--教育资源门户，提供试卷、教案、课件、论文、素材以及各类教学资源下载，还有大量而丰富的教学相关资讯！" style="width:44.5pt;height:16pt" o:ole="">
            <v:imagedata r:id="rId40" o:title="eqId78e1f23d94814007a0beba4f4028664f"/>
          </v:shape>
          <o:OLEObject Type="Embed" ProgID="Equation.DSMT4" ShapeID="_x0000_i1032" DrawAspect="Content" ObjectID="_1659720677" r:id="rId41"/>
        </w:object>
      </w:r>
      <w:r>
        <w:rPr>
          <w:rFonts w:ascii="宋体" w:hAnsi="宋体"/>
          <w:color w:val="000000"/>
        </w:rPr>
        <w:t>可知，此时消毒液对壶底的压强将变小。</w:t>
      </w:r>
    </w:p>
    <w:p w:rsidR="0084207D" w:rsidRDefault="0084207D" w:rsidP="0084207D">
      <w:pPr>
        <w:spacing w:line="360" w:lineRule="auto"/>
        <w:jc w:val="left"/>
        <w:textAlignment w:val="center"/>
        <w:rPr>
          <w:rFonts w:ascii="宋体" w:hAnsi="宋体"/>
          <w:color w:val="000000"/>
        </w:rPr>
      </w:pPr>
      <w:r>
        <w:rPr>
          <w:color w:val="000000"/>
        </w:rPr>
        <w:t>15.</w:t>
      </w:r>
      <w:r>
        <w:rPr>
          <w:rFonts w:ascii="宋体" w:hAnsi="宋体"/>
          <w:color w:val="000000"/>
        </w:rPr>
        <w:t>在“探究影响滑动摩擦力大小因素”时。小明用弹簧测力计沿水平方向拉动木块，在水平桌面上做匀速直线运动，测力计示数如图所示，则木块所受摩擦力为__________</w:t>
      </w:r>
      <w:r>
        <w:rPr>
          <w:rFonts w:ascii="Times New Roman" w:eastAsia="Times New Roman" w:hAnsi="Times New Roman" w:cs="Times New Roman"/>
          <w:color w:val="000000"/>
        </w:rPr>
        <w:t>N</w:t>
      </w:r>
      <w:r>
        <w:rPr>
          <w:rFonts w:ascii="宋体" w:hAnsi="宋体"/>
          <w:color w:val="000000"/>
        </w:rPr>
        <w:t>；当拉力增大到</w:t>
      </w:r>
      <w:r>
        <w:rPr>
          <w:rFonts w:ascii="Times New Roman" w:eastAsia="Times New Roman" w:hAnsi="Times New Roman" w:cs="Times New Roman"/>
          <w:color w:val="000000"/>
        </w:rPr>
        <w:t>3N</w:t>
      </w:r>
      <w:r>
        <w:rPr>
          <w:rFonts w:ascii="宋体" w:hAnsi="宋体"/>
          <w:color w:val="000000"/>
        </w:rPr>
        <w:t>时，木块所受摩擦力__________（选填“变大”“不变”或“变小”），木块的动能__________（选填“增大”、“不变”或“减小”）。</w:t>
      </w:r>
    </w:p>
    <w:p w:rsidR="0084207D" w:rsidRDefault="0084207D" w:rsidP="0084207D">
      <w:pPr>
        <w:spacing w:line="360" w:lineRule="auto"/>
        <w:jc w:val="left"/>
        <w:textAlignment w:val="center"/>
        <w:rPr>
          <w:color w:val="000000"/>
        </w:rPr>
      </w:pPr>
      <w:r>
        <w:rPr>
          <w:rFonts w:ascii="宋体" w:hAnsi="宋体"/>
          <w:noProof/>
          <w:color w:val="000000"/>
        </w:rPr>
        <w:lastRenderedPageBreak/>
        <w:drawing>
          <wp:inline distT="0" distB="0" distL="0" distR="0">
            <wp:extent cx="984250" cy="641350"/>
            <wp:effectExtent l="0" t="0" r="6350" b="6350"/>
            <wp:docPr id="123" name="图片 1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descr="学科网(www.zxxk.com)--教育资源门户，提供试卷、教案、课件、论文、素材以及各类教学资源下载，还有大量而丰富的教学相关资讯！"/>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984250" cy="641350"/>
                    </a:xfrm>
                    <a:prstGeom prst="rect">
                      <a:avLst/>
                    </a:prstGeom>
                    <a:noFill/>
                    <a:ln>
                      <a:noFill/>
                    </a:ln>
                  </pic:spPr>
                </pic:pic>
              </a:graphicData>
            </a:graphic>
          </wp:inline>
        </w:drawing>
      </w:r>
    </w:p>
    <w:p w:rsidR="0084207D" w:rsidRDefault="0084207D" w:rsidP="0084207D">
      <w:pPr>
        <w:spacing w:line="360" w:lineRule="auto"/>
        <w:textAlignment w:val="center"/>
        <w:rPr>
          <w:rFonts w:ascii="宋体" w:hAnsi="宋体"/>
          <w:color w:val="000000"/>
        </w:rPr>
      </w:pPr>
      <w:r>
        <w:rPr>
          <w:color w:val="2E75B6"/>
        </w:rPr>
        <w:t>【答案】</w:t>
      </w:r>
      <w:r>
        <w:rPr>
          <w:color w:val="000000"/>
        </w:rPr>
        <w:t xml:space="preserve">    (1). </w:t>
      </w:r>
      <w:proofErr w:type="gramStart"/>
      <w:r>
        <w:rPr>
          <w:rFonts w:ascii="Times New Roman" w:eastAsia="Times New Roman" w:hAnsi="Times New Roman" w:cs="Times New Roman"/>
          <w:color w:val="000000"/>
        </w:rPr>
        <w:t>1.4</w:t>
      </w:r>
      <w:r>
        <w:rPr>
          <w:color w:val="000000"/>
        </w:rPr>
        <w:t xml:space="preserve">    (2).</w:t>
      </w:r>
      <w:proofErr w:type="gramEnd"/>
      <w:r>
        <w:rPr>
          <w:color w:val="000000"/>
        </w:rPr>
        <w:t xml:space="preserve"> </w:t>
      </w:r>
      <w:r>
        <w:rPr>
          <w:rFonts w:ascii="宋体" w:hAnsi="宋体"/>
          <w:color w:val="000000"/>
        </w:rPr>
        <w:t>不变</w:t>
      </w:r>
      <w:r>
        <w:rPr>
          <w:color w:val="000000"/>
        </w:rPr>
        <w:t xml:space="preserve">    (3). </w:t>
      </w:r>
      <w:r>
        <w:rPr>
          <w:rFonts w:ascii="宋体" w:hAnsi="宋体"/>
          <w:color w:val="000000"/>
        </w:rPr>
        <w:t>增大</w:t>
      </w:r>
    </w:p>
    <w:p w:rsidR="0084207D" w:rsidRDefault="0084207D" w:rsidP="0084207D">
      <w:pPr>
        <w:spacing w:line="360" w:lineRule="auto"/>
        <w:textAlignment w:val="center"/>
        <w:rPr>
          <w:color w:val="000000"/>
        </w:rPr>
      </w:pPr>
      <w:r>
        <w:rPr>
          <w:color w:val="2E75B6"/>
        </w:rPr>
        <w:t>【解析】</w:t>
      </w:r>
    </w:p>
    <w:p w:rsidR="0084207D" w:rsidRDefault="0084207D" w:rsidP="0084207D">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[1]</w:t>
      </w:r>
      <w:r>
        <w:rPr>
          <w:rFonts w:ascii="宋体" w:hAnsi="宋体"/>
          <w:color w:val="000000"/>
        </w:rPr>
        <w:t>该测力计的每一个大格是</w:t>
      </w:r>
      <w:r>
        <w:rPr>
          <w:rFonts w:ascii="Times New Roman" w:eastAsia="Times New Roman" w:hAnsi="Times New Roman" w:cs="Times New Roman"/>
          <w:color w:val="000000"/>
        </w:rPr>
        <w:t>1N</w:t>
      </w:r>
      <w:r>
        <w:rPr>
          <w:rFonts w:ascii="宋体" w:hAnsi="宋体"/>
          <w:color w:val="000000"/>
        </w:rPr>
        <w:t>，每一个小格是</w:t>
      </w:r>
      <w:r>
        <w:rPr>
          <w:rFonts w:ascii="Times New Roman" w:eastAsia="Times New Roman" w:hAnsi="Times New Roman" w:cs="Times New Roman"/>
          <w:color w:val="000000"/>
        </w:rPr>
        <w:t>0.2N</w:t>
      </w:r>
      <w:r>
        <w:rPr>
          <w:rFonts w:ascii="宋体" w:hAnsi="宋体"/>
          <w:color w:val="000000"/>
        </w:rPr>
        <w:t>，故此时的示数是</w:t>
      </w:r>
      <w:r>
        <w:rPr>
          <w:rFonts w:ascii="Times New Roman" w:eastAsia="Times New Roman" w:hAnsi="Times New Roman" w:cs="Times New Roman"/>
          <w:color w:val="000000"/>
        </w:rPr>
        <w:t>1.4N</w:t>
      </w:r>
      <w:r>
        <w:rPr>
          <w:rFonts w:ascii="宋体" w:hAnsi="宋体"/>
          <w:color w:val="000000"/>
        </w:rPr>
        <w:t>。</w:t>
      </w:r>
    </w:p>
    <w:p w:rsidR="0084207D" w:rsidRDefault="0084207D" w:rsidP="0084207D">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当拉力增大后，因为木块对桌面的压力大小仍等于重力，没有变化；而且接触面的粗糙程度也不变，所以摩擦力大小不变。</w:t>
      </w:r>
    </w:p>
    <w:p w:rsidR="0084207D" w:rsidRDefault="0084207D" w:rsidP="0084207D">
      <w:pPr>
        <w:spacing w:line="360" w:lineRule="auto"/>
        <w:jc w:val="left"/>
        <w:textAlignment w:val="center"/>
        <w:rPr>
          <w:rFonts w:ascii="宋体" w:hAnsi="宋体"/>
          <w:color w:val="000000"/>
        </w:rPr>
      </w:pPr>
      <w:r>
        <w:rPr>
          <w:rFonts w:ascii="Times New Roman" w:eastAsia="Times New Roman" w:hAnsi="Times New Roman" w:cs="Times New Roman"/>
          <w:color w:val="000000"/>
        </w:rPr>
        <w:t>[3]</w:t>
      </w:r>
      <w:r>
        <w:rPr>
          <w:rFonts w:ascii="宋体" w:hAnsi="宋体"/>
          <w:color w:val="000000"/>
        </w:rPr>
        <w:t>拉力增大后，由于拉力大于摩擦力，木块将做加速运动，当木块的质量不变时，木块的动能增大。</w:t>
      </w:r>
    </w:p>
    <w:p w:rsidR="0084207D" w:rsidRDefault="0084207D" w:rsidP="0084207D">
      <w:pPr>
        <w:spacing w:line="360" w:lineRule="auto"/>
        <w:jc w:val="left"/>
        <w:textAlignment w:val="center"/>
        <w:rPr>
          <w:rFonts w:ascii="宋体" w:hAnsi="宋体"/>
          <w:color w:val="000000"/>
        </w:rPr>
      </w:pPr>
      <w:r>
        <w:rPr>
          <w:color w:val="000000"/>
        </w:rPr>
        <w:t>16.</w:t>
      </w:r>
      <w:r>
        <w:rPr>
          <w:rFonts w:ascii="宋体" w:hAnsi="宋体"/>
          <w:color w:val="000000"/>
        </w:rPr>
        <w:t>如图是中国第一艘国产航空母舰“山东号”。舰载机在山东舰着陆后，飞机仍会在甲板上高速滑行，此时飞行员相对于舰载机是__________（填运动状态）的。为使飞机平稳着陆在甲板上阻拦索对刚着陆的飞机施加一个拉力，便其速度迅速减小，这说明力可以改变物体的__________。</w:t>
      </w:r>
    </w:p>
    <w:p w:rsidR="0084207D" w:rsidRDefault="0084207D" w:rsidP="0084207D">
      <w:pPr>
        <w:spacing w:line="360" w:lineRule="auto"/>
        <w:jc w:val="left"/>
        <w:textAlignment w:val="center"/>
        <w:rPr>
          <w:color w:val="000000"/>
        </w:rPr>
      </w:pPr>
      <w:r>
        <w:rPr>
          <w:rFonts w:ascii="宋体" w:hAnsi="宋体"/>
          <w:noProof/>
          <w:color w:val="000000"/>
        </w:rPr>
        <w:drawing>
          <wp:inline distT="0" distB="0" distL="0" distR="0">
            <wp:extent cx="1212850" cy="647700"/>
            <wp:effectExtent l="0" t="0" r="6350" b="0"/>
            <wp:docPr id="122" name="图片 12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descr="学科网(www.zxxk.com)--教育资源门户，提供试卷、教案、课件、论文、素材以及各类教学资源下载，还有大量而丰富的教学相关资讯！"/>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1212850" cy="647700"/>
                    </a:xfrm>
                    <a:prstGeom prst="rect">
                      <a:avLst/>
                    </a:prstGeom>
                    <a:noFill/>
                    <a:ln>
                      <a:noFill/>
                    </a:ln>
                  </pic:spPr>
                </pic:pic>
              </a:graphicData>
            </a:graphic>
          </wp:inline>
        </w:drawing>
      </w:r>
    </w:p>
    <w:p w:rsidR="0084207D" w:rsidRDefault="0084207D" w:rsidP="0084207D">
      <w:pPr>
        <w:spacing w:line="360" w:lineRule="auto"/>
        <w:textAlignment w:val="center"/>
        <w:rPr>
          <w:rFonts w:ascii="宋体" w:hAnsi="宋体"/>
          <w:color w:val="000000"/>
        </w:rPr>
      </w:pPr>
      <w:r>
        <w:rPr>
          <w:color w:val="2E75B6"/>
        </w:rPr>
        <w:t>【答案】</w:t>
      </w:r>
      <w:r>
        <w:rPr>
          <w:color w:val="000000"/>
        </w:rPr>
        <w:t xml:space="preserve">    (1). </w:t>
      </w:r>
      <w:r>
        <w:rPr>
          <w:rFonts w:ascii="宋体" w:hAnsi="宋体"/>
          <w:color w:val="000000"/>
        </w:rPr>
        <w:t>静止</w:t>
      </w:r>
      <w:r>
        <w:rPr>
          <w:color w:val="000000"/>
        </w:rPr>
        <w:t xml:space="preserve">    (2). </w:t>
      </w:r>
      <w:r>
        <w:rPr>
          <w:rFonts w:ascii="宋体" w:hAnsi="宋体"/>
          <w:color w:val="000000"/>
        </w:rPr>
        <w:t>运动状态</w:t>
      </w:r>
    </w:p>
    <w:p w:rsidR="0084207D" w:rsidRDefault="0084207D" w:rsidP="0084207D">
      <w:pPr>
        <w:spacing w:line="360" w:lineRule="auto"/>
        <w:textAlignment w:val="center"/>
        <w:rPr>
          <w:color w:val="000000"/>
        </w:rPr>
      </w:pPr>
      <w:r>
        <w:rPr>
          <w:color w:val="2E75B6"/>
        </w:rPr>
        <w:t>【解析】</w:t>
      </w:r>
    </w:p>
    <w:p w:rsidR="0084207D" w:rsidRDefault="0084207D" w:rsidP="0084207D">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[1]</w:t>
      </w:r>
      <w:r>
        <w:rPr>
          <w:rFonts w:ascii="宋体" w:hAnsi="宋体"/>
          <w:color w:val="000000"/>
        </w:rPr>
        <w:t>当在甲板上高速滑行时，飞行员相对于舰载机之间的位置没有发生改变，所以此时飞行员相对于舰载机是静止的。</w:t>
      </w:r>
    </w:p>
    <w:p w:rsidR="0084207D" w:rsidRDefault="0084207D" w:rsidP="0084207D">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当舰载机着舰后精确钩住阻拦索后，便其速度迅速减小，这是由于力可以改变物体的运动状态。</w:t>
      </w:r>
    </w:p>
    <w:p w:rsidR="0084207D" w:rsidRDefault="0084207D" w:rsidP="0084207D">
      <w:pPr>
        <w:spacing w:line="360" w:lineRule="auto"/>
        <w:jc w:val="left"/>
        <w:textAlignment w:val="center"/>
        <w:rPr>
          <w:rFonts w:ascii="宋体" w:hAnsi="宋体"/>
          <w:color w:val="000000"/>
        </w:rPr>
      </w:pPr>
      <w:r>
        <w:rPr>
          <w:color w:val="000000"/>
        </w:rPr>
        <w:t>17.</w:t>
      </w:r>
      <w:r>
        <w:rPr>
          <w:rFonts w:ascii="Times New Roman" w:eastAsia="Times New Roman" w:hAnsi="Times New Roman" w:cs="Times New Roman"/>
          <w:color w:val="000000"/>
        </w:rPr>
        <w:t>2020</w:t>
      </w:r>
      <w:r>
        <w:rPr>
          <w:rFonts w:ascii="宋体" w:hAnsi="宋体"/>
          <w:color w:val="000000"/>
        </w:rPr>
        <w:t>年</w:t>
      </w:r>
      <w:r>
        <w:rPr>
          <w:rFonts w:ascii="Times New Roman" w:eastAsia="Times New Roman" w:hAnsi="Times New Roman" w:cs="Times New Roman"/>
          <w:color w:val="000000"/>
        </w:rPr>
        <w:t>6</w:t>
      </w:r>
      <w:r>
        <w:rPr>
          <w:rFonts w:ascii="宋体" w:hAnsi="宋体"/>
          <w:color w:val="000000"/>
        </w:rPr>
        <w:t>月</w:t>
      </w:r>
      <w:r>
        <w:rPr>
          <w:rFonts w:ascii="Times New Roman" w:eastAsia="Times New Roman" w:hAnsi="Times New Roman" w:cs="Times New Roman"/>
          <w:color w:val="000000"/>
        </w:rPr>
        <w:t>23</w:t>
      </w:r>
      <w:r>
        <w:rPr>
          <w:rFonts w:ascii="宋体" w:hAnsi="宋体"/>
          <w:color w:val="000000"/>
        </w:rPr>
        <w:t>日上午，长征三号火箭将北斗三号全球卫星导航系统最后一颗组网卫星送入太空预定轨道。火箭在大气层中高速飞行时，外壳与空气剧烈摩擦，将__________能转化为内能会使外壳温度升高，为防止内部温度过高，火箭采用__________（选填“导热性”或“隔热性”）好的新型陶瓷作为防护层。</w:t>
      </w:r>
    </w:p>
    <w:p w:rsidR="0084207D" w:rsidRDefault="0084207D" w:rsidP="0084207D">
      <w:pPr>
        <w:spacing w:line="360" w:lineRule="auto"/>
        <w:textAlignment w:val="center"/>
        <w:rPr>
          <w:rFonts w:ascii="宋体" w:hAnsi="宋体"/>
          <w:color w:val="000000"/>
        </w:rPr>
      </w:pPr>
      <w:r>
        <w:rPr>
          <w:color w:val="2E75B6"/>
        </w:rPr>
        <w:t>【答案】</w:t>
      </w:r>
      <w:r>
        <w:rPr>
          <w:color w:val="000000"/>
        </w:rPr>
        <w:t xml:space="preserve">    (1). </w:t>
      </w:r>
      <w:r>
        <w:rPr>
          <w:rFonts w:ascii="宋体" w:hAnsi="宋体"/>
          <w:color w:val="000000"/>
        </w:rPr>
        <w:t>机械</w:t>
      </w:r>
      <w:r>
        <w:rPr>
          <w:color w:val="000000"/>
        </w:rPr>
        <w:t xml:space="preserve">    (2). </w:t>
      </w:r>
      <w:r>
        <w:rPr>
          <w:rFonts w:ascii="宋体" w:hAnsi="宋体"/>
          <w:color w:val="000000"/>
        </w:rPr>
        <w:t>隔热性</w:t>
      </w:r>
    </w:p>
    <w:p w:rsidR="0084207D" w:rsidRDefault="0084207D" w:rsidP="0084207D">
      <w:pPr>
        <w:spacing w:line="360" w:lineRule="auto"/>
        <w:textAlignment w:val="center"/>
        <w:rPr>
          <w:color w:val="000000"/>
        </w:rPr>
      </w:pPr>
      <w:r>
        <w:rPr>
          <w:color w:val="2E75B6"/>
        </w:rPr>
        <w:t>【解析】</w:t>
      </w:r>
    </w:p>
    <w:p w:rsidR="0084207D" w:rsidRDefault="0084207D" w:rsidP="0084207D">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[1]</w:t>
      </w:r>
      <w:r>
        <w:rPr>
          <w:rFonts w:ascii="宋体" w:hAnsi="宋体"/>
          <w:color w:val="000000"/>
        </w:rPr>
        <w:t>火箭在大气层中高速飞行时，外壳与空气剧烈摩擦，克服摩擦做功，火箭的机</w:t>
      </w:r>
      <w:r>
        <w:rPr>
          <w:rFonts w:ascii="宋体" w:hAnsi="宋体"/>
          <w:color w:val="000000"/>
        </w:rPr>
        <w:lastRenderedPageBreak/>
        <w:t>械能转化为内能，从而使外壳温度升高。</w:t>
      </w:r>
    </w:p>
    <w:p w:rsidR="0084207D" w:rsidRDefault="0084207D" w:rsidP="0084207D">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火箭在大气层中高速飞行时，外壳与空气剧烈摩擦，会产生大量的热量，从而使火箭的温度升高，为防止内部温度过高，火箭应该采用隔热性好的新型陶瓷作为防护层。</w:t>
      </w:r>
    </w:p>
    <w:p w:rsidR="0084207D" w:rsidRDefault="0084207D" w:rsidP="0084207D">
      <w:pPr>
        <w:spacing w:line="360" w:lineRule="auto"/>
        <w:jc w:val="left"/>
        <w:textAlignment w:val="center"/>
        <w:rPr>
          <w:rFonts w:ascii="宋体" w:hAnsi="宋体"/>
          <w:color w:val="000000"/>
        </w:rPr>
      </w:pPr>
      <w:r>
        <w:rPr>
          <w:color w:val="000000"/>
        </w:rPr>
        <w:t>18.</w:t>
      </w:r>
      <w:r>
        <w:rPr>
          <w:rFonts w:ascii="宋体" w:hAnsi="宋体"/>
          <w:color w:val="000000"/>
        </w:rPr>
        <w:t>吉利集团最先试验成功能飞的汽车，其两侧的装置类似飞机机翼（如图），展开后，当汽车高速行驶时，机翼上方的空气流速__________（选填“大于”、“等于”或“小于”）下方的空气流速，机翼受到向上的压强__________（选填内容同上）向下的压强，使汽车能够起飞。</w:t>
      </w:r>
    </w:p>
    <w:p w:rsidR="0084207D" w:rsidRDefault="0084207D" w:rsidP="0084207D">
      <w:pPr>
        <w:spacing w:line="360" w:lineRule="auto"/>
        <w:jc w:val="left"/>
        <w:textAlignment w:val="center"/>
        <w:rPr>
          <w:color w:val="000000"/>
        </w:rPr>
      </w:pPr>
      <w:r>
        <w:rPr>
          <w:rFonts w:ascii="宋体" w:hAnsi="宋体"/>
          <w:noProof/>
          <w:color w:val="000000"/>
        </w:rPr>
        <w:drawing>
          <wp:inline distT="0" distB="0" distL="0" distR="0">
            <wp:extent cx="641350" cy="628650"/>
            <wp:effectExtent l="0" t="0" r="6350" b="0"/>
            <wp:docPr id="121" name="图片 1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descr="学科网(www.zxxk.com)--教育资源门户，提供试卷、教案、课件、论文、素材以及各类教学资源下载，还有大量而丰富的教学相关资讯！"/>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641350" cy="628650"/>
                    </a:xfrm>
                    <a:prstGeom prst="rect">
                      <a:avLst/>
                    </a:prstGeom>
                    <a:noFill/>
                    <a:ln>
                      <a:noFill/>
                    </a:ln>
                  </pic:spPr>
                </pic:pic>
              </a:graphicData>
            </a:graphic>
          </wp:inline>
        </w:drawing>
      </w:r>
    </w:p>
    <w:p w:rsidR="0084207D" w:rsidRDefault="0084207D" w:rsidP="0084207D">
      <w:pPr>
        <w:spacing w:line="360" w:lineRule="auto"/>
        <w:textAlignment w:val="center"/>
        <w:rPr>
          <w:rFonts w:ascii="宋体" w:hAnsi="宋体"/>
          <w:color w:val="000000"/>
        </w:rPr>
      </w:pPr>
      <w:r>
        <w:rPr>
          <w:color w:val="2E75B6"/>
        </w:rPr>
        <w:t>【答案】</w:t>
      </w:r>
      <w:r>
        <w:rPr>
          <w:color w:val="000000"/>
        </w:rPr>
        <w:t xml:space="preserve">    (1). </w:t>
      </w:r>
      <w:r>
        <w:rPr>
          <w:rFonts w:ascii="宋体" w:hAnsi="宋体"/>
          <w:color w:val="000000"/>
        </w:rPr>
        <w:t>大于</w:t>
      </w:r>
      <w:r>
        <w:rPr>
          <w:color w:val="000000"/>
        </w:rPr>
        <w:t xml:space="preserve">    (2). </w:t>
      </w:r>
      <w:r>
        <w:rPr>
          <w:rFonts w:ascii="宋体" w:hAnsi="宋体"/>
          <w:color w:val="000000"/>
        </w:rPr>
        <w:t>大于</w:t>
      </w:r>
    </w:p>
    <w:p w:rsidR="0084207D" w:rsidRDefault="0084207D" w:rsidP="0084207D">
      <w:pPr>
        <w:spacing w:line="360" w:lineRule="auto"/>
        <w:textAlignment w:val="center"/>
        <w:rPr>
          <w:color w:val="000000"/>
        </w:rPr>
      </w:pPr>
      <w:r>
        <w:rPr>
          <w:color w:val="2E75B6"/>
        </w:rPr>
        <w:t>【解析】</w:t>
      </w:r>
    </w:p>
    <w:p w:rsidR="0084207D" w:rsidRDefault="0084207D" w:rsidP="0084207D">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[1][2]</w:t>
      </w:r>
      <w:r>
        <w:rPr>
          <w:rFonts w:ascii="宋体" w:hAnsi="宋体"/>
          <w:color w:val="000000"/>
        </w:rPr>
        <w:t>机翼上方的空气流速比机翼下方的流速快，因此机翼上方气体压强小于机翼下方气体压强，即机翼受到向上的压强大于向下的压强，从而产生了升力，使汽车能够起飞。</w:t>
      </w:r>
    </w:p>
    <w:p w:rsidR="0084207D" w:rsidRDefault="0084207D" w:rsidP="0084207D">
      <w:pPr>
        <w:spacing w:line="360" w:lineRule="auto"/>
        <w:jc w:val="left"/>
        <w:textAlignment w:val="center"/>
        <w:rPr>
          <w:rFonts w:ascii="宋体" w:hAnsi="宋体"/>
          <w:color w:val="000000"/>
        </w:rPr>
      </w:pPr>
      <w:r>
        <w:rPr>
          <w:color w:val="000000"/>
        </w:rPr>
        <w:t>19.</w:t>
      </w:r>
      <w:r>
        <w:rPr>
          <w:rFonts w:ascii="宋体" w:hAnsi="宋体"/>
          <w:color w:val="000000"/>
        </w:rPr>
        <w:t>为测自己的跑步速度，小明在一段长</w:t>
      </w:r>
      <w:r>
        <w:rPr>
          <w:rFonts w:ascii="Times New Roman" w:eastAsia="Times New Roman" w:hAnsi="Times New Roman" w:cs="Times New Roman"/>
          <w:color w:val="000000"/>
        </w:rPr>
        <w:t>200m</w:t>
      </w:r>
      <w:r>
        <w:rPr>
          <w:rFonts w:ascii="宋体" w:hAnsi="宋体"/>
          <w:color w:val="000000"/>
        </w:rPr>
        <w:t>的平直道路起点开始计时，跑到终点停止计时，秒表示数如图所示。则小明跑完此段路程用时__________</w:t>
      </w:r>
      <w:r>
        <w:rPr>
          <w:rFonts w:ascii="Times New Roman" w:eastAsia="Times New Roman" w:hAnsi="Times New Roman" w:cs="Times New Roman"/>
          <w:color w:val="000000"/>
        </w:rPr>
        <w:t>s</w:t>
      </w:r>
      <w:r>
        <w:rPr>
          <w:rFonts w:ascii="宋体" w:hAnsi="宋体"/>
          <w:color w:val="000000"/>
        </w:rPr>
        <w:t>，平均速度为__________</w:t>
      </w:r>
      <w:r>
        <w:rPr>
          <w:rFonts w:ascii="Times New Roman" w:eastAsia="Times New Roman" w:hAnsi="Times New Roman" w:cs="Times New Roman"/>
          <w:color w:val="000000"/>
        </w:rPr>
        <w:t>m/s</w:t>
      </w:r>
      <w:r>
        <w:rPr>
          <w:rFonts w:ascii="宋体" w:hAnsi="宋体"/>
          <w:color w:val="000000"/>
        </w:rPr>
        <w:t>。</w:t>
      </w:r>
    </w:p>
    <w:p w:rsidR="0084207D" w:rsidRDefault="0084207D" w:rsidP="0084207D">
      <w:pPr>
        <w:spacing w:line="360" w:lineRule="auto"/>
        <w:jc w:val="left"/>
        <w:textAlignment w:val="center"/>
        <w:rPr>
          <w:color w:val="000000"/>
        </w:rPr>
      </w:pPr>
      <w:r>
        <w:rPr>
          <w:rFonts w:ascii="宋体" w:hAnsi="宋体"/>
          <w:noProof/>
          <w:color w:val="000000"/>
        </w:rPr>
        <w:drawing>
          <wp:inline distT="0" distB="0" distL="0" distR="0">
            <wp:extent cx="698500" cy="622300"/>
            <wp:effectExtent l="0" t="0" r="6350" b="6350"/>
            <wp:docPr id="120" name="图片 12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descr="学科网(www.zxxk.com)--教育资源门户，提供试卷、教案、课件、论文、素材以及各类教学资源下载，还有大量而丰富的教学相关资讯！"/>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698500" cy="622300"/>
                    </a:xfrm>
                    <a:prstGeom prst="rect">
                      <a:avLst/>
                    </a:prstGeom>
                    <a:noFill/>
                    <a:ln>
                      <a:noFill/>
                    </a:ln>
                  </pic:spPr>
                </pic:pic>
              </a:graphicData>
            </a:graphic>
          </wp:inline>
        </w:drawing>
      </w:r>
    </w:p>
    <w:p w:rsidR="0084207D" w:rsidRDefault="0084207D" w:rsidP="0084207D">
      <w:pPr>
        <w:spacing w:line="360" w:lineRule="auto"/>
        <w:textAlignment w:val="center"/>
        <w:rPr>
          <w:rFonts w:ascii="Times New Roman" w:eastAsia="Times New Roman" w:hAnsi="Times New Roman" w:cs="Times New Roman"/>
          <w:color w:val="000000"/>
        </w:rPr>
      </w:pPr>
      <w:r>
        <w:rPr>
          <w:color w:val="2E75B6"/>
        </w:rPr>
        <w:t>【答案】</w:t>
      </w:r>
      <w:r>
        <w:rPr>
          <w:color w:val="000000"/>
        </w:rPr>
        <w:t xml:space="preserve">    (1). </w:t>
      </w:r>
      <w:proofErr w:type="gramStart"/>
      <w:r>
        <w:rPr>
          <w:rFonts w:ascii="Times New Roman" w:eastAsia="Times New Roman" w:hAnsi="Times New Roman" w:cs="Times New Roman"/>
          <w:color w:val="000000"/>
        </w:rPr>
        <w:t>40</w:t>
      </w:r>
      <w:r>
        <w:rPr>
          <w:color w:val="000000"/>
        </w:rPr>
        <w:t xml:space="preserve">    (2).</w:t>
      </w:r>
      <w:proofErr w:type="gramEnd"/>
      <w:r>
        <w:rPr>
          <w:color w:val="000000"/>
        </w:rPr>
        <w:t xml:space="preserve"> </w:t>
      </w:r>
      <w:r>
        <w:rPr>
          <w:rFonts w:ascii="Times New Roman" w:eastAsia="Times New Roman" w:hAnsi="Times New Roman" w:cs="Times New Roman"/>
          <w:color w:val="000000"/>
        </w:rPr>
        <w:t>5</w:t>
      </w:r>
    </w:p>
    <w:p w:rsidR="0084207D" w:rsidRDefault="0084207D" w:rsidP="0084207D">
      <w:pPr>
        <w:spacing w:line="360" w:lineRule="auto"/>
        <w:textAlignment w:val="center"/>
        <w:rPr>
          <w:color w:val="000000"/>
        </w:rPr>
      </w:pPr>
      <w:r>
        <w:rPr>
          <w:color w:val="2E75B6"/>
        </w:rPr>
        <w:t>【解析】</w:t>
      </w:r>
    </w:p>
    <w:p w:rsidR="0084207D" w:rsidRDefault="0084207D" w:rsidP="0084207D">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[1]</w:t>
      </w:r>
      <w:r>
        <w:rPr>
          <w:rFonts w:ascii="宋体" w:hAnsi="宋体"/>
          <w:color w:val="000000"/>
        </w:rPr>
        <w:t>由图可知，小盘的分度值是</w:t>
      </w:r>
      <w:r>
        <w:rPr>
          <w:rFonts w:ascii="Times New Roman" w:eastAsia="Times New Roman" w:hAnsi="Times New Roman" w:cs="Times New Roman"/>
          <w:color w:val="000000"/>
        </w:rPr>
        <w:t>0.5min</w:t>
      </w:r>
      <w:r>
        <w:rPr>
          <w:rFonts w:ascii="宋体" w:hAnsi="宋体"/>
          <w:color w:val="000000"/>
        </w:rPr>
        <w:t>，指针在</w:t>
      </w:r>
      <w:r>
        <w:rPr>
          <w:rFonts w:ascii="Times New Roman" w:eastAsia="Times New Roman" w:hAnsi="Times New Roman" w:cs="Times New Roman"/>
          <w:color w:val="000000"/>
        </w:rPr>
        <w:t>0.5min</w:t>
      </w:r>
      <w:r>
        <w:rPr>
          <w:rFonts w:ascii="宋体" w:hAnsi="宋体"/>
          <w:color w:val="000000"/>
        </w:rPr>
        <w:t>和</w:t>
      </w:r>
      <w:r>
        <w:rPr>
          <w:rFonts w:ascii="Times New Roman" w:eastAsia="Times New Roman" w:hAnsi="Times New Roman" w:cs="Times New Roman"/>
          <w:color w:val="000000"/>
        </w:rPr>
        <w:t>1min</w:t>
      </w:r>
      <w:r>
        <w:rPr>
          <w:rFonts w:ascii="宋体" w:hAnsi="宋体"/>
          <w:color w:val="000000"/>
        </w:rPr>
        <w:t>之间；大盘的分度值是</w:t>
      </w:r>
      <w:r>
        <w:rPr>
          <w:rFonts w:ascii="Times New Roman" w:eastAsia="Times New Roman" w:hAnsi="Times New Roman" w:cs="Times New Roman"/>
          <w:color w:val="000000"/>
        </w:rPr>
        <w:t>1s</w:t>
      </w:r>
      <w:r>
        <w:rPr>
          <w:rFonts w:ascii="宋体" w:hAnsi="宋体"/>
          <w:color w:val="000000"/>
        </w:rPr>
        <w:t>，因此秒表读数为</w:t>
      </w:r>
      <w:r>
        <w:rPr>
          <w:rFonts w:ascii="Times New Roman" w:eastAsia="Times New Roman" w:hAnsi="Times New Roman" w:cs="Times New Roman"/>
          <w:color w:val="000000"/>
        </w:rPr>
        <w:t>40s</w:t>
      </w:r>
      <w:r>
        <w:rPr>
          <w:rFonts w:ascii="宋体" w:hAnsi="宋体"/>
          <w:color w:val="000000"/>
        </w:rPr>
        <w:t>，因此小明跑完此段路程用时</w:t>
      </w:r>
      <w:r>
        <w:rPr>
          <w:rFonts w:ascii="Times New Roman" w:eastAsia="Times New Roman" w:hAnsi="Times New Roman" w:cs="Times New Roman"/>
          <w:color w:val="000000"/>
        </w:rPr>
        <w:t>40s</w:t>
      </w:r>
      <w:r>
        <w:rPr>
          <w:rFonts w:ascii="宋体" w:hAnsi="宋体"/>
          <w:color w:val="000000"/>
        </w:rPr>
        <w:t>。</w:t>
      </w:r>
    </w:p>
    <w:p w:rsidR="0084207D" w:rsidRDefault="0084207D" w:rsidP="0084207D">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平均速度为</w:t>
      </w:r>
    </w:p>
    <w:p w:rsidR="0084207D" w:rsidRDefault="0084207D" w:rsidP="0084207D">
      <w:pPr>
        <w:spacing w:line="360" w:lineRule="auto"/>
        <w:jc w:val="center"/>
        <w:textAlignment w:val="center"/>
        <w:rPr>
          <w:color w:val="000000"/>
        </w:rPr>
      </w:pPr>
      <w:r>
        <w:object w:dxaOrig="2140" w:dyaOrig="620">
          <v:shape id="_x0000_i1033" type="#_x0000_t75" alt="学科网(www.zxxk.com)--教育资源门户，提供试卷、教案、课件、论文、素材以及各类教学资源下载，还有大量而丰富的教学相关资讯！" style="width:107pt;height:31pt" o:ole="">
            <v:imagedata r:id="rId46" o:title="eqId0b3923caae344890a231c8319c99068d"/>
          </v:shape>
          <o:OLEObject Type="Embed" ProgID="Equation.DSMT4" ShapeID="_x0000_i1033" DrawAspect="Content" ObjectID="_1659720678" r:id="rId47"/>
        </w:object>
      </w:r>
    </w:p>
    <w:p w:rsidR="0084207D" w:rsidRDefault="0084207D" w:rsidP="0084207D">
      <w:pPr>
        <w:spacing w:line="360" w:lineRule="auto"/>
        <w:jc w:val="left"/>
        <w:textAlignment w:val="center"/>
        <w:rPr>
          <w:rFonts w:ascii="宋体" w:hAnsi="宋体"/>
          <w:color w:val="000000"/>
        </w:rPr>
      </w:pPr>
      <w:r>
        <w:rPr>
          <w:color w:val="000000"/>
        </w:rPr>
        <w:t>20.</w:t>
      </w:r>
      <w:r>
        <w:rPr>
          <w:rFonts w:ascii="宋体" w:hAnsi="宋体"/>
          <w:color w:val="000000"/>
        </w:rPr>
        <w:t>如图甲所示的某品牌插秧机使用北斗导航，农民只需在作业前进行相关设定，即可实现</w:t>
      </w:r>
      <w:r>
        <w:rPr>
          <w:rFonts w:ascii="Times New Roman" w:eastAsia="Times New Roman" w:hAnsi="Times New Roman" w:cs="Times New Roman"/>
          <w:color w:val="000000"/>
        </w:rPr>
        <w:t>24</w:t>
      </w:r>
      <w:r>
        <w:rPr>
          <w:rFonts w:ascii="宋体" w:hAnsi="宋体"/>
          <w:color w:val="000000"/>
        </w:rPr>
        <w:t>小时无人值守自动作业。</w:t>
      </w:r>
    </w:p>
    <w:p w:rsidR="0084207D" w:rsidRDefault="0084207D" w:rsidP="0084207D">
      <w:pPr>
        <w:spacing w:line="360" w:lineRule="auto"/>
        <w:jc w:val="left"/>
        <w:textAlignment w:val="center"/>
        <w:rPr>
          <w:color w:val="000000"/>
        </w:rPr>
      </w:pPr>
      <w:r>
        <w:rPr>
          <w:noProof/>
          <w:color w:val="000000"/>
        </w:rPr>
        <w:drawing>
          <wp:inline distT="0" distB="0" distL="0" distR="0">
            <wp:extent cx="971550" cy="742950"/>
            <wp:effectExtent l="0" t="0" r="0" b="0"/>
            <wp:docPr id="119" name="图片 1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descr="学科网(www.zxxk.com)--教育资源门户，提供试卷、教案、课件、论文、素材以及各类教学资源下载，还有大量而丰富的教学相关资讯！"/>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971550" cy="742950"/>
                    </a:xfrm>
                    <a:prstGeom prst="rect">
                      <a:avLst/>
                    </a:prstGeom>
                    <a:noFill/>
                    <a:ln>
                      <a:noFill/>
                    </a:ln>
                  </pic:spPr>
                </pic:pic>
              </a:graphicData>
            </a:graphic>
          </wp:inline>
        </w:drawing>
      </w:r>
    </w:p>
    <w:p w:rsidR="0084207D" w:rsidRDefault="0084207D" w:rsidP="0084207D">
      <w:pPr>
        <w:spacing w:line="360" w:lineRule="auto"/>
        <w:jc w:val="left"/>
        <w:textAlignment w:val="center"/>
        <w:rPr>
          <w:rFonts w:ascii="宋体" w:hAnsi="宋体"/>
          <w:color w:val="000000"/>
        </w:rPr>
      </w:pPr>
      <w:r>
        <w:rPr>
          <w:rFonts w:ascii="Times New Roman" w:eastAsia="Times New Roman" w:hAnsi="Times New Roman" w:cs="Times New Roman"/>
          <w:color w:val="000000"/>
        </w:rPr>
        <w:lastRenderedPageBreak/>
        <w:t>(1)</w:t>
      </w:r>
      <w:r>
        <w:rPr>
          <w:rFonts w:ascii="宋体" w:hAnsi="宋体"/>
          <w:color w:val="000000"/>
        </w:rPr>
        <w:t>北斗导航卫星是通过</w:t>
      </w:r>
      <w:r>
        <w:rPr>
          <w:color w:val="000000"/>
        </w:rPr>
        <w:t>__________</w:t>
      </w:r>
      <w:r>
        <w:rPr>
          <w:rFonts w:ascii="宋体" w:hAnsi="宋体"/>
          <w:color w:val="000000"/>
        </w:rPr>
        <w:t>向插秧机发送位置信息的；</w:t>
      </w:r>
    </w:p>
    <w:p w:rsidR="0084207D" w:rsidRDefault="0084207D" w:rsidP="0084207D">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该插秧机使用四冲程汽油机，图乙中汽油机处于</w:t>
      </w:r>
      <w:r>
        <w:rPr>
          <w:color w:val="000000"/>
        </w:rPr>
        <w:t>__________</w:t>
      </w:r>
      <w:r>
        <w:rPr>
          <w:rFonts w:ascii="宋体" w:hAnsi="宋体"/>
          <w:color w:val="000000"/>
        </w:rPr>
        <w:t>冲程。如果该汽油机飞轮的转速是</w:t>
      </w:r>
      <w:r>
        <w:rPr>
          <w:rFonts w:ascii="Times New Roman" w:eastAsia="Times New Roman" w:hAnsi="Times New Roman" w:cs="Times New Roman"/>
          <w:color w:val="000000"/>
        </w:rPr>
        <w:t>60r/s</w:t>
      </w:r>
      <w:r>
        <w:rPr>
          <w:rFonts w:ascii="宋体" w:hAnsi="宋体"/>
          <w:color w:val="000000"/>
        </w:rPr>
        <w:t>，则汽油机每秒钟对外做功</w:t>
      </w:r>
      <w:r>
        <w:rPr>
          <w:color w:val="000000"/>
        </w:rPr>
        <w:t>__________</w:t>
      </w:r>
      <w:r>
        <w:rPr>
          <w:rFonts w:ascii="宋体" w:hAnsi="宋体"/>
          <w:color w:val="000000"/>
        </w:rPr>
        <w:t>次；</w:t>
      </w:r>
    </w:p>
    <w:p w:rsidR="0084207D" w:rsidRDefault="0084207D" w:rsidP="0084207D">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(3)</w:t>
      </w:r>
      <w:r>
        <w:rPr>
          <w:rFonts w:ascii="宋体" w:hAnsi="宋体"/>
          <w:color w:val="000000"/>
        </w:rPr>
        <w:t>汽油属于</w:t>
      </w:r>
      <w:r>
        <w:rPr>
          <w:color w:val="000000"/>
        </w:rPr>
        <w:t>__________</w:t>
      </w:r>
      <w:r>
        <w:rPr>
          <w:rFonts w:ascii="宋体" w:hAnsi="宋体"/>
          <w:color w:val="000000"/>
        </w:rPr>
        <w:t>（选填“清洁”或“非清洁”）能源，某段时间插秧机消耗汽油</w:t>
      </w:r>
      <w:r>
        <w:rPr>
          <w:rFonts w:ascii="Times New Roman" w:eastAsia="Times New Roman" w:hAnsi="Times New Roman" w:cs="Times New Roman"/>
          <w:color w:val="000000"/>
        </w:rPr>
        <w:t>0.21kg</w:t>
      </w:r>
      <w:r>
        <w:rPr>
          <w:rFonts w:ascii="宋体" w:hAnsi="宋体"/>
          <w:color w:val="000000"/>
        </w:rPr>
        <w:t>，汽油完全燃烧放出的热量是</w:t>
      </w:r>
      <w:r>
        <w:rPr>
          <w:color w:val="000000"/>
        </w:rPr>
        <w:t>__________</w:t>
      </w:r>
      <w:r>
        <w:rPr>
          <w:rFonts w:ascii="Times New Roman" w:eastAsia="Times New Roman" w:hAnsi="Times New Roman" w:cs="Times New Roman"/>
          <w:color w:val="000000"/>
        </w:rPr>
        <w:t>J</w:t>
      </w:r>
      <w:r>
        <w:rPr>
          <w:rFonts w:ascii="宋体" w:hAnsi="宋体"/>
          <w:color w:val="000000"/>
        </w:rPr>
        <w:t>；若这些热量完全被</w:t>
      </w:r>
      <w:r>
        <w:rPr>
          <w:rFonts w:ascii="Times New Roman" w:eastAsia="Times New Roman" w:hAnsi="Times New Roman" w:cs="Times New Roman"/>
          <w:color w:val="000000"/>
        </w:rPr>
        <w:t>40kg</w:t>
      </w:r>
      <w:r>
        <w:rPr>
          <w:rFonts w:ascii="宋体" w:hAnsi="宋体"/>
          <w:color w:val="000000"/>
        </w:rPr>
        <w:t>初温</w:t>
      </w:r>
      <w:r>
        <w:rPr>
          <w:rFonts w:ascii="Times New Roman" w:eastAsia="Times New Roman" w:hAnsi="Times New Roman" w:cs="Times New Roman"/>
          <w:color w:val="000000"/>
        </w:rPr>
        <w:t>15°C</w:t>
      </w:r>
      <w:r>
        <w:rPr>
          <w:rFonts w:ascii="宋体" w:hAnsi="宋体"/>
          <w:color w:val="000000"/>
        </w:rPr>
        <w:t>的水吸收，则水温升高</w:t>
      </w:r>
      <w:r>
        <w:rPr>
          <w:color w:val="000000"/>
        </w:rPr>
        <w:t>__________</w:t>
      </w:r>
      <w:r>
        <w:rPr>
          <w:rFonts w:ascii="Times New Roman" w:eastAsia="Times New Roman" w:hAnsi="Times New Roman" w:cs="Times New Roman"/>
          <w:color w:val="000000"/>
        </w:rPr>
        <w:t>°C</w:t>
      </w:r>
      <w:r>
        <w:rPr>
          <w:rFonts w:ascii="宋体" w:hAnsi="宋体"/>
          <w:color w:val="000000"/>
        </w:rPr>
        <w:t>。</w:t>
      </w:r>
      <w:r>
        <w:rPr>
          <w:rFonts w:ascii="Times New Roman" w:eastAsia="Times New Roman" w:hAnsi="Times New Roman" w:cs="Times New Roman"/>
          <w:color w:val="000000"/>
        </w:rPr>
        <w:t>[</w:t>
      </w:r>
      <w:r>
        <w:rPr>
          <w:rFonts w:ascii="Times New Roman" w:eastAsia="Times New Roman" w:hAnsi="Times New Roman" w:cs="Times New Roman"/>
          <w:i/>
          <w:color w:val="000000"/>
        </w:rPr>
        <w:t>q</w:t>
      </w:r>
      <w:r>
        <w:rPr>
          <w:rFonts w:ascii="宋体" w:hAnsi="宋体"/>
          <w:color w:val="000000"/>
          <w:vertAlign w:val="subscript"/>
        </w:rPr>
        <w:t>汽油</w:t>
      </w:r>
      <w:r>
        <w:rPr>
          <w:rFonts w:ascii="Times New Roman" w:eastAsia="Times New Roman" w:hAnsi="Times New Roman" w:cs="Times New Roman"/>
          <w:color w:val="000000"/>
        </w:rPr>
        <w:t>=4.6×10</w:t>
      </w:r>
      <w:r>
        <w:rPr>
          <w:rFonts w:ascii="Times New Roman" w:eastAsia="Times New Roman" w:hAnsi="Times New Roman" w:cs="Times New Roman"/>
          <w:color w:val="000000"/>
          <w:vertAlign w:val="superscript"/>
        </w:rPr>
        <w:t>7</w:t>
      </w:r>
      <w:r>
        <w:rPr>
          <w:rFonts w:ascii="Times New Roman" w:eastAsia="Times New Roman" w:hAnsi="Times New Roman" w:cs="Times New Roman"/>
          <w:color w:val="000000"/>
        </w:rPr>
        <w:t>J/kg</w:t>
      </w:r>
      <w:r>
        <w:rPr>
          <w:rFonts w:ascii="宋体" w:hAnsi="宋体"/>
          <w:color w:val="000000"/>
        </w:rPr>
        <w:t>，</w:t>
      </w:r>
      <w:r>
        <w:rPr>
          <w:rFonts w:ascii="Times New Roman" w:eastAsia="Times New Roman" w:hAnsi="Times New Roman" w:cs="Times New Roman"/>
          <w:i/>
          <w:color w:val="000000"/>
        </w:rPr>
        <w:t>c</w:t>
      </w:r>
      <w:r>
        <w:rPr>
          <w:rFonts w:ascii="宋体" w:hAnsi="宋体"/>
          <w:color w:val="000000"/>
          <w:vertAlign w:val="subscript"/>
        </w:rPr>
        <w:t>水</w:t>
      </w:r>
      <w:r>
        <w:rPr>
          <w:rFonts w:ascii="Times New Roman" w:eastAsia="Times New Roman" w:hAnsi="Times New Roman" w:cs="Times New Roman"/>
          <w:color w:val="000000"/>
        </w:rPr>
        <w:t>=4.2×10</w:t>
      </w:r>
      <w:r>
        <w:rPr>
          <w:rFonts w:ascii="Times New Roman" w:eastAsia="Times New Roman" w:hAnsi="Times New Roman" w:cs="Times New Roman"/>
          <w:color w:val="000000"/>
          <w:vertAlign w:val="superscript"/>
        </w:rPr>
        <w:t>3</w:t>
      </w:r>
      <w:r>
        <w:rPr>
          <w:rFonts w:ascii="Times New Roman" w:eastAsia="Times New Roman" w:hAnsi="Times New Roman" w:cs="Times New Roman"/>
          <w:color w:val="000000"/>
        </w:rPr>
        <w:t>J/</w:t>
      </w:r>
      <w:r>
        <w:rPr>
          <w:rFonts w:ascii="宋体" w:hAnsi="宋体"/>
          <w:color w:val="000000"/>
        </w:rPr>
        <w:t>（</w:t>
      </w:r>
      <w:r>
        <w:rPr>
          <w:rFonts w:ascii="Times New Roman" w:eastAsia="Times New Roman" w:hAnsi="Times New Roman" w:cs="Times New Roman"/>
          <w:color w:val="000000"/>
        </w:rPr>
        <w:t>kg·°C</w:t>
      </w:r>
      <w:r>
        <w:rPr>
          <w:rFonts w:ascii="宋体" w:hAnsi="宋体"/>
          <w:color w:val="000000"/>
        </w:rPr>
        <w:t>）</w:t>
      </w:r>
      <w:r>
        <w:rPr>
          <w:rFonts w:ascii="Times New Roman" w:eastAsia="Times New Roman" w:hAnsi="Times New Roman" w:cs="Times New Roman"/>
          <w:color w:val="000000"/>
        </w:rPr>
        <w:t>]</w:t>
      </w:r>
    </w:p>
    <w:p w:rsidR="0084207D" w:rsidRDefault="0084207D" w:rsidP="0084207D">
      <w:pPr>
        <w:spacing w:line="360" w:lineRule="auto"/>
        <w:textAlignment w:val="center"/>
        <w:rPr>
          <w:rFonts w:ascii="Times New Roman" w:eastAsia="Times New Roman" w:hAnsi="Times New Roman" w:cs="Times New Roman"/>
          <w:color w:val="000000"/>
        </w:rPr>
      </w:pPr>
      <w:r>
        <w:rPr>
          <w:color w:val="2E75B6"/>
        </w:rPr>
        <w:t>【答案】</w:t>
      </w:r>
      <w:r>
        <w:rPr>
          <w:color w:val="000000"/>
        </w:rPr>
        <w:t xml:space="preserve">    (1). </w:t>
      </w:r>
      <w:r>
        <w:rPr>
          <w:rFonts w:ascii="宋体" w:hAnsi="宋体"/>
          <w:color w:val="000000"/>
        </w:rPr>
        <w:t>电磁波</w:t>
      </w:r>
      <w:r>
        <w:rPr>
          <w:color w:val="000000"/>
        </w:rPr>
        <w:t xml:space="preserve">    (2). </w:t>
      </w:r>
      <w:r>
        <w:rPr>
          <w:rFonts w:ascii="宋体" w:hAnsi="宋体"/>
          <w:color w:val="000000"/>
        </w:rPr>
        <w:t>压缩</w:t>
      </w:r>
      <w:r>
        <w:rPr>
          <w:color w:val="000000"/>
        </w:rPr>
        <w:t xml:space="preserve">    (3). </w:t>
      </w:r>
      <w:proofErr w:type="gramStart"/>
      <w:r>
        <w:rPr>
          <w:rFonts w:ascii="Times New Roman" w:eastAsia="Times New Roman" w:hAnsi="Times New Roman" w:cs="Times New Roman"/>
          <w:color w:val="000000"/>
        </w:rPr>
        <w:t>30</w:t>
      </w:r>
      <w:r>
        <w:rPr>
          <w:color w:val="000000"/>
        </w:rPr>
        <w:t xml:space="preserve">    (4).</w:t>
      </w:r>
      <w:proofErr w:type="gramEnd"/>
      <w:r>
        <w:rPr>
          <w:color w:val="000000"/>
        </w:rPr>
        <w:t xml:space="preserve"> </w:t>
      </w:r>
      <w:r>
        <w:rPr>
          <w:rFonts w:ascii="宋体" w:hAnsi="宋体"/>
          <w:color w:val="000000"/>
        </w:rPr>
        <w:t>非清洁</w:t>
      </w:r>
      <w:r>
        <w:rPr>
          <w:color w:val="000000"/>
        </w:rPr>
        <w:t xml:space="preserve">    (5). </w:t>
      </w:r>
      <w:r>
        <w:object w:dxaOrig="1101" w:dyaOrig="322">
          <v:shape id="_x0000_i1034" type="#_x0000_t75" alt="学科网(www.zxxk.com)--教育资源门户，提供试卷、教案、课件、论文、素材以及各类教学资源下载，还有大量而丰富的教学相关资讯！" style="width:55pt;height:16pt" o:ole="">
            <v:imagedata r:id="rId49" o:title="eqId4b1ac998b14b4e04945528dcf1295bde"/>
          </v:shape>
          <o:OLEObject Type="Embed" ProgID="Equation.DSMT4" ShapeID="_x0000_i1034" DrawAspect="Content" ObjectID="_1659720679" r:id="rId50"/>
        </w:object>
      </w:r>
      <w:r>
        <w:rPr>
          <w:color w:val="000000"/>
        </w:rPr>
        <w:t xml:space="preserve">    (6). </w:t>
      </w:r>
      <w:r>
        <w:rPr>
          <w:rFonts w:ascii="Times New Roman" w:eastAsia="Times New Roman" w:hAnsi="Times New Roman" w:cs="Times New Roman"/>
          <w:color w:val="000000"/>
        </w:rPr>
        <w:t>57.5</w:t>
      </w:r>
    </w:p>
    <w:p w:rsidR="0084207D" w:rsidRDefault="0084207D" w:rsidP="0084207D">
      <w:pPr>
        <w:spacing w:line="360" w:lineRule="auto"/>
        <w:textAlignment w:val="center"/>
        <w:rPr>
          <w:color w:val="000000"/>
        </w:rPr>
      </w:pPr>
      <w:r>
        <w:rPr>
          <w:color w:val="2E75B6"/>
        </w:rPr>
        <w:t>【解析】</w:t>
      </w:r>
    </w:p>
    <w:p w:rsidR="0084207D" w:rsidRDefault="0084207D" w:rsidP="0084207D">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(1)[1]</w:t>
      </w:r>
      <w:r>
        <w:rPr>
          <w:rFonts w:ascii="宋体" w:hAnsi="宋体"/>
          <w:color w:val="000000"/>
        </w:rPr>
        <w:t>电磁波可以在真空中传播，可以传递信息，北斗卫星导航系统在实现定位、导航和授时服务时，主要是利用电磁波传递信息的。</w:t>
      </w:r>
    </w:p>
    <w:p w:rsidR="0084207D" w:rsidRDefault="0084207D" w:rsidP="0084207D">
      <w:pPr>
        <w:spacing w:line="360" w:lineRule="auto"/>
        <w:jc w:val="left"/>
        <w:textAlignment w:val="center"/>
        <w:rPr>
          <w:rFonts w:ascii="宋体" w:hAnsi="宋体"/>
          <w:color w:val="000000"/>
        </w:rPr>
      </w:pPr>
      <w:r>
        <w:rPr>
          <w:rFonts w:ascii="Times New Roman" w:eastAsia="Times New Roman" w:hAnsi="Times New Roman" w:cs="Times New Roman"/>
          <w:color w:val="000000"/>
        </w:rPr>
        <w:t>(2)[2]</w:t>
      </w:r>
      <w:r>
        <w:rPr>
          <w:rFonts w:ascii="宋体" w:hAnsi="宋体"/>
          <w:color w:val="000000"/>
        </w:rPr>
        <w:t>从图中可以看出，两气门关闭和活塞向上移动的特点，可以判断这个冲程是压缩冲程，将机械能转化为了内能。</w:t>
      </w:r>
    </w:p>
    <w:p w:rsidR="0084207D" w:rsidRDefault="0084207D" w:rsidP="0084207D">
      <w:pPr>
        <w:spacing w:line="360" w:lineRule="auto"/>
        <w:jc w:val="left"/>
        <w:textAlignment w:val="center"/>
        <w:rPr>
          <w:rFonts w:ascii="宋体" w:hAnsi="宋体"/>
          <w:color w:val="000000"/>
        </w:rPr>
      </w:pPr>
      <w:r>
        <w:rPr>
          <w:rFonts w:ascii="Times New Roman" w:eastAsia="Times New Roman" w:hAnsi="Times New Roman" w:cs="Times New Roman"/>
          <w:color w:val="000000"/>
        </w:rPr>
        <w:t>[3]</w:t>
      </w:r>
      <w:r>
        <w:rPr>
          <w:rFonts w:ascii="宋体" w:hAnsi="宋体"/>
          <w:color w:val="000000"/>
        </w:rPr>
        <w:t>飞轮的转速是</w:t>
      </w:r>
      <w:r>
        <w:rPr>
          <w:rFonts w:ascii="Times New Roman" w:eastAsia="Times New Roman" w:hAnsi="Times New Roman" w:cs="Times New Roman"/>
          <w:color w:val="000000"/>
        </w:rPr>
        <w:t>60r/s</w:t>
      </w:r>
      <w:r>
        <w:rPr>
          <w:rFonts w:ascii="宋体" w:hAnsi="宋体"/>
          <w:color w:val="000000"/>
        </w:rPr>
        <w:t>，飞轮转动一圈完成两个冲程，所以</w:t>
      </w:r>
      <w:r>
        <w:rPr>
          <w:rFonts w:ascii="Times New Roman" w:eastAsia="Times New Roman" w:hAnsi="Times New Roman" w:cs="Times New Roman"/>
          <w:color w:val="000000"/>
        </w:rPr>
        <w:t>1s</w:t>
      </w:r>
      <w:r>
        <w:rPr>
          <w:rFonts w:ascii="宋体" w:hAnsi="宋体"/>
          <w:color w:val="000000"/>
        </w:rPr>
        <w:t>可以完成的冲程数量是</w:t>
      </w:r>
    </w:p>
    <w:p w:rsidR="0084207D" w:rsidRDefault="0084207D" w:rsidP="0084207D">
      <w:pPr>
        <w:spacing w:line="360" w:lineRule="auto"/>
        <w:jc w:val="center"/>
        <w:textAlignment w:val="center"/>
        <w:rPr>
          <w:color w:val="000000"/>
        </w:rPr>
      </w:pPr>
      <w:r>
        <w:object w:dxaOrig="1679" w:dyaOrig="322">
          <v:shape id="_x0000_i1035" type="#_x0000_t75" alt="学科网(www.zxxk.com)--教育资源门户，提供试卷、教案、课件、论文、素材以及各类教学资源下载，还有大量而丰富的教学相关资讯！" style="width:84pt;height:16pt" o:ole="">
            <v:imagedata r:id="rId51" o:title="eqId7c6784f615ee4077aa8c8c64bd57eab4"/>
          </v:shape>
          <o:OLEObject Type="Embed" ProgID="Equation.DSMT4" ShapeID="_x0000_i1035" DrawAspect="Content" ObjectID="_1659720680" r:id="rId52"/>
        </w:object>
      </w:r>
    </w:p>
    <w:p w:rsidR="0084207D" w:rsidRDefault="0084207D" w:rsidP="0084207D">
      <w:pPr>
        <w:spacing w:line="360" w:lineRule="auto"/>
        <w:jc w:val="left"/>
        <w:textAlignment w:val="center"/>
        <w:rPr>
          <w:rFonts w:ascii="宋体" w:hAnsi="宋体"/>
          <w:color w:val="000000"/>
        </w:rPr>
      </w:pPr>
      <w:r>
        <w:rPr>
          <w:rFonts w:ascii="宋体" w:hAnsi="宋体"/>
          <w:color w:val="000000"/>
        </w:rPr>
        <w:t>完成四个冲程，对外做功一次，所以汽油机每秒钟对外做次数是</w:t>
      </w:r>
    </w:p>
    <w:p w:rsidR="0084207D" w:rsidRDefault="0084207D" w:rsidP="0084207D">
      <w:pPr>
        <w:spacing w:line="360" w:lineRule="auto"/>
        <w:jc w:val="center"/>
        <w:textAlignment w:val="center"/>
        <w:rPr>
          <w:color w:val="000000"/>
        </w:rPr>
      </w:pPr>
      <w:r>
        <w:object w:dxaOrig="1218" w:dyaOrig="623">
          <v:shape id="_x0000_i1036" type="#_x0000_t75" alt="学科网(www.zxxk.com)--教育资源门户，提供试卷、教案、课件、论文、素材以及各类教学资源下载，还有大量而丰富的教学相关资讯！" style="width:61pt;height:31pt" o:ole="">
            <v:imagedata r:id="rId53" o:title="eqIdf4a4f6e434d342d880d1ee186b5c538b"/>
          </v:shape>
          <o:OLEObject Type="Embed" ProgID="Equation.DSMT4" ShapeID="_x0000_i1036" DrawAspect="Content" ObjectID="_1659720681" r:id="rId54"/>
        </w:object>
      </w:r>
    </w:p>
    <w:p w:rsidR="0084207D" w:rsidRDefault="0084207D" w:rsidP="0084207D">
      <w:pPr>
        <w:spacing w:line="360" w:lineRule="auto"/>
        <w:jc w:val="left"/>
        <w:textAlignment w:val="center"/>
        <w:rPr>
          <w:rFonts w:ascii="宋体" w:hAnsi="宋体"/>
          <w:color w:val="000000"/>
        </w:rPr>
      </w:pPr>
      <w:r>
        <w:rPr>
          <w:rFonts w:ascii="Times New Roman" w:eastAsia="Times New Roman" w:hAnsi="Times New Roman" w:cs="Times New Roman"/>
          <w:color w:val="000000"/>
        </w:rPr>
        <w:t>(3)[4]</w:t>
      </w:r>
      <w:r>
        <w:rPr>
          <w:rFonts w:ascii="宋体" w:hAnsi="宋体"/>
          <w:color w:val="000000"/>
        </w:rPr>
        <w:t>由于汽油燃烧后会产生污染大气的废气，所以汽油属于非清洁能源。</w:t>
      </w:r>
    </w:p>
    <w:p w:rsidR="0084207D" w:rsidRDefault="0084207D" w:rsidP="0084207D">
      <w:pPr>
        <w:spacing w:line="360" w:lineRule="auto"/>
        <w:jc w:val="left"/>
        <w:textAlignment w:val="center"/>
        <w:rPr>
          <w:rFonts w:ascii="宋体" w:hAnsi="宋体"/>
          <w:color w:val="000000"/>
        </w:rPr>
      </w:pPr>
      <w:r>
        <w:rPr>
          <w:rFonts w:ascii="Times New Roman" w:eastAsia="Times New Roman" w:hAnsi="Times New Roman" w:cs="Times New Roman"/>
          <w:color w:val="000000"/>
        </w:rPr>
        <w:t>[5]</w:t>
      </w:r>
      <w:r>
        <w:rPr>
          <w:rFonts w:ascii="宋体" w:hAnsi="宋体"/>
          <w:color w:val="000000"/>
        </w:rPr>
        <w:t>汽油完全燃烧放出的热量是</w:t>
      </w:r>
    </w:p>
    <w:p w:rsidR="0084207D" w:rsidRDefault="0084207D" w:rsidP="0084207D">
      <w:pPr>
        <w:spacing w:line="360" w:lineRule="auto"/>
        <w:jc w:val="center"/>
        <w:textAlignment w:val="center"/>
        <w:rPr>
          <w:color w:val="000000"/>
        </w:rPr>
      </w:pPr>
      <w:r>
        <w:object w:dxaOrig="4804" w:dyaOrig="434">
          <v:shape id="_x0000_i1037" type="#_x0000_t75" alt="学科网(www.zxxk.com)--教育资源门户，提供试卷、教案、课件、论文、素材以及各类教学资源下载，还有大量而丰富的教学相关资讯！" style="width:240pt;height:21.5pt" o:ole="">
            <v:imagedata r:id="rId55" o:title="eqId1c151da0484548ceaca39712fb2501b2"/>
          </v:shape>
          <o:OLEObject Type="Embed" ProgID="Equation.DSMT4" ShapeID="_x0000_i1037" DrawAspect="Content" ObjectID="_1659720682" r:id="rId56"/>
        </w:object>
      </w:r>
    </w:p>
    <w:p w:rsidR="0084207D" w:rsidRDefault="0084207D" w:rsidP="0084207D">
      <w:pPr>
        <w:spacing w:line="360" w:lineRule="auto"/>
        <w:jc w:val="left"/>
        <w:textAlignment w:val="center"/>
        <w:rPr>
          <w:rFonts w:ascii="宋体" w:hAnsi="宋体"/>
          <w:color w:val="000000"/>
        </w:rPr>
      </w:pPr>
      <w:r>
        <w:rPr>
          <w:rFonts w:ascii="Times New Roman" w:eastAsia="Times New Roman" w:hAnsi="Times New Roman" w:cs="Times New Roman"/>
          <w:color w:val="000000"/>
        </w:rPr>
        <w:t>[6]</w:t>
      </w:r>
      <w:r>
        <w:rPr>
          <w:rFonts w:ascii="宋体" w:hAnsi="宋体"/>
          <w:color w:val="000000"/>
        </w:rPr>
        <w:t>由</w:t>
      </w:r>
      <w:r>
        <w:object w:dxaOrig="1141" w:dyaOrig="380">
          <v:shape id="_x0000_i1038" type="#_x0000_t75" alt="学科网(www.zxxk.com)--教育资源门户，提供试卷、教案、课件、论文、素材以及各类教学资源下载，还有大量而丰富的教学相关资讯！" style="width:57pt;height:19pt" o:ole="">
            <v:imagedata r:id="rId57" o:title="eqId32dba4639fd241b8982abd73eba75693"/>
          </v:shape>
          <o:OLEObject Type="Embed" ProgID="Equation.DSMT4" ShapeID="_x0000_i1038" DrawAspect="Content" ObjectID="_1659720683" r:id="rId58"/>
        </w:object>
      </w:r>
      <w:r>
        <w:rPr>
          <w:rFonts w:ascii="宋体" w:hAnsi="宋体"/>
          <w:color w:val="000000"/>
        </w:rPr>
        <w:t>，得，水温升高</w:t>
      </w:r>
    </w:p>
    <w:p w:rsidR="0084207D" w:rsidRDefault="0084207D" w:rsidP="0084207D">
      <w:pPr>
        <w:spacing w:line="360" w:lineRule="auto"/>
        <w:jc w:val="center"/>
        <w:textAlignment w:val="center"/>
        <w:rPr>
          <w:color w:val="000000"/>
        </w:rPr>
      </w:pPr>
      <w:r>
        <w:object w:dxaOrig="4342" w:dyaOrig="689">
          <v:shape id="_x0000_i1039" type="#_x0000_t75" alt="学科网(www.zxxk.com)--教育资源门户，提供试卷、教案、课件、论文、素材以及各类教学资源下载，还有大量而丰富的教学相关资讯！" style="width:217pt;height:34.5pt" o:ole="">
            <v:imagedata r:id="rId59" o:title="eqId7ccae2ff74be46be92f6170152e083cc"/>
          </v:shape>
          <o:OLEObject Type="Embed" ProgID="Equation.DSMT4" ShapeID="_x0000_i1039" DrawAspect="Content" ObjectID="_1659720684" r:id="rId60"/>
        </w:object>
      </w:r>
    </w:p>
    <w:p w:rsidR="0084207D" w:rsidRDefault="0084207D" w:rsidP="0084207D">
      <w:pPr>
        <w:spacing w:line="360" w:lineRule="auto"/>
        <w:jc w:val="left"/>
        <w:textAlignment w:val="center"/>
        <w:rPr>
          <w:rFonts w:ascii="宋体" w:hAnsi="宋体"/>
          <w:color w:val="000000"/>
        </w:rPr>
      </w:pPr>
      <w:r>
        <w:rPr>
          <w:color w:val="000000"/>
        </w:rPr>
        <w:t>21.</w:t>
      </w:r>
      <w:r>
        <w:rPr>
          <w:rFonts w:ascii="宋体" w:hAnsi="宋体"/>
          <w:color w:val="000000"/>
        </w:rPr>
        <w:t>如图所示是小明“探究影响电流热效应的因素”的实验装置，在甲、乙两瓶中装入质量和初温均相同的煤油，</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宋体" w:hAnsi="宋体"/>
          <w:color w:val="000000"/>
        </w:rPr>
        <w:t>、</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2</w:t>
      </w:r>
      <w:r>
        <w:rPr>
          <w:rFonts w:ascii="宋体" w:hAnsi="宋体"/>
          <w:color w:val="000000"/>
        </w:rPr>
        <w:t>采用如图连接方式的目的是</w:t>
      </w:r>
      <w:r>
        <w:rPr>
          <w:color w:val="000000"/>
        </w:rPr>
        <w:t>__________</w:t>
      </w:r>
      <w:r>
        <w:rPr>
          <w:rFonts w:ascii="宋体" w:hAnsi="宋体"/>
          <w:color w:val="000000"/>
        </w:rPr>
        <w:t>。闭合开关一段时间后，乙瓶中温度计的示数较高，由此说明通电导体产生的热量与</w:t>
      </w:r>
      <w:r>
        <w:rPr>
          <w:color w:val="000000"/>
        </w:rPr>
        <w:t>__________</w:t>
      </w:r>
      <w:r>
        <w:rPr>
          <w:rFonts w:ascii="宋体" w:hAnsi="宋体"/>
          <w:color w:val="000000"/>
        </w:rPr>
        <w:t>有关。小华用相同装置（煤油质量也相等）同时进行实验，细心的小红看到小明和小华两组电阻丝阻值相等的烧瓶中，小华这一组的煤油升温比小明的快，比较发现：小华的滑动变阻器接入电路的阻值较</w:t>
      </w:r>
      <w:r>
        <w:rPr>
          <w:rFonts w:ascii="宋体" w:hAnsi="宋体"/>
          <w:color w:val="000000"/>
        </w:rPr>
        <w:lastRenderedPageBreak/>
        <w:t>小，根据这一现象，小红</w:t>
      </w:r>
      <w:r>
        <w:rPr>
          <w:color w:val="000000"/>
        </w:rPr>
        <w:t>__________</w:t>
      </w:r>
      <w:r>
        <w:rPr>
          <w:rFonts w:ascii="宋体" w:hAnsi="宋体"/>
          <w:color w:val="000000"/>
        </w:rPr>
        <w:t>（选填“能”或“不能”）初步判断出通电导体产生的热量与通过导体的电流有关。</w:t>
      </w:r>
    </w:p>
    <w:p w:rsidR="0084207D" w:rsidRDefault="0084207D" w:rsidP="0084207D">
      <w:pPr>
        <w:spacing w:line="360" w:lineRule="auto"/>
        <w:jc w:val="left"/>
        <w:textAlignment w:val="center"/>
        <w:rPr>
          <w:color w:val="000000"/>
        </w:rPr>
      </w:pPr>
      <w:r>
        <w:rPr>
          <w:noProof/>
          <w:color w:val="000000"/>
        </w:rPr>
        <w:drawing>
          <wp:inline distT="0" distB="0" distL="0" distR="0">
            <wp:extent cx="1981200" cy="1143000"/>
            <wp:effectExtent l="0" t="0" r="0" b="0"/>
            <wp:docPr id="118" name="图片 11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descr="学科网(www.zxxk.com)--教育资源门户，提供试卷、教案、课件、论文、素材以及各类教学资源下载，还有大量而丰富的教学相关资讯！"/>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1981200" cy="1143000"/>
                    </a:xfrm>
                    <a:prstGeom prst="rect">
                      <a:avLst/>
                    </a:prstGeom>
                    <a:noFill/>
                    <a:ln>
                      <a:noFill/>
                    </a:ln>
                  </pic:spPr>
                </pic:pic>
              </a:graphicData>
            </a:graphic>
          </wp:inline>
        </w:drawing>
      </w:r>
    </w:p>
    <w:p w:rsidR="0084207D" w:rsidRDefault="0084207D" w:rsidP="0084207D">
      <w:pPr>
        <w:spacing w:line="360" w:lineRule="auto"/>
        <w:textAlignment w:val="center"/>
        <w:rPr>
          <w:rFonts w:ascii="宋体" w:hAnsi="宋体"/>
          <w:color w:val="000000"/>
        </w:rPr>
      </w:pPr>
      <w:r>
        <w:rPr>
          <w:color w:val="2E75B6"/>
        </w:rPr>
        <w:t>【答案】</w:t>
      </w:r>
      <w:r>
        <w:rPr>
          <w:color w:val="000000"/>
        </w:rPr>
        <w:t xml:space="preserve">    (1). </w:t>
      </w:r>
      <w:r>
        <w:rPr>
          <w:rFonts w:ascii="宋体" w:hAnsi="宋体"/>
          <w:color w:val="000000"/>
        </w:rPr>
        <w:t>控制电流和通电时间相同</w:t>
      </w:r>
      <w:r>
        <w:rPr>
          <w:color w:val="000000"/>
        </w:rPr>
        <w:t xml:space="preserve">    (2). </w:t>
      </w:r>
      <w:r>
        <w:rPr>
          <w:rFonts w:ascii="宋体" w:hAnsi="宋体"/>
          <w:color w:val="000000"/>
        </w:rPr>
        <w:t>电阻</w:t>
      </w:r>
      <w:r>
        <w:rPr>
          <w:color w:val="000000"/>
        </w:rPr>
        <w:t xml:space="preserve">    (3). </w:t>
      </w:r>
      <w:r>
        <w:rPr>
          <w:rFonts w:ascii="宋体" w:hAnsi="宋体"/>
          <w:color w:val="000000"/>
        </w:rPr>
        <w:t>能</w:t>
      </w:r>
    </w:p>
    <w:p w:rsidR="0084207D" w:rsidRDefault="0084207D" w:rsidP="0084207D">
      <w:pPr>
        <w:spacing w:line="360" w:lineRule="auto"/>
        <w:textAlignment w:val="center"/>
        <w:rPr>
          <w:color w:val="000000"/>
        </w:rPr>
      </w:pPr>
      <w:r>
        <w:rPr>
          <w:color w:val="2E75B6"/>
        </w:rPr>
        <w:t>【解析】</w:t>
      </w:r>
    </w:p>
    <w:p w:rsidR="0084207D" w:rsidRDefault="0084207D" w:rsidP="0084207D">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[1]</w:t>
      </w:r>
      <w:r>
        <w:rPr>
          <w:rFonts w:ascii="宋体" w:hAnsi="宋体"/>
          <w:color w:val="000000"/>
        </w:rPr>
        <w:t>由图可知，两电阻串联，目的是控制</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宋体" w:hAnsi="宋体"/>
          <w:color w:val="000000"/>
        </w:rPr>
        <w:t>和</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2</w:t>
      </w:r>
      <w:r>
        <w:rPr>
          <w:rFonts w:ascii="宋体" w:hAnsi="宋体"/>
          <w:color w:val="000000"/>
        </w:rPr>
        <w:t>中的电流相同，而且还可以控制通电时间相同。</w:t>
      </w:r>
    </w:p>
    <w:p w:rsidR="0084207D" w:rsidRDefault="0084207D" w:rsidP="0084207D">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乙瓶中温度计的示数较高，可知在电流与通电时间相同的情况下，电阻越大，产生的热量越多；说明通电导体产生的热量与电阻的大小有关。</w:t>
      </w:r>
    </w:p>
    <w:p w:rsidR="0084207D" w:rsidRDefault="0084207D" w:rsidP="0084207D">
      <w:pPr>
        <w:spacing w:line="360" w:lineRule="auto"/>
        <w:jc w:val="left"/>
        <w:textAlignment w:val="center"/>
        <w:rPr>
          <w:rFonts w:ascii="宋体" w:hAnsi="宋体"/>
          <w:color w:val="000000"/>
        </w:rPr>
      </w:pPr>
      <w:r>
        <w:rPr>
          <w:rFonts w:ascii="Times New Roman" w:eastAsia="Times New Roman" w:hAnsi="Times New Roman" w:cs="Times New Roman"/>
          <w:color w:val="000000"/>
        </w:rPr>
        <w:t>[3]</w:t>
      </w:r>
      <w:r>
        <w:rPr>
          <w:rFonts w:ascii="宋体" w:hAnsi="宋体"/>
          <w:color w:val="000000"/>
        </w:rPr>
        <w:t>由题意可知，小华和小明用相同的装置做实验，可知加热的电阻阻值相同；但小华的滑动变阻器接入电路的阻值较小，由欧姆定律可知，小华做实验时电路中的电流较大，此时小华这一组的煤油升温比小明的快，说明在通电时间和电阻大小相同的情况下，通过导体的电流越大，产生的热量越大，即小红可以初步判断出通电导体产生的热量与通过导体的电流有关。</w:t>
      </w:r>
    </w:p>
    <w:p w:rsidR="0084207D" w:rsidRDefault="0084207D" w:rsidP="0084207D">
      <w:pPr>
        <w:spacing w:line="360" w:lineRule="auto"/>
        <w:jc w:val="left"/>
        <w:textAlignment w:val="center"/>
        <w:rPr>
          <w:rFonts w:ascii="宋体" w:hAnsi="宋体"/>
          <w:b/>
          <w:color w:val="000000"/>
          <w:sz w:val="24"/>
        </w:rPr>
      </w:pPr>
      <w:r>
        <w:rPr>
          <w:rFonts w:ascii="宋体" w:hAnsi="宋体"/>
          <w:b/>
          <w:color w:val="000000"/>
          <w:sz w:val="24"/>
        </w:rPr>
        <w:t>三、解答题（本题有</w:t>
      </w:r>
      <w:r>
        <w:rPr>
          <w:rFonts w:ascii="Times New Roman" w:eastAsia="Times New Roman" w:hAnsi="Times New Roman" w:cs="Times New Roman"/>
          <w:b/>
          <w:color w:val="000000"/>
          <w:sz w:val="24"/>
        </w:rPr>
        <w:t>9</w:t>
      </w:r>
      <w:r>
        <w:rPr>
          <w:rFonts w:ascii="宋体" w:hAnsi="宋体"/>
          <w:b/>
          <w:color w:val="000000"/>
          <w:sz w:val="24"/>
        </w:rPr>
        <w:t>小题，共</w:t>
      </w:r>
      <w:r>
        <w:rPr>
          <w:rFonts w:ascii="Times New Roman" w:eastAsia="Times New Roman" w:hAnsi="Times New Roman" w:cs="Times New Roman"/>
          <w:b/>
          <w:color w:val="000000"/>
          <w:sz w:val="24"/>
        </w:rPr>
        <w:t>51</w:t>
      </w:r>
      <w:r>
        <w:rPr>
          <w:rFonts w:ascii="宋体" w:hAnsi="宋体"/>
          <w:b/>
          <w:color w:val="000000"/>
          <w:sz w:val="24"/>
        </w:rPr>
        <w:t>分。解答</w:t>
      </w:r>
      <w:r>
        <w:rPr>
          <w:rFonts w:ascii="Times New Roman" w:eastAsia="Times New Roman" w:hAnsi="Times New Roman" w:cs="Times New Roman"/>
          <w:b/>
          <w:color w:val="000000"/>
          <w:sz w:val="24"/>
        </w:rPr>
        <w:t>43</w:t>
      </w:r>
      <w:r>
        <w:rPr>
          <w:rFonts w:ascii="宋体" w:hAnsi="宋体"/>
          <w:b/>
          <w:color w:val="000000"/>
          <w:sz w:val="24"/>
        </w:rPr>
        <w:t>、</w:t>
      </w:r>
      <w:r>
        <w:rPr>
          <w:rFonts w:ascii="Times New Roman" w:eastAsia="Times New Roman" w:hAnsi="Times New Roman" w:cs="Times New Roman"/>
          <w:b/>
          <w:color w:val="000000"/>
          <w:sz w:val="24"/>
        </w:rPr>
        <w:t>44</w:t>
      </w:r>
      <w:r>
        <w:rPr>
          <w:rFonts w:ascii="宋体" w:hAnsi="宋体"/>
          <w:b/>
          <w:color w:val="000000"/>
          <w:sz w:val="24"/>
        </w:rPr>
        <w:t>题时应写出解题过程）</w:t>
      </w:r>
    </w:p>
    <w:p w:rsidR="0084207D" w:rsidRDefault="0084207D" w:rsidP="0084207D">
      <w:pPr>
        <w:spacing w:line="360" w:lineRule="auto"/>
        <w:jc w:val="left"/>
        <w:textAlignment w:val="center"/>
        <w:rPr>
          <w:rFonts w:ascii="宋体" w:hAnsi="宋体"/>
          <w:color w:val="000000"/>
        </w:rPr>
      </w:pPr>
      <w:r>
        <w:rPr>
          <w:color w:val="000000"/>
        </w:rPr>
        <w:t>22.</w:t>
      </w:r>
      <w:r>
        <w:rPr>
          <w:rFonts w:ascii="宋体" w:hAnsi="宋体"/>
          <w:color w:val="000000"/>
        </w:rPr>
        <w:t>根据要求完成下列作图。</w:t>
      </w:r>
    </w:p>
    <w:p w:rsidR="0084207D" w:rsidRDefault="0084207D" w:rsidP="0084207D">
      <w:pPr>
        <w:spacing w:line="360" w:lineRule="auto"/>
        <w:jc w:val="left"/>
        <w:textAlignment w:val="center"/>
        <w:rPr>
          <w:rFonts w:ascii="宋体" w:hAnsi="宋体"/>
          <w:color w:val="000000"/>
        </w:rPr>
      </w:pPr>
      <w:r>
        <w:rPr>
          <w:rFonts w:ascii="Times New Roman" w:eastAsia="Times New Roman" w:hAnsi="Times New Roman" w:cs="Times New Roman"/>
          <w:color w:val="000000"/>
        </w:rPr>
        <w:t>(1)</w:t>
      </w:r>
      <w:r>
        <w:rPr>
          <w:rFonts w:ascii="宋体" w:hAnsi="宋体"/>
          <w:color w:val="000000"/>
        </w:rPr>
        <w:t>如图甲所示，完成图中光路__________；</w:t>
      </w:r>
    </w:p>
    <w:p w:rsidR="0084207D" w:rsidRDefault="0084207D" w:rsidP="0084207D">
      <w:pPr>
        <w:spacing w:line="360" w:lineRule="auto"/>
        <w:jc w:val="left"/>
        <w:textAlignment w:val="center"/>
        <w:rPr>
          <w:color w:val="000000"/>
        </w:rPr>
      </w:pPr>
      <w:r>
        <w:rPr>
          <w:rFonts w:ascii="宋体" w:hAnsi="宋体"/>
          <w:noProof/>
          <w:color w:val="000000"/>
        </w:rPr>
        <w:drawing>
          <wp:inline distT="0" distB="0" distL="0" distR="0">
            <wp:extent cx="1365250" cy="1200150"/>
            <wp:effectExtent l="0" t="0" r="6350" b="0"/>
            <wp:docPr id="117" name="图片 1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descr="学科网(www.zxxk.com)--教育资源门户，提供试卷、教案、课件、论文、素材以及各类教学资源下载，还有大量而丰富的教学相关资讯！"/>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1365250" cy="1200150"/>
                    </a:xfrm>
                    <a:prstGeom prst="rect">
                      <a:avLst/>
                    </a:prstGeom>
                    <a:noFill/>
                    <a:ln>
                      <a:noFill/>
                    </a:ln>
                  </pic:spPr>
                </pic:pic>
              </a:graphicData>
            </a:graphic>
          </wp:inline>
        </w:drawing>
      </w:r>
    </w:p>
    <w:p w:rsidR="0084207D" w:rsidRDefault="0084207D" w:rsidP="0084207D">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如图乙所示，画出拉力</w:t>
      </w:r>
      <w:r>
        <w:rPr>
          <w:rFonts w:ascii="Times New Roman" w:eastAsia="Times New Roman" w:hAnsi="Times New Roman" w:cs="Times New Roman"/>
          <w:i/>
          <w:color w:val="000000"/>
        </w:rPr>
        <w:t>F</w:t>
      </w:r>
      <w:r>
        <w:rPr>
          <w:rFonts w:ascii="宋体" w:hAnsi="宋体"/>
          <w:color w:val="000000"/>
        </w:rPr>
        <w:t>的力臂</w:t>
      </w:r>
      <w:r>
        <w:rPr>
          <w:rFonts w:ascii="Times New Roman" w:eastAsia="Times New Roman" w:hAnsi="Times New Roman" w:cs="Times New Roman"/>
          <w:i/>
          <w:color w:val="000000"/>
        </w:rPr>
        <w:t>l</w:t>
      </w:r>
      <w:r>
        <w:rPr>
          <w:rFonts w:ascii="宋体" w:hAnsi="宋体"/>
          <w:color w:val="000000"/>
        </w:rPr>
        <w:t>和物体</w:t>
      </w:r>
      <w:r>
        <w:rPr>
          <w:rFonts w:ascii="Times New Roman" w:eastAsia="Times New Roman" w:hAnsi="Times New Roman" w:cs="Times New Roman"/>
          <w:color w:val="000000"/>
        </w:rPr>
        <w:t>B</w:t>
      </w:r>
      <w:r>
        <w:rPr>
          <w:rFonts w:ascii="宋体" w:hAnsi="宋体"/>
          <w:color w:val="000000"/>
        </w:rPr>
        <w:t>所受重力</w:t>
      </w:r>
      <w:r>
        <w:rPr>
          <w:rFonts w:ascii="Times New Roman" w:eastAsia="Times New Roman" w:hAnsi="Times New Roman" w:cs="Times New Roman"/>
          <w:i/>
          <w:color w:val="000000"/>
        </w:rPr>
        <w:t>G</w:t>
      </w:r>
      <w:r>
        <w:rPr>
          <w:rFonts w:ascii="宋体" w:hAnsi="宋体"/>
          <w:color w:val="000000"/>
        </w:rPr>
        <w:t>的示意图__________；</w:t>
      </w:r>
    </w:p>
    <w:p w:rsidR="0084207D" w:rsidRDefault="0084207D" w:rsidP="0084207D">
      <w:pPr>
        <w:spacing w:line="360" w:lineRule="auto"/>
        <w:jc w:val="left"/>
        <w:textAlignment w:val="center"/>
        <w:rPr>
          <w:color w:val="000000"/>
        </w:rPr>
      </w:pPr>
      <w:r>
        <w:rPr>
          <w:rFonts w:ascii="宋体" w:hAnsi="宋体"/>
          <w:noProof/>
          <w:color w:val="000000"/>
        </w:rPr>
        <w:lastRenderedPageBreak/>
        <w:drawing>
          <wp:inline distT="0" distB="0" distL="0" distR="0">
            <wp:extent cx="1600200" cy="1327150"/>
            <wp:effectExtent l="0" t="0" r="0" b="6350"/>
            <wp:docPr id="116" name="图片 11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descr="学科网(www.zxxk.com)--教育资源门户，提供试卷、教案、课件、论文、素材以及各类教学资源下载，还有大量而丰富的教学相关资讯！"/>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1600200" cy="1327150"/>
                    </a:xfrm>
                    <a:prstGeom prst="rect">
                      <a:avLst/>
                    </a:prstGeom>
                    <a:noFill/>
                    <a:ln>
                      <a:noFill/>
                    </a:ln>
                  </pic:spPr>
                </pic:pic>
              </a:graphicData>
            </a:graphic>
          </wp:inline>
        </w:drawing>
      </w:r>
    </w:p>
    <w:p w:rsidR="0084207D" w:rsidRDefault="0084207D" w:rsidP="0084207D">
      <w:pPr>
        <w:spacing w:line="360" w:lineRule="auto"/>
        <w:jc w:val="left"/>
        <w:textAlignment w:val="center"/>
        <w:rPr>
          <w:rFonts w:ascii="宋体" w:hAnsi="宋体"/>
          <w:color w:val="000000"/>
        </w:rPr>
      </w:pPr>
      <w:r>
        <w:rPr>
          <w:rFonts w:ascii="Times New Roman" w:eastAsia="Times New Roman" w:hAnsi="Times New Roman" w:cs="Times New Roman"/>
          <w:color w:val="000000"/>
        </w:rPr>
        <w:t>(3)</w:t>
      </w:r>
      <w:r>
        <w:rPr>
          <w:rFonts w:ascii="宋体" w:hAnsi="宋体"/>
          <w:color w:val="000000"/>
        </w:rPr>
        <w:t>如图丙所示，小磁针在条形磁体作用下处于静止状态，标出条形磁体的</w:t>
      </w:r>
      <w:r>
        <w:rPr>
          <w:rFonts w:ascii="Times New Roman" w:eastAsia="Times New Roman" w:hAnsi="Times New Roman" w:cs="Times New Roman"/>
          <w:color w:val="000000"/>
        </w:rPr>
        <w:t>N</w:t>
      </w:r>
      <w:r>
        <w:rPr>
          <w:rFonts w:ascii="宋体" w:hAnsi="宋体"/>
          <w:color w:val="000000"/>
        </w:rPr>
        <w:t>极和</w:t>
      </w:r>
      <w:r>
        <w:rPr>
          <w:rFonts w:ascii="Times New Roman" w:eastAsia="Times New Roman" w:hAnsi="Times New Roman" w:cs="Times New Roman"/>
          <w:i/>
          <w:color w:val="000000"/>
        </w:rPr>
        <w:t>A</w:t>
      </w:r>
      <w:r>
        <w:rPr>
          <w:rFonts w:ascii="宋体" w:hAnsi="宋体"/>
          <w:color w:val="000000"/>
        </w:rPr>
        <w:t>点处的磁场方向（用箭头表示）__________。</w:t>
      </w:r>
    </w:p>
    <w:p w:rsidR="0084207D" w:rsidRDefault="0084207D" w:rsidP="0084207D">
      <w:pPr>
        <w:spacing w:line="360" w:lineRule="auto"/>
        <w:jc w:val="left"/>
        <w:textAlignment w:val="center"/>
        <w:rPr>
          <w:color w:val="000000"/>
        </w:rPr>
      </w:pPr>
      <w:r>
        <w:rPr>
          <w:rFonts w:ascii="宋体" w:hAnsi="宋体"/>
          <w:noProof/>
          <w:color w:val="000000"/>
        </w:rPr>
        <w:drawing>
          <wp:inline distT="0" distB="0" distL="0" distR="0">
            <wp:extent cx="1841500" cy="1174750"/>
            <wp:effectExtent l="0" t="0" r="6350" b="6350"/>
            <wp:docPr id="115" name="图片 1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descr="学科网(www.zxxk.com)--教育资源门户，提供试卷、教案、课件、论文、素材以及各类教学资源下载，还有大量而丰富的教学相关资讯！"/>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1841500" cy="1174750"/>
                    </a:xfrm>
                    <a:prstGeom prst="rect">
                      <a:avLst/>
                    </a:prstGeom>
                    <a:noFill/>
                    <a:ln>
                      <a:noFill/>
                    </a:ln>
                  </pic:spPr>
                </pic:pic>
              </a:graphicData>
            </a:graphic>
          </wp:inline>
        </w:drawing>
      </w:r>
    </w:p>
    <w:p w:rsidR="0084207D" w:rsidRDefault="0084207D" w:rsidP="0084207D">
      <w:pPr>
        <w:spacing w:line="360" w:lineRule="auto"/>
        <w:textAlignment w:val="center"/>
        <w:rPr>
          <w:color w:val="000000"/>
        </w:rPr>
      </w:pPr>
      <w:r>
        <w:rPr>
          <w:color w:val="2E75B6"/>
        </w:rPr>
        <w:t>【答案】</w:t>
      </w:r>
      <w:r>
        <w:rPr>
          <w:color w:val="000000"/>
        </w:rPr>
        <w:t xml:space="preserve">    (1). </w:t>
      </w:r>
      <w:r>
        <w:rPr>
          <w:noProof/>
          <w:color w:val="000000"/>
        </w:rPr>
        <w:drawing>
          <wp:inline distT="0" distB="0" distL="0" distR="0">
            <wp:extent cx="1047750" cy="781050"/>
            <wp:effectExtent l="0" t="0" r="0" b="0"/>
            <wp:docPr id="114" name="图片 11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descr="学科网(www.zxxk.com)--教育资源门户，提供试卷、教案、课件、论文、素材以及各类教学资源下载，还有大量而丰富的教学相关资讯！"/>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1047750" cy="781050"/>
                    </a:xfrm>
                    <a:prstGeom prst="rect">
                      <a:avLst/>
                    </a:prstGeom>
                    <a:noFill/>
                    <a:ln>
                      <a:noFill/>
                    </a:ln>
                  </pic:spPr>
                </pic:pic>
              </a:graphicData>
            </a:graphic>
          </wp:inline>
        </w:drawing>
      </w:r>
      <w:r>
        <w:rPr>
          <w:color w:val="000000"/>
        </w:rPr>
        <w:t xml:space="preserve">    (2). </w:t>
      </w:r>
      <w:r>
        <w:rPr>
          <w:noProof/>
          <w:color w:val="000000"/>
        </w:rPr>
        <w:drawing>
          <wp:inline distT="0" distB="0" distL="0" distR="0">
            <wp:extent cx="762000" cy="704850"/>
            <wp:effectExtent l="0" t="0" r="0" b="0"/>
            <wp:docPr id="113" name="图片 1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descr="学科网(www.zxxk.com)--教育资源门户，提供试卷、教案、课件、论文、素材以及各类教学资源下载，还有大量而丰富的教学相关资讯！"/>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762000" cy="704850"/>
                    </a:xfrm>
                    <a:prstGeom prst="rect">
                      <a:avLst/>
                    </a:prstGeom>
                    <a:noFill/>
                    <a:ln>
                      <a:noFill/>
                    </a:ln>
                  </pic:spPr>
                </pic:pic>
              </a:graphicData>
            </a:graphic>
          </wp:inline>
        </w:drawing>
      </w:r>
      <w:r>
        <w:rPr>
          <w:color w:val="000000"/>
        </w:rPr>
        <w:t xml:space="preserve">    (3). </w:t>
      </w:r>
      <w:r>
        <w:rPr>
          <w:noProof/>
          <w:color w:val="000000"/>
        </w:rPr>
        <w:drawing>
          <wp:inline distT="0" distB="0" distL="0" distR="0">
            <wp:extent cx="1238250" cy="685800"/>
            <wp:effectExtent l="0" t="0" r="0" b="0"/>
            <wp:docPr id="112" name="图片 11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descr="学科网(www.zxxk.com)--教育资源门户，提供试卷、教案、课件、论文、素材以及各类教学资源下载，还有大量而丰富的教学相关资讯！"/>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1238250" cy="685800"/>
                    </a:xfrm>
                    <a:prstGeom prst="rect">
                      <a:avLst/>
                    </a:prstGeom>
                    <a:noFill/>
                    <a:ln>
                      <a:noFill/>
                    </a:ln>
                  </pic:spPr>
                </pic:pic>
              </a:graphicData>
            </a:graphic>
          </wp:inline>
        </w:drawing>
      </w:r>
    </w:p>
    <w:p w:rsidR="0084207D" w:rsidRDefault="0084207D" w:rsidP="0084207D">
      <w:pPr>
        <w:spacing w:line="360" w:lineRule="auto"/>
        <w:textAlignment w:val="center"/>
        <w:rPr>
          <w:color w:val="000000"/>
        </w:rPr>
      </w:pPr>
      <w:r>
        <w:rPr>
          <w:color w:val="2E75B6"/>
        </w:rPr>
        <w:t>【解析】</w:t>
      </w:r>
    </w:p>
    <w:p w:rsidR="0084207D" w:rsidRDefault="0084207D" w:rsidP="0084207D">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(1)[1]</w:t>
      </w:r>
      <w:r>
        <w:rPr>
          <w:rFonts w:ascii="宋体" w:hAnsi="宋体"/>
          <w:color w:val="000000"/>
        </w:rPr>
        <w:t>经过凹透镜光心的入射光线传播方向不变，向凹透镜虚焦点入射光线，经凹透镜折射后平行于主光轴，如图：</w:t>
      </w:r>
    </w:p>
    <w:p w:rsidR="0084207D" w:rsidRDefault="0084207D" w:rsidP="0084207D">
      <w:pPr>
        <w:spacing w:line="360" w:lineRule="auto"/>
        <w:jc w:val="left"/>
        <w:textAlignment w:val="center"/>
        <w:rPr>
          <w:color w:val="000000"/>
        </w:rPr>
      </w:pPr>
      <w:r>
        <w:rPr>
          <w:noProof/>
          <w:color w:val="000000"/>
        </w:rPr>
        <w:drawing>
          <wp:inline distT="0" distB="0" distL="0" distR="0">
            <wp:extent cx="1047750" cy="781050"/>
            <wp:effectExtent l="0" t="0" r="0" b="0"/>
            <wp:docPr id="111" name="图片 1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descr="学科网(www.zxxk.com)--教育资源门户，提供试卷、教案、课件、论文、素材以及各类教学资源下载，还有大量而丰富的教学相关资讯！"/>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1047750" cy="781050"/>
                    </a:xfrm>
                    <a:prstGeom prst="rect">
                      <a:avLst/>
                    </a:prstGeom>
                    <a:noFill/>
                    <a:ln>
                      <a:noFill/>
                    </a:ln>
                  </pic:spPr>
                </pic:pic>
              </a:graphicData>
            </a:graphic>
          </wp:inline>
        </w:drawing>
      </w:r>
    </w:p>
    <w:p w:rsidR="0084207D" w:rsidRDefault="0084207D" w:rsidP="0084207D">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(2)[2]</w:t>
      </w:r>
      <w:r>
        <w:rPr>
          <w:rFonts w:ascii="宋体" w:hAnsi="宋体"/>
          <w:color w:val="000000"/>
        </w:rPr>
        <w:t>物体</w:t>
      </w:r>
      <w:r>
        <w:rPr>
          <w:rFonts w:ascii="Times New Roman" w:eastAsia="Times New Roman" w:hAnsi="Times New Roman" w:cs="Times New Roman"/>
          <w:color w:val="000000"/>
        </w:rPr>
        <w:t>B</w:t>
      </w:r>
      <w:r>
        <w:rPr>
          <w:rFonts w:ascii="宋体" w:hAnsi="宋体"/>
          <w:color w:val="000000"/>
        </w:rPr>
        <w:t>所受重力方向竖直向下，重心在物体的几何中心，从支点</w:t>
      </w:r>
      <w:r>
        <w:rPr>
          <w:rFonts w:ascii="Times New Roman" w:eastAsia="Times New Roman" w:hAnsi="Times New Roman" w:cs="Times New Roman"/>
          <w:i/>
          <w:color w:val="000000"/>
        </w:rPr>
        <w:t>O</w:t>
      </w:r>
      <w:r>
        <w:rPr>
          <w:rFonts w:ascii="宋体" w:hAnsi="宋体"/>
          <w:color w:val="000000"/>
        </w:rPr>
        <w:t>向力的作用线作垂线，支点到垂足的距离就是拉力</w:t>
      </w:r>
      <w:r>
        <w:rPr>
          <w:rFonts w:ascii="Times New Roman" w:eastAsia="Times New Roman" w:hAnsi="Times New Roman" w:cs="Times New Roman"/>
          <w:i/>
          <w:color w:val="000000"/>
        </w:rPr>
        <w:t>F</w:t>
      </w:r>
      <w:r>
        <w:rPr>
          <w:rFonts w:ascii="宋体" w:hAnsi="宋体"/>
          <w:color w:val="000000"/>
        </w:rPr>
        <w:t>的力臂</w:t>
      </w:r>
      <w:r>
        <w:rPr>
          <w:rFonts w:ascii="Times New Roman" w:eastAsia="Times New Roman" w:hAnsi="Times New Roman" w:cs="Times New Roman"/>
          <w:i/>
          <w:color w:val="000000"/>
        </w:rPr>
        <w:t>l</w:t>
      </w:r>
      <w:r>
        <w:rPr>
          <w:rFonts w:ascii="宋体" w:hAnsi="宋体"/>
          <w:color w:val="000000"/>
        </w:rPr>
        <w:t>。如图</w:t>
      </w:r>
      <w:r>
        <w:rPr>
          <w:rFonts w:ascii="Times New Roman" w:eastAsia="Times New Roman" w:hAnsi="Times New Roman" w:cs="Times New Roman"/>
          <w:color w:val="000000"/>
        </w:rPr>
        <w:t>:</w:t>
      </w:r>
    </w:p>
    <w:p w:rsidR="0084207D" w:rsidRDefault="0084207D" w:rsidP="0084207D">
      <w:pPr>
        <w:spacing w:line="360" w:lineRule="auto"/>
        <w:jc w:val="left"/>
        <w:textAlignment w:val="center"/>
        <w:rPr>
          <w:color w:val="000000"/>
        </w:rPr>
      </w:pPr>
      <w:r>
        <w:rPr>
          <w:noProof/>
          <w:color w:val="000000"/>
        </w:rPr>
        <w:drawing>
          <wp:inline distT="0" distB="0" distL="0" distR="0">
            <wp:extent cx="762000" cy="704850"/>
            <wp:effectExtent l="0" t="0" r="0" b="0"/>
            <wp:docPr id="110" name="图片 11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descr="学科网(www.zxxk.com)--教育资源门户，提供试卷、教案、课件、论文、素材以及各类教学资源下载，还有大量而丰富的教学相关资讯！"/>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762000" cy="704850"/>
                    </a:xfrm>
                    <a:prstGeom prst="rect">
                      <a:avLst/>
                    </a:prstGeom>
                    <a:noFill/>
                    <a:ln>
                      <a:noFill/>
                    </a:ln>
                  </pic:spPr>
                </pic:pic>
              </a:graphicData>
            </a:graphic>
          </wp:inline>
        </w:drawing>
      </w:r>
    </w:p>
    <w:p w:rsidR="0084207D" w:rsidRDefault="0084207D" w:rsidP="0084207D">
      <w:pPr>
        <w:spacing w:line="360" w:lineRule="auto"/>
        <w:jc w:val="left"/>
        <w:textAlignment w:val="center"/>
        <w:rPr>
          <w:rFonts w:ascii="宋体" w:hAnsi="宋体"/>
          <w:color w:val="000000"/>
        </w:rPr>
      </w:pPr>
      <w:r>
        <w:rPr>
          <w:rFonts w:ascii="Times New Roman" w:eastAsia="Times New Roman" w:hAnsi="Times New Roman" w:cs="Times New Roman"/>
          <w:color w:val="000000"/>
        </w:rPr>
        <w:t>(3)[3]</w:t>
      </w:r>
      <w:r>
        <w:rPr>
          <w:rFonts w:ascii="宋体" w:hAnsi="宋体"/>
          <w:color w:val="000000"/>
        </w:rPr>
        <w:t>由题图可知，小磁针的</w:t>
      </w:r>
      <w:r>
        <w:rPr>
          <w:rFonts w:ascii="Times New Roman" w:eastAsia="Times New Roman" w:hAnsi="Times New Roman" w:cs="Times New Roman"/>
          <w:color w:val="000000"/>
        </w:rPr>
        <w:t>N</w:t>
      </w:r>
      <w:r>
        <w:rPr>
          <w:rFonts w:ascii="宋体" w:hAnsi="宋体"/>
          <w:color w:val="000000"/>
        </w:rPr>
        <w:t>指向左边，可知条形磁体的右边是</w:t>
      </w:r>
      <w:r>
        <w:rPr>
          <w:rFonts w:ascii="Times New Roman" w:eastAsia="Times New Roman" w:hAnsi="Times New Roman" w:cs="Times New Roman"/>
          <w:color w:val="000000"/>
        </w:rPr>
        <w:t>N</w:t>
      </w:r>
      <w:r>
        <w:rPr>
          <w:rFonts w:ascii="宋体" w:hAnsi="宋体"/>
          <w:color w:val="000000"/>
        </w:rPr>
        <w:t>极，左边是</w:t>
      </w:r>
      <w:r>
        <w:rPr>
          <w:rFonts w:ascii="Times New Roman" w:eastAsia="Times New Roman" w:hAnsi="Times New Roman" w:cs="Times New Roman"/>
          <w:color w:val="000000"/>
        </w:rPr>
        <w:t>S</w:t>
      </w:r>
      <w:r>
        <w:rPr>
          <w:rFonts w:ascii="宋体" w:hAnsi="宋体"/>
          <w:color w:val="000000"/>
        </w:rPr>
        <w:t>极；由于磁感线是从</w:t>
      </w:r>
      <w:r>
        <w:rPr>
          <w:rFonts w:ascii="Times New Roman" w:eastAsia="Times New Roman" w:hAnsi="Times New Roman" w:cs="Times New Roman"/>
          <w:color w:val="000000"/>
        </w:rPr>
        <w:t>N</w:t>
      </w:r>
      <w:r>
        <w:rPr>
          <w:rFonts w:ascii="宋体" w:hAnsi="宋体"/>
          <w:color w:val="000000"/>
        </w:rPr>
        <w:t>极出发，回到</w:t>
      </w:r>
      <w:r>
        <w:rPr>
          <w:rFonts w:ascii="Times New Roman" w:eastAsia="Times New Roman" w:hAnsi="Times New Roman" w:cs="Times New Roman"/>
          <w:color w:val="000000"/>
        </w:rPr>
        <w:t>S</w:t>
      </w:r>
      <w:r>
        <w:rPr>
          <w:rFonts w:ascii="宋体" w:hAnsi="宋体"/>
          <w:color w:val="000000"/>
        </w:rPr>
        <w:t>极，所以</w:t>
      </w:r>
      <w:r>
        <w:rPr>
          <w:rFonts w:ascii="Times New Roman" w:eastAsia="Times New Roman" w:hAnsi="Times New Roman" w:cs="Times New Roman"/>
          <w:i/>
          <w:color w:val="000000"/>
        </w:rPr>
        <w:t>A</w:t>
      </w:r>
      <w:r>
        <w:rPr>
          <w:rFonts w:ascii="宋体" w:hAnsi="宋体"/>
          <w:color w:val="000000"/>
        </w:rPr>
        <w:t>点处的磁场方向指向条形磁体的</w:t>
      </w:r>
      <w:r>
        <w:rPr>
          <w:rFonts w:ascii="Times New Roman" w:eastAsia="Times New Roman" w:hAnsi="Times New Roman" w:cs="Times New Roman"/>
          <w:color w:val="000000"/>
        </w:rPr>
        <w:t>S</w:t>
      </w:r>
      <w:r>
        <w:rPr>
          <w:rFonts w:ascii="宋体" w:hAnsi="宋体"/>
          <w:color w:val="000000"/>
        </w:rPr>
        <w:t>极；如图：</w:t>
      </w:r>
    </w:p>
    <w:p w:rsidR="0084207D" w:rsidRDefault="0084207D" w:rsidP="0084207D">
      <w:pPr>
        <w:spacing w:line="360" w:lineRule="auto"/>
        <w:jc w:val="left"/>
        <w:textAlignment w:val="center"/>
        <w:rPr>
          <w:color w:val="000000"/>
        </w:rPr>
      </w:pPr>
      <w:r>
        <w:rPr>
          <w:noProof/>
          <w:color w:val="000000"/>
        </w:rPr>
        <w:drawing>
          <wp:inline distT="0" distB="0" distL="0" distR="0">
            <wp:extent cx="1238250" cy="685800"/>
            <wp:effectExtent l="0" t="0" r="0" b="0"/>
            <wp:docPr id="109" name="图片 1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descr="学科网(www.zxxk.com)--教育资源门户，提供试卷、教案、课件、论文、素材以及各类教学资源下载，还有大量而丰富的教学相关资讯！"/>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1238250" cy="685800"/>
                    </a:xfrm>
                    <a:prstGeom prst="rect">
                      <a:avLst/>
                    </a:prstGeom>
                    <a:noFill/>
                    <a:ln>
                      <a:noFill/>
                    </a:ln>
                  </pic:spPr>
                </pic:pic>
              </a:graphicData>
            </a:graphic>
          </wp:inline>
        </w:drawing>
      </w:r>
    </w:p>
    <w:p w:rsidR="0084207D" w:rsidRDefault="0084207D" w:rsidP="0084207D">
      <w:pPr>
        <w:spacing w:line="360" w:lineRule="auto"/>
        <w:jc w:val="left"/>
        <w:textAlignment w:val="center"/>
        <w:rPr>
          <w:rFonts w:ascii="宋体" w:hAnsi="宋体"/>
          <w:color w:val="000000"/>
        </w:rPr>
      </w:pPr>
      <w:r>
        <w:rPr>
          <w:color w:val="000000"/>
        </w:rPr>
        <w:t>23.</w:t>
      </w:r>
      <w:r>
        <w:rPr>
          <w:rFonts w:ascii="宋体" w:hAnsi="宋体"/>
          <w:color w:val="000000"/>
        </w:rPr>
        <w:t>小明利用如图所示的滑轮组，将质量为</w:t>
      </w:r>
      <w:r>
        <w:rPr>
          <w:rFonts w:ascii="Times New Roman" w:eastAsia="Times New Roman" w:hAnsi="Times New Roman" w:cs="Times New Roman"/>
          <w:color w:val="000000"/>
        </w:rPr>
        <w:t>90kg</w:t>
      </w:r>
      <w:r>
        <w:rPr>
          <w:rFonts w:ascii="宋体" w:hAnsi="宋体"/>
          <w:color w:val="000000"/>
        </w:rPr>
        <w:t>的物体在</w:t>
      </w:r>
      <w:r>
        <w:rPr>
          <w:rFonts w:ascii="Times New Roman" w:eastAsia="Times New Roman" w:hAnsi="Times New Roman" w:cs="Times New Roman"/>
          <w:color w:val="000000"/>
        </w:rPr>
        <w:t>1min</w:t>
      </w:r>
      <w:r>
        <w:rPr>
          <w:rFonts w:ascii="宋体" w:hAnsi="宋体"/>
          <w:color w:val="000000"/>
        </w:rPr>
        <w:t>内匀速提升</w:t>
      </w:r>
      <w:r>
        <w:rPr>
          <w:rFonts w:ascii="Times New Roman" w:eastAsia="Times New Roman" w:hAnsi="Times New Roman" w:cs="Times New Roman"/>
          <w:color w:val="000000"/>
        </w:rPr>
        <w:t>5m</w:t>
      </w:r>
      <w:r>
        <w:rPr>
          <w:rFonts w:ascii="宋体" w:hAnsi="宋体"/>
          <w:color w:val="000000"/>
        </w:rPr>
        <w:t>，竖直向上的</w:t>
      </w:r>
      <w:r>
        <w:rPr>
          <w:rFonts w:ascii="宋体" w:hAnsi="宋体"/>
          <w:color w:val="000000"/>
        </w:rPr>
        <w:lastRenderedPageBreak/>
        <w:t>拉力为</w:t>
      </w:r>
      <w:r>
        <w:rPr>
          <w:rFonts w:ascii="Times New Roman" w:eastAsia="Times New Roman" w:hAnsi="Times New Roman" w:cs="Times New Roman"/>
          <w:color w:val="000000"/>
        </w:rPr>
        <w:t>360N</w:t>
      </w:r>
      <w:r>
        <w:rPr>
          <w:rFonts w:ascii="宋体" w:hAnsi="宋体"/>
          <w:color w:val="000000"/>
        </w:rPr>
        <w:t>。求：</w:t>
      </w:r>
    </w:p>
    <w:p w:rsidR="0084207D" w:rsidRDefault="0084207D" w:rsidP="0084207D">
      <w:pPr>
        <w:spacing w:line="360" w:lineRule="auto"/>
        <w:jc w:val="left"/>
        <w:textAlignment w:val="center"/>
        <w:rPr>
          <w:rFonts w:ascii="宋体" w:hAnsi="宋体"/>
          <w:color w:val="000000"/>
        </w:rPr>
      </w:pPr>
      <w:r>
        <w:rPr>
          <w:rFonts w:ascii="Times New Roman" w:eastAsia="Times New Roman" w:hAnsi="Times New Roman" w:cs="Times New Roman"/>
          <w:color w:val="000000"/>
        </w:rPr>
        <w:t>(1)</w:t>
      </w:r>
      <w:r>
        <w:rPr>
          <w:rFonts w:ascii="宋体" w:hAnsi="宋体"/>
          <w:color w:val="000000"/>
        </w:rPr>
        <w:t>物体的重力（</w:t>
      </w:r>
      <w:r>
        <w:rPr>
          <w:rFonts w:ascii="Times New Roman" w:eastAsia="Times New Roman" w:hAnsi="Times New Roman" w:cs="Times New Roman"/>
          <w:i/>
          <w:color w:val="000000"/>
        </w:rPr>
        <w:t>g</w:t>
      </w:r>
      <w:r>
        <w:rPr>
          <w:rFonts w:ascii="宋体" w:hAnsi="宋体"/>
          <w:color w:val="000000"/>
        </w:rPr>
        <w:t>取</w:t>
      </w:r>
      <w:r>
        <w:rPr>
          <w:rFonts w:ascii="Times New Roman" w:eastAsia="Times New Roman" w:hAnsi="Times New Roman" w:cs="Times New Roman"/>
          <w:color w:val="000000"/>
        </w:rPr>
        <w:t>10N/kg</w:t>
      </w:r>
      <w:r>
        <w:rPr>
          <w:rFonts w:ascii="宋体" w:hAnsi="宋体"/>
          <w:color w:val="000000"/>
        </w:rPr>
        <w:t>）；</w:t>
      </w:r>
    </w:p>
    <w:p w:rsidR="0084207D" w:rsidRDefault="0084207D" w:rsidP="0084207D">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小明拉力的功率？</w:t>
      </w:r>
    </w:p>
    <w:p w:rsidR="0084207D" w:rsidRDefault="0084207D" w:rsidP="0084207D">
      <w:pPr>
        <w:spacing w:line="360" w:lineRule="auto"/>
        <w:jc w:val="left"/>
        <w:textAlignment w:val="center"/>
        <w:rPr>
          <w:rFonts w:ascii="宋体" w:hAnsi="宋体"/>
          <w:color w:val="000000"/>
        </w:rPr>
      </w:pPr>
      <w:r>
        <w:rPr>
          <w:rFonts w:ascii="Times New Roman" w:eastAsia="Times New Roman" w:hAnsi="Times New Roman" w:cs="Times New Roman"/>
          <w:color w:val="000000"/>
        </w:rPr>
        <w:t>(3)</w:t>
      </w:r>
      <w:r>
        <w:rPr>
          <w:rFonts w:ascii="宋体" w:hAnsi="宋体"/>
          <w:color w:val="000000"/>
        </w:rPr>
        <w:t>滑轮组的机械效率（结果保留一位小数）。</w:t>
      </w:r>
    </w:p>
    <w:p w:rsidR="0084207D" w:rsidRDefault="0084207D" w:rsidP="0084207D">
      <w:pPr>
        <w:spacing w:line="360" w:lineRule="auto"/>
        <w:jc w:val="left"/>
        <w:textAlignment w:val="center"/>
        <w:rPr>
          <w:color w:val="000000"/>
        </w:rPr>
      </w:pPr>
      <w:r>
        <w:rPr>
          <w:noProof/>
          <w:color w:val="000000"/>
        </w:rPr>
        <w:drawing>
          <wp:inline distT="0" distB="0" distL="0" distR="0">
            <wp:extent cx="342900" cy="685800"/>
            <wp:effectExtent l="0" t="0" r="0" b="0"/>
            <wp:docPr id="108" name="图片 10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descr="学科网(www.zxxk.com)--教育资源门户，提供试卷、教案、课件、论文、素材以及各类教学资源下载，还有大量而丰富的教学相关资讯！"/>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342900" cy="685800"/>
                    </a:xfrm>
                    <a:prstGeom prst="rect">
                      <a:avLst/>
                    </a:prstGeom>
                    <a:noFill/>
                    <a:ln>
                      <a:noFill/>
                    </a:ln>
                  </pic:spPr>
                </pic:pic>
              </a:graphicData>
            </a:graphic>
          </wp:inline>
        </w:drawing>
      </w:r>
    </w:p>
    <w:p w:rsidR="0084207D" w:rsidRDefault="0084207D" w:rsidP="0084207D">
      <w:pPr>
        <w:spacing w:line="360" w:lineRule="auto"/>
        <w:textAlignment w:val="center"/>
        <w:rPr>
          <w:rFonts w:ascii="Times New Roman" w:eastAsia="Times New Roman" w:hAnsi="Times New Roman" w:cs="Times New Roman"/>
          <w:color w:val="000000"/>
        </w:rPr>
      </w:pPr>
      <w:r>
        <w:rPr>
          <w:color w:val="2E75B6"/>
        </w:rPr>
        <w:t>【答案】</w:t>
      </w:r>
      <w:r>
        <w:rPr>
          <w:rFonts w:ascii="Times New Roman" w:eastAsia="Times New Roman" w:hAnsi="Times New Roman" w:cs="Times New Roman"/>
          <w:color w:val="000000"/>
        </w:rPr>
        <w:t>(1) 900N</w:t>
      </w:r>
      <w:r>
        <w:rPr>
          <w:rFonts w:ascii="宋体" w:hAnsi="宋体"/>
          <w:color w:val="000000"/>
        </w:rPr>
        <w:t>；</w:t>
      </w:r>
      <w:r>
        <w:rPr>
          <w:rFonts w:ascii="Times New Roman" w:eastAsia="Times New Roman" w:hAnsi="Times New Roman" w:cs="Times New Roman"/>
          <w:color w:val="000000"/>
        </w:rPr>
        <w:t>(2) 90W</w:t>
      </w:r>
      <w:r>
        <w:rPr>
          <w:rFonts w:ascii="宋体" w:hAnsi="宋体"/>
          <w:color w:val="000000"/>
        </w:rPr>
        <w:t>；</w:t>
      </w:r>
      <w:r>
        <w:rPr>
          <w:rFonts w:ascii="Times New Roman" w:eastAsia="Times New Roman" w:hAnsi="Times New Roman" w:cs="Times New Roman"/>
          <w:color w:val="000000"/>
        </w:rPr>
        <w:t>(3)</w:t>
      </w:r>
      <w:r>
        <w:object w:dxaOrig="675" w:dyaOrig="285">
          <v:shape id="_x0000_i1040" type="#_x0000_t75" alt="学科网(www.zxxk.com)--教育资源门户，提供试卷、教案、课件、论文、素材以及各类教学资源下载，还有大量而丰富的教学相关资讯！" style="width:34pt;height:14.5pt" o:ole="">
            <v:imagedata r:id="rId69" o:title="eqIdebb165d632c8496cbaac06324f144ac9"/>
          </v:shape>
          <o:OLEObject Type="Embed" ProgID="Equation.DSMT4" ShapeID="_x0000_i1040" DrawAspect="Content" ObjectID="_1659720685" r:id="rId70"/>
        </w:object>
      </w:r>
    </w:p>
    <w:p w:rsidR="0084207D" w:rsidRDefault="0084207D" w:rsidP="0084207D">
      <w:pPr>
        <w:spacing w:line="360" w:lineRule="auto"/>
        <w:textAlignment w:val="center"/>
        <w:rPr>
          <w:color w:val="000000"/>
        </w:rPr>
      </w:pPr>
      <w:r>
        <w:rPr>
          <w:color w:val="2E75B6"/>
        </w:rPr>
        <w:t>【解析】</w:t>
      </w:r>
    </w:p>
    <w:p w:rsidR="0084207D" w:rsidRDefault="0084207D" w:rsidP="0084207D">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(1)</w:t>
      </w:r>
      <w:r>
        <w:rPr>
          <w:rFonts w:ascii="宋体" w:hAnsi="宋体"/>
          <w:color w:val="000000"/>
        </w:rPr>
        <w:t>物体的重力是</w:t>
      </w:r>
    </w:p>
    <w:p w:rsidR="0084207D" w:rsidRDefault="0084207D" w:rsidP="0084207D">
      <w:pPr>
        <w:spacing w:line="360" w:lineRule="auto"/>
        <w:jc w:val="center"/>
        <w:textAlignment w:val="center"/>
        <w:rPr>
          <w:color w:val="000000"/>
        </w:rPr>
      </w:pPr>
      <w:r>
        <w:object w:dxaOrig="3086" w:dyaOrig="322">
          <v:shape id="_x0000_i1041" type="#_x0000_t75" alt="学科网(www.zxxk.com)--教育资源门户，提供试卷、教案、课件、论文、素材以及各类教学资源下载，还有大量而丰富的教学相关资讯！" style="width:154.5pt;height:16pt" o:ole="">
            <v:imagedata r:id="rId71" o:title="eqIdc1c27962a8394e5599e1be3c1d568774"/>
          </v:shape>
          <o:OLEObject Type="Embed" ProgID="Equation.DSMT4" ShapeID="_x0000_i1041" DrawAspect="Content" ObjectID="_1659720686" r:id="rId72"/>
        </w:object>
      </w:r>
    </w:p>
    <w:p w:rsidR="0084207D" w:rsidRDefault="0084207D" w:rsidP="0084207D">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由图可知，承担物重</w:t>
      </w:r>
      <w:r>
        <w:rPr>
          <w:rFonts w:ascii="宋体" w:hAnsi="宋体"/>
          <w:noProof/>
          <w:color w:val="000000"/>
        </w:rPr>
        <w:drawing>
          <wp:inline distT="0" distB="0" distL="0" distR="0">
            <wp:extent cx="133350" cy="177800"/>
            <wp:effectExtent l="0" t="0" r="0" b="0"/>
            <wp:docPr id="107" name="图片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33350" cy="177800"/>
                    </a:xfrm>
                    <a:prstGeom prst="rect">
                      <a:avLst/>
                    </a:prstGeom>
                    <a:noFill/>
                    <a:ln>
                      <a:noFill/>
                    </a:ln>
                  </pic:spPr>
                </pic:pic>
              </a:graphicData>
            </a:graphic>
          </wp:inline>
        </w:drawing>
      </w:r>
      <w:r>
        <w:rPr>
          <w:rFonts w:ascii="宋体" w:hAnsi="宋体"/>
          <w:color w:val="000000"/>
        </w:rPr>
        <w:t>绳子段数</w:t>
      </w:r>
      <w:r>
        <w:object w:dxaOrig="540" w:dyaOrig="285">
          <v:shape id="_x0000_i1042" type="#_x0000_t75" alt="学科网(www.zxxk.com)--教育资源门户，提供试卷、教案、课件、论文、素材以及各类教学资源下载，还有大量而丰富的教学相关资讯！" style="width:27pt;height:14.5pt" o:ole="">
            <v:imagedata r:id="rId73" o:title="eqId95d55329c7c74167bd7af00ff42ec3b2"/>
          </v:shape>
          <o:OLEObject Type="Embed" ProgID="Equation.DSMT4" ShapeID="_x0000_i1042" DrawAspect="Content" ObjectID="_1659720687" r:id="rId74"/>
        </w:object>
      </w:r>
      <w:r>
        <w:rPr>
          <w:rFonts w:ascii="宋体" w:hAnsi="宋体"/>
          <w:color w:val="000000"/>
        </w:rPr>
        <w:t>，物体匀速提升</w:t>
      </w:r>
      <w:r>
        <w:rPr>
          <w:rFonts w:ascii="Times New Roman" w:eastAsia="Times New Roman" w:hAnsi="Times New Roman" w:cs="Times New Roman"/>
          <w:color w:val="000000"/>
        </w:rPr>
        <w:t>5m</w:t>
      </w:r>
      <w:r>
        <w:rPr>
          <w:rFonts w:ascii="宋体" w:hAnsi="宋体"/>
          <w:color w:val="000000"/>
        </w:rPr>
        <w:t>时，绳端移动的距离是</w:t>
      </w:r>
    </w:p>
    <w:p w:rsidR="0084207D" w:rsidRDefault="0084207D" w:rsidP="0084207D">
      <w:pPr>
        <w:spacing w:line="360" w:lineRule="auto"/>
        <w:jc w:val="center"/>
        <w:textAlignment w:val="center"/>
        <w:rPr>
          <w:color w:val="000000"/>
        </w:rPr>
      </w:pPr>
      <w:r>
        <w:object w:dxaOrig="2141" w:dyaOrig="278">
          <v:shape id="_x0000_i1043" type="#_x0000_t75" alt="学科网(www.zxxk.com)--教育资源门户，提供试卷、教案、课件、论文、素材以及各类教学资源下载，还有大量而丰富的教学相关资讯！" style="width:107pt;height:14pt" o:ole="">
            <v:imagedata r:id="rId75" o:title="eqId72575c2f55734997a78ae9a9d4c2578f"/>
          </v:shape>
          <o:OLEObject Type="Embed" ProgID="Equation.DSMT4" ShapeID="_x0000_i1043" DrawAspect="Content" ObjectID="_1659720688" r:id="rId76"/>
        </w:object>
      </w:r>
    </w:p>
    <w:p w:rsidR="0084207D" w:rsidRDefault="0084207D" w:rsidP="0084207D">
      <w:pPr>
        <w:spacing w:line="360" w:lineRule="auto"/>
        <w:jc w:val="left"/>
        <w:textAlignment w:val="center"/>
        <w:rPr>
          <w:rFonts w:ascii="宋体" w:hAnsi="宋体"/>
          <w:color w:val="000000"/>
        </w:rPr>
      </w:pPr>
      <w:r>
        <w:rPr>
          <w:rFonts w:ascii="宋体" w:hAnsi="宋体"/>
          <w:color w:val="000000"/>
        </w:rPr>
        <w:t>小明拉力做功</w:t>
      </w:r>
    </w:p>
    <w:p w:rsidR="0084207D" w:rsidRDefault="0084207D" w:rsidP="0084207D">
      <w:pPr>
        <w:spacing w:line="360" w:lineRule="auto"/>
        <w:jc w:val="center"/>
        <w:textAlignment w:val="center"/>
        <w:rPr>
          <w:color w:val="000000"/>
        </w:rPr>
      </w:pPr>
      <w:r>
        <w:object w:dxaOrig="2969" w:dyaOrig="284">
          <v:shape id="_x0000_i1044" type="#_x0000_t75" alt="学科网(www.zxxk.com)--教育资源门户，提供试卷、教案、课件、论文、素材以及各类教学资源下载，还有大量而丰富的教学相关资讯！" style="width:148.5pt;height:14pt" o:ole="">
            <v:imagedata r:id="rId77" o:title="eqIdaf99b36115cd4f74acbd6c3c5aaf93c3"/>
          </v:shape>
          <o:OLEObject Type="Embed" ProgID="Equation.DSMT4" ShapeID="_x0000_i1044" DrawAspect="Content" ObjectID="_1659720689" r:id="rId78"/>
        </w:object>
      </w:r>
    </w:p>
    <w:p w:rsidR="0084207D" w:rsidRDefault="0084207D" w:rsidP="0084207D">
      <w:pPr>
        <w:spacing w:line="360" w:lineRule="auto"/>
        <w:jc w:val="left"/>
        <w:textAlignment w:val="center"/>
        <w:rPr>
          <w:rFonts w:ascii="宋体" w:hAnsi="宋体"/>
          <w:color w:val="000000"/>
        </w:rPr>
      </w:pPr>
      <w:r>
        <w:rPr>
          <w:rFonts w:ascii="宋体" w:hAnsi="宋体"/>
          <w:color w:val="000000"/>
        </w:rPr>
        <w:t>小明拉力的功率</w:t>
      </w:r>
    </w:p>
    <w:p w:rsidR="0084207D" w:rsidRDefault="0084207D" w:rsidP="0084207D">
      <w:pPr>
        <w:spacing w:line="360" w:lineRule="auto"/>
        <w:jc w:val="center"/>
        <w:textAlignment w:val="center"/>
        <w:rPr>
          <w:color w:val="000000"/>
        </w:rPr>
      </w:pPr>
      <w:r>
        <w:object w:dxaOrig="2302" w:dyaOrig="623">
          <v:shape id="_x0000_i1045" type="#_x0000_t75" alt="学科网(www.zxxk.com)--教育资源门户，提供试卷、教案、课件、论文、素材以及各类教学资源下载，还有大量而丰富的教学相关资讯！" style="width:115pt;height:31pt" o:ole="">
            <v:imagedata r:id="rId79" o:title="eqId359817cc2cba4d8991fb9c9e9cb0503b"/>
          </v:shape>
          <o:OLEObject Type="Embed" ProgID="Equation.DSMT4" ShapeID="_x0000_i1045" DrawAspect="Content" ObjectID="_1659720690" r:id="rId80"/>
        </w:object>
      </w:r>
    </w:p>
    <w:p w:rsidR="0084207D" w:rsidRDefault="0084207D" w:rsidP="0084207D">
      <w:pPr>
        <w:spacing w:line="360" w:lineRule="auto"/>
        <w:jc w:val="left"/>
        <w:textAlignment w:val="center"/>
        <w:rPr>
          <w:rFonts w:ascii="宋体" w:hAnsi="宋体"/>
          <w:color w:val="000000"/>
        </w:rPr>
      </w:pPr>
      <w:r>
        <w:rPr>
          <w:rFonts w:ascii="Times New Roman" w:eastAsia="Times New Roman" w:hAnsi="Times New Roman" w:cs="Times New Roman"/>
          <w:color w:val="000000"/>
        </w:rPr>
        <w:t>(3)</w:t>
      </w:r>
      <w:r>
        <w:rPr>
          <w:rFonts w:ascii="宋体" w:hAnsi="宋体"/>
          <w:color w:val="000000"/>
        </w:rPr>
        <w:t>有用功</w:t>
      </w:r>
    </w:p>
    <w:p w:rsidR="0084207D" w:rsidRDefault="0084207D" w:rsidP="0084207D">
      <w:pPr>
        <w:spacing w:line="360" w:lineRule="auto"/>
        <w:jc w:val="center"/>
        <w:textAlignment w:val="center"/>
        <w:rPr>
          <w:color w:val="000000"/>
        </w:rPr>
      </w:pPr>
      <w:r>
        <w:object w:dxaOrig="3047" w:dyaOrig="378">
          <v:shape id="_x0000_i1046" type="#_x0000_t75" alt="学科网(www.zxxk.com)--教育资源门户，提供试卷、教案、课件、论文、素材以及各类教学资源下载，还有大量而丰富的教学相关资讯！" style="width:152.5pt;height:19pt" o:ole="">
            <v:imagedata r:id="rId81" o:title="eqId56da26e315c0404ca46e6c533fa707fc"/>
          </v:shape>
          <o:OLEObject Type="Embed" ProgID="Equation.DSMT4" ShapeID="_x0000_i1046" DrawAspect="Content" ObjectID="_1659720691" r:id="rId82"/>
        </w:object>
      </w:r>
    </w:p>
    <w:p w:rsidR="0084207D" w:rsidRDefault="0084207D" w:rsidP="0084207D">
      <w:pPr>
        <w:spacing w:line="360" w:lineRule="auto"/>
        <w:jc w:val="left"/>
        <w:textAlignment w:val="center"/>
        <w:rPr>
          <w:rFonts w:ascii="宋体" w:hAnsi="宋体"/>
          <w:color w:val="000000"/>
        </w:rPr>
      </w:pPr>
      <w:r>
        <w:rPr>
          <w:rFonts w:ascii="宋体" w:hAnsi="宋体"/>
          <w:color w:val="000000"/>
        </w:rPr>
        <w:t>滑轮组的机械效率</w:t>
      </w:r>
    </w:p>
    <w:p w:rsidR="0084207D" w:rsidRDefault="0084207D" w:rsidP="0084207D">
      <w:pPr>
        <w:spacing w:line="360" w:lineRule="auto"/>
        <w:jc w:val="center"/>
        <w:textAlignment w:val="center"/>
        <w:rPr>
          <w:color w:val="000000"/>
        </w:rPr>
      </w:pPr>
      <w:r>
        <w:object w:dxaOrig="3820" w:dyaOrig="728">
          <v:shape id="_x0000_i1047" type="#_x0000_t75" alt="学科网(www.zxxk.com)--教育资源门户，提供试卷、教案、课件、论文、素材以及各类教学资源下载，还有大量而丰富的教学相关资讯！" style="width:191pt;height:36.5pt" o:ole="">
            <v:imagedata r:id="rId83" o:title="eqId3050b4fce97146b4b9c4d2bd99e07abf"/>
          </v:shape>
          <o:OLEObject Type="Embed" ProgID="Equation.DSMT4" ShapeID="_x0000_i1047" DrawAspect="Content" ObjectID="_1659720692" r:id="rId84"/>
        </w:object>
      </w:r>
    </w:p>
    <w:p w:rsidR="0084207D" w:rsidRDefault="0084207D" w:rsidP="0084207D">
      <w:pPr>
        <w:spacing w:line="360" w:lineRule="auto"/>
        <w:jc w:val="left"/>
        <w:textAlignment w:val="center"/>
        <w:rPr>
          <w:rFonts w:ascii="宋体" w:hAnsi="宋体"/>
          <w:color w:val="000000"/>
        </w:rPr>
      </w:pPr>
      <w:r>
        <w:rPr>
          <w:rFonts w:ascii="宋体" w:hAnsi="宋体"/>
          <w:color w:val="000000"/>
        </w:rPr>
        <w:t>答：</w:t>
      </w:r>
      <w:r>
        <w:rPr>
          <w:rFonts w:ascii="Times New Roman" w:eastAsia="Times New Roman" w:hAnsi="Times New Roman" w:cs="Times New Roman"/>
          <w:color w:val="000000"/>
        </w:rPr>
        <w:t xml:space="preserve">(1) </w:t>
      </w:r>
      <w:r>
        <w:rPr>
          <w:rFonts w:ascii="宋体" w:hAnsi="宋体"/>
          <w:color w:val="000000"/>
        </w:rPr>
        <w:t>物体的重力是</w:t>
      </w:r>
      <w:r>
        <w:rPr>
          <w:rFonts w:ascii="Times New Roman" w:eastAsia="Times New Roman" w:hAnsi="Times New Roman" w:cs="Times New Roman"/>
          <w:color w:val="000000"/>
        </w:rPr>
        <w:t>900N</w:t>
      </w:r>
      <w:r>
        <w:rPr>
          <w:rFonts w:ascii="宋体" w:hAnsi="宋体"/>
          <w:color w:val="000000"/>
        </w:rPr>
        <w:t>；</w:t>
      </w:r>
    </w:p>
    <w:p w:rsidR="0084207D" w:rsidRDefault="0084207D" w:rsidP="0084207D">
      <w:pPr>
        <w:spacing w:line="360" w:lineRule="auto"/>
        <w:jc w:val="left"/>
        <w:textAlignment w:val="center"/>
        <w:rPr>
          <w:rFonts w:ascii="宋体" w:hAnsi="宋体"/>
          <w:color w:val="000000"/>
        </w:rPr>
      </w:pPr>
      <w:r>
        <w:rPr>
          <w:rFonts w:ascii="Times New Roman" w:eastAsia="Times New Roman" w:hAnsi="Times New Roman" w:cs="Times New Roman"/>
          <w:color w:val="000000"/>
        </w:rPr>
        <w:t xml:space="preserve">(2) </w:t>
      </w:r>
      <w:r>
        <w:rPr>
          <w:rFonts w:ascii="宋体" w:hAnsi="宋体"/>
          <w:color w:val="000000"/>
        </w:rPr>
        <w:t>小明拉力的功率</w:t>
      </w:r>
      <w:r>
        <w:rPr>
          <w:rFonts w:ascii="Times New Roman" w:eastAsia="Times New Roman" w:hAnsi="Times New Roman" w:cs="Times New Roman"/>
          <w:color w:val="000000"/>
        </w:rPr>
        <w:t>90W</w:t>
      </w:r>
      <w:r>
        <w:rPr>
          <w:rFonts w:ascii="宋体" w:hAnsi="宋体"/>
          <w:color w:val="000000"/>
        </w:rPr>
        <w:t>；</w:t>
      </w:r>
    </w:p>
    <w:p w:rsidR="0084207D" w:rsidRDefault="0084207D" w:rsidP="0084207D">
      <w:pPr>
        <w:spacing w:line="360" w:lineRule="auto"/>
        <w:jc w:val="left"/>
        <w:textAlignment w:val="center"/>
        <w:rPr>
          <w:rFonts w:ascii="宋体" w:hAnsi="宋体"/>
          <w:color w:val="000000"/>
        </w:rPr>
      </w:pPr>
      <w:r>
        <w:rPr>
          <w:rFonts w:ascii="Times New Roman" w:eastAsia="Times New Roman" w:hAnsi="Times New Roman" w:cs="Times New Roman"/>
          <w:color w:val="000000"/>
        </w:rPr>
        <w:t xml:space="preserve">(3) </w:t>
      </w:r>
      <w:r>
        <w:rPr>
          <w:rFonts w:ascii="宋体" w:hAnsi="宋体"/>
          <w:color w:val="000000"/>
        </w:rPr>
        <w:t>滑轮组的机械效率是</w:t>
      </w:r>
      <w:r>
        <w:object w:dxaOrig="675" w:dyaOrig="285">
          <v:shape id="_x0000_i1048" type="#_x0000_t75" alt="学科网(www.zxxk.com)--教育资源门户，提供试卷、教案、课件、论文、素材以及各类教学资源下载，还有大量而丰富的教学相关资讯！" style="width:34pt;height:14.5pt" o:ole="">
            <v:imagedata r:id="rId69" o:title="eqIdebb165d632c8496cbaac06324f144ac9"/>
          </v:shape>
          <o:OLEObject Type="Embed" ProgID="Equation.DSMT4" ShapeID="_x0000_i1048" DrawAspect="Content" ObjectID="_1659720693" r:id="rId85"/>
        </w:object>
      </w:r>
      <w:r>
        <w:rPr>
          <w:rFonts w:ascii="宋体" w:hAnsi="宋体"/>
          <w:color w:val="000000"/>
        </w:rPr>
        <w:t>。</w:t>
      </w:r>
    </w:p>
    <w:p w:rsidR="0084207D" w:rsidRDefault="0084207D" w:rsidP="0084207D">
      <w:pPr>
        <w:spacing w:line="360" w:lineRule="auto"/>
        <w:jc w:val="left"/>
        <w:textAlignment w:val="center"/>
        <w:rPr>
          <w:rFonts w:ascii="宋体" w:hAnsi="宋体"/>
          <w:color w:val="000000"/>
        </w:rPr>
      </w:pPr>
      <w:r>
        <w:rPr>
          <w:color w:val="000000"/>
        </w:rPr>
        <w:t>24.</w:t>
      </w:r>
      <w:r>
        <w:rPr>
          <w:rFonts w:ascii="宋体" w:hAnsi="宋体"/>
          <w:color w:val="000000"/>
        </w:rPr>
        <w:t>如图是某型号电饭锅工作原理的简化电路图，电饭锅有两挡，分别是高温烧煮和低温焖饭。</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1</w:t>
      </w:r>
      <w:r>
        <w:rPr>
          <w:rFonts w:ascii="宋体" w:hAnsi="宋体"/>
          <w:color w:val="000000"/>
        </w:rPr>
        <w:t>为挡位自动控制开关，</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宋体" w:hAnsi="宋体"/>
          <w:color w:val="000000"/>
        </w:rPr>
        <w:t>和</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2</w:t>
      </w:r>
      <w:r>
        <w:rPr>
          <w:rFonts w:ascii="宋体" w:hAnsi="宋体"/>
          <w:color w:val="000000"/>
        </w:rPr>
        <w:t>为电热丝，</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宋体" w:hAnsi="宋体"/>
          <w:color w:val="000000"/>
        </w:rPr>
        <w:t>的阻值为</w:t>
      </w:r>
      <w:r>
        <w:rPr>
          <w:rFonts w:ascii="Times New Roman" w:eastAsia="Times New Roman" w:hAnsi="Times New Roman" w:cs="Times New Roman"/>
          <w:color w:val="000000"/>
        </w:rPr>
        <w:t>80Ω</w:t>
      </w:r>
      <w:r>
        <w:rPr>
          <w:rFonts w:ascii="宋体" w:hAnsi="宋体"/>
          <w:color w:val="000000"/>
        </w:rPr>
        <w:t>，高温烧煮挡的功率为</w:t>
      </w:r>
      <w:r>
        <w:rPr>
          <w:rFonts w:ascii="Times New Roman" w:eastAsia="Times New Roman" w:hAnsi="Times New Roman" w:cs="Times New Roman"/>
          <w:color w:val="000000"/>
        </w:rPr>
        <w:t>660W</w:t>
      </w:r>
      <w:r>
        <w:rPr>
          <w:rFonts w:ascii="宋体" w:hAnsi="宋体"/>
          <w:color w:val="000000"/>
        </w:rPr>
        <w:t>。求：</w:t>
      </w:r>
    </w:p>
    <w:p w:rsidR="0084207D" w:rsidRDefault="0084207D" w:rsidP="0084207D">
      <w:pPr>
        <w:spacing w:line="360" w:lineRule="auto"/>
        <w:jc w:val="left"/>
        <w:textAlignment w:val="center"/>
        <w:rPr>
          <w:rFonts w:ascii="宋体" w:hAnsi="宋体"/>
          <w:color w:val="000000"/>
        </w:rPr>
      </w:pPr>
      <w:r>
        <w:rPr>
          <w:rFonts w:ascii="Times New Roman" w:eastAsia="Times New Roman" w:hAnsi="Times New Roman" w:cs="Times New Roman"/>
          <w:color w:val="000000"/>
        </w:rPr>
        <w:t>(1)</w:t>
      </w:r>
      <w:r>
        <w:rPr>
          <w:rFonts w:ascii="宋体" w:hAnsi="宋体"/>
          <w:color w:val="000000"/>
        </w:rPr>
        <w:t>高温烧煮时干路中的电流；</w:t>
      </w:r>
    </w:p>
    <w:p w:rsidR="0084207D" w:rsidRDefault="0084207D" w:rsidP="0084207D">
      <w:pPr>
        <w:spacing w:line="360" w:lineRule="auto"/>
        <w:jc w:val="left"/>
        <w:textAlignment w:val="center"/>
        <w:rPr>
          <w:rFonts w:ascii="宋体" w:hAnsi="宋体"/>
          <w:color w:val="000000"/>
        </w:rPr>
      </w:pPr>
      <w:r>
        <w:rPr>
          <w:rFonts w:ascii="Times New Roman" w:eastAsia="Times New Roman" w:hAnsi="Times New Roman" w:cs="Times New Roman"/>
          <w:color w:val="000000"/>
        </w:rPr>
        <w:lastRenderedPageBreak/>
        <w:t>(2)</w:t>
      </w:r>
      <w:r>
        <w:rPr>
          <w:rFonts w:ascii="宋体" w:hAnsi="宋体"/>
          <w:color w:val="000000"/>
        </w:rPr>
        <w:t>电阻丝</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2</w:t>
      </w:r>
      <w:r>
        <w:rPr>
          <w:rFonts w:ascii="宋体" w:hAnsi="宋体"/>
          <w:color w:val="000000"/>
        </w:rPr>
        <w:t>的阻值；</w:t>
      </w:r>
    </w:p>
    <w:p w:rsidR="0084207D" w:rsidRDefault="0084207D" w:rsidP="0084207D">
      <w:pPr>
        <w:spacing w:line="360" w:lineRule="auto"/>
        <w:jc w:val="left"/>
        <w:textAlignment w:val="center"/>
        <w:rPr>
          <w:rFonts w:ascii="宋体" w:hAnsi="宋体"/>
          <w:color w:val="000000"/>
        </w:rPr>
      </w:pPr>
      <w:r>
        <w:rPr>
          <w:rFonts w:ascii="Times New Roman" w:eastAsia="Times New Roman" w:hAnsi="Times New Roman" w:cs="Times New Roman"/>
          <w:color w:val="000000"/>
        </w:rPr>
        <w:t>(3)</w:t>
      </w:r>
      <w:r>
        <w:rPr>
          <w:rFonts w:ascii="宋体" w:hAnsi="宋体"/>
          <w:color w:val="000000"/>
        </w:rPr>
        <w:t>电饭锅低温焖饭</w:t>
      </w:r>
      <w:r>
        <w:rPr>
          <w:rFonts w:ascii="Times New Roman" w:eastAsia="Times New Roman" w:hAnsi="Times New Roman" w:cs="Times New Roman"/>
          <w:color w:val="000000"/>
        </w:rPr>
        <w:t>0.5h</w:t>
      </w:r>
      <w:r>
        <w:rPr>
          <w:rFonts w:ascii="宋体" w:hAnsi="宋体"/>
          <w:color w:val="000000"/>
        </w:rPr>
        <w:t>消耗的电能是多少焦耳。</w:t>
      </w:r>
    </w:p>
    <w:p w:rsidR="0084207D" w:rsidRDefault="0084207D" w:rsidP="0084207D">
      <w:pPr>
        <w:spacing w:line="360" w:lineRule="auto"/>
        <w:jc w:val="left"/>
        <w:textAlignment w:val="center"/>
        <w:rPr>
          <w:color w:val="000000"/>
        </w:rPr>
      </w:pPr>
      <w:r>
        <w:rPr>
          <w:rFonts w:ascii="宋体" w:hAnsi="宋体"/>
          <w:noProof/>
          <w:color w:val="000000"/>
        </w:rPr>
        <w:drawing>
          <wp:inline distT="0" distB="0" distL="0" distR="0">
            <wp:extent cx="1066800" cy="666750"/>
            <wp:effectExtent l="0" t="0" r="0" b="0"/>
            <wp:docPr id="106" name="图片 10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descr="学科网(www.zxxk.com)--教育资源门户，提供试卷、教案、课件、论文、素材以及各类教学资源下载，还有大量而丰富的教学相关资讯！"/>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1066800" cy="666750"/>
                    </a:xfrm>
                    <a:prstGeom prst="rect">
                      <a:avLst/>
                    </a:prstGeom>
                    <a:noFill/>
                    <a:ln>
                      <a:noFill/>
                    </a:ln>
                  </pic:spPr>
                </pic:pic>
              </a:graphicData>
            </a:graphic>
          </wp:inline>
        </w:drawing>
      </w:r>
    </w:p>
    <w:p w:rsidR="0084207D" w:rsidRDefault="0084207D" w:rsidP="0084207D">
      <w:pPr>
        <w:spacing w:line="360" w:lineRule="auto"/>
        <w:textAlignment w:val="center"/>
        <w:rPr>
          <w:rFonts w:ascii="Times New Roman" w:eastAsia="Times New Roman" w:hAnsi="Times New Roman" w:cs="Times New Roman"/>
          <w:color w:val="000000"/>
        </w:rPr>
      </w:pPr>
      <w:r>
        <w:rPr>
          <w:color w:val="2E75B6"/>
        </w:rPr>
        <w:t>【答案】</w:t>
      </w:r>
      <w:r>
        <w:rPr>
          <w:rFonts w:ascii="Times New Roman" w:eastAsia="Times New Roman" w:hAnsi="Times New Roman" w:cs="Times New Roman"/>
          <w:color w:val="000000"/>
        </w:rPr>
        <w:t>(1)3A</w:t>
      </w:r>
      <w:r>
        <w:rPr>
          <w:rFonts w:ascii="宋体" w:hAnsi="宋体"/>
          <w:color w:val="000000"/>
        </w:rPr>
        <w:t>；</w:t>
      </w:r>
      <w:r>
        <w:rPr>
          <w:rFonts w:ascii="Times New Roman" w:eastAsia="Times New Roman" w:hAnsi="Times New Roman" w:cs="Times New Roman"/>
          <w:color w:val="000000"/>
        </w:rPr>
        <w:t>(2)</w:t>
      </w:r>
      <w:r>
        <w:object w:dxaOrig="601" w:dyaOrig="282">
          <v:shape id="_x0000_i1049" type="#_x0000_t75" alt="学科网(www.zxxk.com)--教育资源门户，提供试卷、教案、课件、论文、素材以及各类教学资源下载，还有大量而丰富的教学相关资讯！" style="width:30pt;height:14pt" o:ole="">
            <v:imagedata r:id="rId87" o:title="eqId9b393f56a2034e188149de40772f8aad"/>
          </v:shape>
          <o:OLEObject Type="Embed" ProgID="Equation.DSMT4" ShapeID="_x0000_i1049" DrawAspect="Content" ObjectID="_1659720694" r:id="rId88"/>
        </w:object>
      </w:r>
      <w:r>
        <w:rPr>
          <w:rFonts w:ascii="宋体" w:hAnsi="宋体"/>
          <w:color w:val="000000"/>
        </w:rPr>
        <w:t>；</w:t>
      </w:r>
      <w:r>
        <w:rPr>
          <w:rFonts w:ascii="Times New Roman" w:eastAsia="Times New Roman" w:hAnsi="Times New Roman" w:cs="Times New Roman"/>
          <w:color w:val="000000"/>
        </w:rPr>
        <w:t>(3)</w:t>
      </w:r>
      <w:r>
        <w:object w:dxaOrig="758" w:dyaOrig="282">
          <v:shape id="_x0000_i1050" type="#_x0000_t75" alt="学科网(www.zxxk.com)--教育资源门户，提供试卷、教案、课件、论文、素材以及各类教学资源下载，还有大量而丰富的教学相关资讯！" style="width:38pt;height:14pt" o:ole="">
            <v:imagedata r:id="rId89" o:title="eqId9d4b910c67c34bdfaf9a239a1d8e65ba"/>
          </v:shape>
          <o:OLEObject Type="Embed" ProgID="Equation.DSMT4" ShapeID="_x0000_i1050" DrawAspect="Content" ObjectID="_1659720695" r:id="rId90"/>
        </w:object>
      </w:r>
    </w:p>
    <w:p w:rsidR="0084207D" w:rsidRDefault="0084207D" w:rsidP="0084207D">
      <w:pPr>
        <w:spacing w:line="360" w:lineRule="auto"/>
        <w:textAlignment w:val="center"/>
        <w:rPr>
          <w:color w:val="000000"/>
        </w:rPr>
      </w:pPr>
      <w:r>
        <w:rPr>
          <w:color w:val="2E75B6"/>
        </w:rPr>
        <w:t>【解析】</w:t>
      </w:r>
    </w:p>
    <w:p w:rsidR="0084207D" w:rsidRDefault="0084207D" w:rsidP="0084207D">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(1)</w:t>
      </w:r>
      <w:r>
        <w:rPr>
          <w:rFonts w:ascii="宋体" w:hAnsi="宋体"/>
          <w:color w:val="000000"/>
        </w:rPr>
        <w:t>由</w:t>
      </w:r>
      <w:r>
        <w:object w:dxaOrig="735" w:dyaOrig="285">
          <v:shape id="_x0000_i1051" type="#_x0000_t75" alt="学科网(www.zxxk.com)--教育资源门户，提供试卷、教案、课件、论文、素材以及各类教学资源下载，还有大量而丰富的教学相关资讯！" style="width:37pt;height:14.5pt" o:ole="">
            <v:imagedata r:id="rId91" o:title="eqId69a1ddd8a05e494d8ee6ba1e11b86797"/>
          </v:shape>
          <o:OLEObject Type="Embed" ProgID="Equation.DSMT4" ShapeID="_x0000_i1051" DrawAspect="Content" ObjectID="_1659720696" r:id="rId92"/>
        </w:object>
      </w:r>
      <w:r>
        <w:rPr>
          <w:rFonts w:ascii="宋体" w:hAnsi="宋体"/>
          <w:color w:val="000000"/>
        </w:rPr>
        <w:t>得，高温烧煮时干路中的电流</w:t>
      </w:r>
    </w:p>
    <w:p w:rsidR="0084207D" w:rsidRDefault="0084207D" w:rsidP="0084207D">
      <w:pPr>
        <w:spacing w:line="360" w:lineRule="auto"/>
        <w:jc w:val="center"/>
        <w:textAlignment w:val="center"/>
        <w:rPr>
          <w:color w:val="000000"/>
        </w:rPr>
      </w:pPr>
      <w:r>
        <w:object w:dxaOrig="2636" w:dyaOrig="726">
          <v:shape id="_x0000_i1052" type="#_x0000_t75" alt="学科网(www.zxxk.com)--教育资源门户，提供试卷、教案、课件、论文、素材以及各类教学资源下载，还有大量而丰富的教学相关资讯！" style="width:132pt;height:36.5pt" o:ole="">
            <v:imagedata r:id="rId93" o:title="eqIdf40e720df1d24cee8649be5d5dcb7fbe"/>
          </v:shape>
          <o:OLEObject Type="Embed" ProgID="Equation.DSMT4" ShapeID="_x0000_i1052" DrawAspect="Content" ObjectID="_1659720697" r:id="rId94"/>
        </w:object>
      </w:r>
    </w:p>
    <w:p w:rsidR="0084207D" w:rsidRDefault="0084207D" w:rsidP="0084207D">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当开关</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1</w:t>
      </w:r>
      <w:r>
        <w:rPr>
          <w:rFonts w:ascii="宋体" w:hAnsi="宋体"/>
          <w:color w:val="000000"/>
        </w:rPr>
        <w:t>和</w:t>
      </w:r>
      <w:r>
        <w:rPr>
          <w:rFonts w:ascii="Times New Roman" w:eastAsia="Times New Roman" w:hAnsi="Times New Roman" w:cs="Times New Roman"/>
          <w:color w:val="000000"/>
        </w:rPr>
        <w:t>S</w:t>
      </w:r>
      <w:r>
        <w:rPr>
          <w:rFonts w:ascii="宋体" w:hAnsi="宋体"/>
          <w:color w:val="000000"/>
        </w:rPr>
        <w:t>都闭合时，两电阻并联，此时总电阻较小，由</w:t>
      </w:r>
      <w:r>
        <w:object w:dxaOrig="1302" w:dyaOrig="664">
          <v:shape id="_x0000_i1053" type="#_x0000_t75" alt="学科网(www.zxxk.com)--教育资源门户，提供试卷、教案、课件、论文、素材以及各类教学资源下载，还有大量而丰富的教学相关资讯！" style="width:65pt;height:33pt" o:ole="">
            <v:imagedata r:id="rId95" o:title="eqId8629ea2da30e49978b2624f29d7c597c"/>
          </v:shape>
          <o:OLEObject Type="Embed" ProgID="Equation.DSMT4" ShapeID="_x0000_i1053" DrawAspect="Content" ObjectID="_1659720698" r:id="rId96"/>
        </w:object>
      </w:r>
      <w:r>
        <w:rPr>
          <w:rFonts w:ascii="宋体" w:hAnsi="宋体"/>
          <w:color w:val="000000"/>
        </w:rPr>
        <w:t>可知，此时为高温烧煮挡；当只闭合开关</w:t>
      </w:r>
      <w:r>
        <w:rPr>
          <w:rFonts w:ascii="Times New Roman" w:eastAsia="Times New Roman" w:hAnsi="Times New Roman" w:cs="Times New Roman"/>
          <w:color w:val="000000"/>
        </w:rPr>
        <w:t>S</w:t>
      </w:r>
      <w:r>
        <w:rPr>
          <w:rFonts w:ascii="宋体" w:hAnsi="宋体"/>
          <w:color w:val="000000"/>
        </w:rPr>
        <w:t>时，电路为</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2</w:t>
      </w:r>
      <w:r>
        <w:rPr>
          <w:rFonts w:ascii="宋体" w:hAnsi="宋体"/>
          <w:color w:val="000000"/>
        </w:rPr>
        <w:t>的简单电路，此时总电阻较大，由</w:t>
      </w:r>
      <w:r>
        <w:object w:dxaOrig="1302" w:dyaOrig="664">
          <v:shape id="_x0000_i1054" type="#_x0000_t75" alt="学科网(www.zxxk.com)--教育资源门户，提供试卷、教案、课件、论文、素材以及各类教学资源下载，还有大量而丰富的教学相关资讯！" style="width:65pt;height:33pt" o:ole="">
            <v:imagedata r:id="rId95" o:title="eqId8629ea2da30e49978b2624f29d7c597c"/>
          </v:shape>
          <o:OLEObject Type="Embed" ProgID="Equation.DSMT4" ShapeID="_x0000_i1054" DrawAspect="Content" ObjectID="_1659720699" r:id="rId97"/>
        </w:object>
      </w:r>
      <w:r>
        <w:rPr>
          <w:rFonts w:ascii="宋体" w:hAnsi="宋体"/>
          <w:color w:val="000000"/>
        </w:rPr>
        <w:t>可知，此时为低温焖饭挡；当开关</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1</w:t>
      </w:r>
      <w:r>
        <w:rPr>
          <w:rFonts w:ascii="宋体" w:hAnsi="宋体"/>
          <w:color w:val="000000"/>
        </w:rPr>
        <w:t>和</w:t>
      </w:r>
      <w:r>
        <w:rPr>
          <w:rFonts w:ascii="Times New Roman" w:eastAsia="Times New Roman" w:hAnsi="Times New Roman" w:cs="Times New Roman"/>
          <w:color w:val="000000"/>
        </w:rPr>
        <w:t>S</w:t>
      </w:r>
      <w:r>
        <w:rPr>
          <w:rFonts w:ascii="宋体" w:hAnsi="宋体"/>
          <w:color w:val="000000"/>
        </w:rPr>
        <w:t>都闭合时，由</w:t>
      </w:r>
      <w:r>
        <w:object w:dxaOrig="657" w:dyaOrig="622">
          <v:shape id="_x0000_i1055" type="#_x0000_t75" alt="学科网(www.zxxk.com)--教育资源门户，提供试卷、教案、课件、论文、素材以及各类教学资源下载，还有大量而丰富的教学相关资讯！" style="width:33pt;height:31pt" o:ole="">
            <v:imagedata r:id="rId25" o:title="eqIdf3115f25231f4b2c93d32d34de3dfc33"/>
          </v:shape>
          <o:OLEObject Type="Embed" ProgID="Equation.DSMT4" ShapeID="_x0000_i1055" DrawAspect="Content" ObjectID="_1659720700" r:id="rId98"/>
        </w:object>
      </w:r>
      <w:r>
        <w:rPr>
          <w:rFonts w:ascii="宋体" w:hAnsi="宋体"/>
          <w:color w:val="000000"/>
        </w:rPr>
        <w:t>得，总电阻为</w:t>
      </w:r>
    </w:p>
    <w:p w:rsidR="0084207D" w:rsidRDefault="0084207D" w:rsidP="0084207D">
      <w:pPr>
        <w:spacing w:line="360" w:lineRule="auto"/>
        <w:jc w:val="center"/>
        <w:textAlignment w:val="center"/>
        <w:rPr>
          <w:color w:val="000000"/>
        </w:rPr>
      </w:pPr>
      <w:r>
        <w:object w:dxaOrig="2686" w:dyaOrig="701">
          <v:shape id="_x0000_i1056" type="#_x0000_t75" alt="学科网(www.zxxk.com)--教育资源门户，提供试卷、教案、课件、论文、素材以及各类教学资源下载，还有大量而丰富的教学相关资讯！" style="width:134.5pt;height:35pt" o:ole="">
            <v:imagedata r:id="rId99" o:title="eqIdcb2a6c9a20454e7998810cc10d9ecd78"/>
          </v:shape>
          <o:OLEObject Type="Embed" ProgID="Equation.DSMT4" ShapeID="_x0000_i1056" DrawAspect="Content" ObjectID="_1659720701" r:id="rId100"/>
        </w:object>
      </w:r>
    </w:p>
    <w:p w:rsidR="0084207D" w:rsidRDefault="0084207D" w:rsidP="0084207D">
      <w:pPr>
        <w:spacing w:line="360" w:lineRule="auto"/>
        <w:jc w:val="left"/>
        <w:textAlignment w:val="center"/>
        <w:rPr>
          <w:rFonts w:ascii="宋体" w:hAnsi="宋体"/>
          <w:color w:val="000000"/>
        </w:rPr>
      </w:pPr>
      <w:r>
        <w:rPr>
          <w:rFonts w:ascii="宋体" w:hAnsi="宋体"/>
          <w:color w:val="000000"/>
        </w:rPr>
        <w:t>由</w:t>
      </w:r>
      <w:r>
        <w:object w:dxaOrig="1399" w:dyaOrig="699">
          <v:shape id="_x0000_i1057" type="#_x0000_t75" alt="学科网(www.zxxk.com)--教育资源门户，提供试卷、教案、课件、论文、素材以及各类教学资源下载，还有大量而丰富的教学相关资讯！" style="width:70pt;height:35pt" o:ole="">
            <v:imagedata r:id="rId101" o:title="eqIdbe91e0ae492a496089d9d8e2c8c31b35"/>
          </v:shape>
          <o:OLEObject Type="Embed" ProgID="Equation.DSMT4" ShapeID="_x0000_i1057" DrawAspect="Content" ObjectID="_1659720702" r:id="rId102"/>
        </w:object>
      </w:r>
      <w:r>
        <w:rPr>
          <w:rFonts w:ascii="宋体" w:hAnsi="宋体"/>
          <w:color w:val="000000"/>
        </w:rPr>
        <w:t>得</w:t>
      </w:r>
    </w:p>
    <w:p w:rsidR="0084207D" w:rsidRDefault="0084207D" w:rsidP="0084207D">
      <w:pPr>
        <w:spacing w:line="360" w:lineRule="auto"/>
        <w:jc w:val="center"/>
        <w:textAlignment w:val="center"/>
        <w:rPr>
          <w:color w:val="000000"/>
        </w:rPr>
      </w:pPr>
      <w:r>
        <w:object w:dxaOrig="1897" w:dyaOrig="920">
          <v:shape id="_x0000_i1058" type="#_x0000_t75" alt="学科网(www.zxxk.com)--教育资源门户，提供试卷、教案、课件、论文、素材以及各类教学资源下载，还有大量而丰富的教学相关资讯！" style="width:95pt;height:46pt" o:ole="">
            <v:imagedata r:id="rId103" o:title="eqId3ed3427fb85c45cba4148783c807e0b6"/>
          </v:shape>
          <o:OLEObject Type="Embed" ProgID="Equation.DSMT4" ShapeID="_x0000_i1058" DrawAspect="Content" ObjectID="_1659720703" r:id="rId104"/>
        </w:object>
      </w:r>
    </w:p>
    <w:p w:rsidR="0084207D" w:rsidRDefault="0084207D" w:rsidP="0084207D">
      <w:pPr>
        <w:spacing w:line="360" w:lineRule="auto"/>
        <w:jc w:val="left"/>
        <w:textAlignment w:val="center"/>
        <w:rPr>
          <w:rFonts w:ascii="宋体" w:hAnsi="宋体"/>
          <w:color w:val="000000"/>
        </w:rPr>
      </w:pPr>
      <w:r>
        <w:rPr>
          <w:rFonts w:ascii="宋体" w:hAnsi="宋体"/>
          <w:color w:val="000000"/>
        </w:rPr>
        <w:t>解得</w:t>
      </w:r>
    </w:p>
    <w:p w:rsidR="0084207D" w:rsidRDefault="0084207D" w:rsidP="0084207D">
      <w:pPr>
        <w:spacing w:line="360" w:lineRule="auto"/>
        <w:jc w:val="center"/>
        <w:textAlignment w:val="center"/>
        <w:rPr>
          <w:color w:val="000000"/>
        </w:rPr>
      </w:pPr>
      <w:r>
        <w:object w:dxaOrig="1083" w:dyaOrig="363">
          <v:shape id="_x0000_i1059" type="#_x0000_t75" alt="学科网(www.zxxk.com)--教育资源门户，提供试卷、教案、课件、论文、素材以及各类教学资源下载，还有大量而丰富的教学相关资讯！" style="width:54pt;height:18pt" o:ole="">
            <v:imagedata r:id="rId105" o:title="eqId55263bf5bc6d42de9599b293148860a7"/>
          </v:shape>
          <o:OLEObject Type="Embed" ProgID="Equation.DSMT4" ShapeID="_x0000_i1059" DrawAspect="Content" ObjectID="_1659720704" r:id="rId106"/>
        </w:object>
      </w:r>
    </w:p>
    <w:p w:rsidR="0084207D" w:rsidRDefault="0084207D" w:rsidP="0084207D">
      <w:pPr>
        <w:spacing w:line="360" w:lineRule="auto"/>
        <w:jc w:val="left"/>
        <w:textAlignment w:val="center"/>
        <w:rPr>
          <w:rFonts w:ascii="宋体" w:hAnsi="宋体"/>
          <w:color w:val="000000"/>
        </w:rPr>
      </w:pPr>
      <w:r>
        <w:rPr>
          <w:rFonts w:ascii="Times New Roman" w:eastAsia="Times New Roman" w:hAnsi="Times New Roman" w:cs="Times New Roman"/>
          <w:color w:val="000000"/>
        </w:rPr>
        <w:t>(3)</w:t>
      </w:r>
      <w:r>
        <w:rPr>
          <w:rFonts w:ascii="宋体" w:hAnsi="宋体"/>
          <w:color w:val="000000"/>
        </w:rPr>
        <w:t>低温焖饭挡的功率为</w:t>
      </w:r>
    </w:p>
    <w:p w:rsidR="0084207D" w:rsidRDefault="0084207D" w:rsidP="0084207D">
      <w:pPr>
        <w:spacing w:line="360" w:lineRule="auto"/>
        <w:jc w:val="center"/>
        <w:textAlignment w:val="center"/>
        <w:rPr>
          <w:color w:val="000000"/>
        </w:rPr>
      </w:pPr>
      <w:r>
        <w:object w:dxaOrig="2893" w:dyaOrig="733">
          <v:shape id="_x0000_i1060" type="#_x0000_t75" alt="学科网(www.zxxk.com)--教育资源门户，提供试卷、教案、课件、论文、素材以及各类教学资源下载，还有大量而丰富的教学相关资讯！" style="width:144.5pt;height:36.5pt" o:ole="">
            <v:imagedata r:id="rId107" o:title="eqIdeec0664fbfad46bf9da438c2099567e1"/>
          </v:shape>
          <o:OLEObject Type="Embed" ProgID="Equation.DSMT4" ShapeID="_x0000_i1060" DrawAspect="Content" ObjectID="_1659720705" r:id="rId108"/>
        </w:object>
      </w:r>
    </w:p>
    <w:p w:rsidR="0084207D" w:rsidRDefault="0084207D" w:rsidP="0084207D">
      <w:pPr>
        <w:spacing w:line="360" w:lineRule="auto"/>
        <w:jc w:val="left"/>
        <w:textAlignment w:val="center"/>
        <w:rPr>
          <w:rFonts w:ascii="宋体" w:hAnsi="宋体"/>
          <w:color w:val="000000"/>
        </w:rPr>
      </w:pPr>
      <w:r>
        <w:rPr>
          <w:rFonts w:ascii="宋体" w:hAnsi="宋体"/>
          <w:color w:val="000000"/>
        </w:rPr>
        <w:t>由</w:t>
      </w:r>
      <w:r>
        <w:object w:dxaOrig="870" w:dyaOrig="570">
          <v:shape id="_x0000_i1061" type="#_x0000_t75" alt="学科网(www.zxxk.com)--教育资源门户，提供试卷、教案、课件、论文、素材以及各类教学资源下载，还有大量而丰富的教学相关资讯！" style="width:43.5pt;height:28.5pt" o:ole="">
            <v:imagedata r:id="rId109" o:title="eqIdba37d952703d4684a6f84e3615747c78"/>
          </v:shape>
          <o:OLEObject Type="Embed" ProgID="Equation.DSMT4" ShapeID="_x0000_i1061" DrawAspect="Content" ObjectID="_1659720706" r:id="rId110"/>
        </w:object>
      </w:r>
      <w:r>
        <w:rPr>
          <w:rFonts w:ascii="宋体" w:hAnsi="宋体"/>
          <w:color w:val="000000"/>
        </w:rPr>
        <w:t>得，电饭锅低温焖饭</w:t>
      </w:r>
      <w:r>
        <w:rPr>
          <w:rFonts w:ascii="Times New Roman" w:eastAsia="Times New Roman" w:hAnsi="Times New Roman" w:cs="Times New Roman"/>
          <w:color w:val="000000"/>
        </w:rPr>
        <w:t>0.5h</w:t>
      </w:r>
      <w:r>
        <w:rPr>
          <w:rFonts w:ascii="宋体" w:hAnsi="宋体"/>
          <w:color w:val="000000"/>
        </w:rPr>
        <w:t>消耗的电能是</w:t>
      </w:r>
    </w:p>
    <w:p w:rsidR="0084207D" w:rsidRDefault="0084207D" w:rsidP="0084207D">
      <w:pPr>
        <w:spacing w:line="360" w:lineRule="auto"/>
        <w:jc w:val="center"/>
        <w:textAlignment w:val="center"/>
        <w:rPr>
          <w:color w:val="000000"/>
        </w:rPr>
      </w:pPr>
      <w:r>
        <w:object w:dxaOrig="3062" w:dyaOrig="288">
          <v:shape id="_x0000_i1062" type="#_x0000_t75" alt="学科网(www.zxxk.com)--教育资源门户，提供试卷、教案、课件、论文、素材以及各类教学资源下载，还有大量而丰富的教学相关资讯！" style="width:153pt;height:14.5pt" o:ole="">
            <v:imagedata r:id="rId111" o:title="eqId3e8a57e18a5549c681048feb8f824cd3"/>
          </v:shape>
          <o:OLEObject Type="Embed" ProgID="Equation.DSMT4" ShapeID="_x0000_i1062" DrawAspect="Content" ObjectID="_1659720707" r:id="rId112"/>
        </w:object>
      </w:r>
    </w:p>
    <w:p w:rsidR="0084207D" w:rsidRDefault="0084207D" w:rsidP="0084207D">
      <w:pPr>
        <w:spacing w:line="360" w:lineRule="auto"/>
        <w:jc w:val="left"/>
        <w:textAlignment w:val="center"/>
        <w:rPr>
          <w:rFonts w:ascii="宋体" w:hAnsi="宋体"/>
          <w:color w:val="000000"/>
        </w:rPr>
      </w:pPr>
      <w:r>
        <w:rPr>
          <w:rFonts w:ascii="宋体" w:hAnsi="宋体"/>
          <w:color w:val="000000"/>
        </w:rPr>
        <w:t>答：</w:t>
      </w:r>
      <w:r>
        <w:rPr>
          <w:rFonts w:ascii="Times New Roman" w:eastAsia="Times New Roman" w:hAnsi="Times New Roman" w:cs="Times New Roman"/>
          <w:color w:val="000000"/>
        </w:rPr>
        <w:t>(1)</w:t>
      </w:r>
      <w:r>
        <w:rPr>
          <w:rFonts w:ascii="宋体" w:hAnsi="宋体"/>
          <w:color w:val="000000"/>
        </w:rPr>
        <w:t>高温烧煮时干路中的电流是</w:t>
      </w:r>
      <w:r>
        <w:rPr>
          <w:rFonts w:ascii="Times New Roman" w:eastAsia="Times New Roman" w:hAnsi="Times New Roman" w:cs="Times New Roman"/>
          <w:color w:val="000000"/>
        </w:rPr>
        <w:t>3A</w:t>
      </w:r>
      <w:r>
        <w:rPr>
          <w:rFonts w:ascii="宋体" w:hAnsi="宋体"/>
          <w:color w:val="000000"/>
        </w:rPr>
        <w:t>；</w:t>
      </w:r>
    </w:p>
    <w:p w:rsidR="0084207D" w:rsidRDefault="0084207D" w:rsidP="0084207D">
      <w:pPr>
        <w:spacing w:line="360" w:lineRule="auto"/>
        <w:jc w:val="left"/>
        <w:textAlignment w:val="center"/>
        <w:rPr>
          <w:rFonts w:ascii="宋体" w:hAnsi="宋体"/>
          <w:color w:val="000000"/>
        </w:rPr>
      </w:pPr>
      <w:r>
        <w:rPr>
          <w:rFonts w:ascii="Times New Roman" w:eastAsia="Times New Roman" w:hAnsi="Times New Roman" w:cs="Times New Roman"/>
          <w:color w:val="000000"/>
        </w:rPr>
        <w:lastRenderedPageBreak/>
        <w:t>(2)</w:t>
      </w:r>
      <w:r>
        <w:rPr>
          <w:rFonts w:ascii="宋体" w:hAnsi="宋体"/>
          <w:color w:val="000000"/>
        </w:rPr>
        <w:t>电阻丝</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2</w:t>
      </w:r>
      <w:r>
        <w:rPr>
          <w:rFonts w:ascii="宋体" w:hAnsi="宋体"/>
          <w:color w:val="000000"/>
        </w:rPr>
        <w:t>的阻值是</w:t>
      </w:r>
      <w:r>
        <w:object w:dxaOrig="601" w:dyaOrig="282">
          <v:shape id="_x0000_i1063" type="#_x0000_t75" alt="学科网(www.zxxk.com)--教育资源门户，提供试卷、教案、课件、论文、素材以及各类教学资源下载，还有大量而丰富的教学相关资讯！" style="width:30pt;height:14pt" o:ole="">
            <v:imagedata r:id="rId87" o:title="eqId9b393f56a2034e188149de40772f8aad"/>
          </v:shape>
          <o:OLEObject Type="Embed" ProgID="Equation.DSMT4" ShapeID="_x0000_i1063" DrawAspect="Content" ObjectID="_1659720708" r:id="rId113"/>
        </w:object>
      </w:r>
      <w:r>
        <w:rPr>
          <w:rFonts w:ascii="宋体" w:hAnsi="宋体"/>
          <w:color w:val="000000"/>
        </w:rPr>
        <w:t>；</w:t>
      </w:r>
    </w:p>
    <w:p w:rsidR="0084207D" w:rsidRDefault="0084207D" w:rsidP="0084207D">
      <w:pPr>
        <w:spacing w:line="360" w:lineRule="auto"/>
        <w:jc w:val="left"/>
        <w:textAlignment w:val="center"/>
        <w:rPr>
          <w:rFonts w:ascii="宋体" w:hAnsi="宋体"/>
          <w:color w:val="000000"/>
        </w:rPr>
      </w:pPr>
      <w:r>
        <w:rPr>
          <w:rFonts w:ascii="Times New Roman" w:eastAsia="Times New Roman" w:hAnsi="Times New Roman" w:cs="Times New Roman"/>
          <w:color w:val="000000"/>
        </w:rPr>
        <w:t>(3)</w:t>
      </w:r>
      <w:r>
        <w:rPr>
          <w:rFonts w:ascii="宋体" w:hAnsi="宋体"/>
          <w:color w:val="000000"/>
        </w:rPr>
        <w:t>电饭锅低温焖饭</w:t>
      </w:r>
      <w:r>
        <w:rPr>
          <w:rFonts w:ascii="Times New Roman" w:eastAsia="Times New Roman" w:hAnsi="Times New Roman" w:cs="Times New Roman"/>
          <w:color w:val="000000"/>
        </w:rPr>
        <w:t>0.5h</w:t>
      </w:r>
      <w:r>
        <w:rPr>
          <w:rFonts w:ascii="宋体" w:hAnsi="宋体"/>
          <w:color w:val="000000"/>
        </w:rPr>
        <w:t>消耗的电能是</w:t>
      </w:r>
      <w:r>
        <w:object w:dxaOrig="758" w:dyaOrig="282">
          <v:shape id="_x0000_i1064" type="#_x0000_t75" alt="学科网(www.zxxk.com)--教育资源门户，提供试卷、教案、课件、论文、素材以及各类教学资源下载，还有大量而丰富的教学相关资讯！" style="width:38pt;height:14pt" o:ole="">
            <v:imagedata r:id="rId89" o:title="eqId9d4b910c67c34bdfaf9a239a1d8e65ba"/>
          </v:shape>
          <o:OLEObject Type="Embed" ProgID="Equation.DSMT4" ShapeID="_x0000_i1064" DrawAspect="Content" ObjectID="_1659720709" r:id="rId114"/>
        </w:object>
      </w:r>
      <w:r>
        <w:rPr>
          <w:rFonts w:ascii="宋体" w:hAnsi="宋体"/>
          <w:color w:val="000000"/>
        </w:rPr>
        <w:t>。</w:t>
      </w:r>
    </w:p>
    <w:p w:rsidR="0084207D" w:rsidRDefault="0084207D" w:rsidP="0084207D">
      <w:pPr>
        <w:spacing w:line="360" w:lineRule="auto"/>
        <w:jc w:val="left"/>
        <w:textAlignment w:val="center"/>
        <w:rPr>
          <w:rFonts w:ascii="宋体" w:hAnsi="宋体"/>
          <w:color w:val="000000"/>
        </w:rPr>
      </w:pPr>
      <w:r>
        <w:rPr>
          <w:color w:val="000000"/>
        </w:rPr>
        <w:t>25.</w:t>
      </w:r>
      <w:r>
        <w:rPr>
          <w:rFonts w:ascii="宋体" w:hAnsi="宋体"/>
          <w:color w:val="000000"/>
        </w:rPr>
        <w:t>如图甲是探究“冰的熔化特点”的实验装置。</w:t>
      </w:r>
    </w:p>
    <w:p w:rsidR="0084207D" w:rsidRDefault="0084207D" w:rsidP="0084207D">
      <w:pPr>
        <w:spacing w:line="360" w:lineRule="auto"/>
        <w:jc w:val="left"/>
        <w:textAlignment w:val="center"/>
        <w:rPr>
          <w:color w:val="000000"/>
        </w:rPr>
      </w:pPr>
      <w:r>
        <w:rPr>
          <w:rFonts w:ascii="宋体" w:hAnsi="宋体"/>
          <w:noProof/>
          <w:color w:val="000000"/>
        </w:rPr>
        <w:drawing>
          <wp:inline distT="0" distB="0" distL="0" distR="0">
            <wp:extent cx="2381250" cy="1066800"/>
            <wp:effectExtent l="0" t="0" r="0" b="0"/>
            <wp:docPr id="105" name="图片 1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 descr="学科网(www.zxxk.com)--教育资源门户，提供试卷、教案、课件、论文、素材以及各类教学资源下载，还有大量而丰富的教学相关资讯！"/>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2381250" cy="1066800"/>
                    </a:xfrm>
                    <a:prstGeom prst="rect">
                      <a:avLst/>
                    </a:prstGeom>
                    <a:noFill/>
                    <a:ln>
                      <a:noFill/>
                    </a:ln>
                  </pic:spPr>
                </pic:pic>
              </a:graphicData>
            </a:graphic>
          </wp:inline>
        </w:drawing>
      </w:r>
      <w:r>
        <w:rPr>
          <w:rFonts w:ascii="宋体" w:hAnsi="宋体"/>
          <w:noProof/>
          <w:color w:val="000000"/>
        </w:rPr>
        <w:drawing>
          <wp:inline distT="0" distB="0" distL="0" distR="0">
            <wp:extent cx="1555750" cy="876300"/>
            <wp:effectExtent l="0" t="0" r="6350" b="0"/>
            <wp:docPr id="104" name="图片 10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descr="学科网(www.zxxk.com)--教育资源门户，提供试卷、教案、课件、论文、素材以及各类教学资源下载，还有大量而丰富的教学相关资讯！"/>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1555750" cy="876300"/>
                    </a:xfrm>
                    <a:prstGeom prst="rect">
                      <a:avLst/>
                    </a:prstGeom>
                    <a:noFill/>
                    <a:ln>
                      <a:noFill/>
                    </a:ln>
                  </pic:spPr>
                </pic:pic>
              </a:graphicData>
            </a:graphic>
          </wp:inline>
        </w:drawing>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1620"/>
        <w:gridCol w:w="1620"/>
        <w:gridCol w:w="1620"/>
        <w:gridCol w:w="1620"/>
        <w:gridCol w:w="1620"/>
        <w:gridCol w:w="1620"/>
      </w:tblGrid>
      <w:tr w:rsidR="0084207D" w:rsidTr="00BA014C">
        <w:trPr>
          <w:trHeight w:val="330"/>
        </w:trPr>
        <w:tc>
          <w:tcPr>
            <w:tcW w:w="162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4207D" w:rsidRDefault="0084207D" w:rsidP="00BA014C">
            <w:pPr>
              <w:spacing w:line="360" w:lineRule="auto"/>
              <w:jc w:val="left"/>
              <w:textAlignment w:val="center"/>
              <w:rPr>
                <w:rFonts w:ascii="宋体" w:hAnsi="宋体"/>
                <w:color w:val="000000"/>
              </w:rPr>
            </w:pPr>
            <w:r>
              <w:rPr>
                <w:rFonts w:ascii="宋体" w:hAnsi="宋体"/>
                <w:color w:val="000000"/>
              </w:rPr>
              <w:t>时间</w:t>
            </w:r>
          </w:p>
        </w:tc>
        <w:tc>
          <w:tcPr>
            <w:tcW w:w="162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4207D" w:rsidRDefault="0084207D" w:rsidP="00BA014C">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0</w:t>
            </w:r>
          </w:p>
        </w:tc>
        <w:tc>
          <w:tcPr>
            <w:tcW w:w="162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4207D" w:rsidRDefault="0084207D" w:rsidP="00BA014C">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0.5</w:t>
            </w:r>
          </w:p>
        </w:tc>
        <w:tc>
          <w:tcPr>
            <w:tcW w:w="162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4207D" w:rsidRDefault="0084207D" w:rsidP="00BA014C">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1</w:t>
            </w:r>
          </w:p>
        </w:tc>
        <w:tc>
          <w:tcPr>
            <w:tcW w:w="162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4207D" w:rsidRDefault="0084207D" w:rsidP="00BA014C">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1.5</w:t>
            </w:r>
          </w:p>
        </w:tc>
        <w:tc>
          <w:tcPr>
            <w:tcW w:w="162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4207D" w:rsidRDefault="0084207D" w:rsidP="00BA014C">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w:t>
            </w:r>
          </w:p>
        </w:tc>
      </w:tr>
      <w:tr w:rsidR="0084207D" w:rsidTr="00BA014C">
        <w:trPr>
          <w:trHeight w:val="330"/>
        </w:trPr>
        <w:tc>
          <w:tcPr>
            <w:tcW w:w="162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4207D" w:rsidRDefault="0084207D" w:rsidP="00BA014C">
            <w:pPr>
              <w:spacing w:line="360" w:lineRule="auto"/>
              <w:jc w:val="left"/>
              <w:textAlignment w:val="center"/>
              <w:rPr>
                <w:rFonts w:ascii="Times New Roman" w:eastAsia="Times New Roman" w:hAnsi="Times New Roman" w:cs="Times New Roman"/>
                <w:color w:val="000000"/>
              </w:rPr>
            </w:pPr>
            <w:r>
              <w:rPr>
                <w:rFonts w:ascii="宋体" w:hAnsi="宋体"/>
                <w:color w:val="000000"/>
              </w:rPr>
              <w:t>温度</w:t>
            </w:r>
            <w:r>
              <w:rPr>
                <w:rFonts w:ascii="Times New Roman" w:eastAsia="Times New Roman" w:hAnsi="Times New Roman" w:cs="Times New Roman"/>
                <w:color w:val="000000"/>
              </w:rPr>
              <w:t>/</w:t>
            </w:r>
            <w:proofErr w:type="spellStart"/>
            <w:r>
              <w:rPr>
                <w:rFonts w:ascii="Times New Roman" w:eastAsia="Times New Roman" w:hAnsi="Times New Roman" w:cs="Times New Roman"/>
                <w:color w:val="000000"/>
                <w:vertAlign w:val="superscript"/>
              </w:rPr>
              <w:t>o</w:t>
            </w:r>
            <w:r>
              <w:rPr>
                <w:rFonts w:ascii="Times New Roman" w:eastAsia="Times New Roman" w:hAnsi="Times New Roman" w:cs="Times New Roman"/>
                <w:color w:val="000000"/>
              </w:rPr>
              <w:t>C</w:t>
            </w:r>
            <w:proofErr w:type="spellEnd"/>
          </w:p>
        </w:tc>
        <w:tc>
          <w:tcPr>
            <w:tcW w:w="162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4207D" w:rsidRDefault="0084207D" w:rsidP="00BA014C">
            <w:pPr>
              <w:spacing w:line="360" w:lineRule="auto"/>
              <w:jc w:val="left"/>
              <w:textAlignment w:val="center"/>
              <w:rPr>
                <w:color w:val="000000"/>
              </w:rPr>
            </w:pPr>
          </w:p>
        </w:tc>
        <w:tc>
          <w:tcPr>
            <w:tcW w:w="162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4207D" w:rsidRDefault="0084207D" w:rsidP="00BA014C">
            <w:pPr>
              <w:spacing w:line="360" w:lineRule="auto"/>
              <w:jc w:val="left"/>
              <w:textAlignment w:val="center"/>
              <w:rPr>
                <w:color w:val="000000"/>
              </w:rPr>
            </w:pPr>
          </w:p>
        </w:tc>
        <w:tc>
          <w:tcPr>
            <w:tcW w:w="162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4207D" w:rsidRDefault="0084207D" w:rsidP="00BA014C">
            <w:pPr>
              <w:spacing w:line="360" w:lineRule="auto"/>
              <w:jc w:val="left"/>
              <w:textAlignment w:val="center"/>
              <w:rPr>
                <w:color w:val="000000"/>
              </w:rPr>
            </w:pPr>
          </w:p>
        </w:tc>
        <w:tc>
          <w:tcPr>
            <w:tcW w:w="162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4207D" w:rsidRDefault="0084207D" w:rsidP="00BA014C">
            <w:pPr>
              <w:spacing w:line="360" w:lineRule="auto"/>
              <w:jc w:val="left"/>
              <w:textAlignment w:val="center"/>
              <w:rPr>
                <w:color w:val="000000"/>
              </w:rPr>
            </w:pPr>
          </w:p>
        </w:tc>
        <w:tc>
          <w:tcPr>
            <w:tcW w:w="162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4207D" w:rsidRDefault="0084207D" w:rsidP="00BA014C">
            <w:pPr>
              <w:spacing w:line="360" w:lineRule="auto"/>
              <w:jc w:val="left"/>
              <w:textAlignment w:val="center"/>
              <w:rPr>
                <w:color w:val="000000"/>
              </w:rPr>
            </w:pPr>
          </w:p>
        </w:tc>
      </w:tr>
      <w:tr w:rsidR="0084207D" w:rsidTr="00BA014C">
        <w:trPr>
          <w:trHeight w:val="330"/>
        </w:trPr>
        <w:tc>
          <w:tcPr>
            <w:tcW w:w="162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4207D" w:rsidRDefault="0084207D" w:rsidP="00BA014C">
            <w:pPr>
              <w:spacing w:line="360" w:lineRule="auto"/>
              <w:jc w:val="left"/>
              <w:textAlignment w:val="center"/>
              <w:rPr>
                <w:rFonts w:ascii="Times New Roman" w:eastAsia="Times New Roman" w:hAnsi="Times New Roman" w:cs="Times New Roman"/>
                <w:color w:val="000000"/>
                <w:u w:val="single"/>
              </w:rPr>
            </w:pPr>
            <w:r>
              <w:rPr>
                <w:rFonts w:ascii="Times New Roman" w:eastAsia="Times New Roman" w:hAnsi="Times New Roman" w:cs="Times New Roman"/>
                <w:color w:val="000000"/>
                <w:u w:val="single"/>
              </w:rPr>
              <w:t xml:space="preserve">       </w:t>
            </w:r>
          </w:p>
        </w:tc>
        <w:tc>
          <w:tcPr>
            <w:tcW w:w="162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4207D" w:rsidRDefault="0084207D" w:rsidP="00BA014C">
            <w:pPr>
              <w:spacing w:line="360" w:lineRule="auto"/>
              <w:jc w:val="left"/>
              <w:textAlignment w:val="center"/>
              <w:rPr>
                <w:color w:val="000000"/>
              </w:rPr>
            </w:pPr>
          </w:p>
        </w:tc>
        <w:tc>
          <w:tcPr>
            <w:tcW w:w="162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4207D" w:rsidRDefault="0084207D" w:rsidP="00BA014C">
            <w:pPr>
              <w:spacing w:line="360" w:lineRule="auto"/>
              <w:jc w:val="left"/>
              <w:textAlignment w:val="center"/>
              <w:rPr>
                <w:color w:val="000000"/>
              </w:rPr>
            </w:pPr>
          </w:p>
        </w:tc>
        <w:tc>
          <w:tcPr>
            <w:tcW w:w="162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4207D" w:rsidRDefault="0084207D" w:rsidP="00BA014C">
            <w:pPr>
              <w:spacing w:line="360" w:lineRule="auto"/>
              <w:jc w:val="left"/>
              <w:textAlignment w:val="center"/>
              <w:rPr>
                <w:color w:val="000000"/>
              </w:rPr>
            </w:pPr>
          </w:p>
        </w:tc>
        <w:tc>
          <w:tcPr>
            <w:tcW w:w="162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4207D" w:rsidRDefault="0084207D" w:rsidP="00BA014C">
            <w:pPr>
              <w:spacing w:line="360" w:lineRule="auto"/>
              <w:jc w:val="left"/>
              <w:textAlignment w:val="center"/>
              <w:rPr>
                <w:color w:val="000000"/>
              </w:rPr>
            </w:pPr>
          </w:p>
        </w:tc>
        <w:tc>
          <w:tcPr>
            <w:tcW w:w="162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4207D" w:rsidRDefault="0084207D" w:rsidP="00BA014C">
            <w:pPr>
              <w:spacing w:line="360" w:lineRule="auto"/>
              <w:jc w:val="left"/>
              <w:textAlignment w:val="center"/>
              <w:rPr>
                <w:color w:val="000000"/>
              </w:rPr>
            </w:pPr>
          </w:p>
        </w:tc>
      </w:tr>
    </w:tbl>
    <w:p w:rsidR="0084207D" w:rsidRDefault="0084207D" w:rsidP="0084207D">
      <w:pPr>
        <w:spacing w:line="360" w:lineRule="auto"/>
        <w:jc w:val="left"/>
        <w:textAlignment w:val="center"/>
        <w:rPr>
          <w:color w:val="000000"/>
        </w:rPr>
      </w:pPr>
    </w:p>
    <w:p w:rsidR="0084207D" w:rsidRDefault="0084207D" w:rsidP="0084207D">
      <w:pPr>
        <w:spacing w:line="360" w:lineRule="auto"/>
        <w:jc w:val="left"/>
        <w:textAlignment w:val="center"/>
        <w:rPr>
          <w:rFonts w:ascii="宋体" w:hAnsi="宋体"/>
          <w:color w:val="000000"/>
        </w:rPr>
      </w:pPr>
      <w:r>
        <w:rPr>
          <w:rFonts w:ascii="Times New Roman" w:eastAsia="Times New Roman" w:hAnsi="Times New Roman" w:cs="Times New Roman"/>
          <w:color w:val="000000"/>
        </w:rPr>
        <w:t>(1)</w:t>
      </w:r>
      <w:r>
        <w:rPr>
          <w:rFonts w:ascii="宋体" w:hAnsi="宋体"/>
          <w:color w:val="000000"/>
        </w:rPr>
        <w:t>图乙中读数方法正确的是</w:t>
      </w:r>
      <w:r>
        <w:rPr>
          <w:color w:val="000000"/>
        </w:rPr>
        <w:t>_______</w:t>
      </w:r>
      <w:r>
        <w:rPr>
          <w:rFonts w:ascii="宋体" w:hAnsi="宋体"/>
          <w:color w:val="000000"/>
        </w:rPr>
        <w:t>（填序号），温度计的示数是</w:t>
      </w:r>
      <w:r>
        <w:rPr>
          <w:color w:val="000000"/>
        </w:rPr>
        <w:t>_______</w:t>
      </w:r>
      <w:r>
        <w:rPr>
          <w:rFonts w:ascii="Times New Roman" w:eastAsia="Times New Roman" w:hAnsi="Times New Roman" w:cs="Times New Roman"/>
          <w:color w:val="000000"/>
        </w:rPr>
        <w:t>°C</w:t>
      </w:r>
      <w:r>
        <w:rPr>
          <w:rFonts w:ascii="宋体" w:hAnsi="宋体"/>
          <w:color w:val="000000"/>
        </w:rPr>
        <w:t>；</w:t>
      </w:r>
    </w:p>
    <w:p w:rsidR="0084207D" w:rsidRDefault="0084207D" w:rsidP="0084207D">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上表是小明设计的数据记录表格，请你帮小明完善表格设计，补全所缺内容</w:t>
      </w:r>
      <w:r>
        <w:rPr>
          <w:color w:val="000000"/>
        </w:rPr>
        <w:t>_______</w:t>
      </w:r>
      <w:r>
        <w:rPr>
          <w:rFonts w:ascii="宋体" w:hAnsi="宋体"/>
          <w:color w:val="000000"/>
        </w:rPr>
        <w:t>；</w:t>
      </w:r>
    </w:p>
    <w:p w:rsidR="0084207D" w:rsidRDefault="0084207D" w:rsidP="0084207D">
      <w:pPr>
        <w:spacing w:line="360" w:lineRule="auto"/>
        <w:jc w:val="left"/>
        <w:textAlignment w:val="center"/>
        <w:rPr>
          <w:rFonts w:ascii="宋体" w:hAnsi="宋体"/>
          <w:color w:val="000000"/>
        </w:rPr>
      </w:pPr>
      <w:r>
        <w:rPr>
          <w:rFonts w:ascii="Times New Roman" w:eastAsia="Times New Roman" w:hAnsi="Times New Roman" w:cs="Times New Roman"/>
          <w:color w:val="000000"/>
        </w:rPr>
        <w:t>(3)</w:t>
      </w:r>
      <w:r>
        <w:rPr>
          <w:rFonts w:ascii="宋体" w:hAnsi="宋体"/>
          <w:color w:val="000000"/>
        </w:rPr>
        <w:t>图丙是冰熔化时温度与时间关系的图像，由图可知，冰属于</w:t>
      </w:r>
      <w:r>
        <w:rPr>
          <w:color w:val="000000"/>
        </w:rPr>
        <w:t>_______</w:t>
      </w:r>
      <w:r>
        <w:rPr>
          <w:rFonts w:ascii="宋体" w:hAnsi="宋体"/>
          <w:color w:val="000000"/>
        </w:rPr>
        <w:t>（选填“晶体”或“非晶体”）。</w:t>
      </w:r>
    </w:p>
    <w:p w:rsidR="0084207D" w:rsidRDefault="0084207D" w:rsidP="0084207D">
      <w:pPr>
        <w:spacing w:line="360" w:lineRule="auto"/>
        <w:textAlignment w:val="center"/>
        <w:rPr>
          <w:rFonts w:ascii="宋体" w:hAnsi="宋体"/>
          <w:color w:val="000000"/>
        </w:rPr>
      </w:pPr>
      <w:r>
        <w:rPr>
          <w:color w:val="2E75B6"/>
        </w:rPr>
        <w:t>【答案】</w:t>
      </w:r>
      <w:r>
        <w:rPr>
          <w:color w:val="000000"/>
        </w:rPr>
        <w:t xml:space="preserve">    (1). </w:t>
      </w:r>
      <w:proofErr w:type="gramStart"/>
      <w:r>
        <w:rPr>
          <w:rFonts w:ascii="宋体" w:hAnsi="宋体"/>
          <w:color w:val="000000"/>
        </w:rPr>
        <w:t>②</w:t>
      </w:r>
      <w:r>
        <w:rPr>
          <w:color w:val="000000"/>
        </w:rPr>
        <w:t xml:space="preserve">    (2).</w:t>
      </w:r>
      <w:proofErr w:type="gramEnd"/>
      <w:r>
        <w:rPr>
          <w:color w:val="000000"/>
        </w:rPr>
        <w:t xml:space="preserve"> </w:t>
      </w:r>
      <w:r>
        <w:object w:dxaOrig="313" w:dyaOrig="282">
          <v:shape id="_x0000_i1065" type="#_x0000_t75" alt="学科网(www.zxxk.com)--教育资源门户，提供试卷、教案、课件、论文、素材以及各类教学资源下载，还有大量而丰富的教学相关资讯！" style="width:15.5pt;height:14pt;mso-position-horizontal-relative:page;mso-position-vertical-relative:page" o:ole="">
            <v:imagedata r:id="rId117" o:title="eqId5e5335745194448eaaf2ce40dcd43d1a"/>
          </v:shape>
          <o:OLEObject Type="Embed" ProgID="Equation.DSMT4" ShapeID="_x0000_i1065" DrawAspect="Content" ObjectID="_1659720710" r:id="rId118"/>
        </w:object>
      </w:r>
      <w:r>
        <w:rPr>
          <w:color w:val="000000"/>
        </w:rPr>
        <w:t xml:space="preserve">    (3). </w:t>
      </w:r>
      <w:r>
        <w:rPr>
          <w:rFonts w:ascii="宋体" w:hAnsi="宋体"/>
          <w:color w:val="000000"/>
        </w:rPr>
        <w:t>状态</w:t>
      </w:r>
      <w:r>
        <w:rPr>
          <w:color w:val="000000"/>
        </w:rPr>
        <w:t xml:space="preserve">    (4). </w:t>
      </w:r>
      <w:r>
        <w:rPr>
          <w:rFonts w:ascii="宋体" w:hAnsi="宋体"/>
          <w:color w:val="000000"/>
        </w:rPr>
        <w:t>晶体</w:t>
      </w:r>
    </w:p>
    <w:p w:rsidR="0084207D" w:rsidRDefault="0084207D" w:rsidP="0084207D">
      <w:pPr>
        <w:spacing w:line="360" w:lineRule="auto"/>
        <w:textAlignment w:val="center"/>
        <w:rPr>
          <w:color w:val="000000"/>
        </w:rPr>
      </w:pPr>
      <w:r>
        <w:rPr>
          <w:color w:val="2E75B6"/>
        </w:rPr>
        <w:t>【解析】</w:t>
      </w:r>
    </w:p>
    <w:p w:rsidR="0084207D" w:rsidRDefault="0084207D" w:rsidP="0084207D">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(1)[1]</w:t>
      </w:r>
      <w:r>
        <w:rPr>
          <w:rFonts w:ascii="宋体" w:hAnsi="宋体"/>
          <w:color w:val="000000"/>
        </w:rPr>
        <w:t>由图乙知，①俯视，读数会偏大，③仰视，读数会偏小，②平视，读数方法正确。</w:t>
      </w:r>
    </w:p>
    <w:p w:rsidR="0084207D" w:rsidRDefault="0084207D" w:rsidP="0084207D">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温度计上</w:t>
      </w:r>
      <w:r>
        <w:rPr>
          <w:rFonts w:ascii="Times New Roman" w:eastAsia="Times New Roman" w:hAnsi="Times New Roman" w:cs="Times New Roman"/>
          <w:color w:val="000000"/>
        </w:rPr>
        <w:t>10</w:t>
      </w:r>
      <w:r>
        <w:rPr>
          <w:rFonts w:ascii="宋体" w:hAnsi="宋体"/>
          <w:color w:val="000000"/>
        </w:rPr>
        <w:t>℃之间有</w:t>
      </w:r>
      <w:r>
        <w:rPr>
          <w:rFonts w:ascii="Times New Roman" w:eastAsia="Times New Roman" w:hAnsi="Times New Roman" w:cs="Times New Roman"/>
          <w:color w:val="000000"/>
        </w:rPr>
        <w:t>10</w:t>
      </w:r>
      <w:r>
        <w:rPr>
          <w:rFonts w:ascii="宋体" w:hAnsi="宋体"/>
          <w:color w:val="000000"/>
        </w:rPr>
        <w:t>个小格，所以一个小格代表的温度是</w:t>
      </w:r>
      <w:r>
        <w:rPr>
          <w:rFonts w:ascii="Times New Roman" w:eastAsia="Times New Roman" w:hAnsi="Times New Roman" w:cs="Times New Roman"/>
          <w:color w:val="000000"/>
        </w:rPr>
        <w:t>1</w:t>
      </w:r>
      <w:r>
        <w:rPr>
          <w:rFonts w:ascii="宋体" w:hAnsi="宋体"/>
          <w:color w:val="000000"/>
        </w:rPr>
        <w:t>℃，即此温度计的分度值为</w:t>
      </w:r>
      <w:r>
        <w:rPr>
          <w:rFonts w:ascii="Times New Roman" w:eastAsia="Times New Roman" w:hAnsi="Times New Roman" w:cs="Times New Roman"/>
          <w:color w:val="000000"/>
        </w:rPr>
        <w:t>1</w:t>
      </w:r>
      <w:r>
        <w:rPr>
          <w:rFonts w:ascii="宋体" w:hAnsi="宋体"/>
          <w:color w:val="000000"/>
        </w:rPr>
        <w:t>℃；液柱最高处在</w:t>
      </w:r>
      <w:r>
        <w:rPr>
          <w:rFonts w:ascii="Times New Roman" w:eastAsia="Times New Roman" w:hAnsi="Times New Roman" w:cs="Times New Roman"/>
          <w:color w:val="000000"/>
        </w:rPr>
        <w:t>0</w:t>
      </w:r>
      <w:r>
        <w:rPr>
          <w:rFonts w:ascii="宋体" w:hAnsi="宋体"/>
          <w:color w:val="000000"/>
        </w:rPr>
        <w:t>℃以下，所以显示的温度为</w:t>
      </w:r>
      <w:r>
        <w:object w:dxaOrig="313" w:dyaOrig="282">
          <v:shape id="_x0000_i1066" type="#_x0000_t75" alt="学科网(www.zxxk.com)--教育资源门户，提供试卷、教案、课件、论文、素材以及各类教学资源下载，还有大量而丰富的教学相关资讯！" style="width:15.5pt;height:14pt;mso-position-horizontal-relative:page;mso-position-vertical-relative:page" o:ole="">
            <v:imagedata r:id="rId117" o:title="eqId5e5335745194448eaaf2ce40dcd43d1a"/>
          </v:shape>
          <o:OLEObject Type="Embed" ProgID="Equation.DSMT4" ShapeID="_x0000_i1066" DrawAspect="Content" ObjectID="_1659720711" r:id="rId119"/>
        </w:object>
      </w:r>
      <w:r>
        <w:rPr>
          <w:rFonts w:ascii="宋体" w:hAnsi="宋体"/>
          <w:color w:val="000000"/>
        </w:rPr>
        <w:t>℃。</w:t>
      </w:r>
    </w:p>
    <w:p w:rsidR="0084207D" w:rsidRDefault="0084207D" w:rsidP="0084207D">
      <w:pPr>
        <w:spacing w:line="360" w:lineRule="auto"/>
        <w:jc w:val="left"/>
        <w:textAlignment w:val="center"/>
        <w:rPr>
          <w:rFonts w:ascii="宋体" w:hAnsi="宋体"/>
          <w:color w:val="000000"/>
        </w:rPr>
      </w:pPr>
      <w:r>
        <w:rPr>
          <w:rFonts w:ascii="Times New Roman" w:eastAsia="Times New Roman" w:hAnsi="Times New Roman" w:cs="Times New Roman"/>
          <w:color w:val="000000"/>
        </w:rPr>
        <w:t>(2)[3]</w:t>
      </w:r>
      <w:r>
        <w:rPr>
          <w:rFonts w:ascii="宋体" w:hAnsi="宋体"/>
          <w:color w:val="000000"/>
        </w:rPr>
        <w:t>探究冰的熔化特点时，需要记录冰在加热相同的时间间隔时温度的变化情况，以及该温度下冰的状态，表格中还需要记录的内容是“状态”。</w:t>
      </w:r>
    </w:p>
    <w:p w:rsidR="0084207D" w:rsidRDefault="0084207D" w:rsidP="0084207D">
      <w:pPr>
        <w:spacing w:line="360" w:lineRule="auto"/>
        <w:jc w:val="left"/>
        <w:textAlignment w:val="center"/>
        <w:rPr>
          <w:rFonts w:ascii="宋体" w:hAnsi="宋体"/>
          <w:color w:val="000000"/>
        </w:rPr>
      </w:pPr>
      <w:r>
        <w:rPr>
          <w:rFonts w:ascii="Times New Roman" w:eastAsia="Times New Roman" w:hAnsi="Times New Roman" w:cs="Times New Roman"/>
          <w:color w:val="000000"/>
        </w:rPr>
        <w:t>(3)[4]</w:t>
      </w:r>
      <w:r>
        <w:rPr>
          <w:rFonts w:ascii="宋体" w:hAnsi="宋体"/>
          <w:color w:val="000000"/>
        </w:rPr>
        <w:t>由图可知，冰在熔化过程中，温度保持不变，故为晶体。</w:t>
      </w:r>
    </w:p>
    <w:p w:rsidR="0084207D" w:rsidRDefault="0084207D" w:rsidP="0084207D">
      <w:pPr>
        <w:spacing w:line="360" w:lineRule="auto"/>
        <w:jc w:val="left"/>
        <w:textAlignment w:val="center"/>
        <w:rPr>
          <w:rFonts w:ascii="宋体" w:hAnsi="宋体"/>
          <w:color w:val="000000"/>
        </w:rPr>
      </w:pPr>
      <w:r>
        <w:rPr>
          <w:color w:val="000000"/>
        </w:rPr>
        <w:t>26.</w:t>
      </w:r>
      <w:r>
        <w:rPr>
          <w:rFonts w:ascii="宋体" w:hAnsi="宋体"/>
          <w:color w:val="000000"/>
        </w:rPr>
        <w:t>如图是小明在水平桌面上“探究平面镜成像特点”的实验装置。</w:t>
      </w:r>
    </w:p>
    <w:p w:rsidR="0084207D" w:rsidRDefault="0084207D" w:rsidP="0084207D">
      <w:pPr>
        <w:spacing w:line="360" w:lineRule="auto"/>
        <w:jc w:val="left"/>
        <w:textAlignment w:val="center"/>
        <w:rPr>
          <w:color w:val="000000"/>
        </w:rPr>
      </w:pPr>
      <w:r>
        <w:rPr>
          <w:rFonts w:ascii="宋体" w:hAnsi="宋体"/>
          <w:noProof/>
          <w:color w:val="000000"/>
        </w:rPr>
        <w:drawing>
          <wp:inline distT="0" distB="0" distL="0" distR="0">
            <wp:extent cx="1295400" cy="762000"/>
            <wp:effectExtent l="0" t="0" r="0" b="0"/>
            <wp:docPr id="103" name="图片 1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descr="学科网(www.zxxk.com)--教育资源门户，提供试卷、教案、课件、论文、素材以及各类教学资源下载，还有大量而丰富的教学相关资讯！"/>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1295400" cy="762000"/>
                    </a:xfrm>
                    <a:prstGeom prst="rect">
                      <a:avLst/>
                    </a:prstGeom>
                    <a:noFill/>
                    <a:ln>
                      <a:noFill/>
                    </a:ln>
                  </pic:spPr>
                </pic:pic>
              </a:graphicData>
            </a:graphic>
          </wp:inline>
        </w:drawing>
      </w:r>
    </w:p>
    <w:p w:rsidR="0084207D" w:rsidRDefault="0084207D" w:rsidP="0084207D">
      <w:pPr>
        <w:spacing w:line="360" w:lineRule="auto"/>
        <w:jc w:val="left"/>
        <w:textAlignment w:val="center"/>
        <w:rPr>
          <w:rFonts w:ascii="宋体" w:hAnsi="宋体"/>
          <w:color w:val="000000"/>
        </w:rPr>
      </w:pPr>
      <w:r>
        <w:rPr>
          <w:rFonts w:ascii="Times New Roman" w:eastAsia="Times New Roman" w:hAnsi="Times New Roman" w:cs="Times New Roman"/>
          <w:color w:val="000000"/>
        </w:rPr>
        <w:t>(1)</w:t>
      </w:r>
      <w:r>
        <w:rPr>
          <w:rFonts w:ascii="宋体" w:hAnsi="宋体"/>
          <w:color w:val="000000"/>
        </w:rPr>
        <w:t>实验中用玻璃板代替平面镜，利用了玻璃透明的特点，便于确定_______，玻璃板应</w:t>
      </w:r>
      <w:r>
        <w:rPr>
          <w:rFonts w:ascii="宋体" w:hAnsi="宋体"/>
          <w:color w:val="000000"/>
        </w:rPr>
        <w:lastRenderedPageBreak/>
        <w:t>_______放置；</w:t>
      </w:r>
    </w:p>
    <w:p w:rsidR="0084207D" w:rsidRDefault="0084207D" w:rsidP="0084207D">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在玻璃板前面放一只棋子</w:t>
      </w:r>
      <w:r>
        <w:rPr>
          <w:rFonts w:ascii="Times New Roman" w:eastAsia="Times New Roman" w:hAnsi="Times New Roman" w:cs="Times New Roman"/>
          <w:color w:val="000000"/>
        </w:rPr>
        <w:t>A</w:t>
      </w:r>
      <w:r>
        <w:rPr>
          <w:rFonts w:ascii="宋体" w:hAnsi="宋体"/>
          <w:color w:val="000000"/>
        </w:rPr>
        <w:t>，再拿一只相同棋子</w:t>
      </w:r>
      <w:r>
        <w:rPr>
          <w:rFonts w:ascii="Times New Roman" w:eastAsia="Times New Roman" w:hAnsi="Times New Roman" w:cs="Times New Roman"/>
          <w:color w:val="000000"/>
        </w:rPr>
        <w:t>B</w:t>
      </w:r>
      <w:r>
        <w:rPr>
          <w:rFonts w:ascii="宋体" w:hAnsi="宋体"/>
          <w:color w:val="000000"/>
        </w:rPr>
        <w:t>在玻璃板后面移动，直至与棋子</w:t>
      </w:r>
      <w:r>
        <w:rPr>
          <w:rFonts w:ascii="Times New Roman" w:eastAsia="Times New Roman" w:hAnsi="Times New Roman" w:cs="Times New Roman"/>
          <w:color w:val="000000"/>
        </w:rPr>
        <w:t>A</w:t>
      </w:r>
      <w:r>
        <w:rPr>
          <w:rFonts w:ascii="宋体" w:hAnsi="宋体"/>
          <w:color w:val="000000"/>
        </w:rPr>
        <w:t>的像重合，这样做是为了比较_______的关系；若将光屏放在棋子</w:t>
      </w:r>
      <w:r>
        <w:rPr>
          <w:rFonts w:ascii="Times New Roman" w:eastAsia="Times New Roman" w:hAnsi="Times New Roman" w:cs="Times New Roman"/>
          <w:color w:val="000000"/>
        </w:rPr>
        <w:t>B</w:t>
      </w:r>
      <w:r>
        <w:rPr>
          <w:rFonts w:ascii="宋体" w:hAnsi="宋体"/>
          <w:color w:val="000000"/>
        </w:rPr>
        <w:t>所在的位置，直接观察光屏，不能看到棋子</w:t>
      </w:r>
      <w:r>
        <w:rPr>
          <w:rFonts w:ascii="Times New Roman" w:eastAsia="Times New Roman" w:hAnsi="Times New Roman" w:cs="Times New Roman"/>
          <w:color w:val="000000"/>
        </w:rPr>
        <w:t>A</w:t>
      </w:r>
      <w:r>
        <w:rPr>
          <w:rFonts w:ascii="宋体" w:hAnsi="宋体"/>
          <w:color w:val="000000"/>
        </w:rPr>
        <w:t>的像，说明平面镜所成的像是_______（选填“实”或“虚”）像；</w:t>
      </w:r>
    </w:p>
    <w:p w:rsidR="0084207D" w:rsidRDefault="0084207D" w:rsidP="0084207D">
      <w:pPr>
        <w:spacing w:line="360" w:lineRule="auto"/>
        <w:jc w:val="left"/>
        <w:textAlignment w:val="center"/>
        <w:rPr>
          <w:rFonts w:ascii="宋体" w:hAnsi="宋体"/>
          <w:color w:val="000000"/>
        </w:rPr>
      </w:pPr>
      <w:r>
        <w:rPr>
          <w:rFonts w:ascii="Times New Roman" w:eastAsia="Times New Roman" w:hAnsi="Times New Roman" w:cs="Times New Roman"/>
          <w:color w:val="000000"/>
        </w:rPr>
        <w:t>(3)</w:t>
      </w:r>
      <w:r>
        <w:rPr>
          <w:rFonts w:ascii="宋体" w:hAnsi="宋体"/>
          <w:color w:val="000000"/>
        </w:rPr>
        <w:t>实验时小明发现棋子</w:t>
      </w:r>
      <w:r>
        <w:rPr>
          <w:rFonts w:ascii="Times New Roman" w:eastAsia="Times New Roman" w:hAnsi="Times New Roman" w:cs="Times New Roman"/>
          <w:color w:val="000000"/>
        </w:rPr>
        <w:t>A</w:t>
      </w:r>
      <w:r>
        <w:rPr>
          <w:rFonts w:ascii="宋体" w:hAnsi="宋体"/>
          <w:color w:val="000000"/>
        </w:rPr>
        <w:t>的像较暗，很难使棋子</w:t>
      </w:r>
      <w:r>
        <w:rPr>
          <w:rFonts w:ascii="Times New Roman" w:eastAsia="Times New Roman" w:hAnsi="Times New Roman" w:cs="Times New Roman"/>
          <w:color w:val="000000"/>
        </w:rPr>
        <w:t>B</w:t>
      </w:r>
      <w:r>
        <w:rPr>
          <w:rFonts w:ascii="宋体" w:hAnsi="宋体"/>
          <w:color w:val="000000"/>
        </w:rPr>
        <w:t>与之重合，用手电筒对着玻璃照射棋子</w:t>
      </w:r>
      <w:r>
        <w:rPr>
          <w:rFonts w:ascii="Times New Roman" w:eastAsia="Times New Roman" w:hAnsi="Times New Roman" w:cs="Times New Roman"/>
          <w:color w:val="000000"/>
        </w:rPr>
        <w:t>A</w:t>
      </w:r>
      <w:r>
        <w:rPr>
          <w:rFonts w:ascii="宋体" w:hAnsi="宋体"/>
          <w:color w:val="000000"/>
        </w:rPr>
        <w:t>的像，_______（选填“能”或“不能”）使像变亮。</w:t>
      </w:r>
    </w:p>
    <w:p w:rsidR="0084207D" w:rsidRDefault="0084207D" w:rsidP="0084207D">
      <w:pPr>
        <w:spacing w:line="360" w:lineRule="auto"/>
        <w:textAlignment w:val="center"/>
        <w:rPr>
          <w:rFonts w:ascii="宋体" w:hAnsi="宋体"/>
          <w:color w:val="000000"/>
        </w:rPr>
      </w:pPr>
      <w:r>
        <w:rPr>
          <w:color w:val="2E75B6"/>
        </w:rPr>
        <w:t>【答案】</w:t>
      </w:r>
      <w:r>
        <w:rPr>
          <w:color w:val="000000"/>
        </w:rPr>
        <w:t xml:space="preserve">    (1). </w:t>
      </w:r>
      <w:r>
        <w:rPr>
          <w:rFonts w:ascii="宋体" w:hAnsi="宋体"/>
          <w:color w:val="000000"/>
        </w:rPr>
        <w:t>像的位置</w:t>
      </w:r>
      <w:r>
        <w:rPr>
          <w:color w:val="000000"/>
        </w:rPr>
        <w:t xml:space="preserve">    (2). </w:t>
      </w:r>
      <w:r>
        <w:rPr>
          <w:rFonts w:ascii="宋体" w:hAnsi="宋体"/>
          <w:color w:val="000000"/>
        </w:rPr>
        <w:t>竖直</w:t>
      </w:r>
      <w:r>
        <w:rPr>
          <w:color w:val="000000"/>
        </w:rPr>
        <w:t xml:space="preserve">    (3). </w:t>
      </w:r>
      <w:r>
        <w:rPr>
          <w:rFonts w:ascii="宋体" w:hAnsi="宋体"/>
          <w:color w:val="000000"/>
        </w:rPr>
        <w:t>像与物大小</w:t>
      </w:r>
      <w:r>
        <w:rPr>
          <w:color w:val="000000"/>
        </w:rPr>
        <w:t xml:space="preserve">    (4). </w:t>
      </w:r>
      <w:r>
        <w:rPr>
          <w:rFonts w:ascii="宋体" w:hAnsi="宋体"/>
          <w:color w:val="000000"/>
        </w:rPr>
        <w:t>虚</w:t>
      </w:r>
      <w:r>
        <w:rPr>
          <w:color w:val="000000"/>
        </w:rPr>
        <w:t xml:space="preserve">    (5). </w:t>
      </w:r>
      <w:r>
        <w:rPr>
          <w:rFonts w:ascii="宋体" w:hAnsi="宋体"/>
          <w:color w:val="000000"/>
        </w:rPr>
        <w:t>不能</w:t>
      </w:r>
    </w:p>
    <w:p w:rsidR="0084207D" w:rsidRDefault="0084207D" w:rsidP="0084207D">
      <w:pPr>
        <w:spacing w:line="360" w:lineRule="auto"/>
        <w:textAlignment w:val="center"/>
        <w:rPr>
          <w:color w:val="000000"/>
        </w:rPr>
      </w:pPr>
      <w:r>
        <w:rPr>
          <w:color w:val="2E75B6"/>
        </w:rPr>
        <w:t>【解析】</w:t>
      </w:r>
    </w:p>
    <w:p w:rsidR="0084207D" w:rsidRDefault="0084207D" w:rsidP="0084207D">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(1)[1]</w:t>
      </w:r>
      <w:r>
        <w:rPr>
          <w:rFonts w:ascii="宋体" w:hAnsi="宋体"/>
          <w:color w:val="000000"/>
        </w:rPr>
        <w:t>平面镜不能透光，不容易确定像的位置，玻璃既能成像又能透光，成像虽没有平面镜清晰，但能观察到玻璃板后面的像，便于确定像的位置。</w:t>
      </w:r>
    </w:p>
    <w:p w:rsidR="0084207D" w:rsidRDefault="0084207D" w:rsidP="0084207D">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玻璃板必须与水平桌面垂直，即保证玻璃板竖直放置，另一支完全相同的蜡烛才能与所成的像重合，才可以比较物像大小。</w:t>
      </w:r>
    </w:p>
    <w:p w:rsidR="0084207D" w:rsidRDefault="0084207D" w:rsidP="0084207D">
      <w:pPr>
        <w:spacing w:line="360" w:lineRule="auto"/>
        <w:jc w:val="left"/>
        <w:textAlignment w:val="center"/>
        <w:rPr>
          <w:rFonts w:ascii="宋体" w:hAnsi="宋体"/>
          <w:color w:val="000000"/>
        </w:rPr>
      </w:pPr>
      <w:r>
        <w:rPr>
          <w:rFonts w:ascii="Times New Roman" w:eastAsia="Times New Roman" w:hAnsi="Times New Roman" w:cs="Times New Roman"/>
          <w:color w:val="000000"/>
        </w:rPr>
        <w:t>(2)[3]</w:t>
      </w:r>
      <w:r>
        <w:rPr>
          <w:rFonts w:ascii="宋体" w:hAnsi="宋体"/>
          <w:color w:val="000000"/>
        </w:rPr>
        <w:t>拿相同棋子</w:t>
      </w:r>
      <w:r>
        <w:rPr>
          <w:rFonts w:ascii="Times New Roman" w:eastAsia="Times New Roman" w:hAnsi="Times New Roman" w:cs="Times New Roman"/>
          <w:color w:val="000000"/>
        </w:rPr>
        <w:t>B</w:t>
      </w:r>
      <w:r>
        <w:rPr>
          <w:rFonts w:ascii="宋体" w:hAnsi="宋体"/>
          <w:color w:val="000000"/>
        </w:rPr>
        <w:t>与棋子</w:t>
      </w:r>
      <w:r>
        <w:rPr>
          <w:rFonts w:ascii="Times New Roman" w:eastAsia="Times New Roman" w:hAnsi="Times New Roman" w:cs="Times New Roman"/>
          <w:color w:val="000000"/>
        </w:rPr>
        <w:t>A</w:t>
      </w:r>
      <w:r>
        <w:rPr>
          <w:rFonts w:ascii="宋体" w:hAnsi="宋体"/>
          <w:color w:val="000000"/>
        </w:rPr>
        <w:t>的像重合，这样做是为了比较像与物大小的关系。</w:t>
      </w:r>
    </w:p>
    <w:p w:rsidR="0084207D" w:rsidRDefault="0084207D" w:rsidP="0084207D">
      <w:pPr>
        <w:spacing w:line="360" w:lineRule="auto"/>
        <w:jc w:val="left"/>
        <w:textAlignment w:val="center"/>
        <w:rPr>
          <w:rFonts w:ascii="宋体" w:hAnsi="宋体"/>
          <w:color w:val="000000"/>
        </w:rPr>
      </w:pPr>
      <w:r>
        <w:rPr>
          <w:rFonts w:ascii="Times New Roman" w:eastAsia="Times New Roman" w:hAnsi="Times New Roman" w:cs="Times New Roman"/>
          <w:color w:val="000000"/>
        </w:rPr>
        <w:t>[4]</w:t>
      </w:r>
      <w:r>
        <w:rPr>
          <w:rFonts w:ascii="宋体" w:hAnsi="宋体"/>
          <w:color w:val="000000"/>
        </w:rPr>
        <w:t>平面镜成像实验时，把光屏放在像的位置，发现光屏上并没有像，说明平面镜成的像是虚像。</w:t>
      </w:r>
    </w:p>
    <w:p w:rsidR="0084207D" w:rsidRDefault="0084207D" w:rsidP="0084207D">
      <w:pPr>
        <w:spacing w:line="360" w:lineRule="auto"/>
        <w:jc w:val="left"/>
        <w:textAlignment w:val="center"/>
        <w:rPr>
          <w:rFonts w:ascii="宋体" w:hAnsi="宋体"/>
          <w:color w:val="000000"/>
        </w:rPr>
      </w:pPr>
      <w:r>
        <w:rPr>
          <w:rFonts w:ascii="Times New Roman" w:eastAsia="Times New Roman" w:hAnsi="Times New Roman" w:cs="Times New Roman"/>
          <w:color w:val="000000"/>
        </w:rPr>
        <w:t>(3)[5]</w:t>
      </w:r>
      <w:r>
        <w:rPr>
          <w:rFonts w:ascii="宋体" w:hAnsi="宋体"/>
          <w:color w:val="000000"/>
        </w:rPr>
        <w:t>为了使成的像更明亮，小明应该用手电筒照射棋子</w:t>
      </w:r>
      <w:r>
        <w:rPr>
          <w:rFonts w:ascii="Times New Roman" w:eastAsia="Times New Roman" w:hAnsi="Times New Roman" w:cs="Times New Roman"/>
          <w:color w:val="000000"/>
        </w:rPr>
        <w:t>A</w:t>
      </w:r>
      <w:r>
        <w:rPr>
          <w:rFonts w:ascii="宋体" w:hAnsi="宋体"/>
          <w:color w:val="000000"/>
        </w:rPr>
        <w:t>；所以用手电筒对着玻璃照射棋子</w:t>
      </w:r>
      <w:r>
        <w:rPr>
          <w:rFonts w:ascii="Times New Roman" w:eastAsia="Times New Roman" w:hAnsi="Times New Roman" w:cs="Times New Roman"/>
          <w:color w:val="000000"/>
        </w:rPr>
        <w:t>A</w:t>
      </w:r>
      <w:r>
        <w:rPr>
          <w:rFonts w:ascii="宋体" w:hAnsi="宋体"/>
          <w:color w:val="000000"/>
        </w:rPr>
        <w:t>的像，不能使像变亮。</w:t>
      </w:r>
    </w:p>
    <w:p w:rsidR="0084207D" w:rsidRDefault="0084207D" w:rsidP="0084207D">
      <w:pPr>
        <w:spacing w:line="360" w:lineRule="auto"/>
        <w:jc w:val="left"/>
        <w:textAlignment w:val="center"/>
        <w:rPr>
          <w:rFonts w:ascii="宋体" w:hAnsi="宋体"/>
          <w:color w:val="000000"/>
        </w:rPr>
      </w:pPr>
      <w:r>
        <w:rPr>
          <w:color w:val="000000"/>
        </w:rPr>
        <w:t>27.</w:t>
      </w:r>
      <w:r>
        <w:rPr>
          <w:rFonts w:ascii="宋体" w:hAnsi="宋体"/>
          <w:color w:val="000000"/>
        </w:rPr>
        <w:t>在“探究阻力对物体运动的影响”实验中：</w:t>
      </w:r>
    </w:p>
    <w:p w:rsidR="0084207D" w:rsidRDefault="0084207D" w:rsidP="0084207D">
      <w:pPr>
        <w:spacing w:line="360" w:lineRule="auto"/>
        <w:jc w:val="left"/>
        <w:textAlignment w:val="center"/>
        <w:rPr>
          <w:rFonts w:ascii="宋体" w:hAnsi="宋体"/>
          <w:color w:val="000000"/>
        </w:rPr>
      </w:pPr>
      <w:r>
        <w:rPr>
          <w:rFonts w:ascii="Times New Roman" w:eastAsia="Times New Roman" w:hAnsi="Times New Roman" w:cs="Times New Roman"/>
          <w:color w:val="000000"/>
        </w:rPr>
        <w:t>(1)</w:t>
      </w:r>
      <w:r>
        <w:rPr>
          <w:rFonts w:ascii="宋体" w:hAnsi="宋体"/>
          <w:color w:val="000000"/>
        </w:rPr>
        <w:t>小明调试实验装置时，将小车从斜面上</w:t>
      </w:r>
      <w:r>
        <w:rPr>
          <w:rFonts w:ascii="Times New Roman" w:eastAsia="Times New Roman" w:hAnsi="Times New Roman" w:cs="Times New Roman"/>
          <w:i/>
          <w:color w:val="000000"/>
        </w:rPr>
        <w:t>A</w:t>
      </w:r>
      <w:r>
        <w:rPr>
          <w:rFonts w:ascii="宋体" w:hAnsi="宋体"/>
          <w:color w:val="000000"/>
        </w:rPr>
        <w:t>处滑下，如图甲所示，小车滑出水平木板右端而掉落下去。为让小车不滑出木板，下列做法不可行的是_______；</w:t>
      </w:r>
    </w:p>
    <w:p w:rsidR="0084207D" w:rsidRDefault="0084207D" w:rsidP="0084207D">
      <w:pPr>
        <w:spacing w:line="360" w:lineRule="auto"/>
        <w:jc w:val="left"/>
        <w:textAlignment w:val="center"/>
        <w:rPr>
          <w:color w:val="000000"/>
        </w:rPr>
      </w:pPr>
      <w:r>
        <w:rPr>
          <w:rFonts w:ascii="宋体" w:hAnsi="宋体"/>
          <w:noProof/>
          <w:color w:val="000000"/>
        </w:rPr>
        <w:drawing>
          <wp:inline distT="0" distB="0" distL="0" distR="0">
            <wp:extent cx="1371600" cy="1765300"/>
            <wp:effectExtent l="0" t="0" r="0" b="6350"/>
            <wp:docPr id="102" name="图片 10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 descr="学科网(www.zxxk.com)--教育资源门户，提供试卷、教案、课件、论文、素材以及各类教学资源下载，还有大量而丰富的教学相关资讯！"/>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1371600" cy="1765300"/>
                    </a:xfrm>
                    <a:prstGeom prst="rect">
                      <a:avLst/>
                    </a:prstGeom>
                    <a:noFill/>
                    <a:ln>
                      <a:noFill/>
                    </a:ln>
                  </pic:spPr>
                </pic:pic>
              </a:graphicData>
            </a:graphic>
          </wp:inline>
        </w:drawing>
      </w:r>
    </w:p>
    <w:p w:rsidR="0084207D" w:rsidRDefault="0084207D" w:rsidP="0084207D">
      <w:pPr>
        <w:spacing w:line="360" w:lineRule="auto"/>
        <w:jc w:val="left"/>
        <w:textAlignment w:val="center"/>
        <w:rPr>
          <w:rFonts w:ascii="宋体" w:hAnsi="宋体"/>
          <w:color w:val="000000"/>
        </w:rPr>
      </w:pPr>
      <w:r>
        <w:rPr>
          <w:rFonts w:ascii="Times New Roman" w:eastAsia="Times New Roman" w:hAnsi="Times New Roman" w:cs="Times New Roman"/>
          <w:color w:val="000000"/>
        </w:rPr>
        <w:t>A</w:t>
      </w:r>
      <w:r>
        <w:rPr>
          <w:rFonts w:ascii="宋体" w:hAnsi="宋体"/>
          <w:color w:val="000000"/>
        </w:rPr>
        <w:t>．小车仍从斜面</w:t>
      </w:r>
      <w:r>
        <w:rPr>
          <w:rFonts w:ascii="Times New Roman" w:eastAsia="Times New Roman" w:hAnsi="Times New Roman" w:cs="Times New Roman"/>
          <w:i/>
          <w:color w:val="000000"/>
        </w:rPr>
        <w:t>A</w:t>
      </w:r>
      <w:r>
        <w:rPr>
          <w:rFonts w:ascii="宋体" w:hAnsi="宋体"/>
          <w:color w:val="000000"/>
        </w:rPr>
        <w:t>处滑下，换一个更长的木板</w:t>
      </w:r>
    </w:p>
    <w:p w:rsidR="0084207D" w:rsidRDefault="0084207D" w:rsidP="0084207D">
      <w:pPr>
        <w:spacing w:line="360" w:lineRule="auto"/>
        <w:jc w:val="left"/>
        <w:textAlignment w:val="center"/>
        <w:rPr>
          <w:rFonts w:ascii="宋体" w:hAnsi="宋体"/>
          <w:color w:val="000000"/>
        </w:rPr>
      </w:pPr>
      <w:r>
        <w:rPr>
          <w:rFonts w:ascii="Times New Roman" w:eastAsia="Times New Roman" w:hAnsi="Times New Roman" w:cs="Times New Roman"/>
          <w:color w:val="000000"/>
        </w:rPr>
        <w:t>B</w:t>
      </w:r>
      <w:r>
        <w:rPr>
          <w:rFonts w:ascii="宋体" w:hAnsi="宋体"/>
          <w:color w:val="000000"/>
        </w:rPr>
        <w:t>．增大斜面的倾角，小车仍从斜面上</w:t>
      </w:r>
      <w:r>
        <w:rPr>
          <w:rFonts w:ascii="Times New Roman" w:eastAsia="Times New Roman" w:hAnsi="Times New Roman" w:cs="Times New Roman"/>
          <w:i/>
          <w:color w:val="000000"/>
        </w:rPr>
        <w:t>A</w:t>
      </w:r>
      <w:r>
        <w:rPr>
          <w:rFonts w:ascii="宋体" w:hAnsi="宋体"/>
          <w:color w:val="000000"/>
        </w:rPr>
        <w:t>处滑下</w:t>
      </w:r>
    </w:p>
    <w:p w:rsidR="0084207D" w:rsidRDefault="0084207D" w:rsidP="0084207D">
      <w:pPr>
        <w:spacing w:line="360" w:lineRule="auto"/>
        <w:jc w:val="left"/>
        <w:textAlignment w:val="center"/>
        <w:rPr>
          <w:rFonts w:ascii="宋体" w:hAnsi="宋体"/>
          <w:color w:val="000000"/>
        </w:rPr>
      </w:pPr>
      <w:r>
        <w:rPr>
          <w:rFonts w:ascii="Times New Roman" w:eastAsia="Times New Roman" w:hAnsi="Times New Roman" w:cs="Times New Roman"/>
          <w:color w:val="000000"/>
        </w:rPr>
        <w:t>C</w:t>
      </w:r>
      <w:r>
        <w:rPr>
          <w:rFonts w:ascii="宋体" w:hAnsi="宋体"/>
          <w:color w:val="000000"/>
        </w:rPr>
        <w:t>．斜面倾角不变，小车从斜面上</w:t>
      </w:r>
      <w:r>
        <w:rPr>
          <w:rFonts w:ascii="Times New Roman" w:eastAsia="Times New Roman" w:hAnsi="Times New Roman" w:cs="Times New Roman"/>
          <w:i/>
          <w:color w:val="000000"/>
        </w:rPr>
        <w:t>A</w:t>
      </w:r>
      <w:r>
        <w:rPr>
          <w:rFonts w:ascii="宋体" w:hAnsi="宋体"/>
          <w:color w:val="000000"/>
        </w:rPr>
        <w:t>处以下位置滑下</w:t>
      </w:r>
    </w:p>
    <w:p w:rsidR="0084207D" w:rsidRDefault="0084207D" w:rsidP="0084207D">
      <w:pPr>
        <w:spacing w:line="360" w:lineRule="auto"/>
        <w:jc w:val="left"/>
        <w:textAlignment w:val="center"/>
        <w:rPr>
          <w:rFonts w:ascii="宋体" w:hAnsi="宋体"/>
          <w:color w:val="000000"/>
        </w:rPr>
      </w:pPr>
      <w:r>
        <w:rPr>
          <w:rFonts w:ascii="Times New Roman" w:eastAsia="Times New Roman" w:hAnsi="Times New Roman" w:cs="Times New Roman"/>
          <w:color w:val="000000"/>
        </w:rPr>
        <w:t>D</w:t>
      </w:r>
      <w:r>
        <w:rPr>
          <w:rFonts w:ascii="宋体" w:hAnsi="宋体"/>
          <w:color w:val="000000"/>
        </w:rPr>
        <w:t>．减小斜面的倾角，小车仍从斜面上</w:t>
      </w:r>
      <w:r>
        <w:rPr>
          <w:rFonts w:ascii="Times New Roman" w:eastAsia="Times New Roman" w:hAnsi="Times New Roman" w:cs="Times New Roman"/>
          <w:i/>
          <w:color w:val="000000"/>
        </w:rPr>
        <w:t>A</w:t>
      </w:r>
      <w:r>
        <w:rPr>
          <w:rFonts w:ascii="宋体" w:hAnsi="宋体"/>
          <w:color w:val="000000"/>
        </w:rPr>
        <w:t>处滑下</w:t>
      </w:r>
    </w:p>
    <w:p w:rsidR="0084207D" w:rsidRDefault="0084207D" w:rsidP="0084207D">
      <w:pPr>
        <w:spacing w:line="360" w:lineRule="auto"/>
        <w:jc w:val="left"/>
        <w:textAlignment w:val="center"/>
        <w:rPr>
          <w:rFonts w:ascii="宋体" w:hAnsi="宋体"/>
          <w:color w:val="000000"/>
        </w:rPr>
      </w:pPr>
      <w:r>
        <w:rPr>
          <w:rFonts w:ascii="Times New Roman" w:eastAsia="Times New Roman" w:hAnsi="Times New Roman" w:cs="Times New Roman"/>
          <w:color w:val="000000"/>
        </w:rPr>
        <w:lastRenderedPageBreak/>
        <w:t>(2)</w:t>
      </w:r>
      <w:r>
        <w:rPr>
          <w:rFonts w:ascii="宋体" w:hAnsi="宋体"/>
          <w:color w:val="000000"/>
        </w:rPr>
        <w:t>调试成功后，小明每次均将小车从斜面上同一高度处滑下，让小车分别在毛巾、棉布和木板表面运动，最终小车静止时的位置如图乙所示。由此可得：小车受到的阻力越小，运动的路程越________。进一步推理可知：若小车运动时所受阻力为零，小车将保持________（填运动状态）；</w:t>
      </w:r>
    </w:p>
    <w:p w:rsidR="0084207D" w:rsidRDefault="0084207D" w:rsidP="0084207D">
      <w:pPr>
        <w:spacing w:line="360" w:lineRule="auto"/>
        <w:jc w:val="left"/>
        <w:textAlignment w:val="center"/>
        <w:rPr>
          <w:rFonts w:ascii="宋体" w:hAnsi="宋体"/>
          <w:color w:val="000000"/>
        </w:rPr>
      </w:pPr>
      <w:r>
        <w:rPr>
          <w:rFonts w:ascii="Times New Roman" w:eastAsia="Times New Roman" w:hAnsi="Times New Roman" w:cs="Times New Roman"/>
          <w:color w:val="000000"/>
        </w:rPr>
        <w:t>(3)</w:t>
      </w:r>
      <w:r>
        <w:rPr>
          <w:rFonts w:ascii="宋体" w:hAnsi="宋体"/>
          <w:color w:val="000000"/>
        </w:rPr>
        <w:t>在上述实验中，小车在毛巾表面运动过程中的速度变化量________（选填“大于”、“等于”或“小于”）在木板表面运动过程中的速度变化量；</w:t>
      </w:r>
    </w:p>
    <w:p w:rsidR="0084207D" w:rsidRDefault="0084207D" w:rsidP="0084207D">
      <w:pPr>
        <w:spacing w:line="360" w:lineRule="auto"/>
        <w:jc w:val="left"/>
        <w:textAlignment w:val="center"/>
        <w:rPr>
          <w:rFonts w:ascii="宋体" w:hAnsi="宋体"/>
          <w:color w:val="000000"/>
        </w:rPr>
      </w:pPr>
      <w:r>
        <w:rPr>
          <w:rFonts w:ascii="Times New Roman" w:eastAsia="Times New Roman" w:hAnsi="Times New Roman" w:cs="Times New Roman"/>
          <w:color w:val="000000"/>
        </w:rPr>
        <w:t>(4)</w:t>
      </w:r>
      <w:r>
        <w:rPr>
          <w:rFonts w:ascii="宋体" w:hAnsi="宋体"/>
          <w:color w:val="000000"/>
        </w:rPr>
        <w:t>上述实验结论是小明在分析实验现象的基础上，经过科学推理得出的。下列得出实验结论的过程与该实验相同的是________。</w:t>
      </w:r>
    </w:p>
    <w:p w:rsidR="0084207D" w:rsidRDefault="0084207D" w:rsidP="0084207D">
      <w:pPr>
        <w:spacing w:line="360" w:lineRule="auto"/>
        <w:jc w:val="left"/>
        <w:textAlignment w:val="center"/>
        <w:rPr>
          <w:rFonts w:ascii="宋体" w:hAnsi="宋体"/>
          <w:color w:val="000000"/>
        </w:rPr>
      </w:pPr>
      <w:r>
        <w:rPr>
          <w:rFonts w:ascii="Times New Roman" w:eastAsia="Times New Roman" w:hAnsi="Times New Roman" w:cs="Times New Roman"/>
          <w:color w:val="000000"/>
        </w:rPr>
        <w:t>A</w:t>
      </w:r>
      <w:r>
        <w:rPr>
          <w:rFonts w:ascii="宋体" w:hAnsi="宋体"/>
          <w:color w:val="000000"/>
        </w:rPr>
        <w:t>．探究影响压力作用效果的因素</w:t>
      </w:r>
    </w:p>
    <w:p w:rsidR="0084207D" w:rsidRDefault="0084207D" w:rsidP="0084207D">
      <w:pPr>
        <w:spacing w:line="360" w:lineRule="auto"/>
        <w:jc w:val="left"/>
        <w:textAlignment w:val="center"/>
        <w:rPr>
          <w:rFonts w:ascii="宋体" w:hAnsi="宋体"/>
          <w:color w:val="000000"/>
        </w:rPr>
      </w:pPr>
      <w:r>
        <w:rPr>
          <w:rFonts w:ascii="Times New Roman" w:eastAsia="Times New Roman" w:hAnsi="Times New Roman" w:cs="Times New Roman"/>
          <w:color w:val="000000"/>
        </w:rPr>
        <w:t>B</w:t>
      </w:r>
      <w:r>
        <w:rPr>
          <w:rFonts w:ascii="宋体" w:hAnsi="宋体"/>
          <w:color w:val="000000"/>
        </w:rPr>
        <w:t>．用小磁针探究磁体周围的磁场</w:t>
      </w:r>
    </w:p>
    <w:p w:rsidR="0084207D" w:rsidRDefault="0084207D" w:rsidP="0084207D">
      <w:pPr>
        <w:spacing w:line="360" w:lineRule="auto"/>
        <w:jc w:val="left"/>
        <w:textAlignment w:val="center"/>
        <w:rPr>
          <w:rFonts w:ascii="宋体" w:hAnsi="宋体"/>
          <w:color w:val="000000"/>
        </w:rPr>
      </w:pPr>
      <w:r>
        <w:rPr>
          <w:rFonts w:ascii="Times New Roman" w:eastAsia="Times New Roman" w:hAnsi="Times New Roman" w:cs="Times New Roman"/>
          <w:color w:val="000000"/>
        </w:rPr>
        <w:t>C</w:t>
      </w:r>
      <w:r>
        <w:rPr>
          <w:rFonts w:ascii="宋体" w:hAnsi="宋体"/>
          <w:color w:val="000000"/>
        </w:rPr>
        <w:t>．探究声音能否在真空中传播</w:t>
      </w:r>
    </w:p>
    <w:p w:rsidR="0084207D" w:rsidRDefault="0084207D" w:rsidP="0084207D">
      <w:pPr>
        <w:spacing w:line="360" w:lineRule="auto"/>
        <w:jc w:val="left"/>
        <w:textAlignment w:val="center"/>
        <w:rPr>
          <w:rFonts w:ascii="宋体" w:hAnsi="宋体"/>
          <w:color w:val="000000"/>
        </w:rPr>
      </w:pPr>
      <w:r>
        <w:rPr>
          <w:rFonts w:ascii="Times New Roman" w:eastAsia="Times New Roman" w:hAnsi="Times New Roman" w:cs="Times New Roman"/>
          <w:color w:val="000000"/>
        </w:rPr>
        <w:t>D</w:t>
      </w:r>
      <w:r>
        <w:rPr>
          <w:rFonts w:ascii="宋体" w:hAnsi="宋体"/>
          <w:color w:val="000000"/>
        </w:rPr>
        <w:t>．探究动能大小与物体质量的关系</w:t>
      </w:r>
    </w:p>
    <w:p w:rsidR="0084207D" w:rsidRDefault="0084207D" w:rsidP="0084207D">
      <w:pPr>
        <w:spacing w:line="360" w:lineRule="auto"/>
        <w:textAlignment w:val="center"/>
        <w:rPr>
          <w:rFonts w:ascii="Times New Roman" w:eastAsia="Times New Roman" w:hAnsi="Times New Roman" w:cs="Times New Roman"/>
          <w:color w:val="000000"/>
        </w:rPr>
      </w:pPr>
      <w:r>
        <w:rPr>
          <w:color w:val="2E75B6"/>
        </w:rPr>
        <w:t>【答案】</w:t>
      </w:r>
      <w:r>
        <w:rPr>
          <w:color w:val="000000"/>
        </w:rPr>
        <w:t xml:space="preserve">    (1). </w:t>
      </w:r>
      <w:proofErr w:type="gramStart"/>
      <w:r>
        <w:rPr>
          <w:rFonts w:ascii="Times New Roman" w:eastAsia="Times New Roman" w:hAnsi="Times New Roman" w:cs="Times New Roman"/>
          <w:color w:val="000000"/>
        </w:rPr>
        <w:t>B</w:t>
      </w:r>
      <w:r>
        <w:rPr>
          <w:color w:val="000000"/>
        </w:rPr>
        <w:t xml:space="preserve">    (2).</w:t>
      </w:r>
      <w:proofErr w:type="gramEnd"/>
      <w:r>
        <w:rPr>
          <w:color w:val="000000"/>
        </w:rPr>
        <w:t xml:space="preserve"> </w:t>
      </w:r>
      <w:r>
        <w:rPr>
          <w:rFonts w:ascii="宋体" w:hAnsi="宋体"/>
          <w:color w:val="000000"/>
        </w:rPr>
        <w:t>长</w:t>
      </w:r>
      <w:r>
        <w:rPr>
          <w:color w:val="000000"/>
        </w:rPr>
        <w:t xml:space="preserve">    (3). </w:t>
      </w:r>
      <w:r>
        <w:rPr>
          <w:rFonts w:ascii="宋体" w:hAnsi="宋体"/>
          <w:color w:val="000000"/>
        </w:rPr>
        <w:t>匀速直线运动</w:t>
      </w:r>
      <w:r>
        <w:rPr>
          <w:color w:val="000000"/>
        </w:rPr>
        <w:t xml:space="preserve">    (4). </w:t>
      </w:r>
      <w:r>
        <w:rPr>
          <w:rFonts w:ascii="宋体" w:hAnsi="宋体"/>
          <w:color w:val="000000"/>
        </w:rPr>
        <w:t>等于</w:t>
      </w:r>
      <w:r>
        <w:rPr>
          <w:color w:val="000000"/>
        </w:rPr>
        <w:t xml:space="preserve">    (5). </w:t>
      </w:r>
      <w:r>
        <w:rPr>
          <w:rFonts w:ascii="Times New Roman" w:eastAsia="Times New Roman" w:hAnsi="Times New Roman" w:cs="Times New Roman"/>
          <w:color w:val="000000"/>
        </w:rPr>
        <w:t>C</w:t>
      </w:r>
    </w:p>
    <w:p w:rsidR="0084207D" w:rsidRDefault="0084207D" w:rsidP="0084207D">
      <w:pPr>
        <w:spacing w:line="360" w:lineRule="auto"/>
        <w:textAlignment w:val="center"/>
        <w:rPr>
          <w:color w:val="000000"/>
        </w:rPr>
      </w:pPr>
      <w:r>
        <w:rPr>
          <w:color w:val="2E75B6"/>
        </w:rPr>
        <w:t>【解析】</w:t>
      </w:r>
    </w:p>
    <w:p w:rsidR="0084207D" w:rsidRDefault="0084207D" w:rsidP="0084207D">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(1)[1]</w:t>
      </w:r>
      <w:r>
        <w:rPr>
          <w:rFonts w:ascii="宋体" w:hAnsi="宋体"/>
          <w:color w:val="000000"/>
        </w:rPr>
        <w:t>将小车从斜面上</w:t>
      </w:r>
      <w:r>
        <w:rPr>
          <w:rFonts w:ascii="Times New Roman" w:eastAsia="Times New Roman" w:hAnsi="Times New Roman" w:cs="Times New Roman"/>
          <w:i/>
          <w:color w:val="000000"/>
        </w:rPr>
        <w:t>A</w:t>
      </w:r>
      <w:r>
        <w:rPr>
          <w:rFonts w:ascii="宋体" w:hAnsi="宋体"/>
          <w:color w:val="000000"/>
        </w:rPr>
        <w:t>处滑下，小车滑出水平木板右端而掉落，说明小车到达水平面的动能较大，速度较大，通过的路程比较大，所以为让小车不滑出木板，可以换一个更长的木板；或者将小车从高度较低处滑下，或者可以减小斜面的倾角，从而减小小车到达水平面的动能，减小小车在水平面的速度，减小小车通过的路程；故不可行的方法是增大斜面的倾角，小车仍从斜面上</w:t>
      </w:r>
      <w:proofErr w:type="spellStart"/>
      <w:r>
        <w:rPr>
          <w:rFonts w:ascii="Times New Roman" w:eastAsia="Times New Roman" w:hAnsi="Times New Roman" w:cs="Times New Roman"/>
          <w:i/>
          <w:color w:val="000000"/>
        </w:rPr>
        <w:t>A</w:t>
      </w:r>
      <w:proofErr w:type="spellEnd"/>
      <w:r>
        <w:rPr>
          <w:rFonts w:ascii="宋体" w:hAnsi="宋体"/>
          <w:color w:val="000000"/>
        </w:rPr>
        <w:t>处滑下。</w:t>
      </w:r>
    </w:p>
    <w:p w:rsidR="0084207D" w:rsidRDefault="0084207D" w:rsidP="0084207D">
      <w:pPr>
        <w:spacing w:line="360" w:lineRule="auto"/>
        <w:jc w:val="left"/>
        <w:textAlignment w:val="center"/>
        <w:rPr>
          <w:rFonts w:ascii="宋体" w:hAnsi="宋体"/>
          <w:color w:val="000000"/>
        </w:rPr>
      </w:pPr>
      <w:r>
        <w:rPr>
          <w:rFonts w:ascii="宋体" w:hAnsi="宋体"/>
          <w:color w:val="000000"/>
        </w:rPr>
        <w:t>故选</w:t>
      </w:r>
      <w:r>
        <w:rPr>
          <w:rFonts w:ascii="Times New Roman" w:eastAsia="Times New Roman" w:hAnsi="Times New Roman" w:cs="Times New Roman"/>
          <w:color w:val="000000"/>
        </w:rPr>
        <w:t>B</w:t>
      </w:r>
      <w:r>
        <w:rPr>
          <w:rFonts w:ascii="宋体" w:hAnsi="宋体"/>
          <w:color w:val="000000"/>
        </w:rPr>
        <w:t>。</w:t>
      </w:r>
    </w:p>
    <w:p w:rsidR="0084207D" w:rsidRDefault="0084207D" w:rsidP="0084207D">
      <w:pPr>
        <w:spacing w:line="360" w:lineRule="auto"/>
        <w:jc w:val="left"/>
        <w:textAlignment w:val="center"/>
        <w:rPr>
          <w:rFonts w:ascii="宋体" w:hAnsi="宋体"/>
          <w:color w:val="000000"/>
        </w:rPr>
      </w:pPr>
      <w:r>
        <w:rPr>
          <w:rFonts w:ascii="Times New Roman" w:eastAsia="Times New Roman" w:hAnsi="Times New Roman" w:cs="Times New Roman"/>
          <w:color w:val="000000"/>
        </w:rPr>
        <w:t>(2)[2][3]</w:t>
      </w:r>
      <w:r>
        <w:rPr>
          <w:rFonts w:ascii="宋体" w:hAnsi="宋体"/>
          <w:color w:val="000000"/>
        </w:rPr>
        <w:t>由图示可知，小车受到的阻力越小，小车速度减小得越慢，运动的路程越远；进一步推理可知，当阻力为零时（即小车不受摩擦力），则小车会在水平面上做匀速直线运动。</w:t>
      </w:r>
    </w:p>
    <w:p w:rsidR="0084207D" w:rsidRDefault="0084207D" w:rsidP="0084207D">
      <w:pPr>
        <w:spacing w:line="360" w:lineRule="auto"/>
        <w:jc w:val="left"/>
        <w:textAlignment w:val="center"/>
        <w:rPr>
          <w:rFonts w:ascii="宋体" w:hAnsi="宋体"/>
          <w:color w:val="000000"/>
        </w:rPr>
      </w:pPr>
      <w:r>
        <w:rPr>
          <w:rFonts w:ascii="Times New Roman" w:eastAsia="Times New Roman" w:hAnsi="Times New Roman" w:cs="Times New Roman"/>
          <w:color w:val="000000"/>
        </w:rPr>
        <w:t>(3)[4]</w:t>
      </w:r>
      <w:r>
        <w:rPr>
          <w:rFonts w:ascii="宋体" w:hAnsi="宋体"/>
          <w:color w:val="000000"/>
        </w:rPr>
        <w:t>由题意可知，小车从斜面上同一高度处滑下，所以小车到达毛巾表面和木板表面的水平面时的速度相等，而且小车最后在毛巾表面和木板表面上都会停下来；所以小车在毛巾表面运动过程中的速度变化量等于在木板表面运动过程中的速度变化量。</w:t>
      </w:r>
    </w:p>
    <w:p w:rsidR="0084207D" w:rsidRDefault="0084207D" w:rsidP="0084207D">
      <w:pPr>
        <w:spacing w:line="360" w:lineRule="auto"/>
        <w:jc w:val="left"/>
        <w:textAlignment w:val="center"/>
        <w:rPr>
          <w:rFonts w:ascii="宋体" w:hAnsi="宋体"/>
          <w:color w:val="000000"/>
        </w:rPr>
      </w:pPr>
      <w:r>
        <w:rPr>
          <w:rFonts w:ascii="Times New Roman" w:eastAsia="Times New Roman" w:hAnsi="Times New Roman" w:cs="Times New Roman"/>
          <w:color w:val="000000"/>
        </w:rPr>
        <w:t>(4)[5]</w:t>
      </w:r>
      <w:r>
        <w:rPr>
          <w:rFonts w:ascii="宋体" w:hAnsi="宋体"/>
          <w:color w:val="000000"/>
        </w:rPr>
        <w:t>上述实验结论是小明在分析实验现象的基础上，经过科学推理得出的。所用的方法是理想是实验法；</w:t>
      </w:r>
    </w:p>
    <w:p w:rsidR="0084207D" w:rsidRDefault="0084207D" w:rsidP="0084207D">
      <w:pPr>
        <w:spacing w:line="360" w:lineRule="auto"/>
        <w:jc w:val="left"/>
        <w:textAlignment w:val="center"/>
        <w:rPr>
          <w:rFonts w:ascii="宋体" w:hAnsi="宋体"/>
          <w:color w:val="000000"/>
        </w:rPr>
      </w:pPr>
      <w:r>
        <w:rPr>
          <w:rFonts w:ascii="Times New Roman" w:eastAsia="Times New Roman" w:hAnsi="Times New Roman" w:cs="Times New Roman"/>
          <w:color w:val="000000"/>
        </w:rPr>
        <w:t>A</w:t>
      </w:r>
      <w:r>
        <w:rPr>
          <w:rFonts w:ascii="宋体" w:hAnsi="宋体"/>
          <w:color w:val="000000"/>
        </w:rPr>
        <w:t>．探究影响压力作用效果的因素用的方法是控制变量法，故</w:t>
      </w:r>
      <w:r>
        <w:rPr>
          <w:rFonts w:ascii="Times New Roman" w:eastAsia="Times New Roman" w:hAnsi="Times New Roman" w:cs="Times New Roman"/>
          <w:color w:val="000000"/>
        </w:rPr>
        <w:t>A</w:t>
      </w:r>
      <w:r>
        <w:rPr>
          <w:rFonts w:ascii="宋体" w:hAnsi="宋体"/>
          <w:color w:val="000000"/>
        </w:rPr>
        <w:t>不符合题意；</w:t>
      </w:r>
    </w:p>
    <w:p w:rsidR="0084207D" w:rsidRDefault="0084207D" w:rsidP="0084207D">
      <w:pPr>
        <w:spacing w:line="360" w:lineRule="auto"/>
        <w:jc w:val="left"/>
        <w:textAlignment w:val="center"/>
        <w:rPr>
          <w:rFonts w:ascii="宋体" w:hAnsi="宋体"/>
          <w:color w:val="000000"/>
        </w:rPr>
      </w:pPr>
      <w:r>
        <w:rPr>
          <w:rFonts w:ascii="Times New Roman" w:eastAsia="Times New Roman" w:hAnsi="Times New Roman" w:cs="Times New Roman"/>
          <w:color w:val="000000"/>
        </w:rPr>
        <w:t>B</w:t>
      </w:r>
      <w:r>
        <w:rPr>
          <w:rFonts w:ascii="宋体" w:hAnsi="宋体"/>
          <w:color w:val="000000"/>
        </w:rPr>
        <w:t>．用小磁针探究磁体周围的磁场用的方法是转换法，故</w:t>
      </w:r>
      <w:r>
        <w:rPr>
          <w:rFonts w:ascii="Times New Roman" w:eastAsia="Times New Roman" w:hAnsi="Times New Roman" w:cs="Times New Roman"/>
          <w:color w:val="000000"/>
        </w:rPr>
        <w:t>B</w:t>
      </w:r>
      <w:r>
        <w:rPr>
          <w:rFonts w:ascii="宋体" w:hAnsi="宋体"/>
          <w:color w:val="000000"/>
        </w:rPr>
        <w:t>不符合题意；</w:t>
      </w:r>
    </w:p>
    <w:p w:rsidR="0084207D" w:rsidRDefault="0084207D" w:rsidP="0084207D">
      <w:pPr>
        <w:spacing w:line="360" w:lineRule="auto"/>
        <w:jc w:val="left"/>
        <w:textAlignment w:val="center"/>
        <w:rPr>
          <w:rFonts w:ascii="宋体" w:hAnsi="宋体"/>
          <w:color w:val="000000"/>
        </w:rPr>
      </w:pPr>
      <w:r>
        <w:rPr>
          <w:rFonts w:ascii="Times New Roman" w:eastAsia="Times New Roman" w:hAnsi="Times New Roman" w:cs="Times New Roman"/>
          <w:color w:val="000000"/>
        </w:rPr>
        <w:t>C</w:t>
      </w:r>
      <w:r>
        <w:rPr>
          <w:rFonts w:ascii="宋体" w:hAnsi="宋体"/>
          <w:color w:val="000000"/>
        </w:rPr>
        <w:t>．探究声音能否在真空中传播用的方法是理想实验法，故</w:t>
      </w:r>
      <w:r>
        <w:rPr>
          <w:rFonts w:ascii="Times New Roman" w:eastAsia="Times New Roman" w:hAnsi="Times New Roman" w:cs="Times New Roman"/>
          <w:color w:val="000000"/>
        </w:rPr>
        <w:t>C</w:t>
      </w:r>
      <w:r>
        <w:rPr>
          <w:rFonts w:ascii="宋体" w:hAnsi="宋体"/>
          <w:color w:val="000000"/>
        </w:rPr>
        <w:t>符合题意；</w:t>
      </w:r>
    </w:p>
    <w:p w:rsidR="0084207D" w:rsidRDefault="0084207D" w:rsidP="0084207D">
      <w:pPr>
        <w:spacing w:line="360" w:lineRule="auto"/>
        <w:jc w:val="left"/>
        <w:textAlignment w:val="center"/>
        <w:rPr>
          <w:rFonts w:ascii="宋体" w:hAnsi="宋体"/>
          <w:color w:val="000000"/>
        </w:rPr>
      </w:pPr>
      <w:r>
        <w:rPr>
          <w:rFonts w:ascii="Times New Roman" w:eastAsia="Times New Roman" w:hAnsi="Times New Roman" w:cs="Times New Roman"/>
          <w:color w:val="000000"/>
        </w:rPr>
        <w:lastRenderedPageBreak/>
        <w:t>D</w:t>
      </w:r>
      <w:r>
        <w:rPr>
          <w:rFonts w:ascii="宋体" w:hAnsi="宋体"/>
          <w:color w:val="000000"/>
        </w:rPr>
        <w:t>．探究动能大小与物体质量的关系用的方法是控制变量法，故</w:t>
      </w:r>
      <w:r>
        <w:rPr>
          <w:rFonts w:ascii="Times New Roman" w:eastAsia="Times New Roman" w:hAnsi="Times New Roman" w:cs="Times New Roman"/>
          <w:color w:val="000000"/>
        </w:rPr>
        <w:t>D</w:t>
      </w:r>
      <w:r>
        <w:rPr>
          <w:rFonts w:ascii="宋体" w:hAnsi="宋体"/>
          <w:color w:val="000000"/>
        </w:rPr>
        <w:t>不符合题意。</w:t>
      </w:r>
    </w:p>
    <w:p w:rsidR="0084207D" w:rsidRDefault="0084207D" w:rsidP="0084207D">
      <w:pPr>
        <w:spacing w:line="360" w:lineRule="auto"/>
        <w:jc w:val="left"/>
        <w:textAlignment w:val="center"/>
        <w:rPr>
          <w:rFonts w:ascii="宋体" w:hAnsi="宋体"/>
          <w:color w:val="000000"/>
        </w:rPr>
      </w:pPr>
      <w:r>
        <w:rPr>
          <w:rFonts w:ascii="宋体" w:hAnsi="宋体"/>
          <w:color w:val="000000"/>
        </w:rPr>
        <w:t>故选</w:t>
      </w:r>
      <w:r>
        <w:rPr>
          <w:rFonts w:ascii="Times New Roman" w:eastAsia="Times New Roman" w:hAnsi="Times New Roman" w:cs="Times New Roman"/>
          <w:color w:val="000000"/>
        </w:rPr>
        <w:t>C</w:t>
      </w:r>
      <w:r>
        <w:rPr>
          <w:rFonts w:ascii="宋体" w:hAnsi="宋体"/>
          <w:color w:val="000000"/>
        </w:rPr>
        <w:t>。</w:t>
      </w:r>
    </w:p>
    <w:p w:rsidR="0084207D" w:rsidRDefault="0084207D" w:rsidP="0084207D">
      <w:pPr>
        <w:spacing w:line="360" w:lineRule="auto"/>
        <w:jc w:val="left"/>
        <w:textAlignment w:val="center"/>
        <w:rPr>
          <w:rFonts w:ascii="宋体" w:hAnsi="宋体"/>
          <w:color w:val="000000"/>
        </w:rPr>
      </w:pPr>
      <w:r>
        <w:rPr>
          <w:color w:val="000000"/>
        </w:rPr>
        <w:t>28.</w:t>
      </w:r>
      <w:r>
        <w:rPr>
          <w:rFonts w:ascii="宋体" w:hAnsi="宋体"/>
          <w:color w:val="000000"/>
        </w:rPr>
        <w:t>为做好消毒防疫，学校给各班准备了一些瓶装的</w:t>
      </w:r>
      <w:r>
        <w:rPr>
          <w:rFonts w:ascii="Times New Roman" w:eastAsia="Times New Roman" w:hAnsi="Times New Roman" w:cs="Times New Roman"/>
          <w:color w:val="000000"/>
        </w:rPr>
        <w:t>75%</w:t>
      </w:r>
      <w:r>
        <w:rPr>
          <w:rFonts w:ascii="宋体" w:hAnsi="宋体"/>
          <w:color w:val="000000"/>
        </w:rPr>
        <w:t>消毒酒精。小明所在的物理兴趣小组围绕这些消毒酒精开展下列活动。</w:t>
      </w:r>
    </w:p>
    <w:p w:rsidR="0084207D" w:rsidRDefault="0084207D" w:rsidP="0084207D">
      <w:pPr>
        <w:spacing w:line="360" w:lineRule="auto"/>
        <w:jc w:val="left"/>
        <w:textAlignment w:val="center"/>
        <w:rPr>
          <w:rFonts w:ascii="宋体" w:hAnsi="宋体"/>
          <w:color w:val="000000"/>
        </w:rPr>
      </w:pPr>
      <w:r>
        <w:rPr>
          <w:rFonts w:ascii="Times New Roman" w:eastAsia="Times New Roman" w:hAnsi="Times New Roman" w:cs="Times New Roman"/>
          <w:color w:val="000000"/>
        </w:rPr>
        <w:t>(1)</w:t>
      </w:r>
      <w:r>
        <w:rPr>
          <w:rFonts w:ascii="宋体" w:hAnsi="宋体"/>
          <w:color w:val="000000"/>
        </w:rPr>
        <w:t>把天平放在水平台面上，先将________，再调节平衡螺母，使指针对准分度盘中央的刻度线；接着小明用天平测出瓶酒精的总质量为</w:t>
      </w:r>
      <w:r>
        <w:rPr>
          <w:rFonts w:ascii="Times New Roman" w:eastAsia="Times New Roman" w:hAnsi="Times New Roman" w:cs="Times New Roman"/>
          <w:color w:val="000000"/>
        </w:rPr>
        <w:t>96.2g</w:t>
      </w:r>
      <w:r>
        <w:rPr>
          <w:rFonts w:ascii="宋体" w:hAnsi="宋体"/>
          <w:color w:val="000000"/>
        </w:rPr>
        <w:t>，再将部分酒精倒入量筒中，液面如图甲所示：最后用天平测出剩余酒精和瓶的总质量，测量结果如图乙所示，天平的读数为________</w:t>
      </w:r>
      <w:r>
        <w:rPr>
          <w:rFonts w:ascii="Times New Roman" w:eastAsia="Times New Roman" w:hAnsi="Times New Roman" w:cs="Times New Roman"/>
          <w:color w:val="000000"/>
        </w:rPr>
        <w:t>g</w:t>
      </w:r>
      <w:r>
        <w:rPr>
          <w:rFonts w:ascii="宋体" w:hAnsi="宋体"/>
          <w:color w:val="000000"/>
        </w:rPr>
        <w:t>，</w:t>
      </w:r>
      <w:r>
        <w:rPr>
          <w:rFonts w:ascii="Times New Roman" w:eastAsia="Times New Roman" w:hAnsi="Times New Roman" w:cs="Times New Roman"/>
          <w:color w:val="000000"/>
        </w:rPr>
        <w:t>75%</w:t>
      </w:r>
      <w:r>
        <w:rPr>
          <w:rFonts w:ascii="宋体" w:hAnsi="宋体"/>
          <w:color w:val="000000"/>
        </w:rPr>
        <w:t>消毒酒精的密度为________</w:t>
      </w:r>
      <w:r>
        <w:rPr>
          <w:rFonts w:ascii="Times New Roman" w:eastAsia="Times New Roman" w:hAnsi="Times New Roman" w:cs="Times New Roman"/>
          <w:color w:val="000000"/>
        </w:rPr>
        <w:t>g/cm</w:t>
      </w:r>
      <w:r>
        <w:rPr>
          <w:rFonts w:ascii="Times New Roman" w:eastAsia="Times New Roman" w:hAnsi="Times New Roman" w:cs="Times New Roman"/>
          <w:color w:val="000000"/>
          <w:vertAlign w:val="superscript"/>
        </w:rPr>
        <w:t>3</w:t>
      </w:r>
      <w:r>
        <w:rPr>
          <w:rFonts w:ascii="宋体" w:hAnsi="宋体"/>
          <w:color w:val="000000"/>
        </w:rPr>
        <w:t>；</w:t>
      </w:r>
    </w:p>
    <w:p w:rsidR="0084207D" w:rsidRDefault="0084207D" w:rsidP="0084207D">
      <w:pPr>
        <w:spacing w:line="360" w:lineRule="auto"/>
        <w:jc w:val="left"/>
        <w:textAlignment w:val="center"/>
        <w:rPr>
          <w:color w:val="000000"/>
        </w:rPr>
      </w:pPr>
      <w:r>
        <w:rPr>
          <w:rFonts w:ascii="宋体" w:hAnsi="宋体"/>
          <w:noProof/>
          <w:color w:val="000000"/>
        </w:rPr>
        <w:drawing>
          <wp:inline distT="0" distB="0" distL="0" distR="0">
            <wp:extent cx="3365500" cy="1212850"/>
            <wp:effectExtent l="0" t="0" r="6350" b="6350"/>
            <wp:docPr id="101" name="图片 10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 descr="学科网(www.zxxk.com)--教育资源门户，提供试卷、教案、课件、论文、素材以及各类教学资源下载，还有大量而丰富的教学相关资讯！"/>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3365500" cy="1212850"/>
                    </a:xfrm>
                    <a:prstGeom prst="rect">
                      <a:avLst/>
                    </a:prstGeom>
                    <a:noFill/>
                    <a:ln>
                      <a:noFill/>
                    </a:ln>
                  </pic:spPr>
                </pic:pic>
              </a:graphicData>
            </a:graphic>
          </wp:inline>
        </w:drawing>
      </w:r>
    </w:p>
    <w:p w:rsidR="0084207D" w:rsidRDefault="0084207D" w:rsidP="0084207D">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如图丙所示是小明用粗细均匀吸管制成的简易密度计，竖直漂浮在水中时，水面位于图中</w:t>
      </w:r>
      <w:r>
        <w:rPr>
          <w:rFonts w:ascii="Times New Roman" w:eastAsia="Times New Roman" w:hAnsi="Times New Roman" w:cs="Times New Roman"/>
          <w:i/>
          <w:color w:val="000000"/>
        </w:rPr>
        <w:t>A</w:t>
      </w:r>
      <w:r>
        <w:rPr>
          <w:rFonts w:ascii="宋体" w:hAnsi="宋体"/>
          <w:color w:val="000000"/>
        </w:rPr>
        <w:t>处，图中</w:t>
      </w:r>
      <w:r>
        <w:rPr>
          <w:rFonts w:ascii="Times New Roman" w:eastAsia="Times New Roman" w:hAnsi="Times New Roman" w:cs="Times New Roman"/>
          <w:i/>
          <w:color w:val="000000"/>
        </w:rPr>
        <w:t>AB</w:t>
      </w:r>
      <w:r>
        <w:rPr>
          <w:rFonts w:ascii="宋体" w:hAnsi="宋体"/>
          <w:color w:val="000000"/>
        </w:rPr>
        <w:t>间距离为</w:t>
      </w:r>
      <w:r>
        <w:rPr>
          <w:rFonts w:ascii="Times New Roman" w:eastAsia="Times New Roman" w:hAnsi="Times New Roman" w:cs="Times New Roman"/>
          <w:color w:val="000000"/>
        </w:rPr>
        <w:t>10.5cm</w:t>
      </w:r>
      <w:r>
        <w:rPr>
          <w:rFonts w:ascii="宋体" w:hAnsi="宋体"/>
          <w:color w:val="000000"/>
        </w:rPr>
        <w:t>，则</w:t>
      </w:r>
      <w:r>
        <w:rPr>
          <w:rFonts w:ascii="Times New Roman" w:eastAsia="Times New Roman" w:hAnsi="Times New Roman" w:cs="Times New Roman"/>
          <w:i/>
          <w:color w:val="000000"/>
        </w:rPr>
        <w:t>A</w:t>
      </w:r>
      <w:r>
        <w:rPr>
          <w:rFonts w:ascii="宋体" w:hAnsi="宋体"/>
          <w:color w:val="000000"/>
        </w:rPr>
        <w:t>处应标为________</w:t>
      </w:r>
      <w:r>
        <w:rPr>
          <w:rFonts w:ascii="Times New Roman" w:eastAsia="Times New Roman" w:hAnsi="Times New Roman" w:cs="Times New Roman"/>
          <w:color w:val="000000"/>
        </w:rPr>
        <w:t>g/cm</w:t>
      </w:r>
      <w:r>
        <w:rPr>
          <w:rFonts w:ascii="Times New Roman" w:eastAsia="Times New Roman" w:hAnsi="Times New Roman" w:cs="Times New Roman"/>
          <w:color w:val="000000"/>
          <w:vertAlign w:val="superscript"/>
        </w:rPr>
        <w:t>3</w:t>
      </w:r>
      <w:r>
        <w:rPr>
          <w:rFonts w:ascii="宋体" w:hAnsi="宋体"/>
          <w:color w:val="000000"/>
        </w:rPr>
        <w:t>。再将该密度计漂浮在</w:t>
      </w:r>
      <w:r>
        <w:rPr>
          <w:rFonts w:ascii="Times New Roman" w:eastAsia="Times New Roman" w:hAnsi="Times New Roman" w:cs="Times New Roman"/>
          <w:color w:val="000000"/>
        </w:rPr>
        <w:t>75%</w:t>
      </w:r>
      <w:r>
        <w:rPr>
          <w:rFonts w:ascii="宋体" w:hAnsi="宋体"/>
          <w:color w:val="000000"/>
        </w:rPr>
        <w:t>消毒酒精中，此时所受的浮力的________（选填“大于”、“等于”或“小于”）在水中所受的浮力，它浸入酒精中的深度</w:t>
      </w:r>
      <w:r>
        <w:rPr>
          <w:rFonts w:ascii="Times New Roman" w:eastAsia="Times New Roman" w:hAnsi="Times New Roman" w:cs="Times New Roman"/>
          <w:i/>
          <w:color w:val="000000"/>
        </w:rPr>
        <w:t>h</w:t>
      </w:r>
      <w:r>
        <w:rPr>
          <w:rFonts w:ascii="宋体" w:hAnsi="宋体"/>
          <w:color w:val="000000"/>
        </w:rPr>
        <w:t>为________</w:t>
      </w:r>
      <w:r>
        <w:rPr>
          <w:rFonts w:ascii="Times New Roman" w:eastAsia="Times New Roman" w:hAnsi="Times New Roman" w:cs="Times New Roman"/>
          <w:color w:val="000000"/>
        </w:rPr>
        <w:t>cm</w:t>
      </w:r>
      <w:r>
        <w:rPr>
          <w:rFonts w:ascii="宋体" w:hAnsi="宋体"/>
          <w:color w:val="000000"/>
        </w:rPr>
        <w:t>；</w:t>
      </w:r>
    </w:p>
    <w:p w:rsidR="0084207D" w:rsidRDefault="0084207D" w:rsidP="0084207D">
      <w:pPr>
        <w:spacing w:line="360" w:lineRule="auto"/>
        <w:jc w:val="left"/>
        <w:textAlignment w:val="center"/>
        <w:rPr>
          <w:rFonts w:ascii="宋体" w:hAnsi="宋体"/>
          <w:color w:val="000000"/>
        </w:rPr>
      </w:pPr>
      <w:r>
        <w:rPr>
          <w:rFonts w:ascii="Times New Roman" w:eastAsia="Times New Roman" w:hAnsi="Times New Roman" w:cs="Times New Roman"/>
          <w:color w:val="000000"/>
        </w:rPr>
        <w:t>(3)</w:t>
      </w:r>
      <w:r>
        <w:rPr>
          <w:rFonts w:ascii="宋体" w:hAnsi="宋体"/>
          <w:color w:val="000000"/>
        </w:rPr>
        <w:t>如图丁所示是三位同学用不同的粗细均匀吸管制成的密度计，竖直漂浮在水中时的情形，其中密度计________（选填“①”、“②”或“③”）在测量其他液体密度时结果更精确。</w:t>
      </w:r>
    </w:p>
    <w:p w:rsidR="0084207D" w:rsidRDefault="0084207D" w:rsidP="0084207D">
      <w:pPr>
        <w:spacing w:line="360" w:lineRule="auto"/>
        <w:textAlignment w:val="center"/>
        <w:rPr>
          <w:rFonts w:ascii="Times New Roman" w:eastAsia="Times New Roman" w:hAnsi="Times New Roman" w:cs="Times New Roman"/>
          <w:color w:val="000000"/>
        </w:rPr>
      </w:pPr>
      <w:r>
        <w:rPr>
          <w:color w:val="2E75B6"/>
        </w:rPr>
        <w:t>【答案】</w:t>
      </w:r>
      <w:r>
        <w:rPr>
          <w:color w:val="000000"/>
        </w:rPr>
        <w:t xml:space="preserve">    (1). </w:t>
      </w:r>
      <w:r>
        <w:rPr>
          <w:rFonts w:ascii="宋体" w:hAnsi="宋体"/>
          <w:color w:val="000000"/>
        </w:rPr>
        <w:t>游码归零</w:t>
      </w:r>
      <w:r>
        <w:rPr>
          <w:color w:val="000000"/>
        </w:rPr>
        <w:t xml:space="preserve">    (2). </w:t>
      </w:r>
      <w:proofErr w:type="gramStart"/>
      <w:r>
        <w:rPr>
          <w:rFonts w:ascii="Times New Roman" w:eastAsia="Times New Roman" w:hAnsi="Times New Roman" w:cs="Times New Roman"/>
          <w:color w:val="000000"/>
        </w:rPr>
        <w:t>61</w:t>
      </w:r>
      <w:r>
        <w:rPr>
          <w:rFonts w:ascii="Times New Roman" w:eastAsia="Times New Roman" w:hAnsi="Times New Roman" w:cs="Times New Roman"/>
          <w:noProof/>
          <w:color w:val="000000"/>
          <w:position w:val="-22"/>
        </w:rPr>
        <w:drawing>
          <wp:inline distT="0" distB="0" distL="0" distR="0">
            <wp:extent cx="31750" cy="88900"/>
            <wp:effectExtent l="0" t="0" r="6350" b="6350"/>
            <wp:docPr id="100" name="图片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31750" cy="88900"/>
                    </a:xfrm>
                    <a:prstGeom prst="rect">
                      <a:avLst/>
                    </a:prstGeom>
                    <a:noFill/>
                    <a:ln>
                      <a:noFill/>
                    </a:ln>
                  </pic:spPr>
                </pic:pic>
              </a:graphicData>
            </a:graphic>
          </wp:inline>
        </w:drawing>
      </w:r>
      <w:r>
        <w:rPr>
          <w:rFonts w:ascii="Times New Roman" w:eastAsia="Times New Roman" w:hAnsi="Times New Roman" w:cs="Times New Roman"/>
          <w:color w:val="000000"/>
        </w:rPr>
        <w:t>2</w:t>
      </w:r>
      <w:r>
        <w:rPr>
          <w:color w:val="000000"/>
        </w:rPr>
        <w:t xml:space="preserve">    (3).</w:t>
      </w:r>
      <w:proofErr w:type="gramEnd"/>
      <w:r>
        <w:rPr>
          <w:color w:val="000000"/>
        </w:rPr>
        <w:t xml:space="preserve"> </w:t>
      </w:r>
      <w:proofErr w:type="gramStart"/>
      <w:r>
        <w:rPr>
          <w:rFonts w:ascii="Times New Roman" w:eastAsia="Times New Roman" w:hAnsi="Times New Roman" w:cs="Times New Roman"/>
          <w:color w:val="000000"/>
        </w:rPr>
        <w:t>0.875</w:t>
      </w:r>
      <w:r>
        <w:rPr>
          <w:color w:val="000000"/>
        </w:rPr>
        <w:t xml:space="preserve">    (4).</w:t>
      </w:r>
      <w:proofErr w:type="gramEnd"/>
      <w:r>
        <w:rPr>
          <w:color w:val="000000"/>
        </w:rPr>
        <w:t xml:space="preserve"> </w:t>
      </w:r>
      <w:proofErr w:type="gramStart"/>
      <w:r>
        <w:rPr>
          <w:rFonts w:ascii="Times New Roman" w:eastAsia="Times New Roman" w:hAnsi="Times New Roman" w:cs="Times New Roman"/>
          <w:color w:val="000000"/>
        </w:rPr>
        <w:t>1</w:t>
      </w:r>
      <w:r>
        <w:rPr>
          <w:color w:val="000000"/>
        </w:rPr>
        <w:t xml:space="preserve">    (5).</w:t>
      </w:r>
      <w:proofErr w:type="gramEnd"/>
      <w:r>
        <w:rPr>
          <w:color w:val="000000"/>
        </w:rPr>
        <w:t xml:space="preserve"> </w:t>
      </w:r>
      <w:r>
        <w:rPr>
          <w:rFonts w:ascii="宋体" w:hAnsi="宋体"/>
          <w:color w:val="000000"/>
        </w:rPr>
        <w:t>等于</w:t>
      </w:r>
      <w:r>
        <w:rPr>
          <w:color w:val="000000"/>
        </w:rPr>
        <w:t xml:space="preserve">    (6). </w:t>
      </w:r>
      <w:proofErr w:type="gramStart"/>
      <w:r>
        <w:rPr>
          <w:rFonts w:ascii="Times New Roman" w:eastAsia="Times New Roman" w:hAnsi="Times New Roman" w:cs="Times New Roman"/>
          <w:color w:val="000000"/>
        </w:rPr>
        <w:t>12</w:t>
      </w:r>
      <w:r>
        <w:rPr>
          <w:color w:val="000000"/>
        </w:rPr>
        <w:t xml:space="preserve">    (7).</w:t>
      </w:r>
      <w:proofErr w:type="gramEnd"/>
      <w:r>
        <w:rPr>
          <w:color w:val="000000"/>
        </w:rPr>
        <w:t xml:space="preserve"> </w:t>
      </w:r>
      <w:r>
        <w:rPr>
          <w:rFonts w:ascii="Times New Roman" w:eastAsia="Times New Roman" w:hAnsi="Times New Roman" w:cs="Times New Roman"/>
          <w:color w:val="000000"/>
        </w:rPr>
        <w:t>②</w:t>
      </w:r>
    </w:p>
    <w:p w:rsidR="0084207D" w:rsidRDefault="0084207D" w:rsidP="0084207D">
      <w:pPr>
        <w:spacing w:line="360" w:lineRule="auto"/>
        <w:textAlignment w:val="center"/>
        <w:rPr>
          <w:color w:val="000000"/>
        </w:rPr>
      </w:pPr>
      <w:r>
        <w:rPr>
          <w:color w:val="2E75B6"/>
        </w:rPr>
        <w:t>【解析】</w:t>
      </w:r>
    </w:p>
    <w:p w:rsidR="0084207D" w:rsidRDefault="0084207D" w:rsidP="0084207D">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(1)[1]</w:t>
      </w:r>
      <w:r>
        <w:rPr>
          <w:rFonts w:ascii="宋体" w:hAnsi="宋体"/>
          <w:color w:val="000000"/>
        </w:rPr>
        <w:t>使用天平时，应该把天平放在水平台面上，接着将游码归零，再调节平衡螺母使天平平衡。</w:t>
      </w:r>
    </w:p>
    <w:p w:rsidR="0084207D" w:rsidRDefault="0084207D" w:rsidP="0084207D">
      <w:pPr>
        <w:spacing w:line="360" w:lineRule="auto"/>
        <w:jc w:val="left"/>
        <w:textAlignment w:val="center"/>
        <w:rPr>
          <w:rFonts w:ascii="宋体" w:hAnsi="宋体"/>
          <w:color w:val="000000"/>
        </w:rPr>
      </w:pPr>
      <w:r>
        <w:rPr>
          <w:rFonts w:ascii="Times New Roman" w:eastAsia="Times New Roman" w:hAnsi="Times New Roman" w:cs="Times New Roman"/>
          <w:color w:val="000000"/>
        </w:rPr>
        <w:t xml:space="preserve">[2] </w:t>
      </w:r>
      <w:r>
        <w:rPr>
          <w:rFonts w:ascii="宋体" w:hAnsi="宋体"/>
          <w:color w:val="000000"/>
        </w:rPr>
        <w:t>剩余酒精和瓶的总质量等于砝码的质量加游码在标尺上所对的刻度值，即</w:t>
      </w:r>
    </w:p>
    <w:p w:rsidR="0084207D" w:rsidRDefault="0084207D" w:rsidP="0084207D">
      <w:pPr>
        <w:spacing w:line="360" w:lineRule="auto"/>
        <w:jc w:val="center"/>
        <w:textAlignment w:val="center"/>
        <w:rPr>
          <w:color w:val="000000"/>
        </w:rPr>
      </w:pPr>
      <w:r>
        <w:object w:dxaOrig="3080" w:dyaOrig="366">
          <v:shape id="_x0000_i1067" type="#_x0000_t75" alt="学科网(www.zxxk.com)--教育资源门户，提供试卷、教案、课件、论文、素材以及各类教学资源下载，还有大量而丰富的教学相关资讯！" style="width:154pt;height:18.5pt" o:ole="">
            <v:imagedata r:id="rId124" o:title="eqId13e56bbb14f844ca88ec2b0279bf16f7"/>
          </v:shape>
          <o:OLEObject Type="Embed" ProgID="Equation.DSMT4" ShapeID="_x0000_i1067" DrawAspect="Content" ObjectID="_1659720712" r:id="rId125"/>
        </w:object>
      </w:r>
    </w:p>
    <w:p w:rsidR="0084207D" w:rsidRDefault="0084207D" w:rsidP="0084207D">
      <w:pPr>
        <w:spacing w:line="360" w:lineRule="auto"/>
        <w:jc w:val="left"/>
        <w:textAlignment w:val="center"/>
        <w:rPr>
          <w:rFonts w:ascii="宋体" w:hAnsi="宋体"/>
          <w:color w:val="000000"/>
        </w:rPr>
      </w:pPr>
      <w:r>
        <w:rPr>
          <w:rFonts w:ascii="Times New Roman" w:eastAsia="Times New Roman" w:hAnsi="Times New Roman" w:cs="Times New Roman"/>
          <w:color w:val="000000"/>
        </w:rPr>
        <w:t>[3]</w:t>
      </w:r>
      <w:r>
        <w:rPr>
          <w:rFonts w:ascii="宋体" w:hAnsi="宋体"/>
          <w:color w:val="000000"/>
        </w:rPr>
        <w:t>酒精的质量</w:t>
      </w:r>
    </w:p>
    <w:p w:rsidR="0084207D" w:rsidRDefault="0084207D" w:rsidP="0084207D">
      <w:pPr>
        <w:spacing w:line="360" w:lineRule="auto"/>
        <w:jc w:val="center"/>
        <w:textAlignment w:val="center"/>
        <w:rPr>
          <w:color w:val="000000"/>
        </w:rPr>
      </w:pPr>
      <w:r>
        <w:object w:dxaOrig="2680" w:dyaOrig="366">
          <v:shape id="_x0000_i1068" type="#_x0000_t75" alt="学科网(www.zxxk.com)--教育资源门户，提供试卷、教案、课件、论文、素材以及各类教学资源下载，还有大量而丰富的教学相关资讯！" style="width:134pt;height:18.5pt" o:ole="">
            <v:imagedata r:id="rId126" o:title="eqIdf09eb7b3563f4d1393fb7528138239fb"/>
          </v:shape>
          <o:OLEObject Type="Embed" ProgID="Equation.DSMT4" ShapeID="_x0000_i1068" DrawAspect="Content" ObjectID="_1659720713" r:id="rId127"/>
        </w:object>
      </w:r>
    </w:p>
    <w:p w:rsidR="0084207D" w:rsidRDefault="0084207D" w:rsidP="0084207D">
      <w:pPr>
        <w:spacing w:line="360" w:lineRule="auto"/>
        <w:jc w:val="left"/>
        <w:textAlignment w:val="center"/>
        <w:rPr>
          <w:rFonts w:ascii="宋体" w:hAnsi="宋体"/>
          <w:color w:val="000000"/>
        </w:rPr>
      </w:pPr>
      <w:r>
        <w:rPr>
          <w:rFonts w:ascii="宋体" w:hAnsi="宋体"/>
          <w:color w:val="000000"/>
        </w:rPr>
        <w:t>由图甲读出酒精的体积是</w:t>
      </w:r>
      <w:r>
        <w:rPr>
          <w:rFonts w:ascii="Times New Roman" w:eastAsia="Times New Roman" w:hAnsi="Times New Roman" w:cs="Times New Roman"/>
          <w:color w:val="000000"/>
        </w:rPr>
        <w:t>40mL=40cm</w:t>
      </w:r>
      <w:r>
        <w:rPr>
          <w:rFonts w:ascii="Times New Roman" w:eastAsia="Times New Roman" w:hAnsi="Times New Roman" w:cs="Times New Roman"/>
          <w:color w:val="000000"/>
          <w:vertAlign w:val="superscript"/>
        </w:rPr>
        <w:t>3</w:t>
      </w:r>
      <w:r>
        <w:rPr>
          <w:rFonts w:ascii="宋体" w:hAnsi="宋体"/>
          <w:color w:val="000000"/>
        </w:rPr>
        <w:t>，酒精的密度为</w:t>
      </w:r>
    </w:p>
    <w:p w:rsidR="0084207D" w:rsidRDefault="0084207D" w:rsidP="0084207D">
      <w:pPr>
        <w:spacing w:line="360" w:lineRule="auto"/>
        <w:jc w:val="center"/>
        <w:textAlignment w:val="center"/>
        <w:rPr>
          <w:color w:val="000000"/>
        </w:rPr>
      </w:pPr>
      <w:r>
        <w:object w:dxaOrig="5360" w:dyaOrig="724">
          <v:shape id="_x0000_i1069" type="#_x0000_t75" alt="学科网(www.zxxk.com)--教育资源门户，提供试卷、教案、课件、论文、素材以及各类教学资源下载，还有大量而丰富的教学相关资讯！" style="width:268pt;height:36pt" o:ole="">
            <v:imagedata r:id="rId128" o:title="eqId45d7f8dd7ee74eeca82b4d17018b9dbf"/>
          </v:shape>
          <o:OLEObject Type="Embed" ProgID="Equation.DSMT4" ShapeID="_x0000_i1069" DrawAspect="Content" ObjectID="_1659720714" r:id="rId129"/>
        </w:object>
      </w:r>
    </w:p>
    <w:p w:rsidR="0084207D" w:rsidRDefault="0084207D" w:rsidP="0084207D">
      <w:pPr>
        <w:spacing w:line="360" w:lineRule="auto"/>
        <w:jc w:val="left"/>
        <w:textAlignment w:val="center"/>
        <w:rPr>
          <w:rFonts w:ascii="宋体" w:hAnsi="宋体"/>
          <w:color w:val="000000"/>
        </w:rPr>
      </w:pPr>
      <w:r>
        <w:rPr>
          <w:rFonts w:ascii="Times New Roman" w:eastAsia="Times New Roman" w:hAnsi="Times New Roman" w:cs="Times New Roman"/>
          <w:color w:val="000000"/>
        </w:rPr>
        <w:t>(2)[4]</w:t>
      </w:r>
      <w:r>
        <w:rPr>
          <w:rFonts w:ascii="宋体" w:hAnsi="宋体"/>
          <w:color w:val="000000"/>
        </w:rPr>
        <w:t>密度计竖直漂浮在水中时，水面位于图中</w:t>
      </w:r>
      <w:r>
        <w:rPr>
          <w:rFonts w:ascii="Times New Roman" w:eastAsia="Times New Roman" w:hAnsi="Times New Roman" w:cs="Times New Roman"/>
          <w:i/>
          <w:color w:val="000000"/>
        </w:rPr>
        <w:t>A</w:t>
      </w:r>
      <w:r>
        <w:rPr>
          <w:rFonts w:ascii="宋体" w:hAnsi="宋体"/>
          <w:color w:val="000000"/>
        </w:rPr>
        <w:t>处，说明此时密度计在</w:t>
      </w:r>
      <w:r>
        <w:rPr>
          <w:rFonts w:ascii="Times New Roman" w:eastAsia="Times New Roman" w:hAnsi="Times New Roman" w:cs="Times New Roman"/>
          <w:i/>
          <w:color w:val="000000"/>
        </w:rPr>
        <w:t>A</w:t>
      </w:r>
      <w:r>
        <w:rPr>
          <w:rFonts w:ascii="宋体" w:hAnsi="宋体"/>
          <w:color w:val="000000"/>
        </w:rPr>
        <w:t>处显示的密度值应该为该液体的密度，所以则</w:t>
      </w:r>
      <w:r>
        <w:rPr>
          <w:rFonts w:ascii="Times New Roman" w:eastAsia="Times New Roman" w:hAnsi="Times New Roman" w:cs="Times New Roman"/>
          <w:i/>
          <w:color w:val="000000"/>
        </w:rPr>
        <w:t>A</w:t>
      </w:r>
      <w:r>
        <w:rPr>
          <w:rFonts w:ascii="宋体" w:hAnsi="宋体"/>
          <w:color w:val="000000"/>
        </w:rPr>
        <w:t>处应标为</w:t>
      </w:r>
      <w:r>
        <w:rPr>
          <w:rFonts w:ascii="Times New Roman" w:eastAsia="Times New Roman" w:hAnsi="Times New Roman" w:cs="Times New Roman"/>
          <w:color w:val="000000"/>
        </w:rPr>
        <w:t>1g/cm</w:t>
      </w:r>
      <w:r>
        <w:rPr>
          <w:rFonts w:ascii="Times New Roman" w:eastAsia="Times New Roman" w:hAnsi="Times New Roman" w:cs="Times New Roman"/>
          <w:color w:val="000000"/>
          <w:vertAlign w:val="superscript"/>
        </w:rPr>
        <w:t>3</w:t>
      </w:r>
      <w:r>
        <w:rPr>
          <w:rFonts w:ascii="宋体" w:hAnsi="宋体"/>
          <w:color w:val="000000"/>
        </w:rPr>
        <w:t>。</w:t>
      </w:r>
    </w:p>
    <w:p w:rsidR="0084207D" w:rsidRDefault="0084207D" w:rsidP="0084207D">
      <w:pPr>
        <w:spacing w:line="360" w:lineRule="auto"/>
        <w:jc w:val="left"/>
        <w:textAlignment w:val="center"/>
        <w:rPr>
          <w:rFonts w:ascii="宋体" w:hAnsi="宋体"/>
          <w:color w:val="000000"/>
        </w:rPr>
      </w:pPr>
      <w:r>
        <w:rPr>
          <w:rFonts w:ascii="Times New Roman" w:eastAsia="Times New Roman" w:hAnsi="Times New Roman" w:cs="Times New Roman"/>
          <w:color w:val="000000"/>
        </w:rPr>
        <w:t>[5]</w:t>
      </w:r>
      <w:r>
        <w:rPr>
          <w:rFonts w:ascii="宋体" w:hAnsi="宋体"/>
          <w:color w:val="000000"/>
        </w:rPr>
        <w:t>由题意可知，密度计在酒精消毒液中处于漂浮状态，所受的浮力等于密度计的重力；由于密度计在水中也处于漂浮状态，所以密度计在水中受到的浮力也等于密度计的重力，所以密度计漂浮在</w:t>
      </w:r>
      <w:r>
        <w:rPr>
          <w:rFonts w:ascii="Times New Roman" w:eastAsia="Times New Roman" w:hAnsi="Times New Roman" w:cs="Times New Roman"/>
          <w:color w:val="000000"/>
        </w:rPr>
        <w:t>75%</w:t>
      </w:r>
      <w:r>
        <w:rPr>
          <w:rFonts w:ascii="宋体" w:hAnsi="宋体"/>
          <w:color w:val="000000"/>
        </w:rPr>
        <w:t>消毒酒精中，此时所受的浮力的等于在水中所受的浮力。</w:t>
      </w:r>
    </w:p>
    <w:p w:rsidR="0084207D" w:rsidRDefault="0084207D" w:rsidP="0084207D">
      <w:pPr>
        <w:spacing w:line="360" w:lineRule="auto"/>
        <w:jc w:val="left"/>
        <w:textAlignment w:val="center"/>
        <w:rPr>
          <w:rFonts w:ascii="宋体" w:hAnsi="宋体"/>
          <w:color w:val="000000"/>
        </w:rPr>
      </w:pPr>
      <w:r>
        <w:rPr>
          <w:rFonts w:ascii="Times New Roman" w:eastAsia="Times New Roman" w:hAnsi="Times New Roman" w:cs="Times New Roman"/>
          <w:color w:val="000000"/>
        </w:rPr>
        <w:t>[6]</w:t>
      </w:r>
      <w:r>
        <w:rPr>
          <w:rFonts w:ascii="宋体" w:hAnsi="宋体"/>
          <w:color w:val="000000"/>
        </w:rPr>
        <w:t>由于密度计在水中和酒精中受到的浮力相等，所以</w:t>
      </w:r>
    </w:p>
    <w:p w:rsidR="0084207D" w:rsidRDefault="0084207D" w:rsidP="0084207D">
      <w:pPr>
        <w:spacing w:line="360" w:lineRule="auto"/>
        <w:jc w:val="center"/>
        <w:textAlignment w:val="center"/>
        <w:rPr>
          <w:color w:val="000000"/>
        </w:rPr>
      </w:pPr>
      <w:r>
        <w:object w:dxaOrig="1157" w:dyaOrig="383">
          <v:shape id="_x0000_i1070" type="#_x0000_t75" alt="学科网(www.zxxk.com)--教育资源门户，提供试卷、教案、课件、论文、素材以及各类教学资源下载，还有大量而丰富的教学相关资讯！" style="width:58pt;height:19pt" o:ole="">
            <v:imagedata r:id="rId130" o:title="eqIda84a5e4e3d0245d6aec94ef49746b591"/>
          </v:shape>
          <o:OLEObject Type="Embed" ProgID="Equation.DSMT4" ShapeID="_x0000_i1070" DrawAspect="Content" ObjectID="_1659720715" r:id="rId131"/>
        </w:object>
      </w:r>
    </w:p>
    <w:p w:rsidR="0084207D" w:rsidRDefault="0084207D" w:rsidP="0084207D">
      <w:pPr>
        <w:spacing w:line="360" w:lineRule="auto"/>
        <w:jc w:val="left"/>
        <w:textAlignment w:val="center"/>
        <w:rPr>
          <w:rFonts w:ascii="宋体" w:hAnsi="宋体"/>
          <w:color w:val="000000"/>
        </w:rPr>
      </w:pPr>
      <w:r>
        <w:rPr>
          <w:rFonts w:ascii="宋体" w:hAnsi="宋体"/>
          <w:color w:val="000000"/>
        </w:rPr>
        <w:t>则</w:t>
      </w:r>
    </w:p>
    <w:p w:rsidR="0084207D" w:rsidRDefault="0084207D" w:rsidP="0084207D">
      <w:pPr>
        <w:spacing w:line="360" w:lineRule="auto"/>
        <w:jc w:val="center"/>
        <w:textAlignment w:val="center"/>
        <w:rPr>
          <w:color w:val="000000"/>
        </w:rPr>
      </w:pPr>
      <w:r>
        <w:object w:dxaOrig="2164" w:dyaOrig="383">
          <v:shape id="_x0000_i1071" type="#_x0000_t75" alt="学科网(www.zxxk.com)--教育资源门户，提供试卷、教案、课件、论文、素材以及各类教学资源下载，还有大量而丰富的教学相关资讯！" style="width:108pt;height:19pt" o:ole="">
            <v:imagedata r:id="rId132" o:title="eqIdc17f56756ff54774ac3dadccd139a94c"/>
          </v:shape>
          <o:OLEObject Type="Embed" ProgID="Equation.DSMT4" ShapeID="_x0000_i1071" DrawAspect="Content" ObjectID="_1659720716" r:id="rId133"/>
        </w:object>
      </w:r>
    </w:p>
    <w:p w:rsidR="0084207D" w:rsidRDefault="0084207D" w:rsidP="0084207D">
      <w:pPr>
        <w:spacing w:line="360" w:lineRule="auto"/>
        <w:jc w:val="center"/>
        <w:textAlignment w:val="center"/>
        <w:rPr>
          <w:color w:val="000000"/>
        </w:rPr>
      </w:pPr>
      <w:r>
        <w:object w:dxaOrig="2763" w:dyaOrig="383">
          <v:shape id="_x0000_i1072" type="#_x0000_t75" alt="学科网(www.zxxk.com)--教育资源门户，提供试卷、教案、课件、论文、素材以及各类教学资源下载，还有大量而丰富的教学相关资讯！" style="width:138pt;height:19pt" o:ole="">
            <v:imagedata r:id="rId134" o:title="eqId9af957d55f484ae883cfb5932bc32436"/>
          </v:shape>
          <o:OLEObject Type="Embed" ProgID="Equation.DSMT4" ShapeID="_x0000_i1072" DrawAspect="Content" ObjectID="_1659720717" r:id="rId135"/>
        </w:object>
      </w:r>
    </w:p>
    <w:p w:rsidR="0084207D" w:rsidRDefault="0084207D" w:rsidP="0084207D">
      <w:pPr>
        <w:spacing w:line="360" w:lineRule="auto"/>
        <w:jc w:val="left"/>
        <w:textAlignment w:val="center"/>
        <w:rPr>
          <w:rFonts w:ascii="宋体" w:hAnsi="宋体"/>
          <w:color w:val="000000"/>
        </w:rPr>
      </w:pPr>
      <w:r>
        <w:rPr>
          <w:rFonts w:ascii="宋体" w:hAnsi="宋体"/>
          <w:color w:val="000000"/>
        </w:rPr>
        <w:t>解得</w:t>
      </w:r>
    </w:p>
    <w:p w:rsidR="0084207D" w:rsidRDefault="0084207D" w:rsidP="0084207D">
      <w:pPr>
        <w:spacing w:line="360" w:lineRule="auto"/>
        <w:jc w:val="center"/>
        <w:textAlignment w:val="center"/>
        <w:rPr>
          <w:color w:val="000000"/>
        </w:rPr>
      </w:pPr>
      <w:r>
        <w:object w:dxaOrig="3862" w:dyaOrig="741">
          <v:shape id="_x0000_i1073" type="#_x0000_t75" alt="学科网(www.zxxk.com)--教育资源门户，提供试卷、教案、课件、论文、素材以及各类教学资源下载，还有大量而丰富的教学相关资讯！" style="width:193pt;height:37pt" o:ole="">
            <v:imagedata r:id="rId136" o:title="eqId5130065fb95a4682bd26e4d9fb3b8113"/>
          </v:shape>
          <o:OLEObject Type="Embed" ProgID="Equation.DSMT4" ShapeID="_x0000_i1073" DrawAspect="Content" ObjectID="_1659720718" r:id="rId137"/>
        </w:object>
      </w:r>
    </w:p>
    <w:p w:rsidR="0084207D" w:rsidRDefault="0084207D" w:rsidP="0084207D">
      <w:pPr>
        <w:spacing w:line="360" w:lineRule="auto"/>
        <w:jc w:val="left"/>
        <w:textAlignment w:val="center"/>
        <w:rPr>
          <w:rFonts w:ascii="宋体" w:hAnsi="宋体"/>
          <w:color w:val="000000"/>
        </w:rPr>
      </w:pPr>
      <w:r>
        <w:rPr>
          <w:rFonts w:ascii="宋体" w:hAnsi="宋体"/>
          <w:color w:val="000000"/>
        </w:rPr>
        <w:t>故它浸入酒精中</w:t>
      </w:r>
      <w:r>
        <w:rPr>
          <w:rFonts w:ascii="宋体" w:hAnsi="宋体"/>
          <w:noProof/>
          <w:color w:val="000000"/>
        </w:rPr>
        <w:drawing>
          <wp:inline distT="0" distB="0" distL="0" distR="0">
            <wp:extent cx="133350" cy="177800"/>
            <wp:effectExtent l="0" t="0" r="0" b="0"/>
            <wp:docPr id="99" name="图片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33350" cy="177800"/>
                    </a:xfrm>
                    <a:prstGeom prst="rect">
                      <a:avLst/>
                    </a:prstGeom>
                    <a:noFill/>
                    <a:ln>
                      <a:noFill/>
                    </a:ln>
                  </pic:spPr>
                </pic:pic>
              </a:graphicData>
            </a:graphic>
          </wp:inline>
        </w:drawing>
      </w:r>
      <w:r>
        <w:rPr>
          <w:rFonts w:ascii="宋体" w:hAnsi="宋体"/>
          <w:color w:val="000000"/>
        </w:rPr>
        <w:t>深度</w:t>
      </w:r>
      <w:r>
        <w:rPr>
          <w:rFonts w:ascii="Times New Roman" w:eastAsia="Times New Roman" w:hAnsi="Times New Roman" w:cs="Times New Roman"/>
          <w:i/>
          <w:color w:val="000000"/>
        </w:rPr>
        <w:t>h</w:t>
      </w:r>
      <w:r>
        <w:rPr>
          <w:rFonts w:ascii="宋体" w:hAnsi="宋体"/>
          <w:color w:val="000000"/>
        </w:rPr>
        <w:t>为</w:t>
      </w:r>
      <w:r>
        <w:rPr>
          <w:rFonts w:ascii="Times New Roman" w:eastAsia="Times New Roman" w:hAnsi="Times New Roman" w:cs="Times New Roman"/>
          <w:color w:val="000000"/>
        </w:rPr>
        <w:t>12cm</w:t>
      </w:r>
      <w:r>
        <w:rPr>
          <w:rFonts w:ascii="宋体" w:hAnsi="宋体"/>
          <w:color w:val="000000"/>
        </w:rPr>
        <w:t>。</w:t>
      </w:r>
    </w:p>
    <w:p w:rsidR="0084207D" w:rsidRDefault="0084207D" w:rsidP="0084207D">
      <w:pPr>
        <w:spacing w:line="360" w:lineRule="auto"/>
        <w:jc w:val="left"/>
        <w:textAlignment w:val="center"/>
        <w:rPr>
          <w:rFonts w:ascii="宋体" w:hAnsi="宋体"/>
          <w:color w:val="000000"/>
        </w:rPr>
      </w:pPr>
      <w:r>
        <w:rPr>
          <w:rFonts w:ascii="Times New Roman" w:eastAsia="Times New Roman" w:hAnsi="Times New Roman" w:cs="Times New Roman"/>
          <w:color w:val="000000"/>
        </w:rPr>
        <w:t>(3)[7]</w:t>
      </w:r>
      <w:r>
        <w:rPr>
          <w:rFonts w:ascii="宋体" w:hAnsi="宋体"/>
          <w:color w:val="000000"/>
        </w:rPr>
        <w:t>密度计的特点是刻度不均匀，上梳下密，上小下大，而且分度值越小越准确；深度深，刻度间隔越大；由题图可知密度计②所处的深度最深，刻度间隔最大，测量值最准确。</w:t>
      </w:r>
    </w:p>
    <w:p w:rsidR="0084207D" w:rsidRDefault="0084207D" w:rsidP="0084207D">
      <w:pPr>
        <w:spacing w:line="360" w:lineRule="auto"/>
        <w:jc w:val="left"/>
        <w:textAlignment w:val="center"/>
        <w:rPr>
          <w:rFonts w:ascii="宋体" w:hAnsi="宋体"/>
          <w:color w:val="000000"/>
        </w:rPr>
      </w:pPr>
      <w:r>
        <w:rPr>
          <w:color w:val="000000"/>
        </w:rPr>
        <w:t>29.</w:t>
      </w:r>
      <w:r>
        <w:rPr>
          <w:rFonts w:ascii="宋体" w:hAnsi="宋体"/>
          <w:color w:val="000000"/>
        </w:rPr>
        <w:t>在“探究电流与电压关系”实验中，小明所用电路如图所示。</w:t>
      </w:r>
    </w:p>
    <w:p w:rsidR="0084207D" w:rsidRDefault="0084207D" w:rsidP="0084207D">
      <w:pPr>
        <w:spacing w:line="360" w:lineRule="auto"/>
        <w:jc w:val="left"/>
        <w:textAlignment w:val="center"/>
        <w:rPr>
          <w:color w:val="000000"/>
        </w:rPr>
      </w:pPr>
      <w:r>
        <w:rPr>
          <w:rFonts w:ascii="宋体" w:hAnsi="宋体"/>
          <w:noProof/>
          <w:color w:val="000000"/>
        </w:rPr>
        <w:drawing>
          <wp:inline distT="0" distB="0" distL="0" distR="0">
            <wp:extent cx="3365500" cy="1828800"/>
            <wp:effectExtent l="0" t="0" r="6350" b="0"/>
            <wp:docPr id="98" name="图片 9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 descr="学科网(www.zxxk.com)--教育资源门户，提供试卷、教案、课件、论文、素材以及各类教学资源下载，还有大量而丰富的教学相关资讯！"/>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3365500" cy="1828800"/>
                    </a:xfrm>
                    <a:prstGeom prst="rect">
                      <a:avLst/>
                    </a:prstGeom>
                    <a:noFill/>
                    <a:ln>
                      <a:noFill/>
                    </a:ln>
                  </pic:spPr>
                </pic:pic>
              </a:graphicData>
            </a:graphic>
          </wp:inline>
        </w:drawing>
      </w:r>
    </w:p>
    <w:p w:rsidR="0084207D" w:rsidRDefault="0084207D" w:rsidP="0084207D">
      <w:pPr>
        <w:spacing w:line="360" w:lineRule="auto"/>
        <w:jc w:val="left"/>
        <w:textAlignment w:val="center"/>
        <w:rPr>
          <w:rFonts w:ascii="宋体" w:hAnsi="宋体"/>
          <w:color w:val="000000"/>
        </w:rPr>
      </w:pPr>
      <w:r>
        <w:rPr>
          <w:rFonts w:ascii="Times New Roman" w:eastAsia="Times New Roman" w:hAnsi="Times New Roman" w:cs="Times New Roman"/>
          <w:color w:val="000000"/>
        </w:rPr>
        <w:t>(1)</w:t>
      </w:r>
      <w:r>
        <w:rPr>
          <w:rFonts w:ascii="宋体" w:hAnsi="宋体"/>
          <w:color w:val="000000"/>
        </w:rPr>
        <w:t>请用笔画线代替导线，将实物电路连接完整。要求：开关闭合前无需移动滑片________；</w:t>
      </w:r>
    </w:p>
    <w:p w:rsidR="0084207D" w:rsidRDefault="0084207D" w:rsidP="0084207D">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闭合开关，电流表有示数，电压表无示数，小明检查发现仅导线有故障，则故障为________；</w:t>
      </w:r>
    </w:p>
    <w:p w:rsidR="0084207D" w:rsidRDefault="0084207D" w:rsidP="0084207D">
      <w:pPr>
        <w:spacing w:line="360" w:lineRule="auto"/>
        <w:jc w:val="left"/>
        <w:textAlignment w:val="center"/>
        <w:rPr>
          <w:rFonts w:ascii="宋体" w:hAnsi="宋体"/>
          <w:color w:val="000000"/>
        </w:rPr>
      </w:pPr>
      <w:r>
        <w:rPr>
          <w:rFonts w:ascii="Times New Roman" w:eastAsia="Times New Roman" w:hAnsi="Times New Roman" w:cs="Times New Roman"/>
          <w:color w:val="000000"/>
        </w:rPr>
        <w:t>A</w:t>
      </w:r>
      <w:r>
        <w:rPr>
          <w:rFonts w:ascii="宋体" w:hAnsi="宋体"/>
          <w:color w:val="000000"/>
        </w:rPr>
        <w:t>．导线</w:t>
      </w:r>
      <w:r>
        <w:rPr>
          <w:rFonts w:ascii="Times New Roman" w:eastAsia="Times New Roman" w:hAnsi="Times New Roman" w:cs="Times New Roman"/>
          <w:color w:val="000000"/>
        </w:rPr>
        <w:t>④</w:t>
      </w:r>
      <w:r>
        <w:rPr>
          <w:rFonts w:ascii="宋体" w:hAnsi="宋体"/>
          <w:color w:val="000000"/>
        </w:rPr>
        <w:t>断路</w:t>
      </w:r>
    </w:p>
    <w:p w:rsidR="0084207D" w:rsidRDefault="0084207D" w:rsidP="0084207D">
      <w:pPr>
        <w:spacing w:line="360" w:lineRule="auto"/>
        <w:jc w:val="left"/>
        <w:textAlignment w:val="center"/>
        <w:rPr>
          <w:rFonts w:ascii="宋体" w:hAnsi="宋体"/>
          <w:color w:val="000000"/>
        </w:rPr>
      </w:pPr>
      <w:r>
        <w:rPr>
          <w:rFonts w:ascii="Times New Roman" w:eastAsia="Times New Roman" w:hAnsi="Times New Roman" w:cs="Times New Roman"/>
          <w:color w:val="000000"/>
        </w:rPr>
        <w:lastRenderedPageBreak/>
        <w:t>B</w:t>
      </w:r>
      <w:r>
        <w:rPr>
          <w:rFonts w:ascii="宋体" w:hAnsi="宋体"/>
          <w:color w:val="000000"/>
        </w:rPr>
        <w:t>．导线</w:t>
      </w:r>
      <w:r>
        <w:rPr>
          <w:rFonts w:ascii="Times New Roman" w:eastAsia="Times New Roman" w:hAnsi="Times New Roman" w:cs="Times New Roman"/>
          <w:color w:val="000000"/>
        </w:rPr>
        <w:t>③</w:t>
      </w:r>
      <w:r>
        <w:rPr>
          <w:rFonts w:ascii="宋体" w:hAnsi="宋体"/>
          <w:color w:val="000000"/>
        </w:rPr>
        <w:t>断路</w:t>
      </w:r>
    </w:p>
    <w:p w:rsidR="0084207D" w:rsidRDefault="0084207D" w:rsidP="0084207D">
      <w:pPr>
        <w:spacing w:line="360" w:lineRule="auto"/>
        <w:jc w:val="left"/>
        <w:textAlignment w:val="center"/>
        <w:rPr>
          <w:rFonts w:ascii="宋体" w:hAnsi="宋体"/>
          <w:color w:val="000000"/>
        </w:rPr>
      </w:pPr>
      <w:r>
        <w:rPr>
          <w:rFonts w:ascii="Times New Roman" w:eastAsia="Times New Roman" w:hAnsi="Times New Roman" w:cs="Times New Roman"/>
          <w:color w:val="000000"/>
        </w:rPr>
        <w:t>C</w:t>
      </w:r>
      <w:r>
        <w:rPr>
          <w:rFonts w:ascii="宋体" w:hAnsi="宋体"/>
          <w:color w:val="000000"/>
        </w:rPr>
        <w:t>．导线</w:t>
      </w:r>
      <w:r>
        <w:rPr>
          <w:rFonts w:ascii="Times New Roman" w:eastAsia="Times New Roman" w:hAnsi="Times New Roman" w:cs="Times New Roman"/>
          <w:color w:val="000000"/>
        </w:rPr>
        <w:t>②</w:t>
      </w:r>
      <w:r>
        <w:rPr>
          <w:rFonts w:ascii="宋体" w:hAnsi="宋体"/>
          <w:color w:val="000000"/>
        </w:rPr>
        <w:t>断路</w:t>
      </w:r>
    </w:p>
    <w:p w:rsidR="0084207D" w:rsidRDefault="0084207D" w:rsidP="0084207D">
      <w:pPr>
        <w:spacing w:line="360" w:lineRule="auto"/>
        <w:jc w:val="left"/>
        <w:textAlignment w:val="center"/>
        <w:rPr>
          <w:rFonts w:ascii="宋体" w:hAnsi="宋体"/>
          <w:color w:val="000000"/>
        </w:rPr>
      </w:pPr>
      <w:r>
        <w:rPr>
          <w:rFonts w:ascii="Times New Roman" w:eastAsia="Times New Roman" w:hAnsi="Times New Roman" w:cs="Times New Roman"/>
          <w:color w:val="000000"/>
        </w:rPr>
        <w:t>D</w:t>
      </w:r>
      <w:r>
        <w:rPr>
          <w:rFonts w:ascii="宋体" w:hAnsi="宋体"/>
          <w:color w:val="000000"/>
        </w:rPr>
        <w:t>．导线</w:t>
      </w:r>
      <w:r>
        <w:rPr>
          <w:rFonts w:ascii="Times New Roman" w:eastAsia="Times New Roman" w:hAnsi="Times New Roman" w:cs="Times New Roman"/>
          <w:color w:val="000000"/>
        </w:rPr>
        <w:t>①</w:t>
      </w:r>
      <w:r>
        <w:rPr>
          <w:rFonts w:ascii="宋体" w:hAnsi="宋体"/>
          <w:color w:val="000000"/>
        </w:rPr>
        <w:t>断路</w:t>
      </w:r>
    </w:p>
    <w:p w:rsidR="0084207D" w:rsidRDefault="0084207D" w:rsidP="0084207D">
      <w:pPr>
        <w:spacing w:line="360" w:lineRule="auto"/>
        <w:jc w:val="left"/>
        <w:textAlignment w:val="center"/>
        <w:rPr>
          <w:rFonts w:ascii="宋体" w:hAnsi="宋体"/>
          <w:color w:val="000000"/>
        </w:rPr>
      </w:pPr>
      <w:r>
        <w:rPr>
          <w:rFonts w:ascii="Times New Roman" w:eastAsia="Times New Roman" w:hAnsi="Times New Roman" w:cs="Times New Roman"/>
          <w:color w:val="000000"/>
        </w:rPr>
        <w:t>(3)</w:t>
      </w:r>
      <w:r>
        <w:rPr>
          <w:rFonts w:ascii="宋体" w:hAnsi="宋体"/>
          <w:color w:val="000000"/>
        </w:rPr>
        <w:t>排除故障后，闭合开关，移动滑片，当电压表示数为</w:t>
      </w:r>
      <w:r>
        <w:rPr>
          <w:rFonts w:ascii="Times New Roman" w:eastAsia="Times New Roman" w:hAnsi="Times New Roman" w:cs="Times New Roman"/>
          <w:color w:val="000000"/>
        </w:rPr>
        <w:t>1V</w:t>
      </w:r>
      <w:r>
        <w:rPr>
          <w:rFonts w:ascii="宋体" w:hAnsi="宋体"/>
          <w:color w:val="000000"/>
        </w:rPr>
        <w:t>时，读出电流表示数并记录在上表中；继续移动滑片，分别读出电阻两端电压为</w:t>
      </w:r>
      <w:r>
        <w:rPr>
          <w:rFonts w:ascii="Times New Roman" w:eastAsia="Times New Roman" w:hAnsi="Times New Roman" w:cs="Times New Roman"/>
          <w:color w:val="000000"/>
        </w:rPr>
        <w:t>2V</w:t>
      </w:r>
      <w:r>
        <w:rPr>
          <w:rFonts w:ascii="宋体" w:hAnsi="宋体"/>
          <w:color w:val="000000"/>
        </w:rPr>
        <w:t>和</w:t>
      </w:r>
      <w:r>
        <w:rPr>
          <w:rFonts w:ascii="Times New Roman" w:eastAsia="Times New Roman" w:hAnsi="Times New Roman" w:cs="Times New Roman"/>
          <w:color w:val="000000"/>
        </w:rPr>
        <w:t>3V</w:t>
      </w:r>
      <w:r>
        <w:rPr>
          <w:rFonts w:ascii="宋体" w:hAnsi="宋体"/>
          <w:color w:val="000000"/>
        </w:rPr>
        <w:t>时电流表的示数，并依次记录在表格中。</w:t>
      </w:r>
    </w:p>
    <w:tbl>
      <w:tblPr>
        <w:tblW w:w="59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1995"/>
        <w:gridCol w:w="1995"/>
        <w:gridCol w:w="1995"/>
      </w:tblGrid>
      <w:tr w:rsidR="0084207D" w:rsidTr="00BA014C">
        <w:trPr>
          <w:trHeight w:val="480"/>
        </w:trPr>
        <w:tc>
          <w:tcPr>
            <w:tcW w:w="19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4207D" w:rsidRDefault="0084207D" w:rsidP="00BA014C">
            <w:pPr>
              <w:spacing w:line="360" w:lineRule="auto"/>
              <w:jc w:val="left"/>
              <w:textAlignment w:val="center"/>
              <w:rPr>
                <w:rFonts w:ascii="宋体" w:hAnsi="宋体"/>
                <w:color w:val="000000"/>
              </w:rPr>
            </w:pPr>
            <w:r>
              <w:rPr>
                <w:rFonts w:ascii="宋体" w:hAnsi="宋体"/>
                <w:color w:val="000000"/>
              </w:rPr>
              <w:t>实验序号</w:t>
            </w:r>
          </w:p>
        </w:tc>
        <w:tc>
          <w:tcPr>
            <w:tcW w:w="19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4207D" w:rsidRDefault="0084207D" w:rsidP="00BA014C">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i/>
                <w:color w:val="000000"/>
              </w:rPr>
              <w:t>U</w:t>
            </w:r>
            <w:r>
              <w:rPr>
                <w:rFonts w:ascii="Times New Roman" w:eastAsia="Times New Roman" w:hAnsi="Times New Roman" w:cs="Times New Roman"/>
                <w:color w:val="000000"/>
              </w:rPr>
              <w:t>/V</w:t>
            </w:r>
          </w:p>
        </w:tc>
        <w:tc>
          <w:tcPr>
            <w:tcW w:w="19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4207D" w:rsidRDefault="0084207D" w:rsidP="00BA014C">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i/>
                <w:color w:val="000000"/>
              </w:rPr>
              <w:t>I</w:t>
            </w:r>
            <w:r>
              <w:rPr>
                <w:rFonts w:ascii="Times New Roman" w:eastAsia="Times New Roman" w:hAnsi="Times New Roman" w:cs="Times New Roman"/>
                <w:color w:val="000000"/>
              </w:rPr>
              <w:t>/A</w:t>
            </w:r>
          </w:p>
        </w:tc>
      </w:tr>
      <w:tr w:rsidR="0084207D" w:rsidTr="00BA014C">
        <w:trPr>
          <w:trHeight w:val="480"/>
        </w:trPr>
        <w:tc>
          <w:tcPr>
            <w:tcW w:w="19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4207D" w:rsidRDefault="0084207D" w:rsidP="00BA014C">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①</w:t>
            </w:r>
          </w:p>
        </w:tc>
        <w:tc>
          <w:tcPr>
            <w:tcW w:w="19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4207D" w:rsidRDefault="0084207D" w:rsidP="00BA014C">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1.0</w:t>
            </w:r>
          </w:p>
        </w:tc>
        <w:tc>
          <w:tcPr>
            <w:tcW w:w="19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4207D" w:rsidRDefault="0084207D" w:rsidP="00BA014C">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0</w:t>
            </w:r>
            <w:r>
              <w:rPr>
                <w:rFonts w:ascii="Times New Roman" w:eastAsia="Times New Roman" w:hAnsi="Times New Roman" w:cs="Times New Roman"/>
                <w:noProof/>
                <w:color w:val="000000"/>
                <w:position w:val="-22"/>
              </w:rPr>
              <w:drawing>
                <wp:inline distT="0" distB="0" distL="0" distR="0">
                  <wp:extent cx="31750" cy="88900"/>
                  <wp:effectExtent l="0" t="0" r="6350" b="6350"/>
                  <wp:docPr id="97" name="图片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31750" cy="88900"/>
                          </a:xfrm>
                          <a:prstGeom prst="rect">
                            <a:avLst/>
                          </a:prstGeom>
                          <a:noFill/>
                          <a:ln>
                            <a:noFill/>
                          </a:ln>
                        </pic:spPr>
                      </pic:pic>
                    </a:graphicData>
                  </a:graphic>
                </wp:inline>
              </w:drawing>
            </w:r>
            <w:r>
              <w:rPr>
                <w:rFonts w:ascii="Times New Roman" w:eastAsia="Times New Roman" w:hAnsi="Times New Roman" w:cs="Times New Roman"/>
                <w:color w:val="000000"/>
              </w:rPr>
              <w:t>20</w:t>
            </w:r>
          </w:p>
        </w:tc>
      </w:tr>
      <w:tr w:rsidR="0084207D" w:rsidTr="00BA014C">
        <w:trPr>
          <w:trHeight w:val="480"/>
        </w:trPr>
        <w:tc>
          <w:tcPr>
            <w:tcW w:w="19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4207D" w:rsidRDefault="0084207D" w:rsidP="00BA014C">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②</w:t>
            </w:r>
          </w:p>
        </w:tc>
        <w:tc>
          <w:tcPr>
            <w:tcW w:w="19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4207D" w:rsidRDefault="0084207D" w:rsidP="00BA014C">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2.0</w:t>
            </w:r>
          </w:p>
        </w:tc>
        <w:tc>
          <w:tcPr>
            <w:tcW w:w="19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4207D" w:rsidRDefault="0084207D" w:rsidP="00BA014C">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0.40</w:t>
            </w:r>
          </w:p>
        </w:tc>
      </w:tr>
      <w:tr w:rsidR="0084207D" w:rsidTr="00BA014C">
        <w:trPr>
          <w:trHeight w:val="465"/>
        </w:trPr>
        <w:tc>
          <w:tcPr>
            <w:tcW w:w="19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4207D" w:rsidRDefault="0084207D" w:rsidP="00BA014C">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③</w:t>
            </w:r>
          </w:p>
        </w:tc>
        <w:tc>
          <w:tcPr>
            <w:tcW w:w="19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4207D" w:rsidRDefault="0084207D" w:rsidP="00BA014C">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3.0</w:t>
            </w:r>
          </w:p>
        </w:tc>
        <w:tc>
          <w:tcPr>
            <w:tcW w:w="19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4207D" w:rsidRDefault="0084207D" w:rsidP="00BA014C">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0.58</w:t>
            </w:r>
          </w:p>
        </w:tc>
      </w:tr>
    </w:tbl>
    <w:p w:rsidR="0084207D" w:rsidRDefault="0084207D" w:rsidP="0084207D">
      <w:pPr>
        <w:spacing w:line="360" w:lineRule="auto"/>
        <w:jc w:val="left"/>
        <w:textAlignment w:val="center"/>
        <w:rPr>
          <w:rFonts w:ascii="宋体" w:hAnsi="宋体"/>
          <w:color w:val="000000"/>
        </w:rPr>
      </w:pPr>
    </w:p>
    <w:p w:rsidR="0084207D" w:rsidRDefault="0084207D" w:rsidP="0084207D">
      <w:pPr>
        <w:spacing w:line="360" w:lineRule="auto"/>
        <w:jc w:val="left"/>
        <w:textAlignment w:val="center"/>
        <w:rPr>
          <w:rFonts w:ascii="宋体" w:hAnsi="宋体"/>
          <w:color w:val="000000"/>
        </w:rPr>
      </w:pPr>
      <w:r>
        <w:rPr>
          <w:rFonts w:ascii="Times New Roman" w:eastAsia="Times New Roman" w:hAnsi="Times New Roman" w:cs="Times New Roman"/>
          <w:color w:val="000000"/>
        </w:rPr>
        <w:t>(4)</w:t>
      </w:r>
      <w:r>
        <w:rPr>
          <w:rFonts w:ascii="宋体" w:hAnsi="宋体"/>
          <w:color w:val="000000"/>
        </w:rPr>
        <w:t>分析表中数据，可得出的结论是：________；</w:t>
      </w:r>
    </w:p>
    <w:p w:rsidR="0084207D" w:rsidRDefault="0084207D" w:rsidP="0084207D">
      <w:pPr>
        <w:spacing w:line="360" w:lineRule="auto"/>
        <w:jc w:val="left"/>
        <w:textAlignment w:val="center"/>
        <w:rPr>
          <w:rFonts w:ascii="宋体" w:hAnsi="宋体"/>
          <w:color w:val="000000"/>
        </w:rPr>
      </w:pPr>
      <w:r>
        <w:rPr>
          <w:rFonts w:ascii="Times New Roman" w:eastAsia="Times New Roman" w:hAnsi="Times New Roman" w:cs="Times New Roman"/>
          <w:color w:val="000000"/>
        </w:rPr>
        <w:t>(5)</w:t>
      </w:r>
      <w:r>
        <w:rPr>
          <w:rFonts w:ascii="宋体" w:hAnsi="宋体"/>
          <w:color w:val="000000"/>
        </w:rPr>
        <w:t>实验结束，小明整理器材时发现定值电阻很热，他联想到：处理数据时，第三组数据之间的关系与前两组数据之间的关系存在差异，他和同组小华就此展开讨论，认为数据差异可能是由于________造成的。由此反思实验过程：实验时每次读取数据后要________（写具体操作），再记录数据，减小此因素对测量结果的影响。</w:t>
      </w:r>
    </w:p>
    <w:p w:rsidR="0084207D" w:rsidRDefault="0084207D" w:rsidP="0084207D">
      <w:pPr>
        <w:spacing w:line="360" w:lineRule="auto"/>
        <w:textAlignment w:val="center"/>
        <w:rPr>
          <w:rFonts w:ascii="宋体" w:hAnsi="宋体"/>
          <w:color w:val="000000"/>
        </w:rPr>
      </w:pPr>
      <w:r>
        <w:rPr>
          <w:color w:val="2E75B6"/>
        </w:rPr>
        <w:t>【答案】</w:t>
      </w:r>
      <w:r>
        <w:rPr>
          <w:color w:val="000000"/>
        </w:rPr>
        <w:t xml:space="preserve">    (1). </w:t>
      </w:r>
      <w:r>
        <w:rPr>
          <w:noProof/>
          <w:color w:val="000000"/>
        </w:rPr>
        <w:drawing>
          <wp:inline distT="0" distB="0" distL="0" distR="0">
            <wp:extent cx="2171700" cy="1371600"/>
            <wp:effectExtent l="0" t="0" r="0" b="0"/>
            <wp:docPr id="96" name="图片 9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 descr="学科网(www.zxxk.com)--教育资源门户，提供试卷、教案、课件、论文、素材以及各类教学资源下载，还有大量而丰富的教学相关资讯！"/>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2171700" cy="1371600"/>
                    </a:xfrm>
                    <a:prstGeom prst="rect">
                      <a:avLst/>
                    </a:prstGeom>
                    <a:noFill/>
                    <a:ln>
                      <a:noFill/>
                    </a:ln>
                  </pic:spPr>
                </pic:pic>
              </a:graphicData>
            </a:graphic>
          </wp:inline>
        </w:drawing>
      </w:r>
      <w:r>
        <w:rPr>
          <w:color w:val="000000"/>
        </w:rPr>
        <w:t xml:space="preserve">    (2). </w:t>
      </w:r>
      <w:r>
        <w:rPr>
          <w:rFonts w:ascii="Times New Roman" w:eastAsia="Times New Roman" w:hAnsi="Times New Roman" w:cs="Times New Roman"/>
          <w:color w:val="000000"/>
        </w:rPr>
        <w:t>B</w:t>
      </w:r>
      <w:r>
        <w:rPr>
          <w:color w:val="000000"/>
        </w:rPr>
        <w:t xml:space="preserve">    (3). </w:t>
      </w:r>
      <w:r>
        <w:rPr>
          <w:rFonts w:ascii="宋体" w:hAnsi="宋体"/>
          <w:color w:val="000000"/>
        </w:rPr>
        <w:t>见详解</w:t>
      </w:r>
      <w:r>
        <w:rPr>
          <w:color w:val="000000"/>
        </w:rPr>
        <w:t xml:space="preserve">    (4). </w:t>
      </w:r>
      <w:r>
        <w:rPr>
          <w:rFonts w:ascii="宋体" w:hAnsi="宋体"/>
          <w:color w:val="000000"/>
        </w:rPr>
        <w:t>温度变化导致</w:t>
      </w:r>
      <w:r>
        <w:rPr>
          <w:rFonts w:ascii="Times New Roman" w:eastAsia="Times New Roman" w:hAnsi="Times New Roman" w:cs="Times New Roman"/>
          <w:i/>
          <w:color w:val="000000"/>
        </w:rPr>
        <w:t>R</w:t>
      </w:r>
      <w:r>
        <w:rPr>
          <w:rFonts w:ascii="宋体" w:hAnsi="宋体"/>
          <w:color w:val="000000"/>
        </w:rPr>
        <w:t>变大</w:t>
      </w:r>
      <w:r>
        <w:rPr>
          <w:color w:val="000000"/>
        </w:rPr>
        <w:t xml:space="preserve">    (5). </w:t>
      </w:r>
      <w:r>
        <w:rPr>
          <w:rFonts w:ascii="宋体" w:hAnsi="宋体"/>
          <w:color w:val="000000"/>
        </w:rPr>
        <w:t>断开开关</w:t>
      </w:r>
    </w:p>
    <w:p w:rsidR="0084207D" w:rsidRDefault="0084207D" w:rsidP="0084207D">
      <w:pPr>
        <w:spacing w:line="360" w:lineRule="auto"/>
        <w:textAlignment w:val="center"/>
        <w:rPr>
          <w:color w:val="000000"/>
        </w:rPr>
      </w:pPr>
      <w:r>
        <w:rPr>
          <w:color w:val="2E75B6"/>
        </w:rPr>
        <w:t>【解析】</w:t>
      </w:r>
    </w:p>
    <w:p w:rsidR="0084207D" w:rsidRDefault="0084207D" w:rsidP="0084207D">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(1)[1]</w:t>
      </w:r>
      <w:r>
        <w:rPr>
          <w:rFonts w:ascii="宋体" w:hAnsi="宋体"/>
          <w:color w:val="000000"/>
        </w:rPr>
        <w:t>由题意可知，开关闭合前无需移动滑片，即闭合开关前，滑动变阻器需要移动到阻值最大处，如图</w:t>
      </w:r>
    </w:p>
    <w:p w:rsidR="0084207D" w:rsidRDefault="0084207D" w:rsidP="0084207D">
      <w:pPr>
        <w:spacing w:line="360" w:lineRule="auto"/>
        <w:jc w:val="left"/>
        <w:textAlignment w:val="center"/>
        <w:rPr>
          <w:color w:val="000000"/>
        </w:rPr>
      </w:pPr>
      <w:r>
        <w:rPr>
          <w:noProof/>
          <w:color w:val="000000"/>
        </w:rPr>
        <w:lastRenderedPageBreak/>
        <w:drawing>
          <wp:inline distT="0" distB="0" distL="0" distR="0">
            <wp:extent cx="2171700" cy="1371600"/>
            <wp:effectExtent l="0" t="0" r="0" b="0"/>
            <wp:docPr id="95" name="图片 9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 descr="学科网(www.zxxk.com)--教育资源门户，提供试卷、教案、课件、论文、素材以及各类教学资源下载，还有大量而丰富的教学相关资讯！"/>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2171700" cy="1371600"/>
                    </a:xfrm>
                    <a:prstGeom prst="rect">
                      <a:avLst/>
                    </a:prstGeom>
                    <a:noFill/>
                    <a:ln>
                      <a:noFill/>
                    </a:ln>
                  </pic:spPr>
                </pic:pic>
              </a:graphicData>
            </a:graphic>
          </wp:inline>
        </w:drawing>
      </w:r>
    </w:p>
    <w:p w:rsidR="0084207D" w:rsidRDefault="0084207D" w:rsidP="0084207D">
      <w:pPr>
        <w:spacing w:line="360" w:lineRule="auto"/>
        <w:jc w:val="left"/>
        <w:textAlignment w:val="center"/>
        <w:rPr>
          <w:rFonts w:ascii="宋体" w:hAnsi="宋体"/>
          <w:color w:val="000000"/>
        </w:rPr>
      </w:pPr>
      <w:r>
        <w:rPr>
          <w:rFonts w:ascii="Times New Roman" w:eastAsia="Times New Roman" w:hAnsi="Times New Roman" w:cs="Times New Roman"/>
          <w:color w:val="000000"/>
        </w:rPr>
        <w:t>(2)[2] A</w:t>
      </w:r>
      <w:r>
        <w:rPr>
          <w:rFonts w:ascii="宋体" w:hAnsi="宋体"/>
          <w:color w:val="000000"/>
        </w:rPr>
        <w:t>．若导线</w:t>
      </w:r>
      <w:r>
        <w:rPr>
          <w:rFonts w:ascii="Times New Roman" w:eastAsia="Times New Roman" w:hAnsi="Times New Roman" w:cs="Times New Roman"/>
          <w:color w:val="000000"/>
        </w:rPr>
        <w:t>④</w:t>
      </w:r>
      <w:r>
        <w:rPr>
          <w:rFonts w:ascii="宋体" w:hAnsi="宋体"/>
          <w:color w:val="000000"/>
        </w:rPr>
        <w:t>断路，则电流表没有示数，故</w:t>
      </w:r>
      <w:r>
        <w:rPr>
          <w:rFonts w:ascii="Times New Roman" w:eastAsia="Times New Roman" w:hAnsi="Times New Roman" w:cs="Times New Roman"/>
          <w:color w:val="000000"/>
        </w:rPr>
        <w:t>A</w:t>
      </w:r>
      <w:r>
        <w:rPr>
          <w:rFonts w:ascii="宋体" w:hAnsi="宋体"/>
          <w:color w:val="000000"/>
        </w:rPr>
        <w:t>不符合题意；</w:t>
      </w:r>
    </w:p>
    <w:p w:rsidR="0084207D" w:rsidRDefault="0084207D" w:rsidP="0084207D">
      <w:pPr>
        <w:spacing w:line="360" w:lineRule="auto"/>
        <w:jc w:val="left"/>
        <w:textAlignment w:val="center"/>
        <w:rPr>
          <w:rFonts w:ascii="宋体" w:hAnsi="宋体"/>
          <w:color w:val="000000"/>
        </w:rPr>
      </w:pPr>
      <w:r>
        <w:rPr>
          <w:rFonts w:ascii="Times New Roman" w:eastAsia="Times New Roman" w:hAnsi="Times New Roman" w:cs="Times New Roman"/>
          <w:color w:val="000000"/>
        </w:rPr>
        <w:t>B</w:t>
      </w:r>
      <w:r>
        <w:rPr>
          <w:rFonts w:ascii="宋体" w:hAnsi="宋体"/>
          <w:color w:val="000000"/>
        </w:rPr>
        <w:t>．若导线</w:t>
      </w:r>
      <w:r>
        <w:rPr>
          <w:rFonts w:ascii="Times New Roman" w:eastAsia="Times New Roman" w:hAnsi="Times New Roman" w:cs="Times New Roman"/>
          <w:color w:val="000000"/>
        </w:rPr>
        <w:t>③</w:t>
      </w:r>
      <w:r>
        <w:rPr>
          <w:rFonts w:ascii="宋体" w:hAnsi="宋体"/>
          <w:color w:val="000000"/>
        </w:rPr>
        <w:t>断路则，则电流表有示数，电压表无示数，故</w:t>
      </w:r>
      <w:r>
        <w:rPr>
          <w:rFonts w:ascii="Times New Roman" w:eastAsia="Times New Roman" w:hAnsi="Times New Roman" w:cs="Times New Roman"/>
          <w:color w:val="000000"/>
        </w:rPr>
        <w:t>B</w:t>
      </w:r>
      <w:r>
        <w:rPr>
          <w:rFonts w:ascii="宋体" w:hAnsi="宋体"/>
          <w:color w:val="000000"/>
        </w:rPr>
        <w:t>符合题意；</w:t>
      </w:r>
    </w:p>
    <w:p w:rsidR="0084207D" w:rsidRDefault="0084207D" w:rsidP="0084207D">
      <w:pPr>
        <w:spacing w:line="360" w:lineRule="auto"/>
        <w:jc w:val="left"/>
        <w:textAlignment w:val="center"/>
        <w:rPr>
          <w:rFonts w:ascii="宋体" w:hAnsi="宋体"/>
          <w:color w:val="000000"/>
        </w:rPr>
      </w:pPr>
      <w:r>
        <w:rPr>
          <w:rFonts w:ascii="Times New Roman" w:eastAsia="Times New Roman" w:hAnsi="Times New Roman" w:cs="Times New Roman"/>
          <w:color w:val="000000"/>
        </w:rPr>
        <w:t>CD</w:t>
      </w:r>
      <w:r>
        <w:rPr>
          <w:rFonts w:ascii="宋体" w:hAnsi="宋体"/>
          <w:color w:val="000000"/>
        </w:rPr>
        <w:t>．若导线</w:t>
      </w:r>
      <w:r>
        <w:rPr>
          <w:rFonts w:ascii="Times New Roman" w:eastAsia="Times New Roman" w:hAnsi="Times New Roman" w:cs="Times New Roman"/>
          <w:color w:val="000000"/>
        </w:rPr>
        <w:t>①②</w:t>
      </w:r>
      <w:r>
        <w:rPr>
          <w:rFonts w:ascii="宋体" w:hAnsi="宋体"/>
          <w:color w:val="000000"/>
        </w:rPr>
        <w:t>断路，则电流表没有示数，故</w:t>
      </w:r>
      <w:r>
        <w:rPr>
          <w:rFonts w:ascii="Times New Roman" w:eastAsia="Times New Roman" w:hAnsi="Times New Roman" w:cs="Times New Roman"/>
          <w:color w:val="000000"/>
        </w:rPr>
        <w:t>CD</w:t>
      </w:r>
      <w:r>
        <w:rPr>
          <w:rFonts w:ascii="宋体" w:hAnsi="宋体"/>
          <w:color w:val="000000"/>
        </w:rPr>
        <w:t>不符合题意。</w:t>
      </w:r>
    </w:p>
    <w:p w:rsidR="0084207D" w:rsidRDefault="0084207D" w:rsidP="0084207D">
      <w:pPr>
        <w:spacing w:line="360" w:lineRule="auto"/>
        <w:jc w:val="left"/>
        <w:textAlignment w:val="center"/>
        <w:rPr>
          <w:rFonts w:ascii="宋体" w:hAnsi="宋体"/>
          <w:color w:val="000000"/>
        </w:rPr>
      </w:pPr>
      <w:r>
        <w:rPr>
          <w:rFonts w:ascii="宋体" w:hAnsi="宋体"/>
          <w:color w:val="000000"/>
        </w:rPr>
        <w:t>故选</w:t>
      </w:r>
      <w:r>
        <w:rPr>
          <w:rFonts w:ascii="Times New Roman" w:eastAsia="Times New Roman" w:hAnsi="Times New Roman" w:cs="Times New Roman"/>
          <w:color w:val="000000"/>
        </w:rPr>
        <w:t>B</w:t>
      </w:r>
      <w:r>
        <w:rPr>
          <w:rFonts w:ascii="宋体" w:hAnsi="宋体"/>
          <w:color w:val="000000"/>
        </w:rPr>
        <w:t>。</w:t>
      </w:r>
    </w:p>
    <w:p w:rsidR="0084207D" w:rsidRDefault="0084207D" w:rsidP="0084207D">
      <w:pPr>
        <w:spacing w:line="360" w:lineRule="auto"/>
        <w:jc w:val="left"/>
        <w:textAlignment w:val="center"/>
        <w:rPr>
          <w:rFonts w:ascii="宋体" w:hAnsi="宋体"/>
          <w:color w:val="000000"/>
        </w:rPr>
      </w:pPr>
      <w:r>
        <w:rPr>
          <w:rFonts w:ascii="Times New Roman" w:eastAsia="Times New Roman" w:hAnsi="Times New Roman" w:cs="Times New Roman"/>
          <w:color w:val="000000"/>
        </w:rPr>
        <w:t>(4)[3]</w:t>
      </w:r>
      <w:r>
        <w:rPr>
          <w:rFonts w:ascii="宋体" w:hAnsi="宋体"/>
          <w:color w:val="000000"/>
        </w:rPr>
        <w:t>分析表中数据可知，当电阻的阻值一定时，电流随着电压的增大而增大，即电流与电压成正比。</w:t>
      </w:r>
    </w:p>
    <w:p w:rsidR="0084207D" w:rsidRDefault="0084207D" w:rsidP="0084207D">
      <w:pPr>
        <w:spacing w:line="360" w:lineRule="auto"/>
        <w:jc w:val="left"/>
        <w:textAlignment w:val="center"/>
        <w:rPr>
          <w:rFonts w:ascii="宋体" w:hAnsi="宋体"/>
          <w:color w:val="000000"/>
        </w:rPr>
      </w:pPr>
      <w:r>
        <w:rPr>
          <w:rFonts w:ascii="Times New Roman" w:eastAsia="Times New Roman" w:hAnsi="Times New Roman" w:cs="Times New Roman"/>
          <w:color w:val="000000"/>
        </w:rPr>
        <w:t>(5)[4]</w:t>
      </w:r>
      <w:r>
        <w:rPr>
          <w:rFonts w:ascii="宋体" w:hAnsi="宋体"/>
          <w:color w:val="000000"/>
        </w:rPr>
        <w:t>由欧姆定律可知，第三组数据测量出电阻的阻值是</w:t>
      </w:r>
    </w:p>
    <w:p w:rsidR="0084207D" w:rsidRDefault="0084207D" w:rsidP="0084207D">
      <w:pPr>
        <w:spacing w:line="360" w:lineRule="auto"/>
        <w:jc w:val="center"/>
        <w:textAlignment w:val="center"/>
        <w:rPr>
          <w:color w:val="000000"/>
        </w:rPr>
      </w:pPr>
      <w:r>
        <w:object w:dxaOrig="2446" w:dyaOrig="673">
          <v:shape id="_x0000_i1074" type="#_x0000_t75" alt="学科网(www.zxxk.com)--教育资源门户，提供试卷、教案、课件、论文、素材以及各类教学资源下载，还有大量而丰富的教学相关资讯！" style="width:122.5pt;height:33.5pt" o:ole="">
            <v:imagedata r:id="rId140" o:title="eqIdc202bd95753b4d95917479838b5503e5"/>
          </v:shape>
          <o:OLEObject Type="Embed" ProgID="Equation.DSMT4" ShapeID="_x0000_i1074" DrawAspect="Content" ObjectID="_1659720719" r:id="rId141"/>
        </w:object>
      </w:r>
    </w:p>
    <w:p w:rsidR="0084207D" w:rsidRDefault="0084207D" w:rsidP="0084207D">
      <w:pPr>
        <w:spacing w:line="360" w:lineRule="auto"/>
        <w:jc w:val="left"/>
        <w:textAlignment w:val="center"/>
        <w:rPr>
          <w:rFonts w:ascii="宋体" w:hAnsi="宋体"/>
          <w:color w:val="000000"/>
        </w:rPr>
      </w:pPr>
      <w:r>
        <w:rPr>
          <w:rFonts w:ascii="宋体" w:hAnsi="宋体"/>
          <w:color w:val="000000"/>
        </w:rPr>
        <w:t>第二组数据测量出电阻的阻值是</w:t>
      </w:r>
    </w:p>
    <w:p w:rsidR="0084207D" w:rsidRDefault="0084207D" w:rsidP="0084207D">
      <w:pPr>
        <w:spacing w:line="360" w:lineRule="auto"/>
        <w:jc w:val="center"/>
        <w:textAlignment w:val="center"/>
        <w:rPr>
          <w:color w:val="000000"/>
        </w:rPr>
      </w:pPr>
      <w:r>
        <w:object w:dxaOrig="2146" w:dyaOrig="673">
          <v:shape id="_x0000_i1075" type="#_x0000_t75" alt="学科网(www.zxxk.com)--教育资源门户，提供试卷、教案、课件、论文、素材以及各类教学资源下载，还有大量而丰富的教学相关资讯！" style="width:107.5pt;height:33.5pt" o:ole="">
            <v:imagedata r:id="rId142" o:title="eqId919dbadde83c482db325a10f45bf8ea6"/>
          </v:shape>
          <o:OLEObject Type="Embed" ProgID="Equation.DSMT4" ShapeID="_x0000_i1075" DrawAspect="Content" ObjectID="_1659720720" r:id="rId143"/>
        </w:object>
      </w:r>
    </w:p>
    <w:p w:rsidR="0084207D" w:rsidRDefault="0084207D" w:rsidP="0084207D">
      <w:pPr>
        <w:spacing w:line="360" w:lineRule="auto"/>
        <w:jc w:val="left"/>
        <w:textAlignment w:val="center"/>
        <w:rPr>
          <w:rFonts w:ascii="宋体" w:hAnsi="宋体"/>
          <w:color w:val="000000"/>
        </w:rPr>
      </w:pPr>
      <w:r>
        <w:rPr>
          <w:rFonts w:ascii="宋体" w:hAnsi="宋体"/>
          <w:color w:val="000000"/>
        </w:rPr>
        <w:t>由于电阻受温度的影响，所以数据差异可能是由于温度变化导致</w:t>
      </w:r>
      <w:r>
        <w:rPr>
          <w:rFonts w:ascii="Times New Roman" w:eastAsia="Times New Roman" w:hAnsi="Times New Roman" w:cs="Times New Roman"/>
          <w:i/>
          <w:color w:val="000000"/>
        </w:rPr>
        <w:t>R</w:t>
      </w:r>
      <w:r>
        <w:rPr>
          <w:rFonts w:ascii="宋体" w:hAnsi="宋体"/>
          <w:color w:val="000000"/>
        </w:rPr>
        <w:t>变大造成的。</w:t>
      </w:r>
    </w:p>
    <w:p w:rsidR="0084207D" w:rsidRDefault="0084207D" w:rsidP="0084207D">
      <w:pPr>
        <w:spacing w:line="360" w:lineRule="auto"/>
        <w:jc w:val="left"/>
        <w:textAlignment w:val="center"/>
        <w:rPr>
          <w:rFonts w:ascii="宋体" w:hAnsi="宋体"/>
          <w:color w:val="000000"/>
        </w:rPr>
      </w:pPr>
      <w:r>
        <w:rPr>
          <w:rFonts w:ascii="Times New Roman" w:eastAsia="Times New Roman" w:hAnsi="Times New Roman" w:cs="Times New Roman"/>
          <w:color w:val="000000"/>
        </w:rPr>
        <w:t>[5]</w:t>
      </w:r>
      <w:r>
        <w:rPr>
          <w:rFonts w:ascii="宋体" w:hAnsi="宋体"/>
          <w:color w:val="000000"/>
        </w:rPr>
        <w:t>每次读取数据后要及时断开开关，避免长时间通电导致电阻温度过高，从而对实验结果造成影响。</w:t>
      </w:r>
    </w:p>
    <w:p w:rsidR="0084207D" w:rsidRDefault="0084207D" w:rsidP="0084207D">
      <w:pPr>
        <w:spacing w:line="360" w:lineRule="auto"/>
        <w:jc w:val="left"/>
        <w:textAlignment w:val="center"/>
        <w:rPr>
          <w:rFonts w:ascii="宋体" w:hAnsi="宋体"/>
          <w:color w:val="000000"/>
        </w:rPr>
      </w:pPr>
      <w:r>
        <w:rPr>
          <w:color w:val="000000"/>
        </w:rPr>
        <w:t>30.</w:t>
      </w:r>
      <w:r>
        <w:rPr>
          <w:rFonts w:ascii="宋体" w:hAnsi="宋体"/>
          <w:color w:val="000000"/>
        </w:rPr>
        <w:t>本题有两小题。</w:t>
      </w:r>
    </w:p>
    <w:p w:rsidR="0084207D" w:rsidRDefault="0084207D" w:rsidP="0084207D">
      <w:pPr>
        <w:spacing w:line="360" w:lineRule="auto"/>
        <w:jc w:val="left"/>
        <w:textAlignment w:val="center"/>
        <w:rPr>
          <w:rFonts w:ascii="宋体" w:hAnsi="宋体"/>
          <w:color w:val="000000"/>
        </w:rPr>
      </w:pPr>
      <w:r>
        <w:rPr>
          <w:rFonts w:ascii="Times New Roman" w:eastAsia="Times New Roman" w:hAnsi="Times New Roman" w:cs="Times New Roman"/>
          <w:color w:val="000000"/>
        </w:rPr>
        <w:t>(1)</w:t>
      </w:r>
      <w:r>
        <w:rPr>
          <w:rFonts w:ascii="宋体" w:hAnsi="宋体"/>
          <w:color w:val="000000"/>
        </w:rPr>
        <w:t>如图甲是小红测量小灯泡额定功率的电路图，灯泡额定电压</w:t>
      </w:r>
      <w:r>
        <w:rPr>
          <w:rFonts w:ascii="Times New Roman" w:eastAsia="Times New Roman" w:hAnsi="Times New Roman" w:cs="Times New Roman"/>
          <w:i/>
          <w:color w:val="000000"/>
        </w:rPr>
        <w:t>U</w:t>
      </w:r>
      <w:r>
        <w:rPr>
          <w:rFonts w:ascii="宋体" w:hAnsi="宋体"/>
          <w:color w:val="000000"/>
          <w:vertAlign w:val="subscript"/>
        </w:rPr>
        <w:t>额</w:t>
      </w:r>
      <w:r>
        <w:rPr>
          <w:rFonts w:ascii="Times New Roman" w:eastAsia="Times New Roman" w:hAnsi="Times New Roman" w:cs="Times New Roman"/>
          <w:color w:val="000000"/>
        </w:rPr>
        <w:t>=3.8V</w:t>
      </w:r>
      <w:r>
        <w:rPr>
          <w:rFonts w:ascii="宋体" w:hAnsi="宋体"/>
          <w:color w:val="000000"/>
        </w:rPr>
        <w:t>；</w:t>
      </w:r>
    </w:p>
    <w:p w:rsidR="0084207D" w:rsidRDefault="0084207D" w:rsidP="0084207D">
      <w:pPr>
        <w:spacing w:line="360" w:lineRule="auto"/>
        <w:jc w:val="left"/>
        <w:textAlignment w:val="center"/>
        <w:rPr>
          <w:color w:val="000000"/>
        </w:rPr>
      </w:pPr>
      <w:r>
        <w:rPr>
          <w:rFonts w:ascii="宋体" w:hAnsi="宋体"/>
          <w:noProof/>
          <w:color w:val="000000"/>
        </w:rPr>
        <w:drawing>
          <wp:inline distT="0" distB="0" distL="0" distR="0">
            <wp:extent cx="3505200" cy="1003300"/>
            <wp:effectExtent l="0" t="0" r="0" b="6350"/>
            <wp:docPr id="94" name="图片 9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descr="学科网(www.zxxk.com)--教育资源门户，提供试卷、教案、课件、论文、素材以及各类教学资源下载，还有大量而丰富的教学相关资讯！"/>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bwMode="auto">
                    <a:xfrm>
                      <a:off x="0" y="0"/>
                      <a:ext cx="3505200" cy="1003300"/>
                    </a:xfrm>
                    <a:prstGeom prst="rect">
                      <a:avLst/>
                    </a:prstGeom>
                    <a:noFill/>
                    <a:ln>
                      <a:noFill/>
                    </a:ln>
                  </pic:spPr>
                </pic:pic>
              </a:graphicData>
            </a:graphic>
          </wp:inline>
        </w:drawing>
      </w:r>
    </w:p>
    <w:p w:rsidR="0084207D" w:rsidRDefault="0084207D" w:rsidP="0084207D">
      <w:pPr>
        <w:spacing w:line="360" w:lineRule="auto"/>
        <w:jc w:val="left"/>
        <w:textAlignment w:val="center"/>
        <w:rPr>
          <w:rFonts w:ascii="宋体" w:hAnsi="宋体"/>
          <w:color w:val="000000"/>
        </w:rPr>
      </w:pPr>
      <w:r>
        <w:rPr>
          <w:rFonts w:ascii="Times New Roman" w:eastAsia="Times New Roman" w:hAnsi="Times New Roman" w:cs="Times New Roman"/>
          <w:color w:val="000000"/>
        </w:rPr>
        <w:t>①</w:t>
      </w:r>
      <w:r>
        <w:rPr>
          <w:rFonts w:ascii="宋体" w:hAnsi="宋体"/>
          <w:color w:val="000000"/>
        </w:rPr>
        <w:t>闭合开关，移动滑动变阻器滑片至图甲所示位置，电压表示数为</w:t>
      </w:r>
      <w:r>
        <w:rPr>
          <w:rFonts w:ascii="Times New Roman" w:eastAsia="Times New Roman" w:hAnsi="Times New Roman" w:cs="Times New Roman"/>
          <w:color w:val="000000"/>
        </w:rPr>
        <w:t>2V</w:t>
      </w:r>
      <w:r>
        <w:rPr>
          <w:rFonts w:ascii="宋体" w:hAnsi="宋体"/>
          <w:color w:val="000000"/>
        </w:rPr>
        <w:t>，为测量灯泡的额定功率，应将滑动变阻器滑片向________端（选填“</w:t>
      </w:r>
      <w:r>
        <w:rPr>
          <w:rFonts w:ascii="Times New Roman" w:eastAsia="Times New Roman" w:hAnsi="Times New Roman" w:cs="Times New Roman"/>
          <w:i/>
          <w:color w:val="000000"/>
        </w:rPr>
        <w:t>A</w:t>
      </w:r>
      <w:r>
        <w:rPr>
          <w:rFonts w:ascii="宋体" w:hAnsi="宋体"/>
          <w:color w:val="000000"/>
        </w:rPr>
        <w:t>”或“</w:t>
      </w:r>
      <w:r>
        <w:rPr>
          <w:rFonts w:ascii="Times New Roman" w:eastAsia="Times New Roman" w:hAnsi="Times New Roman" w:cs="Times New Roman"/>
          <w:i/>
          <w:color w:val="000000"/>
        </w:rPr>
        <w:t>B</w:t>
      </w:r>
      <w:r>
        <w:rPr>
          <w:rFonts w:ascii="宋体" w:hAnsi="宋体"/>
          <w:color w:val="000000"/>
        </w:rPr>
        <w:t>”）移动；</w:t>
      </w:r>
    </w:p>
    <w:p w:rsidR="0084207D" w:rsidRDefault="0084207D" w:rsidP="0084207D">
      <w:pPr>
        <w:spacing w:line="360" w:lineRule="auto"/>
        <w:jc w:val="left"/>
        <w:textAlignment w:val="center"/>
        <w:rPr>
          <w:rFonts w:ascii="宋体" w:hAnsi="宋体"/>
          <w:color w:val="000000"/>
        </w:rPr>
      </w:pPr>
      <w:r>
        <w:rPr>
          <w:rFonts w:ascii="Times New Roman" w:eastAsia="Times New Roman" w:hAnsi="Times New Roman" w:cs="Times New Roman"/>
          <w:color w:val="000000"/>
        </w:rPr>
        <w:t>②</w:t>
      </w:r>
      <w:r>
        <w:rPr>
          <w:rFonts w:ascii="宋体" w:hAnsi="宋体"/>
          <w:color w:val="000000"/>
        </w:rPr>
        <w:t>当灯泡正常发光时，电流表示数如图乙所示，则灯泡的额定电流</w:t>
      </w:r>
      <w:r>
        <w:rPr>
          <w:rFonts w:ascii="Times New Roman" w:eastAsia="Times New Roman" w:hAnsi="Times New Roman" w:cs="Times New Roman"/>
          <w:i/>
          <w:color w:val="000000"/>
        </w:rPr>
        <w:t>I</w:t>
      </w:r>
      <w:r>
        <w:rPr>
          <w:rFonts w:ascii="宋体" w:hAnsi="宋体"/>
          <w:color w:val="000000"/>
          <w:vertAlign w:val="subscript"/>
        </w:rPr>
        <w:t>额</w:t>
      </w:r>
      <w:r>
        <w:rPr>
          <w:rFonts w:ascii="Times New Roman" w:eastAsia="Times New Roman" w:hAnsi="Times New Roman" w:cs="Times New Roman"/>
          <w:color w:val="000000"/>
        </w:rPr>
        <w:t>=</w:t>
      </w:r>
      <w:r>
        <w:rPr>
          <w:rFonts w:ascii="宋体" w:hAnsi="宋体"/>
          <w:color w:val="000000"/>
        </w:rPr>
        <w:t>________</w:t>
      </w:r>
      <w:r>
        <w:rPr>
          <w:rFonts w:ascii="Times New Roman" w:eastAsia="Times New Roman" w:hAnsi="Times New Roman" w:cs="Times New Roman"/>
          <w:color w:val="000000"/>
        </w:rPr>
        <w:t>A</w:t>
      </w:r>
      <w:r>
        <w:rPr>
          <w:rFonts w:ascii="宋体" w:hAnsi="宋体"/>
          <w:color w:val="000000"/>
        </w:rPr>
        <w:t>，额定功率</w:t>
      </w:r>
      <w:r>
        <w:rPr>
          <w:rFonts w:ascii="Times New Roman" w:eastAsia="Times New Roman" w:hAnsi="Times New Roman" w:cs="Times New Roman"/>
          <w:i/>
          <w:color w:val="000000"/>
        </w:rPr>
        <w:t>P</w:t>
      </w:r>
      <w:r>
        <w:rPr>
          <w:rFonts w:ascii="宋体" w:hAnsi="宋体"/>
          <w:color w:val="000000"/>
          <w:vertAlign w:val="subscript"/>
        </w:rPr>
        <w:t>额</w:t>
      </w:r>
      <w:r>
        <w:rPr>
          <w:rFonts w:ascii="Times New Roman" w:eastAsia="Times New Roman" w:hAnsi="Times New Roman" w:cs="Times New Roman"/>
          <w:color w:val="000000"/>
        </w:rPr>
        <w:t>=</w:t>
      </w:r>
      <w:r>
        <w:rPr>
          <w:rFonts w:ascii="宋体" w:hAnsi="宋体"/>
          <w:color w:val="000000"/>
        </w:rPr>
        <w:t>________</w:t>
      </w:r>
      <w:r>
        <w:rPr>
          <w:rFonts w:ascii="Times New Roman" w:eastAsia="Times New Roman" w:hAnsi="Times New Roman" w:cs="Times New Roman"/>
          <w:color w:val="000000"/>
        </w:rPr>
        <w:t>W</w:t>
      </w:r>
      <w:r>
        <w:rPr>
          <w:rFonts w:ascii="宋体" w:hAnsi="宋体"/>
          <w:color w:val="000000"/>
        </w:rPr>
        <w:t>；</w:t>
      </w:r>
    </w:p>
    <w:p w:rsidR="0084207D" w:rsidRDefault="0084207D" w:rsidP="0084207D">
      <w:pPr>
        <w:spacing w:line="360" w:lineRule="auto"/>
        <w:jc w:val="left"/>
        <w:textAlignment w:val="center"/>
        <w:rPr>
          <w:rFonts w:ascii="宋体" w:hAnsi="宋体"/>
          <w:color w:val="000000"/>
        </w:rPr>
      </w:pPr>
      <w:r>
        <w:rPr>
          <w:rFonts w:ascii="Times New Roman" w:eastAsia="Times New Roman" w:hAnsi="Times New Roman" w:cs="Times New Roman"/>
          <w:color w:val="000000"/>
        </w:rPr>
        <w:lastRenderedPageBreak/>
        <w:t>(2)</w:t>
      </w:r>
      <w:r>
        <w:rPr>
          <w:rFonts w:ascii="宋体" w:hAnsi="宋体"/>
          <w:color w:val="000000"/>
        </w:rPr>
        <w:t>小明想利用小红的实验器材测量一未知电阻</w:t>
      </w:r>
      <w:r>
        <w:rPr>
          <w:rFonts w:ascii="Times New Roman" w:eastAsia="Times New Roman" w:hAnsi="Times New Roman" w:cs="Times New Roman"/>
          <w:i/>
          <w:color w:val="000000"/>
        </w:rPr>
        <w:t>R</w:t>
      </w:r>
      <w:r>
        <w:rPr>
          <w:rFonts w:ascii="Times New Roman" w:eastAsia="Times New Roman" w:hAnsi="Times New Roman" w:cs="Times New Roman"/>
          <w:i/>
          <w:color w:val="000000"/>
          <w:vertAlign w:val="subscript"/>
        </w:rPr>
        <w:t>x</w:t>
      </w:r>
      <w:r>
        <w:rPr>
          <w:rFonts w:ascii="宋体" w:hAnsi="宋体"/>
          <w:color w:val="000000"/>
        </w:rPr>
        <w:t>的阻值，发现电流表已经损坏。聪明的小明利用小红实验中小灯泡的额定电压和测得的额定电流，设计了如图丙所示的电路，测出了电阻</w:t>
      </w:r>
      <w:r>
        <w:rPr>
          <w:rFonts w:ascii="Times New Roman" w:eastAsia="Times New Roman" w:hAnsi="Times New Roman" w:cs="Times New Roman"/>
          <w:i/>
          <w:color w:val="000000"/>
        </w:rPr>
        <w:t>R</w:t>
      </w:r>
      <w:r>
        <w:rPr>
          <w:rFonts w:ascii="Times New Roman" w:eastAsia="Times New Roman" w:hAnsi="Times New Roman" w:cs="Times New Roman"/>
          <w:i/>
          <w:color w:val="000000"/>
          <w:vertAlign w:val="subscript"/>
        </w:rPr>
        <w:t>x</w:t>
      </w:r>
      <w:r>
        <w:rPr>
          <w:rFonts w:ascii="宋体" w:hAnsi="宋体"/>
          <w:color w:val="000000"/>
        </w:rPr>
        <w:t>的阻值。请你帮助小明补全实验步骤：</w:t>
      </w:r>
    </w:p>
    <w:p w:rsidR="0084207D" w:rsidRDefault="0084207D" w:rsidP="0084207D">
      <w:pPr>
        <w:spacing w:line="360" w:lineRule="auto"/>
        <w:jc w:val="left"/>
        <w:textAlignment w:val="center"/>
        <w:rPr>
          <w:rFonts w:ascii="宋体" w:hAnsi="宋体"/>
          <w:color w:val="000000"/>
        </w:rPr>
      </w:pPr>
      <w:r>
        <w:rPr>
          <w:rFonts w:ascii="Times New Roman" w:eastAsia="Times New Roman" w:hAnsi="Times New Roman" w:cs="Times New Roman"/>
          <w:color w:val="000000"/>
        </w:rPr>
        <w:t>①</w:t>
      </w:r>
      <w:r>
        <w:rPr>
          <w:rFonts w:ascii="宋体" w:hAnsi="宋体"/>
          <w:color w:val="000000"/>
        </w:rPr>
        <w:t>闭合开关</w:t>
      </w:r>
      <w:r>
        <w:rPr>
          <w:rFonts w:ascii="Times New Roman" w:eastAsia="Times New Roman" w:hAnsi="Times New Roman" w:cs="Times New Roman"/>
          <w:color w:val="000000"/>
        </w:rPr>
        <w:t>S</w:t>
      </w:r>
      <w:r>
        <w:rPr>
          <w:rFonts w:ascii="宋体" w:hAnsi="宋体"/>
          <w:color w:val="000000"/>
        </w:rPr>
        <w:t>，将单刀双掷开关</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1</w:t>
      </w:r>
      <w:r>
        <w:rPr>
          <w:rFonts w:ascii="宋体" w:hAnsi="宋体"/>
          <w:color w:val="000000"/>
        </w:rPr>
        <w:t>拨向触点________，移动滑动变阻器滑片，________；</w:t>
      </w:r>
    </w:p>
    <w:p w:rsidR="0084207D" w:rsidRDefault="0084207D" w:rsidP="0084207D">
      <w:pPr>
        <w:spacing w:line="360" w:lineRule="auto"/>
        <w:jc w:val="left"/>
        <w:textAlignment w:val="center"/>
        <w:rPr>
          <w:rFonts w:ascii="宋体" w:hAnsi="宋体"/>
          <w:color w:val="000000"/>
        </w:rPr>
      </w:pPr>
      <w:r>
        <w:rPr>
          <w:rFonts w:ascii="Times New Roman" w:eastAsia="Times New Roman" w:hAnsi="Times New Roman" w:cs="Times New Roman"/>
          <w:color w:val="000000"/>
        </w:rPr>
        <w:t>②</w:t>
      </w:r>
      <w:r>
        <w:rPr>
          <w:rFonts w:ascii="宋体" w:hAnsi="宋体"/>
          <w:color w:val="000000"/>
        </w:rPr>
        <w:t>开关</w:t>
      </w:r>
      <w:r>
        <w:rPr>
          <w:rFonts w:ascii="Times New Roman" w:eastAsia="Times New Roman" w:hAnsi="Times New Roman" w:cs="Times New Roman"/>
          <w:color w:val="000000"/>
        </w:rPr>
        <w:t>S</w:t>
      </w:r>
      <w:r>
        <w:rPr>
          <w:rFonts w:ascii="宋体" w:hAnsi="宋体"/>
          <w:color w:val="000000"/>
        </w:rPr>
        <w:t>仍闭合，再将单刀双掷开关</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1</w:t>
      </w:r>
      <w:r>
        <w:rPr>
          <w:rFonts w:ascii="宋体" w:hAnsi="宋体"/>
          <w:color w:val="000000"/>
        </w:rPr>
        <w:t>拨向另一触点，应________（填滑动变阻器滑片位置的变化情况），读出电压表示数为</w:t>
      </w:r>
      <w:r>
        <w:rPr>
          <w:rFonts w:ascii="Times New Roman" w:eastAsia="Times New Roman" w:hAnsi="Times New Roman" w:cs="Times New Roman"/>
          <w:i/>
          <w:color w:val="000000"/>
        </w:rPr>
        <w:t>U</w:t>
      </w:r>
      <w:r>
        <w:rPr>
          <w:rFonts w:ascii="宋体" w:hAnsi="宋体"/>
          <w:color w:val="000000"/>
        </w:rPr>
        <w:t>；</w:t>
      </w:r>
    </w:p>
    <w:p w:rsidR="0084207D" w:rsidRDefault="0084207D" w:rsidP="0084207D">
      <w:pPr>
        <w:spacing w:line="360" w:lineRule="auto"/>
        <w:jc w:val="left"/>
        <w:textAlignment w:val="center"/>
        <w:rPr>
          <w:rFonts w:ascii="宋体" w:hAnsi="宋体"/>
          <w:color w:val="000000"/>
        </w:rPr>
      </w:pPr>
      <w:r>
        <w:rPr>
          <w:rFonts w:ascii="Times New Roman" w:eastAsia="Times New Roman" w:hAnsi="Times New Roman" w:cs="Times New Roman"/>
          <w:color w:val="000000"/>
        </w:rPr>
        <w:t>③</w:t>
      </w:r>
      <w:r>
        <w:rPr>
          <w:rFonts w:ascii="宋体" w:hAnsi="宋体"/>
          <w:color w:val="000000"/>
        </w:rPr>
        <w:t>写出</w:t>
      </w:r>
      <w:r>
        <w:rPr>
          <w:rFonts w:ascii="Times New Roman" w:eastAsia="Times New Roman" w:hAnsi="Times New Roman" w:cs="Times New Roman"/>
          <w:i/>
          <w:color w:val="000000"/>
        </w:rPr>
        <w:t>R</w:t>
      </w:r>
      <w:r>
        <w:rPr>
          <w:rFonts w:ascii="Times New Roman" w:eastAsia="Times New Roman" w:hAnsi="Times New Roman" w:cs="Times New Roman"/>
          <w:i/>
          <w:color w:val="000000"/>
          <w:vertAlign w:val="subscript"/>
        </w:rPr>
        <w:t>x</w:t>
      </w:r>
      <w:r>
        <w:rPr>
          <w:rFonts w:ascii="宋体" w:hAnsi="宋体"/>
          <w:color w:val="000000"/>
        </w:rPr>
        <w:t>的表达式：</w:t>
      </w:r>
      <w:r>
        <w:rPr>
          <w:rFonts w:ascii="Times New Roman" w:eastAsia="Times New Roman" w:hAnsi="Times New Roman" w:cs="Times New Roman"/>
          <w:i/>
          <w:color w:val="000000"/>
        </w:rPr>
        <w:t>R</w:t>
      </w:r>
      <w:r>
        <w:rPr>
          <w:rFonts w:ascii="Times New Roman" w:eastAsia="Times New Roman" w:hAnsi="Times New Roman" w:cs="Times New Roman"/>
          <w:i/>
          <w:color w:val="000000"/>
          <w:vertAlign w:val="subscript"/>
        </w:rPr>
        <w:t>x</w:t>
      </w:r>
      <w:r>
        <w:rPr>
          <w:rFonts w:ascii="Times New Roman" w:eastAsia="Times New Roman" w:hAnsi="Times New Roman" w:cs="Times New Roman"/>
          <w:color w:val="000000"/>
        </w:rPr>
        <w:t>=</w:t>
      </w:r>
      <w:r>
        <w:rPr>
          <w:rFonts w:ascii="宋体" w:hAnsi="宋体"/>
          <w:color w:val="000000"/>
        </w:rPr>
        <w:t>________（用所测物理量和已知量的符号表示）。</w:t>
      </w:r>
    </w:p>
    <w:p w:rsidR="0084207D" w:rsidRDefault="0084207D" w:rsidP="0084207D">
      <w:pPr>
        <w:spacing w:line="360" w:lineRule="auto"/>
        <w:textAlignment w:val="center"/>
        <w:rPr>
          <w:rFonts w:ascii="宋体" w:hAnsi="宋体"/>
          <w:color w:val="000000"/>
        </w:rPr>
      </w:pPr>
      <w:r>
        <w:rPr>
          <w:color w:val="2E75B6"/>
        </w:rPr>
        <w:t>【答案】</w:t>
      </w:r>
      <w:r>
        <w:rPr>
          <w:color w:val="000000"/>
        </w:rPr>
        <w:t xml:space="preserve">    (1). </w:t>
      </w:r>
      <w:proofErr w:type="gramStart"/>
      <w:r>
        <w:rPr>
          <w:rFonts w:ascii="Times New Roman" w:eastAsia="Times New Roman" w:hAnsi="Times New Roman" w:cs="Times New Roman"/>
          <w:i/>
          <w:color w:val="000000"/>
        </w:rPr>
        <w:t>A</w:t>
      </w:r>
      <w:r>
        <w:rPr>
          <w:color w:val="000000"/>
        </w:rPr>
        <w:t xml:space="preserve">    (2).</w:t>
      </w:r>
      <w:proofErr w:type="gramEnd"/>
      <w:r>
        <w:rPr>
          <w:color w:val="000000"/>
        </w:rPr>
        <w:t xml:space="preserve"> </w:t>
      </w:r>
      <w:proofErr w:type="gramStart"/>
      <w:r>
        <w:rPr>
          <w:rFonts w:ascii="Times New Roman" w:eastAsia="Times New Roman" w:hAnsi="Times New Roman" w:cs="Times New Roman"/>
          <w:color w:val="000000"/>
        </w:rPr>
        <w:t>0.3</w:t>
      </w:r>
      <w:r>
        <w:rPr>
          <w:color w:val="000000"/>
        </w:rPr>
        <w:t xml:space="preserve">    (3).</w:t>
      </w:r>
      <w:proofErr w:type="gramEnd"/>
      <w:r>
        <w:rPr>
          <w:color w:val="000000"/>
        </w:rPr>
        <w:t xml:space="preserve"> </w:t>
      </w:r>
      <w:proofErr w:type="gramStart"/>
      <w:r>
        <w:rPr>
          <w:rFonts w:ascii="Times New Roman" w:eastAsia="Times New Roman" w:hAnsi="Times New Roman" w:cs="Times New Roman"/>
          <w:color w:val="000000"/>
        </w:rPr>
        <w:t>1.14</w:t>
      </w:r>
      <w:r>
        <w:rPr>
          <w:color w:val="000000"/>
        </w:rPr>
        <w:t xml:space="preserve">    (4).</w:t>
      </w:r>
      <w:proofErr w:type="gramEnd"/>
      <w:r>
        <w:rPr>
          <w:color w:val="000000"/>
        </w:rPr>
        <w:t xml:space="preserve"> </w:t>
      </w:r>
      <w:proofErr w:type="gramStart"/>
      <w:r>
        <w:rPr>
          <w:rFonts w:ascii="Times New Roman" w:eastAsia="Times New Roman" w:hAnsi="Times New Roman" w:cs="Times New Roman"/>
          <w:color w:val="000000"/>
        </w:rPr>
        <w:t>2</w:t>
      </w:r>
      <w:r>
        <w:rPr>
          <w:color w:val="000000"/>
        </w:rPr>
        <w:t xml:space="preserve">    (5).</w:t>
      </w:r>
      <w:proofErr w:type="gramEnd"/>
      <w:r>
        <w:rPr>
          <w:color w:val="000000"/>
        </w:rPr>
        <w:t xml:space="preserve"> </w:t>
      </w:r>
      <w:r>
        <w:rPr>
          <w:rFonts w:ascii="宋体" w:hAnsi="宋体"/>
          <w:color w:val="000000"/>
        </w:rPr>
        <w:t>使电压表示数为</w:t>
      </w:r>
      <w:r>
        <w:object w:dxaOrig="375" w:dyaOrig="375">
          <v:shape id="_x0000_i1076" type="#_x0000_t75" alt="学科网(www.zxxk.com)--教育资源门户，提供试卷、教案、课件、论文、素材以及各类教学资源下载，还有大量而丰富的教学相关资讯！" style="width:19pt;height:19pt" o:ole="">
            <v:imagedata r:id="rId145" o:title="eqId8a57b613e5ac475baa9d7d0554380b46"/>
          </v:shape>
          <o:OLEObject Type="Embed" ProgID="Equation.DSMT4" ShapeID="_x0000_i1076" DrawAspect="Content" ObjectID="_1659720721" r:id="rId146"/>
        </w:object>
      </w:r>
      <w:r>
        <w:rPr>
          <w:color w:val="000000"/>
        </w:rPr>
        <w:t xml:space="preserve">    (6). </w:t>
      </w:r>
      <w:r>
        <w:rPr>
          <w:rFonts w:ascii="宋体" w:hAnsi="宋体"/>
          <w:color w:val="000000"/>
        </w:rPr>
        <w:t>保持滑片</w:t>
      </w:r>
      <w:r>
        <w:rPr>
          <w:rFonts w:ascii="Times New Roman" w:eastAsia="Times New Roman" w:hAnsi="Times New Roman" w:cs="Times New Roman"/>
          <w:color w:val="000000"/>
        </w:rPr>
        <w:t>P</w:t>
      </w:r>
      <w:r>
        <w:rPr>
          <w:rFonts w:ascii="宋体" w:hAnsi="宋体"/>
          <w:color w:val="000000"/>
        </w:rPr>
        <w:t>的位置不动</w:t>
      </w:r>
      <w:r>
        <w:rPr>
          <w:color w:val="000000"/>
        </w:rPr>
        <w:t xml:space="preserve">    (7). </w:t>
      </w:r>
      <w:r>
        <w:object w:dxaOrig="839" w:dyaOrig="724">
          <v:shape id="_x0000_i1077" type="#_x0000_t75" alt="学科网(www.zxxk.com)--教育资源门户，提供试卷、教案、课件、论文、素材以及各类教学资源下载，还有大量而丰富的教学相关资讯！" style="width:42pt;height:36pt" o:ole="">
            <v:imagedata r:id="rId147" o:title="eqId25bdb20f8aad4aef80fdfd3e38f6dcde"/>
          </v:shape>
          <o:OLEObject Type="Embed" ProgID="Equation.DSMT4" ShapeID="_x0000_i1077" DrawAspect="Content" ObjectID="_1659720722" r:id="rId148"/>
        </w:object>
      </w:r>
    </w:p>
    <w:p w:rsidR="0084207D" w:rsidRDefault="0084207D" w:rsidP="0084207D">
      <w:pPr>
        <w:spacing w:line="360" w:lineRule="auto"/>
        <w:textAlignment w:val="center"/>
        <w:rPr>
          <w:color w:val="000000"/>
        </w:rPr>
      </w:pPr>
      <w:r>
        <w:rPr>
          <w:color w:val="2E75B6"/>
        </w:rPr>
        <w:t>【解析】</w:t>
      </w:r>
    </w:p>
    <w:p w:rsidR="0084207D" w:rsidRDefault="0084207D" w:rsidP="0084207D">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(1)①[1]</w:t>
      </w:r>
      <w:r>
        <w:rPr>
          <w:rFonts w:ascii="宋体" w:hAnsi="宋体"/>
          <w:color w:val="000000"/>
        </w:rPr>
        <w:t>当电压表示数为</w:t>
      </w:r>
      <w:r>
        <w:rPr>
          <w:rFonts w:ascii="Times New Roman" w:eastAsia="Times New Roman" w:hAnsi="Times New Roman" w:cs="Times New Roman"/>
          <w:color w:val="000000"/>
        </w:rPr>
        <w:t>3.8V</w:t>
      </w:r>
      <w:r>
        <w:rPr>
          <w:rFonts w:ascii="宋体" w:hAnsi="宋体"/>
          <w:color w:val="000000"/>
        </w:rPr>
        <w:t>时，灯泡才正常发光，由题目可知此时电压表示数为</w:t>
      </w:r>
      <w:r>
        <w:rPr>
          <w:rFonts w:ascii="Times New Roman" w:eastAsia="Times New Roman" w:hAnsi="Times New Roman" w:cs="Times New Roman"/>
          <w:color w:val="000000"/>
        </w:rPr>
        <w:t>2V</w:t>
      </w:r>
      <w:r>
        <w:rPr>
          <w:rFonts w:ascii="宋体" w:hAnsi="宋体"/>
          <w:color w:val="000000"/>
        </w:rPr>
        <w:t>，所以滑动变阻器的阻值要变小，即向</w:t>
      </w:r>
      <w:r>
        <w:rPr>
          <w:rFonts w:ascii="Times New Roman" w:eastAsia="Times New Roman" w:hAnsi="Times New Roman" w:cs="Times New Roman"/>
          <w:i/>
          <w:color w:val="000000"/>
        </w:rPr>
        <w:t>A</w:t>
      </w:r>
      <w:r>
        <w:rPr>
          <w:rFonts w:ascii="宋体" w:hAnsi="宋体"/>
          <w:color w:val="000000"/>
        </w:rPr>
        <w:t>端移动，使电压表示数为额定电压值</w:t>
      </w:r>
      <w:r>
        <w:rPr>
          <w:rFonts w:ascii="Times New Roman" w:eastAsia="Times New Roman" w:hAnsi="Times New Roman" w:cs="Times New Roman"/>
          <w:color w:val="000000"/>
        </w:rPr>
        <w:t>3.8V</w:t>
      </w:r>
      <w:r>
        <w:rPr>
          <w:rFonts w:ascii="宋体" w:hAnsi="宋体"/>
          <w:color w:val="000000"/>
        </w:rPr>
        <w:t>。</w:t>
      </w:r>
    </w:p>
    <w:p w:rsidR="0084207D" w:rsidRDefault="0084207D" w:rsidP="0084207D">
      <w:pPr>
        <w:spacing w:line="360" w:lineRule="auto"/>
        <w:jc w:val="left"/>
        <w:textAlignment w:val="center"/>
        <w:rPr>
          <w:rFonts w:ascii="宋体" w:hAnsi="宋体"/>
          <w:color w:val="000000"/>
        </w:rPr>
      </w:pPr>
      <w:r>
        <w:rPr>
          <w:rFonts w:ascii="Times New Roman" w:eastAsia="Times New Roman" w:hAnsi="Times New Roman" w:cs="Times New Roman"/>
          <w:color w:val="000000"/>
        </w:rPr>
        <w:t>②[2][3]</w:t>
      </w:r>
      <w:r>
        <w:rPr>
          <w:rFonts w:ascii="宋体" w:hAnsi="宋体"/>
          <w:color w:val="000000"/>
        </w:rPr>
        <w:t>根据电流表指针位置和所接量程可知</w:t>
      </w:r>
      <w:r>
        <w:object w:dxaOrig="1035" w:dyaOrig="375">
          <v:shape id="_x0000_i1078" type="#_x0000_t75" alt="学科网(www.zxxk.com)--教育资源门户，提供试卷、教案、课件、论文、素材以及各类教学资源下载，还有大量而丰富的教学相关资讯！" style="width:52pt;height:19pt" o:ole="">
            <v:imagedata r:id="rId149" o:title="eqIdcea33397156d48cf8a4076e23563aadc"/>
          </v:shape>
          <o:OLEObject Type="Embed" ProgID="Equation.DSMT4" ShapeID="_x0000_i1078" DrawAspect="Content" ObjectID="_1659720723" r:id="rId150"/>
        </w:object>
      </w:r>
      <w:r>
        <w:rPr>
          <w:rFonts w:ascii="宋体" w:hAnsi="宋体"/>
          <w:color w:val="000000"/>
        </w:rPr>
        <w:t>，则额定功率</w:t>
      </w:r>
    </w:p>
    <w:p w:rsidR="0084207D" w:rsidRDefault="0084207D" w:rsidP="0084207D">
      <w:pPr>
        <w:spacing w:line="360" w:lineRule="auto"/>
        <w:jc w:val="center"/>
        <w:textAlignment w:val="center"/>
        <w:rPr>
          <w:color w:val="000000"/>
        </w:rPr>
      </w:pPr>
      <w:r>
        <w:object w:dxaOrig="3419" w:dyaOrig="377">
          <v:shape id="_x0000_i1079" type="#_x0000_t75" alt="学科网(www.zxxk.com)--教育资源门户，提供试卷、教案、课件、论文、素材以及各类教学资源下载，还有大量而丰富的教学相关资讯！" style="width:171pt;height:19pt" o:ole="">
            <v:imagedata r:id="rId151" o:title="eqId49c0d4a6a34f4645931a55d77495261c"/>
          </v:shape>
          <o:OLEObject Type="Embed" ProgID="Equation.DSMT4" ShapeID="_x0000_i1079" DrawAspect="Content" ObjectID="_1659720724" r:id="rId152"/>
        </w:object>
      </w:r>
    </w:p>
    <w:p w:rsidR="0084207D" w:rsidRDefault="0084207D" w:rsidP="0084207D">
      <w:pPr>
        <w:spacing w:line="360" w:lineRule="auto"/>
        <w:jc w:val="left"/>
        <w:textAlignment w:val="center"/>
        <w:rPr>
          <w:rFonts w:ascii="宋体" w:hAnsi="宋体"/>
          <w:color w:val="000000"/>
        </w:rPr>
      </w:pPr>
      <w:r>
        <w:rPr>
          <w:rFonts w:ascii="Times New Roman" w:eastAsia="Times New Roman" w:hAnsi="Times New Roman" w:cs="Times New Roman"/>
          <w:color w:val="000000"/>
        </w:rPr>
        <w:t>(2)①[4][5]②[6]③[7]①</w:t>
      </w:r>
      <w:r>
        <w:rPr>
          <w:rFonts w:ascii="宋体" w:hAnsi="宋体"/>
          <w:color w:val="000000"/>
        </w:rPr>
        <w:t>闭合开关</w:t>
      </w:r>
      <w:r>
        <w:rPr>
          <w:rFonts w:ascii="Times New Roman" w:eastAsia="Times New Roman" w:hAnsi="Times New Roman" w:cs="Times New Roman"/>
          <w:color w:val="000000"/>
        </w:rPr>
        <w:t>S</w:t>
      </w:r>
      <w:r>
        <w:rPr>
          <w:rFonts w:ascii="宋体" w:hAnsi="宋体"/>
          <w:color w:val="000000"/>
        </w:rPr>
        <w:t>，将</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1</w:t>
      </w:r>
      <w:r>
        <w:rPr>
          <w:rFonts w:ascii="宋体" w:hAnsi="宋体"/>
          <w:color w:val="000000"/>
        </w:rPr>
        <w:t>拨到触点</w:t>
      </w:r>
      <w:r>
        <w:rPr>
          <w:rFonts w:ascii="Times New Roman" w:eastAsia="Times New Roman" w:hAnsi="Times New Roman" w:cs="Times New Roman"/>
          <w:color w:val="000000"/>
        </w:rPr>
        <w:t>2</w:t>
      </w:r>
      <w:r>
        <w:rPr>
          <w:rFonts w:ascii="宋体" w:hAnsi="宋体"/>
          <w:color w:val="000000"/>
        </w:rPr>
        <w:t>，移动滑动变阻器的滑片，使电压表的示数为</w:t>
      </w:r>
      <w:r>
        <w:rPr>
          <w:rFonts w:ascii="Times New Roman" w:eastAsia="Times New Roman" w:hAnsi="Times New Roman" w:cs="Times New Roman"/>
          <w:color w:val="000000"/>
        </w:rPr>
        <w:t>3.8V</w:t>
      </w:r>
      <w:r>
        <w:rPr>
          <w:rFonts w:ascii="宋体" w:hAnsi="宋体"/>
          <w:color w:val="000000"/>
        </w:rPr>
        <w:t>，此时小灯泡正常发光，电路中的电流是</w:t>
      </w:r>
      <w:r>
        <w:object w:dxaOrig="315" w:dyaOrig="375">
          <v:shape id="_x0000_i1080" type="#_x0000_t75" alt="学科网(www.zxxk.com)--教育资源门户，提供试卷、教案、课件、论文、素材以及各类教学资源下载，还有大量而丰富的教学相关资讯！" style="width:16pt;height:19pt" o:ole="">
            <v:imagedata r:id="rId153" o:title="eqIddc184f68e272468f9329cb27ecc8b749"/>
          </v:shape>
          <o:OLEObject Type="Embed" ProgID="Equation.DSMT4" ShapeID="_x0000_i1080" DrawAspect="Content" ObjectID="_1659720725" r:id="rId154"/>
        </w:object>
      </w:r>
      <w:r>
        <w:rPr>
          <w:rFonts w:ascii="Times New Roman" w:eastAsia="Times New Roman" w:hAnsi="Times New Roman" w:cs="Times New Roman"/>
          <w:color w:val="000000"/>
        </w:rPr>
        <w:t>②</w:t>
      </w:r>
      <w:r>
        <w:rPr>
          <w:rFonts w:ascii="宋体" w:hAnsi="宋体"/>
          <w:color w:val="000000"/>
        </w:rPr>
        <w:t>再将开关</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1</w:t>
      </w:r>
      <w:r>
        <w:rPr>
          <w:rFonts w:ascii="宋体" w:hAnsi="宋体"/>
          <w:color w:val="000000"/>
        </w:rPr>
        <w:t>拨到另一触点</w:t>
      </w:r>
      <w:r>
        <w:rPr>
          <w:rFonts w:ascii="Times New Roman" w:eastAsia="Times New Roman" w:hAnsi="Times New Roman" w:cs="Times New Roman"/>
          <w:color w:val="000000"/>
        </w:rPr>
        <w:t>1</w:t>
      </w:r>
      <w:r>
        <w:rPr>
          <w:rFonts w:ascii="宋体" w:hAnsi="宋体"/>
          <w:color w:val="000000"/>
        </w:rPr>
        <w:t>，保持滑动变阻器的滑片</w:t>
      </w:r>
      <w:r>
        <w:rPr>
          <w:rFonts w:ascii="Times New Roman" w:eastAsia="Times New Roman" w:hAnsi="Times New Roman" w:cs="Times New Roman"/>
          <w:color w:val="000000"/>
        </w:rPr>
        <w:t>P</w:t>
      </w:r>
      <w:r>
        <w:rPr>
          <w:rFonts w:ascii="宋体" w:hAnsi="宋体"/>
          <w:color w:val="000000"/>
        </w:rPr>
        <w:t>位置不动，读出电压表的示数为</w:t>
      </w:r>
      <w:r>
        <w:rPr>
          <w:rFonts w:ascii="Times New Roman" w:eastAsia="Times New Roman" w:hAnsi="Times New Roman" w:cs="Times New Roman"/>
          <w:i/>
          <w:color w:val="000000"/>
        </w:rPr>
        <w:t>U</w:t>
      </w:r>
      <w:r>
        <w:rPr>
          <w:rFonts w:ascii="宋体" w:hAnsi="宋体"/>
          <w:color w:val="000000"/>
        </w:rPr>
        <w:t>；③在②中，电压表测灯与未知电阻的总电压，因此时各电阻的大小和电压不变，灯仍正常工作，根据串联电路电压的规律，此时未知电阻</w:t>
      </w:r>
      <w:r>
        <w:rPr>
          <w:rFonts w:ascii="Times New Roman" w:eastAsia="Times New Roman" w:hAnsi="Times New Roman" w:cs="Times New Roman"/>
          <w:i/>
          <w:color w:val="000000"/>
        </w:rPr>
        <w:t>R</w:t>
      </w:r>
      <w:r>
        <w:rPr>
          <w:rFonts w:ascii="Times New Roman" w:eastAsia="Times New Roman" w:hAnsi="Times New Roman" w:cs="Times New Roman"/>
          <w:i/>
          <w:color w:val="000000"/>
          <w:vertAlign w:val="subscript"/>
        </w:rPr>
        <w:t>x</w:t>
      </w:r>
      <w:r>
        <w:rPr>
          <w:rFonts w:ascii="宋体" w:hAnsi="宋体"/>
          <w:color w:val="000000"/>
        </w:rPr>
        <w:t>的电压为</w:t>
      </w:r>
    </w:p>
    <w:p w:rsidR="0084207D" w:rsidRDefault="0084207D" w:rsidP="0084207D">
      <w:pPr>
        <w:spacing w:line="360" w:lineRule="auto"/>
        <w:jc w:val="center"/>
        <w:textAlignment w:val="center"/>
        <w:rPr>
          <w:color w:val="000000"/>
        </w:rPr>
      </w:pPr>
      <w:r>
        <w:object w:dxaOrig="1278" w:dyaOrig="377">
          <v:shape id="_x0000_i1081" type="#_x0000_t75" alt="学科网(www.zxxk.com)--教育资源门户，提供试卷、教案、课件、论文、素材以及各类教学资源下载，还有大量而丰富的教学相关资讯！" style="width:64pt;height:19pt" o:ole="">
            <v:imagedata r:id="rId155" o:title="eqIdbee0b62780e6491b93375bbc7fbb94ae"/>
          </v:shape>
          <o:OLEObject Type="Embed" ProgID="Equation.DSMT4" ShapeID="_x0000_i1081" DrawAspect="Content" ObjectID="_1659720726" r:id="rId156"/>
        </w:object>
      </w:r>
    </w:p>
    <w:p w:rsidR="0084207D" w:rsidRDefault="0084207D" w:rsidP="0084207D">
      <w:pPr>
        <w:spacing w:line="360" w:lineRule="auto"/>
        <w:jc w:val="left"/>
        <w:textAlignment w:val="center"/>
        <w:rPr>
          <w:rFonts w:ascii="宋体" w:hAnsi="宋体"/>
          <w:color w:val="000000"/>
        </w:rPr>
      </w:pPr>
      <w:r>
        <w:rPr>
          <w:rFonts w:ascii="宋体" w:hAnsi="宋体"/>
          <w:color w:val="000000"/>
        </w:rPr>
        <w:t>此时流过未知电阻</w:t>
      </w:r>
      <w:r>
        <w:rPr>
          <w:rFonts w:ascii="Times New Roman" w:eastAsia="Times New Roman" w:hAnsi="Times New Roman" w:cs="Times New Roman"/>
          <w:i/>
          <w:color w:val="000000"/>
        </w:rPr>
        <w:t>R</w:t>
      </w:r>
      <w:r>
        <w:rPr>
          <w:rFonts w:ascii="Times New Roman" w:eastAsia="Times New Roman" w:hAnsi="Times New Roman" w:cs="Times New Roman"/>
          <w:i/>
          <w:color w:val="000000"/>
          <w:vertAlign w:val="subscript"/>
        </w:rPr>
        <w:t>x</w:t>
      </w:r>
      <w:r>
        <w:rPr>
          <w:rFonts w:ascii="宋体" w:hAnsi="宋体"/>
          <w:color w:val="000000"/>
        </w:rPr>
        <w:t>的电流为</w:t>
      </w:r>
      <w:r>
        <w:object w:dxaOrig="315" w:dyaOrig="375">
          <v:shape id="_x0000_i1082" type="#_x0000_t75" alt="学科网(www.zxxk.com)--教育资源门户，提供试卷、教案、课件、论文、素材以及各类教学资源下载，还有大量而丰富的教学相关资讯！" style="width:16pt;height:19pt" o:ole="">
            <v:imagedata r:id="rId153" o:title="eqIddc184f68e272468f9329cb27ecc8b749"/>
          </v:shape>
          <o:OLEObject Type="Embed" ProgID="Equation.DSMT4" ShapeID="_x0000_i1082" DrawAspect="Content" ObjectID="_1659720727" r:id="rId157"/>
        </w:object>
      </w:r>
      <w:r>
        <w:rPr>
          <w:rFonts w:ascii="宋体" w:hAnsi="宋体"/>
          <w:color w:val="000000"/>
        </w:rPr>
        <w:t>，</w:t>
      </w:r>
      <w:r>
        <w:rPr>
          <w:rFonts w:ascii="Times New Roman" w:eastAsia="Times New Roman" w:hAnsi="Times New Roman" w:cs="Times New Roman"/>
          <w:i/>
          <w:color w:val="000000"/>
        </w:rPr>
        <w:t>R</w:t>
      </w:r>
      <w:r>
        <w:rPr>
          <w:rFonts w:ascii="Times New Roman" w:eastAsia="Times New Roman" w:hAnsi="Times New Roman" w:cs="Times New Roman"/>
          <w:i/>
          <w:color w:val="000000"/>
          <w:vertAlign w:val="subscript"/>
        </w:rPr>
        <w:t>x</w:t>
      </w:r>
      <w:r>
        <w:rPr>
          <w:rFonts w:ascii="宋体" w:hAnsi="宋体"/>
          <w:color w:val="000000"/>
        </w:rPr>
        <w:t>的表达式</w:t>
      </w:r>
    </w:p>
    <w:p w:rsidR="0084207D" w:rsidRDefault="0084207D" w:rsidP="0084207D">
      <w:pPr>
        <w:spacing w:line="360" w:lineRule="auto"/>
        <w:jc w:val="center"/>
        <w:textAlignment w:val="center"/>
        <w:rPr>
          <w:color w:val="000000"/>
        </w:rPr>
      </w:pPr>
      <w:r>
        <w:object w:dxaOrig="1317" w:dyaOrig="724">
          <v:shape id="_x0000_i1083" type="#_x0000_t75" alt="学科网(www.zxxk.com)--教育资源门户，提供试卷、教案、课件、论文、素材以及各类教学资源下载，还有大量而丰富的教学相关资讯！" style="width:66pt;height:36pt" o:ole="">
            <v:imagedata r:id="rId158" o:title="eqIdce27a2b660ec4d26840c16dd3d6bd104"/>
          </v:shape>
          <o:OLEObject Type="Embed" ProgID="Equation.DSMT4" ShapeID="_x0000_i1083" DrawAspect="Content" ObjectID="_1659720728" r:id="rId159"/>
        </w:object>
      </w:r>
    </w:p>
    <w:p w:rsidR="0084207D" w:rsidRPr="0084207D" w:rsidRDefault="0084207D" w:rsidP="0084207D">
      <w:pPr>
        <w:jc w:val="left"/>
        <w:rPr>
          <w:rFonts w:hint="eastAsia"/>
        </w:rPr>
      </w:pPr>
    </w:p>
    <w:sectPr w:rsidR="0084207D" w:rsidRPr="0084207D">
      <w:headerReference w:type="default" r:id="rId160"/>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9861A7" w:rsidRDefault="009861A7" w:rsidP="00803935">
      <w:pPr>
        <w:rPr>
          <w:rFonts w:hint="eastAsia"/>
        </w:rPr>
      </w:pPr>
      <w:r>
        <w:separator/>
      </w:r>
    </w:p>
  </w:endnote>
  <w:endnote w:type="continuationSeparator" w:id="0">
    <w:p w:rsidR="009861A7" w:rsidRDefault="009861A7" w:rsidP="00803935">
      <w:pPr>
        <w:rPr>
          <w:rFonts w:hint="eastAsia"/>
        </w:rPr>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Time New Romans">
    <w:altName w:val="Times New Roman"/>
    <w:charset w:val="00"/>
    <w:family w:val="auto"/>
    <w:pitch w:val="default"/>
  </w:font>
  <w:font w:name="Microsoft YaHei UI">
    <w:altName w:val="微软雅黑"/>
    <w:charset w:val="86"/>
    <w:family w:val="swiss"/>
    <w:pitch w:val="variable"/>
    <w:sig w:usb0="00000000" w:usb1="2ACF3C50" w:usb2="00000016" w:usb3="00000000" w:csb0="0004001F"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9861A7" w:rsidRDefault="009861A7" w:rsidP="00803935">
      <w:pPr>
        <w:rPr>
          <w:rFonts w:hint="eastAsia"/>
        </w:rPr>
      </w:pPr>
      <w:r>
        <w:separator/>
      </w:r>
    </w:p>
  </w:footnote>
  <w:footnote w:type="continuationSeparator" w:id="0">
    <w:p w:rsidR="009861A7" w:rsidRDefault="009861A7" w:rsidP="00803935">
      <w:pPr>
        <w:rPr>
          <w:rFonts w:hint="eastAsia"/>
        </w:rPr>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03935" w:rsidRDefault="00803935">
    <w:pPr>
      <w:pStyle w:val="a3"/>
    </w:pPr>
    <w:r w:rsidRPr="00803935">
      <w:rPr>
        <w:rFonts w:hint="eastAsia"/>
      </w:rPr>
      <w:t>2020</w:t>
    </w:r>
    <w:r w:rsidRPr="00803935">
      <w:rPr>
        <w:rFonts w:hint="eastAsia"/>
      </w:rPr>
      <w:t>年全国各地中考物理真题精品解析专辑</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6F473A"/>
    <w:multiLevelType w:val="hybridMultilevel"/>
    <w:tmpl w:val="8312AF28"/>
    <w:lvl w:ilvl="0" w:tplc="FFFFFFFF">
      <w:start w:val="1"/>
      <w:numFmt w:val="bullet"/>
      <w:lvlText w:val=""/>
      <w:lvlJc w:val="left"/>
      <w:pPr>
        <w:ind w:left="420" w:hanging="420"/>
      </w:pPr>
      <w:rPr>
        <w:rFonts w:ascii="Wingdings" w:hAnsi="Wingdings" w:hint="default"/>
      </w:rPr>
    </w:lvl>
    <w:lvl w:ilvl="1" w:tplc="FFFFFFFF" w:tentative="1">
      <w:start w:val="1"/>
      <w:numFmt w:val="bullet"/>
      <w:lvlText w:val=""/>
      <w:lvlJc w:val="left"/>
      <w:pPr>
        <w:ind w:left="840" w:hanging="420"/>
      </w:pPr>
      <w:rPr>
        <w:rFonts w:ascii="Wingdings" w:hAnsi="Wingdings" w:hint="default"/>
      </w:rPr>
    </w:lvl>
    <w:lvl w:ilvl="2" w:tplc="FFFFFFFF" w:tentative="1">
      <w:start w:val="1"/>
      <w:numFmt w:val="bullet"/>
      <w:lvlText w:val=""/>
      <w:lvlJc w:val="left"/>
      <w:pPr>
        <w:ind w:left="1260" w:hanging="420"/>
      </w:pPr>
      <w:rPr>
        <w:rFonts w:ascii="Wingdings" w:hAnsi="Wingdings"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76AFA"/>
    <w:rsid w:val="00057C45"/>
    <w:rsid w:val="000D77BA"/>
    <w:rsid w:val="001220C7"/>
    <w:rsid w:val="0014509D"/>
    <w:rsid w:val="00172CB2"/>
    <w:rsid w:val="00183D90"/>
    <w:rsid w:val="001D0456"/>
    <w:rsid w:val="001F68D3"/>
    <w:rsid w:val="00280225"/>
    <w:rsid w:val="002C6DF7"/>
    <w:rsid w:val="002D1377"/>
    <w:rsid w:val="00351633"/>
    <w:rsid w:val="0035554B"/>
    <w:rsid w:val="003855BA"/>
    <w:rsid w:val="003B00F9"/>
    <w:rsid w:val="00454712"/>
    <w:rsid w:val="005419D0"/>
    <w:rsid w:val="006007FD"/>
    <w:rsid w:val="006F5D20"/>
    <w:rsid w:val="007951DA"/>
    <w:rsid w:val="007A30C9"/>
    <w:rsid w:val="007A7AC0"/>
    <w:rsid w:val="00803935"/>
    <w:rsid w:val="0084207D"/>
    <w:rsid w:val="00976AFA"/>
    <w:rsid w:val="009861A7"/>
    <w:rsid w:val="00A10AC1"/>
    <w:rsid w:val="00A6401D"/>
    <w:rsid w:val="00AB0960"/>
    <w:rsid w:val="00B870A2"/>
    <w:rsid w:val="00BD0796"/>
    <w:rsid w:val="00C00AAE"/>
    <w:rsid w:val="00CC2A35"/>
    <w:rsid w:val="00CF1438"/>
    <w:rsid w:val="00D558BA"/>
    <w:rsid w:val="00DC1210"/>
    <w:rsid w:val="00DE20CC"/>
    <w:rsid w:val="00E17C9F"/>
    <w:rsid w:val="00EC0DE6"/>
    <w:rsid w:val="00F66CAD"/>
    <w:rsid w:val="00F907E8"/>
    <w:rsid w:val="00FD3DC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803935"/>
    <w:pPr>
      <w:widowControl w:val="0"/>
      <w:jc w:val="both"/>
    </w:pPr>
    <w:rPr>
      <w:rFonts w:ascii="Time New Romans" w:eastAsia="宋体" w:hAnsi="Time New Romans" w:cs="宋体"/>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803935"/>
    <w:pPr>
      <w:pBdr>
        <w:bottom w:val="single" w:sz="6" w:space="1" w:color="auto"/>
      </w:pBdr>
      <w:tabs>
        <w:tab w:val="center" w:pos="4153"/>
        <w:tab w:val="right" w:pos="8306"/>
      </w:tabs>
      <w:snapToGrid w:val="0"/>
      <w:jc w:val="center"/>
    </w:pPr>
    <w:rPr>
      <w:rFonts w:asciiTheme="minorHAnsi" w:eastAsiaTheme="minorEastAsia" w:hAnsiTheme="minorHAnsi" w:cstheme="minorBidi"/>
      <w:sz w:val="18"/>
      <w:szCs w:val="18"/>
    </w:rPr>
  </w:style>
  <w:style w:type="character" w:customStyle="1" w:styleId="Char">
    <w:name w:val="页眉 Char"/>
    <w:basedOn w:val="a0"/>
    <w:link w:val="a3"/>
    <w:uiPriority w:val="99"/>
    <w:rsid w:val="00803935"/>
    <w:rPr>
      <w:sz w:val="18"/>
      <w:szCs w:val="18"/>
    </w:rPr>
  </w:style>
  <w:style w:type="paragraph" w:styleId="a4">
    <w:name w:val="footer"/>
    <w:basedOn w:val="a"/>
    <w:link w:val="Char0"/>
    <w:unhideWhenUsed/>
    <w:rsid w:val="00803935"/>
    <w:pPr>
      <w:tabs>
        <w:tab w:val="center" w:pos="4153"/>
        <w:tab w:val="right" w:pos="8306"/>
      </w:tabs>
      <w:snapToGrid w:val="0"/>
      <w:jc w:val="left"/>
    </w:pPr>
    <w:rPr>
      <w:rFonts w:asciiTheme="minorHAnsi" w:eastAsiaTheme="minorEastAsia" w:hAnsiTheme="minorHAnsi" w:cstheme="minorBidi"/>
      <w:sz w:val="18"/>
      <w:szCs w:val="18"/>
    </w:rPr>
  </w:style>
  <w:style w:type="character" w:customStyle="1" w:styleId="Char0">
    <w:name w:val="页脚 Char"/>
    <w:basedOn w:val="a0"/>
    <w:link w:val="a4"/>
    <w:uiPriority w:val="99"/>
    <w:rsid w:val="00803935"/>
    <w:rPr>
      <w:sz w:val="18"/>
      <w:szCs w:val="18"/>
    </w:rPr>
  </w:style>
  <w:style w:type="paragraph" w:styleId="a5">
    <w:name w:val="Balloon Text"/>
    <w:basedOn w:val="a"/>
    <w:link w:val="Char1"/>
    <w:uiPriority w:val="99"/>
    <w:semiHidden/>
    <w:unhideWhenUsed/>
    <w:rsid w:val="00803935"/>
    <w:rPr>
      <w:sz w:val="18"/>
      <w:szCs w:val="18"/>
    </w:rPr>
  </w:style>
  <w:style w:type="character" w:customStyle="1" w:styleId="Char1">
    <w:name w:val="批注框文本 Char"/>
    <w:basedOn w:val="a0"/>
    <w:link w:val="a5"/>
    <w:uiPriority w:val="99"/>
    <w:semiHidden/>
    <w:rsid w:val="00803935"/>
    <w:rPr>
      <w:rFonts w:ascii="Time New Romans" w:eastAsia="宋体" w:hAnsi="Time New Romans" w:cs="宋体"/>
      <w:sz w:val="18"/>
      <w:szCs w:val="18"/>
    </w:rPr>
  </w:style>
  <w:style w:type="paragraph" w:styleId="a6">
    <w:name w:val="No Spacing"/>
    <w:uiPriority w:val="1"/>
    <w:qFormat/>
    <w:rsid w:val="00183D90"/>
    <w:rPr>
      <w:rFonts w:ascii="Calibri" w:eastAsia="Microsoft YaHei UI" w:hAnsi="Calibri" w:cs="Times New Roman"/>
      <w:kern w:val="0"/>
      <w:sz w:val="22"/>
    </w:rPr>
  </w:style>
  <w:style w:type="character" w:styleId="a7">
    <w:name w:val="Hyperlink"/>
    <w:basedOn w:val="a0"/>
    <w:uiPriority w:val="99"/>
    <w:unhideWhenUsed/>
    <w:rsid w:val="00183D90"/>
    <w:rPr>
      <w:color w:val="0000FF"/>
      <w:u w:val="single"/>
    </w:rPr>
  </w:style>
  <w:style w:type="paragraph" w:styleId="a8">
    <w:name w:val="List Paragraph"/>
    <w:basedOn w:val="a"/>
    <w:uiPriority w:val="99"/>
    <w:qFormat/>
    <w:rsid w:val="00183D90"/>
    <w:pPr>
      <w:ind w:firstLineChars="200" w:firstLine="420"/>
    </w:pPr>
  </w:style>
  <w:style w:type="character" w:styleId="a9">
    <w:name w:val="FollowedHyperlink"/>
    <w:basedOn w:val="a0"/>
    <w:uiPriority w:val="99"/>
    <w:semiHidden/>
    <w:unhideWhenUsed/>
    <w:rsid w:val="0014509D"/>
    <w:rPr>
      <w:color w:val="800080"/>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803935"/>
    <w:pPr>
      <w:widowControl w:val="0"/>
      <w:jc w:val="both"/>
    </w:pPr>
    <w:rPr>
      <w:rFonts w:ascii="Time New Romans" w:eastAsia="宋体" w:hAnsi="Time New Romans" w:cs="宋体"/>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803935"/>
    <w:pPr>
      <w:pBdr>
        <w:bottom w:val="single" w:sz="6" w:space="1" w:color="auto"/>
      </w:pBdr>
      <w:tabs>
        <w:tab w:val="center" w:pos="4153"/>
        <w:tab w:val="right" w:pos="8306"/>
      </w:tabs>
      <w:snapToGrid w:val="0"/>
      <w:jc w:val="center"/>
    </w:pPr>
    <w:rPr>
      <w:rFonts w:asciiTheme="minorHAnsi" w:eastAsiaTheme="minorEastAsia" w:hAnsiTheme="minorHAnsi" w:cstheme="minorBidi"/>
      <w:sz w:val="18"/>
      <w:szCs w:val="18"/>
    </w:rPr>
  </w:style>
  <w:style w:type="character" w:customStyle="1" w:styleId="Char">
    <w:name w:val="页眉 Char"/>
    <w:basedOn w:val="a0"/>
    <w:link w:val="a3"/>
    <w:uiPriority w:val="99"/>
    <w:rsid w:val="00803935"/>
    <w:rPr>
      <w:sz w:val="18"/>
      <w:szCs w:val="18"/>
    </w:rPr>
  </w:style>
  <w:style w:type="paragraph" w:styleId="a4">
    <w:name w:val="footer"/>
    <w:basedOn w:val="a"/>
    <w:link w:val="Char0"/>
    <w:unhideWhenUsed/>
    <w:rsid w:val="00803935"/>
    <w:pPr>
      <w:tabs>
        <w:tab w:val="center" w:pos="4153"/>
        <w:tab w:val="right" w:pos="8306"/>
      </w:tabs>
      <w:snapToGrid w:val="0"/>
      <w:jc w:val="left"/>
    </w:pPr>
    <w:rPr>
      <w:rFonts w:asciiTheme="minorHAnsi" w:eastAsiaTheme="minorEastAsia" w:hAnsiTheme="minorHAnsi" w:cstheme="minorBidi"/>
      <w:sz w:val="18"/>
      <w:szCs w:val="18"/>
    </w:rPr>
  </w:style>
  <w:style w:type="character" w:customStyle="1" w:styleId="Char0">
    <w:name w:val="页脚 Char"/>
    <w:basedOn w:val="a0"/>
    <w:link w:val="a4"/>
    <w:uiPriority w:val="99"/>
    <w:rsid w:val="00803935"/>
    <w:rPr>
      <w:sz w:val="18"/>
      <w:szCs w:val="18"/>
    </w:rPr>
  </w:style>
  <w:style w:type="paragraph" w:styleId="a5">
    <w:name w:val="Balloon Text"/>
    <w:basedOn w:val="a"/>
    <w:link w:val="Char1"/>
    <w:uiPriority w:val="99"/>
    <w:semiHidden/>
    <w:unhideWhenUsed/>
    <w:rsid w:val="00803935"/>
    <w:rPr>
      <w:sz w:val="18"/>
      <w:szCs w:val="18"/>
    </w:rPr>
  </w:style>
  <w:style w:type="character" w:customStyle="1" w:styleId="Char1">
    <w:name w:val="批注框文本 Char"/>
    <w:basedOn w:val="a0"/>
    <w:link w:val="a5"/>
    <w:uiPriority w:val="99"/>
    <w:semiHidden/>
    <w:rsid w:val="00803935"/>
    <w:rPr>
      <w:rFonts w:ascii="Time New Romans" w:eastAsia="宋体" w:hAnsi="Time New Romans" w:cs="宋体"/>
      <w:sz w:val="18"/>
      <w:szCs w:val="18"/>
    </w:rPr>
  </w:style>
  <w:style w:type="paragraph" w:styleId="a6">
    <w:name w:val="No Spacing"/>
    <w:uiPriority w:val="1"/>
    <w:qFormat/>
    <w:rsid w:val="00183D90"/>
    <w:rPr>
      <w:rFonts w:ascii="Calibri" w:eastAsia="Microsoft YaHei UI" w:hAnsi="Calibri" w:cs="Times New Roman"/>
      <w:kern w:val="0"/>
      <w:sz w:val="22"/>
    </w:rPr>
  </w:style>
  <w:style w:type="character" w:styleId="a7">
    <w:name w:val="Hyperlink"/>
    <w:basedOn w:val="a0"/>
    <w:uiPriority w:val="99"/>
    <w:unhideWhenUsed/>
    <w:rsid w:val="00183D90"/>
    <w:rPr>
      <w:color w:val="0000FF"/>
      <w:u w:val="single"/>
    </w:rPr>
  </w:style>
  <w:style w:type="paragraph" w:styleId="a8">
    <w:name w:val="List Paragraph"/>
    <w:basedOn w:val="a"/>
    <w:uiPriority w:val="99"/>
    <w:qFormat/>
    <w:rsid w:val="00183D90"/>
    <w:pPr>
      <w:ind w:firstLineChars="200" w:firstLine="420"/>
    </w:pPr>
  </w:style>
  <w:style w:type="character" w:styleId="a9">
    <w:name w:val="FollowedHyperlink"/>
    <w:basedOn w:val="a0"/>
    <w:uiPriority w:val="99"/>
    <w:semiHidden/>
    <w:unhideWhenUsed/>
    <w:rsid w:val="0014509D"/>
    <w:rPr>
      <w:color w:val="800080"/>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06313257">
      <w:bodyDiv w:val="1"/>
      <w:marLeft w:val="0"/>
      <w:marRight w:val="0"/>
      <w:marTop w:val="0"/>
      <w:marBottom w:val="0"/>
      <w:divBdr>
        <w:top w:val="none" w:sz="0" w:space="0" w:color="auto"/>
        <w:left w:val="none" w:sz="0" w:space="0" w:color="auto"/>
        <w:bottom w:val="none" w:sz="0" w:space="0" w:color="auto"/>
        <w:right w:val="none" w:sz="0" w:space="0" w:color="auto"/>
      </w:divBdr>
    </w:div>
    <w:div w:id="407311255">
      <w:bodyDiv w:val="1"/>
      <w:marLeft w:val="0"/>
      <w:marRight w:val="0"/>
      <w:marTop w:val="0"/>
      <w:marBottom w:val="0"/>
      <w:divBdr>
        <w:top w:val="none" w:sz="0" w:space="0" w:color="auto"/>
        <w:left w:val="none" w:sz="0" w:space="0" w:color="auto"/>
        <w:bottom w:val="none" w:sz="0" w:space="0" w:color="auto"/>
        <w:right w:val="none" w:sz="0" w:space="0" w:color="auto"/>
      </w:divBdr>
    </w:div>
    <w:div w:id="944505398">
      <w:bodyDiv w:val="1"/>
      <w:marLeft w:val="0"/>
      <w:marRight w:val="0"/>
      <w:marTop w:val="0"/>
      <w:marBottom w:val="0"/>
      <w:divBdr>
        <w:top w:val="none" w:sz="0" w:space="0" w:color="auto"/>
        <w:left w:val="none" w:sz="0" w:space="0" w:color="auto"/>
        <w:bottom w:val="none" w:sz="0" w:space="0" w:color="auto"/>
        <w:right w:val="none" w:sz="0" w:space="0" w:color="auto"/>
      </w:divBdr>
    </w:div>
    <w:div w:id="1028870438">
      <w:bodyDiv w:val="1"/>
      <w:marLeft w:val="0"/>
      <w:marRight w:val="0"/>
      <w:marTop w:val="0"/>
      <w:marBottom w:val="0"/>
      <w:divBdr>
        <w:top w:val="none" w:sz="0" w:space="0" w:color="auto"/>
        <w:left w:val="none" w:sz="0" w:space="0" w:color="auto"/>
        <w:bottom w:val="none" w:sz="0" w:space="0" w:color="auto"/>
        <w:right w:val="none" w:sz="0" w:space="0" w:color="auto"/>
      </w:divBdr>
    </w:div>
    <w:div w:id="1072581421">
      <w:bodyDiv w:val="1"/>
      <w:marLeft w:val="0"/>
      <w:marRight w:val="0"/>
      <w:marTop w:val="0"/>
      <w:marBottom w:val="0"/>
      <w:divBdr>
        <w:top w:val="none" w:sz="0" w:space="0" w:color="auto"/>
        <w:left w:val="none" w:sz="0" w:space="0" w:color="auto"/>
        <w:bottom w:val="none" w:sz="0" w:space="0" w:color="auto"/>
        <w:right w:val="none" w:sz="0" w:space="0" w:color="auto"/>
      </w:divBdr>
    </w:div>
    <w:div w:id="1121264134">
      <w:bodyDiv w:val="1"/>
      <w:marLeft w:val="0"/>
      <w:marRight w:val="0"/>
      <w:marTop w:val="0"/>
      <w:marBottom w:val="0"/>
      <w:divBdr>
        <w:top w:val="none" w:sz="0" w:space="0" w:color="auto"/>
        <w:left w:val="none" w:sz="0" w:space="0" w:color="auto"/>
        <w:bottom w:val="none" w:sz="0" w:space="0" w:color="auto"/>
        <w:right w:val="none" w:sz="0" w:space="0" w:color="auto"/>
      </w:divBdr>
    </w:div>
    <w:div w:id="1195314404">
      <w:bodyDiv w:val="1"/>
      <w:marLeft w:val="0"/>
      <w:marRight w:val="0"/>
      <w:marTop w:val="0"/>
      <w:marBottom w:val="0"/>
      <w:divBdr>
        <w:top w:val="none" w:sz="0" w:space="0" w:color="auto"/>
        <w:left w:val="none" w:sz="0" w:space="0" w:color="auto"/>
        <w:bottom w:val="none" w:sz="0" w:space="0" w:color="auto"/>
        <w:right w:val="none" w:sz="0" w:space="0" w:color="auto"/>
      </w:divBdr>
    </w:div>
    <w:div w:id="171589089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oleObject" Target="embeddings/oleObject2.bin"/><Relationship Id="rId117" Type="http://schemas.openxmlformats.org/officeDocument/2006/relationships/image" Target="media/image69.wmf"/><Relationship Id="rId21" Type="http://schemas.openxmlformats.org/officeDocument/2006/relationships/image" Target="media/image12.png"/><Relationship Id="rId42" Type="http://schemas.openxmlformats.org/officeDocument/2006/relationships/image" Target="media/image26.png"/><Relationship Id="rId47" Type="http://schemas.openxmlformats.org/officeDocument/2006/relationships/oleObject" Target="embeddings/oleObject9.bin"/><Relationship Id="rId63" Type="http://schemas.openxmlformats.org/officeDocument/2006/relationships/image" Target="media/image40.png"/><Relationship Id="rId68" Type="http://schemas.openxmlformats.org/officeDocument/2006/relationships/image" Target="media/image45.png"/><Relationship Id="rId84" Type="http://schemas.openxmlformats.org/officeDocument/2006/relationships/oleObject" Target="embeddings/oleObject23.bin"/><Relationship Id="rId89" Type="http://schemas.openxmlformats.org/officeDocument/2006/relationships/image" Target="media/image56.wmf"/><Relationship Id="rId112" Type="http://schemas.openxmlformats.org/officeDocument/2006/relationships/oleObject" Target="embeddings/oleObject38.bin"/><Relationship Id="rId133" Type="http://schemas.openxmlformats.org/officeDocument/2006/relationships/oleObject" Target="embeddings/oleObject47.bin"/><Relationship Id="rId138" Type="http://schemas.openxmlformats.org/officeDocument/2006/relationships/image" Target="media/image81.png"/><Relationship Id="rId154" Type="http://schemas.openxmlformats.org/officeDocument/2006/relationships/oleObject" Target="embeddings/oleObject56.bin"/><Relationship Id="rId159" Type="http://schemas.openxmlformats.org/officeDocument/2006/relationships/oleObject" Target="embeddings/oleObject59.bin"/><Relationship Id="rId16" Type="http://schemas.openxmlformats.org/officeDocument/2006/relationships/oleObject" Target="embeddings/oleObject1.bin"/><Relationship Id="rId107" Type="http://schemas.openxmlformats.org/officeDocument/2006/relationships/image" Target="media/image64.wmf"/><Relationship Id="rId11" Type="http://schemas.openxmlformats.org/officeDocument/2006/relationships/image" Target="media/image3.png"/><Relationship Id="rId32" Type="http://schemas.openxmlformats.org/officeDocument/2006/relationships/image" Target="media/image20.wmf"/><Relationship Id="rId37" Type="http://schemas.openxmlformats.org/officeDocument/2006/relationships/image" Target="media/image23.png"/><Relationship Id="rId53" Type="http://schemas.openxmlformats.org/officeDocument/2006/relationships/image" Target="media/image34.wmf"/><Relationship Id="rId58" Type="http://schemas.openxmlformats.org/officeDocument/2006/relationships/oleObject" Target="embeddings/oleObject14.bin"/><Relationship Id="rId74" Type="http://schemas.openxmlformats.org/officeDocument/2006/relationships/oleObject" Target="embeddings/oleObject18.bin"/><Relationship Id="rId79" Type="http://schemas.openxmlformats.org/officeDocument/2006/relationships/image" Target="media/image51.wmf"/><Relationship Id="rId102" Type="http://schemas.openxmlformats.org/officeDocument/2006/relationships/oleObject" Target="embeddings/oleObject33.bin"/><Relationship Id="rId123" Type="http://schemas.openxmlformats.org/officeDocument/2006/relationships/image" Target="media/image73.wmf"/><Relationship Id="rId128" Type="http://schemas.openxmlformats.org/officeDocument/2006/relationships/image" Target="media/image76.wmf"/><Relationship Id="rId144" Type="http://schemas.openxmlformats.org/officeDocument/2006/relationships/image" Target="media/image85.png"/><Relationship Id="rId149" Type="http://schemas.openxmlformats.org/officeDocument/2006/relationships/image" Target="media/image88.wmf"/><Relationship Id="rId5" Type="http://schemas.openxmlformats.org/officeDocument/2006/relationships/settings" Target="settings.xml"/><Relationship Id="rId90" Type="http://schemas.openxmlformats.org/officeDocument/2006/relationships/oleObject" Target="embeddings/oleObject26.bin"/><Relationship Id="rId95" Type="http://schemas.openxmlformats.org/officeDocument/2006/relationships/image" Target="media/image59.wmf"/><Relationship Id="rId160" Type="http://schemas.openxmlformats.org/officeDocument/2006/relationships/header" Target="header1.xml"/><Relationship Id="rId22" Type="http://schemas.openxmlformats.org/officeDocument/2006/relationships/image" Target="media/image13.png"/><Relationship Id="rId27" Type="http://schemas.openxmlformats.org/officeDocument/2006/relationships/image" Target="media/image17.wmf"/><Relationship Id="rId43" Type="http://schemas.openxmlformats.org/officeDocument/2006/relationships/image" Target="media/image27.png"/><Relationship Id="rId48" Type="http://schemas.openxmlformats.org/officeDocument/2006/relationships/image" Target="media/image31.png"/><Relationship Id="rId64" Type="http://schemas.openxmlformats.org/officeDocument/2006/relationships/image" Target="media/image41.png"/><Relationship Id="rId69" Type="http://schemas.openxmlformats.org/officeDocument/2006/relationships/image" Target="media/image46.wmf"/><Relationship Id="rId113" Type="http://schemas.openxmlformats.org/officeDocument/2006/relationships/oleObject" Target="embeddings/oleObject39.bin"/><Relationship Id="rId118" Type="http://schemas.openxmlformats.org/officeDocument/2006/relationships/oleObject" Target="embeddings/oleObject41.bin"/><Relationship Id="rId134" Type="http://schemas.openxmlformats.org/officeDocument/2006/relationships/image" Target="media/image79.wmf"/><Relationship Id="rId139" Type="http://schemas.openxmlformats.org/officeDocument/2006/relationships/image" Target="media/image82.png"/><Relationship Id="rId80" Type="http://schemas.openxmlformats.org/officeDocument/2006/relationships/oleObject" Target="embeddings/oleObject21.bin"/><Relationship Id="rId85" Type="http://schemas.openxmlformats.org/officeDocument/2006/relationships/oleObject" Target="embeddings/oleObject24.bin"/><Relationship Id="rId150" Type="http://schemas.openxmlformats.org/officeDocument/2006/relationships/oleObject" Target="embeddings/oleObject54.bin"/><Relationship Id="rId155" Type="http://schemas.openxmlformats.org/officeDocument/2006/relationships/image" Target="media/image91.wmf"/><Relationship Id="rId12" Type="http://schemas.openxmlformats.org/officeDocument/2006/relationships/image" Target="media/image4.png"/><Relationship Id="rId17" Type="http://schemas.openxmlformats.org/officeDocument/2006/relationships/image" Target="media/image8.wmf"/><Relationship Id="rId33" Type="http://schemas.openxmlformats.org/officeDocument/2006/relationships/oleObject" Target="embeddings/oleObject5.bin"/><Relationship Id="rId38" Type="http://schemas.openxmlformats.org/officeDocument/2006/relationships/image" Target="media/image24.wmf"/><Relationship Id="rId59" Type="http://schemas.openxmlformats.org/officeDocument/2006/relationships/image" Target="media/image37.wmf"/><Relationship Id="rId103" Type="http://schemas.openxmlformats.org/officeDocument/2006/relationships/image" Target="media/image62.wmf"/><Relationship Id="rId108" Type="http://schemas.openxmlformats.org/officeDocument/2006/relationships/oleObject" Target="embeddings/oleObject36.bin"/><Relationship Id="rId124" Type="http://schemas.openxmlformats.org/officeDocument/2006/relationships/image" Target="media/image74.wmf"/><Relationship Id="rId129" Type="http://schemas.openxmlformats.org/officeDocument/2006/relationships/oleObject" Target="embeddings/oleObject45.bin"/><Relationship Id="rId20" Type="http://schemas.openxmlformats.org/officeDocument/2006/relationships/image" Target="media/image11.png"/><Relationship Id="rId41" Type="http://schemas.openxmlformats.org/officeDocument/2006/relationships/oleObject" Target="embeddings/oleObject8.bin"/><Relationship Id="rId54" Type="http://schemas.openxmlformats.org/officeDocument/2006/relationships/oleObject" Target="embeddings/oleObject12.bin"/><Relationship Id="rId62" Type="http://schemas.openxmlformats.org/officeDocument/2006/relationships/image" Target="media/image39.png"/><Relationship Id="rId70" Type="http://schemas.openxmlformats.org/officeDocument/2006/relationships/oleObject" Target="embeddings/oleObject16.bin"/><Relationship Id="rId75" Type="http://schemas.openxmlformats.org/officeDocument/2006/relationships/image" Target="media/image49.wmf"/><Relationship Id="rId83" Type="http://schemas.openxmlformats.org/officeDocument/2006/relationships/image" Target="media/image53.wmf"/><Relationship Id="rId88" Type="http://schemas.openxmlformats.org/officeDocument/2006/relationships/oleObject" Target="embeddings/oleObject25.bin"/><Relationship Id="rId91" Type="http://schemas.openxmlformats.org/officeDocument/2006/relationships/image" Target="media/image57.wmf"/><Relationship Id="rId96" Type="http://schemas.openxmlformats.org/officeDocument/2006/relationships/oleObject" Target="embeddings/oleObject29.bin"/><Relationship Id="rId111" Type="http://schemas.openxmlformats.org/officeDocument/2006/relationships/image" Target="media/image66.wmf"/><Relationship Id="rId132" Type="http://schemas.openxmlformats.org/officeDocument/2006/relationships/image" Target="media/image78.wmf"/><Relationship Id="rId140" Type="http://schemas.openxmlformats.org/officeDocument/2006/relationships/image" Target="media/image83.wmf"/><Relationship Id="rId145" Type="http://schemas.openxmlformats.org/officeDocument/2006/relationships/image" Target="media/image86.wmf"/><Relationship Id="rId153" Type="http://schemas.openxmlformats.org/officeDocument/2006/relationships/image" Target="media/image90.wmf"/><Relationship Id="rId16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7.wmf"/><Relationship Id="rId23" Type="http://schemas.openxmlformats.org/officeDocument/2006/relationships/image" Target="media/image14.png"/><Relationship Id="rId28" Type="http://schemas.openxmlformats.org/officeDocument/2006/relationships/oleObject" Target="embeddings/oleObject3.bin"/><Relationship Id="rId36" Type="http://schemas.openxmlformats.org/officeDocument/2006/relationships/image" Target="media/image22.png"/><Relationship Id="rId49" Type="http://schemas.openxmlformats.org/officeDocument/2006/relationships/image" Target="media/image32.wmf"/><Relationship Id="rId57" Type="http://schemas.openxmlformats.org/officeDocument/2006/relationships/image" Target="media/image36.wmf"/><Relationship Id="rId106" Type="http://schemas.openxmlformats.org/officeDocument/2006/relationships/oleObject" Target="embeddings/oleObject35.bin"/><Relationship Id="rId114" Type="http://schemas.openxmlformats.org/officeDocument/2006/relationships/oleObject" Target="embeddings/oleObject40.bin"/><Relationship Id="rId119" Type="http://schemas.openxmlformats.org/officeDocument/2006/relationships/oleObject" Target="embeddings/oleObject42.bin"/><Relationship Id="rId127" Type="http://schemas.openxmlformats.org/officeDocument/2006/relationships/oleObject" Target="embeddings/oleObject44.bin"/><Relationship Id="rId10" Type="http://schemas.openxmlformats.org/officeDocument/2006/relationships/image" Target="media/image2.png"/><Relationship Id="rId31" Type="http://schemas.openxmlformats.org/officeDocument/2006/relationships/oleObject" Target="embeddings/oleObject4.bin"/><Relationship Id="rId44" Type="http://schemas.openxmlformats.org/officeDocument/2006/relationships/image" Target="media/image28.png"/><Relationship Id="rId52" Type="http://schemas.openxmlformats.org/officeDocument/2006/relationships/oleObject" Target="embeddings/oleObject11.bin"/><Relationship Id="rId60" Type="http://schemas.openxmlformats.org/officeDocument/2006/relationships/oleObject" Target="embeddings/oleObject15.bin"/><Relationship Id="rId65" Type="http://schemas.openxmlformats.org/officeDocument/2006/relationships/image" Target="media/image42.png"/><Relationship Id="rId73" Type="http://schemas.openxmlformats.org/officeDocument/2006/relationships/image" Target="media/image48.wmf"/><Relationship Id="rId78" Type="http://schemas.openxmlformats.org/officeDocument/2006/relationships/oleObject" Target="embeddings/oleObject20.bin"/><Relationship Id="rId81" Type="http://schemas.openxmlformats.org/officeDocument/2006/relationships/image" Target="media/image52.wmf"/><Relationship Id="rId86" Type="http://schemas.openxmlformats.org/officeDocument/2006/relationships/image" Target="media/image54.png"/><Relationship Id="rId94" Type="http://schemas.openxmlformats.org/officeDocument/2006/relationships/oleObject" Target="embeddings/oleObject28.bin"/><Relationship Id="rId99" Type="http://schemas.openxmlformats.org/officeDocument/2006/relationships/image" Target="media/image60.wmf"/><Relationship Id="rId101" Type="http://schemas.openxmlformats.org/officeDocument/2006/relationships/image" Target="media/image61.wmf"/><Relationship Id="rId122" Type="http://schemas.openxmlformats.org/officeDocument/2006/relationships/image" Target="media/image72.png"/><Relationship Id="rId130" Type="http://schemas.openxmlformats.org/officeDocument/2006/relationships/image" Target="media/image77.wmf"/><Relationship Id="rId135" Type="http://schemas.openxmlformats.org/officeDocument/2006/relationships/oleObject" Target="embeddings/oleObject48.bin"/><Relationship Id="rId143" Type="http://schemas.openxmlformats.org/officeDocument/2006/relationships/oleObject" Target="embeddings/oleObject51.bin"/><Relationship Id="rId148" Type="http://schemas.openxmlformats.org/officeDocument/2006/relationships/oleObject" Target="embeddings/oleObject53.bin"/><Relationship Id="rId151" Type="http://schemas.openxmlformats.org/officeDocument/2006/relationships/image" Target="media/image89.wmf"/><Relationship Id="rId156" Type="http://schemas.openxmlformats.org/officeDocument/2006/relationships/oleObject" Target="embeddings/oleObject57.bin"/><Relationship Id="rId4" Type="http://schemas.microsoft.com/office/2007/relationships/stylesWithEffects" Target="stylesWithEffects.xml"/><Relationship Id="rId9" Type="http://schemas.openxmlformats.org/officeDocument/2006/relationships/image" Target="media/image1.png"/><Relationship Id="rId13" Type="http://schemas.openxmlformats.org/officeDocument/2006/relationships/image" Target="media/image5.png"/><Relationship Id="rId18" Type="http://schemas.openxmlformats.org/officeDocument/2006/relationships/image" Target="media/image9.png"/><Relationship Id="rId39" Type="http://schemas.openxmlformats.org/officeDocument/2006/relationships/oleObject" Target="embeddings/oleObject7.bin"/><Relationship Id="rId109" Type="http://schemas.openxmlformats.org/officeDocument/2006/relationships/image" Target="media/image65.wmf"/><Relationship Id="rId34" Type="http://schemas.openxmlformats.org/officeDocument/2006/relationships/image" Target="media/image21.wmf"/><Relationship Id="rId50" Type="http://schemas.openxmlformats.org/officeDocument/2006/relationships/oleObject" Target="embeddings/oleObject10.bin"/><Relationship Id="rId55" Type="http://schemas.openxmlformats.org/officeDocument/2006/relationships/image" Target="media/image35.wmf"/><Relationship Id="rId76" Type="http://schemas.openxmlformats.org/officeDocument/2006/relationships/oleObject" Target="embeddings/oleObject19.bin"/><Relationship Id="rId97" Type="http://schemas.openxmlformats.org/officeDocument/2006/relationships/oleObject" Target="embeddings/oleObject30.bin"/><Relationship Id="rId104" Type="http://schemas.openxmlformats.org/officeDocument/2006/relationships/oleObject" Target="embeddings/oleObject34.bin"/><Relationship Id="rId120" Type="http://schemas.openxmlformats.org/officeDocument/2006/relationships/image" Target="media/image70.png"/><Relationship Id="rId125" Type="http://schemas.openxmlformats.org/officeDocument/2006/relationships/oleObject" Target="embeddings/oleObject43.bin"/><Relationship Id="rId141" Type="http://schemas.openxmlformats.org/officeDocument/2006/relationships/oleObject" Target="embeddings/oleObject50.bin"/><Relationship Id="rId146" Type="http://schemas.openxmlformats.org/officeDocument/2006/relationships/oleObject" Target="embeddings/oleObject52.bin"/><Relationship Id="rId7" Type="http://schemas.openxmlformats.org/officeDocument/2006/relationships/footnotes" Target="footnotes.xml"/><Relationship Id="rId71" Type="http://schemas.openxmlformats.org/officeDocument/2006/relationships/image" Target="media/image47.wmf"/><Relationship Id="rId92" Type="http://schemas.openxmlformats.org/officeDocument/2006/relationships/oleObject" Target="embeddings/oleObject27.bin"/><Relationship Id="rId162" Type="http://schemas.openxmlformats.org/officeDocument/2006/relationships/theme" Target="theme/theme1.xml"/><Relationship Id="rId2" Type="http://schemas.openxmlformats.org/officeDocument/2006/relationships/numbering" Target="numbering.xml"/><Relationship Id="rId29" Type="http://schemas.openxmlformats.org/officeDocument/2006/relationships/image" Target="media/image18.png"/><Relationship Id="rId24" Type="http://schemas.openxmlformats.org/officeDocument/2006/relationships/image" Target="media/image15.png"/><Relationship Id="rId40" Type="http://schemas.openxmlformats.org/officeDocument/2006/relationships/image" Target="media/image25.wmf"/><Relationship Id="rId45" Type="http://schemas.openxmlformats.org/officeDocument/2006/relationships/image" Target="media/image29.png"/><Relationship Id="rId66" Type="http://schemas.openxmlformats.org/officeDocument/2006/relationships/image" Target="media/image43.png"/><Relationship Id="rId87" Type="http://schemas.openxmlformats.org/officeDocument/2006/relationships/image" Target="media/image55.wmf"/><Relationship Id="rId110" Type="http://schemas.openxmlformats.org/officeDocument/2006/relationships/oleObject" Target="embeddings/oleObject37.bin"/><Relationship Id="rId115" Type="http://schemas.openxmlformats.org/officeDocument/2006/relationships/image" Target="media/image67.png"/><Relationship Id="rId131" Type="http://schemas.openxmlformats.org/officeDocument/2006/relationships/oleObject" Target="embeddings/oleObject46.bin"/><Relationship Id="rId136" Type="http://schemas.openxmlformats.org/officeDocument/2006/relationships/image" Target="media/image80.wmf"/><Relationship Id="rId157" Type="http://schemas.openxmlformats.org/officeDocument/2006/relationships/oleObject" Target="embeddings/oleObject58.bin"/><Relationship Id="rId61" Type="http://schemas.openxmlformats.org/officeDocument/2006/relationships/image" Target="media/image38.png"/><Relationship Id="rId82" Type="http://schemas.openxmlformats.org/officeDocument/2006/relationships/oleObject" Target="embeddings/oleObject22.bin"/><Relationship Id="rId152" Type="http://schemas.openxmlformats.org/officeDocument/2006/relationships/oleObject" Target="embeddings/oleObject55.bin"/><Relationship Id="rId19" Type="http://schemas.openxmlformats.org/officeDocument/2006/relationships/image" Target="media/image10.png"/><Relationship Id="rId14" Type="http://schemas.openxmlformats.org/officeDocument/2006/relationships/image" Target="media/image6.png"/><Relationship Id="rId30" Type="http://schemas.openxmlformats.org/officeDocument/2006/relationships/image" Target="media/image19.wmf"/><Relationship Id="rId35" Type="http://schemas.openxmlformats.org/officeDocument/2006/relationships/oleObject" Target="embeddings/oleObject6.bin"/><Relationship Id="rId56" Type="http://schemas.openxmlformats.org/officeDocument/2006/relationships/oleObject" Target="embeddings/oleObject13.bin"/><Relationship Id="rId77" Type="http://schemas.openxmlformats.org/officeDocument/2006/relationships/image" Target="media/image50.wmf"/><Relationship Id="rId100" Type="http://schemas.openxmlformats.org/officeDocument/2006/relationships/oleObject" Target="embeddings/oleObject32.bin"/><Relationship Id="rId105" Type="http://schemas.openxmlformats.org/officeDocument/2006/relationships/image" Target="media/image63.wmf"/><Relationship Id="rId126" Type="http://schemas.openxmlformats.org/officeDocument/2006/relationships/image" Target="media/image75.wmf"/><Relationship Id="rId147" Type="http://schemas.openxmlformats.org/officeDocument/2006/relationships/image" Target="media/image87.wmf"/><Relationship Id="rId8" Type="http://schemas.openxmlformats.org/officeDocument/2006/relationships/endnotes" Target="endnotes.xml"/><Relationship Id="rId51" Type="http://schemas.openxmlformats.org/officeDocument/2006/relationships/image" Target="media/image33.wmf"/><Relationship Id="rId72" Type="http://schemas.openxmlformats.org/officeDocument/2006/relationships/oleObject" Target="embeddings/oleObject17.bin"/><Relationship Id="rId93" Type="http://schemas.openxmlformats.org/officeDocument/2006/relationships/image" Target="media/image58.wmf"/><Relationship Id="rId98" Type="http://schemas.openxmlformats.org/officeDocument/2006/relationships/oleObject" Target="embeddings/oleObject31.bin"/><Relationship Id="rId121" Type="http://schemas.openxmlformats.org/officeDocument/2006/relationships/image" Target="media/image71.png"/><Relationship Id="rId142" Type="http://schemas.openxmlformats.org/officeDocument/2006/relationships/image" Target="media/image84.wmf"/><Relationship Id="rId3" Type="http://schemas.openxmlformats.org/officeDocument/2006/relationships/styles" Target="styles.xml"/><Relationship Id="rId25" Type="http://schemas.openxmlformats.org/officeDocument/2006/relationships/image" Target="media/image16.wmf"/><Relationship Id="rId46" Type="http://schemas.openxmlformats.org/officeDocument/2006/relationships/image" Target="media/image30.wmf"/><Relationship Id="rId67" Type="http://schemas.openxmlformats.org/officeDocument/2006/relationships/image" Target="media/image44.png"/><Relationship Id="rId116" Type="http://schemas.openxmlformats.org/officeDocument/2006/relationships/image" Target="media/image68.png"/><Relationship Id="rId137" Type="http://schemas.openxmlformats.org/officeDocument/2006/relationships/oleObject" Target="embeddings/oleObject49.bin"/><Relationship Id="rId158" Type="http://schemas.openxmlformats.org/officeDocument/2006/relationships/image" Target="media/image92.wm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CFC0CB6-AE1A-4F93-AC0A-7269A50BF51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24</Pages>
  <Words>2236</Words>
  <Characters>12746</Characters>
  <Application>Microsoft Office Word</Application>
  <DocSecurity>0</DocSecurity>
  <Lines>106</Lines>
  <Paragraphs>29</Paragraphs>
  <ScaleCrop>false</ScaleCrop>
  <Company>China</Company>
  <LinksUpToDate>false</LinksUpToDate>
  <CharactersWithSpaces>14953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User</cp:lastModifiedBy>
  <cp:revision>2</cp:revision>
  <dcterms:created xsi:type="dcterms:W3CDTF">2020-08-23T12:45:00Z</dcterms:created>
  <dcterms:modified xsi:type="dcterms:W3CDTF">2020-08-23T12:45:00Z</dcterms:modified>
</cp:coreProperties>
</file>