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D3" w:rsidRPr="006A12D3" w:rsidRDefault="006A12D3" w:rsidP="006A12D3">
      <w:pPr>
        <w:jc w:val="center"/>
        <w:rPr>
          <w:color w:val="00B050"/>
        </w:rPr>
      </w:pPr>
      <w:r w:rsidRPr="006A12D3">
        <w:rPr>
          <w:noProof/>
          <w:color w:val="00B050"/>
        </w:rPr>
        <w:drawing>
          <wp:anchor distT="0" distB="0" distL="114300" distR="114300" simplePos="0" relativeHeight="251658240" behindDoc="0" locked="0" layoutInCell="1" allowOverlap="1" wp14:anchorId="2B556EDC" wp14:editId="078AA96B">
            <wp:simplePos x="0" y="0"/>
            <wp:positionH relativeFrom="page">
              <wp:posOffset>12128500</wp:posOffset>
            </wp:positionH>
            <wp:positionV relativeFrom="topMargin">
              <wp:posOffset>10883900</wp:posOffset>
            </wp:positionV>
            <wp:extent cx="444500" cy="317500"/>
            <wp:effectExtent l="0" t="0" r="0" b="6350"/>
            <wp:wrapNone/>
            <wp:docPr id="523" name="图片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7517007"/>
      <w:r w:rsidRPr="006A12D3">
        <w:rPr>
          <w:rFonts w:eastAsia="新宋体"/>
          <w:b/>
          <w:color w:val="00B050"/>
          <w:sz w:val="30"/>
          <w:szCs w:val="30"/>
        </w:rPr>
        <w:t>2020</w:t>
      </w:r>
      <w:r w:rsidRPr="006A12D3">
        <w:rPr>
          <w:rFonts w:eastAsia="新宋体" w:hint="eastAsia"/>
          <w:b/>
          <w:color w:val="00B050"/>
          <w:sz w:val="30"/>
          <w:szCs w:val="30"/>
        </w:rPr>
        <w:t>年</w:t>
      </w:r>
      <w:bookmarkStart w:id="1" w:name="_GoBack"/>
      <w:r w:rsidRPr="006A12D3">
        <w:rPr>
          <w:rFonts w:eastAsia="新宋体" w:hint="eastAsia"/>
          <w:b/>
          <w:color w:val="00B050"/>
          <w:sz w:val="30"/>
          <w:szCs w:val="30"/>
        </w:rPr>
        <w:t>江苏省扬州市</w:t>
      </w:r>
      <w:bookmarkEnd w:id="1"/>
      <w:r w:rsidRPr="006A12D3">
        <w:rPr>
          <w:rFonts w:eastAsia="新宋体" w:hint="eastAsia"/>
          <w:b/>
          <w:color w:val="00B050"/>
          <w:sz w:val="30"/>
          <w:szCs w:val="30"/>
        </w:rPr>
        <w:t>中考物理试卷</w:t>
      </w:r>
    </w:p>
    <w:p w:rsidR="006A12D3" w:rsidRDefault="006A12D3" w:rsidP="006A12D3">
      <w:r>
        <w:rPr>
          <w:rFonts w:eastAsia="新宋体" w:hint="eastAsia"/>
          <w:b/>
          <w:szCs w:val="21"/>
        </w:rPr>
        <w:t>一、选择题（本题共</w:t>
      </w:r>
      <w:r>
        <w:rPr>
          <w:rFonts w:eastAsia="新宋体"/>
          <w:b/>
          <w:szCs w:val="21"/>
        </w:rPr>
        <w:t>12</w:t>
      </w:r>
      <w:r>
        <w:rPr>
          <w:rFonts w:eastAsia="新宋体" w:hint="eastAsia"/>
          <w:b/>
          <w:szCs w:val="21"/>
        </w:rPr>
        <w:t>小题，每小题</w:t>
      </w:r>
      <w:r>
        <w:rPr>
          <w:rFonts w:eastAsia="新宋体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24</w:t>
      </w:r>
      <w:r>
        <w:rPr>
          <w:rFonts w:eastAsia="新宋体" w:hint="eastAsia"/>
          <w:b/>
          <w:szCs w:val="21"/>
        </w:rPr>
        <w:t>分．每小题给出的四个选项中只有一个选项正确）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分）家庭照明、城市亮化。演出舞台等使用了大量的发光二极管作为光源，发光二极管的主要材料是（　　）</w:t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．导体</w:t>
      </w:r>
      <w:r>
        <w:tab/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．半导体</w:t>
      </w:r>
      <w:r>
        <w:tab/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．超导体</w:t>
      </w:r>
      <w:r>
        <w:tab/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．绝缘体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分）中国民族乐器笙、古筝、扬琴等能发出悦耳动听的声音，听众区分这些乐器主要依靠（　　）</w:t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．响度</w:t>
      </w:r>
      <w:r>
        <w:tab/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．音调</w:t>
      </w:r>
      <w:r>
        <w:tab/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．音色</w:t>
      </w:r>
      <w:r>
        <w:tab/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．声速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分）下列物理量最接近实际的是（　　）</w:t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．人的正常体温约为</w:t>
      </w:r>
      <w:r>
        <w:rPr>
          <w:rFonts w:eastAsia="新宋体"/>
          <w:szCs w:val="21"/>
        </w:rPr>
        <w:t>36.8</w:t>
      </w:r>
      <w:r>
        <w:rPr>
          <w:rFonts w:eastAsia="新宋体" w:hint="eastAsia"/>
          <w:szCs w:val="21"/>
        </w:rPr>
        <w:t>℃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．人散步时的速度约为</w:t>
      </w:r>
      <w:r>
        <w:rPr>
          <w:rFonts w:eastAsia="新宋体"/>
          <w:szCs w:val="21"/>
        </w:rPr>
        <w:t>10m/s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．一只鸡蛋受到的重力约为</w:t>
      </w:r>
      <w:r>
        <w:rPr>
          <w:rFonts w:eastAsia="新宋体"/>
          <w:szCs w:val="21"/>
        </w:rPr>
        <w:t>50N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．自行车车轮的直径约为</w:t>
      </w:r>
      <w:r>
        <w:rPr>
          <w:rFonts w:eastAsia="新宋体"/>
          <w:szCs w:val="21"/>
        </w:rPr>
        <w:t>60mm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</w:t>
      </w:r>
      <w:r>
        <w:rPr>
          <w:rFonts w:eastAsia="新宋体"/>
          <w:szCs w:val="21"/>
        </w:rPr>
        <w:t>2020</w:t>
      </w:r>
      <w:r>
        <w:rPr>
          <w:rFonts w:eastAsia="新宋体" w:hint="eastAsia"/>
          <w:szCs w:val="21"/>
        </w:rPr>
        <w:t>年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月</w:t>
      </w:r>
      <w:r>
        <w:rPr>
          <w:rFonts w:eastAsia="新宋体"/>
          <w:szCs w:val="21"/>
        </w:rPr>
        <w:t>21</w:t>
      </w:r>
      <w:r>
        <w:rPr>
          <w:rFonts w:eastAsia="新宋体" w:hint="eastAsia"/>
          <w:szCs w:val="21"/>
        </w:rPr>
        <w:t>日在我国部分地区观察到日环食现象。日环食现象是由于（　　）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6D9229E3" wp14:editId="1B5DD643">
            <wp:extent cx="975360" cy="762000"/>
            <wp:effectExtent l="0" t="0" r="0" b="0"/>
            <wp:docPr id="522" name="图片 5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．月球表面反射太阳光形成的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．月球挡住太阳光形成的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．太阳光经过小孔后形成的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．太阳光经过地球大气层折射后形成的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5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分）分子很小，看不见摸不着，但我们可以通过一些现象来认识分子。对于分子的认识，下列说法正确的是（　　）</w:t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．固体很难被压缩，说明固体分子间无空隙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．液体可以流动，说明液体分子间无作用力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．塑料吸盘能“吸”在墙壁上，说明分子间存在吸引力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．闻到远处的花香，说明分子在不停地做无规则运动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分）夏天可以通过洒水或放置冰块来降低温度。下列说法正确的是（　　）</w:t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．洒水降温是因为水的比热容较大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．洒水降温利用了水蒸发吸热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．冰块熔化时从周围物体吸收温度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．冰块熔化过程中温度和内能都不变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lastRenderedPageBreak/>
        <w:t>7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分）现代科学技术在生产、生活军事等多个领城得到广泛应用。下列说法正确的是（　　）</w:t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．潜艇利用超声波探测水下目标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．无线</w:t>
      </w:r>
      <w:r>
        <w:rPr>
          <w:rFonts w:eastAsia="新宋体"/>
          <w:szCs w:val="21"/>
        </w:rPr>
        <w:t>Wi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Fi</w:t>
      </w:r>
      <w:r>
        <w:rPr>
          <w:rFonts w:eastAsia="新宋体" w:hint="eastAsia"/>
          <w:szCs w:val="21"/>
        </w:rPr>
        <w:t>利用超声波传递信息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．噪声监测仪可以在传播途中控制噪声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．遥感卫星利用紫外线拍摄照片发现森林火情</w:t>
      </w:r>
    </w:p>
    <w:p w:rsidR="006A12D3" w:rsidRDefault="006A12D3" w:rsidP="006A12D3">
      <w:pPr>
        <w:ind w:left="273" w:hangingChars="130" w:hanging="273"/>
        <w:rPr>
          <w:rFonts w:eastAsia="新宋体"/>
          <w:szCs w:val="21"/>
        </w:rPr>
      </w:pPr>
      <w:r>
        <w:rPr>
          <w:rFonts w:eastAsia="新宋体"/>
          <w:szCs w:val="21"/>
        </w:rPr>
        <w:t>8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分）太空舱中的物体处于失重状态，宇航员在太空舱中可以实施的是（　　）</w:t>
      </w:r>
    </w:p>
    <w:p w:rsidR="006A12D3" w:rsidRDefault="006A12D3" w:rsidP="006A12D3">
      <w:pPr>
        <w:ind w:left="273" w:hangingChars="130" w:hanging="273"/>
        <w:rPr>
          <w:rFonts w:ascii="Calibri" w:hAnsi="Calibri"/>
          <w:szCs w:val="22"/>
        </w:rPr>
      </w:pPr>
      <w:r>
        <w:rPr>
          <w:noProof/>
        </w:rPr>
        <w:drawing>
          <wp:inline distT="0" distB="0" distL="0" distR="0" wp14:anchorId="79F19849" wp14:editId="446C2174">
            <wp:extent cx="1143000" cy="756920"/>
            <wp:effectExtent l="0" t="0" r="0" b="5080"/>
            <wp:docPr id="521" name="图片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034C3F6D" wp14:editId="1F29FBBC">
            <wp:extent cx="868680" cy="609600"/>
            <wp:effectExtent l="0" t="0" r="7620" b="0"/>
            <wp:docPr id="520" name="图片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28AB2B8D" wp14:editId="49B278F1">
            <wp:extent cx="1325880" cy="365760"/>
            <wp:effectExtent l="0" t="0" r="7620" b="0"/>
            <wp:docPr id="519" name="图片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5ED6A2A5" wp14:editId="6B2A7FC3">
            <wp:extent cx="878840" cy="528320"/>
            <wp:effectExtent l="0" t="0" r="0" b="5080"/>
            <wp:docPr id="518" name="图片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．用天平测物体质量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．用哑铃锻炼手臂肌肉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．用弹簧测力计测量摩擦力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．用弹簧拉力器健身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9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分）无人驾驶汽车上应用了许多力学知识。下列说法正确的是（　　）</w:t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．车轮较宽是为了减小压力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．汽车遇到紧急情况减速是为了减小惯性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．轮胎表面的花纹是为了增大摩擦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．汽车对地面的压力与地面对汽车的支持力是一对平衡力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10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分）如图是一个风力发电机模型。风吹过时，扇叶转动，小灯泡发光。下列选项中</w:t>
      </w:r>
      <w:proofErr w:type="gramStart"/>
      <w:r>
        <w:rPr>
          <w:rFonts w:eastAsia="新宋体" w:hint="eastAsia"/>
          <w:szCs w:val="21"/>
        </w:rPr>
        <w:t>哪幅图的</w:t>
      </w:r>
      <w:proofErr w:type="gramEnd"/>
      <w:r>
        <w:rPr>
          <w:rFonts w:eastAsia="新宋体" w:hint="eastAsia"/>
          <w:szCs w:val="21"/>
        </w:rPr>
        <w:t>工作原理与它相同（　　）</w:t>
      </w:r>
    </w:p>
    <w:p w:rsidR="006A12D3" w:rsidRDefault="006A12D3" w:rsidP="006A12D3">
      <w:pPr>
        <w:ind w:leftChars="130" w:left="273"/>
        <w:rPr>
          <w:rFonts w:eastAsia="新宋体"/>
          <w:szCs w:val="21"/>
        </w:rPr>
      </w:pPr>
      <w:r>
        <w:rPr>
          <w:rFonts w:eastAsia="新宋体"/>
          <w:noProof/>
          <w:szCs w:val="21"/>
        </w:rPr>
        <w:drawing>
          <wp:inline distT="0" distB="0" distL="0" distR="0" wp14:anchorId="5874444A" wp14:editId="7F6CACA9">
            <wp:extent cx="1036320" cy="680720"/>
            <wp:effectExtent l="0" t="0" r="0" b="5080"/>
            <wp:docPr id="517" name="图片 5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Chars="130" w:left="273"/>
        <w:rPr>
          <w:rFonts w:ascii="Calibri" w:hAnsi="Calibri"/>
          <w:szCs w:val="22"/>
        </w:rPr>
      </w:pPr>
      <w:r>
        <w:rPr>
          <w:noProof/>
        </w:rPr>
        <w:drawing>
          <wp:inline distT="0" distB="0" distL="0" distR="0" wp14:anchorId="0728D12D" wp14:editId="43ED4F8A">
            <wp:extent cx="1076960" cy="772160"/>
            <wp:effectExtent l="0" t="0" r="8890" b="8890"/>
            <wp:docPr id="516" name="图片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021130B6" wp14:editId="688665D8">
            <wp:extent cx="960120" cy="685800"/>
            <wp:effectExtent l="0" t="0" r="0" b="0"/>
            <wp:docPr id="515" name="图片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lastRenderedPageBreak/>
        <w:tab/>
      </w:r>
      <w:r>
        <w:rPr>
          <w:noProof/>
        </w:rPr>
        <w:drawing>
          <wp:inline distT="0" distB="0" distL="0" distR="0" wp14:anchorId="06FE045D" wp14:editId="59FA15B0">
            <wp:extent cx="1127760" cy="756920"/>
            <wp:effectExtent l="0" t="0" r="0" b="5080"/>
            <wp:docPr id="514" name="图片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6A1ED9BA" wp14:editId="3C9397C7">
            <wp:extent cx="711200" cy="878840"/>
            <wp:effectExtent l="0" t="0" r="0" b="0"/>
            <wp:docPr id="513" name="图片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  <w:t>B.</w:t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  <w:t>C</w:t>
      </w:r>
      <w:r>
        <w:rPr>
          <w:rFonts w:eastAsia="新宋体" w:hint="eastAsia"/>
          <w:szCs w:val="21"/>
        </w:rPr>
        <w:t>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分）不同材料组成的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三个实心物体，它们的体积与质量的关系如图，由图可知下列说法正确的是（　　）</w:t>
      </w:r>
    </w:p>
    <w:p w:rsidR="006A12D3" w:rsidRDefault="006A12D3" w:rsidP="006A12D3">
      <w:pPr>
        <w:ind w:leftChars="130" w:left="273"/>
      </w:pPr>
      <w:r>
        <w:rPr>
          <w:noProof/>
        </w:rPr>
        <w:drawing>
          <wp:inline distT="0" distB="0" distL="0" distR="0" wp14:anchorId="053273A8" wp14:editId="7B8B96A5">
            <wp:extent cx="1584960" cy="1051560"/>
            <wp:effectExtent l="0" t="0" r="0" b="0"/>
            <wp:docPr id="512" name="图片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．三者的密度关系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/>
          <w:sz w:val="24"/>
          <w:vertAlign w:val="subscript"/>
        </w:rPr>
        <w:t>c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的密度是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的两倍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．若将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的质量减半，它的密度变为</w:t>
      </w:r>
      <w:r>
        <w:rPr>
          <w:rFonts w:eastAsia="新宋体"/>
          <w:szCs w:val="21"/>
        </w:rPr>
        <w:t>0.5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．若将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的体积增大到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，它的密度不变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分）“模拟调光灯”的电路如图甲，电源电压</w:t>
      </w:r>
      <w:r>
        <w:rPr>
          <w:rFonts w:eastAsia="新宋体"/>
          <w:szCs w:val="21"/>
        </w:rPr>
        <w:t>4.5V</w:t>
      </w:r>
      <w:r>
        <w:rPr>
          <w:rFonts w:eastAsia="新宋体" w:hint="eastAsia"/>
          <w:szCs w:val="21"/>
        </w:rPr>
        <w:t>，电压表量程“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～</w:t>
      </w:r>
      <w:r>
        <w:rPr>
          <w:rFonts w:eastAsia="新宋体"/>
          <w:szCs w:val="21"/>
        </w:rPr>
        <w:t>3V</w:t>
      </w:r>
      <w:r>
        <w:rPr>
          <w:rFonts w:eastAsia="新宋体" w:hint="eastAsia"/>
          <w:szCs w:val="21"/>
        </w:rPr>
        <w:t>”，电流表量程“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～</w:t>
      </w:r>
      <w:r>
        <w:rPr>
          <w:rFonts w:eastAsia="新宋体"/>
          <w:szCs w:val="21"/>
        </w:rPr>
        <w:t>0.6A</w:t>
      </w:r>
      <w:r>
        <w:rPr>
          <w:rFonts w:eastAsia="新宋体" w:hint="eastAsia"/>
          <w:szCs w:val="21"/>
        </w:rPr>
        <w:t>”，滑动变阻器（</w:t>
      </w:r>
      <w:r>
        <w:rPr>
          <w:rFonts w:eastAsia="新宋体"/>
          <w:szCs w:val="21"/>
        </w:rPr>
        <w:t>20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/>
          <w:szCs w:val="21"/>
        </w:rPr>
        <w:t xml:space="preserve"> 1A</w:t>
      </w:r>
      <w:r>
        <w:rPr>
          <w:rFonts w:eastAsia="新宋体" w:hint="eastAsia"/>
          <w:szCs w:val="21"/>
        </w:rPr>
        <w:t>），灯泡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标有“</w:t>
      </w:r>
      <w:r>
        <w:rPr>
          <w:rFonts w:eastAsia="新宋体"/>
          <w:szCs w:val="21"/>
        </w:rPr>
        <w:t>2.5V 1.25W</w:t>
      </w:r>
      <w:r>
        <w:rPr>
          <w:rFonts w:eastAsia="新宋体" w:hint="eastAsia"/>
          <w:szCs w:val="21"/>
        </w:rPr>
        <w:t>”，调节滑动变阻器测得多组数据，</w:t>
      </w:r>
      <w:proofErr w:type="gramStart"/>
      <w:r>
        <w:rPr>
          <w:rFonts w:eastAsia="新宋体" w:hint="eastAsia"/>
          <w:szCs w:val="21"/>
        </w:rPr>
        <w:t>作出</w:t>
      </w:r>
      <w:proofErr w:type="gramEnd"/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图线如图乙，下列判断正确的是（　　）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351F34FF" wp14:editId="0940FAA0">
            <wp:extent cx="2042160" cy="924560"/>
            <wp:effectExtent l="0" t="0" r="0" b="8890"/>
            <wp:docPr id="511" name="图片 5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．随电压的增加，小灯泡的电阻减小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．电路中最小电流是</w:t>
      </w:r>
      <w:r>
        <w:rPr>
          <w:rFonts w:eastAsia="新宋体"/>
          <w:szCs w:val="21"/>
        </w:rPr>
        <w:t>0.18A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．灯泡正常发光时，电路的总功率是</w:t>
      </w:r>
      <w:r>
        <w:rPr>
          <w:rFonts w:eastAsia="新宋体"/>
          <w:szCs w:val="21"/>
        </w:rPr>
        <w:t>2.25W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．灯泡正常发光时，滑动变阻器接入电路的阻值是</w:t>
      </w:r>
      <w:r>
        <w:rPr>
          <w:rFonts w:eastAsia="新宋体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</w:p>
    <w:p w:rsidR="006A12D3" w:rsidRDefault="006A12D3" w:rsidP="006A12D3">
      <w:r>
        <w:rPr>
          <w:rFonts w:eastAsia="新宋体" w:hint="eastAsia"/>
          <w:b/>
          <w:szCs w:val="21"/>
        </w:rPr>
        <w:t>二、填空题（本题共</w:t>
      </w:r>
      <w:r>
        <w:rPr>
          <w:rFonts w:eastAsia="新宋体"/>
          <w:b/>
          <w:szCs w:val="21"/>
        </w:rPr>
        <w:t>8</w:t>
      </w:r>
      <w:r>
        <w:rPr>
          <w:rFonts w:eastAsia="新宋体" w:hint="eastAsia"/>
          <w:b/>
          <w:szCs w:val="21"/>
        </w:rPr>
        <w:t>小题，每空</w:t>
      </w:r>
      <w:r>
        <w:rPr>
          <w:rFonts w:eastAsia="新宋体"/>
          <w:b/>
          <w:szCs w:val="21"/>
        </w:rPr>
        <w:t>1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27</w:t>
      </w:r>
      <w:r>
        <w:rPr>
          <w:rFonts w:eastAsia="新宋体" w:hint="eastAsia"/>
          <w:b/>
          <w:szCs w:val="21"/>
        </w:rPr>
        <w:t>分）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13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分）唐代高</w:t>
      </w:r>
      <w:proofErr w:type="gramStart"/>
      <w:r>
        <w:rPr>
          <w:rFonts w:eastAsia="新宋体" w:hint="eastAsia"/>
          <w:szCs w:val="21"/>
        </w:rPr>
        <w:t>骈</w:t>
      </w:r>
      <w:proofErr w:type="gramEnd"/>
      <w:r>
        <w:rPr>
          <w:rFonts w:eastAsia="新宋体" w:hint="eastAsia"/>
          <w:szCs w:val="21"/>
        </w:rPr>
        <w:t>的诗句“绿树浓阴夏日长，楼台倒影入池塘。”中蕴含着一些物理知识：看到“绿树”是树叶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（填“反射”、“折射”或“吸收”）绿光；“倒影”是正立、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（填“放大”、“缩小”或“等大”）的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像。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lastRenderedPageBreak/>
        <w:t>14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分）梅雨季节空气特别潮湿时，墙壁瓷砖上有一层小水珠，小水珠是水蒸气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形成的，开启电风扇，经过段时间小水珠消失了，这是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现象。（填物态变化名称）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15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分）如图将一块有机玻璃板架在两本书之间，用干燥的丝绸在有机玻璃板上摩擦后，看到有机玻璃板下方的小纸屑上下飞舞。有机玻璃</w:t>
      </w:r>
      <w:proofErr w:type="gramStart"/>
      <w:r>
        <w:rPr>
          <w:rFonts w:eastAsia="新宋体" w:hint="eastAsia"/>
          <w:szCs w:val="21"/>
        </w:rPr>
        <w:t>板由于</w:t>
      </w:r>
      <w:proofErr w:type="gramEnd"/>
      <w:r>
        <w:rPr>
          <w:rFonts w:eastAsia="新宋体" w:hint="eastAsia"/>
          <w:szCs w:val="21"/>
        </w:rPr>
        <w:t>摩擦带上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，具有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的性质。</w:t>
      </w:r>
    </w:p>
    <w:p w:rsidR="006A12D3" w:rsidRDefault="006A12D3" w:rsidP="006A12D3">
      <w:pPr>
        <w:ind w:leftChars="130" w:left="273"/>
      </w:pPr>
      <w:r>
        <w:rPr>
          <w:noProof/>
        </w:rPr>
        <w:drawing>
          <wp:inline distT="0" distB="0" distL="0" distR="0" wp14:anchorId="1CDB7364" wp14:editId="29E67DB3">
            <wp:extent cx="1107440" cy="619760"/>
            <wp:effectExtent l="0" t="0" r="0" b="8890"/>
            <wp:docPr id="510" name="图片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16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分）同学们</w:t>
      </w:r>
      <w:proofErr w:type="gramStart"/>
      <w:r>
        <w:rPr>
          <w:rFonts w:eastAsia="新宋体" w:hint="eastAsia"/>
          <w:szCs w:val="21"/>
        </w:rPr>
        <w:t>课间在</w:t>
      </w:r>
      <w:proofErr w:type="gramEnd"/>
      <w:r>
        <w:rPr>
          <w:rFonts w:eastAsia="新宋体" w:hint="eastAsia"/>
          <w:szCs w:val="21"/>
        </w:rPr>
        <w:t>走廊上眺望远方。此时晶状体变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（填“厚”或“薄”），晶状体的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发生变化，远处的景物在视网膜上成倒立、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的实像。有些同学看不清远处的景物，可以佩戴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透镜制作的眼镜矫正视力。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17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分）如图，“长征五号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”运载火箭首次采用了我国最新研制的大推力液氧煤油发动机。煤油的热值为</w:t>
      </w:r>
      <w:r>
        <w:rPr>
          <w:rFonts w:eastAsia="新宋体"/>
          <w:szCs w:val="21"/>
        </w:rPr>
        <w:t>4.6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7</w:t>
      </w:r>
      <w:r>
        <w:rPr>
          <w:rFonts w:eastAsia="新宋体"/>
          <w:szCs w:val="21"/>
        </w:rPr>
        <w:t>J/kg</w:t>
      </w:r>
      <w:r>
        <w:rPr>
          <w:rFonts w:eastAsia="新宋体" w:hint="eastAsia"/>
          <w:szCs w:val="21"/>
        </w:rPr>
        <w:t>，完全燃烧</w:t>
      </w:r>
      <w:r>
        <w:rPr>
          <w:rFonts w:eastAsia="新宋体"/>
          <w:szCs w:val="21"/>
        </w:rPr>
        <w:t>2kg</w:t>
      </w:r>
      <w:r>
        <w:rPr>
          <w:rFonts w:eastAsia="新宋体" w:hint="eastAsia"/>
          <w:szCs w:val="21"/>
        </w:rPr>
        <w:t>煤油放出的热量为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．火箭升空后助推器会自动脱落。助推器脱落后在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作用</w:t>
      </w:r>
      <w:proofErr w:type="gramStart"/>
      <w:r>
        <w:rPr>
          <w:rFonts w:eastAsia="新宋体" w:hint="eastAsia"/>
          <w:szCs w:val="21"/>
        </w:rPr>
        <w:t>下落回</w:t>
      </w:r>
      <w:proofErr w:type="gramEnd"/>
      <w:r>
        <w:rPr>
          <w:rFonts w:eastAsia="新宋体" w:hint="eastAsia"/>
          <w:szCs w:val="21"/>
        </w:rPr>
        <w:t>地面。此时火箭相对地面是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的。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0A71029D" wp14:editId="2C7DF88F">
            <wp:extent cx="716280" cy="960120"/>
            <wp:effectExtent l="0" t="0" r="7620" b="0"/>
            <wp:docPr id="509" name="图片 50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18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分）如图，“测动滑轮机械效率”时必须沿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方向匀速向上拉动弹簧测力计。</w:t>
      </w:r>
      <w:proofErr w:type="gramStart"/>
      <w:r>
        <w:rPr>
          <w:rFonts w:eastAsia="新宋体" w:hint="eastAsia"/>
          <w:szCs w:val="21"/>
        </w:rPr>
        <w:t>钩码重</w:t>
      </w:r>
      <w:proofErr w:type="gramEnd"/>
      <w:r>
        <w:rPr>
          <w:rFonts w:eastAsia="新宋体" w:hint="eastAsia"/>
          <w:szCs w:val="21"/>
        </w:rPr>
        <w:t>为</w:t>
      </w:r>
      <w:r>
        <w:rPr>
          <w:rFonts w:eastAsia="新宋体"/>
          <w:szCs w:val="21"/>
        </w:rPr>
        <w:t>1N</w:t>
      </w:r>
      <w:r>
        <w:rPr>
          <w:rFonts w:eastAsia="新宋体" w:hint="eastAsia"/>
          <w:szCs w:val="21"/>
        </w:rPr>
        <w:t>，弹簧测力计的示数为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N</w:t>
      </w:r>
      <w:r>
        <w:rPr>
          <w:rFonts w:eastAsia="新宋体" w:hint="eastAsia"/>
          <w:szCs w:val="21"/>
        </w:rPr>
        <w:t>，动滑轮的机械效率是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77B55046" wp14:editId="01D594D4">
            <wp:extent cx="1143000" cy="955040"/>
            <wp:effectExtent l="0" t="0" r="0" b="0"/>
            <wp:docPr id="508" name="图片 50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19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分）某型号的电烤箱有“高温”和“低温”两档。电路如图所示，开关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接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时，是“高温”档；当开关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分别接“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”和“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”时，电流表的示数为</w:t>
      </w:r>
      <w:r>
        <w:rPr>
          <w:rFonts w:eastAsia="新宋体"/>
          <w:szCs w:val="21"/>
        </w:rPr>
        <w:t>5A</w:t>
      </w:r>
      <w:r>
        <w:rPr>
          <w:rFonts w:eastAsia="新宋体" w:hint="eastAsia"/>
          <w:szCs w:val="21"/>
        </w:rPr>
        <w:t>和</w:t>
      </w:r>
      <w:r>
        <w:rPr>
          <w:rFonts w:eastAsia="新宋体"/>
          <w:szCs w:val="21"/>
        </w:rPr>
        <w:t>1A</w:t>
      </w:r>
      <w:r>
        <w:rPr>
          <w:rFonts w:eastAsia="新宋体" w:hint="eastAsia"/>
          <w:szCs w:val="21"/>
        </w:rPr>
        <w:t>；则电阻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．电烤箱处于“高温”</w:t>
      </w:r>
      <w:proofErr w:type="gramStart"/>
      <w:r>
        <w:rPr>
          <w:rFonts w:eastAsia="新宋体" w:hint="eastAsia"/>
          <w:szCs w:val="21"/>
        </w:rPr>
        <w:t>档</w:t>
      </w:r>
      <w:proofErr w:type="gramEnd"/>
      <w:r>
        <w:rPr>
          <w:rFonts w:eastAsia="新宋体" w:hint="eastAsia"/>
          <w:szCs w:val="21"/>
        </w:rPr>
        <w:t>工作</w:t>
      </w:r>
      <w:r>
        <w:rPr>
          <w:rFonts w:eastAsia="新宋体"/>
          <w:szCs w:val="21"/>
        </w:rPr>
        <w:t>10min</w:t>
      </w:r>
      <w:r>
        <w:rPr>
          <w:rFonts w:eastAsia="新宋体" w:hint="eastAsia"/>
          <w:szCs w:val="21"/>
        </w:rPr>
        <w:t>产生的热量为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79BB452E" wp14:editId="2059F073">
            <wp:extent cx="1280160" cy="711200"/>
            <wp:effectExtent l="0" t="0" r="0" b="0"/>
            <wp:docPr id="507" name="图片 50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20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分）小阳学习太阳能和核能后，建立了利用核能的知识结构图，请你帮他补全空格处的内容。</w:t>
      </w:r>
      <w:r>
        <w:rPr>
          <w:rFonts w:eastAsia="新宋体"/>
          <w:noProof/>
          <w:szCs w:val="21"/>
        </w:rPr>
        <w:lastRenderedPageBreak/>
        <w:drawing>
          <wp:inline distT="0" distB="0" distL="0" distR="0" wp14:anchorId="356A240D" wp14:editId="43F5CA02">
            <wp:extent cx="4328160" cy="878840"/>
            <wp:effectExtent l="0" t="0" r="0" b="0"/>
            <wp:docPr id="506" name="图片 50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r>
        <w:rPr>
          <w:rFonts w:eastAsia="新宋体" w:hint="eastAsia"/>
          <w:b/>
          <w:szCs w:val="21"/>
        </w:rPr>
        <w:t>三、解答题（本题共</w:t>
      </w:r>
      <w:r>
        <w:rPr>
          <w:rFonts w:eastAsia="新宋体"/>
          <w:b/>
          <w:szCs w:val="21"/>
        </w:rPr>
        <w:t>11</w:t>
      </w:r>
      <w:r>
        <w:rPr>
          <w:rFonts w:eastAsia="新宋体" w:hint="eastAsia"/>
          <w:b/>
          <w:szCs w:val="21"/>
        </w:rPr>
        <w:t>小题，共</w:t>
      </w:r>
      <w:r>
        <w:rPr>
          <w:rFonts w:eastAsia="新宋体"/>
          <w:b/>
          <w:szCs w:val="21"/>
        </w:rPr>
        <w:t>49</w:t>
      </w:r>
      <w:r>
        <w:rPr>
          <w:rFonts w:eastAsia="新宋体" w:hint="eastAsia"/>
          <w:b/>
          <w:szCs w:val="21"/>
        </w:rPr>
        <w:t>分．解答</w:t>
      </w:r>
      <w:r>
        <w:rPr>
          <w:rFonts w:eastAsia="新宋体"/>
          <w:b/>
          <w:szCs w:val="21"/>
        </w:rPr>
        <w:t>23</w:t>
      </w:r>
      <w:r>
        <w:rPr>
          <w:rFonts w:eastAsia="新宋体" w:hint="eastAsia"/>
          <w:b/>
          <w:szCs w:val="21"/>
        </w:rPr>
        <w:t>、</w:t>
      </w:r>
      <w:r>
        <w:rPr>
          <w:rFonts w:eastAsia="新宋体"/>
          <w:b/>
          <w:szCs w:val="21"/>
        </w:rPr>
        <w:t>24</w:t>
      </w:r>
      <w:r>
        <w:rPr>
          <w:rFonts w:eastAsia="新宋体" w:hint="eastAsia"/>
          <w:b/>
          <w:szCs w:val="21"/>
        </w:rPr>
        <w:t>题时应有解题过程）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分）按照题目要求作图：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如图，</w:t>
      </w:r>
      <w:proofErr w:type="gramStart"/>
      <w:r>
        <w:rPr>
          <w:rFonts w:eastAsia="新宋体" w:hint="eastAsia"/>
          <w:szCs w:val="21"/>
        </w:rPr>
        <w:t>作出</w:t>
      </w:r>
      <w:proofErr w:type="gramEnd"/>
      <w:r>
        <w:rPr>
          <w:rFonts w:eastAsia="新宋体" w:hint="eastAsia"/>
          <w:szCs w:val="21"/>
        </w:rPr>
        <w:t>入射光线对应的折射光线。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47538CE9" wp14:editId="6B51ACD8">
            <wp:extent cx="1173480" cy="609600"/>
            <wp:effectExtent l="0" t="0" r="7620" b="0"/>
            <wp:docPr id="505" name="图片 5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分）如图，只闭合开关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，风扇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工作；只闭合开关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，灯泡和风扇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都不工作；同时闭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合开关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风扇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和灯泡都工作。请用笔画线代替导线把电路连接完整。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3760D161" wp14:editId="184D5A45">
            <wp:extent cx="1381760" cy="711200"/>
            <wp:effectExtent l="0" t="0" r="8890" b="0"/>
            <wp:docPr id="504" name="图片 50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23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分）如图，在撬棒</w:t>
      </w:r>
      <w:r>
        <w:rPr>
          <w:rFonts w:eastAsia="新宋体"/>
          <w:szCs w:val="21"/>
        </w:rPr>
        <w:t>AD</w:t>
      </w:r>
      <w:r>
        <w:rPr>
          <w:rFonts w:eastAsia="新宋体" w:hint="eastAsia"/>
          <w:szCs w:val="21"/>
        </w:rPr>
        <w:t>上</w:t>
      </w:r>
      <w:proofErr w:type="gramStart"/>
      <w:r>
        <w:rPr>
          <w:rFonts w:eastAsia="新宋体" w:hint="eastAsia"/>
          <w:szCs w:val="21"/>
        </w:rPr>
        <w:t>作出</w:t>
      </w:r>
      <w:proofErr w:type="gramEnd"/>
      <w:r>
        <w:rPr>
          <w:rFonts w:eastAsia="新宋体" w:hint="eastAsia"/>
          <w:szCs w:val="21"/>
        </w:rPr>
        <w:t>撬起“石块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”的</w:t>
      </w:r>
      <w:proofErr w:type="gramStart"/>
      <w:r>
        <w:rPr>
          <w:rFonts w:eastAsia="新宋体" w:hint="eastAsia"/>
          <w:szCs w:val="21"/>
        </w:rPr>
        <w:t>最小力</w:t>
      </w:r>
      <w:proofErr w:type="gramEnd"/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及对应的力臂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6A8CCF59" wp14:editId="36FB71B5">
            <wp:extent cx="1097280" cy="716280"/>
            <wp:effectExtent l="0" t="0" r="7620" b="7620"/>
            <wp:docPr id="503" name="图片 5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分）为打赢疫情防控阻击战，建设者仅用了</w:t>
      </w:r>
      <w:r>
        <w:rPr>
          <w:rFonts w:eastAsia="新宋体"/>
          <w:szCs w:val="21"/>
        </w:rPr>
        <w:t>10</w:t>
      </w:r>
      <w:r>
        <w:rPr>
          <w:rFonts w:eastAsia="新宋体" w:hint="eastAsia"/>
          <w:szCs w:val="21"/>
        </w:rPr>
        <w:t>天建成</w:t>
      </w:r>
      <w:proofErr w:type="gramStart"/>
      <w:r>
        <w:rPr>
          <w:rFonts w:eastAsia="新宋体" w:hint="eastAsia"/>
          <w:szCs w:val="21"/>
        </w:rPr>
        <w:t>火神山</w:t>
      </w:r>
      <w:proofErr w:type="gramEnd"/>
      <w:r>
        <w:rPr>
          <w:rFonts w:eastAsia="新宋体" w:hint="eastAsia"/>
          <w:szCs w:val="21"/>
        </w:rPr>
        <w:t>医院。医院大量采用了</w:t>
      </w:r>
      <w:r>
        <w:rPr>
          <w:rFonts w:eastAsia="新宋体"/>
          <w:szCs w:val="21"/>
        </w:rPr>
        <w:t>PVC</w:t>
      </w:r>
      <w:r>
        <w:rPr>
          <w:rFonts w:eastAsia="新宋体" w:hint="eastAsia"/>
          <w:szCs w:val="21"/>
        </w:rPr>
        <w:t>塑胶板。</w:t>
      </w:r>
      <w:proofErr w:type="gramStart"/>
      <w:r>
        <w:rPr>
          <w:rFonts w:eastAsia="新宋体" w:hint="eastAsia"/>
          <w:szCs w:val="21"/>
        </w:rPr>
        <w:t>某活动</w:t>
      </w:r>
      <w:proofErr w:type="gramEnd"/>
      <w:r>
        <w:rPr>
          <w:rFonts w:eastAsia="新宋体" w:hint="eastAsia"/>
          <w:szCs w:val="21"/>
        </w:rPr>
        <w:t>小组用规格为“</w:t>
      </w:r>
      <w:r>
        <w:rPr>
          <w:rFonts w:eastAsia="新宋体"/>
          <w:szCs w:val="21"/>
        </w:rPr>
        <w:t>1000mm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1000mm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4mm</w:t>
      </w:r>
      <w:r>
        <w:rPr>
          <w:rFonts w:eastAsia="新宋体" w:hint="eastAsia"/>
          <w:szCs w:val="21"/>
        </w:rPr>
        <w:t>”（长×宽×高）的这种塑胶板铺设活动室地面。使用时，同学们感觉塑胶板比较轻。就选取了表面是正方形的样品，用天平测出它的质量为</w:t>
      </w:r>
      <w:r>
        <w:rPr>
          <w:rFonts w:eastAsia="新宋体"/>
          <w:szCs w:val="21"/>
        </w:rPr>
        <w:t>6g</w:t>
      </w:r>
      <w:r>
        <w:rPr>
          <w:rFonts w:eastAsia="新宋体" w:hint="eastAsia"/>
          <w:szCs w:val="21"/>
        </w:rPr>
        <w:t>，再用刻度尺测量样品的边长如图</w:t>
      </w:r>
    </w:p>
    <w:p w:rsidR="006A12D3" w:rsidRDefault="006A12D3" w:rsidP="006A12D3">
      <w:pPr>
        <w:ind w:leftChars="130" w:left="273"/>
      </w:pPr>
      <w:r>
        <w:rPr>
          <w:noProof/>
        </w:rPr>
        <w:drawing>
          <wp:inline distT="0" distB="0" distL="0" distR="0" wp14:anchorId="67460791" wp14:editId="049D2537">
            <wp:extent cx="5603240" cy="2128520"/>
            <wp:effectExtent l="0" t="0" r="0" b="5080"/>
            <wp:docPr id="502" name="图片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）样品的边长为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cm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）塑胶板的密度多大？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lastRenderedPageBreak/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）平铺的塑胶板对地面的压强多大（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取</w:t>
      </w:r>
      <w:r>
        <w:rPr>
          <w:rFonts w:eastAsia="新宋体"/>
          <w:szCs w:val="21"/>
        </w:rPr>
        <w:t>10N/kg</w:t>
      </w:r>
      <w:r>
        <w:rPr>
          <w:rFonts w:eastAsia="新宋体" w:hint="eastAsia"/>
          <w:szCs w:val="21"/>
        </w:rPr>
        <w:t>）？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25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分）如图所示电路中，电源电压不变，小灯泡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标有“</w:t>
      </w:r>
      <w:r>
        <w:rPr>
          <w:rFonts w:eastAsia="新宋体"/>
          <w:szCs w:val="21"/>
        </w:rPr>
        <w:t>3V 1.2W</w:t>
      </w:r>
      <w:r>
        <w:rPr>
          <w:rFonts w:eastAsia="新宋体" w:hint="eastAsia"/>
          <w:szCs w:val="21"/>
        </w:rPr>
        <w:t>”的字样，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为定值电阻，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15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．当开关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闭合，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都断开时小灯泡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正常发光（不考虑温度对灯丝电阻的影响）。求：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）电压表的示数；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闭合，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断开时，电流表的示数；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都闭合时，整个电路消耗的电功率。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1BA952CC" wp14:editId="49DA2F34">
            <wp:extent cx="2098040" cy="1549400"/>
            <wp:effectExtent l="0" t="0" r="0" b="0"/>
            <wp:docPr id="501" name="图片 5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26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5</w:t>
      </w:r>
      <w:r>
        <w:rPr>
          <w:rFonts w:eastAsia="新宋体" w:hint="eastAsia"/>
          <w:szCs w:val="21"/>
        </w:rPr>
        <w:t>分）下面两个探究实验中：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5251C896" wp14:editId="26891582">
            <wp:extent cx="3439160" cy="990600"/>
            <wp:effectExtent l="0" t="0" r="8890" b="0"/>
            <wp:docPr id="500" name="图片 5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）图甲的实验是通过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比较小车动能的大小；图乙的实验是通过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（填“加热时间”或“温度计升高的示数”）比较两种燃料完全燃烧放出热量的多少。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）图甲的实验中，使同一小车从斜面不同高度由静止滑下，是为了探究动能大小与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的关系；图乙实验中不仅要选择两套完全相同的装置，还要控制两种燃料的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相等。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）小明认为图乙实验中，两杯水质量一定要相同，但两杯水的初温不一定要相同。小明的理由是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27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分）在“探究串联电路电压的特点”实验中：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某实验小组分别测量了串联电路两端的总电压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和灯泡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两端的电压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数据如表：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2850"/>
        <w:gridCol w:w="2850"/>
      </w:tblGrid>
      <w:tr w:rsidR="006A12D3" w:rsidTr="006A12D3"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U/V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U</w:t>
            </w:r>
            <w:r>
              <w:rPr>
                <w:rFonts w:eastAsia="新宋体"/>
                <w:sz w:val="24"/>
                <w:vertAlign w:val="subscript"/>
              </w:rPr>
              <w:t>1</w:t>
            </w:r>
            <w:r>
              <w:rPr>
                <w:rFonts w:eastAsia="新宋体"/>
                <w:szCs w:val="21"/>
              </w:rPr>
              <w:t>/V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U</w:t>
            </w:r>
            <w:r>
              <w:rPr>
                <w:rFonts w:eastAsia="新宋体"/>
                <w:sz w:val="24"/>
                <w:vertAlign w:val="subscript"/>
              </w:rPr>
              <w:t>2</w:t>
            </w:r>
            <w:r>
              <w:rPr>
                <w:rFonts w:eastAsia="新宋体"/>
                <w:szCs w:val="21"/>
              </w:rPr>
              <w:t>/V</w:t>
            </w:r>
          </w:p>
        </w:tc>
      </w:tr>
      <w:tr w:rsidR="006A12D3" w:rsidTr="006A12D3"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2.6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1.3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1.3</w:t>
            </w:r>
          </w:p>
        </w:tc>
      </w:tr>
    </w:tbl>
    <w:p w:rsidR="006A12D3" w:rsidRDefault="006A12D3" w:rsidP="006A12D3">
      <w:pPr>
        <w:ind w:leftChars="130" w:left="273"/>
        <w:rPr>
          <w:rFonts w:ascii="Calibri" w:hAnsi="Calibri"/>
          <w:szCs w:val="22"/>
        </w:rPr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）该小组由此得出串联电路的总电压与各部分电压的关系是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（用题中物理量符号表示）。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）实验过程中，若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灯丝断了，观察到电压表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示数为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，电压表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示数为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）该实验还有待改进，请写出其中一点：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 wp14:anchorId="740AEF18" wp14:editId="628367E0">
            <wp:extent cx="1640840" cy="1524000"/>
            <wp:effectExtent l="0" t="0" r="0" b="0"/>
            <wp:docPr id="499" name="图片 4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28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</w:t>
      </w:r>
      <w:proofErr w:type="gramStart"/>
      <w:r>
        <w:rPr>
          <w:rFonts w:eastAsia="新宋体" w:hint="eastAsia"/>
          <w:szCs w:val="21"/>
        </w:rPr>
        <w:t>某学习</w:t>
      </w:r>
      <w:proofErr w:type="gramEnd"/>
      <w:r>
        <w:rPr>
          <w:rFonts w:eastAsia="新宋体" w:hint="eastAsia"/>
          <w:szCs w:val="21"/>
        </w:rPr>
        <w:t>小组利用空矿泉水瓶、烧杯、量筒、剪刀、记号笔、细线和足量的水（已知水的密度为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Cs w:val="21"/>
        </w:rPr>
        <w:t>）测量了一块小矿石的密度，实验过程如下：</w:t>
      </w:r>
    </w:p>
    <w:p w:rsidR="006A12D3" w:rsidRDefault="006A12D3" w:rsidP="006A12D3">
      <w:pPr>
        <w:ind w:leftChars="130" w:left="273"/>
      </w:pPr>
      <w:r>
        <w:rPr>
          <w:noProof/>
        </w:rPr>
        <w:drawing>
          <wp:inline distT="0" distB="0" distL="0" distR="0" wp14:anchorId="6634D576" wp14:editId="13EE0EF3">
            <wp:extent cx="4201160" cy="1813560"/>
            <wp:effectExtent l="0" t="0" r="8890" b="0"/>
            <wp:docPr id="498" name="图片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）实验步骤：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．向量筒中加入适量的水，记下体积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（如图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．烧杯中注人适量的水，将石块放入剪下的矿泉水瓶内，使矿泉水瓶漂浮在烧杯中，并用记号笔在烧杯上标记此时液面的位置（如图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．取出矿泉水瓶，将量筒中的水缓慢倒入烧杯至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，量筒中剩余水的体积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（如图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．再用细线拴住小矿石缓慢放入量筒中，此时总体积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（如图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）。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）小矿石的密度表达式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石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（用题中物理量符号表示）；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）由于</w:t>
      </w:r>
      <w:proofErr w:type="gramStart"/>
      <w:r>
        <w:rPr>
          <w:rFonts w:eastAsia="新宋体" w:hint="eastAsia"/>
          <w:szCs w:val="21"/>
        </w:rPr>
        <w:t>矿泉水瓶有质量</w:t>
      </w:r>
      <w:proofErr w:type="gramEnd"/>
      <w:r>
        <w:rPr>
          <w:rFonts w:eastAsia="新宋体" w:hint="eastAsia"/>
          <w:szCs w:val="21"/>
        </w:rPr>
        <w:t>，会导致小矿石密度测量值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，有同学指出只要在步骤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进行适当修改就可以，该同学修改的内容是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29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7</w:t>
      </w:r>
      <w:r>
        <w:rPr>
          <w:rFonts w:eastAsia="新宋体" w:hint="eastAsia"/>
          <w:szCs w:val="21"/>
        </w:rPr>
        <w:t>分）在“探究影响液体内部压强因素”活动中：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）如图甲，使用前用手指按压强计的橡皮膜，是为了检查实验装置的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。实验过程中通过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形管两侧液面的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来比较液体内部压强的大小。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）比较图乙中的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，可得出结论：同种液体，同一深度，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  <w:r>
        <w:rPr>
          <w:rFonts w:eastAsia="新宋体"/>
          <w:noProof/>
          <w:szCs w:val="21"/>
        </w:rPr>
        <w:drawing>
          <wp:inline distT="0" distB="0" distL="0" distR="0" wp14:anchorId="2EC03627" wp14:editId="1EEA40A6">
            <wp:extent cx="3164840" cy="1036320"/>
            <wp:effectExtent l="0" t="0" r="0" b="0"/>
            <wp:docPr id="497" name="图片 49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lastRenderedPageBreak/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）在实验过程中发现，在同种液体的同深度处，使用不同的压强计时，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形管两侧液面的高度差不完全相同。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小明猜想可能是实验时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形</w:t>
      </w:r>
      <w:proofErr w:type="gramStart"/>
      <w:r>
        <w:rPr>
          <w:rFonts w:eastAsia="新宋体" w:hint="eastAsia"/>
          <w:szCs w:val="21"/>
        </w:rPr>
        <w:t>管没有</w:t>
      </w:r>
      <w:proofErr w:type="gramEnd"/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放置；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小强则认为可能是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形管中初始液面没有在中间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刻度线。这种说法是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（填“正确”或“错误”）的；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小华认为可能与金属盒的橡皮膜安装时松紧有关。小华将砝码放在水平放置的金属盒橡皮膜上，改变橡皮膜的松紧程度，发现橡皮膜较紧时，</w:t>
      </w:r>
      <w:r>
        <w:rPr>
          <w:rFonts w:eastAsia="新宋体"/>
          <w:szCs w:val="21"/>
        </w:rPr>
        <w:t>U</w:t>
      </w:r>
      <w:proofErr w:type="gramStart"/>
      <w:r>
        <w:rPr>
          <w:rFonts w:eastAsia="新宋体" w:hint="eastAsia"/>
          <w:szCs w:val="21"/>
        </w:rPr>
        <w:t>型管两侧</w:t>
      </w:r>
      <w:proofErr w:type="gramEnd"/>
      <w:r>
        <w:rPr>
          <w:rFonts w:eastAsia="新宋体" w:hint="eastAsia"/>
          <w:szCs w:val="21"/>
        </w:rPr>
        <w:t>液面的高度差较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。你认为</w:t>
      </w:r>
      <w:r>
        <w:rPr>
          <w:rFonts w:eastAsia="新宋体"/>
          <w:szCs w:val="21"/>
        </w:rPr>
        <w:t>U</w:t>
      </w:r>
      <w:proofErr w:type="gramStart"/>
      <w:r>
        <w:rPr>
          <w:rFonts w:eastAsia="新宋体" w:hint="eastAsia"/>
          <w:szCs w:val="21"/>
        </w:rPr>
        <w:t>型管两侧</w:t>
      </w:r>
      <w:proofErr w:type="gramEnd"/>
      <w:r>
        <w:rPr>
          <w:rFonts w:eastAsia="新宋体" w:hint="eastAsia"/>
          <w:szCs w:val="21"/>
        </w:rPr>
        <w:t>液面的高度差还与橡皮膜的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有关。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30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分）疫情防控期间，小明是班级的卫生员，负责使用红外测温仪测量同学们的体温，在测量过程中发现同学们之间的体温相差较大，同一位同学连续三次体温测量值不相同。为了能够提高测量的精确度，小</w:t>
      </w:r>
      <w:proofErr w:type="gramStart"/>
      <w:r>
        <w:rPr>
          <w:rFonts w:eastAsia="新宋体" w:hint="eastAsia"/>
          <w:szCs w:val="21"/>
        </w:rPr>
        <w:t>明提出</w:t>
      </w:r>
      <w:proofErr w:type="gramEnd"/>
      <w:r>
        <w:rPr>
          <w:rFonts w:eastAsia="新宋体" w:hint="eastAsia"/>
          <w:szCs w:val="21"/>
        </w:rPr>
        <w:t>猜想：体温的测量值可能与测温的部位、测量的距离有关。并进行了下面的探究活动：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）探究与测温部位的关系时，保持测温仪与人体的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相同。对四位同学的额头与手腕分别进行了测量，数据记录如表：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6A12D3" w:rsidTr="006A12D3"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温度</w:t>
            </w:r>
            <w:r>
              <w:rPr>
                <w:rFonts w:eastAsia="新宋体"/>
                <w:szCs w:val="21"/>
              </w:rPr>
              <w:t>/</w:t>
            </w:r>
            <w:r>
              <w:rPr>
                <w:rFonts w:eastAsia="新宋体" w:hint="eastAsia"/>
                <w:szCs w:val="21"/>
              </w:rPr>
              <w:t>℃</w:t>
            </w:r>
          </w:p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部位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甲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乙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丙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丁</w:t>
            </w:r>
          </w:p>
        </w:tc>
      </w:tr>
      <w:tr w:rsidR="006A12D3" w:rsidTr="006A12D3"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额头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36.6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37.0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36.8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36.8</w:t>
            </w:r>
          </w:p>
        </w:tc>
      </w:tr>
      <w:tr w:rsidR="006A12D3" w:rsidTr="006A12D3"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手腕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36.4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36.4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36.2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36.3</w:t>
            </w:r>
          </w:p>
        </w:tc>
      </w:tr>
    </w:tbl>
    <w:p w:rsidR="006A12D3" w:rsidRDefault="006A12D3" w:rsidP="006A12D3">
      <w:pPr>
        <w:ind w:leftChars="130" w:left="273"/>
        <w:rPr>
          <w:rFonts w:ascii="Calibri" w:hAnsi="Calibri"/>
          <w:szCs w:val="22"/>
        </w:rPr>
      </w:pPr>
      <w:r>
        <w:rPr>
          <w:rFonts w:eastAsia="新宋体" w:hint="eastAsia"/>
          <w:szCs w:val="21"/>
        </w:rPr>
        <w:t>实验数据表明，小明的猜想是正确的。小</w:t>
      </w:r>
      <w:proofErr w:type="gramStart"/>
      <w:r>
        <w:rPr>
          <w:rFonts w:eastAsia="新宋体" w:hint="eastAsia"/>
          <w:szCs w:val="21"/>
        </w:rPr>
        <w:t>明建议</w:t>
      </w:r>
      <w:proofErr w:type="gramEnd"/>
      <w:r>
        <w:rPr>
          <w:rFonts w:eastAsia="新宋体" w:hint="eastAsia"/>
          <w:szCs w:val="21"/>
        </w:rPr>
        <w:t>要考虑不同部位对测量结果的影响。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）探究与测温距离的关系时，保持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相同，实验数据如表：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6A12D3" w:rsidTr="006A12D3"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间距（</w:t>
            </w:r>
            <w:r>
              <w:rPr>
                <w:rFonts w:eastAsia="新宋体"/>
                <w:szCs w:val="21"/>
              </w:rPr>
              <w:t>cm</w:t>
            </w:r>
            <w:r>
              <w:rPr>
                <w:rFonts w:eastAsia="新宋体" w:hint="eastAsia"/>
                <w:szCs w:val="21"/>
              </w:rPr>
              <w:t>）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30</w:t>
            </w:r>
          </w:p>
        </w:tc>
      </w:tr>
      <w:tr w:rsidR="006A12D3" w:rsidTr="006A12D3"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温度（℃）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35.7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35.1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34.7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34.1</w:t>
            </w:r>
          </w:p>
        </w:tc>
      </w:tr>
    </w:tbl>
    <w:p w:rsidR="006A12D3" w:rsidRDefault="006A12D3" w:rsidP="006A12D3">
      <w:pPr>
        <w:ind w:leftChars="130" w:left="273"/>
        <w:rPr>
          <w:rFonts w:ascii="Calibri" w:hAnsi="Calibri"/>
          <w:szCs w:val="22"/>
        </w:rPr>
      </w:pPr>
      <w:r>
        <w:rPr>
          <w:rFonts w:eastAsia="新宋体" w:hint="eastAsia"/>
          <w:szCs w:val="21"/>
        </w:rPr>
        <w:t>由数据可知，在有效测温距离内，所测体温值与测温距离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（填“有关”或“无关”），小</w:t>
      </w:r>
      <w:proofErr w:type="gramStart"/>
      <w:r>
        <w:rPr>
          <w:rFonts w:eastAsia="新宋体" w:hint="eastAsia"/>
          <w:szCs w:val="21"/>
        </w:rPr>
        <w:t>明建议</w:t>
      </w:r>
      <w:proofErr w:type="gramEnd"/>
      <w:r>
        <w:rPr>
          <w:rFonts w:eastAsia="新宋体" w:hint="eastAsia"/>
          <w:szCs w:val="21"/>
        </w:rPr>
        <w:t>这种型号测温仪的有效测温距离在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cm</w:t>
      </w:r>
      <w:r>
        <w:rPr>
          <w:rFonts w:eastAsia="新宋体" w:hint="eastAsia"/>
          <w:szCs w:val="21"/>
        </w:rPr>
        <w:t>以内。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）小明进行深入探究，找来了如图所示红外测温仪的结构简图。当近距离正对测量时，热辐射体辐射的红外线通过透镜会聚于图中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中心位置。由此可知，导致温度测量值出现偏差的主要原因是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 wp14:anchorId="1BBEE8EA" wp14:editId="05FA0CDD">
            <wp:extent cx="2819400" cy="1188720"/>
            <wp:effectExtent l="0" t="0" r="0" b="0"/>
            <wp:docPr id="496" name="图片 49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31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7</w:t>
      </w:r>
      <w:r>
        <w:rPr>
          <w:rFonts w:eastAsia="新宋体" w:hint="eastAsia"/>
          <w:szCs w:val="21"/>
        </w:rPr>
        <w:t>分）阅读短文，回答问题。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2019</w:t>
      </w:r>
      <w:r>
        <w:rPr>
          <w:rFonts w:eastAsia="新宋体" w:hint="eastAsia"/>
          <w:szCs w:val="21"/>
        </w:rPr>
        <w:t>年</w:t>
      </w:r>
      <w:r>
        <w:rPr>
          <w:rFonts w:eastAsia="新宋体"/>
          <w:szCs w:val="21"/>
        </w:rPr>
        <w:t>12</w:t>
      </w:r>
      <w:r>
        <w:rPr>
          <w:rFonts w:eastAsia="新宋体" w:hint="eastAsia"/>
          <w:szCs w:val="21"/>
        </w:rPr>
        <w:t>月</w:t>
      </w:r>
      <w:r>
        <w:rPr>
          <w:rFonts w:eastAsia="新宋体"/>
          <w:szCs w:val="21"/>
        </w:rPr>
        <w:t>17</w:t>
      </w:r>
      <w:r>
        <w:rPr>
          <w:rFonts w:eastAsia="新宋体" w:hint="eastAsia"/>
          <w:szCs w:val="21"/>
        </w:rPr>
        <w:t>日，我国第一艘国产航母“山东舰”交付海军。据公开资料显示，“山东舰”舰身长</w:t>
      </w:r>
      <w:r>
        <w:rPr>
          <w:rFonts w:eastAsia="新宋体"/>
          <w:szCs w:val="21"/>
        </w:rPr>
        <w:t>315</w:t>
      </w:r>
      <w:r>
        <w:rPr>
          <w:rFonts w:eastAsia="新宋体" w:hint="eastAsia"/>
          <w:szCs w:val="21"/>
        </w:rPr>
        <w:t>米，舰宽约</w:t>
      </w:r>
      <w:r>
        <w:rPr>
          <w:rFonts w:eastAsia="新宋体"/>
          <w:szCs w:val="21"/>
        </w:rPr>
        <w:t>75</w:t>
      </w:r>
      <w:r>
        <w:rPr>
          <w:rFonts w:eastAsia="新宋体" w:hint="eastAsia"/>
          <w:szCs w:val="21"/>
        </w:rPr>
        <w:t>米，满载排水量在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万吨左右，至少可以搭载</w:t>
      </w:r>
      <w:r>
        <w:rPr>
          <w:rFonts w:eastAsia="新宋体"/>
          <w:szCs w:val="21"/>
        </w:rPr>
        <w:t>36</w:t>
      </w:r>
      <w:r>
        <w:rPr>
          <w:rFonts w:eastAsia="新宋体" w:hint="eastAsia"/>
          <w:szCs w:val="21"/>
        </w:rPr>
        <w:t>架</w:t>
      </w:r>
      <w:proofErr w:type="gramStart"/>
      <w:r>
        <w:rPr>
          <w:rFonts w:eastAsia="新宋体" w:hint="eastAsia"/>
          <w:szCs w:val="21"/>
        </w:rPr>
        <w:t>歼</w:t>
      </w:r>
      <w:proofErr w:type="gramEnd"/>
      <w:r>
        <w:rPr>
          <w:rFonts w:eastAsia="新宋体" w:hint="eastAsia"/>
          <w:szCs w:val="21"/>
        </w:rPr>
        <w:t>﹣﹣</w:t>
      </w:r>
      <w:r>
        <w:rPr>
          <w:rFonts w:eastAsia="新宋体"/>
          <w:szCs w:val="21"/>
        </w:rPr>
        <w:t>15</w:t>
      </w:r>
      <w:r>
        <w:rPr>
          <w:rFonts w:eastAsia="新宋体" w:hint="eastAsia"/>
          <w:szCs w:val="21"/>
        </w:rPr>
        <w:t>舰载机。航母飞行甲板倾角为</w:t>
      </w:r>
      <w:r>
        <w:rPr>
          <w:rFonts w:eastAsia="新宋体"/>
          <w:szCs w:val="21"/>
        </w:rPr>
        <w:t>12</w:t>
      </w:r>
      <w:r>
        <w:rPr>
          <w:rFonts w:eastAsia="新宋体" w:hint="eastAsia"/>
          <w:szCs w:val="21"/>
        </w:rPr>
        <w:t>°，舰载机起飞的飞行仰角为</w:t>
      </w:r>
      <w:r>
        <w:rPr>
          <w:rFonts w:eastAsia="新宋体"/>
          <w:szCs w:val="21"/>
        </w:rPr>
        <w:t>14</w:t>
      </w:r>
      <w:r>
        <w:rPr>
          <w:rFonts w:eastAsia="新宋体" w:hint="eastAsia"/>
          <w:szCs w:val="21"/>
        </w:rPr>
        <w:t>°。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“山东舰”是典型的常规动力航母，采用了全新的动力组，“山东舰”的燃料储备量达到了</w:t>
      </w:r>
      <w:r>
        <w:rPr>
          <w:rFonts w:eastAsia="新宋体"/>
          <w:szCs w:val="21"/>
        </w:rPr>
        <w:t>13000</w:t>
      </w:r>
      <w:r>
        <w:rPr>
          <w:rFonts w:eastAsia="新宋体" w:hint="eastAsia"/>
          <w:szCs w:val="21"/>
        </w:rPr>
        <w:t>吨，若以</w:t>
      </w:r>
      <w:r>
        <w:rPr>
          <w:rFonts w:eastAsia="新宋体"/>
          <w:szCs w:val="21"/>
        </w:rPr>
        <w:t>20</w:t>
      </w:r>
      <w:r>
        <w:rPr>
          <w:rFonts w:eastAsia="新宋体" w:hint="eastAsia"/>
          <w:szCs w:val="21"/>
        </w:rPr>
        <w:t>节航速航行，每天大约消耗</w:t>
      </w:r>
      <w:r>
        <w:rPr>
          <w:rFonts w:eastAsia="新宋体"/>
          <w:szCs w:val="21"/>
        </w:rPr>
        <w:t>1100</w:t>
      </w:r>
      <w:r>
        <w:rPr>
          <w:rFonts w:eastAsia="新宋体" w:hint="eastAsia"/>
          <w:szCs w:val="21"/>
        </w:rPr>
        <w:t>吨燃料。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如</w:t>
      </w:r>
      <w:proofErr w:type="gramStart"/>
      <w:r>
        <w:rPr>
          <w:rFonts w:eastAsia="新宋体" w:hint="eastAsia"/>
          <w:szCs w:val="21"/>
        </w:rPr>
        <w:t>表为歼</w:t>
      </w:r>
      <w:proofErr w:type="gramEnd"/>
      <w:r>
        <w:rPr>
          <w:rFonts w:eastAsia="新宋体" w:hint="eastAsia"/>
          <w:szCs w:val="21"/>
        </w:rPr>
        <w:t>﹣﹣</w:t>
      </w:r>
      <w:r>
        <w:rPr>
          <w:rFonts w:eastAsia="新宋体"/>
          <w:szCs w:val="21"/>
        </w:rPr>
        <w:t>15</w:t>
      </w:r>
      <w:r>
        <w:rPr>
          <w:rFonts w:eastAsia="新宋体" w:hint="eastAsia"/>
          <w:szCs w:val="21"/>
        </w:rPr>
        <w:t>主要参数（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取</w:t>
      </w:r>
      <w:r>
        <w:rPr>
          <w:rFonts w:eastAsia="新宋体"/>
          <w:szCs w:val="21"/>
        </w:rPr>
        <w:t>10N/kg</w:t>
      </w:r>
      <w:r>
        <w:rPr>
          <w:rFonts w:eastAsia="新宋体" w:hint="eastAsia"/>
          <w:szCs w:val="21"/>
        </w:rPr>
        <w:t>）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45"/>
        <w:gridCol w:w="1110"/>
        <w:gridCol w:w="2280"/>
        <w:gridCol w:w="3030"/>
      </w:tblGrid>
      <w:tr w:rsidR="006A12D3" w:rsidTr="006A12D3"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空重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17500kg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空载起飞距离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105m</w:t>
            </w:r>
          </w:p>
        </w:tc>
      </w:tr>
      <w:tr w:rsidR="006A12D3" w:rsidTr="006A12D3"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正常起飞重量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27000kg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满载起飞距离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195m</w:t>
            </w:r>
          </w:p>
        </w:tc>
      </w:tr>
      <w:tr w:rsidR="006A12D3" w:rsidTr="006A12D3"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最大起飞重量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32500kg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发动机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</w:t>
            </w:r>
            <w:r>
              <w:rPr>
                <w:rFonts w:eastAsia="新宋体" w:hint="eastAsia"/>
                <w:szCs w:val="21"/>
              </w:rPr>
              <w:t>×</w:t>
            </w:r>
            <w:r>
              <w:rPr>
                <w:rFonts w:eastAsia="新宋体"/>
                <w:szCs w:val="21"/>
              </w:rPr>
              <w:t>WS</w:t>
            </w:r>
            <w:r>
              <w:rPr>
                <w:rFonts w:eastAsia="新宋体" w:hint="eastAsia"/>
                <w:szCs w:val="21"/>
              </w:rPr>
              <w:t>﹣</w:t>
            </w:r>
            <w:r>
              <w:rPr>
                <w:rFonts w:eastAsia="新宋体"/>
                <w:szCs w:val="21"/>
              </w:rPr>
              <w:t>10</w:t>
            </w:r>
            <w:r>
              <w:rPr>
                <w:rFonts w:eastAsia="新宋体" w:hint="eastAsia"/>
                <w:szCs w:val="21"/>
              </w:rPr>
              <w:t>加力涡扇发动机</w:t>
            </w:r>
          </w:p>
        </w:tc>
      </w:tr>
      <w:tr w:rsidR="006A12D3" w:rsidTr="006A12D3"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爬升率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325</w:t>
            </w:r>
            <w:r>
              <w:rPr>
                <w:rFonts w:eastAsia="新宋体" w:hint="eastAsia"/>
                <w:szCs w:val="21"/>
              </w:rPr>
              <w:t>米</w:t>
            </w:r>
            <w:r>
              <w:rPr>
                <w:rFonts w:eastAsia="新宋体"/>
                <w:szCs w:val="21"/>
              </w:rPr>
              <w:t>/</w:t>
            </w:r>
            <w:r>
              <w:rPr>
                <w:rFonts w:eastAsia="新宋体" w:hint="eastAsia"/>
                <w:szCs w:val="21"/>
              </w:rPr>
              <w:t>秒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正常起飞推力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</w:t>
            </w:r>
            <w:r>
              <w:rPr>
                <w:rFonts w:eastAsia="新宋体" w:hint="eastAsia"/>
                <w:szCs w:val="21"/>
              </w:rPr>
              <w:t>×</w:t>
            </w:r>
            <w:r>
              <w:rPr>
                <w:rFonts w:eastAsia="新宋体"/>
                <w:szCs w:val="21"/>
              </w:rPr>
              <w:t>117600N</w:t>
            </w:r>
          </w:p>
        </w:tc>
      </w:tr>
      <w:tr w:rsidR="006A12D3" w:rsidTr="006A12D3"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最大速度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2.4</w:t>
            </w:r>
            <w:r>
              <w:rPr>
                <w:rFonts w:eastAsia="新宋体" w:hint="eastAsia"/>
                <w:szCs w:val="21"/>
              </w:rPr>
              <w:t>马赫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应急起飞最大推力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</w:t>
            </w:r>
            <w:r>
              <w:rPr>
                <w:rFonts w:eastAsia="新宋体" w:hint="eastAsia"/>
                <w:szCs w:val="21"/>
              </w:rPr>
              <w:t>×</w:t>
            </w:r>
            <w:r>
              <w:rPr>
                <w:rFonts w:eastAsia="新宋体"/>
                <w:szCs w:val="21"/>
              </w:rPr>
              <w:t>125400N</w:t>
            </w:r>
          </w:p>
        </w:tc>
      </w:tr>
    </w:tbl>
    <w:p w:rsidR="006A12D3" w:rsidRDefault="006A12D3" w:rsidP="006A12D3">
      <w:pPr>
        <w:ind w:leftChars="130" w:left="273"/>
        <w:rPr>
          <w:rFonts w:ascii="Calibri" w:hAnsi="Calibri"/>
          <w:szCs w:val="22"/>
        </w:rPr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）若航母正常航行时发动机的功率为</w:t>
      </w:r>
      <w:r>
        <w:rPr>
          <w:rFonts w:eastAsia="新宋体"/>
          <w:szCs w:val="21"/>
        </w:rPr>
        <w:t>1.5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5</w:t>
      </w:r>
      <w:r>
        <w:rPr>
          <w:rFonts w:eastAsia="新宋体"/>
          <w:szCs w:val="21"/>
        </w:rPr>
        <w:t>kW</w:t>
      </w:r>
      <w:r>
        <w:rPr>
          <w:rFonts w:eastAsia="新宋体" w:hint="eastAsia"/>
          <w:szCs w:val="21"/>
        </w:rPr>
        <w:t>，速度为</w:t>
      </w:r>
      <w:r>
        <w:rPr>
          <w:rFonts w:eastAsia="新宋体"/>
          <w:szCs w:val="21"/>
        </w:rPr>
        <w:t>36km/h</w:t>
      </w:r>
      <w:r>
        <w:rPr>
          <w:rFonts w:eastAsia="新宋体" w:hint="eastAsia"/>
          <w:szCs w:val="21"/>
        </w:rPr>
        <w:t>，则牵引力为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N</w:t>
      </w:r>
      <w:r>
        <w:rPr>
          <w:rFonts w:eastAsia="新宋体" w:hint="eastAsia"/>
          <w:szCs w:val="21"/>
        </w:rPr>
        <w:t>，经过</w:t>
      </w:r>
      <w:r>
        <w:rPr>
          <w:rFonts w:eastAsia="新宋体"/>
          <w:szCs w:val="21"/>
        </w:rPr>
        <w:t>2h</w:t>
      </w:r>
      <w:r>
        <w:rPr>
          <w:rFonts w:eastAsia="新宋体" w:hint="eastAsia"/>
          <w:szCs w:val="21"/>
        </w:rPr>
        <w:t>航行距离为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）歼</w:t>
      </w:r>
      <w:r>
        <w:rPr>
          <w:rFonts w:eastAsia="新宋体"/>
          <w:szCs w:val="21"/>
        </w:rPr>
        <w:t>15</w:t>
      </w:r>
      <w:r>
        <w:rPr>
          <w:rFonts w:eastAsia="新宋体" w:hint="eastAsia"/>
          <w:szCs w:val="21"/>
        </w:rPr>
        <w:t>空载正常起飞时，从启动到离开飞行甲板的过程中，飞机的动能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、重力势能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，该过程中飞机发动机推力所做的功为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）航母飞行甲板倾角为</w:t>
      </w:r>
      <w:r>
        <w:rPr>
          <w:rFonts w:eastAsia="新宋体"/>
          <w:szCs w:val="21"/>
        </w:rPr>
        <w:t>12</w:t>
      </w:r>
      <w:r>
        <w:rPr>
          <w:rFonts w:eastAsia="新宋体" w:hint="eastAsia"/>
          <w:szCs w:val="21"/>
        </w:rPr>
        <w:t>°，舰载机起飞时飞行仰角约为</w:t>
      </w:r>
      <w:r>
        <w:rPr>
          <w:rFonts w:eastAsia="新宋体"/>
          <w:szCs w:val="21"/>
        </w:rPr>
        <w:t>14</w:t>
      </w:r>
      <w:r>
        <w:rPr>
          <w:rFonts w:eastAsia="新宋体" w:hint="eastAsia"/>
          <w:szCs w:val="21"/>
        </w:rPr>
        <w:t>°，这样设计的目的是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）若你是航母设计师，请你对国产航母提出一条改进意见：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noProof/>
        </w:rPr>
        <w:drawing>
          <wp:inline distT="0" distB="0" distL="0" distR="0" wp14:anchorId="64CC2212" wp14:editId="0643F7B1">
            <wp:extent cx="1457960" cy="1752600"/>
            <wp:effectExtent l="0" t="0" r="8890" b="0"/>
            <wp:docPr id="495" name="图片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widowControl/>
        <w:jc w:val="center"/>
      </w:pPr>
      <w:r>
        <w:br w:type="page"/>
      </w:r>
      <w:r>
        <w:rPr>
          <w:rFonts w:eastAsia="新宋体"/>
          <w:b/>
          <w:sz w:val="30"/>
          <w:szCs w:val="30"/>
        </w:rPr>
        <w:lastRenderedPageBreak/>
        <w:t>2020</w:t>
      </w:r>
      <w:r>
        <w:rPr>
          <w:rFonts w:eastAsia="新宋体" w:hint="eastAsia"/>
          <w:b/>
          <w:sz w:val="30"/>
          <w:szCs w:val="30"/>
        </w:rPr>
        <w:t>年江苏省扬州市中考物理试卷</w:t>
      </w:r>
    </w:p>
    <w:p w:rsidR="006A12D3" w:rsidRDefault="006A12D3" w:rsidP="006A12D3">
      <w:r>
        <w:rPr>
          <w:rFonts w:eastAsia="新宋体" w:hint="eastAsia"/>
          <w:b/>
          <w:szCs w:val="21"/>
        </w:rPr>
        <w:t>一、选择题（本题共</w:t>
      </w:r>
      <w:r>
        <w:rPr>
          <w:rFonts w:eastAsia="新宋体"/>
          <w:b/>
          <w:szCs w:val="21"/>
        </w:rPr>
        <w:t>12</w:t>
      </w:r>
      <w:r>
        <w:rPr>
          <w:rFonts w:eastAsia="新宋体" w:hint="eastAsia"/>
          <w:b/>
          <w:szCs w:val="21"/>
        </w:rPr>
        <w:t>小题，每小题</w:t>
      </w:r>
      <w:r>
        <w:rPr>
          <w:rFonts w:eastAsia="新宋体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24</w:t>
      </w:r>
      <w:r>
        <w:rPr>
          <w:rFonts w:eastAsia="新宋体" w:hint="eastAsia"/>
          <w:b/>
          <w:szCs w:val="21"/>
        </w:rPr>
        <w:t>分．每小题给出的四个选项中只有</w:t>
      </w:r>
      <w:r>
        <w:rPr>
          <w:rFonts w:eastAsia="新宋体"/>
          <w:b/>
          <w:szCs w:val="21"/>
        </w:rPr>
        <w:t>-</w:t>
      </w:r>
      <w:proofErr w:type="gramStart"/>
      <w:r>
        <w:rPr>
          <w:rFonts w:eastAsia="新宋体" w:hint="eastAsia"/>
          <w:b/>
          <w:szCs w:val="21"/>
        </w:rPr>
        <w:t>个</w:t>
      </w:r>
      <w:proofErr w:type="gramEnd"/>
      <w:r>
        <w:rPr>
          <w:rFonts w:eastAsia="新宋体" w:hint="eastAsia"/>
          <w:b/>
          <w:szCs w:val="21"/>
        </w:rPr>
        <w:t>选项正确）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分）家庭照明、城市亮化。演出舞台等使用了大量的发光二极管作为光源，发光二极管的主要材料是（　　）</w:t>
      </w:r>
    </w:p>
    <w:p w:rsidR="006A12D3" w:rsidRDefault="006A12D3" w:rsidP="006A12D3">
      <w:pPr>
        <w:tabs>
          <w:tab w:val="left" w:pos="2300"/>
          <w:tab w:val="left" w:pos="4400"/>
          <w:tab w:val="left" w:pos="6400"/>
        </w:tabs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．导体</w:t>
      </w:r>
      <w:r>
        <w:tab/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．半导体</w:t>
      </w:r>
      <w:r>
        <w:tab/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．超导体</w:t>
      </w:r>
      <w:r>
        <w:tab/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．绝缘体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材料有导体、绝缘体和半导体之分，制成发光二极管的主要材料是半导体，故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正确。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分）中国民族乐器笙、古筝、扬琴等能发出悦耳动听的声音，听众区分这些乐器主要依靠（　　）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．响度</w:t>
      </w:r>
      <w:r>
        <w:tab/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．音调</w:t>
      </w:r>
      <w:r>
        <w:tab/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．音色</w:t>
      </w:r>
      <w:r>
        <w:tab/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．声速</w:t>
      </w: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解：不同的乐器，产生的音调和响度可能相同，但音色一般不同，各种乐器都有自己独特的音色。所以区分这些乐器主要依靠音色。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分）下列物理量最接近实际的是（　　）</w:t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．人的正常体温约为</w:t>
      </w:r>
      <w:r>
        <w:rPr>
          <w:rFonts w:eastAsia="新宋体"/>
          <w:szCs w:val="21"/>
        </w:rPr>
        <w:t>36.8</w:t>
      </w:r>
      <w:r>
        <w:rPr>
          <w:rFonts w:eastAsia="新宋体" w:hint="eastAsia"/>
          <w:szCs w:val="21"/>
        </w:rPr>
        <w:t>℃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．人散步时的速度约为</w:t>
      </w:r>
      <w:r>
        <w:rPr>
          <w:rFonts w:eastAsia="新宋体"/>
          <w:szCs w:val="21"/>
        </w:rPr>
        <w:t>10m/s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．一只鸡蛋受到的重力约为</w:t>
      </w:r>
      <w:r>
        <w:rPr>
          <w:rFonts w:eastAsia="新宋体"/>
          <w:szCs w:val="21"/>
        </w:rPr>
        <w:t>50N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．自行车车轮的直径约为</w:t>
      </w:r>
      <w:r>
        <w:rPr>
          <w:rFonts w:eastAsia="新宋体"/>
          <w:szCs w:val="21"/>
        </w:rPr>
        <w:t>60mm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、正常情况下，人的体温在</w:t>
      </w:r>
      <w:r>
        <w:rPr>
          <w:rFonts w:eastAsia="新宋体"/>
          <w:szCs w:val="21"/>
        </w:rPr>
        <w:t>37</w:t>
      </w:r>
      <w:r>
        <w:rPr>
          <w:rFonts w:eastAsia="新宋体" w:hint="eastAsia"/>
          <w:szCs w:val="21"/>
        </w:rPr>
        <w:t>℃左右，变化幅度很小。故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符合实际；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、正常步行的速度在</w:t>
      </w:r>
      <w:r>
        <w:rPr>
          <w:rFonts w:eastAsia="新宋体"/>
          <w:szCs w:val="21"/>
        </w:rPr>
        <w:t>4km/h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×</w:t>
      </w:r>
      <w:r>
        <w:rPr>
          <w:noProof/>
          <w:position w:val="-22"/>
        </w:rPr>
        <w:drawing>
          <wp:inline distT="0" distB="0" distL="0" distR="0" wp14:anchorId="7881EB08" wp14:editId="2B2298C7">
            <wp:extent cx="274320" cy="335280"/>
            <wp:effectExtent l="0" t="0" r="0" b="7620"/>
            <wp:docPr id="494" name="图片 49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szCs w:val="21"/>
        </w:rPr>
        <w:t>m/s</w:t>
      </w:r>
      <w:r>
        <w:rPr>
          <w:rFonts w:eastAsia="新宋体" w:hint="eastAsia"/>
          <w:szCs w:val="21"/>
        </w:rPr>
        <w:t>≈</w:t>
      </w:r>
      <w:r>
        <w:rPr>
          <w:rFonts w:eastAsia="新宋体"/>
          <w:szCs w:val="21"/>
        </w:rPr>
        <w:t>1.1m/s</w:t>
      </w:r>
      <w:r>
        <w:rPr>
          <w:rFonts w:eastAsia="新宋体" w:hint="eastAsia"/>
          <w:szCs w:val="21"/>
        </w:rPr>
        <w:t>左右。故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不符合实际；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、一个鸡蛋的质量在</w:t>
      </w:r>
      <w:r>
        <w:rPr>
          <w:rFonts w:eastAsia="新宋体"/>
          <w:szCs w:val="21"/>
        </w:rPr>
        <w:t>50g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0.05kg</w:t>
      </w:r>
      <w:r>
        <w:rPr>
          <w:rFonts w:eastAsia="新宋体" w:hint="eastAsia"/>
          <w:szCs w:val="21"/>
        </w:rPr>
        <w:t>左右，受到的重力为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mg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0.05kg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10N/kg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0.5N</w:t>
      </w:r>
      <w:r>
        <w:rPr>
          <w:rFonts w:eastAsia="新宋体" w:hint="eastAsia"/>
          <w:szCs w:val="21"/>
        </w:rPr>
        <w:t>．故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不符合实际；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、中学生的步幅约</w:t>
      </w:r>
      <w:r>
        <w:rPr>
          <w:rFonts w:eastAsia="新宋体"/>
          <w:szCs w:val="21"/>
        </w:rPr>
        <w:t>60cm</w:t>
      </w:r>
      <w:r>
        <w:rPr>
          <w:rFonts w:eastAsia="新宋体" w:hint="eastAsia"/>
          <w:szCs w:val="21"/>
        </w:rPr>
        <w:t>，自行车车轮的直径与此差不多，在</w:t>
      </w:r>
      <w:r>
        <w:rPr>
          <w:rFonts w:eastAsia="新宋体"/>
          <w:szCs w:val="21"/>
        </w:rPr>
        <w:t>60cm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600mm</w:t>
      </w:r>
      <w:r>
        <w:rPr>
          <w:rFonts w:eastAsia="新宋体" w:hint="eastAsia"/>
          <w:szCs w:val="21"/>
        </w:rPr>
        <w:t>左右。故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不符合实际。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</w:t>
      </w:r>
      <w:r>
        <w:rPr>
          <w:rFonts w:eastAsia="新宋体"/>
          <w:szCs w:val="21"/>
        </w:rPr>
        <w:t>2020</w:t>
      </w:r>
      <w:r>
        <w:rPr>
          <w:rFonts w:eastAsia="新宋体" w:hint="eastAsia"/>
          <w:szCs w:val="21"/>
        </w:rPr>
        <w:t>年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月</w:t>
      </w:r>
      <w:r>
        <w:rPr>
          <w:rFonts w:eastAsia="新宋体"/>
          <w:szCs w:val="21"/>
        </w:rPr>
        <w:t>21</w:t>
      </w:r>
      <w:r>
        <w:rPr>
          <w:rFonts w:eastAsia="新宋体" w:hint="eastAsia"/>
          <w:szCs w:val="21"/>
        </w:rPr>
        <w:t>日在我国部分地区观察到日环食现象。日环食现象是由于（　　）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694BE255" wp14:editId="1F36C121">
            <wp:extent cx="975360" cy="762000"/>
            <wp:effectExtent l="0" t="0" r="0" b="0"/>
            <wp:docPr id="493" name="图片 49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．月球表面反射太阳光形成的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．月球挡住太阳光形成的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lastRenderedPageBreak/>
        <w:t>C</w:t>
      </w:r>
      <w:r>
        <w:rPr>
          <w:rFonts w:eastAsia="新宋体" w:hint="eastAsia"/>
          <w:szCs w:val="21"/>
        </w:rPr>
        <w:t>．太阳光经过小孔后形成的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．太阳光经过地球大气层折射后形成的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proofErr w:type="gramStart"/>
      <w:r>
        <w:rPr>
          <w:rFonts w:eastAsia="新宋体" w:hint="eastAsia"/>
          <w:szCs w:val="21"/>
        </w:rPr>
        <w:t>由于光沿直线传播</w:t>
      </w:r>
      <w:proofErr w:type="gramEnd"/>
      <w:r>
        <w:rPr>
          <w:rFonts w:eastAsia="新宋体" w:hint="eastAsia"/>
          <w:szCs w:val="21"/>
        </w:rPr>
        <w:t>，太阳射出的光线被月球挡住了，太阳光射不到地球上，所以地球上的人们看不到太阳，这样就形成了日食或日环食，故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正确，</w:t>
      </w:r>
      <w:r>
        <w:rPr>
          <w:rFonts w:eastAsia="新宋体"/>
          <w:szCs w:val="21"/>
        </w:rPr>
        <w:t>ACD</w:t>
      </w:r>
      <w:r>
        <w:rPr>
          <w:rFonts w:eastAsia="新宋体" w:hint="eastAsia"/>
          <w:szCs w:val="21"/>
        </w:rPr>
        <w:t>错误。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5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分）分子很小，看不见摸不着，但我们可以通过一些现象来认识分子。对于分子的认识，下列说法正确的是（　　）</w:t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．固体很难被压缩，说明固体分子间无空隙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．液体可以流动，说明液体分子间无作用力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．塑料吸盘能“吸”在墙壁上，说明分子间存在吸引力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．闻到远处的花香，说明分子在不停地做无规则运动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、固体很难被压缩，说明分子间存在斥力，故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错误。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、液体分子之间存在作用力，故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错误。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、塑料吸盘能“吸”在墙壁上，是大气压作用结果，故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错误。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、闻到远处的花香，说明花的芳香分子扩散到空气中，扩散表明分子在不停地做无规则运动，故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正确。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分）夏天可以通过洒水或放置冰块来降低温度。下列说法正确的是（　　）</w:t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．洒水降温是因为水的比热容较大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．洒水降温利用了水蒸发吸热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．冰块熔化时从周围物体吸收温度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．冰块熔化过程中温度和内能都不变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AB</w:t>
      </w:r>
      <w:r>
        <w:rPr>
          <w:rFonts w:eastAsia="新宋体" w:hint="eastAsia"/>
          <w:szCs w:val="21"/>
        </w:rPr>
        <w:t>、夏天温度高时洒水，水蒸发时从周围物体吸收热量，可以降低温度，而不是因为水的比热容大。故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错误、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正确。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、夏天温度高时放置冰块，冰块熔化时从周围物体吸收热量，故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错误。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、冰块熔化过程中吸收热量，内能增加，但温度不变，故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错误。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7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分）现代科学技术在生产、生活军事等多个领城得到广泛应用。下列说法正确的是（　　）</w:t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．潜艇利用超声波探测水下目标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．无线</w:t>
      </w:r>
      <w:r>
        <w:rPr>
          <w:rFonts w:eastAsia="新宋体"/>
          <w:szCs w:val="21"/>
        </w:rPr>
        <w:t>Wi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Fi</w:t>
      </w:r>
      <w:r>
        <w:rPr>
          <w:rFonts w:eastAsia="新宋体" w:hint="eastAsia"/>
          <w:szCs w:val="21"/>
        </w:rPr>
        <w:t>利用超声波传递信息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lastRenderedPageBreak/>
        <w:t>C</w:t>
      </w:r>
      <w:r>
        <w:rPr>
          <w:rFonts w:eastAsia="新宋体" w:hint="eastAsia"/>
          <w:szCs w:val="21"/>
        </w:rPr>
        <w:t>．噪声监测仪可以在传播途中控制噪声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．遥感卫星利用紫外线拍摄照片发现森林火情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、潜艇利用超声波的回声定位来探测水下目标的，故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正确；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、无线</w:t>
      </w:r>
      <w:r>
        <w:rPr>
          <w:rFonts w:eastAsia="新宋体"/>
          <w:szCs w:val="21"/>
        </w:rPr>
        <w:t>Wi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Fi</w:t>
      </w:r>
      <w:r>
        <w:rPr>
          <w:rFonts w:eastAsia="新宋体" w:hint="eastAsia"/>
          <w:szCs w:val="21"/>
        </w:rPr>
        <w:t>是利用电磁波传递信息的，故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、噪声监测</w:t>
      </w:r>
      <w:proofErr w:type="gramStart"/>
      <w:r>
        <w:rPr>
          <w:rFonts w:eastAsia="新宋体" w:hint="eastAsia"/>
          <w:szCs w:val="21"/>
        </w:rPr>
        <w:t>仪只能</w:t>
      </w:r>
      <w:proofErr w:type="gramEnd"/>
      <w:r>
        <w:rPr>
          <w:rFonts w:eastAsia="新宋体" w:hint="eastAsia"/>
          <w:szCs w:val="21"/>
        </w:rPr>
        <w:t>监测噪音值，是一种监测设备，并不是降低噪音的手段和措施，在街头设置噪声监测仪，不能减弱噪声，故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错误；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、现代遥感卫星可以利用红外线拍摄照片发现地面火情，不是利用紫外线，故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错误。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  <w:rPr>
          <w:rFonts w:eastAsia="新宋体"/>
          <w:szCs w:val="21"/>
        </w:rPr>
      </w:pPr>
      <w:r>
        <w:rPr>
          <w:rFonts w:eastAsia="新宋体"/>
          <w:szCs w:val="21"/>
        </w:rPr>
        <w:t>8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分）太空舱中的物体处于失重状态，宇航员在太空舱中可以实施的是（　　）</w:t>
      </w:r>
    </w:p>
    <w:p w:rsidR="006A12D3" w:rsidRDefault="006A12D3" w:rsidP="006A12D3">
      <w:pPr>
        <w:ind w:left="273" w:hangingChars="130" w:hanging="273"/>
        <w:rPr>
          <w:rFonts w:ascii="Calibri" w:hAnsi="Calibri"/>
          <w:szCs w:val="22"/>
        </w:rPr>
      </w:pPr>
      <w:r>
        <w:rPr>
          <w:noProof/>
        </w:rPr>
        <w:drawing>
          <wp:inline distT="0" distB="0" distL="0" distR="0" wp14:anchorId="129BD832" wp14:editId="7FC1BB65">
            <wp:extent cx="1143000" cy="756920"/>
            <wp:effectExtent l="0" t="0" r="0" b="5080"/>
            <wp:docPr id="492" name="图片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463F0B9A" wp14:editId="7BACDACC">
            <wp:extent cx="868680" cy="609600"/>
            <wp:effectExtent l="0" t="0" r="7620" b="0"/>
            <wp:docPr id="491" name="图片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3152CBBB" wp14:editId="505E95EE">
            <wp:extent cx="1325880" cy="365760"/>
            <wp:effectExtent l="0" t="0" r="7620" b="0"/>
            <wp:docPr id="490" name="图片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57AAB2DC" wp14:editId="4A9C953C">
            <wp:extent cx="878840" cy="528320"/>
            <wp:effectExtent l="0" t="0" r="0" b="5080"/>
            <wp:docPr id="489" name="图片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．用天平测物体质量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．用哑铃锻炼手臂肌肉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．用弹簧测力计测量摩擦力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．用弹簧拉力器健身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、虽然物体所含物质的多少，即质量，不会</w:t>
      </w:r>
      <w:proofErr w:type="gramStart"/>
      <w:r>
        <w:rPr>
          <w:rFonts w:eastAsia="新宋体" w:hint="eastAsia"/>
          <w:szCs w:val="21"/>
        </w:rPr>
        <w:t>随位置</w:t>
      </w:r>
      <w:proofErr w:type="gramEnd"/>
      <w:r>
        <w:rPr>
          <w:rFonts w:eastAsia="新宋体" w:hint="eastAsia"/>
          <w:szCs w:val="21"/>
        </w:rPr>
        <w:t>的改变而改变，但质量的测量需要借助物体的重力来进行，所以在失重状态下，用天平测物体的质量是无法实现的，故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错误；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、在完全失重的状态下，人可以用很小的力举哑铃，达不到锻炼的作用，故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、摩擦力的大小与接触面的粗糙成度和压力大小有关，压力由重力产生，在失重状态下，没有摩擦力，不能用弹簧测力计测量摩擦力，故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错误；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、利用弹簧拉力计锻炼身体，是依靠了弹簧的弹力，在失重状态下，弹力是依然存在的，因此，此项活动可以进行，故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正确。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9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分）无人驾驶汽车上应用了许多力学知识。下列说法正确的是（　　）</w:t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．车轮较宽是为了减小压力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．汽车遇到紧急情况减速是为了减小惯性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lastRenderedPageBreak/>
        <w:t>C</w:t>
      </w:r>
      <w:r>
        <w:rPr>
          <w:rFonts w:eastAsia="新宋体" w:hint="eastAsia"/>
          <w:szCs w:val="21"/>
        </w:rPr>
        <w:t>．轮胎表面的花纹是为了增大摩擦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．汽车对地面的压力与地面对汽车的支持力是一对平衡力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、车轮较宽是为了增大受力面积，从而减小对地面的压强，而不是减小压力，故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错误；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、汽车遇到紧急情况减速不能改变惯性的大小，惯性大小只与质量有关，故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、轮胎表面的花纹，增大了接触面的粗糙程度，是为了增大摩擦力，故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正确；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、汽车对地面的压力与地面对汽车的支持力，两个力作用在不同的物体上、方向也相同，所以它们不是一对平衡力，故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错误。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10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分）如图是一个风力发电机模型。风吹过时，扇叶转动，小灯泡发光。下列选项中</w:t>
      </w:r>
      <w:proofErr w:type="gramStart"/>
      <w:r>
        <w:rPr>
          <w:rFonts w:eastAsia="新宋体" w:hint="eastAsia"/>
          <w:szCs w:val="21"/>
        </w:rPr>
        <w:t>哪幅图的</w:t>
      </w:r>
      <w:proofErr w:type="gramEnd"/>
      <w:r>
        <w:rPr>
          <w:rFonts w:eastAsia="新宋体" w:hint="eastAsia"/>
          <w:szCs w:val="21"/>
        </w:rPr>
        <w:t>工作原理与它相同（　　）</w:t>
      </w:r>
    </w:p>
    <w:p w:rsidR="006A12D3" w:rsidRDefault="006A12D3" w:rsidP="006A12D3">
      <w:pPr>
        <w:ind w:leftChars="130" w:left="273"/>
        <w:rPr>
          <w:rFonts w:eastAsia="新宋体"/>
          <w:szCs w:val="21"/>
        </w:rPr>
      </w:pPr>
      <w:r>
        <w:rPr>
          <w:rFonts w:eastAsia="新宋体"/>
          <w:noProof/>
          <w:szCs w:val="21"/>
        </w:rPr>
        <w:drawing>
          <wp:inline distT="0" distB="0" distL="0" distR="0" wp14:anchorId="74160D8A" wp14:editId="0D1252CF">
            <wp:extent cx="1036320" cy="680720"/>
            <wp:effectExtent l="0" t="0" r="0" b="5080"/>
            <wp:docPr id="488" name="图片 48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Chars="130" w:left="273"/>
        <w:rPr>
          <w:rFonts w:ascii="Calibri" w:hAnsi="Calibri"/>
          <w:szCs w:val="22"/>
        </w:rPr>
      </w:pPr>
      <w:r>
        <w:rPr>
          <w:noProof/>
        </w:rPr>
        <w:drawing>
          <wp:inline distT="0" distB="0" distL="0" distR="0" wp14:anchorId="12FF836D" wp14:editId="6F61B739">
            <wp:extent cx="1076960" cy="772160"/>
            <wp:effectExtent l="0" t="0" r="8890" b="8890"/>
            <wp:docPr id="487" name="图片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2BF029E" wp14:editId="44D41315">
            <wp:extent cx="960120" cy="685800"/>
            <wp:effectExtent l="0" t="0" r="0" b="0"/>
            <wp:docPr id="486" name="图片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6ECE280" wp14:editId="18BA021F">
            <wp:extent cx="1127760" cy="756920"/>
            <wp:effectExtent l="0" t="0" r="0" b="5080"/>
            <wp:docPr id="485" name="图片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32F02CE3" wp14:editId="42F6E133">
            <wp:extent cx="711200" cy="878840"/>
            <wp:effectExtent l="0" t="0" r="0" b="0"/>
            <wp:docPr id="484" name="图片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  <w:t>B.</w:t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</w:r>
      <w:r>
        <w:rPr>
          <w:rFonts w:eastAsia="新宋体"/>
          <w:szCs w:val="21"/>
        </w:rPr>
        <w:tab/>
        <w:t>C</w:t>
      </w:r>
      <w:r>
        <w:rPr>
          <w:rFonts w:eastAsia="新宋体" w:hint="eastAsia"/>
          <w:szCs w:val="21"/>
        </w:rPr>
        <w:t>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、如图电路中有电源，是通电导体在磁场中受力而运动，故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错误。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、如图是电流磁效应，探究电磁铁磁性强弱跟线圈匝数关系，故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错误。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、如图是闭合电路的一部分导体在磁场中做切割磁感线运动，电路中产生感应电流，是电磁感应，故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正确。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、如图是奥斯特实验，实验说明电流周围存在磁场，故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错误。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分）不同材料组成的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三个实心物体，它们的体积与质量的关系如图，由图可知下列说法正确的是（　　）</w:t>
      </w:r>
    </w:p>
    <w:p w:rsidR="006A12D3" w:rsidRDefault="006A12D3" w:rsidP="006A12D3">
      <w:pPr>
        <w:ind w:leftChars="130" w:left="273"/>
      </w:pPr>
      <w:r>
        <w:rPr>
          <w:noProof/>
        </w:rPr>
        <w:lastRenderedPageBreak/>
        <w:drawing>
          <wp:inline distT="0" distB="0" distL="0" distR="0" wp14:anchorId="142A281D" wp14:editId="3051980F">
            <wp:extent cx="1584960" cy="1051560"/>
            <wp:effectExtent l="0" t="0" r="0" b="0"/>
            <wp:docPr id="483" name="图片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．三者的密度关系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/>
          <w:sz w:val="24"/>
          <w:vertAlign w:val="subscript"/>
        </w:rPr>
        <w:t>c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的密度是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的两倍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．若将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的质量减半，它的密度变为</w:t>
      </w:r>
      <w:r>
        <w:rPr>
          <w:rFonts w:eastAsia="新宋体"/>
          <w:szCs w:val="21"/>
        </w:rPr>
        <w:t>0.5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．若将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的体积增大到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，它的密度不变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解：由</w:t>
      </w:r>
      <w:proofErr w:type="gramStart"/>
      <w:r>
        <w:rPr>
          <w:rFonts w:eastAsia="新宋体" w:hint="eastAsia"/>
          <w:szCs w:val="21"/>
        </w:rPr>
        <w:t>图象</w:t>
      </w:r>
      <w:proofErr w:type="gramEnd"/>
      <w:r>
        <w:rPr>
          <w:rFonts w:eastAsia="新宋体" w:hint="eastAsia"/>
          <w:szCs w:val="21"/>
        </w:rPr>
        <w:t>可知，横轴是质量，纵轴是体积。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AB</w:t>
      </w:r>
      <w:r>
        <w:rPr>
          <w:rFonts w:eastAsia="新宋体" w:hint="eastAsia"/>
          <w:szCs w:val="21"/>
        </w:rPr>
        <w:t>、由</w:t>
      </w:r>
      <w:proofErr w:type="gramStart"/>
      <w:r>
        <w:rPr>
          <w:rFonts w:eastAsia="新宋体" w:hint="eastAsia"/>
          <w:szCs w:val="21"/>
        </w:rPr>
        <w:t>图象</w:t>
      </w:r>
      <w:proofErr w:type="gramEnd"/>
      <w:r>
        <w:rPr>
          <w:rFonts w:eastAsia="新宋体" w:hint="eastAsia"/>
          <w:szCs w:val="21"/>
        </w:rPr>
        <w:t>可知，当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c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时，</w:t>
      </w:r>
      <w:r>
        <w:rPr>
          <w:rFonts w:eastAsia="新宋体"/>
          <w:szCs w:val="21"/>
        </w:rPr>
        <w:t>m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1kg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m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2kg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m</w:t>
      </w:r>
      <w:r>
        <w:rPr>
          <w:rFonts w:eastAsia="新宋体"/>
          <w:sz w:val="24"/>
          <w:vertAlign w:val="subscript"/>
        </w:rPr>
        <w:t>c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4kg</w:t>
      </w:r>
      <w:r>
        <w:rPr>
          <w:rFonts w:eastAsia="新宋体" w:hint="eastAsia"/>
          <w:szCs w:val="21"/>
        </w:rPr>
        <w:t>，则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的密度分别为：</w:t>
      </w:r>
    </w:p>
    <w:p w:rsidR="006A12D3" w:rsidRDefault="006A12D3" w:rsidP="006A12D3">
      <w:pPr>
        <w:ind w:leftChars="130" w:left="273"/>
      </w:pPr>
      <w:r>
        <w:rPr>
          <w:rFonts w:ascii="Cambria Math" w:eastAsia="Cambria Math" w:hAnsi="Cambria Math"/>
          <w:szCs w:val="21"/>
        </w:rPr>
        <w:t>ρ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454341C7" wp14:editId="403F5053">
            <wp:extent cx="213360" cy="441960"/>
            <wp:effectExtent l="0" t="0" r="0" b="0"/>
            <wp:docPr id="482" name="图片 48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57F9629B" wp14:editId="1548C813">
            <wp:extent cx="772160" cy="406400"/>
            <wp:effectExtent l="0" t="0" r="8890" b="0"/>
            <wp:docPr id="481" name="图片 48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 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0.5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</w:t>
      </w:r>
    </w:p>
    <w:p w:rsidR="006A12D3" w:rsidRDefault="006A12D3" w:rsidP="006A12D3">
      <w:pPr>
        <w:ind w:leftChars="130" w:left="273"/>
      </w:pPr>
      <w:r>
        <w:rPr>
          <w:rFonts w:ascii="Cambria Math" w:eastAsia="Cambria Math" w:hAnsi="Cambria Math"/>
          <w:szCs w:val="21"/>
        </w:rPr>
        <w:t>ρ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24304CBB" wp14:editId="6BFC74E0">
            <wp:extent cx="213360" cy="441960"/>
            <wp:effectExtent l="0" t="0" r="0" b="0"/>
            <wp:docPr id="480" name="图片 48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 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4F1CB880" wp14:editId="1BDEDB65">
            <wp:extent cx="772160" cy="406400"/>
            <wp:effectExtent l="0" t="0" r="8890" b="0"/>
            <wp:docPr id="479" name="图片 47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 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</w:t>
      </w:r>
    </w:p>
    <w:p w:rsidR="006A12D3" w:rsidRDefault="006A12D3" w:rsidP="006A12D3">
      <w:pPr>
        <w:ind w:leftChars="130" w:left="273"/>
      </w:pPr>
      <w:r>
        <w:rPr>
          <w:rFonts w:ascii="Cambria Math" w:eastAsia="Cambria Math" w:hAnsi="Cambria Math"/>
          <w:szCs w:val="21"/>
        </w:rPr>
        <w:t>ρ</w:t>
      </w:r>
      <w:r>
        <w:rPr>
          <w:rFonts w:eastAsia="新宋体"/>
          <w:sz w:val="24"/>
          <w:vertAlign w:val="subscript"/>
        </w:rPr>
        <w:t>c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4F9383D0" wp14:editId="69349F65">
            <wp:extent cx="213360" cy="441960"/>
            <wp:effectExtent l="0" t="0" r="0" b="0"/>
            <wp:docPr id="478" name="图片 47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 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22D3E7EB" wp14:editId="3674F05F">
            <wp:extent cx="772160" cy="406400"/>
            <wp:effectExtent l="0" t="0" r="8890" b="0"/>
            <wp:docPr id="477" name="图片 47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 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所以三者的密度关系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/>
          <w:sz w:val="24"/>
          <w:vertAlign w:val="subscript"/>
        </w:rPr>
        <w:t>c</w:t>
      </w:r>
      <w:r>
        <w:rPr>
          <w:rFonts w:eastAsia="新宋体" w:hint="eastAsia"/>
          <w:szCs w:val="21"/>
        </w:rPr>
        <w:t>，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物质的密度是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物质密度的</w:t>
      </w:r>
      <w:r>
        <w:rPr>
          <w:noProof/>
          <w:position w:val="-22"/>
        </w:rPr>
        <w:drawing>
          <wp:inline distT="0" distB="0" distL="0" distR="0" wp14:anchorId="3F3649B9" wp14:editId="20B7168D">
            <wp:extent cx="121920" cy="335280"/>
            <wp:effectExtent l="0" t="0" r="0" b="7620"/>
            <wp:docPr id="476" name="图片 47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 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，故</w:t>
      </w:r>
      <w:r>
        <w:rPr>
          <w:rFonts w:eastAsia="新宋体"/>
          <w:szCs w:val="21"/>
        </w:rPr>
        <w:t>AB</w:t>
      </w:r>
      <w:r>
        <w:rPr>
          <w:rFonts w:eastAsia="新宋体" w:hint="eastAsia"/>
          <w:szCs w:val="21"/>
        </w:rPr>
        <w:t>错；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CD</w:t>
      </w:r>
      <w:r>
        <w:rPr>
          <w:rFonts w:eastAsia="新宋体" w:hint="eastAsia"/>
          <w:szCs w:val="21"/>
        </w:rPr>
        <w:t>、因为密度是物质本身的一种特性，其大小与质量、体积大小无关，所以将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的质量减半，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的密度不变，还是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将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的体积增大到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，它的密度不变，还是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错误、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正确。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分）“模拟调光灯”的电路如图甲，电源电压</w:t>
      </w:r>
      <w:r>
        <w:rPr>
          <w:rFonts w:eastAsia="新宋体"/>
          <w:szCs w:val="21"/>
        </w:rPr>
        <w:t>4.5V</w:t>
      </w:r>
      <w:r>
        <w:rPr>
          <w:rFonts w:eastAsia="新宋体" w:hint="eastAsia"/>
          <w:szCs w:val="21"/>
        </w:rPr>
        <w:t>，电压表量程“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～</w:t>
      </w:r>
      <w:r>
        <w:rPr>
          <w:rFonts w:eastAsia="新宋体"/>
          <w:szCs w:val="21"/>
        </w:rPr>
        <w:t>3V</w:t>
      </w:r>
      <w:r>
        <w:rPr>
          <w:rFonts w:eastAsia="新宋体" w:hint="eastAsia"/>
          <w:szCs w:val="21"/>
        </w:rPr>
        <w:t>”，电流表量程“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～</w:t>
      </w:r>
      <w:r>
        <w:rPr>
          <w:rFonts w:eastAsia="新宋体"/>
          <w:szCs w:val="21"/>
        </w:rPr>
        <w:t>0.6A</w:t>
      </w:r>
      <w:r>
        <w:rPr>
          <w:rFonts w:eastAsia="新宋体" w:hint="eastAsia"/>
          <w:szCs w:val="21"/>
        </w:rPr>
        <w:t>”，滑动变阻器（</w:t>
      </w:r>
      <w:r>
        <w:rPr>
          <w:rFonts w:eastAsia="新宋体"/>
          <w:szCs w:val="21"/>
        </w:rPr>
        <w:t>20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/>
          <w:szCs w:val="21"/>
        </w:rPr>
        <w:t xml:space="preserve"> 1A</w:t>
      </w:r>
      <w:r>
        <w:rPr>
          <w:rFonts w:eastAsia="新宋体" w:hint="eastAsia"/>
          <w:szCs w:val="21"/>
        </w:rPr>
        <w:t>），灯泡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标有“</w:t>
      </w:r>
      <w:r>
        <w:rPr>
          <w:rFonts w:eastAsia="新宋体"/>
          <w:szCs w:val="21"/>
        </w:rPr>
        <w:t>2.5V 1.25W</w:t>
      </w:r>
      <w:r>
        <w:rPr>
          <w:rFonts w:eastAsia="新宋体" w:hint="eastAsia"/>
          <w:szCs w:val="21"/>
        </w:rPr>
        <w:t>”，调节滑动变阻器测得多组数据，</w:t>
      </w:r>
      <w:proofErr w:type="gramStart"/>
      <w:r>
        <w:rPr>
          <w:rFonts w:eastAsia="新宋体" w:hint="eastAsia"/>
          <w:szCs w:val="21"/>
        </w:rPr>
        <w:t>作出</w:t>
      </w:r>
      <w:proofErr w:type="gramEnd"/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图线如图乙，下列判断正确的是（　　）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2AE8D89F" wp14:editId="41CB047C">
            <wp:extent cx="2042160" cy="924560"/>
            <wp:effectExtent l="0" t="0" r="0" b="8890"/>
            <wp:docPr id="475" name="图片 47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．随电压的增加，小灯泡的电阻减小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lastRenderedPageBreak/>
        <w:t>B</w:t>
      </w:r>
      <w:r>
        <w:rPr>
          <w:rFonts w:eastAsia="新宋体" w:hint="eastAsia"/>
          <w:szCs w:val="21"/>
        </w:rPr>
        <w:t>．电路中最小电流是</w:t>
      </w:r>
      <w:r>
        <w:rPr>
          <w:rFonts w:eastAsia="新宋体"/>
          <w:szCs w:val="21"/>
        </w:rPr>
        <w:t>0.18A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．灯泡正常发光时，电路的总功率是</w:t>
      </w:r>
      <w:r>
        <w:rPr>
          <w:rFonts w:eastAsia="新宋体"/>
          <w:szCs w:val="21"/>
        </w:rPr>
        <w:t>2.25W</w:t>
      </w:r>
      <w:r>
        <w:tab/>
      </w:r>
    </w:p>
    <w:p w:rsidR="006A12D3" w:rsidRDefault="006A12D3" w:rsidP="006A12D3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．灯泡正常发光时，滑动变阻器接入电路的阻值是</w:t>
      </w:r>
      <w:r>
        <w:rPr>
          <w:rFonts w:eastAsia="新宋体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、灯与变阻器串联，</w:t>
      </w:r>
      <w:proofErr w:type="gramStart"/>
      <w:r>
        <w:rPr>
          <w:rFonts w:eastAsia="新宋体" w:hint="eastAsia"/>
          <w:szCs w:val="21"/>
        </w:rPr>
        <w:t>电压表测灯的</w:t>
      </w:r>
      <w:proofErr w:type="gramEnd"/>
      <w:r>
        <w:rPr>
          <w:rFonts w:eastAsia="新宋体" w:hint="eastAsia"/>
          <w:szCs w:val="21"/>
        </w:rPr>
        <w:t>电压，电流表测电路的电流，由图乙知，随电压的增大，通过灯的电流变大，灯的功率变大，灯丝的温度升高，灯的电阻变大，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错误；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、根据图乙知，当灯的电压为额定电压</w:t>
      </w:r>
      <w:r>
        <w:rPr>
          <w:rFonts w:eastAsia="新宋体"/>
          <w:szCs w:val="21"/>
        </w:rPr>
        <w:t>2.5V</w:t>
      </w:r>
      <w:r>
        <w:rPr>
          <w:rFonts w:eastAsia="新宋体" w:hint="eastAsia"/>
          <w:szCs w:val="21"/>
        </w:rPr>
        <w:t>时，灯的额定电流为：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0.5A</w:t>
      </w:r>
      <w:r>
        <w:rPr>
          <w:rFonts w:eastAsia="新宋体" w:hint="eastAsia"/>
          <w:szCs w:val="21"/>
        </w:rPr>
        <w:t>，由欧姆定律，灯正常发光时的电阻：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2477CFC8" wp14:editId="236AF11E">
            <wp:extent cx="213360" cy="441960"/>
            <wp:effectExtent l="0" t="0" r="0" b="0"/>
            <wp:docPr id="474" name="图片 47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 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58B0CDFC" wp14:editId="11DB1E55">
            <wp:extent cx="350520" cy="335280"/>
            <wp:effectExtent l="0" t="0" r="0" b="7620"/>
            <wp:docPr id="473" name="图片 47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 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变阻器连入电路的电阻越大，电压表示数越小，电流表示越小，根据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UI</w:t>
      </w:r>
      <w:r>
        <w:rPr>
          <w:rFonts w:eastAsia="新宋体" w:hint="eastAsia"/>
          <w:szCs w:val="21"/>
        </w:rPr>
        <w:t>，灯的实际功率越小，灯丝的温度越低，灯的电阻越小，</w:t>
      </w:r>
      <w:proofErr w:type="gramStart"/>
      <w:r>
        <w:rPr>
          <w:rFonts w:eastAsia="新宋体" w:hint="eastAsia"/>
          <w:szCs w:val="21"/>
        </w:rPr>
        <w:t>即灯电压</w:t>
      </w:r>
      <w:proofErr w:type="gramEnd"/>
      <w:r>
        <w:rPr>
          <w:rFonts w:eastAsia="新宋体" w:hint="eastAsia"/>
          <w:szCs w:val="21"/>
        </w:rPr>
        <w:t>小于</w:t>
      </w:r>
      <w:r>
        <w:rPr>
          <w:rFonts w:eastAsia="新宋体"/>
          <w:szCs w:val="21"/>
        </w:rPr>
        <w:t>2.5V</w:t>
      </w:r>
      <w:r>
        <w:rPr>
          <w:rFonts w:eastAsia="新宋体" w:hint="eastAsia"/>
          <w:szCs w:val="21"/>
        </w:rPr>
        <w:t>时，灯的电阻小于</w:t>
      </w:r>
      <w:r>
        <w:rPr>
          <w:rFonts w:eastAsia="新宋体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根据欧姆定律和串联电阻的规律，当变阻器连入电路的电阻最大时，电路的电流大于：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1E2757EE" wp14:editId="66651003">
            <wp:extent cx="655320" cy="391160"/>
            <wp:effectExtent l="0" t="0" r="0" b="8890"/>
            <wp:docPr id="472" name="图片 47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 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4E243907" wp14:editId="5EAC97A2">
            <wp:extent cx="655320" cy="335280"/>
            <wp:effectExtent l="0" t="0" r="0" b="7620"/>
            <wp:docPr id="471" name="图片 47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 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0.18A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、灯泡正常发光时，电路的总功率是：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UI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4.5V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0.5A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2.25W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正确；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、根据串联电路的规律及欧姆定律，灯泡正常发光时，滑动变阻器接入电路的阻值：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滑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1E4216BE" wp14:editId="686F3849">
            <wp:extent cx="381000" cy="441960"/>
            <wp:effectExtent l="0" t="0" r="0" b="0"/>
            <wp:docPr id="470" name="图片 4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 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0DCF2A61" wp14:editId="5F998741">
            <wp:extent cx="731520" cy="335280"/>
            <wp:effectExtent l="0" t="0" r="0" b="7620"/>
            <wp:docPr id="469" name="图片 46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 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错误。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r>
        <w:rPr>
          <w:rFonts w:eastAsia="新宋体" w:hint="eastAsia"/>
          <w:b/>
          <w:szCs w:val="21"/>
        </w:rPr>
        <w:t>二、填空题（本题共</w:t>
      </w:r>
      <w:r>
        <w:rPr>
          <w:rFonts w:eastAsia="新宋体"/>
          <w:b/>
          <w:szCs w:val="21"/>
        </w:rPr>
        <w:t>8</w:t>
      </w:r>
      <w:r>
        <w:rPr>
          <w:rFonts w:eastAsia="新宋体" w:hint="eastAsia"/>
          <w:b/>
          <w:szCs w:val="21"/>
        </w:rPr>
        <w:t>小题，每空</w:t>
      </w:r>
      <w:r>
        <w:rPr>
          <w:rFonts w:eastAsia="新宋体"/>
          <w:b/>
          <w:szCs w:val="21"/>
        </w:rPr>
        <w:t>1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27</w:t>
      </w:r>
      <w:r>
        <w:rPr>
          <w:rFonts w:eastAsia="新宋体" w:hint="eastAsia"/>
          <w:b/>
          <w:szCs w:val="21"/>
        </w:rPr>
        <w:t>分）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13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分）唐代高</w:t>
      </w:r>
      <w:proofErr w:type="gramStart"/>
      <w:r>
        <w:rPr>
          <w:rFonts w:eastAsia="新宋体" w:hint="eastAsia"/>
          <w:szCs w:val="21"/>
        </w:rPr>
        <w:t>骈</w:t>
      </w:r>
      <w:proofErr w:type="gramEnd"/>
      <w:r>
        <w:rPr>
          <w:rFonts w:eastAsia="新宋体" w:hint="eastAsia"/>
          <w:szCs w:val="21"/>
        </w:rPr>
        <w:t>的诗句“绿树浓阴夏日长，楼台倒影入池塘。”中蕴含着一些物理知识：看到“绿树”是树叶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（填“反射”、“折射”或“吸收”）绿光；“倒影”是正立、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（填“放大”、“缩小”或“等大”）的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像。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）不透明物体只能反射与其颜色相同的色光，吸收与其颜色不同的色光。因此，我们看到树叶之所以呈现绿色，是因为它们反射绿光的缘故；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）楼台倒影是平面镜成像现象，是光的反射形成的，倒影是正立、等大的虚像。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故答案为：反射；等大；虚。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分）梅雨季节空气特别潮湿时，墙壁瓷砖上有一层小水珠，小水珠是水蒸气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形成的，开启电</w:t>
      </w:r>
      <w:r>
        <w:rPr>
          <w:rFonts w:eastAsia="新宋体" w:hint="eastAsia"/>
          <w:szCs w:val="21"/>
        </w:rPr>
        <w:lastRenderedPageBreak/>
        <w:t>风扇，经过段时间小水珠消失了，这是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现象。（填物态变化名称）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解：梅雨季节空气特别潮湿时，墙壁瓷砖上有一层小水珠，小水珠是水蒸气遇到瓷砖液化形成的。开启电风扇，经过段时间小水珠消失了，这是水的汽化现象。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故答案为：液化；汽化。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15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分）如图将一块有机玻璃板架在两本书之间，用干燥的丝绸在有机玻璃板上摩擦后，看到有机玻璃板下方的小纸屑上下飞舞。有机玻璃</w:t>
      </w:r>
      <w:proofErr w:type="gramStart"/>
      <w:r>
        <w:rPr>
          <w:rFonts w:eastAsia="新宋体" w:hint="eastAsia"/>
          <w:szCs w:val="21"/>
        </w:rPr>
        <w:t>板由于</w:t>
      </w:r>
      <w:proofErr w:type="gramEnd"/>
      <w:r>
        <w:rPr>
          <w:rFonts w:eastAsia="新宋体" w:hint="eastAsia"/>
          <w:szCs w:val="21"/>
        </w:rPr>
        <w:t>摩擦带上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，具有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的性质。</w:t>
      </w:r>
    </w:p>
    <w:p w:rsidR="006A12D3" w:rsidRDefault="006A12D3" w:rsidP="006A12D3">
      <w:pPr>
        <w:ind w:leftChars="130" w:left="273"/>
      </w:pPr>
      <w:r>
        <w:rPr>
          <w:noProof/>
        </w:rPr>
        <w:drawing>
          <wp:inline distT="0" distB="0" distL="0" distR="0" wp14:anchorId="1FE6B569" wp14:editId="70CA4D17">
            <wp:extent cx="1107440" cy="619760"/>
            <wp:effectExtent l="0" t="0" r="0" b="8890"/>
            <wp:docPr id="468" name="图片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有机玻璃与丝绸反复摩擦后，由于发生电子的转移，使有机玻璃带电荷；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由于带电体具有吸引轻小物体的性质，所以小纸屑被吸引。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故答案为：电荷；吸引轻小物体。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16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分）同学们</w:t>
      </w:r>
      <w:proofErr w:type="gramStart"/>
      <w:r>
        <w:rPr>
          <w:rFonts w:eastAsia="新宋体" w:hint="eastAsia"/>
          <w:szCs w:val="21"/>
        </w:rPr>
        <w:t>课间在</w:t>
      </w:r>
      <w:proofErr w:type="gramEnd"/>
      <w:r>
        <w:rPr>
          <w:rFonts w:eastAsia="新宋体" w:hint="eastAsia"/>
          <w:szCs w:val="21"/>
        </w:rPr>
        <w:t>走廊上眺望远方。此时晶状体变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（填“厚”或“薄”），晶状体的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发生变化，远处的景物在视网膜上成倒立、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的实像。有些同学看不清远处的景物，可以佩戴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透镜制作的眼镜矫正视力。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解：同学们观看远方时，此时晶状体变薄，晶状体的焦距发生变化，晶状体把光线会聚到视网膜上，成一个倒立缩小的实像；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有些同学看不清远处的景物，是因为晶状体的厚度变大，像成在了视网膜的前方，需要佩戴凹透镜进行矫正，利用凹透镜的发散作用，把光线的会聚点移到视网膜上，呈现一个清晰的像。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故答案为：薄；焦距；缩小；</w:t>
      </w:r>
      <w:proofErr w:type="gramStart"/>
      <w:r>
        <w:rPr>
          <w:rFonts w:eastAsia="新宋体" w:hint="eastAsia"/>
          <w:szCs w:val="21"/>
        </w:rPr>
        <w:t>凹</w:t>
      </w:r>
      <w:proofErr w:type="gramEnd"/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17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分）如图，“长征五号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”运载火箭首次采用了我国最新研制的大推力液氧煤油发动机。煤油的热值为</w:t>
      </w:r>
      <w:r>
        <w:rPr>
          <w:rFonts w:eastAsia="新宋体"/>
          <w:szCs w:val="21"/>
        </w:rPr>
        <w:t>4.6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7</w:t>
      </w:r>
      <w:r>
        <w:rPr>
          <w:rFonts w:eastAsia="新宋体"/>
          <w:szCs w:val="21"/>
        </w:rPr>
        <w:t>J/kg</w:t>
      </w:r>
      <w:r>
        <w:rPr>
          <w:rFonts w:eastAsia="新宋体" w:hint="eastAsia"/>
          <w:szCs w:val="21"/>
        </w:rPr>
        <w:t>，完全燃烧</w:t>
      </w:r>
      <w:r>
        <w:rPr>
          <w:rFonts w:eastAsia="新宋体"/>
          <w:szCs w:val="21"/>
        </w:rPr>
        <w:t>2kg</w:t>
      </w:r>
      <w:r>
        <w:rPr>
          <w:rFonts w:eastAsia="新宋体" w:hint="eastAsia"/>
          <w:szCs w:val="21"/>
        </w:rPr>
        <w:t>煤油放出的热量为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．火箭升空后助推器会自动脱落。助推器脱落后在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作用</w:t>
      </w:r>
      <w:proofErr w:type="gramStart"/>
      <w:r>
        <w:rPr>
          <w:rFonts w:eastAsia="新宋体" w:hint="eastAsia"/>
          <w:szCs w:val="21"/>
        </w:rPr>
        <w:t>下落回</w:t>
      </w:r>
      <w:proofErr w:type="gramEnd"/>
      <w:r>
        <w:rPr>
          <w:rFonts w:eastAsia="新宋体" w:hint="eastAsia"/>
          <w:szCs w:val="21"/>
        </w:rPr>
        <w:t>地面。此时火箭相对地面是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的。</w:t>
      </w:r>
    </w:p>
    <w:p w:rsidR="006A12D3" w:rsidRDefault="006A12D3" w:rsidP="006A12D3">
      <w:pPr>
        <w:ind w:left="273" w:hangingChars="130" w:hanging="273"/>
        <w:rPr>
          <w:rFonts w:eastAsia="新宋体"/>
          <w:szCs w:val="21"/>
        </w:rPr>
      </w:pPr>
      <w:r>
        <w:rPr>
          <w:rFonts w:eastAsia="新宋体"/>
          <w:noProof/>
          <w:szCs w:val="21"/>
        </w:rPr>
        <w:drawing>
          <wp:inline distT="0" distB="0" distL="0" distR="0" wp14:anchorId="1BFC644B" wp14:editId="3CA04B2B">
            <wp:extent cx="716280" cy="960120"/>
            <wp:effectExtent l="0" t="0" r="7620" b="0"/>
            <wp:docPr id="467" name="图片 46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  <w:rPr>
          <w:rFonts w:ascii="Calibri" w:hAnsi="Calibri"/>
          <w:szCs w:val="22"/>
        </w:rPr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解：完全燃烧</w:t>
      </w:r>
      <w:r>
        <w:rPr>
          <w:rFonts w:eastAsia="新宋体"/>
          <w:szCs w:val="21"/>
        </w:rPr>
        <w:t>2kg</w:t>
      </w:r>
      <w:r>
        <w:rPr>
          <w:rFonts w:eastAsia="新宋体" w:hint="eastAsia"/>
          <w:szCs w:val="21"/>
        </w:rPr>
        <w:t>煤油放出的热量：</w:t>
      </w:r>
      <w:r>
        <w:rPr>
          <w:rFonts w:eastAsia="新宋体"/>
          <w:szCs w:val="21"/>
        </w:rPr>
        <w:t>Q</w:t>
      </w:r>
      <w:r>
        <w:rPr>
          <w:rFonts w:eastAsia="新宋体" w:hint="eastAsia"/>
          <w:sz w:val="24"/>
          <w:vertAlign w:val="subscript"/>
        </w:rPr>
        <w:t>放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qm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4.6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7</w:t>
      </w:r>
      <w:r>
        <w:rPr>
          <w:rFonts w:eastAsia="新宋体"/>
          <w:szCs w:val="21"/>
        </w:rPr>
        <w:t>J/kg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2kg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9.2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7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火箭升空后助推器会自动脱落后，助推器会在重力的作用</w:t>
      </w:r>
      <w:proofErr w:type="gramStart"/>
      <w:r>
        <w:rPr>
          <w:rFonts w:eastAsia="新宋体" w:hint="eastAsia"/>
          <w:szCs w:val="21"/>
        </w:rPr>
        <w:t>下落回</w:t>
      </w:r>
      <w:proofErr w:type="gramEnd"/>
      <w:r>
        <w:rPr>
          <w:rFonts w:eastAsia="新宋体" w:hint="eastAsia"/>
          <w:szCs w:val="21"/>
        </w:rPr>
        <w:t>地面，此时火箭相对于地面发生了位置的变化，则火箭是运动的。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</w:t>
      </w:r>
      <w:r>
        <w:rPr>
          <w:rFonts w:eastAsia="新宋体"/>
          <w:szCs w:val="21"/>
        </w:rPr>
        <w:t>9.2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7</w:t>
      </w:r>
      <w:r>
        <w:rPr>
          <w:rFonts w:eastAsia="新宋体" w:hint="eastAsia"/>
          <w:szCs w:val="21"/>
        </w:rPr>
        <w:t>；重力；运动。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lastRenderedPageBreak/>
        <w:t>18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分）如图，“测动滑轮机械效率”时必须沿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方向匀速向上拉动弹簧测力计。</w:t>
      </w:r>
      <w:proofErr w:type="gramStart"/>
      <w:r>
        <w:rPr>
          <w:rFonts w:eastAsia="新宋体" w:hint="eastAsia"/>
          <w:szCs w:val="21"/>
        </w:rPr>
        <w:t>钩码重</w:t>
      </w:r>
      <w:proofErr w:type="gramEnd"/>
      <w:r>
        <w:rPr>
          <w:rFonts w:eastAsia="新宋体" w:hint="eastAsia"/>
          <w:szCs w:val="21"/>
        </w:rPr>
        <w:t>为</w:t>
      </w:r>
      <w:r>
        <w:rPr>
          <w:rFonts w:eastAsia="新宋体"/>
          <w:szCs w:val="21"/>
        </w:rPr>
        <w:t>1N</w:t>
      </w:r>
      <w:r>
        <w:rPr>
          <w:rFonts w:eastAsia="新宋体" w:hint="eastAsia"/>
          <w:szCs w:val="21"/>
        </w:rPr>
        <w:t>，弹簧测力计的示数为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N</w:t>
      </w:r>
      <w:r>
        <w:rPr>
          <w:rFonts w:eastAsia="新宋体" w:hint="eastAsia"/>
          <w:szCs w:val="21"/>
        </w:rPr>
        <w:t>，动滑轮的机械效率是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  <w:rPr>
          <w:rFonts w:eastAsia="新宋体"/>
          <w:szCs w:val="21"/>
        </w:rPr>
      </w:pPr>
      <w:r>
        <w:rPr>
          <w:rFonts w:eastAsia="新宋体"/>
          <w:noProof/>
          <w:szCs w:val="21"/>
        </w:rPr>
        <w:drawing>
          <wp:inline distT="0" distB="0" distL="0" distR="0" wp14:anchorId="6C7073C1" wp14:editId="3115A9BA">
            <wp:extent cx="1143000" cy="955040"/>
            <wp:effectExtent l="0" t="0" r="0" b="0"/>
            <wp:docPr id="466" name="图片 46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  <w:rPr>
          <w:rFonts w:ascii="Calibri" w:hAnsi="Calibri"/>
          <w:szCs w:val="22"/>
        </w:rPr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）实验中应沿竖直方向匀速拉动弹簧测力计，这样才能准确测出拉力的值；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）由图知，弹簧测力计的分度值为</w:t>
      </w:r>
      <w:r>
        <w:rPr>
          <w:rFonts w:eastAsia="新宋体"/>
          <w:szCs w:val="21"/>
        </w:rPr>
        <w:t>0.1N</w:t>
      </w:r>
      <w:r>
        <w:rPr>
          <w:rFonts w:eastAsia="新宋体" w:hint="eastAsia"/>
          <w:szCs w:val="21"/>
        </w:rPr>
        <w:t>，其示数为</w:t>
      </w:r>
      <w:r>
        <w:rPr>
          <w:rFonts w:eastAsia="新宋体"/>
          <w:szCs w:val="21"/>
        </w:rPr>
        <w:t>0.6N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）动滑轮的机械效率：</w:t>
      </w:r>
    </w:p>
    <w:p w:rsidR="006A12D3" w:rsidRDefault="006A12D3" w:rsidP="006A12D3">
      <w:pPr>
        <w:ind w:leftChars="130" w:left="273"/>
      </w:pPr>
      <w:r>
        <w:rPr>
          <w:rFonts w:ascii="Cambria Math" w:eastAsia="Cambria Math" w:hAnsi="Cambria Math"/>
          <w:szCs w:val="21"/>
        </w:rPr>
        <w:t>η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271D0CBA" wp14:editId="207E1257">
            <wp:extent cx="391160" cy="452120"/>
            <wp:effectExtent l="0" t="0" r="8890" b="5080"/>
            <wp:docPr id="465" name="图片 46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 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1F92541F" wp14:editId="4BB1EBCC">
            <wp:extent cx="198120" cy="335280"/>
            <wp:effectExtent l="0" t="0" r="0" b="7620"/>
            <wp:docPr id="464" name="图片 46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 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03AFD657" wp14:editId="0BBE8A4C">
            <wp:extent cx="426720" cy="335280"/>
            <wp:effectExtent l="0" t="0" r="0" b="7620"/>
            <wp:docPr id="463" name="图片 46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 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27CC2C0D" wp14:editId="5EC2A92A">
            <wp:extent cx="198120" cy="335280"/>
            <wp:effectExtent l="0" t="0" r="0" b="7620"/>
            <wp:docPr id="462" name="图片 4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 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6CE0A42B" wp14:editId="010705C1">
            <wp:extent cx="579120" cy="335280"/>
            <wp:effectExtent l="0" t="0" r="0" b="7620"/>
            <wp:docPr id="461" name="图片 46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 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100%</w:t>
      </w:r>
      <w:r>
        <w:rPr>
          <w:rFonts w:eastAsia="新宋体" w:hint="eastAsia"/>
          <w:szCs w:val="21"/>
        </w:rPr>
        <w:t>≈</w:t>
      </w:r>
      <w:r>
        <w:rPr>
          <w:rFonts w:eastAsia="新宋体"/>
          <w:szCs w:val="21"/>
        </w:rPr>
        <w:t>83.3%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故答案为：竖直；</w:t>
      </w:r>
      <w:r>
        <w:rPr>
          <w:rFonts w:eastAsia="新宋体"/>
          <w:szCs w:val="21"/>
        </w:rPr>
        <w:t>0.6</w:t>
      </w:r>
      <w:r>
        <w:rPr>
          <w:rFonts w:eastAsia="新宋体" w:hint="eastAsia"/>
          <w:szCs w:val="21"/>
        </w:rPr>
        <w:t>；</w:t>
      </w:r>
      <w:r>
        <w:rPr>
          <w:rFonts w:eastAsia="新宋体"/>
          <w:szCs w:val="21"/>
        </w:rPr>
        <w:t>83.3%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19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分）某型号的电烤箱有“高温”和“低温”两档。电路如图所示，开关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接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时，是“高温”档；当开关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分别接“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”和“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”时，电流表的示数为</w:t>
      </w:r>
      <w:r>
        <w:rPr>
          <w:rFonts w:eastAsia="新宋体"/>
          <w:szCs w:val="21"/>
        </w:rPr>
        <w:t>5A</w:t>
      </w:r>
      <w:r>
        <w:rPr>
          <w:rFonts w:eastAsia="新宋体" w:hint="eastAsia"/>
          <w:szCs w:val="21"/>
        </w:rPr>
        <w:t>和</w:t>
      </w:r>
      <w:r>
        <w:rPr>
          <w:rFonts w:eastAsia="新宋体"/>
          <w:szCs w:val="21"/>
        </w:rPr>
        <w:t>1A</w:t>
      </w:r>
      <w:r>
        <w:rPr>
          <w:rFonts w:eastAsia="新宋体" w:hint="eastAsia"/>
          <w:szCs w:val="21"/>
        </w:rPr>
        <w:t>；则电阻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．电烤箱处于“高温”</w:t>
      </w:r>
      <w:proofErr w:type="gramStart"/>
      <w:r>
        <w:rPr>
          <w:rFonts w:eastAsia="新宋体" w:hint="eastAsia"/>
          <w:szCs w:val="21"/>
        </w:rPr>
        <w:t>档</w:t>
      </w:r>
      <w:proofErr w:type="gramEnd"/>
      <w:r>
        <w:rPr>
          <w:rFonts w:eastAsia="新宋体" w:hint="eastAsia"/>
          <w:szCs w:val="21"/>
        </w:rPr>
        <w:t>工作</w:t>
      </w:r>
      <w:r>
        <w:rPr>
          <w:rFonts w:eastAsia="新宋体"/>
          <w:szCs w:val="21"/>
        </w:rPr>
        <w:t>10min</w:t>
      </w:r>
      <w:r>
        <w:rPr>
          <w:rFonts w:eastAsia="新宋体" w:hint="eastAsia"/>
          <w:szCs w:val="21"/>
        </w:rPr>
        <w:t>产生的热量为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05746175" wp14:editId="5CCB7CA7">
            <wp:extent cx="1280160" cy="711200"/>
            <wp:effectExtent l="0" t="0" r="0" b="0"/>
            <wp:docPr id="460" name="图片 46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）当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接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时，只有电阻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接入电路中，总电阻为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；当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接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时，此时为串联电路，总电阻为</w:t>
      </w:r>
      <w:r>
        <w:rPr>
          <w:rFonts w:eastAsia="新宋体"/>
          <w:szCs w:val="21"/>
        </w:rPr>
        <w:t>R+R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；根据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noProof/>
          <w:position w:val="-23"/>
        </w:rPr>
        <w:drawing>
          <wp:inline distT="0" distB="0" distL="0" distR="0" wp14:anchorId="0579EC06" wp14:editId="316059C7">
            <wp:extent cx="213360" cy="391160"/>
            <wp:effectExtent l="0" t="0" r="0" b="8890"/>
            <wp:docPr id="459" name="图片 45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 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可知，在电源电压不变的情况下，总电阻越小，功率越大，为高温档，所以开关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接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时，是“高温”档；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接“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”时电流表的示数为</w:t>
      </w:r>
      <w:r>
        <w:rPr>
          <w:rFonts w:eastAsia="新宋体"/>
          <w:szCs w:val="21"/>
        </w:rPr>
        <w:t>5A</w:t>
      </w:r>
      <w:r>
        <w:rPr>
          <w:rFonts w:eastAsia="新宋体" w:hint="eastAsia"/>
          <w:szCs w:val="21"/>
        </w:rPr>
        <w:t>，此时只有电阻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接入电路中，根据欧姆定律可得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的电阻为：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5860F897" wp14:editId="1B2D95C5">
            <wp:extent cx="213360" cy="391160"/>
            <wp:effectExtent l="0" t="0" r="0" b="8890"/>
            <wp:docPr id="458" name="图片 45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 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3ED76309" wp14:editId="67FF1A26">
            <wp:extent cx="350520" cy="335280"/>
            <wp:effectExtent l="0" t="0" r="0" b="7620"/>
            <wp:docPr id="457" name="图片 45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 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44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接“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”时电流表的示数为</w:t>
      </w:r>
      <w:r>
        <w:rPr>
          <w:rFonts w:eastAsia="新宋体"/>
          <w:szCs w:val="21"/>
        </w:rPr>
        <w:t>1A</w:t>
      </w:r>
      <w:r>
        <w:rPr>
          <w:rFonts w:eastAsia="新宋体" w:hint="eastAsia"/>
          <w:szCs w:val="21"/>
        </w:rPr>
        <w:t>，此时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串联，根据欧姆定律可得总电阻为：</w:t>
      </w:r>
      <w:r>
        <w:rPr>
          <w:rFonts w:eastAsia="新宋体"/>
          <w:szCs w:val="21"/>
        </w:rPr>
        <w:t>R'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409B0164" wp14:editId="15912E26">
            <wp:extent cx="213360" cy="391160"/>
            <wp:effectExtent l="0" t="0" r="0" b="8890"/>
            <wp:docPr id="456" name="图片 45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 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7DA432F4" wp14:editId="1F43C1F7">
            <wp:extent cx="350520" cy="335280"/>
            <wp:effectExtent l="0" t="0" r="0" b="7620"/>
            <wp:docPr id="455" name="图片 4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 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220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的阻值为：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R'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220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44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176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）电烤箱处于“高温”</w:t>
      </w:r>
      <w:proofErr w:type="gramStart"/>
      <w:r>
        <w:rPr>
          <w:rFonts w:eastAsia="新宋体" w:hint="eastAsia"/>
          <w:szCs w:val="21"/>
        </w:rPr>
        <w:t>档</w:t>
      </w:r>
      <w:proofErr w:type="gramEnd"/>
      <w:r>
        <w:rPr>
          <w:rFonts w:eastAsia="新宋体" w:hint="eastAsia"/>
          <w:szCs w:val="21"/>
        </w:rPr>
        <w:t>工作</w:t>
      </w:r>
      <w:r>
        <w:rPr>
          <w:rFonts w:eastAsia="新宋体"/>
          <w:szCs w:val="21"/>
        </w:rPr>
        <w:t>10min</w:t>
      </w:r>
      <w:r>
        <w:rPr>
          <w:rFonts w:eastAsia="新宋体" w:hint="eastAsia"/>
          <w:szCs w:val="21"/>
        </w:rPr>
        <w:t>产生的热量为：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lastRenderedPageBreak/>
        <w:t>Q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W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UI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/>
          <w:szCs w:val="21"/>
        </w:rPr>
        <w:t>t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220V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5A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600s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6.6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5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；</w:t>
      </w:r>
      <w:r>
        <w:rPr>
          <w:rFonts w:eastAsia="新宋体"/>
          <w:szCs w:val="21"/>
        </w:rPr>
        <w:t>44</w:t>
      </w:r>
      <w:r>
        <w:rPr>
          <w:rFonts w:eastAsia="新宋体" w:hint="eastAsia"/>
          <w:szCs w:val="21"/>
        </w:rPr>
        <w:t>；</w:t>
      </w:r>
      <w:r>
        <w:rPr>
          <w:rFonts w:eastAsia="新宋体"/>
          <w:szCs w:val="21"/>
        </w:rPr>
        <w:t>176</w:t>
      </w:r>
      <w:r>
        <w:rPr>
          <w:rFonts w:eastAsia="新宋体" w:hint="eastAsia"/>
          <w:szCs w:val="21"/>
        </w:rPr>
        <w:t>；</w:t>
      </w:r>
      <w:r>
        <w:rPr>
          <w:rFonts w:eastAsia="新宋体"/>
          <w:szCs w:val="21"/>
        </w:rPr>
        <w:t>6.6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5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20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分）小阳学习太阳能和核能后，建立了利用核能的知识结构图，请你帮他补全空格处的内容。</w:t>
      </w:r>
      <w:r>
        <w:rPr>
          <w:rFonts w:eastAsia="新宋体"/>
          <w:noProof/>
          <w:szCs w:val="21"/>
        </w:rPr>
        <w:drawing>
          <wp:inline distT="0" distB="0" distL="0" distR="0" wp14:anchorId="0574D5DC" wp14:editId="6E3D0414">
            <wp:extent cx="4328160" cy="878840"/>
            <wp:effectExtent l="0" t="0" r="0" b="0"/>
            <wp:docPr id="454" name="图片 4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解：太阳能电池通过光电转换装置，将太阳能转化为电能；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太阳能热水器通过光热转换设备，将太阳能转化为内能；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核电站的主要设备是核反应堆，在核反应堆中利用可控的链式反应发生核裂变，人类获得核能。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）电；（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）内；（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）裂。</w:t>
      </w:r>
    </w:p>
    <w:p w:rsidR="006A12D3" w:rsidRDefault="006A12D3" w:rsidP="006A12D3">
      <w:r>
        <w:rPr>
          <w:rFonts w:eastAsia="新宋体" w:hint="eastAsia"/>
          <w:b/>
          <w:szCs w:val="21"/>
        </w:rPr>
        <w:t>三、解答题（本题共</w:t>
      </w:r>
      <w:r>
        <w:rPr>
          <w:rFonts w:eastAsia="新宋体"/>
          <w:b/>
          <w:szCs w:val="21"/>
        </w:rPr>
        <w:t>11</w:t>
      </w:r>
      <w:r>
        <w:rPr>
          <w:rFonts w:eastAsia="新宋体" w:hint="eastAsia"/>
          <w:b/>
          <w:szCs w:val="21"/>
        </w:rPr>
        <w:t>小题，共</w:t>
      </w:r>
      <w:r>
        <w:rPr>
          <w:rFonts w:eastAsia="新宋体"/>
          <w:b/>
          <w:szCs w:val="21"/>
        </w:rPr>
        <w:t>49</w:t>
      </w:r>
      <w:r>
        <w:rPr>
          <w:rFonts w:eastAsia="新宋体" w:hint="eastAsia"/>
          <w:b/>
          <w:szCs w:val="21"/>
        </w:rPr>
        <w:t>分．解答</w:t>
      </w:r>
      <w:r>
        <w:rPr>
          <w:rFonts w:eastAsia="新宋体"/>
          <w:b/>
          <w:szCs w:val="21"/>
        </w:rPr>
        <w:t>23</w:t>
      </w:r>
      <w:r>
        <w:rPr>
          <w:rFonts w:eastAsia="新宋体" w:hint="eastAsia"/>
          <w:b/>
          <w:szCs w:val="21"/>
        </w:rPr>
        <w:t>、</w:t>
      </w:r>
      <w:r>
        <w:rPr>
          <w:rFonts w:eastAsia="新宋体"/>
          <w:b/>
          <w:szCs w:val="21"/>
        </w:rPr>
        <w:t>24</w:t>
      </w:r>
      <w:r>
        <w:rPr>
          <w:rFonts w:eastAsia="新宋体" w:hint="eastAsia"/>
          <w:b/>
          <w:szCs w:val="21"/>
        </w:rPr>
        <w:t>题时应有解题过程）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分）按照题目要求作图：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如图，</w:t>
      </w:r>
      <w:proofErr w:type="gramStart"/>
      <w:r>
        <w:rPr>
          <w:rFonts w:eastAsia="新宋体" w:hint="eastAsia"/>
          <w:szCs w:val="21"/>
        </w:rPr>
        <w:t>作出</w:t>
      </w:r>
      <w:proofErr w:type="gramEnd"/>
      <w:r>
        <w:rPr>
          <w:rFonts w:eastAsia="新宋体" w:hint="eastAsia"/>
          <w:szCs w:val="21"/>
        </w:rPr>
        <w:t>入射光线对应的折射光线。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35D26515" wp14:editId="637CAD2B">
            <wp:extent cx="1173480" cy="609600"/>
            <wp:effectExtent l="0" t="0" r="7620" b="0"/>
            <wp:docPr id="453" name="图片 4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解：平行于主光轴的光线经凸透镜折射后折射光线通过焦点；从焦点发出的光线经过凸透镜后会平行于主光轴，据此</w:t>
      </w:r>
      <w:proofErr w:type="gramStart"/>
      <w:r>
        <w:rPr>
          <w:rFonts w:eastAsia="新宋体" w:hint="eastAsia"/>
          <w:szCs w:val="21"/>
        </w:rPr>
        <w:t>作出</w:t>
      </w:r>
      <w:proofErr w:type="gramEnd"/>
      <w:r>
        <w:rPr>
          <w:rFonts w:eastAsia="新宋体" w:hint="eastAsia"/>
          <w:szCs w:val="21"/>
        </w:rPr>
        <w:t>折射光线，如图所示：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410C42F5" wp14:editId="0E717FE8">
            <wp:extent cx="1493520" cy="609600"/>
            <wp:effectExtent l="0" t="0" r="0" b="0"/>
            <wp:docPr id="452" name="图片 4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 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分）如图，只闭合开关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，风扇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工作；只闭合开关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，灯泡和风扇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都不工作；同时闭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合开关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风扇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和灯泡都工作。请用笔画线代替导线把电路连接完整。</w:t>
      </w:r>
    </w:p>
    <w:p w:rsidR="006A12D3" w:rsidRDefault="006A12D3" w:rsidP="006A12D3">
      <w:pPr>
        <w:ind w:left="273" w:hangingChars="130" w:hanging="273"/>
        <w:rPr>
          <w:rFonts w:eastAsia="新宋体"/>
          <w:szCs w:val="21"/>
        </w:rPr>
      </w:pPr>
      <w:r>
        <w:rPr>
          <w:rFonts w:eastAsia="新宋体"/>
          <w:noProof/>
          <w:szCs w:val="21"/>
        </w:rPr>
        <w:drawing>
          <wp:inline distT="0" distB="0" distL="0" distR="0" wp14:anchorId="3344A506" wp14:editId="6B7BA46E">
            <wp:extent cx="1381760" cy="711200"/>
            <wp:effectExtent l="0" t="0" r="8890" b="0"/>
            <wp:docPr id="451" name="图片 45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  <w:rPr>
          <w:rFonts w:ascii="Calibri" w:hAnsi="Calibri"/>
          <w:szCs w:val="22"/>
        </w:rPr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由题知，只闭合开关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，风扇能单独工作，灯和风扇为并联；若只闭合开关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，灯泡不亮，由此可知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在</w:t>
      </w:r>
      <w:proofErr w:type="gramStart"/>
      <w:r>
        <w:rPr>
          <w:rFonts w:eastAsia="新宋体" w:hint="eastAsia"/>
          <w:szCs w:val="21"/>
        </w:rPr>
        <w:t>灯所在</w:t>
      </w:r>
      <w:proofErr w:type="gramEnd"/>
      <w:r>
        <w:rPr>
          <w:rFonts w:eastAsia="新宋体" w:hint="eastAsia"/>
          <w:szCs w:val="21"/>
        </w:rPr>
        <w:t>支路上，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在干路上，如图所示：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015FF438" wp14:editId="5928BD2B">
            <wp:extent cx="1381760" cy="716280"/>
            <wp:effectExtent l="0" t="0" r="8890" b="7620"/>
            <wp:docPr id="450" name="图片 45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 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lastRenderedPageBreak/>
        <w:t>23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分）如图，在撬棒</w:t>
      </w:r>
      <w:r>
        <w:rPr>
          <w:rFonts w:eastAsia="新宋体"/>
          <w:szCs w:val="21"/>
        </w:rPr>
        <w:t>AD</w:t>
      </w:r>
      <w:r>
        <w:rPr>
          <w:rFonts w:eastAsia="新宋体" w:hint="eastAsia"/>
          <w:szCs w:val="21"/>
        </w:rPr>
        <w:t>上</w:t>
      </w:r>
      <w:proofErr w:type="gramStart"/>
      <w:r>
        <w:rPr>
          <w:rFonts w:eastAsia="新宋体" w:hint="eastAsia"/>
          <w:szCs w:val="21"/>
        </w:rPr>
        <w:t>作出</w:t>
      </w:r>
      <w:proofErr w:type="gramEnd"/>
      <w:r>
        <w:rPr>
          <w:rFonts w:eastAsia="新宋体" w:hint="eastAsia"/>
          <w:szCs w:val="21"/>
        </w:rPr>
        <w:t>撬起“石块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”的</w:t>
      </w:r>
      <w:proofErr w:type="gramStart"/>
      <w:r>
        <w:rPr>
          <w:rFonts w:eastAsia="新宋体" w:hint="eastAsia"/>
          <w:szCs w:val="21"/>
        </w:rPr>
        <w:t>最小力</w:t>
      </w:r>
      <w:proofErr w:type="gramEnd"/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及对应的力臂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  <w:rPr>
          <w:rFonts w:eastAsia="新宋体"/>
          <w:szCs w:val="21"/>
        </w:rPr>
      </w:pPr>
      <w:r>
        <w:rPr>
          <w:rFonts w:eastAsia="新宋体"/>
          <w:noProof/>
          <w:szCs w:val="21"/>
        </w:rPr>
        <w:drawing>
          <wp:inline distT="0" distB="0" distL="0" distR="0" wp14:anchorId="0AEDF6A3" wp14:editId="661B8C40">
            <wp:extent cx="1097280" cy="716280"/>
            <wp:effectExtent l="0" t="0" r="7620" b="7620"/>
            <wp:docPr id="449" name="图片 4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  <w:rPr>
          <w:rFonts w:ascii="Calibri" w:hAnsi="Calibri"/>
          <w:szCs w:val="22"/>
        </w:rPr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由图示可知，当杠杆与地面的接触点（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点）为支点时，作用在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点动力的力臂最大，所以此时动力最小，连接</w:t>
      </w:r>
      <w:r>
        <w:rPr>
          <w:rFonts w:eastAsia="新宋体"/>
          <w:szCs w:val="21"/>
        </w:rPr>
        <w:t>AD</w:t>
      </w:r>
      <w:r>
        <w:rPr>
          <w:rFonts w:eastAsia="新宋体" w:hint="eastAsia"/>
          <w:szCs w:val="21"/>
        </w:rPr>
        <w:t>为动力臂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，过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点作垂直于动力臂向上的力，即为最小动力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的示意图。如图所示：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49E06690" wp14:editId="40CB910F">
            <wp:extent cx="1107440" cy="985520"/>
            <wp:effectExtent l="0" t="0" r="0" b="5080"/>
            <wp:docPr id="448" name="图片 4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 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分）为打赢疫情防控阻击战，建设者仅用了</w:t>
      </w:r>
      <w:r>
        <w:rPr>
          <w:rFonts w:eastAsia="新宋体"/>
          <w:szCs w:val="21"/>
        </w:rPr>
        <w:t>10</w:t>
      </w:r>
      <w:r>
        <w:rPr>
          <w:rFonts w:eastAsia="新宋体" w:hint="eastAsia"/>
          <w:szCs w:val="21"/>
        </w:rPr>
        <w:t>天建成</w:t>
      </w:r>
      <w:proofErr w:type="gramStart"/>
      <w:r>
        <w:rPr>
          <w:rFonts w:eastAsia="新宋体" w:hint="eastAsia"/>
          <w:szCs w:val="21"/>
        </w:rPr>
        <w:t>火神山</w:t>
      </w:r>
      <w:proofErr w:type="gramEnd"/>
      <w:r>
        <w:rPr>
          <w:rFonts w:eastAsia="新宋体" w:hint="eastAsia"/>
          <w:szCs w:val="21"/>
        </w:rPr>
        <w:t>医院。医院大量采用了</w:t>
      </w:r>
      <w:r>
        <w:rPr>
          <w:rFonts w:eastAsia="新宋体"/>
          <w:szCs w:val="21"/>
        </w:rPr>
        <w:t>PVC</w:t>
      </w:r>
      <w:r>
        <w:rPr>
          <w:rFonts w:eastAsia="新宋体" w:hint="eastAsia"/>
          <w:szCs w:val="21"/>
        </w:rPr>
        <w:t>塑胶板。</w:t>
      </w:r>
      <w:proofErr w:type="gramStart"/>
      <w:r>
        <w:rPr>
          <w:rFonts w:eastAsia="新宋体" w:hint="eastAsia"/>
          <w:szCs w:val="21"/>
        </w:rPr>
        <w:t>某活动</w:t>
      </w:r>
      <w:proofErr w:type="gramEnd"/>
      <w:r>
        <w:rPr>
          <w:rFonts w:eastAsia="新宋体" w:hint="eastAsia"/>
          <w:szCs w:val="21"/>
        </w:rPr>
        <w:t>小组用规格为“</w:t>
      </w:r>
      <w:r>
        <w:rPr>
          <w:rFonts w:eastAsia="新宋体"/>
          <w:szCs w:val="21"/>
        </w:rPr>
        <w:t>1000mm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1000mm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4mm</w:t>
      </w:r>
      <w:r>
        <w:rPr>
          <w:rFonts w:eastAsia="新宋体" w:hint="eastAsia"/>
          <w:szCs w:val="21"/>
        </w:rPr>
        <w:t>”（长×宽×高）的这种塑胶板铺设活动室地面。使用时，同学们感觉塑胶板比较轻。就选取了表面是正方形的样品，用天平测出它的质量为</w:t>
      </w:r>
      <w:r>
        <w:rPr>
          <w:rFonts w:eastAsia="新宋体"/>
          <w:szCs w:val="21"/>
        </w:rPr>
        <w:t>6g</w:t>
      </w:r>
      <w:r>
        <w:rPr>
          <w:rFonts w:eastAsia="新宋体" w:hint="eastAsia"/>
          <w:szCs w:val="21"/>
        </w:rPr>
        <w:t>，再用刻度尺测量样品的边长如图</w:t>
      </w:r>
    </w:p>
    <w:p w:rsidR="006A12D3" w:rsidRDefault="006A12D3" w:rsidP="006A12D3">
      <w:pPr>
        <w:ind w:leftChars="130" w:left="273"/>
      </w:pPr>
      <w:r>
        <w:rPr>
          <w:noProof/>
        </w:rPr>
        <w:drawing>
          <wp:inline distT="0" distB="0" distL="0" distR="0" wp14:anchorId="5C88B1C2" wp14:editId="031839FE">
            <wp:extent cx="5603240" cy="2128520"/>
            <wp:effectExtent l="0" t="0" r="0" b="5080"/>
            <wp:docPr id="447" name="图片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）样品的边长为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cm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）塑胶板的密度多大？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）平铺的塑胶板对地面的压强多大（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取</w:t>
      </w:r>
      <w:r>
        <w:rPr>
          <w:rFonts w:eastAsia="新宋体"/>
          <w:szCs w:val="21"/>
        </w:rPr>
        <w:t>10N/kg</w:t>
      </w:r>
      <w:r>
        <w:rPr>
          <w:rFonts w:eastAsia="新宋体" w:hint="eastAsia"/>
          <w:szCs w:val="21"/>
        </w:rPr>
        <w:t>）？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）此刻度尺的分度值是</w:t>
      </w:r>
      <w:r>
        <w:rPr>
          <w:rFonts w:eastAsia="新宋体"/>
          <w:szCs w:val="21"/>
        </w:rPr>
        <w:t>1mm</w:t>
      </w:r>
      <w:r>
        <w:rPr>
          <w:rFonts w:eastAsia="新宋体" w:hint="eastAsia"/>
          <w:szCs w:val="21"/>
        </w:rPr>
        <w:t>，样品的边长：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5.00cm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0.00cm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5.00cm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）样品的体积：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V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＝（</w:t>
      </w:r>
      <w:r>
        <w:rPr>
          <w:rFonts w:eastAsia="新宋体"/>
          <w:szCs w:val="21"/>
        </w:rPr>
        <w:t>5.00cm</w:t>
      </w:r>
      <w:r>
        <w:rPr>
          <w:rFonts w:eastAsia="新宋体" w:hint="eastAsia"/>
          <w:szCs w:val="21"/>
        </w:rPr>
        <w:t>）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0.4cm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10cm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塑胶板的密度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537588EF" wp14:editId="5F13137D">
            <wp:extent cx="121920" cy="335280"/>
            <wp:effectExtent l="0" t="0" r="0" b="7620"/>
            <wp:docPr id="446" name="图片 4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 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79DF8B02" wp14:editId="0FE4BB73">
            <wp:extent cx="457200" cy="406400"/>
            <wp:effectExtent l="0" t="0" r="0" b="0"/>
            <wp:docPr id="445" name="图片 4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 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0.6g/cm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0.6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lastRenderedPageBreak/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）塑胶板平铺时地面的受力面积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 w:hint="eastAsia"/>
          <w:szCs w:val="21"/>
        </w:rPr>
        <w:t>＝（</w:t>
      </w:r>
      <w:r>
        <w:rPr>
          <w:rFonts w:eastAsia="新宋体"/>
          <w:szCs w:val="21"/>
        </w:rPr>
        <w:t>5.00cm</w:t>
      </w:r>
      <w:r>
        <w:rPr>
          <w:rFonts w:eastAsia="新宋体" w:hint="eastAsia"/>
          <w:szCs w:val="21"/>
        </w:rPr>
        <w:t>）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25cm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2.5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对地面的压力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mg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10N/kg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0.06N</w:t>
      </w:r>
      <w:r>
        <w:rPr>
          <w:rFonts w:eastAsia="新宋体" w:hint="eastAsia"/>
          <w:szCs w:val="21"/>
        </w:rPr>
        <w:t>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则压强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54F7D7A9" wp14:editId="431940AA">
            <wp:extent cx="121920" cy="335280"/>
            <wp:effectExtent l="0" t="0" r="0" b="7620"/>
            <wp:docPr id="444" name="图片 4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 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3AD2A488" wp14:editId="3DFEC907">
            <wp:extent cx="924560" cy="391160"/>
            <wp:effectExtent l="0" t="0" r="8890" b="8890"/>
            <wp:docPr id="443" name="图片 4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 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240Pa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答：（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</w:t>
      </w:r>
      <w:r>
        <w:rPr>
          <w:rFonts w:eastAsia="新宋体"/>
          <w:szCs w:val="21"/>
        </w:rPr>
        <w:t>5.00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）塑胶板的密度为</w:t>
      </w:r>
      <w:r>
        <w:rPr>
          <w:rFonts w:eastAsia="新宋体"/>
          <w:szCs w:val="21"/>
        </w:rPr>
        <w:t>0.6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）平铺的塑胶板对地面的压强为</w:t>
      </w:r>
      <w:r>
        <w:rPr>
          <w:rFonts w:eastAsia="新宋体"/>
          <w:szCs w:val="21"/>
        </w:rPr>
        <w:t>240Pa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25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分）如图所示电路中，电源电压不变，小灯泡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标有“</w:t>
      </w:r>
      <w:r>
        <w:rPr>
          <w:rFonts w:eastAsia="新宋体"/>
          <w:szCs w:val="21"/>
        </w:rPr>
        <w:t>3V 1.2W</w:t>
      </w:r>
      <w:r>
        <w:rPr>
          <w:rFonts w:eastAsia="新宋体" w:hint="eastAsia"/>
          <w:szCs w:val="21"/>
        </w:rPr>
        <w:t>”的字样，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为定值电阻，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15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．当开关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闭合，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都断开时小灯泡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正常发光（不考虑温度对灯丝电阻的影响）。求：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）电压表的示数；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闭合，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断开时，电流表的示数；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都闭合时，整个电路消耗的电功率。</w:t>
      </w:r>
    </w:p>
    <w:p w:rsidR="006A12D3" w:rsidRDefault="006A12D3" w:rsidP="006A12D3">
      <w:pPr>
        <w:ind w:left="273" w:hangingChars="130" w:hanging="273"/>
        <w:rPr>
          <w:rFonts w:eastAsia="新宋体"/>
          <w:color w:val="0000FF"/>
          <w:szCs w:val="21"/>
        </w:rPr>
      </w:pPr>
      <w:r>
        <w:rPr>
          <w:rFonts w:eastAsia="新宋体"/>
          <w:noProof/>
          <w:szCs w:val="21"/>
        </w:rPr>
        <w:drawing>
          <wp:inline distT="0" distB="0" distL="0" distR="0" wp14:anchorId="7272E04A" wp14:editId="3C13736A">
            <wp:extent cx="2098040" cy="1549400"/>
            <wp:effectExtent l="0" t="0" r="0" b="0"/>
            <wp:docPr id="442" name="图片 4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  <w:rPr>
          <w:rFonts w:ascii="Calibri" w:hAnsi="Calibri"/>
          <w:szCs w:val="22"/>
        </w:rPr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闭合，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都断开时，灯泡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与电阻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串联，电压表测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两端的电压，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因串联电路中各处的电流相等，且小灯泡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正常发光，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所以，由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UI</w:t>
      </w:r>
      <w:r>
        <w:rPr>
          <w:rFonts w:eastAsia="新宋体" w:hint="eastAsia"/>
          <w:szCs w:val="21"/>
        </w:rPr>
        <w:t>可得，电路中的电流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513F7F00" wp14:editId="0BF80682">
            <wp:extent cx="213360" cy="441960"/>
            <wp:effectExtent l="0" t="0" r="0" b="0"/>
            <wp:docPr id="441" name="图片 4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 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451E6518" wp14:editId="3A192894">
            <wp:extent cx="350520" cy="335280"/>
            <wp:effectExtent l="0" t="0" r="0" b="7620"/>
            <wp:docPr id="440" name="图片 4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 descr=" 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0.4A</w:t>
      </w:r>
      <w:r>
        <w:rPr>
          <w:rFonts w:eastAsia="新宋体" w:hint="eastAsia"/>
          <w:szCs w:val="21"/>
        </w:rPr>
        <w:t>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由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72368DF4" wp14:editId="31F0C1D4">
            <wp:extent cx="121920" cy="335280"/>
            <wp:effectExtent l="0" t="0" r="0" b="7620"/>
            <wp:docPr id="439" name="图片 4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 descr=" 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可得，电压表的示数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0.4A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15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6V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）因串联电路中总电压等于各分电压之和，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所以，电源的电压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/>
          <w:szCs w:val="21"/>
        </w:rPr>
        <w:t>+U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3V+6V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9V</w:t>
      </w:r>
      <w:r>
        <w:rPr>
          <w:rFonts w:eastAsia="新宋体" w:hint="eastAsia"/>
          <w:szCs w:val="21"/>
        </w:rPr>
        <w:t>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闭合，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断开时，电路为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的简单电路，电流表测电路中电流，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则电流表的示数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7C48A2FA" wp14:editId="09A13D2C">
            <wp:extent cx="213360" cy="391160"/>
            <wp:effectExtent l="0" t="0" r="0" b="8890"/>
            <wp:docPr id="438" name="图片 4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 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09B46720" wp14:editId="68E4FB8F">
            <wp:extent cx="350520" cy="335280"/>
            <wp:effectExtent l="0" t="0" r="0" b="7620"/>
            <wp:docPr id="437" name="图片 4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 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0.6A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都闭合时，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并联，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因并联电路中总电阻等于各分电阻之和，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lastRenderedPageBreak/>
        <w:t>所以，电路的总电阻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33937AFC" wp14:editId="3BE1EDD0">
            <wp:extent cx="482600" cy="441960"/>
            <wp:effectExtent l="0" t="0" r="0" b="0"/>
            <wp:docPr id="436" name="图片 4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 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656D1D5A" wp14:editId="260BE8E7">
            <wp:extent cx="807720" cy="335280"/>
            <wp:effectExtent l="0" t="0" r="0" b="7620"/>
            <wp:docPr id="435" name="图片 4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 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整个电路消耗的电功率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noProof/>
          <w:position w:val="-23"/>
        </w:rPr>
        <w:drawing>
          <wp:inline distT="0" distB="0" distL="0" distR="0" wp14:anchorId="31F2AC47" wp14:editId="45C7E8C6">
            <wp:extent cx="213360" cy="391160"/>
            <wp:effectExtent l="0" t="0" r="0" b="8890"/>
            <wp:docPr id="434" name="图片 4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 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3"/>
        </w:rPr>
        <w:drawing>
          <wp:inline distT="0" distB="0" distL="0" distR="0" wp14:anchorId="2139CAA0" wp14:editId="411F15AC">
            <wp:extent cx="457200" cy="391160"/>
            <wp:effectExtent l="0" t="0" r="0" b="8890"/>
            <wp:docPr id="433" name="图片 4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 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8.1W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答：（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）电压表的示数为</w:t>
      </w:r>
      <w:r>
        <w:rPr>
          <w:rFonts w:eastAsia="新宋体"/>
          <w:szCs w:val="21"/>
        </w:rPr>
        <w:t>6V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闭合，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断开时，电流表的示数为</w:t>
      </w:r>
      <w:r>
        <w:rPr>
          <w:rFonts w:eastAsia="新宋体"/>
          <w:szCs w:val="21"/>
        </w:rPr>
        <w:t>0.6A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）当开关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都闭合时，整个电路消耗的电功率为</w:t>
      </w:r>
      <w:r>
        <w:rPr>
          <w:rFonts w:eastAsia="新宋体"/>
          <w:szCs w:val="21"/>
        </w:rPr>
        <w:t>8.1W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26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5</w:t>
      </w:r>
      <w:r>
        <w:rPr>
          <w:rFonts w:eastAsia="新宋体" w:hint="eastAsia"/>
          <w:szCs w:val="21"/>
        </w:rPr>
        <w:t>分）下面两个探究实验中：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608F2E24" wp14:editId="6FE9FFEE">
            <wp:extent cx="3439160" cy="990600"/>
            <wp:effectExtent l="0" t="0" r="8890" b="0"/>
            <wp:docPr id="432" name="图片 4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）图甲的实验是通过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比较小车动能的大小；图乙的实验是通过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（填“加热时间”或“温度计升高的示数”）比较两种燃料完全燃烧放出热量的多少。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）图甲的实验中，使同一小车从斜面不同高度由静止滑下，是为了探究动能大小与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的关系；图乙实验中不仅要选择两套完全相同的装置，还要控制两种燃料的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相等。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）小明认为图乙实验中，两杯水质量一定要相同，但两杯水的初温不一定要相同。小明的理由是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）图甲的实验是通过观察小木块被推动距离，间接的知道物体动能的大小；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图乙的实验是通过观察温度计示数的升高，间接比较两个放出的热量的多少；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）图甲实验中</w:t>
      </w:r>
      <w:proofErr w:type="gramStart"/>
      <w:r>
        <w:rPr>
          <w:rFonts w:eastAsia="新宋体" w:hint="eastAsia"/>
          <w:szCs w:val="21"/>
        </w:rPr>
        <w:t>刻通过</w:t>
      </w:r>
      <w:proofErr w:type="gramEnd"/>
      <w:r>
        <w:rPr>
          <w:rFonts w:eastAsia="新宋体" w:hint="eastAsia"/>
          <w:szCs w:val="21"/>
        </w:rPr>
        <w:t>改变小车下滑的高度来改变小车的速度；保持小车的质量不变，只改变速度的大小，实验探究的是小车动能的大小与速度的关系；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图乙中不仅要选择两套完全相同的装置，还要控制两种燃料的质量是相同的。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）水的初温不同，散热不同，燃料燃尽时无法比较水升高的温度高低，无法比较燃料放出的热量多少，所以要控制水的初温相同，故小明的说法不对，小明的理由是根据</w:t>
      </w:r>
      <w:r>
        <w:rPr>
          <w:rFonts w:eastAsia="新宋体"/>
          <w:szCs w:val="21"/>
        </w:rPr>
        <w:t>Q</w:t>
      </w:r>
      <w:r>
        <w:rPr>
          <w:rFonts w:eastAsia="新宋体" w:hint="eastAsia"/>
          <w:sz w:val="24"/>
          <w:vertAlign w:val="subscript"/>
        </w:rPr>
        <w:t>吸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cm</w:t>
      </w:r>
      <w:r>
        <w:rPr>
          <w:rFonts w:eastAsia="新宋体" w:hint="eastAsia"/>
          <w:szCs w:val="21"/>
        </w:rPr>
        <w:t>△</w:t>
      </w:r>
      <w:r>
        <w:rPr>
          <w:rFonts w:eastAsia="新宋体"/>
          <w:szCs w:val="21"/>
        </w:rPr>
        <w:t>t</w:t>
      </w:r>
      <w:r>
        <w:rPr>
          <w:rFonts w:eastAsia="新宋体" w:hint="eastAsia"/>
          <w:szCs w:val="21"/>
        </w:rPr>
        <w:t>比较吸收的热量，两杯水比热容、质量相同，温度变化量大的燃料放热多。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）小木块被撞击移动的距离；温度计升高的示数；（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）速度；质量；（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）根据</w:t>
      </w:r>
      <w:r>
        <w:rPr>
          <w:rFonts w:eastAsia="新宋体"/>
          <w:szCs w:val="21"/>
        </w:rPr>
        <w:t>Q</w:t>
      </w:r>
      <w:r>
        <w:rPr>
          <w:rFonts w:eastAsia="新宋体" w:hint="eastAsia"/>
          <w:sz w:val="24"/>
          <w:vertAlign w:val="subscript"/>
        </w:rPr>
        <w:t>吸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cm</w:t>
      </w:r>
      <w:r>
        <w:rPr>
          <w:rFonts w:eastAsia="新宋体" w:hint="eastAsia"/>
          <w:szCs w:val="21"/>
        </w:rPr>
        <w:t>△</w:t>
      </w:r>
      <w:r>
        <w:rPr>
          <w:rFonts w:eastAsia="新宋体"/>
          <w:szCs w:val="21"/>
        </w:rPr>
        <w:t>t</w:t>
      </w:r>
      <w:r>
        <w:rPr>
          <w:rFonts w:eastAsia="新宋体" w:hint="eastAsia"/>
          <w:szCs w:val="21"/>
        </w:rPr>
        <w:t>比较吸收的热量，两杯水比热容、质量相同，温度变化量大的燃料放热多。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27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分）在“探究串联电路电压的特点”实验中：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某实验小组分别测量了串联电路两端的总电压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和灯泡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两端的电压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数据如表：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2850"/>
        <w:gridCol w:w="2850"/>
      </w:tblGrid>
      <w:tr w:rsidR="006A12D3" w:rsidTr="006A12D3"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lastRenderedPageBreak/>
              <w:t>U/V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U</w:t>
            </w:r>
            <w:r>
              <w:rPr>
                <w:rFonts w:eastAsia="新宋体"/>
                <w:sz w:val="24"/>
                <w:vertAlign w:val="subscript"/>
              </w:rPr>
              <w:t>1</w:t>
            </w:r>
            <w:r>
              <w:rPr>
                <w:rFonts w:eastAsia="新宋体"/>
                <w:szCs w:val="21"/>
              </w:rPr>
              <w:t>/V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U</w:t>
            </w:r>
            <w:r>
              <w:rPr>
                <w:rFonts w:eastAsia="新宋体"/>
                <w:sz w:val="24"/>
                <w:vertAlign w:val="subscript"/>
              </w:rPr>
              <w:t>2</w:t>
            </w:r>
            <w:r>
              <w:rPr>
                <w:rFonts w:eastAsia="新宋体"/>
                <w:szCs w:val="21"/>
              </w:rPr>
              <w:t>/V</w:t>
            </w:r>
          </w:p>
        </w:tc>
      </w:tr>
      <w:tr w:rsidR="006A12D3" w:rsidTr="006A12D3"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2.6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1.3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1.3</w:t>
            </w:r>
          </w:p>
        </w:tc>
      </w:tr>
    </w:tbl>
    <w:p w:rsidR="006A12D3" w:rsidRDefault="006A12D3" w:rsidP="006A12D3">
      <w:pPr>
        <w:ind w:leftChars="130" w:left="273"/>
        <w:rPr>
          <w:rFonts w:ascii="Calibri" w:hAnsi="Calibri"/>
          <w:szCs w:val="22"/>
        </w:rPr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）该小组由此得出串联电路的总电压与各部分电压的关系是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（用题中物理量符号表示）。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）实验过程中，若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灯丝断了，观察到电压表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示数为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，电压表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示数为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）该实验还有待改进，请写出其中一点：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7F0C3A07" wp14:editId="131B2664">
            <wp:extent cx="1640840" cy="1524000"/>
            <wp:effectExtent l="0" t="0" r="0" b="0"/>
            <wp:docPr id="431" name="图片 4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）由图表可知，该小组由此得出串联电路的总电压与各部分电压的关系是：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/>
          <w:szCs w:val="21"/>
        </w:rPr>
        <w:t>+U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）实验过程中，若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灯丝断了，电压表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1</w:t>
      </w:r>
      <w:proofErr w:type="gramStart"/>
      <w:r>
        <w:rPr>
          <w:rFonts w:eastAsia="新宋体" w:hint="eastAsia"/>
          <w:szCs w:val="21"/>
        </w:rPr>
        <w:t>测灯</w:t>
      </w:r>
      <w:proofErr w:type="gramEnd"/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两端的电压此时是电源的电压，电压表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示数为</w:t>
      </w:r>
      <w:r>
        <w:rPr>
          <w:rFonts w:eastAsia="新宋体"/>
          <w:szCs w:val="21"/>
        </w:rPr>
        <w:t>2.6V</w:t>
      </w:r>
      <w:r>
        <w:rPr>
          <w:rFonts w:eastAsia="新宋体" w:hint="eastAsia"/>
          <w:szCs w:val="21"/>
        </w:rPr>
        <w:t>；由于电路断路，电压表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2</w:t>
      </w:r>
      <w:proofErr w:type="gramStart"/>
      <w:r>
        <w:rPr>
          <w:rFonts w:eastAsia="新宋体" w:hint="eastAsia"/>
          <w:szCs w:val="21"/>
        </w:rPr>
        <w:t>测灯</w:t>
      </w:r>
      <w:proofErr w:type="gramEnd"/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两端的电压，示数为</w:t>
      </w:r>
      <w:r>
        <w:rPr>
          <w:rFonts w:eastAsia="新宋体"/>
          <w:szCs w:val="21"/>
        </w:rPr>
        <w:t>0V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）该实验还有待改进，电路中换不同规格的小灯泡再进行多次实验。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/>
          <w:szCs w:val="21"/>
        </w:rPr>
        <w:t>+U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；（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</w:t>
      </w:r>
      <w:r>
        <w:rPr>
          <w:rFonts w:eastAsia="新宋体"/>
          <w:szCs w:val="21"/>
        </w:rPr>
        <w:t>2.6V</w:t>
      </w:r>
      <w:r>
        <w:rPr>
          <w:rFonts w:eastAsia="新宋体" w:hint="eastAsia"/>
          <w:szCs w:val="21"/>
        </w:rPr>
        <w:t>；</w:t>
      </w:r>
      <w:r>
        <w:rPr>
          <w:rFonts w:eastAsia="新宋体"/>
          <w:szCs w:val="21"/>
        </w:rPr>
        <w:t>0V</w:t>
      </w:r>
      <w:r>
        <w:rPr>
          <w:rFonts w:eastAsia="新宋体" w:hint="eastAsia"/>
          <w:szCs w:val="21"/>
        </w:rPr>
        <w:t>；（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）换不同规格的小灯泡再进行多次实验。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28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</w:t>
      </w:r>
      <w:proofErr w:type="gramStart"/>
      <w:r>
        <w:rPr>
          <w:rFonts w:eastAsia="新宋体" w:hint="eastAsia"/>
          <w:szCs w:val="21"/>
        </w:rPr>
        <w:t>某学习</w:t>
      </w:r>
      <w:proofErr w:type="gramEnd"/>
      <w:r>
        <w:rPr>
          <w:rFonts w:eastAsia="新宋体" w:hint="eastAsia"/>
          <w:szCs w:val="21"/>
        </w:rPr>
        <w:t>小组利用空矿泉水瓶、烧杯、量筒、剪刀、记号笔、细线和足量的水（已知水的密度为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Cs w:val="21"/>
        </w:rPr>
        <w:t>）测量了一块小矿石的密度，实验过程如下：</w:t>
      </w:r>
    </w:p>
    <w:p w:rsidR="006A12D3" w:rsidRDefault="006A12D3" w:rsidP="006A12D3">
      <w:pPr>
        <w:ind w:leftChars="130" w:left="273"/>
      </w:pPr>
      <w:r>
        <w:rPr>
          <w:noProof/>
        </w:rPr>
        <w:drawing>
          <wp:inline distT="0" distB="0" distL="0" distR="0" wp14:anchorId="139C89F2" wp14:editId="7764C48E">
            <wp:extent cx="4201160" cy="1813560"/>
            <wp:effectExtent l="0" t="0" r="8890" b="0"/>
            <wp:docPr id="430" name="图片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）实验步骤：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．向量筒中加入适量的水，记下体积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（如图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．烧杯中注人适量的水，将石块放入剪下的矿泉水瓶内，使矿泉水瓶漂浮在烧杯中，并用记号笔在烧杯上标记此时液面的位置（如图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．取出矿泉水瓶，将量筒中的水缓慢倒入烧杯至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，量筒中剩余水的体积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（如图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．再用细线拴住小矿石缓慢放入量筒中，此时总体积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（如图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）。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lastRenderedPageBreak/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）小矿石的密度表达式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石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（用题中物理量符号表示）；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）由于</w:t>
      </w:r>
      <w:proofErr w:type="gramStart"/>
      <w:r>
        <w:rPr>
          <w:rFonts w:eastAsia="新宋体" w:hint="eastAsia"/>
          <w:szCs w:val="21"/>
        </w:rPr>
        <w:t>矿泉水瓶有质量</w:t>
      </w:r>
      <w:proofErr w:type="gramEnd"/>
      <w:r>
        <w:rPr>
          <w:rFonts w:eastAsia="新宋体" w:hint="eastAsia"/>
          <w:szCs w:val="21"/>
        </w:rPr>
        <w:t>，会导致小矿石密度测量值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，有同学指出只要在步骤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进行适当修改就可以，该同学修改的内容是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）实验步骤：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．向量筒中加入适量的水，记下体积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．烧杯中注人适量的水，将石块放入剪下的矿泉水瓶内，使矿泉水瓶漂浮在烧杯中，并用记号笔在烧杯上标记此时液面的位置；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．取出矿泉水瓶，将量筒中的水缓慢倒入烧杯至标记处，则矿石的质量等于量筒倒入烧杯中水的质量，量筒中剩余水的体积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矿石的质量为：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 w:val="24"/>
          <w:vertAlign w:val="subscript"/>
        </w:rPr>
        <w:t>石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）。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．再用细线拴住小矿石缓慢放入量筒中，此时总体积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3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矿石的体积为：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 w:val="24"/>
          <w:vertAlign w:val="subscript"/>
        </w:rPr>
        <w:t>石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）矿石的密度为：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石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6FD56BE7" wp14:editId="6999618B">
            <wp:extent cx="269240" cy="452120"/>
            <wp:effectExtent l="0" t="0" r="0" b="5080"/>
            <wp:docPr id="429" name="图片 4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 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3C400F9A" wp14:editId="00A35553">
            <wp:extent cx="482600" cy="441960"/>
            <wp:effectExtent l="0" t="0" r="0" b="0"/>
            <wp:docPr id="428" name="图片 4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 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）由于</w:t>
      </w:r>
      <w:proofErr w:type="gramStart"/>
      <w:r>
        <w:rPr>
          <w:rFonts w:eastAsia="新宋体" w:hint="eastAsia"/>
          <w:szCs w:val="21"/>
        </w:rPr>
        <w:t>矿泉水瓶有质量</w:t>
      </w:r>
      <w:proofErr w:type="gramEnd"/>
      <w:r>
        <w:rPr>
          <w:rFonts w:eastAsia="新宋体" w:hint="eastAsia"/>
          <w:szCs w:val="21"/>
        </w:rPr>
        <w:t>，瓶子有重力，当瓶子在水中漂浮时，瓶子和矿石的重等于瓶子排开水的重力，瓶子和矿石的总质量等于排开水的质量，计算时把瓶子和矿石的质量误认为是矿石的质量，导致矿石质量测量值偏大，密度偏大；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取出矿泉水瓶，取出小矿石，再把矿泉水</w:t>
      </w:r>
      <w:proofErr w:type="gramStart"/>
      <w:r>
        <w:rPr>
          <w:rFonts w:eastAsia="新宋体" w:hint="eastAsia"/>
          <w:szCs w:val="21"/>
        </w:rPr>
        <w:t>瓶继续</w:t>
      </w:r>
      <w:proofErr w:type="gramEnd"/>
      <w:r>
        <w:rPr>
          <w:rFonts w:eastAsia="新宋体" w:hint="eastAsia"/>
          <w:szCs w:val="21"/>
        </w:rPr>
        <w:t>放入烧杯中，将量筒中的水缓慢倒入烧杯至标记处，量筒中剩余水的体积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）标记处；（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</w:t>
      </w:r>
      <w:r>
        <w:rPr>
          <w:noProof/>
          <w:position w:val="-30"/>
        </w:rPr>
        <w:drawing>
          <wp:inline distT="0" distB="0" distL="0" distR="0" wp14:anchorId="150D047B" wp14:editId="2F71A66C">
            <wp:extent cx="482600" cy="441960"/>
            <wp:effectExtent l="0" t="0" r="0" b="0"/>
            <wp:docPr id="427" name="图片 4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 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Cs w:val="21"/>
        </w:rPr>
        <w:t>；（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）偏大；取出矿泉水瓶，取出小矿石，再把矿泉水瓶放入烧杯中，将量筒中的水缓慢倒入烧杯至标记处，量筒中剩余水的体积</w:t>
      </w:r>
      <w:r>
        <w:rPr>
          <w:rFonts w:eastAsia="新宋体"/>
          <w:szCs w:val="21"/>
        </w:rPr>
        <w:t>V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29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7</w:t>
      </w:r>
      <w:r>
        <w:rPr>
          <w:rFonts w:eastAsia="新宋体" w:hint="eastAsia"/>
          <w:szCs w:val="21"/>
        </w:rPr>
        <w:t>分）在“探究影响液体内部压强因素”活动中：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）如图甲，使用前用手指按压强计的橡皮膜，是为了检查实验装置的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。实验过程中通过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形管两侧液面的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来比较液体内部压强的大小。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）比较图乙中的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，可得出结论：同种液体，同一深度，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  <w:r>
        <w:rPr>
          <w:rFonts w:eastAsia="新宋体"/>
          <w:noProof/>
          <w:szCs w:val="21"/>
        </w:rPr>
        <w:drawing>
          <wp:inline distT="0" distB="0" distL="0" distR="0" wp14:anchorId="360A4401" wp14:editId="42DFB67D">
            <wp:extent cx="3164840" cy="1036320"/>
            <wp:effectExtent l="0" t="0" r="0" b="0"/>
            <wp:docPr id="426" name="图片 4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）在实验过程中发现，在同种液体的同深度处，使用不同的压强计时，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形管两侧液面的高度差不完</w:t>
      </w:r>
      <w:r>
        <w:rPr>
          <w:rFonts w:eastAsia="新宋体" w:hint="eastAsia"/>
          <w:szCs w:val="21"/>
        </w:rPr>
        <w:lastRenderedPageBreak/>
        <w:t>全相同。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小明猜想可能是实验时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形</w:t>
      </w:r>
      <w:proofErr w:type="gramStart"/>
      <w:r>
        <w:rPr>
          <w:rFonts w:eastAsia="新宋体" w:hint="eastAsia"/>
          <w:szCs w:val="21"/>
        </w:rPr>
        <w:t>管没有</w:t>
      </w:r>
      <w:proofErr w:type="gramEnd"/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放置；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小强则认为可能是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形管中初始液面没有在中间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刻度线。这种说法是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（填“正确”或“错误”）的；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小华认为可能与金属盒的橡皮膜安装时松紧有关。小华将砝码放在水平放置的金属盒橡皮膜上，改变橡皮膜的松紧程度，发现橡皮膜较紧时，</w:t>
      </w:r>
      <w:r>
        <w:rPr>
          <w:rFonts w:eastAsia="新宋体"/>
          <w:szCs w:val="21"/>
        </w:rPr>
        <w:t>U</w:t>
      </w:r>
      <w:proofErr w:type="gramStart"/>
      <w:r>
        <w:rPr>
          <w:rFonts w:eastAsia="新宋体" w:hint="eastAsia"/>
          <w:szCs w:val="21"/>
        </w:rPr>
        <w:t>型管两侧</w:t>
      </w:r>
      <w:proofErr w:type="gramEnd"/>
      <w:r>
        <w:rPr>
          <w:rFonts w:eastAsia="新宋体" w:hint="eastAsia"/>
          <w:szCs w:val="21"/>
        </w:rPr>
        <w:t>液面的高度差较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。你认为</w:t>
      </w:r>
      <w:r>
        <w:rPr>
          <w:rFonts w:eastAsia="新宋体"/>
          <w:szCs w:val="21"/>
        </w:rPr>
        <w:t>U</w:t>
      </w:r>
      <w:proofErr w:type="gramStart"/>
      <w:r>
        <w:rPr>
          <w:rFonts w:eastAsia="新宋体" w:hint="eastAsia"/>
          <w:szCs w:val="21"/>
        </w:rPr>
        <w:t>型管两侧</w:t>
      </w:r>
      <w:proofErr w:type="gramEnd"/>
      <w:r>
        <w:rPr>
          <w:rFonts w:eastAsia="新宋体" w:hint="eastAsia"/>
          <w:szCs w:val="21"/>
        </w:rPr>
        <w:t>液面的高度差还与橡皮膜的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有关。</w:t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）为了能使实验顺利进行，使用前用手指按压强计的橡皮膜，是为了检查实验装置的气密性；根据转换法，如图甲所示压强计是通过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形管中两侧液面的高度差来反映压强大小；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）由图可知，三个图中</w:t>
      </w:r>
      <w:proofErr w:type="gramStart"/>
      <w:r>
        <w:rPr>
          <w:rFonts w:eastAsia="新宋体" w:hint="eastAsia"/>
          <w:szCs w:val="21"/>
        </w:rPr>
        <w:t>金属盒距液面</w:t>
      </w:r>
      <w:proofErr w:type="gramEnd"/>
      <w:r>
        <w:rPr>
          <w:rFonts w:eastAsia="新宋体" w:hint="eastAsia"/>
          <w:szCs w:val="21"/>
        </w:rPr>
        <w:t>的距离相同时，只改变金属盒的方向，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形管</w:t>
      </w:r>
      <w:proofErr w:type="gramStart"/>
      <w:r>
        <w:rPr>
          <w:rFonts w:eastAsia="新宋体" w:hint="eastAsia"/>
          <w:szCs w:val="21"/>
        </w:rPr>
        <w:t>两边液</w:t>
      </w:r>
      <w:proofErr w:type="gramEnd"/>
      <w:r>
        <w:rPr>
          <w:rFonts w:eastAsia="新宋体" w:hint="eastAsia"/>
          <w:szCs w:val="21"/>
        </w:rPr>
        <w:t>柱的高度差不变，因此同种液体，同一深度，液体向各个方向的压强相等；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）在“探究影响液体内部压强因素”实验中，需要将</w:t>
      </w:r>
      <w:r>
        <w:rPr>
          <w:rFonts w:eastAsia="新宋体"/>
          <w:szCs w:val="21"/>
        </w:rPr>
        <w:t>U</w:t>
      </w:r>
      <w:proofErr w:type="gramStart"/>
      <w:r>
        <w:rPr>
          <w:rFonts w:eastAsia="新宋体" w:hint="eastAsia"/>
          <w:szCs w:val="21"/>
        </w:rPr>
        <w:t>型管竖直</w:t>
      </w:r>
      <w:proofErr w:type="gramEnd"/>
      <w:r>
        <w:rPr>
          <w:rFonts w:eastAsia="新宋体" w:hint="eastAsia"/>
          <w:szCs w:val="21"/>
        </w:rPr>
        <w:t>放置，这样测量结果更准确；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根据实验结论可知，同种液体同种深度，液体产生的压强是相同的，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形管中初始液面没有在中间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刻度线时，由于压强不变，所以</w:t>
      </w:r>
      <w:r>
        <w:rPr>
          <w:rFonts w:eastAsia="新宋体"/>
          <w:szCs w:val="21"/>
        </w:rPr>
        <w:t>U</w:t>
      </w:r>
      <w:proofErr w:type="gramStart"/>
      <w:r>
        <w:rPr>
          <w:rFonts w:eastAsia="新宋体" w:hint="eastAsia"/>
          <w:szCs w:val="21"/>
        </w:rPr>
        <w:t>型管液面</w:t>
      </w:r>
      <w:proofErr w:type="gramEnd"/>
      <w:r>
        <w:rPr>
          <w:rFonts w:eastAsia="新宋体" w:hint="eastAsia"/>
          <w:szCs w:val="21"/>
        </w:rPr>
        <w:t>高度的变化不变；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改变橡皮膜的松紧程度，橡皮膜较紧时，橡皮膜越不容易发生形变，所以</w:t>
      </w:r>
      <w:r>
        <w:rPr>
          <w:rFonts w:eastAsia="新宋体"/>
          <w:szCs w:val="21"/>
        </w:rPr>
        <w:t>U</w:t>
      </w:r>
      <w:proofErr w:type="gramStart"/>
      <w:r>
        <w:rPr>
          <w:rFonts w:eastAsia="新宋体" w:hint="eastAsia"/>
          <w:szCs w:val="21"/>
        </w:rPr>
        <w:t>型管两侧</w:t>
      </w:r>
      <w:proofErr w:type="gramEnd"/>
      <w:r>
        <w:rPr>
          <w:rFonts w:eastAsia="新宋体" w:hint="eastAsia"/>
          <w:szCs w:val="21"/>
        </w:rPr>
        <w:t>液面的高度差较小；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U</w:t>
      </w:r>
      <w:proofErr w:type="gramStart"/>
      <w:r>
        <w:rPr>
          <w:rFonts w:eastAsia="新宋体" w:hint="eastAsia"/>
          <w:szCs w:val="21"/>
        </w:rPr>
        <w:t>型管两侧</w:t>
      </w:r>
      <w:proofErr w:type="gramEnd"/>
      <w:r>
        <w:rPr>
          <w:rFonts w:eastAsia="新宋体" w:hint="eastAsia"/>
          <w:szCs w:val="21"/>
        </w:rPr>
        <w:t>液面的高度差还与橡皮膜的大小有关。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）气密性；高度差；（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）液体向各个方向的压强相等；（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）竖直；错误；小；大小。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30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分）疫情防控期间，小明是班级的卫生员，负责使用红外测温仪测量同学们的体温，在测量过程中发现同学们之间的体温相差较大，同一位同学连续三次体温测量值不相同。为了能够提高测量的精确度，小</w:t>
      </w:r>
      <w:proofErr w:type="gramStart"/>
      <w:r>
        <w:rPr>
          <w:rFonts w:eastAsia="新宋体" w:hint="eastAsia"/>
          <w:szCs w:val="21"/>
        </w:rPr>
        <w:t>明提出</w:t>
      </w:r>
      <w:proofErr w:type="gramEnd"/>
      <w:r>
        <w:rPr>
          <w:rFonts w:eastAsia="新宋体" w:hint="eastAsia"/>
          <w:szCs w:val="21"/>
        </w:rPr>
        <w:t>猜想：体温的测量值可能与测温的部位、测量的距离有关。并进行了下面的探究活动：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）探究与测温部位的关系时，保持测温仪与人体的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相同。对四位同学的额头与手腕分别进行了测量，数据记录如表：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6A12D3" w:rsidTr="006A12D3"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温度</w:t>
            </w:r>
            <w:r>
              <w:rPr>
                <w:rFonts w:eastAsia="新宋体"/>
                <w:szCs w:val="21"/>
              </w:rPr>
              <w:t>/</w:t>
            </w:r>
            <w:r>
              <w:rPr>
                <w:rFonts w:eastAsia="新宋体" w:hint="eastAsia"/>
                <w:szCs w:val="21"/>
              </w:rPr>
              <w:t>℃</w:t>
            </w:r>
          </w:p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部位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甲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乙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丙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丁</w:t>
            </w:r>
          </w:p>
        </w:tc>
      </w:tr>
      <w:tr w:rsidR="006A12D3" w:rsidTr="006A12D3"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额头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36.6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37.0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36.8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36.8</w:t>
            </w:r>
          </w:p>
        </w:tc>
      </w:tr>
      <w:tr w:rsidR="006A12D3" w:rsidTr="006A12D3"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手腕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36.4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36.4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36.2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36.3</w:t>
            </w:r>
          </w:p>
        </w:tc>
      </w:tr>
    </w:tbl>
    <w:p w:rsidR="006A12D3" w:rsidRDefault="006A12D3" w:rsidP="006A12D3">
      <w:pPr>
        <w:ind w:leftChars="130" w:left="273"/>
        <w:rPr>
          <w:rFonts w:ascii="Calibri" w:hAnsi="Calibri"/>
          <w:szCs w:val="22"/>
        </w:rPr>
      </w:pPr>
      <w:r>
        <w:rPr>
          <w:rFonts w:eastAsia="新宋体" w:hint="eastAsia"/>
          <w:szCs w:val="21"/>
        </w:rPr>
        <w:t>实验数据表明，小明的猜想是正确的。小</w:t>
      </w:r>
      <w:proofErr w:type="gramStart"/>
      <w:r>
        <w:rPr>
          <w:rFonts w:eastAsia="新宋体" w:hint="eastAsia"/>
          <w:szCs w:val="21"/>
        </w:rPr>
        <w:t>明建议</w:t>
      </w:r>
      <w:proofErr w:type="gramEnd"/>
      <w:r>
        <w:rPr>
          <w:rFonts w:eastAsia="新宋体" w:hint="eastAsia"/>
          <w:szCs w:val="21"/>
        </w:rPr>
        <w:t>要考虑不同部位对测量结果的影响。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）探究与测温距离的关系时，保持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相同，实验数据如表：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6A12D3" w:rsidTr="006A12D3"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间距（</w:t>
            </w:r>
            <w:r>
              <w:rPr>
                <w:rFonts w:eastAsia="新宋体"/>
                <w:szCs w:val="21"/>
              </w:rPr>
              <w:t>cm</w:t>
            </w:r>
            <w:r>
              <w:rPr>
                <w:rFonts w:eastAsia="新宋体" w:hint="eastAsia"/>
                <w:szCs w:val="21"/>
              </w:rPr>
              <w:t>）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30</w:t>
            </w:r>
          </w:p>
        </w:tc>
      </w:tr>
      <w:tr w:rsidR="006A12D3" w:rsidTr="006A12D3"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lastRenderedPageBreak/>
              <w:t>温度（℃）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36.1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35.7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35.1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34.7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34.1</w:t>
            </w:r>
          </w:p>
        </w:tc>
      </w:tr>
    </w:tbl>
    <w:p w:rsidR="006A12D3" w:rsidRDefault="006A12D3" w:rsidP="006A12D3">
      <w:pPr>
        <w:ind w:leftChars="130" w:left="273"/>
        <w:rPr>
          <w:rFonts w:ascii="Calibri" w:hAnsi="Calibri"/>
          <w:szCs w:val="22"/>
        </w:rPr>
      </w:pPr>
      <w:r>
        <w:rPr>
          <w:rFonts w:eastAsia="新宋体" w:hint="eastAsia"/>
          <w:szCs w:val="21"/>
        </w:rPr>
        <w:t>由数据可知，在有效测温距离内，所测体温值与测温距离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（填“有关”或“无关”），小</w:t>
      </w:r>
      <w:proofErr w:type="gramStart"/>
      <w:r>
        <w:rPr>
          <w:rFonts w:eastAsia="新宋体" w:hint="eastAsia"/>
          <w:szCs w:val="21"/>
        </w:rPr>
        <w:t>明建议</w:t>
      </w:r>
      <w:proofErr w:type="gramEnd"/>
      <w:r>
        <w:rPr>
          <w:rFonts w:eastAsia="新宋体" w:hint="eastAsia"/>
          <w:szCs w:val="21"/>
        </w:rPr>
        <w:t>这种型号测温仪的有效测温距离在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cm</w:t>
      </w:r>
      <w:r>
        <w:rPr>
          <w:rFonts w:eastAsia="新宋体" w:hint="eastAsia"/>
          <w:szCs w:val="21"/>
        </w:rPr>
        <w:t>以内。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）小明进行深入探究，找来了如图所示红外测温仪的结构简图。当近距离正对测量时，热辐射体辐射的红外线通过透镜会聚于图中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中心位置。由此可知，导致温度测量值出现偏差的主要原因是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1B68ACA8" wp14:editId="19B47B4E">
            <wp:extent cx="2819400" cy="1188720"/>
            <wp:effectExtent l="0" t="0" r="0" b="0"/>
            <wp:docPr id="425" name="图片 4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）体温的测量值可能与测温的部位、测量的距离有关，由控制变量法，探究与测温部位的关系时，保持测温仪与人体的距离相同；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）由控制变量法，探究与测温距离的关系时，保持测温的部位相同，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由数据可知，在有效测温距离在</w:t>
      </w:r>
      <w:r>
        <w:rPr>
          <w:rFonts w:eastAsia="新宋体"/>
          <w:szCs w:val="21"/>
        </w:rPr>
        <w:t>3cm</w:t>
      </w:r>
      <w:r>
        <w:rPr>
          <w:rFonts w:eastAsia="新宋体" w:hint="eastAsia"/>
          <w:szCs w:val="21"/>
        </w:rPr>
        <w:t>以内，测量的温度都为</w:t>
      </w:r>
      <w:r>
        <w:rPr>
          <w:rFonts w:eastAsia="新宋体"/>
          <w:szCs w:val="21"/>
        </w:rPr>
        <w:t>36.5</w:t>
      </w:r>
      <w:r>
        <w:rPr>
          <w:rFonts w:eastAsia="新宋体" w:hint="eastAsia"/>
          <w:szCs w:val="21"/>
        </w:rPr>
        <w:t>℃，超过</w:t>
      </w:r>
      <w:r>
        <w:rPr>
          <w:rFonts w:eastAsia="新宋体"/>
          <w:szCs w:val="21"/>
        </w:rPr>
        <w:t>3cm</w:t>
      </w:r>
      <w:r>
        <w:rPr>
          <w:rFonts w:eastAsia="新宋体" w:hint="eastAsia"/>
          <w:szCs w:val="21"/>
        </w:rPr>
        <w:t>，距离越远，测量的温度越低，在有效测温距离内，所测体温值与测温距离无关；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小</w:t>
      </w:r>
      <w:proofErr w:type="gramStart"/>
      <w:r>
        <w:rPr>
          <w:rFonts w:eastAsia="新宋体" w:hint="eastAsia"/>
          <w:szCs w:val="21"/>
        </w:rPr>
        <w:t>明建议</w:t>
      </w:r>
      <w:proofErr w:type="gramEnd"/>
      <w:r>
        <w:rPr>
          <w:rFonts w:eastAsia="新宋体" w:hint="eastAsia"/>
          <w:szCs w:val="21"/>
        </w:rPr>
        <w:t>这种型号测温仪的有效测温距离在</w:t>
      </w:r>
      <w:r>
        <w:rPr>
          <w:rFonts w:eastAsia="新宋体"/>
          <w:szCs w:val="21"/>
        </w:rPr>
        <w:t>3cm</w:t>
      </w:r>
      <w:r>
        <w:rPr>
          <w:rFonts w:eastAsia="新宋体" w:hint="eastAsia"/>
          <w:szCs w:val="21"/>
        </w:rPr>
        <w:t>以内；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）小明进行深入探究，找来了如图所示红外测温仪的结构简图，图中透镜为凸透镜，对光线有会聚作用，当近距离正对测量时，热辐射体辐射的红外线通过透镜会聚于图中红外探测器中心位置；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由此可知，导致温度测量值出现偏差的主要原因是：测量时，没有正对身体，导致红外线无法会聚与红外探测器。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）距离；（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）测温的部位；无关；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；（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）红外探测器；测量时，没有正对身体，导致红外线无法会聚在红外探测器。</w:t>
      </w:r>
    </w:p>
    <w:p w:rsidR="006A12D3" w:rsidRDefault="006A12D3" w:rsidP="006A12D3">
      <w:pPr>
        <w:ind w:left="273" w:hangingChars="130" w:hanging="273"/>
      </w:pPr>
      <w:r>
        <w:rPr>
          <w:rFonts w:eastAsia="新宋体"/>
          <w:szCs w:val="21"/>
        </w:rPr>
        <w:t>31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7</w:t>
      </w:r>
      <w:r>
        <w:rPr>
          <w:rFonts w:eastAsia="新宋体" w:hint="eastAsia"/>
          <w:szCs w:val="21"/>
        </w:rPr>
        <w:t>分）阅读短文，回答问题。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2019</w:t>
      </w:r>
      <w:r>
        <w:rPr>
          <w:rFonts w:eastAsia="新宋体" w:hint="eastAsia"/>
          <w:szCs w:val="21"/>
        </w:rPr>
        <w:t>年</w:t>
      </w:r>
      <w:r>
        <w:rPr>
          <w:rFonts w:eastAsia="新宋体"/>
          <w:szCs w:val="21"/>
        </w:rPr>
        <w:t>12</w:t>
      </w:r>
      <w:r>
        <w:rPr>
          <w:rFonts w:eastAsia="新宋体" w:hint="eastAsia"/>
          <w:szCs w:val="21"/>
        </w:rPr>
        <w:t>月</w:t>
      </w:r>
      <w:r>
        <w:rPr>
          <w:rFonts w:eastAsia="新宋体"/>
          <w:szCs w:val="21"/>
        </w:rPr>
        <w:t>17</w:t>
      </w:r>
      <w:r>
        <w:rPr>
          <w:rFonts w:eastAsia="新宋体" w:hint="eastAsia"/>
          <w:szCs w:val="21"/>
        </w:rPr>
        <w:t>日，我国第一艘国产航母“山东舰”交付海军。据公开资料显示，“山东舰”舰身长</w:t>
      </w:r>
      <w:r>
        <w:rPr>
          <w:rFonts w:eastAsia="新宋体"/>
          <w:szCs w:val="21"/>
        </w:rPr>
        <w:t>315</w:t>
      </w:r>
      <w:r>
        <w:rPr>
          <w:rFonts w:eastAsia="新宋体" w:hint="eastAsia"/>
          <w:szCs w:val="21"/>
        </w:rPr>
        <w:t>米，舰宽约</w:t>
      </w:r>
      <w:r>
        <w:rPr>
          <w:rFonts w:eastAsia="新宋体"/>
          <w:szCs w:val="21"/>
        </w:rPr>
        <w:t>75</w:t>
      </w:r>
      <w:r>
        <w:rPr>
          <w:rFonts w:eastAsia="新宋体" w:hint="eastAsia"/>
          <w:szCs w:val="21"/>
        </w:rPr>
        <w:t>米，满载排水量在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万吨左右，至少可以搭载</w:t>
      </w:r>
      <w:r>
        <w:rPr>
          <w:rFonts w:eastAsia="新宋体"/>
          <w:szCs w:val="21"/>
        </w:rPr>
        <w:t>36</w:t>
      </w:r>
      <w:r>
        <w:rPr>
          <w:rFonts w:eastAsia="新宋体" w:hint="eastAsia"/>
          <w:szCs w:val="21"/>
        </w:rPr>
        <w:t>架</w:t>
      </w:r>
      <w:proofErr w:type="gramStart"/>
      <w:r>
        <w:rPr>
          <w:rFonts w:eastAsia="新宋体" w:hint="eastAsia"/>
          <w:szCs w:val="21"/>
        </w:rPr>
        <w:t>歼</w:t>
      </w:r>
      <w:proofErr w:type="gramEnd"/>
      <w:r>
        <w:rPr>
          <w:rFonts w:eastAsia="新宋体" w:hint="eastAsia"/>
          <w:szCs w:val="21"/>
        </w:rPr>
        <w:t>﹣﹣</w:t>
      </w:r>
      <w:r>
        <w:rPr>
          <w:rFonts w:eastAsia="新宋体"/>
          <w:szCs w:val="21"/>
        </w:rPr>
        <w:t>15</w:t>
      </w:r>
      <w:r>
        <w:rPr>
          <w:rFonts w:eastAsia="新宋体" w:hint="eastAsia"/>
          <w:szCs w:val="21"/>
        </w:rPr>
        <w:t>舰载机。航母飞行甲板倾角为</w:t>
      </w:r>
      <w:r>
        <w:rPr>
          <w:rFonts w:eastAsia="新宋体"/>
          <w:szCs w:val="21"/>
        </w:rPr>
        <w:t>12</w:t>
      </w:r>
      <w:r>
        <w:rPr>
          <w:rFonts w:eastAsia="新宋体" w:hint="eastAsia"/>
          <w:szCs w:val="21"/>
        </w:rPr>
        <w:t>°，舰载机起飞的飞行仰角为</w:t>
      </w:r>
      <w:r>
        <w:rPr>
          <w:rFonts w:eastAsia="新宋体"/>
          <w:szCs w:val="21"/>
        </w:rPr>
        <w:t>14</w:t>
      </w:r>
      <w:r>
        <w:rPr>
          <w:rFonts w:eastAsia="新宋体" w:hint="eastAsia"/>
          <w:szCs w:val="21"/>
        </w:rPr>
        <w:t>°。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“山东舰”是典型的常规动力航母，采用了全新的动力组，“山东舰”的燃料储备量达到了</w:t>
      </w:r>
      <w:r>
        <w:rPr>
          <w:rFonts w:eastAsia="新宋体"/>
          <w:szCs w:val="21"/>
        </w:rPr>
        <w:t>13000</w:t>
      </w:r>
      <w:r>
        <w:rPr>
          <w:rFonts w:eastAsia="新宋体" w:hint="eastAsia"/>
          <w:szCs w:val="21"/>
        </w:rPr>
        <w:t>吨，若以</w:t>
      </w:r>
      <w:r>
        <w:rPr>
          <w:rFonts w:eastAsia="新宋体"/>
          <w:szCs w:val="21"/>
        </w:rPr>
        <w:t>20</w:t>
      </w:r>
      <w:r>
        <w:rPr>
          <w:rFonts w:eastAsia="新宋体" w:hint="eastAsia"/>
          <w:szCs w:val="21"/>
        </w:rPr>
        <w:t>节航速航行，每天大约消耗</w:t>
      </w:r>
      <w:r>
        <w:rPr>
          <w:rFonts w:eastAsia="新宋体"/>
          <w:szCs w:val="21"/>
        </w:rPr>
        <w:t>1100</w:t>
      </w:r>
      <w:r>
        <w:rPr>
          <w:rFonts w:eastAsia="新宋体" w:hint="eastAsia"/>
          <w:szCs w:val="21"/>
        </w:rPr>
        <w:t>吨燃料。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如</w:t>
      </w:r>
      <w:proofErr w:type="gramStart"/>
      <w:r>
        <w:rPr>
          <w:rFonts w:eastAsia="新宋体" w:hint="eastAsia"/>
          <w:szCs w:val="21"/>
        </w:rPr>
        <w:t>表为歼</w:t>
      </w:r>
      <w:proofErr w:type="gramEnd"/>
      <w:r>
        <w:rPr>
          <w:rFonts w:eastAsia="新宋体" w:hint="eastAsia"/>
          <w:szCs w:val="21"/>
        </w:rPr>
        <w:t>﹣﹣</w:t>
      </w:r>
      <w:r>
        <w:rPr>
          <w:rFonts w:eastAsia="新宋体"/>
          <w:szCs w:val="21"/>
        </w:rPr>
        <w:t>15</w:t>
      </w:r>
      <w:r>
        <w:rPr>
          <w:rFonts w:eastAsia="新宋体" w:hint="eastAsia"/>
          <w:szCs w:val="21"/>
        </w:rPr>
        <w:t>主要参数（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取</w:t>
      </w:r>
      <w:r>
        <w:rPr>
          <w:rFonts w:eastAsia="新宋体"/>
          <w:szCs w:val="21"/>
        </w:rPr>
        <w:t>10N/kg</w:t>
      </w:r>
      <w:r>
        <w:rPr>
          <w:rFonts w:eastAsia="新宋体" w:hint="eastAsia"/>
          <w:szCs w:val="21"/>
        </w:rPr>
        <w:t>）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45"/>
        <w:gridCol w:w="1110"/>
        <w:gridCol w:w="2280"/>
        <w:gridCol w:w="3030"/>
      </w:tblGrid>
      <w:tr w:rsidR="006A12D3" w:rsidTr="006A12D3"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lastRenderedPageBreak/>
              <w:t>空重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17500kg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空载起飞距离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105m</w:t>
            </w:r>
          </w:p>
        </w:tc>
      </w:tr>
      <w:tr w:rsidR="006A12D3" w:rsidTr="006A12D3"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正常起飞重量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27000kg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满载起飞距离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195m</w:t>
            </w:r>
          </w:p>
        </w:tc>
      </w:tr>
      <w:tr w:rsidR="006A12D3" w:rsidTr="006A12D3"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最大起飞重量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32500kg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发动机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</w:t>
            </w:r>
            <w:r>
              <w:rPr>
                <w:rFonts w:eastAsia="新宋体" w:hint="eastAsia"/>
                <w:szCs w:val="21"/>
              </w:rPr>
              <w:t>×</w:t>
            </w:r>
            <w:r>
              <w:rPr>
                <w:rFonts w:eastAsia="新宋体"/>
                <w:szCs w:val="21"/>
              </w:rPr>
              <w:t>WS</w:t>
            </w:r>
            <w:r>
              <w:rPr>
                <w:rFonts w:eastAsia="新宋体" w:hint="eastAsia"/>
                <w:szCs w:val="21"/>
              </w:rPr>
              <w:t>﹣</w:t>
            </w:r>
            <w:r>
              <w:rPr>
                <w:rFonts w:eastAsia="新宋体"/>
                <w:szCs w:val="21"/>
              </w:rPr>
              <w:t>10</w:t>
            </w:r>
            <w:r>
              <w:rPr>
                <w:rFonts w:eastAsia="新宋体" w:hint="eastAsia"/>
                <w:szCs w:val="21"/>
              </w:rPr>
              <w:t>加力涡扇发动机</w:t>
            </w:r>
          </w:p>
        </w:tc>
      </w:tr>
      <w:tr w:rsidR="006A12D3" w:rsidTr="006A12D3"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爬升率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325</w:t>
            </w:r>
            <w:r>
              <w:rPr>
                <w:rFonts w:eastAsia="新宋体" w:hint="eastAsia"/>
                <w:szCs w:val="21"/>
              </w:rPr>
              <w:t>米</w:t>
            </w:r>
            <w:r>
              <w:rPr>
                <w:rFonts w:eastAsia="新宋体"/>
                <w:szCs w:val="21"/>
              </w:rPr>
              <w:t>/</w:t>
            </w:r>
            <w:r>
              <w:rPr>
                <w:rFonts w:eastAsia="新宋体" w:hint="eastAsia"/>
                <w:szCs w:val="21"/>
              </w:rPr>
              <w:t>秒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正常起飞推力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</w:t>
            </w:r>
            <w:r>
              <w:rPr>
                <w:rFonts w:eastAsia="新宋体" w:hint="eastAsia"/>
                <w:szCs w:val="21"/>
              </w:rPr>
              <w:t>×</w:t>
            </w:r>
            <w:r>
              <w:rPr>
                <w:rFonts w:eastAsia="新宋体"/>
                <w:szCs w:val="21"/>
              </w:rPr>
              <w:t>117600N</w:t>
            </w:r>
          </w:p>
        </w:tc>
      </w:tr>
      <w:tr w:rsidR="006A12D3" w:rsidTr="006A12D3"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最大速度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2.4</w:t>
            </w:r>
            <w:r>
              <w:rPr>
                <w:rFonts w:eastAsia="新宋体" w:hint="eastAsia"/>
                <w:szCs w:val="21"/>
              </w:rPr>
              <w:t>马赫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 w:hint="eastAsia"/>
                <w:szCs w:val="21"/>
              </w:rPr>
              <w:t>应急起飞最大推力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12D3" w:rsidRDefault="006A12D3">
            <w:pPr>
              <w:jc w:val="center"/>
              <w:rPr>
                <w:szCs w:val="22"/>
              </w:rPr>
            </w:pPr>
            <w:r>
              <w:rPr>
                <w:rFonts w:eastAsia="新宋体"/>
                <w:szCs w:val="21"/>
              </w:rPr>
              <w:t>2</w:t>
            </w:r>
            <w:r>
              <w:rPr>
                <w:rFonts w:eastAsia="新宋体" w:hint="eastAsia"/>
                <w:szCs w:val="21"/>
              </w:rPr>
              <w:t>×</w:t>
            </w:r>
            <w:r>
              <w:rPr>
                <w:rFonts w:eastAsia="新宋体"/>
                <w:szCs w:val="21"/>
              </w:rPr>
              <w:t>125400N</w:t>
            </w:r>
          </w:p>
        </w:tc>
      </w:tr>
    </w:tbl>
    <w:p w:rsidR="006A12D3" w:rsidRDefault="006A12D3" w:rsidP="006A12D3">
      <w:pPr>
        <w:ind w:leftChars="130" w:left="273"/>
        <w:rPr>
          <w:rFonts w:ascii="Calibri" w:hAnsi="Calibri"/>
          <w:szCs w:val="22"/>
        </w:rPr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）若航母正常航行时发动机的功率为</w:t>
      </w:r>
      <w:r>
        <w:rPr>
          <w:rFonts w:eastAsia="新宋体"/>
          <w:szCs w:val="21"/>
        </w:rPr>
        <w:t>1.5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5</w:t>
      </w:r>
      <w:r>
        <w:rPr>
          <w:rFonts w:eastAsia="新宋体"/>
          <w:szCs w:val="21"/>
        </w:rPr>
        <w:t>kW</w:t>
      </w:r>
      <w:r>
        <w:rPr>
          <w:rFonts w:eastAsia="新宋体" w:hint="eastAsia"/>
          <w:szCs w:val="21"/>
        </w:rPr>
        <w:t>，速度为</w:t>
      </w:r>
      <w:r>
        <w:rPr>
          <w:rFonts w:eastAsia="新宋体"/>
          <w:szCs w:val="21"/>
        </w:rPr>
        <w:t>36km/h</w:t>
      </w:r>
      <w:r>
        <w:rPr>
          <w:rFonts w:eastAsia="新宋体" w:hint="eastAsia"/>
          <w:szCs w:val="21"/>
        </w:rPr>
        <w:t>，则牵引力为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N</w:t>
      </w:r>
      <w:r>
        <w:rPr>
          <w:rFonts w:eastAsia="新宋体" w:hint="eastAsia"/>
          <w:szCs w:val="21"/>
        </w:rPr>
        <w:t>，经过</w:t>
      </w:r>
      <w:r>
        <w:rPr>
          <w:rFonts w:eastAsia="新宋体"/>
          <w:szCs w:val="21"/>
        </w:rPr>
        <w:t>2h</w:t>
      </w:r>
      <w:r>
        <w:rPr>
          <w:rFonts w:eastAsia="新宋体" w:hint="eastAsia"/>
          <w:szCs w:val="21"/>
        </w:rPr>
        <w:t>航行距离为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）歼</w:t>
      </w:r>
      <w:r>
        <w:rPr>
          <w:rFonts w:eastAsia="新宋体"/>
          <w:szCs w:val="21"/>
        </w:rPr>
        <w:t>15</w:t>
      </w:r>
      <w:r>
        <w:rPr>
          <w:rFonts w:eastAsia="新宋体" w:hint="eastAsia"/>
          <w:szCs w:val="21"/>
        </w:rPr>
        <w:t>空载正常起飞时，从启动到离开飞行甲板的过程中，飞机的动能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、重力势能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，该过程中飞机发动机推力所做的功为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）航母飞行甲板倾角为</w:t>
      </w:r>
      <w:r>
        <w:rPr>
          <w:rFonts w:eastAsia="新宋体"/>
          <w:szCs w:val="21"/>
        </w:rPr>
        <w:t>12</w:t>
      </w:r>
      <w:r>
        <w:rPr>
          <w:rFonts w:eastAsia="新宋体" w:hint="eastAsia"/>
          <w:szCs w:val="21"/>
        </w:rPr>
        <w:t>°，舰载机起飞时飞行仰角约为</w:t>
      </w:r>
      <w:r>
        <w:rPr>
          <w:rFonts w:eastAsia="新宋体"/>
          <w:szCs w:val="21"/>
        </w:rPr>
        <w:t>14</w:t>
      </w:r>
      <w:r>
        <w:rPr>
          <w:rFonts w:eastAsia="新宋体" w:hint="eastAsia"/>
          <w:szCs w:val="21"/>
        </w:rPr>
        <w:t>°，这样设计的目的是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）若你是航母设计师，请你对国产航母提出一条改进意见：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6A12D3" w:rsidRDefault="006A12D3" w:rsidP="006A12D3">
      <w:pPr>
        <w:ind w:left="273" w:hangingChars="130" w:hanging="273"/>
        <w:rPr>
          <w:noProof/>
        </w:rPr>
      </w:pPr>
      <w:r>
        <w:rPr>
          <w:noProof/>
        </w:rPr>
        <w:drawing>
          <wp:inline distT="0" distB="0" distL="0" distR="0" wp14:anchorId="3BEB23BF" wp14:editId="46C72A02">
            <wp:extent cx="1457960" cy="1752600"/>
            <wp:effectExtent l="0" t="0" r="8890" b="0"/>
            <wp:docPr id="424" name="图片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3" w:rsidRDefault="006A12D3" w:rsidP="006A12D3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）航母正常航行时发动机的功率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1.5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5</w:t>
      </w:r>
      <w:r>
        <w:rPr>
          <w:rFonts w:eastAsia="新宋体"/>
          <w:szCs w:val="21"/>
        </w:rPr>
        <w:t>kW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1.5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8</w:t>
      </w:r>
      <w:r>
        <w:rPr>
          <w:rFonts w:eastAsia="新宋体"/>
          <w:szCs w:val="21"/>
        </w:rPr>
        <w:t>W</w:t>
      </w:r>
      <w:r>
        <w:rPr>
          <w:rFonts w:eastAsia="新宋体" w:hint="eastAsia"/>
          <w:szCs w:val="21"/>
        </w:rPr>
        <w:t>，速度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36km/h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10m/s</w:t>
      </w:r>
      <w:r>
        <w:rPr>
          <w:rFonts w:eastAsia="新宋体" w:hint="eastAsia"/>
          <w:szCs w:val="21"/>
        </w:rPr>
        <w:t>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由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61A35D79" wp14:editId="5345E77D">
            <wp:extent cx="121920" cy="335280"/>
            <wp:effectExtent l="0" t="0" r="0" b="7620"/>
            <wp:docPr id="423" name="图片 4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 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3BCE7BE7" wp14:editId="7B74306B">
            <wp:extent cx="198120" cy="335280"/>
            <wp:effectExtent l="0" t="0" r="0" b="7620"/>
            <wp:docPr id="422" name="图片 4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 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Fv</w:t>
      </w:r>
      <w:r>
        <w:rPr>
          <w:rFonts w:eastAsia="新宋体" w:hint="eastAsia"/>
          <w:szCs w:val="21"/>
        </w:rPr>
        <w:t>可得，航母正常航行时发动机的牵引力：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33728177" wp14:editId="4ADD912A">
            <wp:extent cx="121920" cy="335280"/>
            <wp:effectExtent l="0" t="0" r="0" b="7620"/>
            <wp:docPr id="421" name="图片 4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 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3"/>
        </w:rPr>
        <w:drawing>
          <wp:inline distT="0" distB="0" distL="0" distR="0" wp14:anchorId="3116D76B" wp14:editId="5452F192">
            <wp:extent cx="787400" cy="391160"/>
            <wp:effectExtent l="0" t="0" r="0" b="8890"/>
            <wp:docPr id="420" name="图片 4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 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1.5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7</w:t>
      </w:r>
      <w:r>
        <w:rPr>
          <w:rFonts w:eastAsia="新宋体"/>
          <w:szCs w:val="21"/>
        </w:rPr>
        <w:t>N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由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0D0A55BE" wp14:editId="60881C7C">
            <wp:extent cx="121920" cy="335280"/>
            <wp:effectExtent l="0" t="0" r="0" b="7620"/>
            <wp:docPr id="419" name="图片 4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 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可得，经过</w:t>
      </w:r>
      <w:r>
        <w:rPr>
          <w:rFonts w:eastAsia="新宋体"/>
          <w:szCs w:val="21"/>
        </w:rPr>
        <w:t>2h</w:t>
      </w:r>
      <w:r>
        <w:rPr>
          <w:rFonts w:eastAsia="新宋体" w:hint="eastAsia"/>
          <w:szCs w:val="21"/>
        </w:rPr>
        <w:t>航行距离：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vt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36km/h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2h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72km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7.2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4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）歼</w:t>
      </w:r>
      <w:r>
        <w:rPr>
          <w:rFonts w:eastAsia="新宋体"/>
          <w:szCs w:val="21"/>
        </w:rPr>
        <w:t>15</w:t>
      </w:r>
      <w:r>
        <w:rPr>
          <w:rFonts w:eastAsia="新宋体" w:hint="eastAsia"/>
          <w:szCs w:val="21"/>
        </w:rPr>
        <w:t>空载正常起飞时，从启动到离开飞行甲板的过程中，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飞机的质量不变，速度变大，高度增加，则飞机的动能增大、重力势能增大，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该过程中飞机发动机推力所做的功：</w:t>
      </w:r>
    </w:p>
    <w:p w:rsidR="006A12D3" w:rsidRDefault="006A12D3" w:rsidP="006A12D3">
      <w:pPr>
        <w:ind w:leftChars="130" w:left="273"/>
      </w:pPr>
      <w:r>
        <w:rPr>
          <w:rFonts w:eastAsia="新宋体"/>
          <w:szCs w:val="21"/>
        </w:rPr>
        <w:t>W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′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′＝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117600N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105m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2.4696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7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）舰载机的升力是根据流体压强与流速的关系来获得的，航母飞行甲板倾角为</w:t>
      </w:r>
      <w:r>
        <w:rPr>
          <w:rFonts w:eastAsia="新宋体"/>
          <w:szCs w:val="21"/>
        </w:rPr>
        <w:t>12</w:t>
      </w:r>
      <w:r>
        <w:rPr>
          <w:rFonts w:eastAsia="新宋体" w:hint="eastAsia"/>
          <w:szCs w:val="21"/>
        </w:rPr>
        <w:t>°，舰载机起飞时</w:t>
      </w:r>
      <w:r>
        <w:rPr>
          <w:rFonts w:eastAsia="新宋体" w:hint="eastAsia"/>
          <w:szCs w:val="21"/>
        </w:rPr>
        <w:lastRenderedPageBreak/>
        <w:t>飞行仰角约为</w:t>
      </w:r>
      <w:r>
        <w:rPr>
          <w:rFonts w:eastAsia="新宋体"/>
          <w:szCs w:val="21"/>
        </w:rPr>
        <w:t>14</w:t>
      </w:r>
      <w:r>
        <w:rPr>
          <w:rFonts w:eastAsia="新宋体" w:hint="eastAsia"/>
          <w:szCs w:val="21"/>
        </w:rPr>
        <w:t>°，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这样设计可以在相同时间内，上方空气通过的路程较长，速度较大，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根据流体压强与流速的关系：流速越大，压强越小可知，舰载机在较短的距离内获得较大的升力，从而便于舰载机起飞；</w:t>
      </w:r>
    </w:p>
    <w:p w:rsid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）由题意可知，“山东舰”的燃料储备量大，且每天以</w:t>
      </w:r>
      <w:r>
        <w:rPr>
          <w:rFonts w:eastAsia="新宋体"/>
          <w:szCs w:val="21"/>
        </w:rPr>
        <w:t>20</w:t>
      </w:r>
      <w:r>
        <w:rPr>
          <w:rFonts w:eastAsia="新宋体" w:hint="eastAsia"/>
          <w:szCs w:val="21"/>
        </w:rPr>
        <w:t>节航速航行时的消耗量非常大，不利于航母的续航，为了提高航母的续航能力能源可以改为核动力。</w:t>
      </w:r>
    </w:p>
    <w:p w:rsidR="00A80C40" w:rsidRPr="006A12D3" w:rsidRDefault="006A12D3" w:rsidP="006A12D3">
      <w:pPr>
        <w:ind w:leftChars="130" w:left="273"/>
      </w:pPr>
      <w:r>
        <w:rPr>
          <w:rFonts w:eastAsia="新宋体" w:hint="eastAsia"/>
          <w:szCs w:val="21"/>
        </w:rPr>
        <w:t>故答案为：（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</w:t>
      </w:r>
      <w:r>
        <w:rPr>
          <w:rFonts w:eastAsia="新宋体"/>
          <w:szCs w:val="21"/>
        </w:rPr>
        <w:t>1.5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7</w:t>
      </w:r>
      <w:r>
        <w:rPr>
          <w:rFonts w:eastAsia="新宋体" w:hint="eastAsia"/>
          <w:szCs w:val="21"/>
        </w:rPr>
        <w:t>；</w:t>
      </w:r>
      <w:r>
        <w:rPr>
          <w:rFonts w:eastAsia="新宋体"/>
          <w:szCs w:val="21"/>
        </w:rPr>
        <w:t>7.2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4</w:t>
      </w:r>
      <w:r>
        <w:rPr>
          <w:rFonts w:eastAsia="新宋体" w:hint="eastAsia"/>
          <w:szCs w:val="21"/>
        </w:rPr>
        <w:t>；（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）增大；增大；</w:t>
      </w:r>
      <w:r>
        <w:rPr>
          <w:rFonts w:eastAsia="新宋体"/>
          <w:szCs w:val="21"/>
        </w:rPr>
        <w:t>2.4696</w:t>
      </w:r>
      <w:r>
        <w:rPr>
          <w:rFonts w:eastAsia="新宋体" w:hint="eastAsia"/>
          <w:szCs w:val="21"/>
        </w:rPr>
        <w:t>×</w:t>
      </w:r>
      <w:r>
        <w:rPr>
          <w:rFonts w:eastAsia="新宋体"/>
          <w:szCs w:val="21"/>
        </w:rPr>
        <w:t>10</w:t>
      </w:r>
      <w:r>
        <w:rPr>
          <w:rFonts w:eastAsia="新宋体"/>
          <w:sz w:val="24"/>
          <w:vertAlign w:val="superscript"/>
        </w:rPr>
        <w:t>7</w:t>
      </w:r>
      <w:r>
        <w:rPr>
          <w:rFonts w:eastAsia="新宋体" w:hint="eastAsia"/>
          <w:szCs w:val="21"/>
        </w:rPr>
        <w:t>；（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）舰载机在较短的距离内获得较大的升力便于起飞；（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）常规动力航母改建成核动力航母。</w:t>
      </w:r>
      <w:bookmarkEnd w:id="0"/>
    </w:p>
    <w:sectPr w:rsidR="00A80C40" w:rsidRPr="006A12D3" w:rsidSect="003B4D60">
      <w:footerReference w:type="even" r:id="rId85"/>
      <w:footerReference w:type="default" r:id="rId86"/>
      <w:pgSz w:w="11906" w:h="16838"/>
      <w:pgMar w:top="1134" w:right="1020" w:bottom="1020" w:left="1134" w:header="850" w:footer="992" w:gutter="0"/>
      <w:pgNumType w:chapSep="em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7F" w:rsidRDefault="0020377F" w:rsidP="00C838BF">
      <w:r>
        <w:separator/>
      </w:r>
    </w:p>
  </w:endnote>
  <w:endnote w:type="continuationSeparator" w:id="0">
    <w:p w:rsidR="0020377F" w:rsidRDefault="0020377F" w:rsidP="00C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60" w:rsidRDefault="005C58EF" w:rsidP="003B4D6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876353" w:rsidRDefault="0020377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60" w:rsidRDefault="005C58EF" w:rsidP="0065761D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A12D3">
      <w:rPr>
        <w:rStyle w:val="ac"/>
        <w:noProof/>
      </w:rPr>
      <w:t>1</w:t>
    </w:r>
    <w:r>
      <w:rPr>
        <w:rStyle w:val="ac"/>
      </w:rPr>
      <w:fldChar w:fldCharType="end"/>
    </w:r>
  </w:p>
  <w:p w:rsidR="003B4D60" w:rsidRDefault="002037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7F" w:rsidRDefault="0020377F" w:rsidP="00C838BF">
      <w:r>
        <w:separator/>
      </w:r>
    </w:p>
  </w:footnote>
  <w:footnote w:type="continuationSeparator" w:id="0">
    <w:p w:rsidR="0020377F" w:rsidRDefault="0020377F" w:rsidP="00C8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708"/>
    <w:multiLevelType w:val="hybridMultilevel"/>
    <w:tmpl w:val="956483B0"/>
    <w:lvl w:ilvl="0" w:tplc="B4ACA960">
      <w:start w:val="1"/>
      <w:numFmt w:val="none"/>
      <w:lvlText w:val="一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20F44"/>
    <w:multiLevelType w:val="hybridMultilevel"/>
    <w:tmpl w:val="50DA0C30"/>
    <w:lvl w:ilvl="0" w:tplc="04B600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82"/>
    <w:rsid w:val="0020377F"/>
    <w:rsid w:val="00220CDE"/>
    <w:rsid w:val="00236FCC"/>
    <w:rsid w:val="0036645E"/>
    <w:rsid w:val="003B4582"/>
    <w:rsid w:val="004A56D2"/>
    <w:rsid w:val="005C58EF"/>
    <w:rsid w:val="006A12D3"/>
    <w:rsid w:val="00A80C40"/>
    <w:rsid w:val="00B20406"/>
    <w:rsid w:val="00B816F8"/>
    <w:rsid w:val="00BB57B2"/>
    <w:rsid w:val="00C838BF"/>
    <w:rsid w:val="00D20002"/>
    <w:rsid w:val="00D8234E"/>
    <w:rsid w:val="00DA38BC"/>
    <w:rsid w:val="00DE14D8"/>
    <w:rsid w:val="00FA40BE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BE"/>
    <w:pPr>
      <w:widowControl w:val="0"/>
      <w:tabs>
        <w:tab w:val="left" w:pos="2100"/>
        <w:tab w:val="left" w:pos="4200"/>
        <w:tab w:val="left" w:pos="6300"/>
        <w:tab w:val="left" w:pos="8400"/>
      </w:tabs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styleId="a8">
    <w:name w:val="Hyperlink"/>
    <w:basedOn w:val="a0"/>
    <w:uiPriority w:val="99"/>
    <w:unhideWhenUsed/>
    <w:rsid w:val="00DA38BC"/>
    <w:rPr>
      <w:color w:val="0000FF" w:themeColor="hyperlink"/>
      <w:u w:val="single"/>
    </w:rPr>
  </w:style>
  <w:style w:type="paragraph" w:styleId="a9">
    <w:name w:val="No Spacing"/>
    <w:link w:val="Char2"/>
    <w:uiPriority w:val="1"/>
    <w:qFormat/>
    <w:rsid w:val="00DA38BC"/>
    <w:rPr>
      <w:kern w:val="0"/>
      <w:sz w:val="22"/>
    </w:rPr>
  </w:style>
  <w:style w:type="character" w:customStyle="1" w:styleId="Char2">
    <w:name w:val="无间隔 Char"/>
    <w:basedOn w:val="a0"/>
    <w:link w:val="a9"/>
    <w:uiPriority w:val="1"/>
    <w:rsid w:val="00DA38BC"/>
    <w:rPr>
      <w:kern w:val="0"/>
      <w:sz w:val="22"/>
    </w:rPr>
  </w:style>
  <w:style w:type="character" w:styleId="aa">
    <w:name w:val="Placeholder Text"/>
    <w:basedOn w:val="a0"/>
    <w:uiPriority w:val="99"/>
    <w:semiHidden/>
    <w:rsid w:val="00DA38BC"/>
    <w:rPr>
      <w:color w:val="808080"/>
    </w:rPr>
  </w:style>
  <w:style w:type="paragraph" w:styleId="ab">
    <w:name w:val="Date"/>
    <w:basedOn w:val="a"/>
    <w:next w:val="a"/>
    <w:link w:val="Char3"/>
    <w:uiPriority w:val="99"/>
    <w:semiHidden/>
    <w:unhideWhenUsed/>
    <w:rsid w:val="00DA38BC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b"/>
    <w:uiPriority w:val="99"/>
    <w:semiHidden/>
    <w:rsid w:val="00DA38BC"/>
  </w:style>
  <w:style w:type="paragraph" w:customStyle="1" w:styleId="af0">
    <w:name w:val="af0"/>
    <w:rsid w:val="00DA38BC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A38BC"/>
  </w:style>
  <w:style w:type="character" w:styleId="ad">
    <w:name w:val="FollowedHyperlink"/>
    <w:basedOn w:val="a0"/>
    <w:uiPriority w:val="99"/>
    <w:semiHidden/>
    <w:unhideWhenUsed/>
    <w:rsid w:val="00236FCC"/>
    <w:rPr>
      <w:color w:val="800080" w:themeColor="followedHyperlink"/>
      <w:u w:val="single"/>
    </w:rPr>
  </w:style>
  <w:style w:type="paragraph" w:customStyle="1" w:styleId="DefaultParagraph">
    <w:name w:val="DefaultParagraph"/>
    <w:rsid w:val="00B816F8"/>
    <w:rPr>
      <w:rFonts w:ascii="Times New Roman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BE"/>
    <w:pPr>
      <w:widowControl w:val="0"/>
      <w:tabs>
        <w:tab w:val="left" w:pos="2100"/>
        <w:tab w:val="left" w:pos="4200"/>
        <w:tab w:val="left" w:pos="6300"/>
        <w:tab w:val="left" w:pos="8400"/>
      </w:tabs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styleId="a8">
    <w:name w:val="Hyperlink"/>
    <w:basedOn w:val="a0"/>
    <w:uiPriority w:val="99"/>
    <w:unhideWhenUsed/>
    <w:rsid w:val="00DA38BC"/>
    <w:rPr>
      <w:color w:val="0000FF" w:themeColor="hyperlink"/>
      <w:u w:val="single"/>
    </w:rPr>
  </w:style>
  <w:style w:type="paragraph" w:styleId="a9">
    <w:name w:val="No Spacing"/>
    <w:link w:val="Char2"/>
    <w:uiPriority w:val="1"/>
    <w:qFormat/>
    <w:rsid w:val="00DA38BC"/>
    <w:rPr>
      <w:kern w:val="0"/>
      <w:sz w:val="22"/>
    </w:rPr>
  </w:style>
  <w:style w:type="character" w:customStyle="1" w:styleId="Char2">
    <w:name w:val="无间隔 Char"/>
    <w:basedOn w:val="a0"/>
    <w:link w:val="a9"/>
    <w:uiPriority w:val="1"/>
    <w:rsid w:val="00DA38BC"/>
    <w:rPr>
      <w:kern w:val="0"/>
      <w:sz w:val="22"/>
    </w:rPr>
  </w:style>
  <w:style w:type="character" w:styleId="aa">
    <w:name w:val="Placeholder Text"/>
    <w:basedOn w:val="a0"/>
    <w:uiPriority w:val="99"/>
    <w:semiHidden/>
    <w:rsid w:val="00DA38BC"/>
    <w:rPr>
      <w:color w:val="808080"/>
    </w:rPr>
  </w:style>
  <w:style w:type="paragraph" w:styleId="ab">
    <w:name w:val="Date"/>
    <w:basedOn w:val="a"/>
    <w:next w:val="a"/>
    <w:link w:val="Char3"/>
    <w:uiPriority w:val="99"/>
    <w:semiHidden/>
    <w:unhideWhenUsed/>
    <w:rsid w:val="00DA38BC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b"/>
    <w:uiPriority w:val="99"/>
    <w:semiHidden/>
    <w:rsid w:val="00DA38BC"/>
  </w:style>
  <w:style w:type="paragraph" w:customStyle="1" w:styleId="af0">
    <w:name w:val="af0"/>
    <w:rsid w:val="00DA38BC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A38BC"/>
  </w:style>
  <w:style w:type="character" w:styleId="ad">
    <w:name w:val="FollowedHyperlink"/>
    <w:basedOn w:val="a0"/>
    <w:uiPriority w:val="99"/>
    <w:semiHidden/>
    <w:unhideWhenUsed/>
    <w:rsid w:val="00236FCC"/>
    <w:rPr>
      <w:color w:val="800080" w:themeColor="followedHyperlink"/>
      <w:u w:val="single"/>
    </w:rPr>
  </w:style>
  <w:style w:type="paragraph" w:customStyle="1" w:styleId="DefaultParagraph">
    <w:name w:val="DefaultParagraph"/>
    <w:rsid w:val="00B816F8"/>
    <w:rPr>
      <w:rFonts w:ascii="Times New Roman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image" Target="media/image77.png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2578</Words>
  <Characters>14699</Characters>
  <Application>Microsoft Office Word</Application>
  <DocSecurity>0</DocSecurity>
  <Lines>122</Lines>
  <Paragraphs>34</Paragraphs>
  <ScaleCrop>false</ScaleCrop>
  <Company>China</Company>
  <LinksUpToDate>false</LinksUpToDate>
  <CharactersWithSpaces>17243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2020-08-11T07:22:00Z</dcterms:created>
  <dcterms:modified xsi:type="dcterms:W3CDTF">2020-08-11T07:22:00Z</dcterms:modified>
</cp:coreProperties>
</file>