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32" w:rsidRPr="002E4932" w:rsidRDefault="002E4932" w:rsidP="002E4932">
      <w:pPr>
        <w:spacing w:line="360" w:lineRule="auto"/>
        <w:rPr>
          <w:rFonts w:ascii="宋体" w:eastAsia="宋体" w:hAnsi="宋体"/>
          <w:b/>
          <w:color w:val="00B050"/>
          <w:sz w:val="30"/>
          <w:szCs w:val="30"/>
        </w:rPr>
      </w:pPr>
      <w:bookmarkStart w:id="0" w:name="_GoBack"/>
      <w:r w:rsidRPr="002E4932">
        <w:rPr>
          <w:rFonts w:ascii="宋体" w:eastAsia="宋体" w:hAnsi="宋体"/>
          <w:b/>
          <w:noProof/>
          <w:color w:val="00B050"/>
          <w:sz w:val="30"/>
          <w:szCs w:val="30"/>
        </w:rPr>
        <w:drawing>
          <wp:anchor distT="0" distB="0" distL="114300" distR="114300" simplePos="0" relativeHeight="251659264" behindDoc="0" locked="0" layoutInCell="1" allowOverlap="1" wp14:anchorId="1DEAB682" wp14:editId="50686521">
            <wp:simplePos x="0" y="0"/>
            <wp:positionH relativeFrom="page">
              <wp:posOffset>11899900</wp:posOffset>
            </wp:positionH>
            <wp:positionV relativeFrom="topMargin">
              <wp:posOffset>10693400</wp:posOffset>
            </wp:positionV>
            <wp:extent cx="419100" cy="304800"/>
            <wp:effectExtent l="0" t="0" r="0" b="0"/>
            <wp:wrapNone/>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304800"/>
                    </a:xfrm>
                    <a:prstGeom prst="rect">
                      <a:avLst/>
                    </a:prstGeom>
                    <a:noFill/>
                  </pic:spPr>
                </pic:pic>
              </a:graphicData>
            </a:graphic>
            <wp14:sizeRelH relativeFrom="page">
              <wp14:pctWidth>0</wp14:pctWidth>
            </wp14:sizeRelH>
            <wp14:sizeRelV relativeFrom="page">
              <wp14:pctHeight>0</wp14:pctHeight>
            </wp14:sizeRelV>
          </wp:anchor>
        </w:drawing>
      </w:r>
      <w:r w:rsidRPr="002E4932">
        <w:rPr>
          <w:rFonts w:ascii="宋体" w:eastAsia="宋体" w:hAnsi="宋体" w:hint="eastAsia"/>
          <w:b/>
          <w:color w:val="00B050"/>
          <w:sz w:val="30"/>
          <w:szCs w:val="30"/>
        </w:rPr>
        <w:t>甘肃省天水市</w:t>
      </w:r>
      <w:bookmarkEnd w:id="0"/>
      <w:r w:rsidRPr="002E4932">
        <w:rPr>
          <w:rFonts w:ascii="宋体" w:eastAsia="宋体" w:hAnsi="宋体" w:hint="eastAsia"/>
          <w:b/>
          <w:color w:val="00B050"/>
          <w:sz w:val="30"/>
          <w:szCs w:val="30"/>
        </w:rPr>
        <w:t>2020年初中毕业与升学学业考试物理试题</w:t>
      </w: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21"/>
        </w:rPr>
        <w:t>一、选择题（每小题的四个选项中，只有一项符合题目要求．每小题3分，共18分）</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1．为鼓励抗击新冠肺炎疫情的信心，2020年央视春晚，由6位央视主持人共同表演的情景报告《爱是桥梁》作为</w:t>
      </w:r>
      <w:proofErr w:type="gramStart"/>
      <w:r w:rsidRPr="00BC1D5A">
        <w:rPr>
          <w:rFonts w:ascii="宋体" w:eastAsia="宋体" w:hAnsi="宋体" w:hint="eastAsia"/>
          <w:szCs w:val="21"/>
        </w:rPr>
        <w:t>春晚临时</w:t>
      </w:r>
      <w:proofErr w:type="gramEnd"/>
      <w:r w:rsidRPr="00BC1D5A">
        <w:rPr>
          <w:rFonts w:ascii="宋体" w:eastAsia="宋体" w:hAnsi="宋体" w:hint="eastAsia"/>
          <w:szCs w:val="21"/>
        </w:rPr>
        <w:t>增加节目，引起人们的强烈关注和高度好评。下列说法正确的是（　　）</w:t>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A．表演者发出的声音是由空气振动产生的</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B．表演者的声音可以在固体、液体和真空中传播</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C．后排观众听到的声音比前排小，是因为他们听到的声音音调低</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D．观众能依据音色的不同分辨出是哪位主持人在朗诵</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2．中国的诗词歌赋蕴含丰富的光学知识，下列说法正确的是（　　）</w:t>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A．“明月几时有？把酒问青天”，酒中明月倒影是光的折射</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B．“起舞弄清影，何似在人间”，影子的形成是</w:t>
      </w:r>
      <w:proofErr w:type="gramStart"/>
      <w:r w:rsidRPr="00BC1D5A">
        <w:rPr>
          <w:rFonts w:ascii="宋体" w:eastAsia="宋体" w:hAnsi="宋体" w:hint="eastAsia"/>
          <w:szCs w:val="21"/>
        </w:rPr>
        <w:t>由于光沿直线传播</w:t>
      </w:r>
      <w:proofErr w:type="gramEnd"/>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C．“人有悲欢离合，月有阴晴圆缺”，阴晴圆缺的月亮是自然光源</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D．“但愿人长久，千里共婵娟”，共赏的天上明月是平面镜所成的像</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3．即将告别母校的你，认为校园生活中的物理量最符合实际的是（　　）</w:t>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A．50m跑测试中，九年级大多数女同学所用时间为9s左右</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B．教学楼一层高度约为7m</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C．一本九年级物理课本厚度约为10.5cm</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D．一位九年级男同学受到的重力约为90N</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4．我国的新型航母将采用自行研制的电磁弹射器，小明猜想它的工作原理如图所示，电磁弹射器的弹射车与飞机前轮连接，并处于强磁场中，当弹射车内的导体通过强电流时，即可受到强大的推力，小明的猜想与下列实验原理相同的是（　　）</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50296672" wp14:editId="5F4BF8AE">
            <wp:extent cx="1362265" cy="1047896"/>
            <wp:effectExtent l="0" t="0" r="0" b="0"/>
            <wp:docPr id="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23807" name="Picture24"/>
                    <pic:cNvPicPr/>
                  </pic:nvPicPr>
                  <pic:blipFill>
                    <a:blip r:embed="rId9" cstate="print"/>
                    <a:stretch>
                      <a:fillRect/>
                    </a:stretch>
                  </pic:blipFill>
                  <pic:spPr>
                    <a:xfrm>
                      <a:off x="0" y="0"/>
                      <a:ext cx="1362265" cy="1047896"/>
                    </a:xfrm>
                    <a:prstGeom prst="rect">
                      <a:avLst/>
                    </a:prstGeom>
                  </pic:spPr>
                </pic:pic>
              </a:graphicData>
            </a:graphic>
          </wp:inline>
        </w:drawing>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w:t>
      </w:r>
      <w:r w:rsidRPr="00BC1D5A">
        <w:rPr>
          <w:rFonts w:ascii="宋体" w:eastAsia="宋体" w:hAnsi="宋体" w:hint="eastAsia"/>
          <w:noProof/>
          <w:szCs w:val="21"/>
        </w:rPr>
        <w:drawing>
          <wp:inline distT="0" distB="0" distL="0" distR="0" wp14:anchorId="0090202E" wp14:editId="342F2694">
            <wp:extent cx="1581371" cy="800212"/>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9123" name="Picture24"/>
                    <pic:cNvPicPr/>
                  </pic:nvPicPr>
                  <pic:blipFill>
                    <a:blip r:embed="rId10" cstate="print"/>
                    <a:stretch>
                      <a:fillRect/>
                    </a:stretch>
                  </pic:blipFill>
                  <pic:spPr>
                    <a:xfrm>
                      <a:off x="0" y="0"/>
                      <a:ext cx="1581371" cy="800212"/>
                    </a:xfrm>
                    <a:prstGeom prst="rect">
                      <a:avLst/>
                    </a:prstGeom>
                  </pic:spPr>
                </pic:pic>
              </a:graphicData>
            </a:graphic>
          </wp:inline>
        </w:drawing>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lastRenderedPageBreak/>
        <w:t>B．</w:t>
      </w:r>
      <w:r w:rsidRPr="00BC1D5A">
        <w:rPr>
          <w:rFonts w:ascii="宋体" w:eastAsia="宋体" w:hAnsi="宋体" w:hint="eastAsia"/>
          <w:noProof/>
          <w:szCs w:val="21"/>
        </w:rPr>
        <w:drawing>
          <wp:inline distT="0" distB="0" distL="0" distR="0" wp14:anchorId="0FE7D981" wp14:editId="4C8FF1C2">
            <wp:extent cx="523948" cy="1219370"/>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45574" name="Picture24"/>
                    <pic:cNvPicPr/>
                  </pic:nvPicPr>
                  <pic:blipFill>
                    <a:blip r:embed="rId11" cstate="print"/>
                    <a:stretch>
                      <a:fillRect/>
                    </a:stretch>
                  </pic:blipFill>
                  <pic:spPr>
                    <a:xfrm>
                      <a:off x="0" y="0"/>
                      <a:ext cx="523948" cy="1219370"/>
                    </a:xfrm>
                    <a:prstGeom prst="rect">
                      <a:avLst/>
                    </a:prstGeom>
                  </pic:spPr>
                </pic:pic>
              </a:graphicData>
            </a:graphic>
          </wp:inline>
        </w:drawing>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w:t>
      </w:r>
      <w:r w:rsidRPr="00BC1D5A">
        <w:rPr>
          <w:rFonts w:ascii="宋体" w:eastAsia="宋体" w:hAnsi="宋体" w:hint="eastAsia"/>
          <w:noProof/>
          <w:szCs w:val="21"/>
        </w:rPr>
        <w:drawing>
          <wp:inline distT="0" distB="0" distL="0" distR="0" wp14:anchorId="493A7109" wp14:editId="620F486D">
            <wp:extent cx="1409897" cy="1057423"/>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4827" name="Picture24"/>
                    <pic:cNvPicPr/>
                  </pic:nvPicPr>
                  <pic:blipFill>
                    <a:blip r:embed="rId12" cstate="print"/>
                    <a:stretch>
                      <a:fillRect/>
                    </a:stretch>
                  </pic:blipFill>
                  <pic:spPr>
                    <a:xfrm>
                      <a:off x="0" y="0"/>
                      <a:ext cx="1409897" cy="1057423"/>
                    </a:xfrm>
                    <a:prstGeom prst="rect">
                      <a:avLst/>
                    </a:prstGeom>
                  </pic:spPr>
                </pic:pic>
              </a:graphicData>
            </a:graphic>
          </wp:inline>
        </w:drawing>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D．</w:t>
      </w:r>
      <w:r w:rsidRPr="00BC1D5A">
        <w:rPr>
          <w:rFonts w:ascii="宋体" w:eastAsia="宋体" w:hAnsi="宋体" w:hint="eastAsia"/>
          <w:noProof/>
          <w:szCs w:val="21"/>
        </w:rPr>
        <w:drawing>
          <wp:inline distT="0" distB="0" distL="0" distR="0" wp14:anchorId="7F5A557C" wp14:editId="478E78B9">
            <wp:extent cx="1352739" cy="1190791"/>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53386" name="Picture24"/>
                    <pic:cNvPicPr/>
                  </pic:nvPicPr>
                  <pic:blipFill>
                    <a:blip r:embed="rId13" cstate="print"/>
                    <a:stretch>
                      <a:fillRect/>
                    </a:stretch>
                  </pic:blipFill>
                  <pic:spPr>
                    <a:xfrm>
                      <a:off x="0" y="0"/>
                      <a:ext cx="1352739" cy="1190791"/>
                    </a:xfrm>
                    <a:prstGeom prst="rect">
                      <a:avLst/>
                    </a:prstGeom>
                  </pic:spPr>
                </pic:pic>
              </a:graphicData>
            </a:graphic>
          </wp:inline>
        </w:drawing>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5．如图所示，下列四幅图对应的说法正确的是（　　）</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3FBA22A8" wp14:editId="62D04B84">
            <wp:extent cx="4210638" cy="885949"/>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11119" name="Picture24"/>
                    <pic:cNvPicPr/>
                  </pic:nvPicPr>
                  <pic:blipFill>
                    <a:blip r:embed="rId14" cstate="print"/>
                    <a:stretch>
                      <a:fillRect/>
                    </a:stretch>
                  </pic:blipFill>
                  <pic:spPr>
                    <a:xfrm>
                      <a:off x="0" y="0"/>
                      <a:ext cx="4210638" cy="885949"/>
                    </a:xfrm>
                    <a:prstGeom prst="rect">
                      <a:avLst/>
                    </a:prstGeom>
                  </pic:spPr>
                </pic:pic>
              </a:graphicData>
            </a:graphic>
          </wp:inline>
        </w:drawing>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A．图甲中某同学沿杆匀速向上爬升时，该同学受到的摩擦力方向向下</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B．图乙中筷子提米在空中静止时，筷子所受米给它的摩擦力方向向上</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C．图丙中在力F拉动木板B使其速度逐渐变大的过程中，弹簧测力计的示数保持不变</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D．</w:t>
      </w:r>
      <w:proofErr w:type="gramStart"/>
      <w:r w:rsidRPr="00BC1D5A">
        <w:rPr>
          <w:rFonts w:ascii="宋体" w:eastAsia="宋体" w:hAnsi="宋体" w:hint="eastAsia"/>
          <w:szCs w:val="21"/>
        </w:rPr>
        <w:t>图丁</w:t>
      </w:r>
      <w:proofErr w:type="gramEnd"/>
      <w:r w:rsidRPr="00BC1D5A">
        <w:rPr>
          <w:rFonts w:ascii="宋体" w:eastAsia="宋体" w:hAnsi="宋体" w:hint="eastAsia"/>
          <w:szCs w:val="21"/>
        </w:rPr>
        <w:t>小球可在A、B两点间来回摆动，当小球摆到最高点B点时，细线恰好断开，则小球将保持静止</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6．如图甲所示，电源电压12V保持不变，闭合开关S后，当滑片P从最右端向最左端滑动的过程中，小灯泡的I﹣U关系</w:t>
      </w:r>
      <w:proofErr w:type="gramStart"/>
      <w:r w:rsidRPr="00BC1D5A">
        <w:rPr>
          <w:rFonts w:ascii="宋体" w:eastAsia="宋体" w:hAnsi="宋体" w:hint="eastAsia"/>
          <w:szCs w:val="21"/>
        </w:rPr>
        <w:t>图象</w:t>
      </w:r>
      <w:proofErr w:type="gramEnd"/>
      <w:r w:rsidRPr="00BC1D5A">
        <w:rPr>
          <w:rFonts w:ascii="宋体" w:eastAsia="宋体" w:hAnsi="宋体" w:hint="eastAsia"/>
          <w:szCs w:val="21"/>
        </w:rPr>
        <w:t>如图乙所示，最后小灯泡正常发光。下列说法中正确的是（　　）</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6BEDE18A" wp14:editId="1FF25C21">
            <wp:extent cx="1991003" cy="924054"/>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87488" name="Picture24"/>
                    <pic:cNvPicPr/>
                  </pic:nvPicPr>
                  <pic:blipFill>
                    <a:blip r:embed="rId15" cstate="print"/>
                    <a:stretch>
                      <a:fillRect/>
                    </a:stretch>
                  </pic:blipFill>
                  <pic:spPr>
                    <a:xfrm>
                      <a:off x="0" y="0"/>
                      <a:ext cx="1991003" cy="924054"/>
                    </a:xfrm>
                    <a:prstGeom prst="rect">
                      <a:avLst/>
                    </a:prstGeom>
                  </pic:spPr>
                </pic:pic>
              </a:graphicData>
            </a:graphic>
          </wp:inline>
        </w:drawing>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A．小灯泡的额定电压为3V</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B．滑动变阻器的最大阻值为9</w:t>
      </w:r>
      <w:r w:rsidRPr="00BC1D5A">
        <w:rPr>
          <w:rFonts w:ascii="宋体" w:eastAsia="宋体" w:hAnsi="宋体"/>
          <w:szCs w:val="21"/>
        </w:rPr>
        <w:t>Ω</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C．该电路总功率变化范围为3W～24W</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D．小灯泡正常发光1min，电流所做的功为24J</w:t>
      </w: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21"/>
        </w:rPr>
        <w:lastRenderedPageBreak/>
        <w:t>二、填空题（每空1分，共18分）</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7．（2分）为全力打赢新冠肺炎疫情防控阻击战，2020年2月2日凌晨，空军出动8架大型运输机，分别从沈阳、兰州、广州、南京起飞，向武汉紧急空运医疗队员和物资。运输机从机场起飞时，以地面为参照物，运输机是</w:t>
      </w:r>
      <w:r w:rsidRPr="00BC1D5A">
        <w:rPr>
          <w:rFonts w:ascii="宋体" w:eastAsia="宋体" w:hAnsi="宋体" w:hint="eastAsia"/>
          <w:szCs w:val="21"/>
          <w:u w:val="single"/>
        </w:rPr>
        <w:t xml:space="preserve">　   　</w:t>
      </w:r>
      <w:r w:rsidRPr="00BC1D5A">
        <w:rPr>
          <w:rFonts w:ascii="宋体" w:eastAsia="宋体" w:hAnsi="宋体" w:hint="eastAsia"/>
          <w:szCs w:val="21"/>
        </w:rPr>
        <w:t>（选填“静止”或“运动”）的；使运输机起飞获取的升力是利用了流体流速大的位置压强</w:t>
      </w:r>
      <w:r w:rsidRPr="00BC1D5A">
        <w:rPr>
          <w:rFonts w:ascii="宋体" w:eastAsia="宋体" w:hAnsi="宋体" w:hint="eastAsia"/>
          <w:szCs w:val="21"/>
          <w:u w:val="single"/>
        </w:rPr>
        <w:t xml:space="preserve">　   　</w:t>
      </w:r>
      <w:r w:rsidRPr="00BC1D5A">
        <w:rPr>
          <w:rFonts w:ascii="宋体" w:eastAsia="宋体" w:hAnsi="宋体" w:hint="eastAsia"/>
          <w:szCs w:val="21"/>
        </w:rPr>
        <w:t>的原理。</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8．小明将一支点燃的蜡烛放在凸透镜（f＝10cm）前18cm处，光屏上得到了烛焰倒立、</w:t>
      </w:r>
      <w:r w:rsidRPr="00BC1D5A">
        <w:rPr>
          <w:rFonts w:ascii="宋体" w:eastAsia="宋体" w:hAnsi="宋体" w:hint="eastAsia"/>
          <w:szCs w:val="21"/>
          <w:u w:val="single"/>
        </w:rPr>
        <w:t xml:space="preserve">　   　</w:t>
      </w:r>
      <w:r w:rsidRPr="00BC1D5A">
        <w:rPr>
          <w:rFonts w:ascii="宋体" w:eastAsia="宋体" w:hAnsi="宋体" w:hint="eastAsia"/>
          <w:szCs w:val="21"/>
        </w:rPr>
        <w:t>的清晰像。然后他在蜡烛和凸透镜之间放置了一个远视眼镜片，由于远视眼镜片对光线有</w:t>
      </w:r>
      <w:r w:rsidRPr="00BC1D5A">
        <w:rPr>
          <w:rFonts w:ascii="宋体" w:eastAsia="宋体" w:hAnsi="宋体" w:hint="eastAsia"/>
          <w:szCs w:val="21"/>
          <w:u w:val="single"/>
        </w:rPr>
        <w:t xml:space="preserve">　   　</w:t>
      </w:r>
      <w:r w:rsidRPr="00BC1D5A">
        <w:rPr>
          <w:rFonts w:ascii="宋体" w:eastAsia="宋体" w:hAnsi="宋体" w:hint="eastAsia"/>
          <w:szCs w:val="21"/>
        </w:rPr>
        <w:t>作用，所以光屏上烛焰的清晰像变模糊了（如图所示）．若想在光屏上重新得到清晰的烛焰像，他可将光屏</w:t>
      </w:r>
      <w:r w:rsidRPr="00BC1D5A">
        <w:rPr>
          <w:rFonts w:ascii="宋体" w:eastAsia="宋体" w:hAnsi="宋体" w:hint="eastAsia"/>
          <w:szCs w:val="21"/>
          <w:u w:val="single"/>
        </w:rPr>
        <w:t xml:space="preserve">　   　</w:t>
      </w:r>
      <w:r w:rsidRPr="00BC1D5A">
        <w:rPr>
          <w:rFonts w:ascii="宋体" w:eastAsia="宋体" w:hAnsi="宋体" w:hint="eastAsia"/>
          <w:szCs w:val="21"/>
        </w:rPr>
        <w:t>凸透镜。</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2FC50E2B" wp14:editId="35BD5998">
            <wp:extent cx="1238423" cy="1133633"/>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09599" name="Picture24"/>
                    <pic:cNvPicPr/>
                  </pic:nvPicPr>
                  <pic:blipFill>
                    <a:blip r:embed="rId16" cstate="print"/>
                    <a:stretch>
                      <a:fillRect/>
                    </a:stretch>
                  </pic:blipFill>
                  <pic:spPr>
                    <a:xfrm>
                      <a:off x="0" y="0"/>
                      <a:ext cx="1238423" cy="1133633"/>
                    </a:xfrm>
                    <a:prstGeom prst="rect">
                      <a:avLst/>
                    </a:prstGeom>
                  </pic:spPr>
                </pic:pic>
              </a:graphicData>
            </a:graphic>
          </wp:inline>
        </w:drawing>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9．如图是一款“运动手环”，其主要部分是一段内置有一小块磁铁的密闭的空心塑料管，管外缠绕着线圈。戴着这种手环走路时塑料管跟着手一起运动，磁铁则在管内反复运动，线圈中便会产生电流，液晶上就会显示出运动的步数。此过程利用了</w:t>
      </w:r>
      <w:r w:rsidRPr="00BC1D5A">
        <w:rPr>
          <w:rFonts w:ascii="宋体" w:eastAsia="宋体" w:hAnsi="宋体" w:hint="eastAsia"/>
          <w:szCs w:val="21"/>
          <w:u w:val="single"/>
        </w:rPr>
        <w:t xml:space="preserve">　   　</w:t>
      </w:r>
      <w:r w:rsidRPr="00BC1D5A">
        <w:rPr>
          <w:rFonts w:ascii="宋体" w:eastAsia="宋体" w:hAnsi="宋体" w:hint="eastAsia"/>
          <w:szCs w:val="21"/>
        </w:rPr>
        <w:t>原理，将</w:t>
      </w:r>
      <w:r w:rsidRPr="00BC1D5A">
        <w:rPr>
          <w:rFonts w:ascii="宋体" w:eastAsia="宋体" w:hAnsi="宋体" w:hint="eastAsia"/>
          <w:szCs w:val="21"/>
          <w:u w:val="single"/>
        </w:rPr>
        <w:t xml:space="preserve">　   　</w:t>
      </w:r>
      <w:r w:rsidRPr="00BC1D5A">
        <w:rPr>
          <w:rFonts w:ascii="宋体" w:eastAsia="宋体" w:hAnsi="宋体" w:hint="eastAsia"/>
          <w:szCs w:val="21"/>
        </w:rPr>
        <w:t>能转化为电能。</w:t>
      </w:r>
      <w:proofErr w:type="gramStart"/>
      <w:r w:rsidRPr="00BC1D5A">
        <w:rPr>
          <w:rFonts w:ascii="宋体" w:eastAsia="宋体" w:hAnsi="宋体" w:hint="eastAsia"/>
          <w:szCs w:val="21"/>
        </w:rPr>
        <w:t>计步的</w:t>
      </w:r>
      <w:proofErr w:type="gramEnd"/>
      <w:r w:rsidRPr="00BC1D5A">
        <w:rPr>
          <w:rFonts w:ascii="宋体" w:eastAsia="宋体" w:hAnsi="宋体" w:hint="eastAsia"/>
          <w:szCs w:val="21"/>
        </w:rPr>
        <w:t>数据还可通过</w:t>
      </w:r>
      <w:r w:rsidRPr="00BC1D5A">
        <w:rPr>
          <w:rFonts w:ascii="宋体" w:eastAsia="宋体" w:hAnsi="宋体" w:hint="eastAsia"/>
          <w:szCs w:val="21"/>
          <w:u w:val="single"/>
        </w:rPr>
        <w:t xml:space="preserve">　   　</w:t>
      </w:r>
      <w:r w:rsidRPr="00BC1D5A">
        <w:rPr>
          <w:rFonts w:ascii="宋体" w:eastAsia="宋体" w:hAnsi="宋体" w:hint="eastAsia"/>
          <w:szCs w:val="21"/>
        </w:rPr>
        <w:t>传送到手机上。</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3C22EB1E" wp14:editId="22A2C201">
            <wp:extent cx="981212" cy="933580"/>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63562" name="Picture24"/>
                    <pic:cNvPicPr/>
                  </pic:nvPicPr>
                  <pic:blipFill>
                    <a:blip r:embed="rId17" cstate="print"/>
                    <a:stretch>
                      <a:fillRect/>
                    </a:stretch>
                  </pic:blipFill>
                  <pic:spPr>
                    <a:xfrm>
                      <a:off x="0" y="0"/>
                      <a:ext cx="981212" cy="933580"/>
                    </a:xfrm>
                    <a:prstGeom prst="rect">
                      <a:avLst/>
                    </a:prstGeom>
                  </pic:spPr>
                </pic:pic>
              </a:graphicData>
            </a:graphic>
          </wp:inline>
        </w:drawing>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10．小满用水平力推水平地面上的物体，物体的v﹣t</w:t>
      </w:r>
      <w:proofErr w:type="gramStart"/>
      <w:r w:rsidRPr="00BC1D5A">
        <w:rPr>
          <w:rFonts w:ascii="宋体" w:eastAsia="宋体" w:hAnsi="宋体" w:hint="eastAsia"/>
          <w:szCs w:val="21"/>
        </w:rPr>
        <w:t>图象</w:t>
      </w:r>
      <w:proofErr w:type="gramEnd"/>
      <w:r w:rsidRPr="00BC1D5A">
        <w:rPr>
          <w:rFonts w:ascii="宋体" w:eastAsia="宋体" w:hAnsi="宋体" w:hint="eastAsia"/>
          <w:szCs w:val="21"/>
        </w:rPr>
        <w:t>如图所示，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（1）物体在0～1s处于</w:t>
      </w:r>
      <w:r w:rsidRPr="00BC1D5A">
        <w:rPr>
          <w:rFonts w:ascii="宋体" w:eastAsia="宋体" w:hAnsi="宋体" w:hint="eastAsia"/>
          <w:szCs w:val="21"/>
          <w:u w:val="single"/>
        </w:rPr>
        <w:t xml:space="preserve">　   　</w:t>
      </w:r>
      <w:r w:rsidRPr="00BC1D5A">
        <w:rPr>
          <w:rFonts w:ascii="宋体" w:eastAsia="宋体" w:hAnsi="宋体" w:hint="eastAsia"/>
          <w:szCs w:val="21"/>
        </w:rPr>
        <w:t>状态。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（2）物体在第2s的速度是</w:t>
      </w:r>
      <w:r w:rsidRPr="00BC1D5A">
        <w:rPr>
          <w:rFonts w:ascii="宋体" w:eastAsia="宋体" w:hAnsi="宋体" w:hint="eastAsia"/>
          <w:szCs w:val="21"/>
          <w:u w:val="single"/>
        </w:rPr>
        <w:t xml:space="preserve">　   　</w:t>
      </w:r>
      <w:r w:rsidRPr="00BC1D5A">
        <w:rPr>
          <w:rFonts w:ascii="宋体" w:eastAsia="宋体" w:hAnsi="宋体" w:hint="eastAsia"/>
          <w:szCs w:val="21"/>
        </w:rPr>
        <w:t>m/s；</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（3）物体在4～6s内通过的路程是</w:t>
      </w:r>
      <w:r w:rsidRPr="00BC1D5A">
        <w:rPr>
          <w:rFonts w:ascii="宋体" w:eastAsia="宋体" w:hAnsi="宋体" w:hint="eastAsia"/>
          <w:szCs w:val="21"/>
          <w:u w:val="single"/>
        </w:rPr>
        <w:t xml:space="preserve">　   　</w:t>
      </w:r>
      <w:r w:rsidRPr="00BC1D5A">
        <w:rPr>
          <w:rFonts w:ascii="宋体" w:eastAsia="宋体" w:hAnsi="宋体" w:hint="eastAsia"/>
          <w:szCs w:val="21"/>
        </w:rPr>
        <w:t>m。</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58F96D9D" wp14:editId="73EF0449">
            <wp:extent cx="1743318" cy="838317"/>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22885" name="Picture24"/>
                    <pic:cNvPicPr/>
                  </pic:nvPicPr>
                  <pic:blipFill>
                    <a:blip r:embed="rId18" cstate="print"/>
                    <a:stretch>
                      <a:fillRect/>
                    </a:stretch>
                  </pic:blipFill>
                  <pic:spPr>
                    <a:xfrm>
                      <a:off x="0" y="0"/>
                      <a:ext cx="1743318" cy="838317"/>
                    </a:xfrm>
                    <a:prstGeom prst="rect">
                      <a:avLst/>
                    </a:prstGeom>
                  </pic:spPr>
                </pic:pic>
              </a:graphicData>
            </a:graphic>
          </wp:inline>
        </w:drawing>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11．（2分）如图所示电路中，闭合开关S，当滑动变阻器R</w:t>
      </w:r>
      <w:r w:rsidRPr="00BC1D5A">
        <w:rPr>
          <w:rFonts w:ascii="宋体" w:eastAsia="宋体" w:hAnsi="宋体" w:hint="eastAsia"/>
          <w:szCs w:val="24"/>
          <w:vertAlign w:val="subscript"/>
        </w:rPr>
        <w:t>2</w:t>
      </w:r>
      <w:r w:rsidRPr="00BC1D5A">
        <w:rPr>
          <w:rFonts w:ascii="宋体" w:eastAsia="宋体" w:hAnsi="宋体" w:hint="eastAsia"/>
          <w:szCs w:val="21"/>
        </w:rPr>
        <w:t>的滑片P向左移动时，电流表A</w:t>
      </w:r>
      <w:r w:rsidRPr="00BC1D5A">
        <w:rPr>
          <w:rFonts w:ascii="宋体" w:eastAsia="宋体" w:hAnsi="宋体" w:hint="eastAsia"/>
          <w:szCs w:val="24"/>
          <w:vertAlign w:val="subscript"/>
        </w:rPr>
        <w:t>1</w:t>
      </w:r>
      <w:r w:rsidRPr="00BC1D5A">
        <w:rPr>
          <w:rFonts w:ascii="宋体" w:eastAsia="宋体" w:hAnsi="宋体" w:hint="eastAsia"/>
          <w:szCs w:val="21"/>
        </w:rPr>
        <w:t>的示数将</w:t>
      </w:r>
      <w:r w:rsidRPr="00BC1D5A">
        <w:rPr>
          <w:rFonts w:ascii="宋体" w:eastAsia="宋体" w:hAnsi="宋体" w:hint="eastAsia"/>
          <w:szCs w:val="21"/>
          <w:u w:val="single"/>
        </w:rPr>
        <w:t xml:space="preserve">　   　</w:t>
      </w:r>
      <w:r w:rsidRPr="00BC1D5A">
        <w:rPr>
          <w:rFonts w:ascii="宋体" w:eastAsia="宋体" w:hAnsi="宋体" w:hint="eastAsia"/>
          <w:szCs w:val="21"/>
        </w:rPr>
        <w:t>，电压表V的示数与电流表A</w:t>
      </w:r>
      <w:r w:rsidRPr="00BC1D5A">
        <w:rPr>
          <w:rFonts w:ascii="宋体" w:eastAsia="宋体" w:hAnsi="宋体" w:hint="eastAsia"/>
          <w:szCs w:val="24"/>
          <w:vertAlign w:val="subscript"/>
        </w:rPr>
        <w:t>2</w:t>
      </w:r>
      <w:r w:rsidRPr="00BC1D5A">
        <w:rPr>
          <w:rFonts w:ascii="宋体" w:eastAsia="宋体" w:hAnsi="宋体" w:hint="eastAsia"/>
          <w:szCs w:val="21"/>
        </w:rPr>
        <w:t>的示数之比将</w:t>
      </w:r>
      <w:r w:rsidRPr="00BC1D5A">
        <w:rPr>
          <w:rFonts w:ascii="宋体" w:eastAsia="宋体" w:hAnsi="宋体" w:hint="eastAsia"/>
          <w:szCs w:val="21"/>
          <w:u w:val="single"/>
        </w:rPr>
        <w:t xml:space="preserve">　   　</w:t>
      </w:r>
      <w:r w:rsidRPr="00BC1D5A">
        <w:rPr>
          <w:rFonts w:ascii="宋体" w:eastAsia="宋体" w:hAnsi="宋体" w:hint="eastAsia"/>
          <w:szCs w:val="21"/>
        </w:rPr>
        <w:t>。（均填“变大”“变小”或“不变”）</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lastRenderedPageBreak/>
        <w:drawing>
          <wp:inline distT="0" distB="0" distL="0" distR="0" wp14:anchorId="33846612" wp14:editId="794C9C9F">
            <wp:extent cx="1714740" cy="1219370"/>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0767" name="Picture24"/>
                    <pic:cNvPicPr/>
                  </pic:nvPicPr>
                  <pic:blipFill>
                    <a:blip r:embed="rId19" cstate="print"/>
                    <a:stretch>
                      <a:fillRect/>
                    </a:stretch>
                  </pic:blipFill>
                  <pic:spPr>
                    <a:xfrm>
                      <a:off x="0" y="0"/>
                      <a:ext cx="1714740" cy="1219370"/>
                    </a:xfrm>
                    <a:prstGeom prst="rect">
                      <a:avLst/>
                    </a:prstGeom>
                  </pic:spPr>
                </pic:pic>
              </a:graphicData>
            </a:graphic>
          </wp:inline>
        </w:drawing>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12．（1分）现有两电热丝，甲标有“10</w:t>
      </w:r>
      <w:r w:rsidRPr="00BC1D5A">
        <w:rPr>
          <w:rFonts w:ascii="宋体" w:eastAsia="宋体" w:hAnsi="宋体"/>
          <w:szCs w:val="21"/>
        </w:rPr>
        <w:t>Ω</w:t>
      </w:r>
      <w:r w:rsidRPr="00BC1D5A">
        <w:rPr>
          <w:rFonts w:ascii="宋体" w:eastAsia="宋体" w:hAnsi="宋体" w:hint="eastAsia"/>
          <w:szCs w:val="21"/>
        </w:rPr>
        <w:t xml:space="preserve"> 1A”，乙标有“15</w:t>
      </w:r>
      <w:r w:rsidRPr="00BC1D5A">
        <w:rPr>
          <w:rFonts w:ascii="宋体" w:eastAsia="宋体" w:hAnsi="宋体"/>
          <w:szCs w:val="21"/>
        </w:rPr>
        <w:t>Ω</w:t>
      </w:r>
      <w:r w:rsidRPr="00BC1D5A">
        <w:rPr>
          <w:rFonts w:ascii="宋体" w:eastAsia="宋体" w:hAnsi="宋体" w:hint="eastAsia"/>
          <w:szCs w:val="21"/>
        </w:rPr>
        <w:t xml:space="preserve"> 0.6A”，把它们并联起来，通电10s后，甲、乙两电热丝产生的总热量最多是</w:t>
      </w:r>
      <w:r w:rsidRPr="00BC1D5A">
        <w:rPr>
          <w:rFonts w:ascii="宋体" w:eastAsia="宋体" w:hAnsi="宋体" w:hint="eastAsia"/>
          <w:szCs w:val="21"/>
          <w:u w:val="single"/>
        </w:rPr>
        <w:t xml:space="preserve">　   　</w:t>
      </w:r>
      <w:r w:rsidRPr="00BC1D5A">
        <w:rPr>
          <w:rFonts w:ascii="宋体" w:eastAsia="宋体" w:hAnsi="宋体" w:hint="eastAsia"/>
          <w:szCs w:val="21"/>
        </w:rPr>
        <w:t>J。</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13．（4分）如图甲所示，水平放置的方形容器里有一个重为8N、棱长为10cm的正方体物块M，M与容器底部不密合。以5mL/s的恒定水流向容器内注水，容器中水的深度h随时间t的变化关系如图乙所示（g＝10N/kg），则：当t＝140s时，物块M在水中处于</w:t>
      </w:r>
      <w:r w:rsidRPr="00BC1D5A">
        <w:rPr>
          <w:rFonts w:ascii="宋体" w:eastAsia="宋体" w:hAnsi="宋体" w:hint="eastAsia"/>
          <w:szCs w:val="21"/>
          <w:u w:val="single"/>
        </w:rPr>
        <w:t xml:space="preserve">　   　</w:t>
      </w:r>
      <w:r w:rsidRPr="00BC1D5A">
        <w:rPr>
          <w:rFonts w:ascii="宋体" w:eastAsia="宋体" w:hAnsi="宋体" w:hint="eastAsia"/>
          <w:szCs w:val="21"/>
        </w:rPr>
        <w:t>（选填“沉底”“悬浮”或“漂浮”）状态；当t＝140s时，水对容器底部的压力大小是</w:t>
      </w:r>
      <w:r w:rsidRPr="00BC1D5A">
        <w:rPr>
          <w:rFonts w:ascii="宋体" w:eastAsia="宋体" w:hAnsi="宋体" w:hint="eastAsia"/>
          <w:szCs w:val="21"/>
          <w:u w:val="single"/>
        </w:rPr>
        <w:t xml:space="preserve">　   　</w:t>
      </w:r>
      <w:r w:rsidRPr="00BC1D5A">
        <w:rPr>
          <w:rFonts w:ascii="宋体" w:eastAsia="宋体" w:hAnsi="宋体" w:hint="eastAsia"/>
          <w:szCs w:val="21"/>
        </w:rPr>
        <w:t>；图乙中a的值是</w:t>
      </w:r>
      <w:r w:rsidRPr="00BC1D5A">
        <w:rPr>
          <w:rFonts w:ascii="宋体" w:eastAsia="宋体" w:hAnsi="宋体" w:hint="eastAsia"/>
          <w:szCs w:val="21"/>
          <w:u w:val="single"/>
        </w:rPr>
        <w:t xml:space="preserve">　   　</w:t>
      </w:r>
      <w:r w:rsidRPr="00BC1D5A">
        <w:rPr>
          <w:rFonts w:ascii="宋体" w:eastAsia="宋体" w:hAnsi="宋体" w:hint="eastAsia"/>
          <w:szCs w:val="21"/>
        </w:rPr>
        <w:t>；40～140s时段，浮力对物体做功是</w:t>
      </w:r>
      <w:r w:rsidRPr="00BC1D5A">
        <w:rPr>
          <w:rFonts w:ascii="宋体" w:eastAsia="宋体" w:hAnsi="宋体" w:hint="eastAsia"/>
          <w:szCs w:val="21"/>
          <w:u w:val="single"/>
        </w:rPr>
        <w:t xml:space="preserve">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0B218909" wp14:editId="2092C8C2">
            <wp:extent cx="3191320" cy="1752845"/>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73443" name="Picture24"/>
                    <pic:cNvPicPr/>
                  </pic:nvPicPr>
                  <pic:blipFill>
                    <a:blip r:embed="rId20" cstate="print"/>
                    <a:stretch>
                      <a:fillRect/>
                    </a:stretch>
                  </pic:blipFill>
                  <pic:spPr>
                    <a:xfrm>
                      <a:off x="0" y="0"/>
                      <a:ext cx="3191320" cy="1752845"/>
                    </a:xfrm>
                    <a:prstGeom prst="rect">
                      <a:avLst/>
                    </a:prstGeom>
                  </pic:spPr>
                </pic:pic>
              </a:graphicData>
            </a:graphic>
          </wp:inline>
        </w:drawing>
      </w: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21"/>
        </w:rPr>
        <w:t>三、识图、作图题（本大题3小题，每小题3分，其中第14题每空1分，共9分）</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14．（1）在图甲中木块的长度为</w:t>
      </w:r>
      <w:r w:rsidRPr="00BC1D5A">
        <w:rPr>
          <w:rFonts w:ascii="宋体" w:eastAsia="宋体" w:hAnsi="宋体" w:hint="eastAsia"/>
          <w:szCs w:val="21"/>
          <w:u w:val="single"/>
        </w:rPr>
        <w:t xml:space="preserve">　   　</w:t>
      </w:r>
      <w:r w:rsidRPr="00BC1D5A">
        <w:rPr>
          <w:rFonts w:ascii="宋体" w:eastAsia="宋体" w:hAnsi="宋体" w:hint="eastAsia"/>
          <w:szCs w:val="21"/>
        </w:rPr>
        <w:t>cm；</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（2）在图乙中天平的读数为</w:t>
      </w:r>
      <w:r w:rsidRPr="00BC1D5A">
        <w:rPr>
          <w:rFonts w:ascii="宋体" w:eastAsia="宋体" w:hAnsi="宋体" w:hint="eastAsia"/>
          <w:szCs w:val="21"/>
          <w:u w:val="single"/>
        </w:rPr>
        <w:t xml:space="preserve">　   　</w:t>
      </w:r>
      <w:r w:rsidRPr="00BC1D5A">
        <w:rPr>
          <w:rFonts w:ascii="宋体" w:eastAsia="宋体" w:hAnsi="宋体" w:hint="eastAsia"/>
          <w:szCs w:val="21"/>
        </w:rPr>
        <w:t>g；</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（3）在图丙中物体A重为</w:t>
      </w:r>
      <w:r w:rsidRPr="00BC1D5A">
        <w:rPr>
          <w:rFonts w:ascii="宋体" w:eastAsia="宋体" w:hAnsi="宋体" w:hint="eastAsia"/>
          <w:szCs w:val="21"/>
          <w:u w:val="single"/>
        </w:rPr>
        <w:t xml:space="preserve">　   　</w:t>
      </w:r>
      <w:r w:rsidRPr="00BC1D5A">
        <w:rPr>
          <w:rFonts w:ascii="宋体" w:eastAsia="宋体" w:hAnsi="宋体" w:hint="eastAsia"/>
          <w:szCs w:val="21"/>
        </w:rPr>
        <w:t>N。</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3A2C6D94" wp14:editId="55749BF5">
            <wp:extent cx="6858958" cy="1543266"/>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43793" name="Picture24"/>
                    <pic:cNvPicPr/>
                  </pic:nvPicPr>
                  <pic:blipFill>
                    <a:blip r:embed="rId21" cstate="print"/>
                    <a:stretch>
                      <a:fillRect/>
                    </a:stretch>
                  </pic:blipFill>
                  <pic:spPr>
                    <a:xfrm>
                      <a:off x="0" y="0"/>
                      <a:ext cx="6858958" cy="1543266"/>
                    </a:xfrm>
                    <a:prstGeom prst="rect">
                      <a:avLst/>
                    </a:prstGeom>
                  </pic:spPr>
                </pic:pic>
              </a:graphicData>
            </a:graphic>
          </wp:inline>
        </w:drawing>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15．如图所示，轻质杠杆的A点挂</w:t>
      </w:r>
      <w:proofErr w:type="gramStart"/>
      <w:r w:rsidRPr="00BC1D5A">
        <w:rPr>
          <w:rFonts w:ascii="宋体" w:eastAsia="宋体" w:hAnsi="宋体" w:hint="eastAsia"/>
          <w:szCs w:val="21"/>
        </w:rPr>
        <w:t>一</w:t>
      </w:r>
      <w:proofErr w:type="gramEnd"/>
      <w:r w:rsidRPr="00BC1D5A">
        <w:rPr>
          <w:rFonts w:ascii="宋体" w:eastAsia="宋体" w:hAnsi="宋体" w:hint="eastAsia"/>
          <w:szCs w:val="21"/>
        </w:rPr>
        <w:t>重物G，绳受的拉力为F</w:t>
      </w:r>
      <w:r w:rsidRPr="00BC1D5A">
        <w:rPr>
          <w:rFonts w:ascii="宋体" w:eastAsia="宋体" w:hAnsi="宋体" w:hint="eastAsia"/>
          <w:szCs w:val="24"/>
          <w:vertAlign w:val="subscript"/>
        </w:rPr>
        <w:t>2</w:t>
      </w:r>
      <w:r w:rsidRPr="00BC1D5A">
        <w:rPr>
          <w:rFonts w:ascii="宋体" w:eastAsia="宋体" w:hAnsi="宋体" w:hint="eastAsia"/>
          <w:szCs w:val="21"/>
        </w:rPr>
        <w:t>，O为杠杆的支点。请在杠杆的端点B处画出使杠杆保持静止的最小的力F</w:t>
      </w:r>
      <w:r w:rsidRPr="00BC1D5A">
        <w:rPr>
          <w:rFonts w:ascii="宋体" w:eastAsia="宋体" w:hAnsi="宋体" w:hint="eastAsia"/>
          <w:szCs w:val="24"/>
          <w:vertAlign w:val="subscript"/>
        </w:rPr>
        <w:t>1</w:t>
      </w:r>
      <w:r w:rsidRPr="00BC1D5A">
        <w:rPr>
          <w:rFonts w:ascii="宋体" w:eastAsia="宋体" w:hAnsi="宋体" w:hint="eastAsia"/>
          <w:szCs w:val="21"/>
        </w:rPr>
        <w:t>的示意图，并</w:t>
      </w:r>
      <w:proofErr w:type="gramStart"/>
      <w:r w:rsidRPr="00BC1D5A">
        <w:rPr>
          <w:rFonts w:ascii="宋体" w:eastAsia="宋体" w:hAnsi="宋体" w:hint="eastAsia"/>
          <w:szCs w:val="21"/>
        </w:rPr>
        <w:t>作出</w:t>
      </w:r>
      <w:proofErr w:type="gramEnd"/>
      <w:r w:rsidRPr="00BC1D5A">
        <w:rPr>
          <w:rFonts w:ascii="宋体" w:eastAsia="宋体" w:hAnsi="宋体" w:hint="eastAsia"/>
          <w:szCs w:val="21"/>
        </w:rPr>
        <w:t>F</w:t>
      </w:r>
      <w:r w:rsidRPr="00BC1D5A">
        <w:rPr>
          <w:rFonts w:ascii="宋体" w:eastAsia="宋体" w:hAnsi="宋体" w:hint="eastAsia"/>
          <w:szCs w:val="24"/>
          <w:vertAlign w:val="subscript"/>
        </w:rPr>
        <w:t>2</w:t>
      </w:r>
      <w:r w:rsidRPr="00BC1D5A">
        <w:rPr>
          <w:rFonts w:ascii="宋体" w:eastAsia="宋体" w:hAnsi="宋体" w:hint="eastAsia"/>
          <w:szCs w:val="21"/>
        </w:rPr>
        <w:t>的力臂l</w:t>
      </w:r>
      <w:r w:rsidRPr="00BC1D5A">
        <w:rPr>
          <w:rFonts w:ascii="宋体" w:eastAsia="宋体" w:hAnsi="宋体" w:hint="eastAsia"/>
          <w:szCs w:val="24"/>
          <w:vertAlign w:val="subscript"/>
        </w:rPr>
        <w:t>2</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lastRenderedPageBreak/>
        <w:drawing>
          <wp:inline distT="0" distB="0" distL="0" distR="0" wp14:anchorId="758FF3FF" wp14:editId="2E90705A">
            <wp:extent cx="2391109" cy="1390844"/>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52397" name="Picture24"/>
                    <pic:cNvPicPr/>
                  </pic:nvPicPr>
                  <pic:blipFill>
                    <a:blip r:embed="rId22" cstate="print"/>
                    <a:stretch>
                      <a:fillRect/>
                    </a:stretch>
                  </pic:blipFill>
                  <pic:spPr>
                    <a:xfrm>
                      <a:off x="0" y="0"/>
                      <a:ext cx="2391109" cy="1390844"/>
                    </a:xfrm>
                    <a:prstGeom prst="rect">
                      <a:avLst/>
                    </a:prstGeom>
                  </pic:spPr>
                </pic:pic>
              </a:graphicData>
            </a:graphic>
          </wp:inline>
        </w:drawing>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16．请根据如图所示的实物图，画出对应的电路图。</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76330A21" wp14:editId="1F18813C">
            <wp:extent cx="4201112" cy="1505160"/>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46918" name="Picture24"/>
                    <pic:cNvPicPr/>
                  </pic:nvPicPr>
                  <pic:blipFill>
                    <a:blip r:embed="rId23" cstate="print"/>
                    <a:stretch>
                      <a:fillRect/>
                    </a:stretch>
                  </pic:blipFill>
                  <pic:spPr>
                    <a:xfrm>
                      <a:off x="0" y="0"/>
                      <a:ext cx="4201112" cy="1505160"/>
                    </a:xfrm>
                    <a:prstGeom prst="rect">
                      <a:avLst/>
                    </a:prstGeom>
                  </pic:spPr>
                </pic:pic>
              </a:graphicData>
            </a:graphic>
          </wp:inline>
        </w:drawing>
      </w: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21"/>
        </w:rPr>
        <w:t>四、探究实验题（每空1分，作图1分，共17分）</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17．在“探究液体压强的特点”实验中，小明进行了如下的猜想：</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0A22AE32" wp14:editId="6F816E02">
            <wp:extent cx="4077269" cy="1695687"/>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884510" name="Picture24"/>
                    <pic:cNvPicPr/>
                  </pic:nvPicPr>
                  <pic:blipFill>
                    <a:blip r:embed="rId24" cstate="print"/>
                    <a:stretch>
                      <a:fillRect/>
                    </a:stretch>
                  </pic:blipFill>
                  <pic:spPr>
                    <a:xfrm>
                      <a:off x="0" y="0"/>
                      <a:ext cx="4077269" cy="1695687"/>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猜想</w:t>
      </w:r>
      <w:proofErr w:type="gramStart"/>
      <w:r w:rsidRPr="00BC1D5A">
        <w:rPr>
          <w:rFonts w:ascii="宋体" w:eastAsia="宋体" w:hAnsi="宋体" w:hint="eastAsia"/>
          <w:szCs w:val="21"/>
        </w:rPr>
        <w:t>一</w:t>
      </w:r>
      <w:proofErr w:type="gramEnd"/>
      <w:r w:rsidRPr="00BC1D5A">
        <w:rPr>
          <w:rFonts w:ascii="宋体" w:eastAsia="宋体" w:hAnsi="宋体" w:hint="eastAsia"/>
          <w:szCs w:val="21"/>
        </w:rPr>
        <w:t>：液体内部压强大小可能与液体深度有关。</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猜想二：液体内部压强大小可能与液体密度有关。</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猜想三：液体内部压强大小可能与方向有关。</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为了验证以上猜想，小明进行了如图所示的操作：</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（1）实验过程中探头受到的液体压强大小是通过</w:t>
      </w:r>
      <w:r w:rsidRPr="00BC1D5A">
        <w:rPr>
          <w:rFonts w:ascii="宋体" w:eastAsia="宋体" w:hAnsi="宋体" w:hint="eastAsia"/>
          <w:szCs w:val="21"/>
          <w:u w:val="single"/>
        </w:rPr>
        <w:t xml:space="preserve">　   　</w:t>
      </w:r>
      <w:r w:rsidRPr="00BC1D5A">
        <w:rPr>
          <w:rFonts w:ascii="宋体" w:eastAsia="宋体" w:hAnsi="宋体" w:hint="eastAsia"/>
          <w:szCs w:val="21"/>
        </w:rPr>
        <w:t>反映的。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（2）为了验证猜想</w:t>
      </w:r>
      <w:proofErr w:type="gramStart"/>
      <w:r w:rsidRPr="00BC1D5A">
        <w:rPr>
          <w:rFonts w:ascii="宋体" w:eastAsia="宋体" w:hAnsi="宋体" w:hint="eastAsia"/>
          <w:szCs w:val="21"/>
        </w:rPr>
        <w:t>一</w:t>
      </w:r>
      <w:proofErr w:type="gramEnd"/>
      <w:r w:rsidRPr="00BC1D5A">
        <w:rPr>
          <w:rFonts w:ascii="宋体" w:eastAsia="宋体" w:hAnsi="宋体" w:hint="eastAsia"/>
          <w:szCs w:val="21"/>
        </w:rPr>
        <w:t>，应选择</w:t>
      </w:r>
      <w:r w:rsidRPr="00BC1D5A">
        <w:rPr>
          <w:rFonts w:ascii="宋体" w:eastAsia="宋体" w:hAnsi="宋体" w:hint="eastAsia"/>
          <w:szCs w:val="21"/>
          <w:u w:val="single"/>
        </w:rPr>
        <w:t xml:space="preserve">　   　</w:t>
      </w:r>
      <w:r w:rsidRPr="00BC1D5A">
        <w:rPr>
          <w:rFonts w:ascii="宋体" w:eastAsia="宋体" w:hAnsi="宋体" w:hint="eastAsia"/>
          <w:szCs w:val="21"/>
        </w:rPr>
        <w:t>两组实验对比，可初步验证出猜想一是正确的。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（3）探究液体压强与液体密度的关系时，对比乙、丙两组实验，小明可得出的结论是：当液体深度相同时，液体的密度越大，液体的压强就越</w:t>
      </w:r>
      <w:r w:rsidRPr="00BC1D5A">
        <w:rPr>
          <w:rFonts w:ascii="宋体" w:eastAsia="宋体" w:hAnsi="宋体" w:hint="eastAsia"/>
          <w:szCs w:val="21"/>
          <w:u w:val="single"/>
        </w:rPr>
        <w:t xml:space="preserve">　   　</w:t>
      </w:r>
      <w:r w:rsidRPr="00BC1D5A">
        <w:rPr>
          <w:rFonts w:ascii="宋体" w:eastAsia="宋体" w:hAnsi="宋体" w:hint="eastAsia"/>
          <w:szCs w:val="21"/>
        </w:rPr>
        <w:t>。</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18．（4分）在研究</w:t>
      </w:r>
      <w:proofErr w:type="gramStart"/>
      <w:r w:rsidRPr="00BC1D5A">
        <w:rPr>
          <w:rFonts w:ascii="宋体" w:eastAsia="宋体" w:hAnsi="宋体" w:hint="eastAsia"/>
          <w:szCs w:val="21"/>
        </w:rPr>
        <w:t>”</w:t>
      </w:r>
      <w:proofErr w:type="gramEnd"/>
      <w:r w:rsidRPr="00BC1D5A">
        <w:rPr>
          <w:rFonts w:ascii="宋体" w:eastAsia="宋体" w:hAnsi="宋体" w:hint="eastAsia"/>
          <w:szCs w:val="21"/>
        </w:rPr>
        <w:t>不同物质的温度变化与吸热关系</w:t>
      </w:r>
      <w:proofErr w:type="gramStart"/>
      <w:r w:rsidRPr="00BC1D5A">
        <w:rPr>
          <w:rFonts w:ascii="宋体" w:eastAsia="宋体" w:hAnsi="宋体" w:hint="eastAsia"/>
          <w:szCs w:val="21"/>
        </w:rPr>
        <w:t>”</w:t>
      </w:r>
      <w:proofErr w:type="gramEnd"/>
      <w:r w:rsidRPr="00BC1D5A">
        <w:rPr>
          <w:rFonts w:ascii="宋体" w:eastAsia="宋体" w:hAnsi="宋体" w:hint="eastAsia"/>
          <w:szCs w:val="21"/>
        </w:rPr>
        <w:t>实验中，取质量和初温都相同的甲乙两种液体，分别装入相同烧杯中，用相同的加热器加热，如图A所示。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（1）图B为某时刻的温度，其示数为</w:t>
      </w:r>
      <w:r w:rsidRPr="00BC1D5A">
        <w:rPr>
          <w:rFonts w:ascii="宋体" w:eastAsia="宋体" w:hAnsi="宋体" w:hint="eastAsia"/>
          <w:szCs w:val="21"/>
          <w:u w:val="single"/>
        </w:rPr>
        <w:t xml:space="preserve">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（2）分析图C可知，吸收相同热量，</w:t>
      </w:r>
      <w:r w:rsidRPr="00BC1D5A">
        <w:rPr>
          <w:rFonts w:ascii="宋体" w:eastAsia="宋体" w:hAnsi="宋体" w:hint="eastAsia"/>
          <w:szCs w:val="21"/>
          <w:u w:val="single"/>
        </w:rPr>
        <w:t xml:space="preserve">　   　</w:t>
      </w:r>
      <w:r w:rsidRPr="00BC1D5A">
        <w:rPr>
          <w:rFonts w:ascii="宋体" w:eastAsia="宋体" w:hAnsi="宋体" w:hint="eastAsia"/>
          <w:szCs w:val="21"/>
        </w:rPr>
        <w:t>液体升温更高；</w:t>
      </w:r>
      <w:r w:rsidRPr="00BC1D5A">
        <w:rPr>
          <w:rFonts w:ascii="宋体" w:eastAsia="宋体" w:hAnsi="宋体" w:hint="eastAsia"/>
          <w:szCs w:val="21"/>
          <w:u w:val="single"/>
        </w:rPr>
        <w:t xml:space="preserve">　   　</w:t>
      </w:r>
      <w:r w:rsidRPr="00BC1D5A">
        <w:rPr>
          <w:rFonts w:ascii="宋体" w:eastAsia="宋体" w:hAnsi="宋体" w:hint="eastAsia"/>
          <w:szCs w:val="21"/>
        </w:rPr>
        <w:t>液体更适合作汽车发动机的冷却液。</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（3）若甲、乙液体从图C所示的初温分别升高到40℃和35℃，吸收热量之比为2：1，则甲、乙液体的比热容之比为</w:t>
      </w:r>
      <w:r w:rsidRPr="00BC1D5A">
        <w:rPr>
          <w:rFonts w:ascii="宋体" w:eastAsia="宋体" w:hAnsi="宋体" w:hint="eastAsia"/>
          <w:szCs w:val="21"/>
          <w:u w:val="single"/>
        </w:rPr>
        <w:t xml:space="preserve">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53662542" wp14:editId="10B0296D">
            <wp:extent cx="4829850" cy="2076740"/>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05147" name="Picture24"/>
                    <pic:cNvPicPr/>
                  </pic:nvPicPr>
                  <pic:blipFill>
                    <a:blip r:embed="rId25" cstate="print"/>
                    <a:stretch>
                      <a:fillRect/>
                    </a:stretch>
                  </pic:blipFill>
                  <pic:spPr>
                    <a:xfrm>
                      <a:off x="0" y="0"/>
                      <a:ext cx="4829850" cy="2076740"/>
                    </a:xfrm>
                    <a:prstGeom prst="rect">
                      <a:avLst/>
                    </a:prstGeom>
                  </pic:spPr>
                </pic:pic>
              </a:graphicData>
            </a:graphic>
          </wp:inline>
        </w:drawing>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19．（5分）“探究光的反射规律”的实验装置如图甲所示，平面镜放在水平桌面上，标有刻度（图中未画出）的白色纸板ABCD能绕垂直于CD的ON轴翻转，在纸板上安装一支可在纸板平面内自由移动的激光笔。</w:t>
      </w:r>
      <w:r w:rsidRPr="00BC1D5A">
        <w:rPr>
          <w:rFonts w:ascii="宋体" w:eastAsia="宋体" w:hAnsi="宋体" w:hint="eastAsia"/>
          <w:noProof/>
          <w:szCs w:val="21"/>
        </w:rPr>
        <w:drawing>
          <wp:inline distT="0" distB="0" distL="0" distR="0" wp14:anchorId="5131E2E9" wp14:editId="01DAD3D9">
            <wp:extent cx="2619741" cy="1086002"/>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11546" name="Picture24"/>
                    <pic:cNvPicPr/>
                  </pic:nvPicPr>
                  <pic:blipFill>
                    <a:blip r:embed="rId26" cstate="print"/>
                    <a:stretch>
                      <a:fillRect/>
                    </a:stretch>
                  </pic:blipFill>
                  <pic:spPr>
                    <a:xfrm>
                      <a:off x="0" y="0"/>
                      <a:ext cx="2619741" cy="1086002"/>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（1）实验前，应将纸板</w:t>
      </w:r>
      <w:r w:rsidRPr="00BC1D5A">
        <w:rPr>
          <w:rFonts w:ascii="宋体" w:eastAsia="宋体" w:hAnsi="宋体" w:hint="eastAsia"/>
          <w:szCs w:val="21"/>
          <w:u w:val="single"/>
        </w:rPr>
        <w:t xml:space="preserve">　   　</w:t>
      </w:r>
      <w:r w:rsidRPr="00BC1D5A">
        <w:rPr>
          <w:rFonts w:ascii="宋体" w:eastAsia="宋体" w:hAnsi="宋体" w:hint="eastAsia"/>
          <w:szCs w:val="21"/>
        </w:rPr>
        <w:t>放置平面镜上；移动激光笔，使入射光束绕入射点O沿逆时针方向转动，可观察到反射光束沿</w:t>
      </w:r>
      <w:r w:rsidRPr="00BC1D5A">
        <w:rPr>
          <w:rFonts w:ascii="宋体" w:eastAsia="宋体" w:hAnsi="宋体" w:hint="eastAsia"/>
          <w:szCs w:val="21"/>
          <w:u w:val="single"/>
        </w:rPr>
        <w:t xml:space="preserve">　   　</w:t>
      </w:r>
      <w:r w:rsidRPr="00BC1D5A">
        <w:rPr>
          <w:rFonts w:ascii="宋体" w:eastAsia="宋体" w:hAnsi="宋体" w:hint="eastAsia"/>
          <w:szCs w:val="21"/>
        </w:rPr>
        <w:t>时针方向转动；</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（2）移动激光笔，使入射角为45°，测得反射角也为45°，由此就得出“光反射时，反射角等于入射角”的结论你认为有何不妥之处？</w:t>
      </w:r>
      <w:r w:rsidRPr="00BC1D5A">
        <w:rPr>
          <w:rFonts w:ascii="宋体" w:eastAsia="宋体" w:hAnsi="宋体" w:hint="eastAsia"/>
          <w:szCs w:val="21"/>
          <w:u w:val="single"/>
        </w:rPr>
        <w:t xml:space="preserve">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（3）如图乙所示，将纸板右半部分绕ON向后翻转任意角度，发现纸板上均无反射光束呈现此现象说明了：</w:t>
      </w:r>
      <w:r w:rsidRPr="00BC1D5A">
        <w:rPr>
          <w:rFonts w:ascii="宋体" w:eastAsia="宋体" w:hAnsi="宋体" w:hint="eastAsia"/>
          <w:szCs w:val="21"/>
          <w:u w:val="single"/>
        </w:rPr>
        <w:t xml:space="preserve">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（4）在图甲中，若将纸板（连同激光笔）绕CD向后倾斜，此时反射光束</w:t>
      </w:r>
      <w:r w:rsidRPr="00BC1D5A">
        <w:rPr>
          <w:rFonts w:ascii="宋体" w:eastAsia="宋体" w:hAnsi="宋体" w:hint="eastAsia"/>
          <w:szCs w:val="21"/>
          <w:u w:val="single"/>
        </w:rPr>
        <w:t xml:space="preserve">　   　</w:t>
      </w:r>
      <w:r w:rsidRPr="00BC1D5A">
        <w:rPr>
          <w:rFonts w:ascii="宋体" w:eastAsia="宋体" w:hAnsi="宋体" w:hint="eastAsia"/>
          <w:szCs w:val="21"/>
        </w:rPr>
        <w:t>（选填字母符号）。</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A．仍在纸板上呈现</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B．被纸板挡住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C．在纸板前方</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（5）实验结束后，同组的小明和小刚都想从镜子中看到对方的眼睛，而不想让对方看到自己的眼睛，结果他俩谁都没有能做到，你认为没有能做到的原因是</w:t>
      </w:r>
      <w:r w:rsidRPr="00BC1D5A">
        <w:rPr>
          <w:rFonts w:ascii="宋体" w:eastAsia="宋体" w:hAnsi="宋体" w:hint="eastAsia"/>
          <w:szCs w:val="21"/>
          <w:u w:val="single"/>
        </w:rPr>
        <w:t xml:space="preserve">　   　</w:t>
      </w:r>
      <w:r w:rsidRPr="00BC1D5A">
        <w:rPr>
          <w:rFonts w:ascii="宋体" w:eastAsia="宋体" w:hAnsi="宋体" w:hint="eastAsia"/>
          <w:szCs w:val="21"/>
        </w:rPr>
        <w:t>。</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20．（5分）在“探究电流与电阻的关系”实验中：</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lastRenderedPageBreak/>
        <w:drawing>
          <wp:inline distT="0" distB="0" distL="0" distR="0" wp14:anchorId="42FDDF15" wp14:editId="20640BC3">
            <wp:extent cx="4105848" cy="1819529"/>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30782" name="Picture24"/>
                    <pic:cNvPicPr/>
                  </pic:nvPicPr>
                  <pic:blipFill>
                    <a:blip r:embed="rId27" cstate="print"/>
                    <a:stretch>
                      <a:fillRect/>
                    </a:stretch>
                  </pic:blipFill>
                  <pic:spPr>
                    <a:xfrm>
                      <a:off x="0" y="0"/>
                      <a:ext cx="4105848" cy="1819529"/>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（1）如图甲所示，请你用笔画线代替导线，将图中电路连接完整（请勿更改原有导线，导线不得交叉），</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要求：当滑动变阻器的滑片P向左移动时，电路中的电流变大。连接电路时，开关必须</w:t>
      </w:r>
      <w:r w:rsidRPr="00BC1D5A">
        <w:rPr>
          <w:rFonts w:ascii="宋体" w:eastAsia="宋体" w:hAnsi="宋体" w:hint="eastAsia"/>
          <w:szCs w:val="21"/>
          <w:u w:val="single"/>
        </w:rPr>
        <w:t xml:space="preserve">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（2）闭合开关后，发现电压表有示数且接近电源电压，</w:t>
      </w:r>
      <w:proofErr w:type="gramStart"/>
      <w:r w:rsidRPr="00BC1D5A">
        <w:rPr>
          <w:rFonts w:ascii="宋体" w:eastAsia="宋体" w:hAnsi="宋体" w:hint="eastAsia"/>
          <w:szCs w:val="21"/>
        </w:rPr>
        <w:t>电流表无示数</w:t>
      </w:r>
      <w:proofErr w:type="gramEnd"/>
      <w:r w:rsidRPr="00BC1D5A">
        <w:rPr>
          <w:rFonts w:ascii="宋体" w:eastAsia="宋体" w:hAnsi="宋体" w:hint="eastAsia"/>
          <w:szCs w:val="21"/>
        </w:rPr>
        <w:t>，其原因是</w:t>
      </w:r>
      <w:r w:rsidRPr="00BC1D5A">
        <w:rPr>
          <w:rFonts w:ascii="宋体" w:eastAsia="宋体" w:hAnsi="宋体" w:hint="eastAsia"/>
          <w:szCs w:val="21"/>
          <w:u w:val="single"/>
        </w:rPr>
        <w:t xml:space="preserve">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（3）实验过程中，将5</w:t>
      </w:r>
      <w:r w:rsidRPr="00BC1D5A">
        <w:rPr>
          <w:rFonts w:ascii="宋体" w:eastAsia="宋体" w:hAnsi="宋体"/>
          <w:szCs w:val="21"/>
        </w:rPr>
        <w:t>Ω</w:t>
      </w:r>
      <w:r w:rsidRPr="00BC1D5A">
        <w:rPr>
          <w:rFonts w:ascii="宋体" w:eastAsia="宋体" w:hAnsi="宋体" w:hint="eastAsia"/>
          <w:szCs w:val="21"/>
        </w:rPr>
        <w:t>的电阻接入电路中，闭合开关，调节滑动变阻器滑片P至适当位置，此时电流表示数如图乙所示，则电流表示数为</w:t>
      </w:r>
      <w:r w:rsidRPr="00BC1D5A">
        <w:rPr>
          <w:rFonts w:ascii="宋体" w:eastAsia="宋体" w:hAnsi="宋体" w:hint="eastAsia"/>
          <w:szCs w:val="21"/>
          <w:u w:val="single"/>
        </w:rPr>
        <w:t xml:space="preserve">　   　</w:t>
      </w:r>
      <w:r w:rsidRPr="00BC1D5A">
        <w:rPr>
          <w:rFonts w:ascii="宋体" w:eastAsia="宋体" w:hAnsi="宋体" w:hint="eastAsia"/>
          <w:szCs w:val="21"/>
        </w:rPr>
        <w:t>A．将5</w:t>
      </w:r>
      <w:r w:rsidRPr="00BC1D5A">
        <w:rPr>
          <w:rFonts w:ascii="宋体" w:eastAsia="宋体" w:hAnsi="宋体"/>
          <w:szCs w:val="21"/>
        </w:rPr>
        <w:t>Ω</w:t>
      </w:r>
      <w:r w:rsidRPr="00BC1D5A">
        <w:rPr>
          <w:rFonts w:ascii="宋体" w:eastAsia="宋体" w:hAnsi="宋体" w:hint="eastAsia"/>
          <w:szCs w:val="21"/>
        </w:rPr>
        <w:t>的电阻更换为10</w:t>
      </w:r>
      <w:r w:rsidRPr="00BC1D5A">
        <w:rPr>
          <w:rFonts w:ascii="宋体" w:eastAsia="宋体" w:hAnsi="宋体"/>
          <w:szCs w:val="21"/>
        </w:rPr>
        <w:t>Ω</w:t>
      </w:r>
      <w:r w:rsidRPr="00BC1D5A">
        <w:rPr>
          <w:rFonts w:ascii="宋体" w:eastAsia="宋体" w:hAnsi="宋体" w:hint="eastAsia"/>
          <w:szCs w:val="21"/>
        </w:rPr>
        <w:t>的电阻，闭合开关，应将滑动变阻器的滑片P向</w:t>
      </w:r>
      <w:r w:rsidRPr="00BC1D5A">
        <w:rPr>
          <w:rFonts w:ascii="宋体" w:eastAsia="宋体" w:hAnsi="宋体" w:hint="eastAsia"/>
          <w:szCs w:val="21"/>
          <w:u w:val="single"/>
        </w:rPr>
        <w:t xml:space="preserve">　   　</w:t>
      </w:r>
      <w:r w:rsidRPr="00BC1D5A">
        <w:rPr>
          <w:rFonts w:ascii="宋体" w:eastAsia="宋体" w:hAnsi="宋体" w:hint="eastAsia"/>
          <w:szCs w:val="21"/>
        </w:rPr>
        <w:t>（选填“左”或“右”）端移动，使电压表示数为</w:t>
      </w:r>
      <w:r w:rsidRPr="00BC1D5A">
        <w:rPr>
          <w:rFonts w:ascii="宋体" w:eastAsia="宋体" w:hAnsi="宋体" w:hint="eastAsia"/>
          <w:szCs w:val="21"/>
          <w:u w:val="single"/>
        </w:rPr>
        <w:t xml:space="preserve">　   　</w:t>
      </w:r>
      <w:r w:rsidRPr="00BC1D5A">
        <w:rPr>
          <w:rFonts w:ascii="宋体" w:eastAsia="宋体" w:hAnsi="宋体" w:hint="eastAsia"/>
          <w:szCs w:val="21"/>
        </w:rPr>
        <w:t>V。</w:t>
      </w: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21"/>
        </w:rPr>
        <w:t>五、计算题（本大题共3小题，每小题6分，共18分．解题中要有必要的分析和说明，还要有公式及数据代入过程，结果要有数值和单位）</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21．（6分）如图所示是某款电热水壶及相关信息表。现在该水壶内装入1L、初温为20℃的水，放置在水平桌面上。接通电源使其正常工作，在标准大气压下将水烧开。求：</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3420"/>
        <w:gridCol w:w="1425"/>
      </w:tblGrid>
      <w:tr w:rsidR="002E4932" w:rsidTr="00913971">
        <w:tc>
          <w:tcPr>
            <w:tcW w:w="3420"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额定功率</w:t>
            </w:r>
          </w:p>
        </w:tc>
        <w:tc>
          <w:tcPr>
            <w:tcW w:w="1425"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1000W</w:t>
            </w:r>
          </w:p>
        </w:tc>
      </w:tr>
      <w:tr w:rsidR="002E4932" w:rsidTr="00913971">
        <w:tc>
          <w:tcPr>
            <w:tcW w:w="3420"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自重</w:t>
            </w:r>
          </w:p>
        </w:tc>
        <w:tc>
          <w:tcPr>
            <w:tcW w:w="1425"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5N</w:t>
            </w:r>
          </w:p>
        </w:tc>
      </w:tr>
      <w:tr w:rsidR="002E4932" w:rsidTr="00913971">
        <w:tc>
          <w:tcPr>
            <w:tcW w:w="3420"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与桌面接触面积</w:t>
            </w:r>
          </w:p>
        </w:tc>
        <w:tc>
          <w:tcPr>
            <w:tcW w:w="1425"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200cm</w:t>
            </w:r>
            <w:r w:rsidRPr="00BC1D5A">
              <w:rPr>
                <w:rFonts w:ascii="宋体" w:eastAsia="宋体" w:hAnsi="宋体" w:hint="eastAsia"/>
                <w:szCs w:val="24"/>
                <w:vertAlign w:val="superscript"/>
              </w:rPr>
              <w:t>2</w:t>
            </w:r>
          </w:p>
        </w:tc>
      </w:tr>
    </w:tbl>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（1）装入水后水壶对桌面的压强；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（2）水吸收的热量；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（3）此电热水壶在额定电压下正常工作7min可将1L水烧开，试计算该电热水壶的加热效率。[c</w:t>
      </w:r>
      <w:r w:rsidRPr="00BC1D5A">
        <w:rPr>
          <w:rFonts w:ascii="宋体" w:eastAsia="宋体" w:hAnsi="宋体" w:hint="eastAsia"/>
          <w:szCs w:val="24"/>
          <w:vertAlign w:val="subscript"/>
        </w:rPr>
        <w:t>水</w:t>
      </w:r>
      <w:r w:rsidRPr="00BC1D5A">
        <w:rPr>
          <w:rFonts w:ascii="宋体" w:eastAsia="宋体" w:hAnsi="宋体" w:hint="eastAsia"/>
          <w:szCs w:val="21"/>
        </w:rPr>
        <w:t>＝4.2×10</w:t>
      </w:r>
      <w:r w:rsidRPr="00BC1D5A">
        <w:rPr>
          <w:rFonts w:ascii="宋体" w:eastAsia="宋体" w:hAnsi="宋体" w:hint="eastAsia"/>
          <w:szCs w:val="24"/>
          <w:vertAlign w:val="superscript"/>
        </w:rPr>
        <w:t>3</w:t>
      </w:r>
      <w:r w:rsidRPr="00BC1D5A">
        <w:rPr>
          <w:rFonts w:ascii="宋体" w:eastAsia="宋体" w:hAnsi="宋体" w:hint="eastAsia"/>
          <w:szCs w:val="21"/>
        </w:rPr>
        <w:t>J/（kg•℃），g＝10N/kg]</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39240E3C" wp14:editId="3742D7D5">
            <wp:extent cx="905001" cy="724001"/>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15927" name="Picture24"/>
                    <pic:cNvPicPr/>
                  </pic:nvPicPr>
                  <pic:blipFill>
                    <a:blip r:embed="rId28" cstate="print"/>
                    <a:stretch>
                      <a:fillRect/>
                    </a:stretch>
                  </pic:blipFill>
                  <pic:spPr>
                    <a:xfrm>
                      <a:off x="0" y="0"/>
                      <a:ext cx="905001" cy="724001"/>
                    </a:xfrm>
                    <a:prstGeom prst="rect">
                      <a:avLst/>
                    </a:prstGeom>
                  </pic:spPr>
                </pic:pic>
              </a:graphicData>
            </a:graphic>
          </wp:inline>
        </w:drawing>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22．（6分）在九年级物理拓展课上，李博同学模拟某建筑工地上塔吊的工作情景，设置了如图所示的滑轮组来提升装修材料，若他用250N的拉力在20s内将450N的材料提升了10m，（不计</w:t>
      </w:r>
      <w:proofErr w:type="gramStart"/>
      <w:r w:rsidRPr="00BC1D5A">
        <w:rPr>
          <w:rFonts w:ascii="宋体" w:eastAsia="宋体" w:hAnsi="宋体" w:hint="eastAsia"/>
          <w:szCs w:val="21"/>
        </w:rPr>
        <w:t>绳</w:t>
      </w:r>
      <w:proofErr w:type="gramEnd"/>
      <w:r w:rsidRPr="00BC1D5A">
        <w:rPr>
          <w:rFonts w:ascii="宋体" w:eastAsia="宋体" w:hAnsi="宋体" w:hint="eastAsia"/>
          <w:szCs w:val="21"/>
        </w:rPr>
        <w:t>重和摩擦，g＝10N/kg）。求：</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（1）拉力的功率是多少？</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（2）提升450N材料时，此滑轮组的机械效率是多少？</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（3）若绳子能承受的最大拉力为400N时，此滑轮组的机械效率最大可提高到多少？</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1A5EDD86" wp14:editId="44651AAC">
            <wp:extent cx="543001" cy="1028844"/>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29063" name="Picture24"/>
                    <pic:cNvPicPr/>
                  </pic:nvPicPr>
                  <pic:blipFill>
                    <a:blip r:embed="rId29" cstate="print"/>
                    <a:stretch>
                      <a:fillRect/>
                    </a:stretch>
                  </pic:blipFill>
                  <pic:spPr>
                    <a:xfrm>
                      <a:off x="0" y="0"/>
                      <a:ext cx="543001" cy="1028844"/>
                    </a:xfrm>
                    <a:prstGeom prst="rect">
                      <a:avLst/>
                    </a:prstGeom>
                  </pic:spPr>
                </pic:pic>
              </a:graphicData>
            </a:graphic>
          </wp:inline>
        </w:drawing>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23．（6分）如图所示的电路中，电源电压恒定不变，电压表的量程为0～15V，电流表的量程为0～0.6A，灯L上标有“6V 3W”字样（不考虑灯丝电阻随温度的变化），定值电阻R</w:t>
      </w:r>
      <w:r w:rsidRPr="00BC1D5A">
        <w:rPr>
          <w:rFonts w:ascii="宋体" w:eastAsia="宋体" w:hAnsi="宋体" w:hint="eastAsia"/>
          <w:szCs w:val="24"/>
          <w:vertAlign w:val="subscript"/>
        </w:rPr>
        <w:t>2</w:t>
      </w:r>
      <w:r w:rsidRPr="00BC1D5A">
        <w:rPr>
          <w:rFonts w:ascii="宋体" w:eastAsia="宋体" w:hAnsi="宋体" w:hint="eastAsia"/>
          <w:szCs w:val="21"/>
        </w:rPr>
        <w:t>＝30</w:t>
      </w:r>
      <w:r w:rsidRPr="00BC1D5A">
        <w:rPr>
          <w:rFonts w:ascii="宋体" w:eastAsia="宋体" w:hAnsi="宋体"/>
          <w:szCs w:val="21"/>
        </w:rPr>
        <w:t>Ω</w:t>
      </w:r>
      <w:r w:rsidRPr="00BC1D5A">
        <w:rPr>
          <w:rFonts w:ascii="宋体" w:eastAsia="宋体" w:hAnsi="宋体" w:hint="eastAsia"/>
          <w:szCs w:val="21"/>
        </w:rPr>
        <w:t>．当只闭合开关S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2</w:t>
      </w:r>
      <w:r w:rsidRPr="00BC1D5A">
        <w:rPr>
          <w:rFonts w:ascii="宋体" w:eastAsia="宋体" w:hAnsi="宋体" w:hint="eastAsia"/>
          <w:szCs w:val="21"/>
        </w:rPr>
        <w:t>，调节滑片P至距B端一处</w:t>
      </w:r>
      <w:r>
        <w:rPr>
          <w:rFonts w:ascii="宋体" w:eastAsia="宋体" w:hAnsi="宋体"/>
          <w:noProof/>
          <w:position w:val="-22"/>
        </w:rPr>
        <w:drawing>
          <wp:inline distT="0" distB="0" distL="0" distR="0">
            <wp:extent cx="121920" cy="335280"/>
            <wp:effectExtent l="0" t="0" r="0" b="7620"/>
            <wp:docPr id="125" name="图片 1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时，灯L正常工作；当只闭合开关S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3</w:t>
      </w:r>
      <w:r w:rsidRPr="00BC1D5A">
        <w:rPr>
          <w:rFonts w:ascii="宋体" w:eastAsia="宋体" w:hAnsi="宋体" w:hint="eastAsia"/>
          <w:szCs w:val="21"/>
        </w:rPr>
        <w:t>，调节滑片P至中点处时，电流表示数为0.3A，求：</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（1）灯泡的电阻；</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（2）电源电压；</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（3）在保证电路各元件安全的情况下，只闭合开关S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2</w:t>
      </w:r>
      <w:r w:rsidRPr="00BC1D5A">
        <w:rPr>
          <w:rFonts w:ascii="宋体" w:eastAsia="宋体" w:hAnsi="宋体" w:hint="eastAsia"/>
          <w:szCs w:val="21"/>
        </w:rPr>
        <w:t>时，灯L消耗的电功率范围。</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75BD0CC7" wp14:editId="70A01564">
            <wp:extent cx="1619476" cy="1247949"/>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8074" name="Picture24"/>
                    <pic:cNvPicPr/>
                  </pic:nvPicPr>
                  <pic:blipFill>
                    <a:blip r:embed="rId31" cstate="print"/>
                    <a:stretch>
                      <a:fillRect/>
                    </a:stretch>
                  </pic:blipFill>
                  <pic:spPr>
                    <a:xfrm>
                      <a:off x="0" y="0"/>
                      <a:ext cx="1619476" cy="1247949"/>
                    </a:xfrm>
                    <a:prstGeom prst="rect">
                      <a:avLst/>
                    </a:prstGeom>
                  </pic:spPr>
                </pic:pic>
              </a:graphicData>
            </a:graphic>
          </wp:inline>
        </w:drawing>
      </w:r>
    </w:p>
    <w:p w:rsidR="002E4932" w:rsidRPr="00BC1D5A" w:rsidRDefault="002E4932" w:rsidP="002E4932">
      <w:pPr>
        <w:widowControl/>
        <w:spacing w:line="360" w:lineRule="auto"/>
        <w:rPr>
          <w:rFonts w:ascii="宋体" w:eastAsia="宋体" w:hAnsi="宋体"/>
        </w:rPr>
      </w:pP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30"/>
        </w:rPr>
        <w:t>2020年甘肃省天水市中考物理试卷</w:t>
      </w: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16"/>
        </w:rPr>
        <w:t>参考答案与试题解析</w:t>
      </w: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21"/>
        </w:rPr>
        <w:t>一、选择题（每小题的四个选项中，只有一项符合题目要求．每小题3分，共18分）</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1．为鼓励抗击新冠肺炎疫情的信心，2020年央视春晚，由6位央视主持人共同表演的情景报告《爱是桥梁》作为</w:t>
      </w:r>
      <w:proofErr w:type="gramStart"/>
      <w:r w:rsidRPr="00BC1D5A">
        <w:rPr>
          <w:rFonts w:ascii="宋体" w:eastAsia="宋体" w:hAnsi="宋体" w:hint="eastAsia"/>
          <w:szCs w:val="21"/>
        </w:rPr>
        <w:t>春晚临时</w:t>
      </w:r>
      <w:proofErr w:type="gramEnd"/>
      <w:r w:rsidRPr="00BC1D5A">
        <w:rPr>
          <w:rFonts w:ascii="宋体" w:eastAsia="宋体" w:hAnsi="宋体" w:hint="eastAsia"/>
          <w:szCs w:val="21"/>
        </w:rPr>
        <w:t>增加节目，引起人们的强烈关注和高度好评。下列说法正确的是（　　）</w:t>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A．表演者发出的声音是由空气振动产生的</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B．表演者的声音可以在固体、液体和真空中传播</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C．后排观众听到的声音比前排小，是因为他们听到的声音音调低</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D．观众能依据音色的不同分辨出是哪位主持人在朗诵</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szCs w:val="21"/>
        </w:rPr>
        <w:t>①</w:t>
      </w:r>
      <w:r w:rsidRPr="00BC1D5A">
        <w:rPr>
          <w:rFonts w:ascii="宋体" w:eastAsia="宋体" w:hAnsi="宋体" w:hint="eastAsia"/>
          <w:szCs w:val="21"/>
        </w:rPr>
        <w:t>人的说话声是由声带振动产生的；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szCs w:val="21"/>
        </w:rPr>
        <w:t>②</w:t>
      </w:r>
      <w:r w:rsidRPr="00BC1D5A">
        <w:rPr>
          <w:rFonts w:ascii="宋体" w:eastAsia="宋体" w:hAnsi="宋体" w:hint="eastAsia"/>
          <w:szCs w:val="21"/>
        </w:rPr>
        <w:t>声音的传播需要介质，声音可以在固体、液体和气体中传播，真空不能传声；</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szCs w:val="21"/>
        </w:rPr>
        <w:t>③</w:t>
      </w:r>
      <w:r w:rsidRPr="00BC1D5A">
        <w:rPr>
          <w:rFonts w:ascii="宋体" w:eastAsia="宋体" w:hAnsi="宋体" w:hint="eastAsia"/>
          <w:szCs w:val="21"/>
        </w:rPr>
        <w:t>声音的强弱叫响度，响度决定于发声体的振幅和距离发声体的远近；</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szCs w:val="21"/>
        </w:rPr>
        <w:lastRenderedPageBreak/>
        <w:t>④</w:t>
      </w:r>
      <w:r w:rsidRPr="00BC1D5A">
        <w:rPr>
          <w:rFonts w:ascii="宋体" w:eastAsia="宋体" w:hAnsi="宋体" w:hint="eastAsia"/>
          <w:szCs w:val="21"/>
        </w:rPr>
        <w:t>音色是由发声体的材料和结构决定的，是判断发声体的依据。</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A、表演者发出的声音是由声带振动产生的。故A错误；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B、声音可以在固体、液体和气体中传播，但真空不能传声。故B错误；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C、在振幅一定时，距离发声体越远，听到的响度越小。故C错误；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D、不同人说话时的音色不同，所以观众能依据音色的不同分辨出是哪位主持人在朗诵。故D正确。</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故选：D。</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本题是一道</w:t>
      </w:r>
      <w:proofErr w:type="gramStart"/>
      <w:r w:rsidRPr="00BC1D5A">
        <w:rPr>
          <w:rFonts w:ascii="宋体" w:eastAsia="宋体" w:hAnsi="宋体" w:hint="eastAsia"/>
          <w:szCs w:val="21"/>
        </w:rPr>
        <w:t>声现象</w:t>
      </w:r>
      <w:proofErr w:type="gramEnd"/>
      <w:r w:rsidRPr="00BC1D5A">
        <w:rPr>
          <w:rFonts w:ascii="宋体" w:eastAsia="宋体" w:hAnsi="宋体" w:hint="eastAsia"/>
          <w:szCs w:val="21"/>
        </w:rPr>
        <w:t>的综合题，做题时要对照相关的物理知识，仔细分析每一选项的对错。</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2．中国的诗词歌赋蕴含丰富的光学知识，下列说法正确的是（　　）</w:t>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A．“明月几时有？把酒问青天”，酒中明月倒影是光的折射</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B．“起舞弄清影，何似在人间”，影子的形成是</w:t>
      </w:r>
      <w:proofErr w:type="gramStart"/>
      <w:r w:rsidRPr="00BC1D5A">
        <w:rPr>
          <w:rFonts w:ascii="宋体" w:eastAsia="宋体" w:hAnsi="宋体" w:hint="eastAsia"/>
          <w:szCs w:val="21"/>
        </w:rPr>
        <w:t>由于光沿直线传播</w:t>
      </w:r>
      <w:proofErr w:type="gramEnd"/>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C．“人有悲欢离合，月有阴晴圆缺”，阴晴圆缺的月亮是自然光源</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D．“但愿人长久，千里共婵娟”，共赏的天上明月是平面镜所成的像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（1）光线传播到两种介质的表面上时会发生光的反射现象，例如水面上出现岸上物体的倒影、平面镜成像、玻璃等光滑物体反光都是光的反射形成的；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（2）影子是由于光照射到不透明的物体形成的阴影部分，是由于光的直线传播形成的。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（3）我们把能发光的物体叫做光源。</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解：A、酒中明月倒影，属于平面镜成像，是由光的反射形成的，故A错误；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B、光被物体遮挡后，在后边形成一个黑色的区域，叫做影子，是光的直线传播形成的。故B正确；</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C、月亮，本身并不发光，而是反射太阳光才被人看见的，所以月亮不是光源。故C错误；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D、太阳发出的光射到月亮上发生反射，然后射入人的眼睛，不属于平面镜成像，故D错误。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故选：B。</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此题通过几个日常生活中的现象考查了对光的直线传播、光的反射的理解，在学习过程中要善于利用所学知识解释有关现象。</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3．即将告别母校的你，认为校园生活中的物理量最符合实际的是（　　）</w:t>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A．50m跑测试中，九年级大多数女同学所用时间为9s左右</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B．教学楼一层高度约为7m</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C．一本九年级物理课本厚度约为10.5cm</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D．一位九年级男同学受到的重力约为90N</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不同物理量的估算，有的需要凭借生活经验，有的需要简单的计算，有的要进行单位的换算，最后判断最符合实际的是哪一个。</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lastRenderedPageBreak/>
        <w:t>【解答】</w:t>
      </w:r>
      <w:r w:rsidRPr="00BC1D5A">
        <w:rPr>
          <w:rFonts w:ascii="宋体" w:eastAsia="宋体" w:hAnsi="宋体" w:hint="eastAsia"/>
          <w:szCs w:val="21"/>
        </w:rPr>
        <w:t>解：A、50m跑测试中，九年级大多数女同学所用时间在7s～10s之间。故A符合实际；</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B、一般教学楼一层的高度在3m左右。故B不符合实际；</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C、中学生食指宽度约1cm，九年级物理课本的厚度与此差不多，在1cm左右。故C不符合实际；</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D、九年级同学的质量在50kg左右，受到的重力大约为G＝mg＝50kg×10N/kg＝500N左右。故D不符合实际。</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故选：A。</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估测法是利用物理概念、规律、物理常数和常识对物理量的数值、数量级进行快速计算以及对取值范围合理估测的方法。</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4．我国的新型航母将采用自行研制的电磁弹射器，小明猜想它的工作原理如图所示，电磁弹射器的弹射车与飞机前轮连接，并处于强磁场中，当弹射车内的导体通过强电流时，即可受到强大的推力，小明的猜想与下列实验原理相同的是（　　）</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48619B22" wp14:editId="6389404A">
            <wp:extent cx="1362265" cy="1047896"/>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83274" name="Picture24"/>
                    <pic:cNvPicPr/>
                  </pic:nvPicPr>
                  <pic:blipFill>
                    <a:blip r:embed="rId32" cstate="print"/>
                    <a:stretch>
                      <a:fillRect/>
                    </a:stretch>
                  </pic:blipFill>
                  <pic:spPr>
                    <a:xfrm>
                      <a:off x="0" y="0"/>
                      <a:ext cx="1362265" cy="1047896"/>
                    </a:xfrm>
                    <a:prstGeom prst="rect">
                      <a:avLst/>
                    </a:prstGeom>
                  </pic:spPr>
                </pic:pic>
              </a:graphicData>
            </a:graphic>
          </wp:inline>
        </w:drawing>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w:t>
      </w:r>
      <w:r w:rsidRPr="00BC1D5A">
        <w:rPr>
          <w:rFonts w:ascii="宋体" w:eastAsia="宋体" w:hAnsi="宋体" w:hint="eastAsia"/>
          <w:noProof/>
          <w:szCs w:val="21"/>
        </w:rPr>
        <w:drawing>
          <wp:inline distT="0" distB="0" distL="0" distR="0" wp14:anchorId="23744807" wp14:editId="3EFBF2A9">
            <wp:extent cx="1581371" cy="800212"/>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18952" name="Picture24"/>
                    <pic:cNvPicPr/>
                  </pic:nvPicPr>
                  <pic:blipFill>
                    <a:blip r:embed="rId33" cstate="print"/>
                    <a:stretch>
                      <a:fillRect/>
                    </a:stretch>
                  </pic:blipFill>
                  <pic:spPr>
                    <a:xfrm>
                      <a:off x="0" y="0"/>
                      <a:ext cx="1581371" cy="800212"/>
                    </a:xfrm>
                    <a:prstGeom prst="rect">
                      <a:avLst/>
                    </a:prstGeom>
                  </pic:spPr>
                </pic:pic>
              </a:graphicData>
            </a:graphic>
          </wp:inline>
        </w:drawing>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B．</w:t>
      </w:r>
      <w:r w:rsidRPr="00BC1D5A">
        <w:rPr>
          <w:rFonts w:ascii="宋体" w:eastAsia="宋体" w:hAnsi="宋体" w:hint="eastAsia"/>
          <w:noProof/>
          <w:szCs w:val="21"/>
        </w:rPr>
        <w:drawing>
          <wp:inline distT="0" distB="0" distL="0" distR="0" wp14:anchorId="6299071F" wp14:editId="23B32647">
            <wp:extent cx="523948" cy="1219370"/>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94684" name="Picture24"/>
                    <pic:cNvPicPr/>
                  </pic:nvPicPr>
                  <pic:blipFill>
                    <a:blip r:embed="rId34" cstate="print"/>
                    <a:stretch>
                      <a:fillRect/>
                    </a:stretch>
                  </pic:blipFill>
                  <pic:spPr>
                    <a:xfrm>
                      <a:off x="0" y="0"/>
                      <a:ext cx="523948" cy="1219370"/>
                    </a:xfrm>
                    <a:prstGeom prst="rect">
                      <a:avLst/>
                    </a:prstGeom>
                  </pic:spPr>
                </pic:pic>
              </a:graphicData>
            </a:graphic>
          </wp:inline>
        </w:drawing>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w:t>
      </w:r>
      <w:r w:rsidRPr="00BC1D5A">
        <w:rPr>
          <w:rFonts w:ascii="宋体" w:eastAsia="宋体" w:hAnsi="宋体" w:hint="eastAsia"/>
          <w:noProof/>
          <w:szCs w:val="21"/>
        </w:rPr>
        <w:drawing>
          <wp:inline distT="0" distB="0" distL="0" distR="0" wp14:anchorId="2AD0287E" wp14:editId="0EAE342E">
            <wp:extent cx="1409897" cy="1057423"/>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71268" name="Picture24"/>
                    <pic:cNvPicPr/>
                  </pic:nvPicPr>
                  <pic:blipFill>
                    <a:blip r:embed="rId35" cstate="print"/>
                    <a:stretch>
                      <a:fillRect/>
                    </a:stretch>
                  </pic:blipFill>
                  <pic:spPr>
                    <a:xfrm>
                      <a:off x="0" y="0"/>
                      <a:ext cx="1409897" cy="1057423"/>
                    </a:xfrm>
                    <a:prstGeom prst="rect">
                      <a:avLst/>
                    </a:prstGeom>
                  </pic:spPr>
                </pic:pic>
              </a:graphicData>
            </a:graphic>
          </wp:inline>
        </w:drawing>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lastRenderedPageBreak/>
        <w:t>D．</w:t>
      </w:r>
      <w:r w:rsidRPr="00BC1D5A">
        <w:rPr>
          <w:rFonts w:ascii="宋体" w:eastAsia="宋体" w:hAnsi="宋体" w:hint="eastAsia"/>
          <w:noProof/>
          <w:szCs w:val="21"/>
        </w:rPr>
        <w:drawing>
          <wp:inline distT="0" distB="0" distL="0" distR="0" wp14:anchorId="4C148A59" wp14:editId="4B0C56AB">
            <wp:extent cx="1352739" cy="1190791"/>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67140" name="Picture24"/>
                    <pic:cNvPicPr/>
                  </pic:nvPicPr>
                  <pic:blipFill>
                    <a:blip r:embed="rId36" cstate="print"/>
                    <a:stretch>
                      <a:fillRect/>
                    </a:stretch>
                  </pic:blipFill>
                  <pic:spPr>
                    <a:xfrm>
                      <a:off x="0" y="0"/>
                      <a:ext cx="1352739" cy="1190791"/>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根据通电导体在磁场中受到磁场力的作用分析解答。</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解：由题意可知，电磁弹射器的弹射车与飞机前轮连接，并处于强磁场中，当弹射车内的导体通以强电流时，即可受到强大的推力，由此可知其原理是通电导体在磁场中受力而运动。</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A、图中的实验说明条形磁铁对小磁针有力的作用，是磁体的基本性质，故A不符合题意；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B、由图知，这是研究电磁铁磁性强弱的影响因素，利用的是电流的磁效应，故B不符合题意；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C、图中有电源，通电导体棒在磁场中受力而运动，即与电磁弹射器的工作原理相同，故C符合题意；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D、图中没有电源，闭合电路的部分导体在磁场中做切割磁感线运动时，产生感应电流，这是电磁感应现象，故D不符合题意。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故选：C。</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对于电磁学中的电流磁效应、磁场对通电导体有力的作用、电磁感应实验区分要注意条件。</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5．如图所示，下列四幅图对应的说法正确的是（　　）</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3365ABE6" wp14:editId="5E805EDC">
            <wp:extent cx="4210638" cy="885949"/>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95952" name="Picture24"/>
                    <pic:cNvPicPr/>
                  </pic:nvPicPr>
                  <pic:blipFill>
                    <a:blip r:embed="rId37" cstate="print"/>
                    <a:stretch>
                      <a:fillRect/>
                    </a:stretch>
                  </pic:blipFill>
                  <pic:spPr>
                    <a:xfrm>
                      <a:off x="0" y="0"/>
                      <a:ext cx="4210638" cy="885949"/>
                    </a:xfrm>
                    <a:prstGeom prst="rect">
                      <a:avLst/>
                    </a:prstGeom>
                  </pic:spPr>
                </pic:pic>
              </a:graphicData>
            </a:graphic>
          </wp:inline>
        </w:drawing>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A．图甲中某同学沿杆匀速向上爬升时，该同学受到的摩擦力方向向下</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B．图乙中筷子提米在空中静止时，筷子所受米给它的摩擦力方向向上</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C．图丙中在力F拉动木板B使其速度逐渐变大的过程中，弹簧测力计的示数保持不变</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D．</w:t>
      </w:r>
      <w:proofErr w:type="gramStart"/>
      <w:r w:rsidRPr="00BC1D5A">
        <w:rPr>
          <w:rFonts w:ascii="宋体" w:eastAsia="宋体" w:hAnsi="宋体" w:hint="eastAsia"/>
          <w:szCs w:val="21"/>
        </w:rPr>
        <w:t>图丁</w:t>
      </w:r>
      <w:proofErr w:type="gramEnd"/>
      <w:r w:rsidRPr="00BC1D5A">
        <w:rPr>
          <w:rFonts w:ascii="宋体" w:eastAsia="宋体" w:hAnsi="宋体" w:hint="eastAsia"/>
          <w:szCs w:val="21"/>
        </w:rPr>
        <w:t>小球可在A、B两点间来回摆动，当小球摆到最高点B点时，细线恰好断开，则小球将保持静止</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（1）摩擦力包括静摩擦力、滑动摩擦力以及滚动摩擦力；先分析图中现象，然后根据物体受到摩擦力的种类和二力平衡的条件确定力的大小和方向。</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（2）分析小球到达B点的运动状态及受力情况，便可得出结论。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解：A、图（甲）中某同学沿杆匀速向上爬升时，受重力和摩擦力作用，因为重力竖直向下，故该同学受到的摩擦力方向向上；故A错误；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B、图（乙）中筷子提米在空中静止时，受重力和摩擦力作用，筷子对米的摩擦力竖直向上，所以米对筷子的摩擦力方向向下；故B错误；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C、图（丙）中在力F拉动木板B使其速度逐渐变大的过程中，A受到滑动摩擦力作用，由于A、B间的</w:t>
      </w:r>
      <w:r w:rsidRPr="00BC1D5A">
        <w:rPr>
          <w:rFonts w:ascii="宋体" w:eastAsia="宋体" w:hAnsi="宋体" w:hint="eastAsia"/>
          <w:szCs w:val="21"/>
        </w:rPr>
        <w:lastRenderedPageBreak/>
        <w:t>压力和接触面的粗糙程度不变，即摩擦力不变，故弹簧测力计的示数不变；故C正确；</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D、由于小球可在A、B两点间来回摆动。当小球摆到B点时，小球速度恰好为零，此时若细线恰好断开，则小球只受重力作用而竖直下落。所以，将沿BE方向运动。故D错误。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故选：C。</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此题考查了摩擦力的种类、力和运动之间的关系，关键是分析出物体发生的相对运动是何种运动方式﹣﹣滑动、滚动、有运动趋势（相对静止）；然后结合二力平衡的条件判断摩擦力的大小和方向。</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6．如图甲所示，电源电压12V保持不变，闭合开关S后，当滑片P从最右端向最左端滑动的过程中，小灯泡的I﹣U关系</w:t>
      </w:r>
      <w:proofErr w:type="gramStart"/>
      <w:r w:rsidRPr="00BC1D5A">
        <w:rPr>
          <w:rFonts w:ascii="宋体" w:eastAsia="宋体" w:hAnsi="宋体" w:hint="eastAsia"/>
          <w:szCs w:val="21"/>
        </w:rPr>
        <w:t>图象</w:t>
      </w:r>
      <w:proofErr w:type="gramEnd"/>
      <w:r w:rsidRPr="00BC1D5A">
        <w:rPr>
          <w:rFonts w:ascii="宋体" w:eastAsia="宋体" w:hAnsi="宋体" w:hint="eastAsia"/>
          <w:szCs w:val="21"/>
        </w:rPr>
        <w:t>如图乙所示，最后小灯泡正常发光。下列说法中正确的是（　　）</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7DC4029F" wp14:editId="63A592C2">
            <wp:extent cx="1991003" cy="924054"/>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82570" name="Picture24"/>
                    <pic:cNvPicPr/>
                  </pic:nvPicPr>
                  <pic:blipFill>
                    <a:blip r:embed="rId38" cstate="print"/>
                    <a:stretch>
                      <a:fillRect/>
                    </a:stretch>
                  </pic:blipFill>
                  <pic:spPr>
                    <a:xfrm>
                      <a:off x="0" y="0"/>
                      <a:ext cx="1991003" cy="924054"/>
                    </a:xfrm>
                    <a:prstGeom prst="rect">
                      <a:avLst/>
                    </a:prstGeom>
                  </pic:spPr>
                </pic:pic>
              </a:graphicData>
            </a:graphic>
          </wp:inline>
        </w:drawing>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A．小灯泡的额定电压为3V</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B．滑动变阻器的最大阻值为9</w:t>
      </w:r>
      <w:r w:rsidRPr="00BC1D5A">
        <w:rPr>
          <w:rFonts w:ascii="宋体" w:eastAsia="宋体" w:hAnsi="宋体"/>
          <w:szCs w:val="21"/>
        </w:rPr>
        <w:t>Ω</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C．该电路总功率变化范围为3W～24W</w:t>
      </w:r>
      <w:r w:rsidRPr="00BC1D5A">
        <w:rPr>
          <w:rFonts w:ascii="宋体" w:eastAsia="宋体" w:hAnsi="宋体"/>
        </w:rPr>
        <w:tab/>
      </w:r>
    </w:p>
    <w:p w:rsidR="002E4932" w:rsidRPr="00BC1D5A" w:rsidRDefault="002E4932" w:rsidP="002E4932">
      <w:pPr>
        <w:spacing w:line="360" w:lineRule="auto"/>
        <w:ind w:firstLineChars="130" w:firstLine="273"/>
        <w:rPr>
          <w:rFonts w:ascii="宋体" w:eastAsia="宋体" w:hAnsi="宋体"/>
        </w:rPr>
      </w:pPr>
      <w:r w:rsidRPr="00BC1D5A">
        <w:rPr>
          <w:rFonts w:ascii="宋体" w:eastAsia="宋体" w:hAnsi="宋体" w:hint="eastAsia"/>
          <w:szCs w:val="21"/>
        </w:rPr>
        <w:t>D．小灯泡正常发光1min，电流所做的功为24J</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由电路图可知，灯泡L与滑动变阻器R串联，电压表测L两端的电压，电流表测电路中的电流。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（1）由题意可知，当滑片P位于最左端时，小灯泡正常发光，此时变阻器接入电路中的电阻为零，通过灯泡的电流最大，根据图乙读出灯泡两端的电压，即为小灯泡的额定电压；</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当滑片P位于最右端时，接入电路中的电阻最大，电路的电流最小，根据图乙读出灯泡两端的电压和电路中的电流，根据串联电路的电压特点求出滑动变阻器两端的电压，再根据欧姆定律求出滑动变阻器的最大阻值；</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当滑片P位于最左端时，电路为小灯泡的简单电路，电路中的电流最大，电路的总功率最大，根据图乙读出通过灯泡的电流，利用P＝UI求出其大小；当滑片P位于最右端时，接入电路中的电阻最大，电路的电流最小，电路的总功率最小，根据图乙读出灯泡两端的电压和电路中的电流，根据P＝UI求出其大小，然后得出该电路总功率变化范围；</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（4）小灯泡正常发光1min，根据P＝</w:t>
      </w:r>
      <w:r>
        <w:rPr>
          <w:rFonts w:ascii="宋体" w:eastAsia="宋体" w:hAnsi="宋体"/>
          <w:noProof/>
          <w:position w:val="-22"/>
        </w:rPr>
        <w:drawing>
          <wp:inline distT="0" distB="0" distL="0" distR="0">
            <wp:extent cx="121920" cy="335280"/>
            <wp:effectExtent l="0" t="0" r="0" b="7620"/>
            <wp:docPr id="124" name="图片 1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求出电流所做的功。</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解：由电路图可知，灯泡L与滑动变阻器R串联，电压表测L两端的电压，电流表测电路中的电流。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A．由题意可知，当滑片P位于最左端时，小灯泡正常发光，此时变阻器接入电路中的电阻为零，通过灯泡的电流最大，</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由图乙可知，灯泡两端的电压为12V，即小灯泡的额定电压为12V，故A错误；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B．当滑片P位于最右端时，接入电路中的电阻最大，电路的电流最小，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由图乙可知，灯泡两端的电压U</w:t>
      </w:r>
      <w:r w:rsidRPr="00BC1D5A">
        <w:rPr>
          <w:rFonts w:ascii="宋体" w:eastAsia="宋体" w:hAnsi="宋体" w:hint="eastAsia"/>
          <w:szCs w:val="24"/>
          <w:vertAlign w:val="subscript"/>
        </w:rPr>
        <w:t>L</w:t>
      </w:r>
      <w:r w:rsidRPr="00BC1D5A">
        <w:rPr>
          <w:rFonts w:ascii="宋体" w:eastAsia="宋体" w:hAnsi="宋体" w:hint="eastAsia"/>
          <w:szCs w:val="21"/>
        </w:rPr>
        <w:t>＝3V，电路中的电流I＝I</w:t>
      </w:r>
      <w:r w:rsidRPr="00BC1D5A">
        <w:rPr>
          <w:rFonts w:ascii="宋体" w:eastAsia="宋体" w:hAnsi="宋体" w:hint="eastAsia"/>
          <w:szCs w:val="24"/>
          <w:vertAlign w:val="subscript"/>
        </w:rPr>
        <w:t>L</w:t>
      </w:r>
      <w:r w:rsidRPr="00BC1D5A">
        <w:rPr>
          <w:rFonts w:ascii="宋体" w:eastAsia="宋体" w:hAnsi="宋体" w:hint="eastAsia"/>
          <w:szCs w:val="21"/>
        </w:rPr>
        <w:t>＝1A，</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因串联电路中总电压等于各分电压之和，</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所以，滑动变阻器两端的电压：</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U</w:t>
      </w:r>
      <w:r w:rsidRPr="00BC1D5A">
        <w:rPr>
          <w:rFonts w:ascii="宋体" w:eastAsia="宋体" w:hAnsi="宋体" w:hint="eastAsia"/>
          <w:szCs w:val="24"/>
          <w:vertAlign w:val="subscript"/>
        </w:rPr>
        <w:t>R</w:t>
      </w:r>
      <w:r w:rsidRPr="00BC1D5A">
        <w:rPr>
          <w:rFonts w:ascii="宋体" w:eastAsia="宋体" w:hAnsi="宋体" w:hint="eastAsia"/>
          <w:szCs w:val="21"/>
        </w:rPr>
        <w:t>＝U﹣U</w:t>
      </w:r>
      <w:r w:rsidRPr="00BC1D5A">
        <w:rPr>
          <w:rFonts w:ascii="宋体" w:eastAsia="宋体" w:hAnsi="宋体" w:hint="eastAsia"/>
          <w:szCs w:val="24"/>
          <w:vertAlign w:val="subscript"/>
        </w:rPr>
        <w:t>L</w:t>
      </w:r>
      <w:r w:rsidRPr="00BC1D5A">
        <w:rPr>
          <w:rFonts w:ascii="宋体" w:eastAsia="宋体" w:hAnsi="宋体" w:hint="eastAsia"/>
          <w:szCs w:val="21"/>
        </w:rPr>
        <w:t>＝12V﹣3V＝9V，</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由I＝</w:t>
      </w:r>
      <w:r>
        <w:rPr>
          <w:rFonts w:ascii="宋体" w:eastAsia="宋体" w:hAnsi="宋体"/>
          <w:noProof/>
          <w:position w:val="-22"/>
        </w:rPr>
        <w:drawing>
          <wp:inline distT="0" distB="0" distL="0" distR="0">
            <wp:extent cx="121920" cy="335280"/>
            <wp:effectExtent l="0" t="0" r="0" b="7620"/>
            <wp:docPr id="123" name="图片 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可得，滑动变阻器的最大阻值：</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R＝</w:t>
      </w:r>
      <w:r>
        <w:rPr>
          <w:rFonts w:ascii="宋体" w:eastAsia="宋体" w:hAnsi="宋体"/>
          <w:noProof/>
          <w:position w:val="-23"/>
        </w:rPr>
        <w:drawing>
          <wp:inline distT="0" distB="0" distL="0" distR="0">
            <wp:extent cx="208280" cy="391160"/>
            <wp:effectExtent l="0" t="0" r="1270" b="8890"/>
            <wp:docPr id="122" name="图片 1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2"/>
        </w:rPr>
        <w:drawing>
          <wp:inline distT="0" distB="0" distL="0" distR="0">
            <wp:extent cx="203200" cy="335280"/>
            <wp:effectExtent l="0" t="0" r="6350" b="7620"/>
            <wp:docPr id="121" name="图片 1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3200" cy="335280"/>
                    </a:xfrm>
                    <a:prstGeom prst="rect">
                      <a:avLst/>
                    </a:prstGeom>
                    <a:noFill/>
                    <a:ln>
                      <a:noFill/>
                    </a:ln>
                  </pic:spPr>
                </pic:pic>
              </a:graphicData>
            </a:graphic>
          </wp:inline>
        </w:drawing>
      </w:r>
      <w:r w:rsidRPr="00BC1D5A">
        <w:rPr>
          <w:rFonts w:ascii="宋体" w:eastAsia="宋体" w:hAnsi="宋体" w:hint="eastAsia"/>
          <w:szCs w:val="21"/>
        </w:rPr>
        <w:t>＝9</w:t>
      </w:r>
      <w:r w:rsidRPr="00BC1D5A">
        <w:rPr>
          <w:rFonts w:ascii="宋体" w:eastAsia="宋体" w:hAnsi="宋体"/>
          <w:szCs w:val="21"/>
        </w:rPr>
        <w:t>Ω</w:t>
      </w:r>
      <w:r w:rsidRPr="00BC1D5A">
        <w:rPr>
          <w:rFonts w:ascii="宋体" w:eastAsia="宋体" w:hAnsi="宋体" w:hint="eastAsia"/>
          <w:szCs w:val="21"/>
        </w:rPr>
        <w:t>，故B正确；</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C．当滑片P位于最左端时，电路为小灯泡的简单电路，电路中的电流最大，电路的总功率最大，</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由图乙可知，通过灯泡的电流I</w:t>
      </w:r>
      <w:r w:rsidRPr="00BC1D5A">
        <w:rPr>
          <w:rFonts w:ascii="宋体" w:eastAsia="宋体" w:hAnsi="宋体" w:hint="eastAsia"/>
          <w:szCs w:val="24"/>
          <w:vertAlign w:val="subscript"/>
        </w:rPr>
        <w:t>L额</w:t>
      </w:r>
      <w:r w:rsidRPr="00BC1D5A">
        <w:rPr>
          <w:rFonts w:ascii="宋体" w:eastAsia="宋体" w:hAnsi="宋体" w:hint="eastAsia"/>
          <w:szCs w:val="21"/>
        </w:rPr>
        <w:t>＝2A，则P</w:t>
      </w:r>
      <w:r w:rsidRPr="00BC1D5A">
        <w:rPr>
          <w:rFonts w:ascii="宋体" w:eastAsia="宋体" w:hAnsi="宋体" w:hint="eastAsia"/>
          <w:szCs w:val="24"/>
          <w:vertAlign w:val="subscript"/>
        </w:rPr>
        <w:t>大</w:t>
      </w:r>
      <w:r w:rsidRPr="00BC1D5A">
        <w:rPr>
          <w:rFonts w:ascii="宋体" w:eastAsia="宋体" w:hAnsi="宋体" w:hint="eastAsia"/>
          <w:szCs w:val="21"/>
        </w:rPr>
        <w:t>＝P</w:t>
      </w:r>
      <w:r w:rsidRPr="00BC1D5A">
        <w:rPr>
          <w:rFonts w:ascii="宋体" w:eastAsia="宋体" w:hAnsi="宋体" w:hint="eastAsia"/>
          <w:szCs w:val="24"/>
          <w:vertAlign w:val="subscript"/>
        </w:rPr>
        <w:t>L额</w:t>
      </w:r>
      <w:r w:rsidRPr="00BC1D5A">
        <w:rPr>
          <w:rFonts w:ascii="宋体" w:eastAsia="宋体" w:hAnsi="宋体" w:hint="eastAsia"/>
          <w:szCs w:val="21"/>
        </w:rPr>
        <w:t>＝U</w:t>
      </w:r>
      <w:r w:rsidRPr="00BC1D5A">
        <w:rPr>
          <w:rFonts w:ascii="宋体" w:eastAsia="宋体" w:hAnsi="宋体" w:hint="eastAsia"/>
          <w:szCs w:val="24"/>
          <w:vertAlign w:val="subscript"/>
        </w:rPr>
        <w:t>L额</w:t>
      </w:r>
      <w:r w:rsidRPr="00BC1D5A">
        <w:rPr>
          <w:rFonts w:ascii="宋体" w:eastAsia="宋体" w:hAnsi="宋体" w:hint="eastAsia"/>
          <w:szCs w:val="21"/>
        </w:rPr>
        <w:t>I</w:t>
      </w:r>
      <w:r w:rsidRPr="00BC1D5A">
        <w:rPr>
          <w:rFonts w:ascii="宋体" w:eastAsia="宋体" w:hAnsi="宋体" w:hint="eastAsia"/>
          <w:szCs w:val="24"/>
          <w:vertAlign w:val="subscript"/>
        </w:rPr>
        <w:t>L额</w:t>
      </w:r>
      <w:r w:rsidRPr="00BC1D5A">
        <w:rPr>
          <w:rFonts w:ascii="宋体" w:eastAsia="宋体" w:hAnsi="宋体" w:hint="eastAsia"/>
          <w:szCs w:val="21"/>
        </w:rPr>
        <w:t>＝12V×2A＝24W，</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当滑片P位于最右端时，接入电路中的电阻最大，电路的电流最小，电路的总功率最小，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由图乙可知，灯泡两端的电压U</w:t>
      </w:r>
      <w:r w:rsidRPr="00BC1D5A">
        <w:rPr>
          <w:rFonts w:ascii="宋体" w:eastAsia="宋体" w:hAnsi="宋体" w:hint="eastAsia"/>
          <w:szCs w:val="24"/>
          <w:vertAlign w:val="subscript"/>
        </w:rPr>
        <w:t>L</w:t>
      </w:r>
      <w:r w:rsidRPr="00BC1D5A">
        <w:rPr>
          <w:rFonts w:ascii="宋体" w:eastAsia="宋体" w:hAnsi="宋体" w:hint="eastAsia"/>
          <w:szCs w:val="21"/>
        </w:rPr>
        <w:t>＝3V，电路中的电流I＝I</w:t>
      </w:r>
      <w:r w:rsidRPr="00BC1D5A">
        <w:rPr>
          <w:rFonts w:ascii="宋体" w:eastAsia="宋体" w:hAnsi="宋体" w:hint="eastAsia"/>
          <w:szCs w:val="24"/>
          <w:vertAlign w:val="subscript"/>
        </w:rPr>
        <w:t>L</w:t>
      </w:r>
      <w:r w:rsidRPr="00BC1D5A">
        <w:rPr>
          <w:rFonts w:ascii="宋体" w:eastAsia="宋体" w:hAnsi="宋体" w:hint="eastAsia"/>
          <w:szCs w:val="21"/>
        </w:rPr>
        <w:t>＝1A，则P</w:t>
      </w:r>
      <w:r w:rsidRPr="00BC1D5A">
        <w:rPr>
          <w:rFonts w:ascii="宋体" w:eastAsia="宋体" w:hAnsi="宋体" w:hint="eastAsia"/>
          <w:szCs w:val="24"/>
          <w:vertAlign w:val="subscript"/>
        </w:rPr>
        <w:t>小</w:t>
      </w:r>
      <w:r w:rsidRPr="00BC1D5A">
        <w:rPr>
          <w:rFonts w:ascii="宋体" w:eastAsia="宋体" w:hAnsi="宋体" w:hint="eastAsia"/>
          <w:szCs w:val="21"/>
        </w:rPr>
        <w:t>＝UI＝12V×1A＝12W，</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所以，该电路总功率变化范围为12W～24W，故C错误；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D．小灯泡正常发光1min，由P＝</w:t>
      </w:r>
      <w:r>
        <w:rPr>
          <w:rFonts w:ascii="宋体" w:eastAsia="宋体" w:hAnsi="宋体"/>
          <w:noProof/>
          <w:position w:val="-22"/>
        </w:rPr>
        <w:drawing>
          <wp:inline distT="0" distB="0" distL="0" distR="0">
            <wp:extent cx="121920" cy="335280"/>
            <wp:effectExtent l="0" t="0" r="0" b="7620"/>
            <wp:docPr id="120"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可得，电流所做的功：</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W</w:t>
      </w:r>
      <w:r w:rsidRPr="00BC1D5A">
        <w:rPr>
          <w:rFonts w:ascii="宋体" w:eastAsia="宋体" w:hAnsi="宋体" w:hint="eastAsia"/>
          <w:szCs w:val="24"/>
          <w:vertAlign w:val="subscript"/>
        </w:rPr>
        <w:t>L</w:t>
      </w:r>
      <w:r w:rsidRPr="00BC1D5A">
        <w:rPr>
          <w:rFonts w:ascii="宋体" w:eastAsia="宋体" w:hAnsi="宋体" w:hint="eastAsia"/>
          <w:szCs w:val="21"/>
        </w:rPr>
        <w:t>＝P</w:t>
      </w:r>
      <w:r w:rsidRPr="00BC1D5A">
        <w:rPr>
          <w:rFonts w:ascii="宋体" w:eastAsia="宋体" w:hAnsi="宋体" w:hint="eastAsia"/>
          <w:szCs w:val="24"/>
          <w:vertAlign w:val="subscript"/>
        </w:rPr>
        <w:t>L额</w:t>
      </w:r>
      <w:r w:rsidRPr="00BC1D5A">
        <w:rPr>
          <w:rFonts w:ascii="宋体" w:eastAsia="宋体" w:hAnsi="宋体" w:hint="eastAsia"/>
          <w:szCs w:val="21"/>
        </w:rPr>
        <w:t>t＝24W×60s＝1440J，故D错误。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故选：B。</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本题考查了串联电路的特点和欧姆定律、电功率公式的综合应用，从</w:t>
      </w:r>
      <w:proofErr w:type="gramStart"/>
      <w:r w:rsidRPr="00BC1D5A">
        <w:rPr>
          <w:rFonts w:ascii="宋体" w:eastAsia="宋体" w:hAnsi="宋体" w:hint="eastAsia"/>
          <w:szCs w:val="21"/>
        </w:rPr>
        <w:t>图象</w:t>
      </w:r>
      <w:proofErr w:type="gramEnd"/>
      <w:r w:rsidRPr="00BC1D5A">
        <w:rPr>
          <w:rFonts w:ascii="宋体" w:eastAsia="宋体" w:hAnsi="宋体" w:hint="eastAsia"/>
          <w:szCs w:val="21"/>
        </w:rPr>
        <w:t>中获取有用的信息是关键。</w:t>
      </w: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21"/>
        </w:rPr>
        <w:t>二、填空题（每空1分，共18分）</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7．（2分）为全力打赢新冠肺炎疫情防控阻击战，2020年2月2日凌晨，空军出动8架大型运输机，分别从沈阳、兰州、广州、南京起飞，向武汉紧急空运医疗队员和物资。运输机从机场起飞时，以地面为参照物，运输机是</w:t>
      </w:r>
      <w:r w:rsidRPr="00BC1D5A">
        <w:rPr>
          <w:rFonts w:ascii="宋体" w:eastAsia="宋体" w:hAnsi="宋体" w:hint="eastAsia"/>
          <w:szCs w:val="21"/>
          <w:u w:val="single"/>
        </w:rPr>
        <w:t xml:space="preserve">　运动　</w:t>
      </w:r>
      <w:r w:rsidRPr="00BC1D5A">
        <w:rPr>
          <w:rFonts w:ascii="宋体" w:eastAsia="宋体" w:hAnsi="宋体" w:hint="eastAsia"/>
          <w:szCs w:val="21"/>
        </w:rPr>
        <w:t>（选填“静止”或“运动”）的；使运输机起飞获取的升力是利用了流体流速大的位置压强</w:t>
      </w:r>
      <w:r w:rsidRPr="00BC1D5A">
        <w:rPr>
          <w:rFonts w:ascii="宋体" w:eastAsia="宋体" w:hAnsi="宋体" w:hint="eastAsia"/>
          <w:szCs w:val="21"/>
          <w:u w:val="single"/>
        </w:rPr>
        <w:t xml:space="preserve">　小　</w:t>
      </w:r>
      <w:r w:rsidRPr="00BC1D5A">
        <w:rPr>
          <w:rFonts w:ascii="宋体" w:eastAsia="宋体" w:hAnsi="宋体" w:hint="eastAsia"/>
          <w:szCs w:val="21"/>
        </w:rPr>
        <w:t>的原理。</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（1）首先确定被研究的物体，然后判断被研究的物体和参照物之间是否发生了位置的变化，如果发生位置的变化，被研究的物体就是运动的，否则被研究物体是静止的。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（2）流体在流速越大的地方，压强越小；流体在流速越小的地方，压强越大。</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（1）运输机是被研究的对象，运输机从机场起飞时，运输机和地面之间发生了位置的变化，所以以地面为参照物，运输机是运动的。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（2）运输机的机翼上方空气流速大、压强小，机翼下方空气流速小、压强大，起飞时产生向上的升力，所以使运输机起飞获取的升力是利用了流体流速大的位置压强小原理工作的。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故答案为：运动；小。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在疫情期间，通过向武汉输送救灾物资，考查了运动的相对性和流体的压强跟流速的关系，学习过程中一定注意情景在变，知识不变。</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8．小明将一支点燃的蜡烛放在凸透镜（f＝10cm）前18cm处，光屏上得到了烛焰倒立、</w:t>
      </w:r>
      <w:r w:rsidRPr="00BC1D5A">
        <w:rPr>
          <w:rFonts w:ascii="宋体" w:eastAsia="宋体" w:hAnsi="宋体" w:hint="eastAsia"/>
          <w:szCs w:val="21"/>
          <w:u w:val="single"/>
        </w:rPr>
        <w:t xml:space="preserve">　放大　</w:t>
      </w:r>
      <w:r w:rsidRPr="00BC1D5A">
        <w:rPr>
          <w:rFonts w:ascii="宋体" w:eastAsia="宋体" w:hAnsi="宋体" w:hint="eastAsia"/>
          <w:szCs w:val="21"/>
        </w:rPr>
        <w:t>的清晰像。然后他在蜡烛和凸透镜之间放置了一个远视眼镜片，由于远视眼镜片对光线有</w:t>
      </w:r>
      <w:r w:rsidRPr="00BC1D5A">
        <w:rPr>
          <w:rFonts w:ascii="宋体" w:eastAsia="宋体" w:hAnsi="宋体" w:hint="eastAsia"/>
          <w:szCs w:val="21"/>
          <w:u w:val="single"/>
        </w:rPr>
        <w:t xml:space="preserve">　会聚　</w:t>
      </w:r>
      <w:r w:rsidRPr="00BC1D5A">
        <w:rPr>
          <w:rFonts w:ascii="宋体" w:eastAsia="宋体" w:hAnsi="宋体" w:hint="eastAsia"/>
          <w:szCs w:val="21"/>
        </w:rPr>
        <w:t>作用，所以光屏上烛焰的清晰像变模糊了（如图所示）．若想在光屏上重新得到清晰的烛焰像，他可将光屏</w:t>
      </w:r>
      <w:r w:rsidRPr="00BC1D5A">
        <w:rPr>
          <w:rFonts w:ascii="宋体" w:eastAsia="宋体" w:hAnsi="宋体" w:hint="eastAsia"/>
          <w:szCs w:val="21"/>
          <w:u w:val="single"/>
        </w:rPr>
        <w:t xml:space="preserve">　靠近　</w:t>
      </w:r>
      <w:r w:rsidRPr="00BC1D5A">
        <w:rPr>
          <w:rFonts w:ascii="宋体" w:eastAsia="宋体" w:hAnsi="宋体" w:hint="eastAsia"/>
          <w:szCs w:val="21"/>
        </w:rPr>
        <w:t>凸透镜。</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61FC0633" wp14:editId="1C86B7AF">
            <wp:extent cx="1238423" cy="1133633"/>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10327" name="Picture24"/>
                    <pic:cNvPicPr/>
                  </pic:nvPicPr>
                  <pic:blipFill>
                    <a:blip r:embed="rId44" cstate="print"/>
                    <a:stretch>
                      <a:fillRect/>
                    </a:stretch>
                  </pic:blipFill>
                  <pic:spPr>
                    <a:xfrm>
                      <a:off x="0" y="0"/>
                      <a:ext cx="1238423" cy="1133633"/>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（1）当物距处于f和2f之间时，凸透镜成倒立放大的实像；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（2）远视镜片是凸透镜，对光线具有会聚作用，会使像提前形成。</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解：已知f＝10cm，则2f＝20cm，蜡烛在凸透镜前18cm处，处于f和2f之间，成倒立放大的实像；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远视眼镜片是凸透镜，所以远视眼镜片对光线有会聚作用；</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将远视眼镜片放在蜡烛和凸透镜之间，经过凸透镜的光线会比原来提前会聚成像，所以将光屏靠近凸透镜，才能在光屏上重新得到清晰的像。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故答案为：放大；会聚；靠近。</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本题主要考查了凸透镜成像规律的应用，要熟练掌握成像特点与物距、像距的关系。</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9．如图是一款“运动手环”，其主要部分是一段内置有一小块磁铁的密闭的空心塑料管，管外缠绕着线圈。戴着这种手环走路时塑料管跟着手一起运动，磁铁则在管内反复运动，线圈中便会产生电流，液晶上就会显示出运动的步数。此过程利用了</w:t>
      </w:r>
      <w:r w:rsidRPr="00BC1D5A">
        <w:rPr>
          <w:rFonts w:ascii="宋体" w:eastAsia="宋体" w:hAnsi="宋体" w:hint="eastAsia"/>
          <w:szCs w:val="21"/>
          <w:u w:val="single"/>
        </w:rPr>
        <w:t xml:space="preserve">　电磁感应　</w:t>
      </w:r>
      <w:r w:rsidRPr="00BC1D5A">
        <w:rPr>
          <w:rFonts w:ascii="宋体" w:eastAsia="宋体" w:hAnsi="宋体" w:hint="eastAsia"/>
          <w:szCs w:val="21"/>
        </w:rPr>
        <w:t>原理，将</w:t>
      </w:r>
      <w:r w:rsidRPr="00BC1D5A">
        <w:rPr>
          <w:rFonts w:ascii="宋体" w:eastAsia="宋体" w:hAnsi="宋体" w:hint="eastAsia"/>
          <w:szCs w:val="21"/>
          <w:u w:val="single"/>
        </w:rPr>
        <w:t xml:space="preserve">　机械　</w:t>
      </w:r>
      <w:r w:rsidRPr="00BC1D5A">
        <w:rPr>
          <w:rFonts w:ascii="宋体" w:eastAsia="宋体" w:hAnsi="宋体" w:hint="eastAsia"/>
          <w:szCs w:val="21"/>
        </w:rPr>
        <w:t>能转化为电能。</w:t>
      </w:r>
      <w:proofErr w:type="gramStart"/>
      <w:r w:rsidRPr="00BC1D5A">
        <w:rPr>
          <w:rFonts w:ascii="宋体" w:eastAsia="宋体" w:hAnsi="宋体" w:hint="eastAsia"/>
          <w:szCs w:val="21"/>
        </w:rPr>
        <w:t>计步的</w:t>
      </w:r>
      <w:proofErr w:type="gramEnd"/>
      <w:r w:rsidRPr="00BC1D5A">
        <w:rPr>
          <w:rFonts w:ascii="宋体" w:eastAsia="宋体" w:hAnsi="宋体" w:hint="eastAsia"/>
          <w:szCs w:val="21"/>
        </w:rPr>
        <w:t>数据还可通过</w:t>
      </w:r>
      <w:r w:rsidRPr="00BC1D5A">
        <w:rPr>
          <w:rFonts w:ascii="宋体" w:eastAsia="宋体" w:hAnsi="宋体" w:hint="eastAsia"/>
          <w:szCs w:val="21"/>
          <w:u w:val="single"/>
        </w:rPr>
        <w:t xml:space="preserve">　电磁波　</w:t>
      </w:r>
      <w:r w:rsidRPr="00BC1D5A">
        <w:rPr>
          <w:rFonts w:ascii="宋体" w:eastAsia="宋体" w:hAnsi="宋体" w:hint="eastAsia"/>
          <w:szCs w:val="21"/>
        </w:rPr>
        <w:t>传送到手机上。</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7741704A" wp14:editId="247DBE2C">
            <wp:extent cx="981212" cy="933580"/>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77911" name="Picture24"/>
                    <pic:cNvPicPr/>
                  </pic:nvPicPr>
                  <pic:blipFill>
                    <a:blip r:embed="rId45" cstate="print"/>
                    <a:stretch>
                      <a:fillRect/>
                    </a:stretch>
                  </pic:blipFill>
                  <pic:spPr>
                    <a:xfrm>
                      <a:off x="0" y="0"/>
                      <a:ext cx="981212" cy="933580"/>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（1）闭合电路的一部分导体在磁场中做切割磁感线运动时，导体中会产生感应电流，这就是电</w:t>
      </w:r>
      <w:r w:rsidRPr="00BC1D5A">
        <w:rPr>
          <w:rFonts w:ascii="宋体" w:eastAsia="宋体" w:hAnsi="宋体" w:hint="eastAsia"/>
          <w:szCs w:val="21"/>
        </w:rPr>
        <w:lastRenderedPageBreak/>
        <w:t>磁感应；这一过程中，可将机械能转化为电能。</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w:t>
      </w:r>
      <w:proofErr w:type="gramStart"/>
      <w:r w:rsidRPr="00BC1D5A">
        <w:rPr>
          <w:rFonts w:ascii="宋体" w:eastAsia="宋体" w:hAnsi="宋体" w:hint="eastAsia"/>
          <w:szCs w:val="21"/>
        </w:rPr>
        <w:t>蓝牙技术</w:t>
      </w:r>
      <w:proofErr w:type="gramEnd"/>
      <w:r w:rsidRPr="00BC1D5A">
        <w:rPr>
          <w:rFonts w:ascii="宋体" w:eastAsia="宋体" w:hAnsi="宋体" w:hint="eastAsia"/>
          <w:szCs w:val="21"/>
        </w:rPr>
        <w:t>实际上是一种短距离无线通信技术，靠电磁波传递信息。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解：根据“运动手环”的特点可知，当塑料管运动时，磁铁在管中反向运动，线圈切割磁感线而产生电流。因此，运动手环的基本原理是电磁感应，产生电流的过程中将机械能转化为电能。</w:t>
      </w:r>
    </w:p>
    <w:p w:rsidR="002E4932" w:rsidRPr="00BC1D5A" w:rsidRDefault="002E4932" w:rsidP="002E4932">
      <w:pPr>
        <w:spacing w:line="360" w:lineRule="auto"/>
        <w:ind w:leftChars="130" w:left="273"/>
        <w:rPr>
          <w:rFonts w:ascii="宋体" w:eastAsia="宋体" w:hAnsi="宋体"/>
        </w:rPr>
      </w:pPr>
      <w:proofErr w:type="gramStart"/>
      <w:r w:rsidRPr="00BC1D5A">
        <w:rPr>
          <w:rFonts w:ascii="宋体" w:eastAsia="宋体" w:hAnsi="宋体" w:hint="eastAsia"/>
          <w:szCs w:val="21"/>
        </w:rPr>
        <w:t>计步的</w:t>
      </w:r>
      <w:proofErr w:type="gramEnd"/>
      <w:r w:rsidRPr="00BC1D5A">
        <w:rPr>
          <w:rFonts w:ascii="宋体" w:eastAsia="宋体" w:hAnsi="宋体" w:hint="eastAsia"/>
          <w:szCs w:val="21"/>
        </w:rPr>
        <w:t>数据是通过</w:t>
      </w:r>
      <w:proofErr w:type="gramStart"/>
      <w:r w:rsidRPr="00BC1D5A">
        <w:rPr>
          <w:rFonts w:ascii="宋体" w:eastAsia="宋体" w:hAnsi="宋体" w:hint="eastAsia"/>
          <w:szCs w:val="21"/>
        </w:rPr>
        <w:t>蓝牙技术</w:t>
      </w:r>
      <w:proofErr w:type="gramEnd"/>
      <w:r w:rsidRPr="00BC1D5A">
        <w:rPr>
          <w:rFonts w:ascii="宋体" w:eastAsia="宋体" w:hAnsi="宋体" w:hint="eastAsia"/>
          <w:szCs w:val="21"/>
        </w:rPr>
        <w:t>传送到手机上，</w:t>
      </w:r>
      <w:proofErr w:type="gramStart"/>
      <w:r w:rsidRPr="00BC1D5A">
        <w:rPr>
          <w:rFonts w:ascii="宋体" w:eastAsia="宋体" w:hAnsi="宋体" w:hint="eastAsia"/>
          <w:szCs w:val="21"/>
        </w:rPr>
        <w:t>蓝牙是</w:t>
      </w:r>
      <w:proofErr w:type="gramEnd"/>
      <w:r w:rsidRPr="00BC1D5A">
        <w:rPr>
          <w:rFonts w:ascii="宋体" w:eastAsia="宋体" w:hAnsi="宋体" w:hint="eastAsia"/>
          <w:szCs w:val="21"/>
        </w:rPr>
        <w:t>通过电磁波传递信息。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故答案为：电磁感应；机械；电磁波。</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了解电磁感应现象，知道产生感应电流的条件，明确这一过程中的能量转化，是解答本题的关键。</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10．小满用水平力推水平地面上的物体，物体的v﹣t</w:t>
      </w:r>
      <w:proofErr w:type="gramStart"/>
      <w:r w:rsidRPr="00BC1D5A">
        <w:rPr>
          <w:rFonts w:ascii="宋体" w:eastAsia="宋体" w:hAnsi="宋体" w:hint="eastAsia"/>
          <w:szCs w:val="21"/>
        </w:rPr>
        <w:t>图象</w:t>
      </w:r>
      <w:proofErr w:type="gramEnd"/>
      <w:r w:rsidRPr="00BC1D5A">
        <w:rPr>
          <w:rFonts w:ascii="宋体" w:eastAsia="宋体" w:hAnsi="宋体" w:hint="eastAsia"/>
          <w:szCs w:val="21"/>
        </w:rPr>
        <w:t>如图所示，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（1）物体在0～1s处于</w:t>
      </w:r>
      <w:r w:rsidRPr="00BC1D5A">
        <w:rPr>
          <w:rFonts w:ascii="宋体" w:eastAsia="宋体" w:hAnsi="宋体" w:hint="eastAsia"/>
          <w:szCs w:val="21"/>
          <w:u w:val="single"/>
        </w:rPr>
        <w:t xml:space="preserve">　静止　</w:t>
      </w:r>
      <w:r w:rsidRPr="00BC1D5A">
        <w:rPr>
          <w:rFonts w:ascii="宋体" w:eastAsia="宋体" w:hAnsi="宋体" w:hint="eastAsia"/>
          <w:szCs w:val="21"/>
        </w:rPr>
        <w:t>状态。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（2）物体在第2s的速度是</w:t>
      </w:r>
      <w:r w:rsidRPr="00BC1D5A">
        <w:rPr>
          <w:rFonts w:ascii="宋体" w:eastAsia="宋体" w:hAnsi="宋体" w:hint="eastAsia"/>
          <w:szCs w:val="21"/>
          <w:u w:val="single"/>
        </w:rPr>
        <w:t xml:space="preserve">　0.5　</w:t>
      </w:r>
      <w:r w:rsidRPr="00BC1D5A">
        <w:rPr>
          <w:rFonts w:ascii="宋体" w:eastAsia="宋体" w:hAnsi="宋体" w:hint="eastAsia"/>
          <w:szCs w:val="21"/>
        </w:rPr>
        <w:t>m/s；</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（3）物体在4～6s内通过的路程是</w:t>
      </w:r>
      <w:r w:rsidRPr="00BC1D5A">
        <w:rPr>
          <w:rFonts w:ascii="宋体" w:eastAsia="宋体" w:hAnsi="宋体" w:hint="eastAsia"/>
          <w:szCs w:val="21"/>
          <w:u w:val="single"/>
        </w:rPr>
        <w:t xml:space="preserve">　2　</w:t>
      </w:r>
      <w:r w:rsidRPr="00BC1D5A">
        <w:rPr>
          <w:rFonts w:ascii="宋体" w:eastAsia="宋体" w:hAnsi="宋体" w:hint="eastAsia"/>
          <w:szCs w:val="21"/>
        </w:rPr>
        <w:t>m。</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06F5580F" wp14:editId="0D3FE229">
            <wp:extent cx="1743318" cy="838317"/>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11598" name="Picture24"/>
                    <pic:cNvPicPr/>
                  </pic:nvPicPr>
                  <pic:blipFill>
                    <a:blip r:embed="rId46" cstate="print"/>
                    <a:stretch>
                      <a:fillRect/>
                    </a:stretch>
                  </pic:blipFill>
                  <pic:spPr>
                    <a:xfrm>
                      <a:off x="0" y="0"/>
                      <a:ext cx="1743318" cy="838317"/>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（1）（2）根据</w:t>
      </w:r>
      <w:proofErr w:type="gramStart"/>
      <w:r w:rsidRPr="00BC1D5A">
        <w:rPr>
          <w:rFonts w:ascii="宋体" w:eastAsia="宋体" w:hAnsi="宋体" w:hint="eastAsia"/>
          <w:szCs w:val="21"/>
        </w:rPr>
        <w:t>图象</w:t>
      </w:r>
      <w:proofErr w:type="gramEnd"/>
      <w:r w:rsidRPr="00BC1D5A">
        <w:rPr>
          <w:rFonts w:ascii="宋体" w:eastAsia="宋体" w:hAnsi="宋体" w:hint="eastAsia"/>
          <w:szCs w:val="21"/>
        </w:rPr>
        <w:t>判定出物体的运动状态；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（3）由图可知4s～6s内物体做匀速直线运动的速度，根据速度公式求出行驶的距离。</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解：（1）由图可知，物体在0～1s的速度为0，处于静止状态；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（2）由图可知，物体在第2s的速度是0.5m/s；</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（3）物体在4～6s的速度为1m/s，由v＝</w:t>
      </w:r>
      <w:r>
        <w:rPr>
          <w:rFonts w:ascii="宋体" w:eastAsia="宋体" w:hAnsi="宋体"/>
          <w:noProof/>
          <w:position w:val="-22"/>
        </w:rPr>
        <w:drawing>
          <wp:inline distT="0" distB="0" distL="0" distR="0">
            <wp:extent cx="121920" cy="335280"/>
            <wp:effectExtent l="0" t="0" r="0" b="7620"/>
            <wp:docPr id="119" name="图片 1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可知，物体在4～6s内通过的路程是：s＝vt＝1m/s×2s＝2m。</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故答案为：（1）静止；（2）0.5；（3）2。</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本题考查了物体运动状态的判定、速度公式的应用，属于基础知识。</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11．（2分）如图所示电路中，闭合开关S，当滑动变阻器R</w:t>
      </w:r>
      <w:r w:rsidRPr="00BC1D5A">
        <w:rPr>
          <w:rFonts w:ascii="宋体" w:eastAsia="宋体" w:hAnsi="宋体" w:hint="eastAsia"/>
          <w:szCs w:val="24"/>
          <w:vertAlign w:val="subscript"/>
        </w:rPr>
        <w:t>2</w:t>
      </w:r>
      <w:r w:rsidRPr="00BC1D5A">
        <w:rPr>
          <w:rFonts w:ascii="宋体" w:eastAsia="宋体" w:hAnsi="宋体" w:hint="eastAsia"/>
          <w:szCs w:val="21"/>
        </w:rPr>
        <w:t>的滑片P向左移动时，电流表A</w:t>
      </w:r>
      <w:r w:rsidRPr="00BC1D5A">
        <w:rPr>
          <w:rFonts w:ascii="宋体" w:eastAsia="宋体" w:hAnsi="宋体" w:hint="eastAsia"/>
          <w:szCs w:val="24"/>
          <w:vertAlign w:val="subscript"/>
        </w:rPr>
        <w:t>1</w:t>
      </w:r>
      <w:r w:rsidRPr="00BC1D5A">
        <w:rPr>
          <w:rFonts w:ascii="宋体" w:eastAsia="宋体" w:hAnsi="宋体" w:hint="eastAsia"/>
          <w:szCs w:val="21"/>
        </w:rPr>
        <w:t>的示数将</w:t>
      </w:r>
      <w:r w:rsidRPr="00BC1D5A">
        <w:rPr>
          <w:rFonts w:ascii="宋体" w:eastAsia="宋体" w:hAnsi="宋体" w:hint="eastAsia"/>
          <w:szCs w:val="21"/>
          <w:u w:val="single"/>
        </w:rPr>
        <w:t xml:space="preserve">　不变　</w:t>
      </w:r>
      <w:r w:rsidRPr="00BC1D5A">
        <w:rPr>
          <w:rFonts w:ascii="宋体" w:eastAsia="宋体" w:hAnsi="宋体" w:hint="eastAsia"/>
          <w:szCs w:val="21"/>
        </w:rPr>
        <w:t>，电压表V的示数与电流表A</w:t>
      </w:r>
      <w:r w:rsidRPr="00BC1D5A">
        <w:rPr>
          <w:rFonts w:ascii="宋体" w:eastAsia="宋体" w:hAnsi="宋体" w:hint="eastAsia"/>
          <w:szCs w:val="24"/>
          <w:vertAlign w:val="subscript"/>
        </w:rPr>
        <w:t>2</w:t>
      </w:r>
      <w:r w:rsidRPr="00BC1D5A">
        <w:rPr>
          <w:rFonts w:ascii="宋体" w:eastAsia="宋体" w:hAnsi="宋体" w:hint="eastAsia"/>
          <w:szCs w:val="21"/>
        </w:rPr>
        <w:t>的示数之比将</w:t>
      </w:r>
      <w:r w:rsidRPr="00BC1D5A">
        <w:rPr>
          <w:rFonts w:ascii="宋体" w:eastAsia="宋体" w:hAnsi="宋体" w:hint="eastAsia"/>
          <w:szCs w:val="21"/>
          <w:u w:val="single"/>
        </w:rPr>
        <w:t xml:space="preserve">　变大　</w:t>
      </w:r>
      <w:r w:rsidRPr="00BC1D5A">
        <w:rPr>
          <w:rFonts w:ascii="宋体" w:eastAsia="宋体" w:hAnsi="宋体" w:hint="eastAsia"/>
          <w:szCs w:val="21"/>
        </w:rPr>
        <w:t>。（均填“变大”“变小”或“不变”）</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66D406E6" wp14:editId="6F1994BF">
            <wp:extent cx="1714740" cy="1219370"/>
            <wp:effectExtent l="0" t="0" r="0" b="0"/>
            <wp:docPr id="3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34449" name="Picture24"/>
                    <pic:cNvPicPr/>
                  </pic:nvPicPr>
                  <pic:blipFill>
                    <a:blip r:embed="rId48" cstate="print"/>
                    <a:stretch>
                      <a:fillRect/>
                    </a:stretch>
                  </pic:blipFill>
                  <pic:spPr>
                    <a:xfrm>
                      <a:off x="0" y="0"/>
                      <a:ext cx="1714740" cy="1219370"/>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lastRenderedPageBreak/>
        <w:t>【分析】</w:t>
      </w:r>
      <w:r w:rsidRPr="00BC1D5A">
        <w:rPr>
          <w:rFonts w:ascii="宋体" w:eastAsia="宋体" w:hAnsi="宋体" w:hint="eastAsia"/>
          <w:szCs w:val="21"/>
        </w:rPr>
        <w:t>（1）由电路图可知，R</w:t>
      </w:r>
      <w:r w:rsidRPr="00BC1D5A">
        <w:rPr>
          <w:rFonts w:ascii="宋体" w:eastAsia="宋体" w:hAnsi="宋体" w:hint="eastAsia"/>
          <w:szCs w:val="24"/>
          <w:vertAlign w:val="subscript"/>
        </w:rPr>
        <w:t>1</w:t>
      </w:r>
      <w:r w:rsidRPr="00BC1D5A">
        <w:rPr>
          <w:rFonts w:ascii="宋体" w:eastAsia="宋体" w:hAnsi="宋体" w:hint="eastAsia"/>
          <w:szCs w:val="21"/>
        </w:rPr>
        <w:t>与R</w:t>
      </w:r>
      <w:r w:rsidRPr="00BC1D5A">
        <w:rPr>
          <w:rFonts w:ascii="宋体" w:eastAsia="宋体" w:hAnsi="宋体" w:hint="eastAsia"/>
          <w:szCs w:val="24"/>
          <w:vertAlign w:val="subscript"/>
        </w:rPr>
        <w:t>2</w:t>
      </w:r>
      <w:r w:rsidRPr="00BC1D5A">
        <w:rPr>
          <w:rFonts w:ascii="宋体" w:eastAsia="宋体" w:hAnsi="宋体" w:hint="eastAsia"/>
          <w:szCs w:val="21"/>
        </w:rPr>
        <w:t>并联，电压表测电源电压，电流表A</w:t>
      </w:r>
      <w:r w:rsidRPr="00BC1D5A">
        <w:rPr>
          <w:rFonts w:ascii="宋体" w:eastAsia="宋体" w:hAnsi="宋体" w:hint="eastAsia"/>
          <w:szCs w:val="24"/>
          <w:vertAlign w:val="subscript"/>
        </w:rPr>
        <w:t>1</w:t>
      </w:r>
      <w:r w:rsidRPr="00BC1D5A">
        <w:rPr>
          <w:rFonts w:ascii="宋体" w:eastAsia="宋体" w:hAnsi="宋体" w:hint="eastAsia"/>
          <w:szCs w:val="21"/>
        </w:rPr>
        <w:t>测R</w:t>
      </w:r>
      <w:r w:rsidRPr="00BC1D5A">
        <w:rPr>
          <w:rFonts w:ascii="宋体" w:eastAsia="宋体" w:hAnsi="宋体" w:hint="eastAsia"/>
          <w:szCs w:val="24"/>
          <w:vertAlign w:val="subscript"/>
        </w:rPr>
        <w:t>1</w:t>
      </w:r>
      <w:r w:rsidRPr="00BC1D5A">
        <w:rPr>
          <w:rFonts w:ascii="宋体" w:eastAsia="宋体" w:hAnsi="宋体" w:hint="eastAsia"/>
          <w:szCs w:val="21"/>
        </w:rPr>
        <w:t>支路电流，电流表A</w:t>
      </w:r>
      <w:r w:rsidRPr="00BC1D5A">
        <w:rPr>
          <w:rFonts w:ascii="宋体" w:eastAsia="宋体" w:hAnsi="宋体" w:hint="eastAsia"/>
          <w:szCs w:val="24"/>
          <w:vertAlign w:val="subscript"/>
        </w:rPr>
        <w:t>2</w:t>
      </w:r>
      <w:r w:rsidRPr="00BC1D5A">
        <w:rPr>
          <w:rFonts w:ascii="宋体" w:eastAsia="宋体" w:hAnsi="宋体" w:hint="eastAsia"/>
          <w:szCs w:val="21"/>
        </w:rPr>
        <w:t>测R</w:t>
      </w:r>
      <w:r w:rsidRPr="00BC1D5A">
        <w:rPr>
          <w:rFonts w:ascii="宋体" w:eastAsia="宋体" w:hAnsi="宋体" w:hint="eastAsia"/>
          <w:szCs w:val="24"/>
          <w:vertAlign w:val="subscript"/>
        </w:rPr>
        <w:t>2</w:t>
      </w:r>
      <w:r w:rsidRPr="00BC1D5A">
        <w:rPr>
          <w:rFonts w:ascii="宋体" w:eastAsia="宋体" w:hAnsi="宋体" w:hint="eastAsia"/>
          <w:szCs w:val="21"/>
        </w:rPr>
        <w:t>支路电流；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根据电源的电压可知滑片移动时电压表示数的变化，根据并联电路中各支路独立工作、互不影响可知滑片移动时通过R</w:t>
      </w:r>
      <w:r w:rsidRPr="00BC1D5A">
        <w:rPr>
          <w:rFonts w:ascii="宋体" w:eastAsia="宋体" w:hAnsi="宋体" w:hint="eastAsia"/>
          <w:szCs w:val="24"/>
          <w:vertAlign w:val="subscript"/>
        </w:rPr>
        <w:t>1</w:t>
      </w:r>
      <w:r w:rsidRPr="00BC1D5A">
        <w:rPr>
          <w:rFonts w:ascii="宋体" w:eastAsia="宋体" w:hAnsi="宋体" w:hint="eastAsia"/>
          <w:szCs w:val="21"/>
        </w:rPr>
        <w:t>电流的变化，根据滑片的移动可知接入电路中电阻的变化，根据欧姆定律可知通过R</w:t>
      </w:r>
      <w:r w:rsidRPr="00BC1D5A">
        <w:rPr>
          <w:rFonts w:ascii="宋体" w:eastAsia="宋体" w:hAnsi="宋体" w:hint="eastAsia"/>
          <w:szCs w:val="24"/>
          <w:vertAlign w:val="subscript"/>
        </w:rPr>
        <w:t>2</w:t>
      </w:r>
      <w:r w:rsidRPr="00BC1D5A">
        <w:rPr>
          <w:rFonts w:ascii="宋体" w:eastAsia="宋体" w:hAnsi="宋体" w:hint="eastAsia"/>
          <w:szCs w:val="21"/>
        </w:rPr>
        <w:t>电流的变化；</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（2）根据电压表V示数与电流表A</w:t>
      </w:r>
      <w:r w:rsidRPr="00BC1D5A">
        <w:rPr>
          <w:rFonts w:ascii="宋体" w:eastAsia="宋体" w:hAnsi="宋体" w:hint="eastAsia"/>
          <w:szCs w:val="24"/>
          <w:vertAlign w:val="subscript"/>
        </w:rPr>
        <w:t>2</w:t>
      </w:r>
      <w:r w:rsidRPr="00BC1D5A">
        <w:rPr>
          <w:rFonts w:ascii="宋体" w:eastAsia="宋体" w:hAnsi="宋体" w:hint="eastAsia"/>
          <w:szCs w:val="21"/>
        </w:rPr>
        <w:t>示数的变化判断两者比值的变化。</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解：（1）由电路图可知，R</w:t>
      </w:r>
      <w:r w:rsidRPr="00BC1D5A">
        <w:rPr>
          <w:rFonts w:ascii="宋体" w:eastAsia="宋体" w:hAnsi="宋体" w:hint="eastAsia"/>
          <w:szCs w:val="24"/>
          <w:vertAlign w:val="subscript"/>
        </w:rPr>
        <w:t>1</w:t>
      </w:r>
      <w:r w:rsidRPr="00BC1D5A">
        <w:rPr>
          <w:rFonts w:ascii="宋体" w:eastAsia="宋体" w:hAnsi="宋体" w:hint="eastAsia"/>
          <w:szCs w:val="21"/>
        </w:rPr>
        <w:t>与R</w:t>
      </w:r>
      <w:r w:rsidRPr="00BC1D5A">
        <w:rPr>
          <w:rFonts w:ascii="宋体" w:eastAsia="宋体" w:hAnsi="宋体" w:hint="eastAsia"/>
          <w:szCs w:val="24"/>
          <w:vertAlign w:val="subscript"/>
        </w:rPr>
        <w:t>2</w:t>
      </w:r>
      <w:r w:rsidRPr="00BC1D5A">
        <w:rPr>
          <w:rFonts w:ascii="宋体" w:eastAsia="宋体" w:hAnsi="宋体" w:hint="eastAsia"/>
          <w:szCs w:val="21"/>
        </w:rPr>
        <w:t>并联，电压表测电源电压，电流表A</w:t>
      </w:r>
      <w:r w:rsidRPr="00BC1D5A">
        <w:rPr>
          <w:rFonts w:ascii="宋体" w:eastAsia="宋体" w:hAnsi="宋体" w:hint="eastAsia"/>
          <w:szCs w:val="24"/>
          <w:vertAlign w:val="subscript"/>
        </w:rPr>
        <w:t>1</w:t>
      </w:r>
      <w:r w:rsidRPr="00BC1D5A">
        <w:rPr>
          <w:rFonts w:ascii="宋体" w:eastAsia="宋体" w:hAnsi="宋体" w:hint="eastAsia"/>
          <w:szCs w:val="21"/>
        </w:rPr>
        <w:t>测R</w:t>
      </w:r>
      <w:r w:rsidRPr="00BC1D5A">
        <w:rPr>
          <w:rFonts w:ascii="宋体" w:eastAsia="宋体" w:hAnsi="宋体" w:hint="eastAsia"/>
          <w:szCs w:val="24"/>
          <w:vertAlign w:val="subscript"/>
        </w:rPr>
        <w:t>1</w:t>
      </w:r>
      <w:r w:rsidRPr="00BC1D5A">
        <w:rPr>
          <w:rFonts w:ascii="宋体" w:eastAsia="宋体" w:hAnsi="宋体" w:hint="eastAsia"/>
          <w:szCs w:val="21"/>
        </w:rPr>
        <w:t>支路电流，电流表A</w:t>
      </w:r>
      <w:r w:rsidRPr="00BC1D5A">
        <w:rPr>
          <w:rFonts w:ascii="宋体" w:eastAsia="宋体" w:hAnsi="宋体" w:hint="eastAsia"/>
          <w:szCs w:val="24"/>
          <w:vertAlign w:val="subscript"/>
        </w:rPr>
        <w:t>2</w:t>
      </w:r>
      <w:r w:rsidRPr="00BC1D5A">
        <w:rPr>
          <w:rFonts w:ascii="宋体" w:eastAsia="宋体" w:hAnsi="宋体" w:hint="eastAsia"/>
          <w:szCs w:val="21"/>
        </w:rPr>
        <w:t>测R</w:t>
      </w:r>
      <w:r w:rsidRPr="00BC1D5A">
        <w:rPr>
          <w:rFonts w:ascii="宋体" w:eastAsia="宋体" w:hAnsi="宋体" w:hint="eastAsia"/>
          <w:szCs w:val="24"/>
          <w:vertAlign w:val="subscript"/>
        </w:rPr>
        <w:t>2</w:t>
      </w:r>
      <w:r w:rsidRPr="00BC1D5A">
        <w:rPr>
          <w:rFonts w:ascii="宋体" w:eastAsia="宋体" w:hAnsi="宋体" w:hint="eastAsia"/>
          <w:szCs w:val="21"/>
        </w:rPr>
        <w:t>支路电流；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因电源电压保持不变，</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所以，滑片移动时，电压表V的示数不变，</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因并联电路中各支路独立工作、互不影响，</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所以，滑片移动时，通过R</w:t>
      </w:r>
      <w:r w:rsidRPr="00BC1D5A">
        <w:rPr>
          <w:rFonts w:ascii="宋体" w:eastAsia="宋体" w:hAnsi="宋体" w:hint="eastAsia"/>
          <w:szCs w:val="24"/>
          <w:vertAlign w:val="subscript"/>
        </w:rPr>
        <w:t>1</w:t>
      </w:r>
      <w:r w:rsidRPr="00BC1D5A">
        <w:rPr>
          <w:rFonts w:ascii="宋体" w:eastAsia="宋体" w:hAnsi="宋体" w:hint="eastAsia"/>
          <w:szCs w:val="21"/>
        </w:rPr>
        <w:t>的电流不变，即电流表A</w:t>
      </w:r>
      <w:r w:rsidRPr="00BC1D5A">
        <w:rPr>
          <w:rFonts w:ascii="宋体" w:eastAsia="宋体" w:hAnsi="宋体" w:hint="eastAsia"/>
          <w:szCs w:val="24"/>
          <w:vertAlign w:val="subscript"/>
        </w:rPr>
        <w:t>1</w:t>
      </w:r>
      <w:r w:rsidRPr="00BC1D5A">
        <w:rPr>
          <w:rFonts w:ascii="宋体" w:eastAsia="宋体" w:hAnsi="宋体" w:hint="eastAsia"/>
          <w:szCs w:val="21"/>
        </w:rPr>
        <w:t>的示数将不变，</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当滑动变阻器R</w:t>
      </w:r>
      <w:r w:rsidRPr="00BC1D5A">
        <w:rPr>
          <w:rFonts w:ascii="宋体" w:eastAsia="宋体" w:hAnsi="宋体" w:hint="eastAsia"/>
          <w:szCs w:val="24"/>
          <w:vertAlign w:val="subscript"/>
        </w:rPr>
        <w:t>2</w:t>
      </w:r>
      <w:r w:rsidRPr="00BC1D5A">
        <w:rPr>
          <w:rFonts w:ascii="宋体" w:eastAsia="宋体" w:hAnsi="宋体" w:hint="eastAsia"/>
          <w:szCs w:val="21"/>
        </w:rPr>
        <w:t>的滑片P向左端移动时，接入电路中的电阻变大，</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由I＝</w:t>
      </w:r>
      <w:r>
        <w:rPr>
          <w:rFonts w:ascii="宋体" w:eastAsia="宋体" w:hAnsi="宋体"/>
          <w:noProof/>
          <w:position w:val="-22"/>
        </w:rPr>
        <w:drawing>
          <wp:inline distT="0" distB="0" distL="0" distR="0">
            <wp:extent cx="121920" cy="335280"/>
            <wp:effectExtent l="0" t="0" r="0" b="7620"/>
            <wp:docPr id="118" name="图片 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可知，通过R</w:t>
      </w:r>
      <w:r w:rsidRPr="00BC1D5A">
        <w:rPr>
          <w:rFonts w:ascii="宋体" w:eastAsia="宋体" w:hAnsi="宋体" w:hint="eastAsia"/>
          <w:szCs w:val="24"/>
          <w:vertAlign w:val="subscript"/>
        </w:rPr>
        <w:t>2</w:t>
      </w:r>
      <w:r w:rsidRPr="00BC1D5A">
        <w:rPr>
          <w:rFonts w:ascii="宋体" w:eastAsia="宋体" w:hAnsi="宋体" w:hint="eastAsia"/>
          <w:szCs w:val="21"/>
        </w:rPr>
        <w:t>的电流变小，即电流表A</w:t>
      </w:r>
      <w:r w:rsidRPr="00BC1D5A">
        <w:rPr>
          <w:rFonts w:ascii="宋体" w:eastAsia="宋体" w:hAnsi="宋体" w:hint="eastAsia"/>
          <w:szCs w:val="24"/>
          <w:vertAlign w:val="subscript"/>
        </w:rPr>
        <w:t>2</w:t>
      </w:r>
      <w:r w:rsidRPr="00BC1D5A">
        <w:rPr>
          <w:rFonts w:ascii="宋体" w:eastAsia="宋体" w:hAnsi="宋体" w:hint="eastAsia"/>
          <w:szCs w:val="21"/>
        </w:rPr>
        <w:t>的示数变小；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（2）因电压表V的示数不变，电流表A</w:t>
      </w:r>
      <w:r w:rsidRPr="00BC1D5A">
        <w:rPr>
          <w:rFonts w:ascii="宋体" w:eastAsia="宋体" w:hAnsi="宋体" w:hint="eastAsia"/>
          <w:szCs w:val="24"/>
          <w:vertAlign w:val="subscript"/>
        </w:rPr>
        <w:t>2</w:t>
      </w:r>
      <w:r w:rsidRPr="00BC1D5A">
        <w:rPr>
          <w:rFonts w:ascii="宋体" w:eastAsia="宋体" w:hAnsi="宋体" w:hint="eastAsia"/>
          <w:szCs w:val="21"/>
        </w:rPr>
        <w:t>示数变小，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所以，电压表V示数与电流表A</w:t>
      </w:r>
      <w:r w:rsidRPr="00BC1D5A">
        <w:rPr>
          <w:rFonts w:ascii="宋体" w:eastAsia="宋体" w:hAnsi="宋体" w:hint="eastAsia"/>
          <w:szCs w:val="24"/>
          <w:vertAlign w:val="subscript"/>
        </w:rPr>
        <w:t>2</w:t>
      </w:r>
      <w:r w:rsidRPr="00BC1D5A">
        <w:rPr>
          <w:rFonts w:ascii="宋体" w:eastAsia="宋体" w:hAnsi="宋体" w:hint="eastAsia"/>
          <w:szCs w:val="21"/>
        </w:rPr>
        <w:t>示数的比值变大。</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故答案为：不变；变大。</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本题考查了电路的动态分析，涉及到并联电路的特点和欧姆定律的应用，利用好并联电路中各支路独立工作、互不影响较为关键。</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12．（1分）现有两电热丝，甲标有“10</w:t>
      </w:r>
      <w:r w:rsidRPr="00BC1D5A">
        <w:rPr>
          <w:rFonts w:ascii="宋体" w:eastAsia="宋体" w:hAnsi="宋体"/>
          <w:szCs w:val="21"/>
        </w:rPr>
        <w:t>Ω</w:t>
      </w:r>
      <w:r w:rsidRPr="00BC1D5A">
        <w:rPr>
          <w:rFonts w:ascii="宋体" w:eastAsia="宋体" w:hAnsi="宋体" w:hint="eastAsia"/>
          <w:szCs w:val="21"/>
        </w:rPr>
        <w:t xml:space="preserve"> 1A”，乙标有“15</w:t>
      </w:r>
      <w:r w:rsidRPr="00BC1D5A">
        <w:rPr>
          <w:rFonts w:ascii="宋体" w:eastAsia="宋体" w:hAnsi="宋体"/>
          <w:szCs w:val="21"/>
        </w:rPr>
        <w:t>Ω</w:t>
      </w:r>
      <w:r w:rsidRPr="00BC1D5A">
        <w:rPr>
          <w:rFonts w:ascii="宋体" w:eastAsia="宋体" w:hAnsi="宋体" w:hint="eastAsia"/>
          <w:szCs w:val="21"/>
        </w:rPr>
        <w:t xml:space="preserve"> 0.6A”，把它们并联起来，通电10s后，甲、乙两电热丝产生的总热量最多是</w:t>
      </w:r>
      <w:r w:rsidRPr="00BC1D5A">
        <w:rPr>
          <w:rFonts w:ascii="宋体" w:eastAsia="宋体" w:hAnsi="宋体" w:hint="eastAsia"/>
          <w:szCs w:val="21"/>
          <w:u w:val="single"/>
        </w:rPr>
        <w:t xml:space="preserve">　135　</w:t>
      </w:r>
      <w:r w:rsidRPr="00BC1D5A">
        <w:rPr>
          <w:rFonts w:ascii="宋体" w:eastAsia="宋体" w:hAnsi="宋体" w:hint="eastAsia"/>
          <w:szCs w:val="21"/>
        </w:rPr>
        <w:t>J。</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并联时电压相等，电路中的最大电压为两者允许所加最大电压中较小的；计算并联后的总电阻，由Q＝W＝</w:t>
      </w:r>
      <w:r>
        <w:rPr>
          <w:rFonts w:ascii="宋体" w:eastAsia="宋体" w:hAnsi="宋体"/>
          <w:noProof/>
          <w:position w:val="-23"/>
        </w:rPr>
        <w:drawing>
          <wp:inline distT="0" distB="0" distL="0" distR="0">
            <wp:extent cx="208280" cy="391160"/>
            <wp:effectExtent l="0" t="0" r="1270" b="8890"/>
            <wp:docPr id="117"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BC1D5A">
        <w:rPr>
          <w:rFonts w:ascii="宋体" w:eastAsia="宋体" w:hAnsi="宋体" w:hint="eastAsia"/>
          <w:szCs w:val="21"/>
        </w:rPr>
        <w:t>t计算通电10s产生最多的总热量。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由I＝</w:t>
      </w:r>
      <w:r>
        <w:rPr>
          <w:rFonts w:ascii="宋体" w:eastAsia="宋体" w:hAnsi="宋体"/>
          <w:noProof/>
          <w:position w:val="-22"/>
        </w:rPr>
        <w:drawing>
          <wp:inline distT="0" distB="0" distL="0" distR="0">
            <wp:extent cx="121920" cy="335280"/>
            <wp:effectExtent l="0" t="0" r="0" b="7620"/>
            <wp:docPr id="116" name="图片 1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可得，两电热丝两端允许所加的最大电压：</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U</w:t>
      </w:r>
      <w:r w:rsidRPr="00BC1D5A">
        <w:rPr>
          <w:rFonts w:ascii="宋体" w:eastAsia="宋体" w:hAnsi="宋体" w:hint="eastAsia"/>
          <w:szCs w:val="24"/>
          <w:vertAlign w:val="subscript"/>
        </w:rPr>
        <w:t>甲</w:t>
      </w:r>
      <w:r w:rsidRPr="00BC1D5A">
        <w:rPr>
          <w:rFonts w:ascii="宋体" w:eastAsia="宋体" w:hAnsi="宋体" w:hint="eastAsia"/>
          <w:szCs w:val="21"/>
        </w:rPr>
        <w:t>＝I</w:t>
      </w:r>
      <w:r w:rsidRPr="00BC1D5A">
        <w:rPr>
          <w:rFonts w:ascii="宋体" w:eastAsia="宋体" w:hAnsi="宋体" w:hint="eastAsia"/>
          <w:szCs w:val="24"/>
          <w:vertAlign w:val="subscript"/>
        </w:rPr>
        <w:t>甲</w:t>
      </w:r>
      <w:r w:rsidRPr="00BC1D5A">
        <w:rPr>
          <w:rFonts w:ascii="宋体" w:eastAsia="宋体" w:hAnsi="宋体" w:hint="eastAsia"/>
          <w:szCs w:val="21"/>
        </w:rPr>
        <w:t>R</w:t>
      </w:r>
      <w:r w:rsidRPr="00BC1D5A">
        <w:rPr>
          <w:rFonts w:ascii="宋体" w:eastAsia="宋体" w:hAnsi="宋体" w:hint="eastAsia"/>
          <w:szCs w:val="24"/>
          <w:vertAlign w:val="subscript"/>
        </w:rPr>
        <w:t>甲</w:t>
      </w:r>
      <w:r w:rsidRPr="00BC1D5A">
        <w:rPr>
          <w:rFonts w:ascii="宋体" w:eastAsia="宋体" w:hAnsi="宋体" w:hint="eastAsia"/>
          <w:szCs w:val="21"/>
        </w:rPr>
        <w:t>＝1A×10</w:t>
      </w:r>
      <w:r w:rsidRPr="00BC1D5A">
        <w:rPr>
          <w:rFonts w:ascii="宋体" w:eastAsia="宋体" w:hAnsi="宋体"/>
          <w:szCs w:val="21"/>
        </w:rPr>
        <w:t>Ω</w:t>
      </w:r>
      <w:r w:rsidRPr="00BC1D5A">
        <w:rPr>
          <w:rFonts w:ascii="宋体" w:eastAsia="宋体" w:hAnsi="宋体" w:hint="eastAsia"/>
          <w:szCs w:val="21"/>
        </w:rPr>
        <w:t>＝10V，</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U</w:t>
      </w:r>
      <w:r w:rsidRPr="00BC1D5A">
        <w:rPr>
          <w:rFonts w:ascii="宋体" w:eastAsia="宋体" w:hAnsi="宋体" w:hint="eastAsia"/>
          <w:szCs w:val="24"/>
          <w:vertAlign w:val="subscript"/>
        </w:rPr>
        <w:t>乙</w:t>
      </w:r>
      <w:r w:rsidRPr="00BC1D5A">
        <w:rPr>
          <w:rFonts w:ascii="宋体" w:eastAsia="宋体" w:hAnsi="宋体" w:hint="eastAsia"/>
          <w:szCs w:val="21"/>
        </w:rPr>
        <w:t>＝I</w:t>
      </w:r>
      <w:r w:rsidRPr="00BC1D5A">
        <w:rPr>
          <w:rFonts w:ascii="宋体" w:eastAsia="宋体" w:hAnsi="宋体" w:hint="eastAsia"/>
          <w:szCs w:val="24"/>
          <w:vertAlign w:val="subscript"/>
        </w:rPr>
        <w:t>乙</w:t>
      </w:r>
      <w:r w:rsidRPr="00BC1D5A">
        <w:rPr>
          <w:rFonts w:ascii="宋体" w:eastAsia="宋体" w:hAnsi="宋体" w:hint="eastAsia"/>
          <w:szCs w:val="21"/>
        </w:rPr>
        <w:t>R</w:t>
      </w:r>
      <w:r w:rsidRPr="00BC1D5A">
        <w:rPr>
          <w:rFonts w:ascii="宋体" w:eastAsia="宋体" w:hAnsi="宋体" w:hint="eastAsia"/>
          <w:szCs w:val="24"/>
          <w:vertAlign w:val="subscript"/>
        </w:rPr>
        <w:t>乙</w:t>
      </w:r>
      <w:r w:rsidRPr="00BC1D5A">
        <w:rPr>
          <w:rFonts w:ascii="宋体" w:eastAsia="宋体" w:hAnsi="宋体" w:hint="eastAsia"/>
          <w:szCs w:val="21"/>
        </w:rPr>
        <w:t>＝0.6A×15</w:t>
      </w:r>
      <w:r w:rsidRPr="00BC1D5A">
        <w:rPr>
          <w:rFonts w:ascii="宋体" w:eastAsia="宋体" w:hAnsi="宋体"/>
          <w:szCs w:val="21"/>
        </w:rPr>
        <w:t>Ω</w:t>
      </w:r>
      <w:r w:rsidRPr="00BC1D5A">
        <w:rPr>
          <w:rFonts w:ascii="宋体" w:eastAsia="宋体" w:hAnsi="宋体" w:hint="eastAsia"/>
          <w:szCs w:val="21"/>
        </w:rPr>
        <w:t>＝9V，</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因并联电路中各支路两端的电压相等，</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所以，两电热丝并联时，电路中的最大电压U＝U</w:t>
      </w:r>
      <w:r w:rsidRPr="00BC1D5A">
        <w:rPr>
          <w:rFonts w:ascii="宋体" w:eastAsia="宋体" w:hAnsi="宋体" w:hint="eastAsia"/>
          <w:szCs w:val="24"/>
          <w:vertAlign w:val="subscript"/>
        </w:rPr>
        <w:t>乙</w:t>
      </w:r>
      <w:r w:rsidRPr="00BC1D5A">
        <w:rPr>
          <w:rFonts w:ascii="宋体" w:eastAsia="宋体" w:hAnsi="宋体" w:hint="eastAsia"/>
          <w:szCs w:val="21"/>
        </w:rPr>
        <w:t>＝9V；</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两电热丝并联的总电阻：</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R＝</w:t>
      </w:r>
      <w:r>
        <w:rPr>
          <w:rFonts w:ascii="宋体" w:eastAsia="宋体" w:hAnsi="宋体"/>
          <w:noProof/>
          <w:position w:val="-30"/>
        </w:rPr>
        <w:drawing>
          <wp:inline distT="0" distB="0" distL="0" distR="0">
            <wp:extent cx="477520" cy="436880"/>
            <wp:effectExtent l="0" t="0" r="0" b="1270"/>
            <wp:docPr id="115" name="图片 1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77520" cy="43688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2"/>
        </w:rPr>
        <w:drawing>
          <wp:inline distT="0" distB="0" distL="0" distR="0">
            <wp:extent cx="812800" cy="335280"/>
            <wp:effectExtent l="0" t="0" r="6350" b="7620"/>
            <wp:docPr id="114"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12800" cy="335280"/>
                    </a:xfrm>
                    <a:prstGeom prst="rect">
                      <a:avLst/>
                    </a:prstGeom>
                    <a:noFill/>
                    <a:ln>
                      <a:noFill/>
                    </a:ln>
                  </pic:spPr>
                </pic:pic>
              </a:graphicData>
            </a:graphic>
          </wp:inline>
        </w:drawing>
      </w:r>
      <w:r w:rsidRPr="00BC1D5A">
        <w:rPr>
          <w:rFonts w:ascii="宋体" w:eastAsia="宋体" w:hAnsi="宋体" w:hint="eastAsia"/>
          <w:szCs w:val="21"/>
        </w:rPr>
        <w:t>＝6</w:t>
      </w:r>
      <w:r w:rsidRPr="00BC1D5A">
        <w:rPr>
          <w:rFonts w:ascii="宋体" w:eastAsia="宋体" w:hAnsi="宋体"/>
          <w:szCs w:val="21"/>
        </w:rPr>
        <w:t>Ω</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通电10s后，甲、乙两电热丝产生的总热量最多为：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Q＝W＝</w:t>
      </w:r>
      <w:r>
        <w:rPr>
          <w:rFonts w:ascii="宋体" w:eastAsia="宋体" w:hAnsi="宋体"/>
          <w:noProof/>
          <w:position w:val="-23"/>
        </w:rPr>
        <w:drawing>
          <wp:inline distT="0" distB="0" distL="0" distR="0">
            <wp:extent cx="208280" cy="391160"/>
            <wp:effectExtent l="0" t="0" r="1270" b="8890"/>
            <wp:docPr id="113" name="图片 1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BC1D5A">
        <w:rPr>
          <w:rFonts w:ascii="宋体" w:eastAsia="宋体" w:hAnsi="宋体" w:hint="eastAsia"/>
          <w:szCs w:val="21"/>
        </w:rPr>
        <w:t>t＝</w:t>
      </w:r>
      <w:r>
        <w:rPr>
          <w:rFonts w:ascii="宋体" w:eastAsia="宋体" w:hAnsi="宋体"/>
          <w:noProof/>
          <w:position w:val="-23"/>
        </w:rPr>
        <w:drawing>
          <wp:inline distT="0" distB="0" distL="0" distR="0">
            <wp:extent cx="457200" cy="391160"/>
            <wp:effectExtent l="0" t="0" r="0" b="8890"/>
            <wp:docPr id="112" name="图片 1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57200" cy="391160"/>
                    </a:xfrm>
                    <a:prstGeom prst="rect">
                      <a:avLst/>
                    </a:prstGeom>
                    <a:noFill/>
                    <a:ln>
                      <a:noFill/>
                    </a:ln>
                  </pic:spPr>
                </pic:pic>
              </a:graphicData>
            </a:graphic>
          </wp:inline>
        </w:drawing>
      </w:r>
      <w:r w:rsidRPr="00BC1D5A">
        <w:rPr>
          <w:rFonts w:ascii="宋体" w:eastAsia="宋体" w:hAnsi="宋体" w:hint="eastAsia"/>
          <w:szCs w:val="21"/>
        </w:rPr>
        <w:t>×10s＝135J。</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故答案为：135。</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本题考查电热的计算，关键是正确得到并联后电路两端最大的电压值。</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13．（4分）如图甲所示，水平放置的方形容器里有一个重为8N、棱长为10cm的正方体物块M，M与容器底部不密合。以5mL/s的恒定水流向容器内注水，容器中水的深度h随时间t的变化关系如图乙所示（g＝10N/kg），则：当t＝140s时，物块M在水中处于</w:t>
      </w:r>
      <w:r w:rsidRPr="00BC1D5A">
        <w:rPr>
          <w:rFonts w:ascii="宋体" w:eastAsia="宋体" w:hAnsi="宋体" w:hint="eastAsia"/>
          <w:szCs w:val="21"/>
          <w:u w:val="single"/>
        </w:rPr>
        <w:t xml:space="preserve">　漂浮　</w:t>
      </w:r>
      <w:r w:rsidRPr="00BC1D5A">
        <w:rPr>
          <w:rFonts w:ascii="宋体" w:eastAsia="宋体" w:hAnsi="宋体" w:hint="eastAsia"/>
          <w:szCs w:val="21"/>
        </w:rPr>
        <w:t>（选填“沉底”“悬浮”或“漂浮”）状态；当t＝140s时，水对容器底部的压力大小是</w:t>
      </w:r>
      <w:r w:rsidRPr="00BC1D5A">
        <w:rPr>
          <w:rFonts w:ascii="宋体" w:eastAsia="宋体" w:hAnsi="宋体" w:hint="eastAsia"/>
          <w:szCs w:val="21"/>
          <w:u w:val="single"/>
        </w:rPr>
        <w:t xml:space="preserve">　15N　</w:t>
      </w:r>
      <w:r w:rsidRPr="00BC1D5A">
        <w:rPr>
          <w:rFonts w:ascii="宋体" w:eastAsia="宋体" w:hAnsi="宋体" w:hint="eastAsia"/>
          <w:szCs w:val="21"/>
        </w:rPr>
        <w:t>；图乙中a的值是</w:t>
      </w:r>
      <w:r w:rsidRPr="00BC1D5A">
        <w:rPr>
          <w:rFonts w:ascii="宋体" w:eastAsia="宋体" w:hAnsi="宋体" w:hint="eastAsia"/>
          <w:szCs w:val="21"/>
          <w:u w:val="single"/>
        </w:rPr>
        <w:t xml:space="preserve">　8cm　</w:t>
      </w:r>
      <w:r w:rsidRPr="00BC1D5A">
        <w:rPr>
          <w:rFonts w:ascii="宋体" w:eastAsia="宋体" w:hAnsi="宋体" w:hint="eastAsia"/>
          <w:szCs w:val="21"/>
        </w:rPr>
        <w:t>；40～140s时段，浮力对物体做功是</w:t>
      </w:r>
      <w:r w:rsidRPr="00BC1D5A">
        <w:rPr>
          <w:rFonts w:ascii="宋体" w:eastAsia="宋体" w:hAnsi="宋体" w:hint="eastAsia"/>
          <w:szCs w:val="21"/>
          <w:u w:val="single"/>
        </w:rPr>
        <w:t xml:space="preserve">　0.32J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436C5281" wp14:editId="2DA60717">
            <wp:extent cx="3191320" cy="1752845"/>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91341" name="Picture24"/>
                    <pic:cNvPicPr/>
                  </pic:nvPicPr>
                  <pic:blipFill>
                    <a:blip r:embed="rId54" cstate="print"/>
                    <a:stretch>
                      <a:fillRect/>
                    </a:stretch>
                  </pic:blipFill>
                  <pic:spPr>
                    <a:xfrm>
                      <a:off x="0" y="0"/>
                      <a:ext cx="3191320" cy="1752845"/>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（1）已知正方体物块M的棱长，由正方体的体积公式可求物块的体积，已知物块的重力可求物块的质量，根据公式</w:t>
      </w:r>
      <w:r w:rsidRPr="00BC1D5A">
        <w:rPr>
          <w:rFonts w:ascii="宋体" w:eastAsia="宋体" w:hAnsi="宋体"/>
          <w:szCs w:val="21"/>
        </w:rPr>
        <w:t>ρ</w:t>
      </w:r>
      <w:r w:rsidRPr="00BC1D5A">
        <w:rPr>
          <w:rFonts w:ascii="宋体" w:eastAsia="宋体" w:hAnsi="宋体" w:hint="eastAsia"/>
          <w:szCs w:val="21"/>
        </w:rPr>
        <w:t>＝</w:t>
      </w:r>
      <w:r>
        <w:rPr>
          <w:rFonts w:ascii="宋体" w:eastAsia="宋体" w:hAnsi="宋体"/>
          <w:noProof/>
          <w:position w:val="-22"/>
        </w:rPr>
        <w:drawing>
          <wp:inline distT="0" distB="0" distL="0" distR="0">
            <wp:extent cx="121920" cy="335280"/>
            <wp:effectExtent l="0" t="0" r="0" b="7620"/>
            <wp:docPr id="111" name="图片 1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可求物块的密度，再与水的密度进行比较，并结合t＝140s时水的深度和</w:t>
      </w:r>
      <w:proofErr w:type="gramStart"/>
      <w:r w:rsidRPr="00BC1D5A">
        <w:rPr>
          <w:rFonts w:ascii="宋体" w:eastAsia="宋体" w:hAnsi="宋体" w:hint="eastAsia"/>
          <w:szCs w:val="21"/>
        </w:rPr>
        <w:t>物块</w:t>
      </w:r>
      <w:proofErr w:type="gramEnd"/>
      <w:r w:rsidRPr="00BC1D5A">
        <w:rPr>
          <w:rFonts w:ascii="宋体" w:eastAsia="宋体" w:hAnsi="宋体" w:hint="eastAsia"/>
          <w:szCs w:val="21"/>
        </w:rPr>
        <w:t>的棱长，即可知道物体在水中的浮沉状态；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（2）因容器为方形容器，且</w:t>
      </w:r>
      <w:proofErr w:type="gramStart"/>
      <w:r w:rsidRPr="00BC1D5A">
        <w:rPr>
          <w:rFonts w:ascii="宋体" w:eastAsia="宋体" w:hAnsi="宋体" w:hint="eastAsia"/>
          <w:szCs w:val="21"/>
        </w:rPr>
        <w:t>此时物块处于</w:t>
      </w:r>
      <w:proofErr w:type="gramEnd"/>
      <w:r w:rsidRPr="00BC1D5A">
        <w:rPr>
          <w:rFonts w:ascii="宋体" w:eastAsia="宋体" w:hAnsi="宋体" w:hint="eastAsia"/>
          <w:szCs w:val="21"/>
        </w:rPr>
        <w:t>漂浮状态，则水对底部的压力等于容器里水和漂浮物体的总重力，根据V＝vt求出当t＝140s时注入水的体积，然后求出注入水的重力，最后根据F＝G</w:t>
      </w:r>
      <w:r w:rsidRPr="00BC1D5A">
        <w:rPr>
          <w:rFonts w:ascii="宋体" w:eastAsia="宋体" w:hAnsi="宋体" w:hint="eastAsia"/>
          <w:szCs w:val="24"/>
          <w:vertAlign w:val="subscript"/>
        </w:rPr>
        <w:t>水</w:t>
      </w:r>
      <w:r w:rsidRPr="00BC1D5A">
        <w:rPr>
          <w:rFonts w:ascii="宋体" w:eastAsia="宋体" w:hAnsi="宋体" w:hint="eastAsia"/>
          <w:szCs w:val="21"/>
        </w:rPr>
        <w:t>+G</w:t>
      </w:r>
      <w:r w:rsidRPr="00BC1D5A">
        <w:rPr>
          <w:rFonts w:ascii="宋体" w:eastAsia="宋体" w:hAnsi="宋体" w:hint="eastAsia"/>
          <w:szCs w:val="24"/>
          <w:vertAlign w:val="subscript"/>
        </w:rPr>
        <w:t>M</w:t>
      </w:r>
      <w:r w:rsidRPr="00BC1D5A">
        <w:rPr>
          <w:rFonts w:ascii="宋体" w:eastAsia="宋体" w:hAnsi="宋体" w:hint="eastAsia"/>
          <w:szCs w:val="21"/>
        </w:rPr>
        <w:t>即可求出水对容器底部的压力；</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（3）由乙图可知：t＝40s时，水的深度变化变慢，说明</w:t>
      </w:r>
      <w:proofErr w:type="gramStart"/>
      <w:r w:rsidRPr="00BC1D5A">
        <w:rPr>
          <w:rFonts w:ascii="宋体" w:eastAsia="宋体" w:hAnsi="宋体" w:hint="eastAsia"/>
          <w:szCs w:val="21"/>
        </w:rPr>
        <w:t>此时物</w:t>
      </w:r>
      <w:proofErr w:type="gramEnd"/>
      <w:r w:rsidRPr="00BC1D5A">
        <w:rPr>
          <w:rFonts w:ascii="宋体" w:eastAsia="宋体" w:hAnsi="宋体" w:hint="eastAsia"/>
          <w:szCs w:val="21"/>
        </w:rPr>
        <w:t>块M刚好处于漂浮状态（此后继续加水物块将缓慢上升），根据阿基米德原理求出</w:t>
      </w:r>
      <w:proofErr w:type="gramStart"/>
      <w:r w:rsidRPr="00BC1D5A">
        <w:rPr>
          <w:rFonts w:ascii="宋体" w:eastAsia="宋体" w:hAnsi="宋体" w:hint="eastAsia"/>
          <w:szCs w:val="21"/>
        </w:rPr>
        <w:t>此时物</w:t>
      </w:r>
      <w:proofErr w:type="gramEnd"/>
      <w:r w:rsidRPr="00BC1D5A">
        <w:rPr>
          <w:rFonts w:ascii="宋体" w:eastAsia="宋体" w:hAnsi="宋体" w:hint="eastAsia"/>
          <w:szCs w:val="21"/>
        </w:rPr>
        <w:t>块M排开水的体积，再由V</w:t>
      </w:r>
      <w:r w:rsidRPr="00BC1D5A">
        <w:rPr>
          <w:rFonts w:ascii="宋体" w:eastAsia="宋体" w:hAnsi="宋体" w:hint="eastAsia"/>
          <w:szCs w:val="24"/>
          <w:vertAlign w:val="subscript"/>
        </w:rPr>
        <w:t>排</w:t>
      </w:r>
      <w:r w:rsidRPr="00BC1D5A">
        <w:rPr>
          <w:rFonts w:ascii="宋体" w:eastAsia="宋体" w:hAnsi="宋体" w:hint="eastAsia"/>
          <w:szCs w:val="21"/>
        </w:rPr>
        <w:t>＝S</w:t>
      </w:r>
      <w:r w:rsidRPr="00BC1D5A">
        <w:rPr>
          <w:rFonts w:ascii="宋体" w:eastAsia="宋体" w:hAnsi="宋体" w:hint="eastAsia"/>
          <w:szCs w:val="24"/>
          <w:vertAlign w:val="subscript"/>
        </w:rPr>
        <w:t>M</w:t>
      </w:r>
      <w:r w:rsidRPr="00BC1D5A">
        <w:rPr>
          <w:rFonts w:ascii="宋体" w:eastAsia="宋体" w:hAnsi="宋体" w:hint="eastAsia"/>
          <w:szCs w:val="21"/>
        </w:rPr>
        <w:t>h</w:t>
      </w:r>
      <w:proofErr w:type="gramStart"/>
      <w:r w:rsidRPr="00BC1D5A">
        <w:rPr>
          <w:rFonts w:ascii="宋体" w:eastAsia="宋体" w:hAnsi="宋体" w:hint="eastAsia"/>
          <w:szCs w:val="24"/>
          <w:vertAlign w:val="subscript"/>
        </w:rPr>
        <w:t>浸</w:t>
      </w:r>
      <w:proofErr w:type="gramEnd"/>
      <w:r w:rsidRPr="00BC1D5A">
        <w:rPr>
          <w:rFonts w:ascii="宋体" w:eastAsia="宋体" w:hAnsi="宋体" w:hint="eastAsia"/>
          <w:szCs w:val="21"/>
        </w:rPr>
        <w:t>可求出</w:t>
      </w:r>
      <w:proofErr w:type="gramStart"/>
      <w:r w:rsidRPr="00BC1D5A">
        <w:rPr>
          <w:rFonts w:ascii="宋体" w:eastAsia="宋体" w:hAnsi="宋体" w:hint="eastAsia"/>
          <w:szCs w:val="21"/>
        </w:rPr>
        <w:t>此时物</w:t>
      </w:r>
      <w:proofErr w:type="gramEnd"/>
      <w:r w:rsidRPr="00BC1D5A">
        <w:rPr>
          <w:rFonts w:ascii="宋体" w:eastAsia="宋体" w:hAnsi="宋体" w:hint="eastAsia"/>
          <w:szCs w:val="21"/>
        </w:rPr>
        <w:t>块浸入水中的深度，即为此时水的深度a的值；</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（4）在40﹣140s时段，物块M上升的高度等于水面上升的高度，根据W＝F</w:t>
      </w:r>
      <w:r w:rsidRPr="00BC1D5A">
        <w:rPr>
          <w:rFonts w:ascii="宋体" w:eastAsia="宋体" w:hAnsi="宋体" w:hint="eastAsia"/>
          <w:szCs w:val="24"/>
          <w:vertAlign w:val="subscript"/>
        </w:rPr>
        <w:t>浮</w:t>
      </w:r>
      <w:r w:rsidRPr="00BC1D5A">
        <w:rPr>
          <w:rFonts w:ascii="宋体" w:eastAsia="宋体" w:hAnsi="宋体" w:hint="eastAsia"/>
          <w:szCs w:val="21"/>
        </w:rPr>
        <w:t>h求出浮力对物体做的功。</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（1）正方体物块M的体积：V＝L</w:t>
      </w:r>
      <w:r w:rsidRPr="00BC1D5A">
        <w:rPr>
          <w:rFonts w:ascii="宋体" w:eastAsia="宋体" w:hAnsi="宋体" w:hint="eastAsia"/>
          <w:szCs w:val="24"/>
          <w:vertAlign w:val="superscript"/>
        </w:rPr>
        <w:t>3</w:t>
      </w:r>
      <w:r w:rsidRPr="00BC1D5A">
        <w:rPr>
          <w:rFonts w:ascii="宋体" w:eastAsia="宋体" w:hAnsi="宋体" w:hint="eastAsia"/>
          <w:szCs w:val="21"/>
        </w:rPr>
        <w:t>＝（0.1m）</w:t>
      </w:r>
      <w:r w:rsidRPr="00BC1D5A">
        <w:rPr>
          <w:rFonts w:ascii="宋体" w:eastAsia="宋体" w:hAnsi="宋体" w:hint="eastAsia"/>
          <w:szCs w:val="24"/>
          <w:vertAlign w:val="superscript"/>
        </w:rPr>
        <w:t>3</w:t>
      </w:r>
      <w:r w:rsidRPr="00BC1D5A">
        <w:rPr>
          <w:rFonts w:ascii="宋体" w:eastAsia="宋体" w:hAnsi="宋体" w:hint="eastAsia"/>
          <w:szCs w:val="21"/>
        </w:rPr>
        <w:t>＝0.001m</w:t>
      </w:r>
      <w:r w:rsidRPr="00BC1D5A">
        <w:rPr>
          <w:rFonts w:ascii="宋体" w:eastAsia="宋体" w:hAnsi="宋体" w:hint="eastAsia"/>
          <w:szCs w:val="24"/>
          <w:vertAlign w:val="superscript"/>
        </w:rPr>
        <w:t>3</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物块M的质量：m＝</w:t>
      </w:r>
      <w:r>
        <w:rPr>
          <w:rFonts w:ascii="宋体" w:eastAsia="宋体" w:hAnsi="宋体"/>
          <w:noProof/>
          <w:position w:val="-23"/>
        </w:rPr>
        <w:drawing>
          <wp:inline distT="0" distB="0" distL="0" distR="0">
            <wp:extent cx="121920" cy="345440"/>
            <wp:effectExtent l="0" t="0" r="0" b="0"/>
            <wp:docPr id="110" name="图片 1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1920" cy="34544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3"/>
        </w:rPr>
        <w:drawing>
          <wp:inline distT="0" distB="0" distL="0" distR="0">
            <wp:extent cx="508000" cy="345440"/>
            <wp:effectExtent l="0" t="0" r="6350" b="0"/>
            <wp:docPr id="109" name="图片 1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8000" cy="345440"/>
                    </a:xfrm>
                    <a:prstGeom prst="rect">
                      <a:avLst/>
                    </a:prstGeom>
                    <a:noFill/>
                    <a:ln>
                      <a:noFill/>
                    </a:ln>
                  </pic:spPr>
                </pic:pic>
              </a:graphicData>
            </a:graphic>
          </wp:inline>
        </w:drawing>
      </w:r>
      <w:r w:rsidRPr="00BC1D5A">
        <w:rPr>
          <w:rFonts w:ascii="宋体" w:eastAsia="宋体" w:hAnsi="宋体" w:hint="eastAsia"/>
          <w:szCs w:val="21"/>
        </w:rPr>
        <w:t>＝0.8kg；</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物块M的密度：</w:t>
      </w:r>
      <w:r w:rsidRPr="00BC1D5A">
        <w:rPr>
          <w:rFonts w:ascii="宋体" w:eastAsia="宋体" w:hAnsi="宋体"/>
          <w:szCs w:val="21"/>
        </w:rPr>
        <w:t>ρ</w:t>
      </w:r>
      <w:r w:rsidRPr="00BC1D5A">
        <w:rPr>
          <w:rFonts w:ascii="宋体" w:eastAsia="宋体" w:hAnsi="宋体" w:hint="eastAsia"/>
          <w:szCs w:val="24"/>
          <w:vertAlign w:val="subscript"/>
        </w:rPr>
        <w:t>M</w:t>
      </w:r>
      <w:r w:rsidRPr="00BC1D5A">
        <w:rPr>
          <w:rFonts w:ascii="宋体" w:eastAsia="宋体" w:hAnsi="宋体" w:hint="eastAsia"/>
          <w:szCs w:val="21"/>
        </w:rPr>
        <w:t>＝</w:t>
      </w:r>
      <w:r>
        <w:rPr>
          <w:rFonts w:ascii="宋体" w:eastAsia="宋体" w:hAnsi="宋体"/>
          <w:noProof/>
          <w:position w:val="-22"/>
        </w:rPr>
        <w:drawing>
          <wp:inline distT="0" distB="0" distL="0" distR="0">
            <wp:extent cx="121920" cy="335280"/>
            <wp:effectExtent l="0" t="0" r="0" b="7620"/>
            <wp:docPr id="108" name="图片 1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30"/>
        </w:rPr>
        <w:drawing>
          <wp:inline distT="0" distB="0" distL="0" distR="0">
            <wp:extent cx="609600" cy="401320"/>
            <wp:effectExtent l="0" t="0" r="0" b="0"/>
            <wp:docPr id="107" name="图片 1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9600" cy="401320"/>
                    </a:xfrm>
                    <a:prstGeom prst="rect">
                      <a:avLst/>
                    </a:prstGeom>
                    <a:noFill/>
                    <a:ln>
                      <a:noFill/>
                    </a:ln>
                  </pic:spPr>
                </pic:pic>
              </a:graphicData>
            </a:graphic>
          </wp:inline>
        </w:drawing>
      </w:r>
      <w:r w:rsidRPr="00BC1D5A">
        <w:rPr>
          <w:rFonts w:ascii="宋体" w:eastAsia="宋体" w:hAnsi="宋体" w:hint="eastAsia"/>
          <w:szCs w:val="21"/>
        </w:rPr>
        <w:t>＝0.8×10</w:t>
      </w:r>
      <w:r w:rsidRPr="00BC1D5A">
        <w:rPr>
          <w:rFonts w:ascii="宋体" w:eastAsia="宋体" w:hAnsi="宋体" w:hint="eastAsia"/>
          <w:szCs w:val="24"/>
          <w:vertAlign w:val="superscript"/>
        </w:rPr>
        <w:t>3</w:t>
      </w:r>
      <w:r w:rsidRPr="00BC1D5A">
        <w:rPr>
          <w:rFonts w:ascii="宋体" w:eastAsia="宋体" w:hAnsi="宋体" w:hint="eastAsia"/>
          <w:szCs w:val="21"/>
        </w:rPr>
        <w:t>kg/m</w:t>
      </w:r>
      <w:r w:rsidRPr="00BC1D5A">
        <w:rPr>
          <w:rFonts w:ascii="宋体" w:eastAsia="宋体" w:hAnsi="宋体" w:hint="eastAsia"/>
          <w:szCs w:val="24"/>
          <w:vertAlign w:val="superscript"/>
        </w:rPr>
        <w:t>3</w:t>
      </w:r>
      <w:r w:rsidRPr="00BC1D5A">
        <w:rPr>
          <w:rFonts w:ascii="宋体" w:eastAsia="宋体" w:hAnsi="宋体" w:hint="eastAsia"/>
          <w:szCs w:val="21"/>
        </w:rPr>
        <w:t>＜1.0×10</w:t>
      </w:r>
      <w:r w:rsidRPr="00BC1D5A">
        <w:rPr>
          <w:rFonts w:ascii="宋体" w:eastAsia="宋体" w:hAnsi="宋体" w:hint="eastAsia"/>
          <w:szCs w:val="24"/>
          <w:vertAlign w:val="superscript"/>
        </w:rPr>
        <w:t>3</w:t>
      </w:r>
      <w:r w:rsidRPr="00BC1D5A">
        <w:rPr>
          <w:rFonts w:ascii="宋体" w:eastAsia="宋体" w:hAnsi="宋体" w:hint="eastAsia"/>
          <w:szCs w:val="21"/>
        </w:rPr>
        <w:t>kg/m</w:t>
      </w:r>
      <w:r w:rsidRPr="00BC1D5A">
        <w:rPr>
          <w:rFonts w:ascii="宋体" w:eastAsia="宋体" w:hAnsi="宋体" w:hint="eastAsia"/>
          <w:szCs w:val="24"/>
          <w:vertAlign w:val="superscript"/>
        </w:rPr>
        <w:t>3</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即物块的密度小于水的密度，</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w:t>
      </w:r>
      <w:proofErr w:type="gramStart"/>
      <w:r w:rsidRPr="00BC1D5A">
        <w:rPr>
          <w:rFonts w:ascii="宋体" w:eastAsia="宋体" w:hAnsi="宋体" w:hint="eastAsia"/>
          <w:szCs w:val="21"/>
        </w:rPr>
        <w:t>图象</w:t>
      </w:r>
      <w:proofErr w:type="gramEnd"/>
      <w:r w:rsidRPr="00BC1D5A">
        <w:rPr>
          <w:rFonts w:ascii="宋体" w:eastAsia="宋体" w:hAnsi="宋体" w:hint="eastAsia"/>
          <w:szCs w:val="21"/>
        </w:rPr>
        <w:t>可知：当t＝140s时，水的深度为h＝12cm，大于正方体物块M的棱长为10cm；</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则根据浮沉条件可知</w:t>
      </w:r>
      <w:proofErr w:type="gramStart"/>
      <w:r w:rsidRPr="00BC1D5A">
        <w:rPr>
          <w:rFonts w:ascii="宋体" w:eastAsia="宋体" w:hAnsi="宋体" w:hint="eastAsia"/>
          <w:szCs w:val="21"/>
        </w:rPr>
        <w:t>此时物</w:t>
      </w:r>
      <w:proofErr w:type="gramEnd"/>
      <w:r w:rsidRPr="00BC1D5A">
        <w:rPr>
          <w:rFonts w:ascii="宋体" w:eastAsia="宋体" w:hAnsi="宋体" w:hint="eastAsia"/>
          <w:szCs w:val="21"/>
        </w:rPr>
        <w:t>块在水中处于漂浮状态；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（2）当t＝140s时，注入水的体积：V</w:t>
      </w:r>
      <w:r w:rsidRPr="00BC1D5A">
        <w:rPr>
          <w:rFonts w:ascii="宋体" w:eastAsia="宋体" w:hAnsi="宋体" w:hint="eastAsia"/>
          <w:szCs w:val="24"/>
          <w:vertAlign w:val="subscript"/>
        </w:rPr>
        <w:t>水</w:t>
      </w:r>
      <w:r w:rsidRPr="00BC1D5A">
        <w:rPr>
          <w:rFonts w:ascii="宋体" w:eastAsia="宋体" w:hAnsi="宋体" w:hint="eastAsia"/>
          <w:szCs w:val="21"/>
        </w:rPr>
        <w:t>＝vt＝5mL/s×140s＝700mL＝7×10</w:t>
      </w:r>
      <w:r w:rsidRPr="00BC1D5A">
        <w:rPr>
          <w:rFonts w:ascii="宋体" w:eastAsia="宋体" w:hAnsi="宋体" w:hint="eastAsia"/>
          <w:szCs w:val="24"/>
          <w:vertAlign w:val="superscript"/>
        </w:rPr>
        <w:t>﹣4</w:t>
      </w:r>
      <w:r w:rsidRPr="00BC1D5A">
        <w:rPr>
          <w:rFonts w:ascii="宋体" w:eastAsia="宋体" w:hAnsi="宋体" w:hint="eastAsia"/>
          <w:szCs w:val="21"/>
        </w:rPr>
        <w:t>m</w:t>
      </w:r>
      <w:r w:rsidRPr="00BC1D5A">
        <w:rPr>
          <w:rFonts w:ascii="宋体" w:eastAsia="宋体" w:hAnsi="宋体" w:hint="eastAsia"/>
          <w:szCs w:val="24"/>
          <w:vertAlign w:val="superscript"/>
        </w:rPr>
        <w:t>3</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则注入水的重力：G</w:t>
      </w:r>
      <w:r w:rsidRPr="00BC1D5A">
        <w:rPr>
          <w:rFonts w:ascii="宋体" w:eastAsia="宋体" w:hAnsi="宋体" w:hint="eastAsia"/>
          <w:szCs w:val="24"/>
          <w:vertAlign w:val="subscript"/>
        </w:rPr>
        <w:t>水</w:t>
      </w:r>
      <w:r w:rsidRPr="00BC1D5A">
        <w:rPr>
          <w:rFonts w:ascii="宋体" w:eastAsia="宋体" w:hAnsi="宋体" w:hint="eastAsia"/>
          <w:szCs w:val="21"/>
        </w:rPr>
        <w:t>＝</w:t>
      </w:r>
      <w:r w:rsidRPr="00BC1D5A">
        <w:rPr>
          <w:rFonts w:ascii="宋体" w:eastAsia="宋体" w:hAnsi="宋体"/>
          <w:szCs w:val="21"/>
        </w:rPr>
        <w:t>ρ</w:t>
      </w:r>
      <w:r w:rsidRPr="00BC1D5A">
        <w:rPr>
          <w:rFonts w:ascii="宋体" w:eastAsia="宋体" w:hAnsi="宋体" w:hint="eastAsia"/>
          <w:szCs w:val="24"/>
          <w:vertAlign w:val="subscript"/>
        </w:rPr>
        <w:t>水</w:t>
      </w:r>
      <w:r w:rsidRPr="00BC1D5A">
        <w:rPr>
          <w:rFonts w:ascii="宋体" w:eastAsia="宋体" w:hAnsi="宋体" w:hint="eastAsia"/>
          <w:szCs w:val="21"/>
        </w:rPr>
        <w:t>gV</w:t>
      </w:r>
      <w:r w:rsidRPr="00BC1D5A">
        <w:rPr>
          <w:rFonts w:ascii="宋体" w:eastAsia="宋体" w:hAnsi="宋体" w:hint="eastAsia"/>
          <w:szCs w:val="24"/>
          <w:vertAlign w:val="subscript"/>
        </w:rPr>
        <w:t>水</w:t>
      </w:r>
      <w:r w:rsidRPr="00BC1D5A">
        <w:rPr>
          <w:rFonts w:ascii="宋体" w:eastAsia="宋体" w:hAnsi="宋体" w:hint="eastAsia"/>
          <w:szCs w:val="21"/>
        </w:rPr>
        <w:t>＝1.0×10</w:t>
      </w:r>
      <w:r w:rsidRPr="00BC1D5A">
        <w:rPr>
          <w:rFonts w:ascii="宋体" w:eastAsia="宋体" w:hAnsi="宋体" w:hint="eastAsia"/>
          <w:szCs w:val="24"/>
          <w:vertAlign w:val="superscript"/>
        </w:rPr>
        <w:t>3</w:t>
      </w:r>
      <w:r w:rsidRPr="00BC1D5A">
        <w:rPr>
          <w:rFonts w:ascii="宋体" w:eastAsia="宋体" w:hAnsi="宋体" w:hint="eastAsia"/>
          <w:szCs w:val="21"/>
        </w:rPr>
        <w:t>kg/m</w:t>
      </w:r>
      <w:r w:rsidRPr="00BC1D5A">
        <w:rPr>
          <w:rFonts w:ascii="宋体" w:eastAsia="宋体" w:hAnsi="宋体" w:hint="eastAsia"/>
          <w:szCs w:val="24"/>
          <w:vertAlign w:val="superscript"/>
        </w:rPr>
        <w:t>3</w:t>
      </w:r>
      <w:r w:rsidRPr="00BC1D5A">
        <w:rPr>
          <w:rFonts w:ascii="宋体" w:eastAsia="宋体" w:hAnsi="宋体" w:hint="eastAsia"/>
          <w:szCs w:val="21"/>
        </w:rPr>
        <w:t>×10N/kg×7×10</w:t>
      </w:r>
      <w:r w:rsidRPr="00BC1D5A">
        <w:rPr>
          <w:rFonts w:ascii="宋体" w:eastAsia="宋体" w:hAnsi="宋体" w:hint="eastAsia"/>
          <w:szCs w:val="24"/>
          <w:vertAlign w:val="superscript"/>
        </w:rPr>
        <w:t>﹣4</w:t>
      </w:r>
      <w:r w:rsidRPr="00BC1D5A">
        <w:rPr>
          <w:rFonts w:ascii="宋体" w:eastAsia="宋体" w:hAnsi="宋体" w:hint="eastAsia"/>
          <w:szCs w:val="21"/>
        </w:rPr>
        <w:t>m</w:t>
      </w:r>
      <w:r w:rsidRPr="00BC1D5A">
        <w:rPr>
          <w:rFonts w:ascii="宋体" w:eastAsia="宋体" w:hAnsi="宋体" w:hint="eastAsia"/>
          <w:szCs w:val="24"/>
          <w:vertAlign w:val="superscript"/>
        </w:rPr>
        <w:t>3</w:t>
      </w:r>
      <w:r w:rsidRPr="00BC1D5A">
        <w:rPr>
          <w:rFonts w:ascii="宋体" w:eastAsia="宋体" w:hAnsi="宋体" w:hint="eastAsia"/>
          <w:szCs w:val="21"/>
        </w:rPr>
        <w:t>＝7N；</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因容器为方形容器，且</w:t>
      </w:r>
      <w:proofErr w:type="gramStart"/>
      <w:r w:rsidRPr="00BC1D5A">
        <w:rPr>
          <w:rFonts w:ascii="宋体" w:eastAsia="宋体" w:hAnsi="宋体" w:hint="eastAsia"/>
          <w:szCs w:val="21"/>
        </w:rPr>
        <w:t>此时物块处于</w:t>
      </w:r>
      <w:proofErr w:type="gramEnd"/>
      <w:r w:rsidRPr="00BC1D5A">
        <w:rPr>
          <w:rFonts w:ascii="宋体" w:eastAsia="宋体" w:hAnsi="宋体" w:hint="eastAsia"/>
          <w:szCs w:val="21"/>
        </w:rPr>
        <w:t>漂浮状态，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所以此时水对容器底部的压力：F＝G</w:t>
      </w:r>
      <w:r w:rsidRPr="00BC1D5A">
        <w:rPr>
          <w:rFonts w:ascii="宋体" w:eastAsia="宋体" w:hAnsi="宋体" w:hint="eastAsia"/>
          <w:szCs w:val="24"/>
          <w:vertAlign w:val="subscript"/>
        </w:rPr>
        <w:t>水</w:t>
      </w:r>
      <w:r w:rsidRPr="00BC1D5A">
        <w:rPr>
          <w:rFonts w:ascii="宋体" w:eastAsia="宋体" w:hAnsi="宋体" w:hint="eastAsia"/>
          <w:szCs w:val="21"/>
        </w:rPr>
        <w:t>+G</w:t>
      </w:r>
      <w:r w:rsidRPr="00BC1D5A">
        <w:rPr>
          <w:rFonts w:ascii="宋体" w:eastAsia="宋体" w:hAnsi="宋体" w:hint="eastAsia"/>
          <w:szCs w:val="24"/>
          <w:vertAlign w:val="subscript"/>
        </w:rPr>
        <w:t>M</w:t>
      </w:r>
      <w:r w:rsidRPr="00BC1D5A">
        <w:rPr>
          <w:rFonts w:ascii="宋体" w:eastAsia="宋体" w:hAnsi="宋体" w:hint="eastAsia"/>
          <w:szCs w:val="21"/>
        </w:rPr>
        <w:t>＝7N+8N＝15N；</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（3）由图象分析可知，当t＝40s时，物块M刚好处于漂浮状态，则F</w:t>
      </w:r>
      <w:r w:rsidRPr="00BC1D5A">
        <w:rPr>
          <w:rFonts w:ascii="宋体" w:eastAsia="宋体" w:hAnsi="宋体" w:hint="eastAsia"/>
          <w:szCs w:val="24"/>
          <w:vertAlign w:val="subscript"/>
        </w:rPr>
        <w:t>浮</w:t>
      </w:r>
      <w:r w:rsidRPr="00BC1D5A">
        <w:rPr>
          <w:rFonts w:ascii="宋体" w:eastAsia="宋体" w:hAnsi="宋体" w:hint="eastAsia"/>
          <w:szCs w:val="21"/>
        </w:rPr>
        <w:t>＝G</w:t>
      </w:r>
      <w:r w:rsidRPr="00BC1D5A">
        <w:rPr>
          <w:rFonts w:ascii="宋体" w:eastAsia="宋体" w:hAnsi="宋体" w:hint="eastAsia"/>
          <w:szCs w:val="24"/>
          <w:vertAlign w:val="subscript"/>
        </w:rPr>
        <w:t>M</w:t>
      </w:r>
      <w:r w:rsidRPr="00BC1D5A">
        <w:rPr>
          <w:rFonts w:ascii="宋体" w:eastAsia="宋体" w:hAnsi="宋体" w:hint="eastAsia"/>
          <w:szCs w:val="21"/>
        </w:rPr>
        <w:t>＝8N，</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根据F</w:t>
      </w:r>
      <w:r w:rsidRPr="00BC1D5A">
        <w:rPr>
          <w:rFonts w:ascii="宋体" w:eastAsia="宋体" w:hAnsi="宋体" w:hint="eastAsia"/>
          <w:szCs w:val="24"/>
          <w:vertAlign w:val="subscript"/>
        </w:rPr>
        <w:t>浮</w:t>
      </w:r>
      <w:r w:rsidRPr="00BC1D5A">
        <w:rPr>
          <w:rFonts w:ascii="宋体" w:eastAsia="宋体" w:hAnsi="宋体" w:hint="eastAsia"/>
          <w:szCs w:val="21"/>
        </w:rPr>
        <w:t>＝</w:t>
      </w:r>
      <w:r w:rsidRPr="00BC1D5A">
        <w:rPr>
          <w:rFonts w:ascii="宋体" w:eastAsia="宋体" w:hAnsi="宋体"/>
          <w:szCs w:val="21"/>
        </w:rPr>
        <w:t>ρ</w:t>
      </w:r>
      <w:r w:rsidRPr="00BC1D5A">
        <w:rPr>
          <w:rFonts w:ascii="宋体" w:eastAsia="宋体" w:hAnsi="宋体" w:hint="eastAsia"/>
          <w:szCs w:val="24"/>
          <w:vertAlign w:val="subscript"/>
        </w:rPr>
        <w:t>水</w:t>
      </w:r>
      <w:r w:rsidRPr="00BC1D5A">
        <w:rPr>
          <w:rFonts w:ascii="宋体" w:eastAsia="宋体" w:hAnsi="宋体" w:hint="eastAsia"/>
          <w:szCs w:val="21"/>
        </w:rPr>
        <w:t>gV</w:t>
      </w:r>
      <w:r w:rsidRPr="00BC1D5A">
        <w:rPr>
          <w:rFonts w:ascii="宋体" w:eastAsia="宋体" w:hAnsi="宋体" w:hint="eastAsia"/>
          <w:szCs w:val="24"/>
          <w:vertAlign w:val="subscript"/>
        </w:rPr>
        <w:t>排</w:t>
      </w:r>
      <w:r w:rsidRPr="00BC1D5A">
        <w:rPr>
          <w:rFonts w:ascii="宋体" w:eastAsia="宋体" w:hAnsi="宋体" w:hint="eastAsia"/>
          <w:szCs w:val="21"/>
        </w:rPr>
        <w:t>可得</w:t>
      </w:r>
      <w:proofErr w:type="gramStart"/>
      <w:r w:rsidRPr="00BC1D5A">
        <w:rPr>
          <w:rFonts w:ascii="宋体" w:eastAsia="宋体" w:hAnsi="宋体" w:hint="eastAsia"/>
          <w:szCs w:val="21"/>
        </w:rPr>
        <w:t>此时物</w:t>
      </w:r>
      <w:proofErr w:type="gramEnd"/>
      <w:r w:rsidRPr="00BC1D5A">
        <w:rPr>
          <w:rFonts w:ascii="宋体" w:eastAsia="宋体" w:hAnsi="宋体" w:hint="eastAsia"/>
          <w:szCs w:val="21"/>
        </w:rPr>
        <w:t>块M排开水的体积：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V</w:t>
      </w:r>
      <w:r w:rsidRPr="00BC1D5A">
        <w:rPr>
          <w:rFonts w:ascii="宋体" w:eastAsia="宋体" w:hAnsi="宋体" w:hint="eastAsia"/>
          <w:szCs w:val="24"/>
          <w:vertAlign w:val="subscript"/>
        </w:rPr>
        <w:t>排</w:t>
      </w:r>
      <w:r w:rsidRPr="00BC1D5A">
        <w:rPr>
          <w:rFonts w:ascii="宋体" w:eastAsia="宋体" w:hAnsi="宋体" w:hint="eastAsia"/>
          <w:szCs w:val="21"/>
        </w:rPr>
        <w:t>＝</w:t>
      </w:r>
      <w:r>
        <w:rPr>
          <w:rFonts w:ascii="宋体" w:eastAsia="宋体" w:hAnsi="宋体"/>
          <w:noProof/>
          <w:position w:val="-31"/>
        </w:rPr>
        <w:drawing>
          <wp:inline distT="0" distB="0" distL="0" distR="0">
            <wp:extent cx="436880" cy="457200"/>
            <wp:effectExtent l="0" t="0" r="1270" b="0"/>
            <wp:docPr id="106" name="图片 1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36880" cy="45720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30"/>
        </w:rPr>
        <w:drawing>
          <wp:inline distT="0" distB="0" distL="0" distR="0">
            <wp:extent cx="1732280" cy="391160"/>
            <wp:effectExtent l="0" t="0" r="1270" b="8890"/>
            <wp:docPr id="105" name="图片 1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32280" cy="391160"/>
                    </a:xfrm>
                    <a:prstGeom prst="rect">
                      <a:avLst/>
                    </a:prstGeom>
                    <a:noFill/>
                    <a:ln>
                      <a:noFill/>
                    </a:ln>
                  </pic:spPr>
                </pic:pic>
              </a:graphicData>
            </a:graphic>
          </wp:inline>
        </w:drawing>
      </w:r>
      <w:r w:rsidRPr="00BC1D5A">
        <w:rPr>
          <w:rFonts w:ascii="宋体" w:eastAsia="宋体" w:hAnsi="宋体" w:hint="eastAsia"/>
          <w:szCs w:val="21"/>
        </w:rPr>
        <w:t>＝8×10</w:t>
      </w:r>
      <w:r w:rsidRPr="00BC1D5A">
        <w:rPr>
          <w:rFonts w:ascii="宋体" w:eastAsia="宋体" w:hAnsi="宋体" w:hint="eastAsia"/>
          <w:szCs w:val="24"/>
          <w:vertAlign w:val="superscript"/>
        </w:rPr>
        <w:t>﹣4</w:t>
      </w:r>
      <w:r w:rsidRPr="00BC1D5A">
        <w:rPr>
          <w:rFonts w:ascii="宋体" w:eastAsia="宋体" w:hAnsi="宋体" w:hint="eastAsia"/>
          <w:szCs w:val="21"/>
        </w:rPr>
        <w:t>m</w:t>
      </w:r>
      <w:r w:rsidRPr="00BC1D5A">
        <w:rPr>
          <w:rFonts w:ascii="宋体" w:eastAsia="宋体" w:hAnsi="宋体" w:hint="eastAsia"/>
          <w:szCs w:val="24"/>
          <w:vertAlign w:val="superscript"/>
        </w:rPr>
        <w:t>3</w:t>
      </w:r>
      <w:r w:rsidRPr="00BC1D5A">
        <w:rPr>
          <w:rFonts w:ascii="宋体" w:eastAsia="宋体" w:hAnsi="宋体" w:hint="eastAsia"/>
          <w:szCs w:val="21"/>
        </w:rPr>
        <w:t>＝800cm</w:t>
      </w:r>
      <w:r w:rsidRPr="00BC1D5A">
        <w:rPr>
          <w:rFonts w:ascii="宋体" w:eastAsia="宋体" w:hAnsi="宋体" w:hint="eastAsia"/>
          <w:szCs w:val="24"/>
          <w:vertAlign w:val="superscript"/>
        </w:rPr>
        <w:t>3</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由V</w:t>
      </w:r>
      <w:r w:rsidRPr="00BC1D5A">
        <w:rPr>
          <w:rFonts w:ascii="宋体" w:eastAsia="宋体" w:hAnsi="宋体" w:hint="eastAsia"/>
          <w:szCs w:val="24"/>
          <w:vertAlign w:val="subscript"/>
        </w:rPr>
        <w:t>排</w:t>
      </w:r>
      <w:r w:rsidRPr="00BC1D5A">
        <w:rPr>
          <w:rFonts w:ascii="宋体" w:eastAsia="宋体" w:hAnsi="宋体" w:hint="eastAsia"/>
          <w:szCs w:val="21"/>
        </w:rPr>
        <w:t>＝S</w:t>
      </w:r>
      <w:r w:rsidRPr="00BC1D5A">
        <w:rPr>
          <w:rFonts w:ascii="宋体" w:eastAsia="宋体" w:hAnsi="宋体" w:hint="eastAsia"/>
          <w:szCs w:val="24"/>
          <w:vertAlign w:val="subscript"/>
        </w:rPr>
        <w:t>M</w:t>
      </w:r>
      <w:r w:rsidRPr="00BC1D5A">
        <w:rPr>
          <w:rFonts w:ascii="宋体" w:eastAsia="宋体" w:hAnsi="宋体" w:hint="eastAsia"/>
          <w:szCs w:val="21"/>
        </w:rPr>
        <w:t>h</w:t>
      </w:r>
      <w:proofErr w:type="gramStart"/>
      <w:r w:rsidRPr="00BC1D5A">
        <w:rPr>
          <w:rFonts w:ascii="宋体" w:eastAsia="宋体" w:hAnsi="宋体" w:hint="eastAsia"/>
          <w:szCs w:val="24"/>
          <w:vertAlign w:val="subscript"/>
        </w:rPr>
        <w:t>浸</w:t>
      </w:r>
      <w:proofErr w:type="gramEnd"/>
      <w:r w:rsidRPr="00BC1D5A">
        <w:rPr>
          <w:rFonts w:ascii="宋体" w:eastAsia="宋体" w:hAnsi="宋体" w:hint="eastAsia"/>
          <w:szCs w:val="21"/>
        </w:rPr>
        <w:t>可得，此时水的深度：</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a＝h</w:t>
      </w:r>
      <w:r w:rsidRPr="00BC1D5A">
        <w:rPr>
          <w:rFonts w:ascii="宋体" w:eastAsia="宋体" w:hAnsi="宋体" w:hint="eastAsia"/>
          <w:szCs w:val="24"/>
          <w:vertAlign w:val="subscript"/>
        </w:rPr>
        <w:t>浸</w:t>
      </w:r>
      <w:r w:rsidRPr="00BC1D5A">
        <w:rPr>
          <w:rFonts w:ascii="宋体" w:eastAsia="宋体" w:hAnsi="宋体" w:hint="eastAsia"/>
          <w:szCs w:val="21"/>
        </w:rPr>
        <w:t>＝</w:t>
      </w:r>
      <w:r>
        <w:rPr>
          <w:rFonts w:ascii="宋体" w:eastAsia="宋体" w:hAnsi="宋体"/>
          <w:noProof/>
          <w:position w:val="-29"/>
        </w:rPr>
        <w:drawing>
          <wp:inline distT="0" distB="0" distL="0" distR="0">
            <wp:extent cx="269240" cy="436880"/>
            <wp:effectExtent l="0" t="0" r="0" b="1270"/>
            <wp:docPr id="104" name="图片 1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9240" cy="43688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30"/>
        </w:rPr>
        <w:drawing>
          <wp:inline distT="0" distB="0" distL="0" distR="0">
            <wp:extent cx="609600" cy="436880"/>
            <wp:effectExtent l="0" t="0" r="0" b="1270"/>
            <wp:docPr id="103" name="图片 1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9600" cy="436880"/>
                    </a:xfrm>
                    <a:prstGeom prst="rect">
                      <a:avLst/>
                    </a:prstGeom>
                    <a:noFill/>
                    <a:ln>
                      <a:noFill/>
                    </a:ln>
                  </pic:spPr>
                </pic:pic>
              </a:graphicData>
            </a:graphic>
          </wp:inline>
        </w:drawing>
      </w:r>
      <w:r w:rsidRPr="00BC1D5A">
        <w:rPr>
          <w:rFonts w:ascii="宋体" w:eastAsia="宋体" w:hAnsi="宋体" w:hint="eastAsia"/>
          <w:szCs w:val="21"/>
        </w:rPr>
        <w:t>＝8cm；</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（4）在40﹣140s时段，物块M上升的高度（等于水面上升的高度）：h′＝12cm﹣8cm＝4cm＝0.04m，</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则该过程中浮力对物体做功：W＝F</w:t>
      </w:r>
      <w:r w:rsidRPr="00BC1D5A">
        <w:rPr>
          <w:rFonts w:ascii="宋体" w:eastAsia="宋体" w:hAnsi="宋体" w:hint="eastAsia"/>
          <w:szCs w:val="24"/>
          <w:vertAlign w:val="subscript"/>
        </w:rPr>
        <w:t>浮</w:t>
      </w:r>
      <w:r w:rsidRPr="00BC1D5A">
        <w:rPr>
          <w:rFonts w:ascii="宋体" w:eastAsia="宋体" w:hAnsi="宋体" w:hint="eastAsia"/>
          <w:szCs w:val="21"/>
        </w:rPr>
        <w:t>h′＝8N×0.04m＝0.32J。</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故答案为：漂浮；15N；8cm；0.32J。</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此题是一道力学综合题，熟练运用阿基米德原理、液体压强公式、密度公式，准确分析</w:t>
      </w:r>
      <w:proofErr w:type="gramStart"/>
      <w:r w:rsidRPr="00BC1D5A">
        <w:rPr>
          <w:rFonts w:ascii="宋体" w:eastAsia="宋体" w:hAnsi="宋体" w:hint="eastAsia"/>
          <w:szCs w:val="21"/>
        </w:rPr>
        <w:t>图象</w:t>
      </w:r>
      <w:proofErr w:type="gramEnd"/>
      <w:r w:rsidRPr="00BC1D5A">
        <w:rPr>
          <w:rFonts w:ascii="宋体" w:eastAsia="宋体" w:hAnsi="宋体" w:hint="eastAsia"/>
          <w:szCs w:val="21"/>
        </w:rPr>
        <w:t>中的信息，方可解答此题。</w:t>
      </w: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21"/>
        </w:rPr>
        <w:t>三、识图、作图题（本大题3小题，每小题3分，其中第14题每空1分，共9分）</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14．（1）在图甲中木块的长度为</w:t>
      </w:r>
      <w:r w:rsidRPr="00BC1D5A">
        <w:rPr>
          <w:rFonts w:ascii="宋体" w:eastAsia="宋体" w:hAnsi="宋体" w:hint="eastAsia"/>
          <w:szCs w:val="21"/>
          <w:u w:val="single"/>
        </w:rPr>
        <w:t xml:space="preserve">　1.14　</w:t>
      </w:r>
      <w:r w:rsidRPr="00BC1D5A">
        <w:rPr>
          <w:rFonts w:ascii="宋体" w:eastAsia="宋体" w:hAnsi="宋体" w:hint="eastAsia"/>
          <w:szCs w:val="21"/>
        </w:rPr>
        <w:t>cm；</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（2）在图乙中天平的读数为</w:t>
      </w:r>
      <w:r w:rsidRPr="00BC1D5A">
        <w:rPr>
          <w:rFonts w:ascii="宋体" w:eastAsia="宋体" w:hAnsi="宋体" w:hint="eastAsia"/>
          <w:szCs w:val="21"/>
          <w:u w:val="single"/>
        </w:rPr>
        <w:t xml:space="preserve">　26.6　</w:t>
      </w:r>
      <w:r w:rsidRPr="00BC1D5A">
        <w:rPr>
          <w:rFonts w:ascii="宋体" w:eastAsia="宋体" w:hAnsi="宋体" w:hint="eastAsia"/>
          <w:szCs w:val="21"/>
        </w:rPr>
        <w:t>g；</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（3）在图丙中物体A重为</w:t>
      </w:r>
      <w:r w:rsidRPr="00BC1D5A">
        <w:rPr>
          <w:rFonts w:ascii="宋体" w:eastAsia="宋体" w:hAnsi="宋体" w:hint="eastAsia"/>
          <w:szCs w:val="21"/>
          <w:u w:val="single"/>
        </w:rPr>
        <w:t xml:space="preserve">　1.2　</w:t>
      </w:r>
      <w:r w:rsidRPr="00BC1D5A">
        <w:rPr>
          <w:rFonts w:ascii="宋体" w:eastAsia="宋体" w:hAnsi="宋体" w:hint="eastAsia"/>
          <w:szCs w:val="21"/>
        </w:rPr>
        <w:t>N。</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lastRenderedPageBreak/>
        <w:drawing>
          <wp:inline distT="0" distB="0" distL="0" distR="0" wp14:anchorId="556ACA3B" wp14:editId="7CDD2135">
            <wp:extent cx="6858958" cy="1543266"/>
            <wp:effectExtent l="0" t="0" r="0" b="0"/>
            <wp:docPr id="3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7165" name="Picture24"/>
                    <pic:cNvPicPr/>
                  </pic:nvPicPr>
                  <pic:blipFill>
                    <a:blip r:embed="rId63" cstate="print"/>
                    <a:stretch>
                      <a:fillRect/>
                    </a:stretch>
                  </pic:blipFill>
                  <pic:spPr>
                    <a:xfrm>
                      <a:off x="0" y="0"/>
                      <a:ext cx="6858958" cy="1543266"/>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（1）使用刻度尺测量物体长度时，要观察是否从0刻度线量起，</w:t>
      </w:r>
      <w:proofErr w:type="gramStart"/>
      <w:r w:rsidRPr="00BC1D5A">
        <w:rPr>
          <w:rFonts w:ascii="宋体" w:eastAsia="宋体" w:hAnsi="宋体" w:hint="eastAsia"/>
          <w:szCs w:val="21"/>
        </w:rPr>
        <w:t>起始端没从</w:t>
      </w:r>
      <w:proofErr w:type="gramEnd"/>
      <w:r w:rsidRPr="00BC1D5A">
        <w:rPr>
          <w:rFonts w:ascii="宋体" w:eastAsia="宋体" w:hAnsi="宋体" w:hint="eastAsia"/>
          <w:szCs w:val="21"/>
        </w:rPr>
        <w:t>0开始，要以某一刻度当作“0”刻度，读出末端刻度值，减去前面的刻度即为物体长度，注意</w:t>
      </w:r>
      <w:proofErr w:type="gramStart"/>
      <w:r w:rsidRPr="00BC1D5A">
        <w:rPr>
          <w:rFonts w:ascii="宋体" w:eastAsia="宋体" w:hAnsi="宋体" w:hint="eastAsia"/>
          <w:szCs w:val="21"/>
        </w:rPr>
        <w:t>刻度尺要估读到</w:t>
      </w:r>
      <w:proofErr w:type="gramEnd"/>
      <w:r w:rsidRPr="00BC1D5A">
        <w:rPr>
          <w:rFonts w:ascii="宋体" w:eastAsia="宋体" w:hAnsi="宋体" w:hint="eastAsia"/>
          <w:szCs w:val="21"/>
        </w:rPr>
        <w:t>分度值的下一位；</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（2）天平在读数时，应将砝码的质量与游码的示数相加，并注意游码标尺的分度值，并读取游码的左边缘对应的示数；</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（3）根据弹簧测力计的分度值和指针的位置读数。</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（1）由图甲知：刻度尺上1cm之间有10个小格，所以一个小格代表1mm，即刻度尺的分度值为1mm；木块左侧与1.00cm对齐，</w:t>
      </w:r>
      <w:proofErr w:type="gramStart"/>
      <w:r w:rsidRPr="00BC1D5A">
        <w:rPr>
          <w:rFonts w:ascii="宋体" w:eastAsia="宋体" w:hAnsi="宋体" w:hint="eastAsia"/>
          <w:szCs w:val="21"/>
        </w:rPr>
        <w:t>右侧在</w:t>
      </w:r>
      <w:proofErr w:type="gramEnd"/>
      <w:r w:rsidRPr="00BC1D5A">
        <w:rPr>
          <w:rFonts w:ascii="宋体" w:eastAsia="宋体" w:hAnsi="宋体" w:hint="eastAsia"/>
          <w:szCs w:val="21"/>
        </w:rPr>
        <w:t>2.1cm和2.2cm之间偏向2.1cm一侧，估读为2.14cm，所以木块的长度为L＝2.14cm﹣1.00cm＝1.14cm；</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（2）由图乙可知，天平横梁标尺分度值是0.2g，游码</w:t>
      </w:r>
      <w:proofErr w:type="gramStart"/>
      <w:r w:rsidRPr="00BC1D5A">
        <w:rPr>
          <w:rFonts w:ascii="宋体" w:eastAsia="宋体" w:hAnsi="宋体" w:hint="eastAsia"/>
          <w:szCs w:val="21"/>
        </w:rPr>
        <w:t>所对示数</w:t>
      </w:r>
      <w:proofErr w:type="gramEnd"/>
      <w:r w:rsidRPr="00BC1D5A">
        <w:rPr>
          <w:rFonts w:ascii="宋体" w:eastAsia="宋体" w:hAnsi="宋体" w:hint="eastAsia"/>
          <w:szCs w:val="21"/>
        </w:rPr>
        <w:t>是1.6g，天平的示数是20g+5g+1.6g＝26.6g；</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（3）由图丙知，弹簧测力计的分度值为0.2N，则测力计示数为1.2N，由于拉力与物体的重力是一对平衡力，大小相等，重力为1.2N。</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故答案为：（1）1.14；（2）26.6；（3）1.2。</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此题考查的是常见的物理仪器的读数方法，在读数前一定要观察仪器的量程和分度值；需要注意的是长度的测量需要进行估读。</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15．如图所示，轻质杠杆的A点挂</w:t>
      </w:r>
      <w:proofErr w:type="gramStart"/>
      <w:r w:rsidRPr="00BC1D5A">
        <w:rPr>
          <w:rFonts w:ascii="宋体" w:eastAsia="宋体" w:hAnsi="宋体" w:hint="eastAsia"/>
          <w:szCs w:val="21"/>
        </w:rPr>
        <w:t>一</w:t>
      </w:r>
      <w:proofErr w:type="gramEnd"/>
      <w:r w:rsidRPr="00BC1D5A">
        <w:rPr>
          <w:rFonts w:ascii="宋体" w:eastAsia="宋体" w:hAnsi="宋体" w:hint="eastAsia"/>
          <w:szCs w:val="21"/>
        </w:rPr>
        <w:t>重物G，绳受的拉力为F</w:t>
      </w:r>
      <w:r w:rsidRPr="00BC1D5A">
        <w:rPr>
          <w:rFonts w:ascii="宋体" w:eastAsia="宋体" w:hAnsi="宋体" w:hint="eastAsia"/>
          <w:szCs w:val="24"/>
          <w:vertAlign w:val="subscript"/>
        </w:rPr>
        <w:t>2</w:t>
      </w:r>
      <w:r w:rsidRPr="00BC1D5A">
        <w:rPr>
          <w:rFonts w:ascii="宋体" w:eastAsia="宋体" w:hAnsi="宋体" w:hint="eastAsia"/>
          <w:szCs w:val="21"/>
        </w:rPr>
        <w:t>，O为杠杆的支点。请在杠杆的端点B处画出使杠杆保持静止的最小的力F</w:t>
      </w:r>
      <w:r w:rsidRPr="00BC1D5A">
        <w:rPr>
          <w:rFonts w:ascii="宋体" w:eastAsia="宋体" w:hAnsi="宋体" w:hint="eastAsia"/>
          <w:szCs w:val="24"/>
          <w:vertAlign w:val="subscript"/>
        </w:rPr>
        <w:t>1</w:t>
      </w:r>
      <w:r w:rsidRPr="00BC1D5A">
        <w:rPr>
          <w:rFonts w:ascii="宋体" w:eastAsia="宋体" w:hAnsi="宋体" w:hint="eastAsia"/>
          <w:szCs w:val="21"/>
        </w:rPr>
        <w:t>的示意图，并</w:t>
      </w:r>
      <w:proofErr w:type="gramStart"/>
      <w:r w:rsidRPr="00BC1D5A">
        <w:rPr>
          <w:rFonts w:ascii="宋体" w:eastAsia="宋体" w:hAnsi="宋体" w:hint="eastAsia"/>
          <w:szCs w:val="21"/>
        </w:rPr>
        <w:t>作出</w:t>
      </w:r>
      <w:proofErr w:type="gramEnd"/>
      <w:r w:rsidRPr="00BC1D5A">
        <w:rPr>
          <w:rFonts w:ascii="宋体" w:eastAsia="宋体" w:hAnsi="宋体" w:hint="eastAsia"/>
          <w:szCs w:val="21"/>
        </w:rPr>
        <w:t>F</w:t>
      </w:r>
      <w:r w:rsidRPr="00BC1D5A">
        <w:rPr>
          <w:rFonts w:ascii="宋体" w:eastAsia="宋体" w:hAnsi="宋体" w:hint="eastAsia"/>
          <w:szCs w:val="24"/>
          <w:vertAlign w:val="subscript"/>
        </w:rPr>
        <w:t>2</w:t>
      </w:r>
      <w:r w:rsidRPr="00BC1D5A">
        <w:rPr>
          <w:rFonts w:ascii="宋体" w:eastAsia="宋体" w:hAnsi="宋体" w:hint="eastAsia"/>
          <w:szCs w:val="21"/>
        </w:rPr>
        <w:t>的力臂l</w:t>
      </w:r>
      <w:r w:rsidRPr="00BC1D5A">
        <w:rPr>
          <w:rFonts w:ascii="宋体" w:eastAsia="宋体" w:hAnsi="宋体" w:hint="eastAsia"/>
          <w:szCs w:val="24"/>
          <w:vertAlign w:val="subscript"/>
        </w:rPr>
        <w:t>2</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4A4FDE0C" wp14:editId="75064C7F">
            <wp:extent cx="2391109" cy="1390844"/>
            <wp:effectExtent l="0" t="0" r="0" b="0"/>
            <wp:docPr id="3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47911" name="Picture24"/>
                    <pic:cNvPicPr/>
                  </pic:nvPicPr>
                  <pic:blipFill>
                    <a:blip r:embed="rId64" cstate="print"/>
                    <a:stretch>
                      <a:fillRect/>
                    </a:stretch>
                  </pic:blipFill>
                  <pic:spPr>
                    <a:xfrm>
                      <a:off x="0" y="0"/>
                      <a:ext cx="2391109" cy="1390844"/>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在阻力与阻力</w:t>
      </w:r>
      <w:proofErr w:type="gramStart"/>
      <w:r w:rsidRPr="00BC1D5A">
        <w:rPr>
          <w:rFonts w:ascii="宋体" w:eastAsia="宋体" w:hAnsi="宋体" w:hint="eastAsia"/>
          <w:szCs w:val="21"/>
        </w:rPr>
        <w:t>臂一定</w:t>
      </w:r>
      <w:proofErr w:type="gramEnd"/>
      <w:r w:rsidRPr="00BC1D5A">
        <w:rPr>
          <w:rFonts w:ascii="宋体" w:eastAsia="宋体" w:hAnsi="宋体" w:hint="eastAsia"/>
          <w:szCs w:val="21"/>
        </w:rPr>
        <w:t>时，由杠杆平衡条件可知，动力臂越大，动力越小，根据图示确定最大动</w:t>
      </w:r>
      <w:r w:rsidRPr="00BC1D5A">
        <w:rPr>
          <w:rFonts w:ascii="宋体" w:eastAsia="宋体" w:hAnsi="宋体" w:hint="eastAsia"/>
          <w:szCs w:val="21"/>
        </w:rPr>
        <w:lastRenderedPageBreak/>
        <w:t>力臂，然后</w:t>
      </w:r>
      <w:proofErr w:type="gramStart"/>
      <w:r w:rsidRPr="00BC1D5A">
        <w:rPr>
          <w:rFonts w:ascii="宋体" w:eastAsia="宋体" w:hAnsi="宋体" w:hint="eastAsia"/>
          <w:szCs w:val="21"/>
        </w:rPr>
        <w:t>作出</w:t>
      </w:r>
      <w:proofErr w:type="gramEnd"/>
      <w:r w:rsidRPr="00BC1D5A">
        <w:rPr>
          <w:rFonts w:ascii="宋体" w:eastAsia="宋体" w:hAnsi="宋体" w:hint="eastAsia"/>
          <w:szCs w:val="21"/>
        </w:rPr>
        <w:t>最小的动力；</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从支点作力的作用线的垂线段，即可</w:t>
      </w:r>
      <w:proofErr w:type="gramStart"/>
      <w:r w:rsidRPr="00BC1D5A">
        <w:rPr>
          <w:rFonts w:ascii="宋体" w:eastAsia="宋体" w:hAnsi="宋体" w:hint="eastAsia"/>
          <w:szCs w:val="21"/>
        </w:rPr>
        <w:t>作出</w:t>
      </w:r>
      <w:proofErr w:type="gramEnd"/>
      <w:r w:rsidRPr="00BC1D5A">
        <w:rPr>
          <w:rFonts w:ascii="宋体" w:eastAsia="宋体" w:hAnsi="宋体" w:hint="eastAsia"/>
          <w:szCs w:val="21"/>
        </w:rPr>
        <w:t>力的力臂。</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解：由图可知，力F</w:t>
      </w:r>
      <w:r w:rsidRPr="00BC1D5A">
        <w:rPr>
          <w:rFonts w:ascii="宋体" w:eastAsia="宋体" w:hAnsi="宋体" w:hint="eastAsia"/>
          <w:szCs w:val="24"/>
          <w:vertAlign w:val="subscript"/>
        </w:rPr>
        <w:t>1</w:t>
      </w:r>
      <w:r w:rsidRPr="00BC1D5A">
        <w:rPr>
          <w:rFonts w:ascii="宋体" w:eastAsia="宋体" w:hAnsi="宋体" w:hint="eastAsia"/>
          <w:szCs w:val="21"/>
        </w:rPr>
        <w:t>作用在B点时，以OB为动力臂时L</w:t>
      </w:r>
      <w:r w:rsidRPr="00BC1D5A">
        <w:rPr>
          <w:rFonts w:ascii="宋体" w:eastAsia="宋体" w:hAnsi="宋体" w:hint="eastAsia"/>
          <w:szCs w:val="24"/>
          <w:vertAlign w:val="subscript"/>
        </w:rPr>
        <w:t>1</w:t>
      </w:r>
      <w:r w:rsidRPr="00BC1D5A">
        <w:rPr>
          <w:rFonts w:ascii="宋体" w:eastAsia="宋体" w:hAnsi="宋体" w:hint="eastAsia"/>
          <w:szCs w:val="21"/>
        </w:rPr>
        <w:t>最大，</w:t>
      </w:r>
      <w:proofErr w:type="gramStart"/>
      <w:r w:rsidRPr="00BC1D5A">
        <w:rPr>
          <w:rFonts w:ascii="宋体" w:eastAsia="宋体" w:hAnsi="宋体" w:hint="eastAsia"/>
          <w:szCs w:val="21"/>
        </w:rPr>
        <w:t>此时力</w:t>
      </w:r>
      <w:proofErr w:type="gramEnd"/>
      <w:r w:rsidRPr="00BC1D5A">
        <w:rPr>
          <w:rFonts w:ascii="宋体" w:eastAsia="宋体" w:hAnsi="宋体" w:hint="eastAsia"/>
          <w:szCs w:val="21"/>
        </w:rPr>
        <w:t>F</w:t>
      </w:r>
      <w:r w:rsidRPr="00BC1D5A">
        <w:rPr>
          <w:rFonts w:ascii="宋体" w:eastAsia="宋体" w:hAnsi="宋体" w:hint="eastAsia"/>
          <w:szCs w:val="24"/>
          <w:vertAlign w:val="subscript"/>
        </w:rPr>
        <w:t>1</w:t>
      </w:r>
      <w:r w:rsidRPr="00BC1D5A">
        <w:rPr>
          <w:rFonts w:ascii="宋体" w:eastAsia="宋体" w:hAnsi="宋体" w:hint="eastAsia"/>
          <w:szCs w:val="21"/>
        </w:rPr>
        <w:t>最小，力F</w:t>
      </w:r>
      <w:r w:rsidRPr="00BC1D5A">
        <w:rPr>
          <w:rFonts w:ascii="宋体" w:eastAsia="宋体" w:hAnsi="宋体" w:hint="eastAsia"/>
          <w:szCs w:val="24"/>
          <w:vertAlign w:val="subscript"/>
        </w:rPr>
        <w:t>1</w:t>
      </w:r>
      <w:r w:rsidRPr="00BC1D5A">
        <w:rPr>
          <w:rFonts w:ascii="宋体" w:eastAsia="宋体" w:hAnsi="宋体" w:hint="eastAsia"/>
          <w:szCs w:val="21"/>
        </w:rPr>
        <w:t>示意图如图所示；</w:t>
      </w:r>
      <w:r w:rsidRPr="00BC1D5A">
        <w:rPr>
          <w:rFonts w:ascii="宋体" w:eastAsia="宋体" w:hAnsi="宋体" w:hint="eastAsia"/>
          <w:noProof/>
          <w:szCs w:val="21"/>
        </w:rPr>
        <w:drawing>
          <wp:inline distT="0" distB="0" distL="0" distR="0" wp14:anchorId="0DB191AF" wp14:editId="702EAF7A">
            <wp:extent cx="2553056" cy="1390844"/>
            <wp:effectExtent l="0" t="0" r="0" b="0"/>
            <wp:docPr id="3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27048" name="Picture24"/>
                    <pic:cNvPicPr/>
                  </pic:nvPicPr>
                  <pic:blipFill>
                    <a:blip r:embed="rId65" cstate="print"/>
                    <a:stretch>
                      <a:fillRect/>
                    </a:stretch>
                  </pic:blipFill>
                  <pic:spPr>
                    <a:xfrm>
                      <a:off x="0" y="0"/>
                      <a:ext cx="2553056" cy="1390844"/>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过支点作力F</w:t>
      </w:r>
      <w:r w:rsidRPr="00BC1D5A">
        <w:rPr>
          <w:rFonts w:ascii="宋体" w:eastAsia="宋体" w:hAnsi="宋体" w:hint="eastAsia"/>
          <w:szCs w:val="24"/>
          <w:vertAlign w:val="subscript"/>
        </w:rPr>
        <w:t>2</w:t>
      </w:r>
      <w:r w:rsidRPr="00BC1D5A">
        <w:rPr>
          <w:rFonts w:ascii="宋体" w:eastAsia="宋体" w:hAnsi="宋体" w:hint="eastAsia"/>
          <w:szCs w:val="21"/>
        </w:rPr>
        <w:t>作用线的垂线段，即可做出力臂L</w:t>
      </w:r>
      <w:r w:rsidRPr="00BC1D5A">
        <w:rPr>
          <w:rFonts w:ascii="宋体" w:eastAsia="宋体" w:hAnsi="宋体" w:hint="eastAsia"/>
          <w:szCs w:val="24"/>
          <w:vertAlign w:val="subscript"/>
        </w:rPr>
        <w:t>2</w:t>
      </w:r>
      <w:r w:rsidRPr="00BC1D5A">
        <w:rPr>
          <w:rFonts w:ascii="宋体" w:eastAsia="宋体" w:hAnsi="宋体" w:hint="eastAsia"/>
          <w:szCs w:val="21"/>
        </w:rPr>
        <w:t>，如图所示；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故答案为：如图所示。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本题考查了作</w:t>
      </w:r>
      <w:proofErr w:type="gramStart"/>
      <w:r w:rsidRPr="00BC1D5A">
        <w:rPr>
          <w:rFonts w:ascii="宋体" w:eastAsia="宋体" w:hAnsi="宋体" w:hint="eastAsia"/>
          <w:szCs w:val="21"/>
        </w:rPr>
        <w:t>最小力</w:t>
      </w:r>
      <w:proofErr w:type="gramEnd"/>
      <w:r w:rsidRPr="00BC1D5A">
        <w:rPr>
          <w:rFonts w:ascii="宋体" w:eastAsia="宋体" w:hAnsi="宋体" w:hint="eastAsia"/>
          <w:szCs w:val="21"/>
        </w:rPr>
        <w:t>示意图及作力臂问题，熟练应用杠杆平衡条件、由图示确定最大力臂是正确解题的关键。</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16．请根据如图所示的实物图，画出对应的电路图。</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4A0ED168" wp14:editId="358466D0">
            <wp:extent cx="4201112" cy="1505160"/>
            <wp:effectExtent l="0" t="0" r="0" b="0"/>
            <wp:docPr id="3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58074" name="Picture24"/>
                    <pic:cNvPicPr/>
                  </pic:nvPicPr>
                  <pic:blipFill>
                    <a:blip r:embed="rId66" cstate="print"/>
                    <a:stretch>
                      <a:fillRect/>
                    </a:stretch>
                  </pic:blipFill>
                  <pic:spPr>
                    <a:xfrm>
                      <a:off x="0" y="0"/>
                      <a:ext cx="4201112" cy="1505160"/>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由实物图可知，两灯泡并联，开关S控制整个电路，电流表A</w:t>
      </w:r>
      <w:r w:rsidRPr="00BC1D5A">
        <w:rPr>
          <w:rFonts w:ascii="宋体" w:eastAsia="宋体" w:hAnsi="宋体" w:hint="eastAsia"/>
          <w:szCs w:val="24"/>
          <w:vertAlign w:val="subscript"/>
        </w:rPr>
        <w:t>2</w:t>
      </w:r>
      <w:r w:rsidRPr="00BC1D5A">
        <w:rPr>
          <w:rFonts w:ascii="宋体" w:eastAsia="宋体" w:hAnsi="宋体" w:hint="eastAsia"/>
          <w:szCs w:val="21"/>
        </w:rPr>
        <w:t>测干路上的电流，A</w:t>
      </w:r>
      <w:r w:rsidRPr="00BC1D5A">
        <w:rPr>
          <w:rFonts w:ascii="宋体" w:eastAsia="宋体" w:hAnsi="宋体" w:hint="eastAsia"/>
          <w:szCs w:val="24"/>
          <w:vertAlign w:val="subscript"/>
        </w:rPr>
        <w:t>1</w:t>
      </w:r>
      <w:r w:rsidRPr="00BC1D5A">
        <w:rPr>
          <w:rFonts w:ascii="宋体" w:eastAsia="宋体" w:hAnsi="宋体" w:hint="eastAsia"/>
          <w:szCs w:val="21"/>
        </w:rPr>
        <w:t>测L</w:t>
      </w:r>
      <w:r w:rsidRPr="00BC1D5A">
        <w:rPr>
          <w:rFonts w:ascii="宋体" w:eastAsia="宋体" w:hAnsi="宋体" w:hint="eastAsia"/>
          <w:szCs w:val="24"/>
          <w:vertAlign w:val="subscript"/>
        </w:rPr>
        <w:t>2</w:t>
      </w:r>
      <w:r w:rsidRPr="00BC1D5A">
        <w:rPr>
          <w:rFonts w:ascii="宋体" w:eastAsia="宋体" w:hAnsi="宋体" w:hint="eastAsia"/>
          <w:szCs w:val="21"/>
        </w:rPr>
        <w:t>支路电流，根据实物</w:t>
      </w:r>
      <w:proofErr w:type="gramStart"/>
      <w:r w:rsidRPr="00BC1D5A">
        <w:rPr>
          <w:rFonts w:ascii="宋体" w:eastAsia="宋体" w:hAnsi="宋体" w:hint="eastAsia"/>
          <w:szCs w:val="21"/>
        </w:rPr>
        <w:t>图完成</w:t>
      </w:r>
      <w:proofErr w:type="gramEnd"/>
      <w:r w:rsidRPr="00BC1D5A">
        <w:rPr>
          <w:rFonts w:ascii="宋体" w:eastAsia="宋体" w:hAnsi="宋体" w:hint="eastAsia"/>
          <w:szCs w:val="21"/>
        </w:rPr>
        <w:t>电路图即可。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解：电流从正极出发，通过开关S和电流表A</w:t>
      </w:r>
      <w:r w:rsidRPr="00BC1D5A">
        <w:rPr>
          <w:rFonts w:ascii="宋体" w:eastAsia="宋体" w:hAnsi="宋体" w:hint="eastAsia"/>
          <w:szCs w:val="24"/>
          <w:vertAlign w:val="subscript"/>
        </w:rPr>
        <w:t>2</w:t>
      </w:r>
      <w:r w:rsidRPr="00BC1D5A">
        <w:rPr>
          <w:rFonts w:ascii="宋体" w:eastAsia="宋体" w:hAnsi="宋体" w:hint="eastAsia"/>
          <w:szCs w:val="21"/>
        </w:rPr>
        <w:t>后开始分支，一支经灯泡L</w:t>
      </w:r>
      <w:r w:rsidRPr="00BC1D5A">
        <w:rPr>
          <w:rFonts w:ascii="宋体" w:eastAsia="宋体" w:hAnsi="宋体" w:hint="eastAsia"/>
          <w:szCs w:val="24"/>
          <w:vertAlign w:val="subscript"/>
        </w:rPr>
        <w:t>1</w:t>
      </w:r>
      <w:r w:rsidRPr="00BC1D5A">
        <w:rPr>
          <w:rFonts w:ascii="宋体" w:eastAsia="宋体" w:hAnsi="宋体" w:hint="eastAsia"/>
          <w:szCs w:val="21"/>
        </w:rPr>
        <w:t>，另一支经灯泡L</w:t>
      </w:r>
      <w:r w:rsidRPr="00BC1D5A">
        <w:rPr>
          <w:rFonts w:ascii="宋体" w:eastAsia="宋体" w:hAnsi="宋体" w:hint="eastAsia"/>
          <w:szCs w:val="24"/>
          <w:vertAlign w:val="subscript"/>
        </w:rPr>
        <w:t>2</w:t>
      </w:r>
      <w:r w:rsidRPr="00BC1D5A">
        <w:rPr>
          <w:rFonts w:ascii="宋体" w:eastAsia="宋体" w:hAnsi="宋体" w:hint="eastAsia"/>
          <w:szCs w:val="21"/>
        </w:rPr>
        <w:t>、电流表A</w:t>
      </w:r>
      <w:r w:rsidRPr="00BC1D5A">
        <w:rPr>
          <w:rFonts w:ascii="宋体" w:eastAsia="宋体" w:hAnsi="宋体" w:hint="eastAsia"/>
          <w:szCs w:val="24"/>
          <w:vertAlign w:val="subscript"/>
        </w:rPr>
        <w:t>1</w:t>
      </w:r>
      <w:r w:rsidRPr="00BC1D5A">
        <w:rPr>
          <w:rFonts w:ascii="宋体" w:eastAsia="宋体" w:hAnsi="宋体" w:hint="eastAsia"/>
          <w:szCs w:val="21"/>
        </w:rPr>
        <w:t>，然后两支汇合回到电源负极。如图所示：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3368FFD9" wp14:editId="5E2BE9D8">
            <wp:extent cx="1343213" cy="1133633"/>
            <wp:effectExtent l="0" t="0" r="0" b="0"/>
            <wp:docPr id="3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60115" name="Picture24"/>
                    <pic:cNvPicPr/>
                  </pic:nvPicPr>
                  <pic:blipFill>
                    <a:blip r:embed="rId67" cstate="print"/>
                    <a:stretch>
                      <a:fillRect/>
                    </a:stretch>
                  </pic:blipFill>
                  <pic:spPr>
                    <a:xfrm>
                      <a:off x="0" y="0"/>
                      <a:ext cx="1343213" cy="1133633"/>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本题考查根据实物图画电路图，关键是知道电路中</w:t>
      </w:r>
      <w:proofErr w:type="gramStart"/>
      <w:r w:rsidRPr="00BC1D5A">
        <w:rPr>
          <w:rFonts w:ascii="宋体" w:eastAsia="宋体" w:hAnsi="宋体" w:hint="eastAsia"/>
          <w:szCs w:val="21"/>
        </w:rPr>
        <w:t>各个用</w:t>
      </w:r>
      <w:proofErr w:type="gramEnd"/>
      <w:r w:rsidRPr="00BC1D5A">
        <w:rPr>
          <w:rFonts w:ascii="宋体" w:eastAsia="宋体" w:hAnsi="宋体" w:hint="eastAsia"/>
          <w:szCs w:val="21"/>
        </w:rPr>
        <w:t>电器的连接情况，画电路图是初中物理的重点也是难点。</w:t>
      </w: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21"/>
        </w:rPr>
        <w:t>四、探究实验题（每空1分，作图1分，共17分）</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17．在“探究液体压强的特点”实验中，小明进行了如下的猜想：</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lastRenderedPageBreak/>
        <w:drawing>
          <wp:inline distT="0" distB="0" distL="0" distR="0" wp14:anchorId="55B6DE48" wp14:editId="637A4FB0">
            <wp:extent cx="4077269" cy="1695687"/>
            <wp:effectExtent l="0" t="0" r="0" b="0"/>
            <wp:docPr id="4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81471" name="Picture24"/>
                    <pic:cNvPicPr/>
                  </pic:nvPicPr>
                  <pic:blipFill>
                    <a:blip r:embed="rId68" cstate="print"/>
                    <a:stretch>
                      <a:fillRect/>
                    </a:stretch>
                  </pic:blipFill>
                  <pic:spPr>
                    <a:xfrm>
                      <a:off x="0" y="0"/>
                      <a:ext cx="4077269" cy="1695687"/>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猜想</w:t>
      </w:r>
      <w:proofErr w:type="gramStart"/>
      <w:r w:rsidRPr="00BC1D5A">
        <w:rPr>
          <w:rFonts w:ascii="宋体" w:eastAsia="宋体" w:hAnsi="宋体" w:hint="eastAsia"/>
          <w:szCs w:val="21"/>
        </w:rPr>
        <w:t>一</w:t>
      </w:r>
      <w:proofErr w:type="gramEnd"/>
      <w:r w:rsidRPr="00BC1D5A">
        <w:rPr>
          <w:rFonts w:ascii="宋体" w:eastAsia="宋体" w:hAnsi="宋体" w:hint="eastAsia"/>
          <w:szCs w:val="21"/>
        </w:rPr>
        <w:t>：液体内部压强大小可能与液体深度有关。</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猜想二：液体内部压强大小可能与液体密度有关。</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猜想三：液体内部压强大小可能与方向有关。</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为了验证以上猜想，小明进行了如图所示的操作：</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（1）实验过程中探头受到的液体压强大小是通过</w:t>
      </w:r>
      <w:r w:rsidRPr="00BC1D5A">
        <w:rPr>
          <w:rFonts w:ascii="宋体" w:eastAsia="宋体" w:hAnsi="宋体" w:hint="eastAsia"/>
          <w:szCs w:val="21"/>
          <w:u w:val="single"/>
        </w:rPr>
        <w:t xml:space="preserve">　U形管两边液面的高度差　</w:t>
      </w:r>
      <w:r w:rsidRPr="00BC1D5A">
        <w:rPr>
          <w:rFonts w:ascii="宋体" w:eastAsia="宋体" w:hAnsi="宋体" w:hint="eastAsia"/>
          <w:szCs w:val="21"/>
        </w:rPr>
        <w:t>反映的。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（2）为了验证猜想</w:t>
      </w:r>
      <w:proofErr w:type="gramStart"/>
      <w:r w:rsidRPr="00BC1D5A">
        <w:rPr>
          <w:rFonts w:ascii="宋体" w:eastAsia="宋体" w:hAnsi="宋体" w:hint="eastAsia"/>
          <w:szCs w:val="21"/>
        </w:rPr>
        <w:t>一</w:t>
      </w:r>
      <w:proofErr w:type="gramEnd"/>
      <w:r w:rsidRPr="00BC1D5A">
        <w:rPr>
          <w:rFonts w:ascii="宋体" w:eastAsia="宋体" w:hAnsi="宋体" w:hint="eastAsia"/>
          <w:szCs w:val="21"/>
        </w:rPr>
        <w:t>，应选择</w:t>
      </w:r>
      <w:r w:rsidRPr="00BC1D5A">
        <w:rPr>
          <w:rFonts w:ascii="宋体" w:eastAsia="宋体" w:hAnsi="宋体" w:hint="eastAsia"/>
          <w:szCs w:val="21"/>
          <w:u w:val="single"/>
        </w:rPr>
        <w:t xml:space="preserve">　甲、乙　</w:t>
      </w:r>
      <w:r w:rsidRPr="00BC1D5A">
        <w:rPr>
          <w:rFonts w:ascii="宋体" w:eastAsia="宋体" w:hAnsi="宋体" w:hint="eastAsia"/>
          <w:szCs w:val="21"/>
        </w:rPr>
        <w:t>两组实验对比，可初步验证出猜想一是正确的。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（3）探究液体压强与液体密度的关系时，对比乙、丙两组实验，小明可得出的结论是：当液体深度相同时，液体的密度越大，液体的压强就越</w:t>
      </w:r>
      <w:r w:rsidRPr="00BC1D5A">
        <w:rPr>
          <w:rFonts w:ascii="宋体" w:eastAsia="宋体" w:hAnsi="宋体" w:hint="eastAsia"/>
          <w:szCs w:val="21"/>
          <w:u w:val="single"/>
        </w:rPr>
        <w:t xml:space="preserve">　大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（1）液体内部压强的大小是通过液体压强计U形管两边液面的高度差来判断的，高度差越大说明此时的液体压强越大，采用了转换法；</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（2）（3）液体压强与液体的深度和密度有关，研究与其中一个因素的关系时，要控制另外一个因素不变，结合转换法分析。</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（1）根据转换法，实验过程中探头受到的液体压强大小是通过U形管两边液面的高度差反映的；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（2）为了验证猜想</w:t>
      </w:r>
      <w:proofErr w:type="gramStart"/>
      <w:r w:rsidRPr="00BC1D5A">
        <w:rPr>
          <w:rFonts w:ascii="宋体" w:eastAsia="宋体" w:hAnsi="宋体" w:hint="eastAsia"/>
          <w:szCs w:val="21"/>
        </w:rPr>
        <w:t>一</w:t>
      </w:r>
      <w:proofErr w:type="gramEnd"/>
      <w:r w:rsidRPr="00BC1D5A">
        <w:rPr>
          <w:rFonts w:ascii="宋体" w:eastAsia="宋体" w:hAnsi="宋体" w:hint="eastAsia"/>
          <w:szCs w:val="21"/>
        </w:rPr>
        <w:t>，即研究液体内部压强大小可能与液体深度有关，要控制液体密度相同，故应选择甲、乙两组实验对比，可初步验证出猜想一是正确的；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（3）探究液体压强与液体密度的关系时，对比乙、丙两组实验，丙中U形管两边液面的高度差大，小明可得出的结论是：当液体深度相同时，液体的密度越大，液体的压强就越大。</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故答案为：（1）U形管两边液面的高度差；（2）甲、乙；（3）大。</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本题探究影响液体压强大小的因素，考查转换法、控制变量法的运用。</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18．（4分）在研究</w:t>
      </w:r>
      <w:proofErr w:type="gramStart"/>
      <w:r w:rsidRPr="00BC1D5A">
        <w:rPr>
          <w:rFonts w:ascii="宋体" w:eastAsia="宋体" w:hAnsi="宋体" w:hint="eastAsia"/>
          <w:szCs w:val="21"/>
        </w:rPr>
        <w:t>”</w:t>
      </w:r>
      <w:proofErr w:type="gramEnd"/>
      <w:r w:rsidRPr="00BC1D5A">
        <w:rPr>
          <w:rFonts w:ascii="宋体" w:eastAsia="宋体" w:hAnsi="宋体" w:hint="eastAsia"/>
          <w:szCs w:val="21"/>
        </w:rPr>
        <w:t>不同物质的温度变化与吸热关系</w:t>
      </w:r>
      <w:proofErr w:type="gramStart"/>
      <w:r w:rsidRPr="00BC1D5A">
        <w:rPr>
          <w:rFonts w:ascii="宋体" w:eastAsia="宋体" w:hAnsi="宋体" w:hint="eastAsia"/>
          <w:szCs w:val="21"/>
        </w:rPr>
        <w:t>”</w:t>
      </w:r>
      <w:proofErr w:type="gramEnd"/>
      <w:r w:rsidRPr="00BC1D5A">
        <w:rPr>
          <w:rFonts w:ascii="宋体" w:eastAsia="宋体" w:hAnsi="宋体" w:hint="eastAsia"/>
          <w:szCs w:val="21"/>
        </w:rPr>
        <w:t>实验中，取质量和初温都相同的甲乙两种液体，分别装入相同烧杯中，用相同的加热器加热，如图A所示。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（1）图B为某时刻的温度，其示数为</w:t>
      </w:r>
      <w:r w:rsidRPr="00BC1D5A">
        <w:rPr>
          <w:rFonts w:ascii="宋体" w:eastAsia="宋体" w:hAnsi="宋体" w:hint="eastAsia"/>
          <w:szCs w:val="21"/>
          <w:u w:val="single"/>
        </w:rPr>
        <w:t xml:space="preserve">　39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（2）分析图C可知，吸收相同热量，</w:t>
      </w:r>
      <w:r w:rsidRPr="00BC1D5A">
        <w:rPr>
          <w:rFonts w:ascii="宋体" w:eastAsia="宋体" w:hAnsi="宋体" w:hint="eastAsia"/>
          <w:szCs w:val="21"/>
          <w:u w:val="single"/>
        </w:rPr>
        <w:t xml:space="preserve">　乙　</w:t>
      </w:r>
      <w:r w:rsidRPr="00BC1D5A">
        <w:rPr>
          <w:rFonts w:ascii="宋体" w:eastAsia="宋体" w:hAnsi="宋体" w:hint="eastAsia"/>
          <w:szCs w:val="21"/>
        </w:rPr>
        <w:t>液体升温更高；</w:t>
      </w:r>
      <w:r w:rsidRPr="00BC1D5A">
        <w:rPr>
          <w:rFonts w:ascii="宋体" w:eastAsia="宋体" w:hAnsi="宋体" w:hint="eastAsia"/>
          <w:szCs w:val="21"/>
          <w:u w:val="single"/>
        </w:rPr>
        <w:t xml:space="preserve">　甲　</w:t>
      </w:r>
      <w:r w:rsidRPr="00BC1D5A">
        <w:rPr>
          <w:rFonts w:ascii="宋体" w:eastAsia="宋体" w:hAnsi="宋体" w:hint="eastAsia"/>
          <w:szCs w:val="21"/>
        </w:rPr>
        <w:t>液体更适合作汽车发动机的冷却液。</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（3）若甲、乙液体从图C所示的初温分别升高到40℃和35℃，吸收热量之比为2：1，则甲、乙液体的</w:t>
      </w:r>
      <w:r w:rsidRPr="00BC1D5A">
        <w:rPr>
          <w:rFonts w:ascii="宋体" w:eastAsia="宋体" w:hAnsi="宋体" w:hint="eastAsia"/>
          <w:szCs w:val="21"/>
        </w:rPr>
        <w:lastRenderedPageBreak/>
        <w:t>比热容之比为</w:t>
      </w:r>
      <w:r w:rsidRPr="00BC1D5A">
        <w:rPr>
          <w:rFonts w:ascii="宋体" w:eastAsia="宋体" w:hAnsi="宋体" w:hint="eastAsia"/>
          <w:szCs w:val="21"/>
          <w:u w:val="single"/>
        </w:rPr>
        <w:t xml:space="preserve">　3：2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6650037A" wp14:editId="26A258C8">
            <wp:extent cx="4829850" cy="2076740"/>
            <wp:effectExtent l="0" t="0" r="0" b="0"/>
            <wp:docPr id="4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90536" name="Picture24"/>
                    <pic:cNvPicPr/>
                  </pic:nvPicPr>
                  <pic:blipFill>
                    <a:blip r:embed="rId69" cstate="print"/>
                    <a:stretch>
                      <a:fillRect/>
                    </a:stretch>
                  </pic:blipFill>
                  <pic:spPr>
                    <a:xfrm>
                      <a:off x="0" y="0"/>
                      <a:ext cx="4829850" cy="2076740"/>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（1）根据温度计分度值读数；</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（2）我们使用相同的酒精灯通过加热时间的长短来比较吸热多少，这种方法叫转化法。</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比较物质吸热能力的2种方法：</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szCs w:val="21"/>
        </w:rPr>
        <w:t>①</w:t>
      </w:r>
      <w:r w:rsidRPr="00BC1D5A">
        <w:rPr>
          <w:rFonts w:ascii="宋体" w:eastAsia="宋体" w:hAnsi="宋体" w:hint="eastAsia"/>
          <w:szCs w:val="21"/>
        </w:rPr>
        <w:t>使相同质量的不同物质升高相同的温度，比较吸收的热量（即比较加热时间），吸收热量多的吸热能力强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szCs w:val="21"/>
        </w:rPr>
        <w:t>②</w:t>
      </w:r>
      <w:r w:rsidRPr="00BC1D5A">
        <w:rPr>
          <w:rFonts w:ascii="宋体" w:eastAsia="宋体" w:hAnsi="宋体" w:hint="eastAsia"/>
          <w:szCs w:val="21"/>
        </w:rPr>
        <w:t>使相同质量的不同物质吸收相同的热量（即加热相同的时间），比较温度的变化，温度变化小的吸热能力强；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根据Q＝cm△t分析。</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（3）根据c＝</w:t>
      </w:r>
      <w:r>
        <w:rPr>
          <w:rFonts w:ascii="宋体" w:eastAsia="宋体" w:hAnsi="宋体"/>
          <w:noProof/>
          <w:position w:val="-22"/>
        </w:rPr>
        <w:drawing>
          <wp:inline distT="0" distB="0" distL="0" distR="0">
            <wp:extent cx="355600" cy="335280"/>
            <wp:effectExtent l="0" t="0" r="6350" b="7620"/>
            <wp:docPr id="102" name="图片 1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BC1D5A">
        <w:rPr>
          <w:rFonts w:ascii="宋体" w:eastAsia="宋体" w:hAnsi="宋体" w:hint="eastAsia"/>
          <w:szCs w:val="21"/>
        </w:rPr>
        <w:t>求解。</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解：（1）图B中，温度计分度值为1℃，示数为39℃；</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（2）分析图C可知，吸收相同热量，即加热相同时间，如下所示，乙液体升温更高；</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3D34B4FE" wp14:editId="2A1040ED">
            <wp:extent cx="1790950" cy="1867161"/>
            <wp:effectExtent l="0" t="0" r="0" b="0"/>
            <wp:docPr id="4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7430" name="Picture24"/>
                    <pic:cNvPicPr/>
                  </pic:nvPicPr>
                  <pic:blipFill>
                    <a:blip r:embed="rId71" cstate="print"/>
                    <a:stretch>
                      <a:fillRect/>
                    </a:stretch>
                  </pic:blipFill>
                  <pic:spPr>
                    <a:xfrm>
                      <a:off x="0" y="0"/>
                      <a:ext cx="1790950" cy="1867161"/>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根据比较吸热能力的第2种方法，甲的吸热能力强，比热容大，根据Q＝cm△t，相同的质量甲乙两种物质，升高相同的温度，甲吸热多，冷却效果好，甲液体更适合作汽车发动机的冷却液；</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（3）若甲、乙液体从图C所示的初温分别升高到40℃和35℃，升高的温度分别为：20℃和15℃，吸收热量之比为2：1，根据c＝</w:t>
      </w:r>
      <w:r>
        <w:rPr>
          <w:rFonts w:ascii="宋体" w:eastAsia="宋体" w:hAnsi="宋体"/>
          <w:noProof/>
          <w:position w:val="-22"/>
        </w:rPr>
        <w:drawing>
          <wp:inline distT="0" distB="0" distL="0" distR="0">
            <wp:extent cx="355600" cy="335280"/>
            <wp:effectExtent l="0" t="0" r="6350" b="7620"/>
            <wp:docPr id="101" name="图片 1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则甲、乙液体的比热容之比为：</w:t>
      </w:r>
      <w:r>
        <w:rPr>
          <w:rFonts w:ascii="宋体" w:eastAsia="宋体" w:hAnsi="宋体"/>
          <w:noProof/>
          <w:position w:val="-30"/>
        </w:rPr>
        <w:drawing>
          <wp:inline distT="0" distB="0" distL="0" distR="0">
            <wp:extent cx="269240" cy="447040"/>
            <wp:effectExtent l="0" t="0" r="0" b="0"/>
            <wp:docPr id="100" name="图片 1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9240" cy="44704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30"/>
        </w:rPr>
        <w:drawing>
          <wp:inline distT="0" distB="0" distL="0" distR="0">
            <wp:extent cx="513080" cy="447040"/>
            <wp:effectExtent l="0" t="0" r="1270" b="0"/>
            <wp:docPr id="99" name="图片 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13080" cy="44704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30"/>
        </w:rPr>
        <w:drawing>
          <wp:inline distT="0" distB="0" distL="0" distR="0">
            <wp:extent cx="513080" cy="447040"/>
            <wp:effectExtent l="0" t="0" r="1270" b="0"/>
            <wp:docPr id="98" name="图片 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13080" cy="44704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2"/>
        </w:rPr>
        <w:drawing>
          <wp:inline distT="0" distB="0" distL="0" distR="0">
            <wp:extent cx="121920" cy="335280"/>
            <wp:effectExtent l="0" t="0" r="0" b="7620"/>
            <wp:docPr id="97" name="图片 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2"/>
        </w:rPr>
        <w:drawing>
          <wp:inline distT="0" distB="0" distL="0" distR="0">
            <wp:extent cx="355600" cy="335280"/>
            <wp:effectExtent l="0" t="0" r="6350" b="7620"/>
            <wp:docPr id="96" name="图片 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BC1D5A">
        <w:rPr>
          <w:rFonts w:ascii="宋体" w:eastAsia="宋体" w:hAnsi="宋体" w:hint="eastAsia"/>
          <w:szCs w:val="21"/>
        </w:rPr>
        <w:t>＝3：2。</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故答案为：（1）39；（2）乙；  甲； （3）3：2。</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本题比较不同物质的吸热能力，考查控制变量法、转换法的应用和比较吸热能力的方法，为热学中的重要实验。</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19．（5分）“探究光的反射规律”的实验装置如图甲所示，平面镜放在水平桌面上，标有刻度（图中未画出）的白色纸板ABCD能绕垂直于CD的ON轴翻转，在纸板上安装一支可在纸板平面内自由移动的激光笔。</w:t>
      </w:r>
      <w:r w:rsidRPr="00BC1D5A">
        <w:rPr>
          <w:rFonts w:ascii="宋体" w:eastAsia="宋体" w:hAnsi="宋体" w:hint="eastAsia"/>
          <w:noProof/>
          <w:szCs w:val="21"/>
        </w:rPr>
        <w:drawing>
          <wp:inline distT="0" distB="0" distL="0" distR="0" wp14:anchorId="4C9796F8" wp14:editId="6E877DE2">
            <wp:extent cx="2619741" cy="1086002"/>
            <wp:effectExtent l="0" t="0" r="0" b="0"/>
            <wp:docPr id="4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38286" name="Picture24"/>
                    <pic:cNvPicPr/>
                  </pic:nvPicPr>
                  <pic:blipFill>
                    <a:blip r:embed="rId77" cstate="print"/>
                    <a:stretch>
                      <a:fillRect/>
                    </a:stretch>
                  </pic:blipFill>
                  <pic:spPr>
                    <a:xfrm>
                      <a:off x="0" y="0"/>
                      <a:ext cx="2619741" cy="1086002"/>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（1）实验前，应将纸板</w:t>
      </w:r>
      <w:r w:rsidRPr="00BC1D5A">
        <w:rPr>
          <w:rFonts w:ascii="宋体" w:eastAsia="宋体" w:hAnsi="宋体" w:hint="eastAsia"/>
          <w:szCs w:val="21"/>
          <w:u w:val="single"/>
        </w:rPr>
        <w:t xml:space="preserve">　垂直　</w:t>
      </w:r>
      <w:r w:rsidRPr="00BC1D5A">
        <w:rPr>
          <w:rFonts w:ascii="宋体" w:eastAsia="宋体" w:hAnsi="宋体" w:hint="eastAsia"/>
          <w:szCs w:val="21"/>
        </w:rPr>
        <w:t>放置平面镜上；移动激光笔，使入射光束绕入射点O沿逆时针方向转动，可观察到反射光束沿</w:t>
      </w:r>
      <w:r w:rsidRPr="00BC1D5A">
        <w:rPr>
          <w:rFonts w:ascii="宋体" w:eastAsia="宋体" w:hAnsi="宋体" w:hint="eastAsia"/>
          <w:szCs w:val="21"/>
          <w:u w:val="single"/>
        </w:rPr>
        <w:t xml:space="preserve">　顺　</w:t>
      </w:r>
      <w:r w:rsidRPr="00BC1D5A">
        <w:rPr>
          <w:rFonts w:ascii="宋体" w:eastAsia="宋体" w:hAnsi="宋体" w:hint="eastAsia"/>
          <w:szCs w:val="21"/>
        </w:rPr>
        <w:t>时针方向转动；</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（2）移动激光笔，使入射角为45°，测得反射角也为45°，由此就得出“光反射时，反射角等于入射角”的结论你认为有何不妥之处？</w:t>
      </w:r>
      <w:r w:rsidRPr="00BC1D5A">
        <w:rPr>
          <w:rFonts w:ascii="宋体" w:eastAsia="宋体" w:hAnsi="宋体" w:hint="eastAsia"/>
          <w:szCs w:val="21"/>
          <w:u w:val="single"/>
        </w:rPr>
        <w:t xml:space="preserve">　一次实验得到的结论具有偶然性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（3）如图乙所示，将纸板右半部分绕ON向后翻转任意角度，发现纸板上均无反射光束呈现此现象说明了：</w:t>
      </w:r>
      <w:r w:rsidRPr="00BC1D5A">
        <w:rPr>
          <w:rFonts w:ascii="宋体" w:eastAsia="宋体" w:hAnsi="宋体" w:hint="eastAsia"/>
          <w:szCs w:val="21"/>
          <w:u w:val="single"/>
        </w:rPr>
        <w:t xml:space="preserve">　反射光线、入射光线和法线在同一平面内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（4）在图甲中，若将纸板（连同激光笔）绕CD向后倾斜，此时反射光束</w:t>
      </w:r>
      <w:r w:rsidRPr="00BC1D5A">
        <w:rPr>
          <w:rFonts w:ascii="宋体" w:eastAsia="宋体" w:hAnsi="宋体" w:hint="eastAsia"/>
          <w:szCs w:val="21"/>
          <w:u w:val="single"/>
        </w:rPr>
        <w:t xml:space="preserve">　C　</w:t>
      </w:r>
      <w:r w:rsidRPr="00BC1D5A">
        <w:rPr>
          <w:rFonts w:ascii="宋体" w:eastAsia="宋体" w:hAnsi="宋体" w:hint="eastAsia"/>
          <w:szCs w:val="21"/>
        </w:rPr>
        <w:t>（选填字母符号）。</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A．仍在纸板上呈现</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B．被纸板挡住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C．在纸板前方</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（5）实验结束后，同组的小明和小刚都想从镜子中看到对方的眼睛，而不想让对方看到自己的眼睛，结果他俩谁都没有能做到，你认为没有能做到的原因是</w:t>
      </w:r>
      <w:r w:rsidRPr="00BC1D5A">
        <w:rPr>
          <w:rFonts w:ascii="宋体" w:eastAsia="宋体" w:hAnsi="宋体" w:hint="eastAsia"/>
          <w:szCs w:val="21"/>
          <w:u w:val="single"/>
        </w:rPr>
        <w:t xml:space="preserve">　反射时，光路是可逆的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（1）实验中应将硬纸板垂直置于平面镜上；根据反射角等于入射角的关系进行分析；</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（2）为避免实验的偶然性，应多做几次试验，然后才可以得出结论；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（3）光的反射定律：反射光线、入射光线、法线在同一平面内，反射光线和入射光线分居在法线的两侧；反射角等于入射角。</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（4）根据法线始终垂直于平面镜分析；</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（5）光的反射现象中，光路是可逆的。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（1）白色纸板ACDB应垂直放置于平面镜上，这样反射光线才可以在硬纸板上呈现；</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如图甲，移动激光笔，使入射光束绕入射点O沿逆时针方向转动，则入射角增大，反射角也增大，则反射光线会远离法线，即反射光线将会顺时针转动；</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（2）因为一次实验具有</w:t>
      </w:r>
      <w:proofErr w:type="gramStart"/>
      <w:r w:rsidRPr="00BC1D5A">
        <w:rPr>
          <w:rFonts w:ascii="宋体" w:eastAsia="宋体" w:hAnsi="宋体" w:hint="eastAsia"/>
          <w:szCs w:val="21"/>
        </w:rPr>
        <w:t>有</w:t>
      </w:r>
      <w:proofErr w:type="gramEnd"/>
      <w:r w:rsidRPr="00BC1D5A">
        <w:rPr>
          <w:rFonts w:ascii="宋体" w:eastAsia="宋体" w:hAnsi="宋体" w:hint="eastAsia"/>
          <w:szCs w:val="21"/>
        </w:rPr>
        <w:t>很大的偶然性，所以不能只由一组数据就得出结论，应改变入射角的度数进行多次实验。</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（3）如图乙所示，将纸板右半部分绕ON向后翻转任意角度，发现纸板上均无反射光束呈现。此现象说明了反射光线、入射光线和法线在同一平面内；</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（4）在图甲中，若将纸板（连同激光笔）绕CD向后倾斜，而法线始终垂直于平面镜，则反射光线、入射光线、法线所在的平面也垂直于平面镜，所以可知反射光束在纸板前方，故应选C。</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（5）因为反射时，光路是可逆的，所以小明和小刚都能从镜子中看到对方的眼睛，而不想让对方看到自己的眼睛是做不到的。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故答案为：（1）垂直；顺；（2）一次实验得到的结论具有偶然性；（3）反射光线、入射光线和法线在同一平面内；（4）C；（5）反射时，光路是可逆的。</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实验题是中考中必不可少的题目，要加强实验教学，引导学生从实验中分析现象，归纳总结规律。培养学生观察、分析、概括能力。</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20．（5分）在“探究电流与电阻的关系”实验中：</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5EF5467A" wp14:editId="029DAE6F">
            <wp:extent cx="4105848" cy="1819529"/>
            <wp:effectExtent l="0" t="0" r="0" b="0"/>
            <wp:docPr id="4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39527" name="Picture24"/>
                    <pic:cNvPicPr/>
                  </pic:nvPicPr>
                  <pic:blipFill>
                    <a:blip r:embed="rId78" cstate="print"/>
                    <a:stretch>
                      <a:fillRect/>
                    </a:stretch>
                  </pic:blipFill>
                  <pic:spPr>
                    <a:xfrm>
                      <a:off x="0" y="0"/>
                      <a:ext cx="4105848" cy="1819529"/>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（1）如图甲所示，请你用笔画线代替导线，将图中电路连接完整（请勿更改原有导线，导线不得交叉），</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要求：当滑动变阻器的滑片P向左移动时，电路中的电流变大。连接电路时，开关必须</w:t>
      </w:r>
      <w:r w:rsidRPr="00BC1D5A">
        <w:rPr>
          <w:rFonts w:ascii="宋体" w:eastAsia="宋体" w:hAnsi="宋体" w:hint="eastAsia"/>
          <w:szCs w:val="21"/>
          <w:u w:val="single"/>
        </w:rPr>
        <w:t xml:space="preserve">　断开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（2）闭合开关后，发现电压表有示数且接近电源电压，</w:t>
      </w:r>
      <w:proofErr w:type="gramStart"/>
      <w:r w:rsidRPr="00BC1D5A">
        <w:rPr>
          <w:rFonts w:ascii="宋体" w:eastAsia="宋体" w:hAnsi="宋体" w:hint="eastAsia"/>
          <w:szCs w:val="21"/>
        </w:rPr>
        <w:t>电流表无示数</w:t>
      </w:r>
      <w:proofErr w:type="gramEnd"/>
      <w:r w:rsidRPr="00BC1D5A">
        <w:rPr>
          <w:rFonts w:ascii="宋体" w:eastAsia="宋体" w:hAnsi="宋体" w:hint="eastAsia"/>
          <w:szCs w:val="21"/>
        </w:rPr>
        <w:t>，其原因是</w:t>
      </w:r>
      <w:r w:rsidRPr="00BC1D5A">
        <w:rPr>
          <w:rFonts w:ascii="宋体" w:eastAsia="宋体" w:hAnsi="宋体" w:hint="eastAsia"/>
          <w:szCs w:val="21"/>
          <w:u w:val="single"/>
        </w:rPr>
        <w:t xml:space="preserve">　电阻R断路　</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（3）实验过程中，将5</w:t>
      </w:r>
      <w:r w:rsidRPr="00BC1D5A">
        <w:rPr>
          <w:rFonts w:ascii="宋体" w:eastAsia="宋体" w:hAnsi="宋体"/>
          <w:szCs w:val="21"/>
        </w:rPr>
        <w:t>Ω</w:t>
      </w:r>
      <w:r w:rsidRPr="00BC1D5A">
        <w:rPr>
          <w:rFonts w:ascii="宋体" w:eastAsia="宋体" w:hAnsi="宋体" w:hint="eastAsia"/>
          <w:szCs w:val="21"/>
        </w:rPr>
        <w:t>的电阻接入电路中，闭合开关，调节滑动变阻器滑片P至适当位置，此时电流表示数如图乙所示，则电流表示数为</w:t>
      </w:r>
      <w:r w:rsidRPr="00BC1D5A">
        <w:rPr>
          <w:rFonts w:ascii="宋体" w:eastAsia="宋体" w:hAnsi="宋体" w:hint="eastAsia"/>
          <w:szCs w:val="21"/>
          <w:u w:val="single"/>
        </w:rPr>
        <w:t xml:space="preserve">　0.3　</w:t>
      </w:r>
      <w:r w:rsidRPr="00BC1D5A">
        <w:rPr>
          <w:rFonts w:ascii="宋体" w:eastAsia="宋体" w:hAnsi="宋体" w:hint="eastAsia"/>
          <w:szCs w:val="21"/>
        </w:rPr>
        <w:t>A．将5</w:t>
      </w:r>
      <w:r w:rsidRPr="00BC1D5A">
        <w:rPr>
          <w:rFonts w:ascii="宋体" w:eastAsia="宋体" w:hAnsi="宋体"/>
          <w:szCs w:val="21"/>
        </w:rPr>
        <w:t>Ω</w:t>
      </w:r>
      <w:r w:rsidRPr="00BC1D5A">
        <w:rPr>
          <w:rFonts w:ascii="宋体" w:eastAsia="宋体" w:hAnsi="宋体" w:hint="eastAsia"/>
          <w:szCs w:val="21"/>
        </w:rPr>
        <w:t>的电阻更换为10</w:t>
      </w:r>
      <w:r w:rsidRPr="00BC1D5A">
        <w:rPr>
          <w:rFonts w:ascii="宋体" w:eastAsia="宋体" w:hAnsi="宋体"/>
          <w:szCs w:val="21"/>
        </w:rPr>
        <w:t>Ω</w:t>
      </w:r>
      <w:r w:rsidRPr="00BC1D5A">
        <w:rPr>
          <w:rFonts w:ascii="宋体" w:eastAsia="宋体" w:hAnsi="宋体" w:hint="eastAsia"/>
          <w:szCs w:val="21"/>
        </w:rPr>
        <w:t>的电阻，闭合开关，应将滑动变阻器的滑片P向</w:t>
      </w:r>
      <w:r w:rsidRPr="00BC1D5A">
        <w:rPr>
          <w:rFonts w:ascii="宋体" w:eastAsia="宋体" w:hAnsi="宋体" w:hint="eastAsia"/>
          <w:szCs w:val="21"/>
          <w:u w:val="single"/>
        </w:rPr>
        <w:t xml:space="preserve">　右　</w:t>
      </w:r>
      <w:r w:rsidRPr="00BC1D5A">
        <w:rPr>
          <w:rFonts w:ascii="宋体" w:eastAsia="宋体" w:hAnsi="宋体" w:hint="eastAsia"/>
          <w:szCs w:val="21"/>
        </w:rPr>
        <w:t>（选填“左”或“右”）端移动，使电压表示数为</w:t>
      </w:r>
      <w:r w:rsidRPr="00BC1D5A">
        <w:rPr>
          <w:rFonts w:ascii="宋体" w:eastAsia="宋体" w:hAnsi="宋体" w:hint="eastAsia"/>
          <w:szCs w:val="21"/>
          <w:u w:val="single"/>
        </w:rPr>
        <w:t xml:space="preserve">　1.5　</w:t>
      </w:r>
      <w:r w:rsidRPr="00BC1D5A">
        <w:rPr>
          <w:rFonts w:ascii="宋体" w:eastAsia="宋体" w:hAnsi="宋体" w:hint="eastAsia"/>
          <w:szCs w:val="21"/>
        </w:rPr>
        <w:t>V。</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（1）根据滑动变阻器的滑片P向左移动时，电路中的电流变大确定变阻器左下接线柱连入电路中；连接电路时，开关必须断开；</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（2）若电流表示数为0，说明电路可能断路；电压表示数接近电源电压，说明电压表与电源连通，则与</w:t>
      </w:r>
      <w:r w:rsidRPr="00BC1D5A">
        <w:rPr>
          <w:rFonts w:ascii="宋体" w:eastAsia="宋体" w:hAnsi="宋体" w:hint="eastAsia"/>
          <w:szCs w:val="21"/>
        </w:rPr>
        <w:lastRenderedPageBreak/>
        <w:t>电压表并联的支路以外的电路是完好的，则与电压表并联的电路断路了；</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（3）根据电流选用的量程确定分度值读数，由</w:t>
      </w:r>
      <w:proofErr w:type="gramStart"/>
      <w:r w:rsidRPr="00BC1D5A">
        <w:rPr>
          <w:rFonts w:ascii="宋体" w:eastAsia="宋体" w:hAnsi="宋体" w:hint="eastAsia"/>
          <w:szCs w:val="21"/>
        </w:rPr>
        <w:t>定律定律</w:t>
      </w:r>
      <w:proofErr w:type="gramEnd"/>
      <w:r w:rsidRPr="00BC1D5A">
        <w:rPr>
          <w:rFonts w:ascii="宋体" w:eastAsia="宋体" w:hAnsi="宋体" w:hint="eastAsia"/>
          <w:szCs w:val="21"/>
        </w:rPr>
        <w:t>求出电压表示数；</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根据控制变量法，研究电流与电阻的关系时，需控制定值电阻的电压相同，当换上大电阻时，根据分压原理确定电压表示数的变化，由串联电路电压的规律结合分压原理确定滑片移动的方向。</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解：（1）当滑动变阻器的滑片P向左移动时，电路中的电流变大，即电阻变小，故变阻器左下接线柱连入电路中，如下所示：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76399251" wp14:editId="19AF1DE6">
            <wp:extent cx="2543530" cy="1581371"/>
            <wp:effectExtent l="0" t="0" r="0" b="0"/>
            <wp:docPr id="4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13716" name="Picture24"/>
                    <pic:cNvPicPr/>
                  </pic:nvPicPr>
                  <pic:blipFill>
                    <a:blip r:embed="rId79" cstate="print"/>
                    <a:stretch>
                      <a:fillRect/>
                    </a:stretch>
                  </pic:blipFill>
                  <pic:spPr>
                    <a:xfrm>
                      <a:off x="0" y="0"/>
                      <a:ext cx="2543530" cy="1581371"/>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连接电路时，开关必须断开；</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（2）闭合开关后，发现电压表有示数且接近电源电压，</w:t>
      </w:r>
      <w:proofErr w:type="gramStart"/>
      <w:r w:rsidRPr="00BC1D5A">
        <w:rPr>
          <w:rFonts w:ascii="宋体" w:eastAsia="宋体" w:hAnsi="宋体" w:hint="eastAsia"/>
          <w:szCs w:val="21"/>
        </w:rPr>
        <w:t>电流表无示数</w:t>
      </w:r>
      <w:proofErr w:type="gramEnd"/>
      <w:r w:rsidRPr="00BC1D5A">
        <w:rPr>
          <w:rFonts w:ascii="宋体" w:eastAsia="宋体" w:hAnsi="宋体" w:hint="eastAsia"/>
          <w:szCs w:val="21"/>
        </w:rPr>
        <w:t>，其原因是电阻R断路。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（3）实验过程中，将5</w:t>
      </w:r>
      <w:r w:rsidRPr="00BC1D5A">
        <w:rPr>
          <w:rFonts w:ascii="宋体" w:eastAsia="宋体" w:hAnsi="宋体"/>
          <w:szCs w:val="21"/>
        </w:rPr>
        <w:t>Ω</w:t>
      </w:r>
      <w:r w:rsidRPr="00BC1D5A">
        <w:rPr>
          <w:rFonts w:ascii="宋体" w:eastAsia="宋体" w:hAnsi="宋体" w:hint="eastAsia"/>
          <w:szCs w:val="21"/>
        </w:rPr>
        <w:t>的电阻接入电路中，闭合开关，调节滑动变阻器滑片P至适当位置，此时电流表示数如图乙所示，则电流表示数为0.3A；</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由定律</w:t>
      </w:r>
      <w:proofErr w:type="gramStart"/>
      <w:r w:rsidRPr="00BC1D5A">
        <w:rPr>
          <w:rFonts w:ascii="宋体" w:eastAsia="宋体" w:hAnsi="宋体" w:hint="eastAsia"/>
          <w:szCs w:val="21"/>
        </w:rPr>
        <w:t>定律</w:t>
      </w:r>
      <w:proofErr w:type="gramEnd"/>
      <w:r w:rsidRPr="00BC1D5A">
        <w:rPr>
          <w:rFonts w:ascii="宋体" w:eastAsia="宋体" w:hAnsi="宋体" w:hint="eastAsia"/>
          <w:szCs w:val="21"/>
        </w:rPr>
        <w:t>，电压表示数：U＝IR＝0.3A×5</w:t>
      </w:r>
      <w:r w:rsidRPr="00BC1D5A">
        <w:rPr>
          <w:rFonts w:ascii="宋体" w:eastAsia="宋体" w:hAnsi="宋体"/>
          <w:szCs w:val="21"/>
        </w:rPr>
        <w:t>Ω</w:t>
      </w:r>
      <w:r w:rsidRPr="00BC1D5A">
        <w:rPr>
          <w:rFonts w:ascii="宋体" w:eastAsia="宋体" w:hAnsi="宋体" w:hint="eastAsia"/>
          <w:szCs w:val="21"/>
        </w:rPr>
        <w:t>＝1.5V；</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根据串联分压原理可知，将定值电阻由5</w:t>
      </w:r>
      <w:r w:rsidRPr="00BC1D5A">
        <w:rPr>
          <w:rFonts w:ascii="宋体" w:eastAsia="宋体" w:hAnsi="宋体"/>
          <w:szCs w:val="21"/>
        </w:rPr>
        <w:t>Ω</w:t>
      </w:r>
      <w:r w:rsidRPr="00BC1D5A">
        <w:rPr>
          <w:rFonts w:ascii="宋体" w:eastAsia="宋体" w:hAnsi="宋体" w:hint="eastAsia"/>
          <w:szCs w:val="21"/>
        </w:rPr>
        <w:t>改接成10</w:t>
      </w:r>
      <w:r w:rsidRPr="00BC1D5A">
        <w:rPr>
          <w:rFonts w:ascii="宋体" w:eastAsia="宋体" w:hAnsi="宋体"/>
          <w:szCs w:val="21"/>
        </w:rPr>
        <w:t>Ω</w:t>
      </w:r>
      <w:r w:rsidRPr="00BC1D5A">
        <w:rPr>
          <w:rFonts w:ascii="宋体" w:eastAsia="宋体" w:hAnsi="宋体" w:hint="eastAsia"/>
          <w:szCs w:val="21"/>
        </w:rPr>
        <w:t>的电阻，电阻增大，其分得的电压增大；</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探究电流与电阻的实验中应控制电压不变，应保持电阻两端的电压不变，根据串联电路电压的规律可知应增大滑动变阻器分得的电压，由分压原理，应增大滑动变阻器连入电路中的电阻，所以滑片应向右端移动，使电压表的示数为1.5V。</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故答案为：（1）如上；断开；（2）电阻R断路；（3）0.3；右；1.5。</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本题探究电流与电阻的关系，考查电路连接、注意事项、故障分析、电流表读数和操作过程及控制变量法的运用。</w:t>
      </w:r>
    </w:p>
    <w:p w:rsidR="002E4932" w:rsidRPr="00BC1D5A" w:rsidRDefault="002E4932" w:rsidP="002E4932">
      <w:pPr>
        <w:spacing w:line="360" w:lineRule="auto"/>
        <w:rPr>
          <w:rFonts w:ascii="宋体" w:eastAsia="宋体" w:hAnsi="宋体"/>
        </w:rPr>
      </w:pPr>
      <w:r w:rsidRPr="00BC1D5A">
        <w:rPr>
          <w:rFonts w:ascii="宋体" w:eastAsia="宋体" w:hAnsi="宋体" w:hint="eastAsia"/>
          <w:b/>
          <w:szCs w:val="21"/>
        </w:rPr>
        <w:t>五、计算题（本大题共3小题，每小题6分，共18分．解题中要有必要的分析和说明，还要有公式及数据代入过程，结果要有数值和单位）</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21．（6分）如图所示是某款电热水壶及相关信息表。现在该水壶内装入1L、初温为20℃的水，放置在水平桌面上。接通电源使其正常工作，在标准大气压下将水烧开。求：</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3420"/>
        <w:gridCol w:w="1425"/>
      </w:tblGrid>
      <w:tr w:rsidR="002E4932" w:rsidTr="00913971">
        <w:tc>
          <w:tcPr>
            <w:tcW w:w="3420"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额定功率</w:t>
            </w:r>
          </w:p>
        </w:tc>
        <w:tc>
          <w:tcPr>
            <w:tcW w:w="1425"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1000W</w:t>
            </w:r>
          </w:p>
        </w:tc>
      </w:tr>
      <w:tr w:rsidR="002E4932" w:rsidTr="00913971">
        <w:tc>
          <w:tcPr>
            <w:tcW w:w="3420"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自重</w:t>
            </w:r>
          </w:p>
        </w:tc>
        <w:tc>
          <w:tcPr>
            <w:tcW w:w="1425"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5N</w:t>
            </w:r>
          </w:p>
        </w:tc>
      </w:tr>
      <w:tr w:rsidR="002E4932" w:rsidTr="00913971">
        <w:tc>
          <w:tcPr>
            <w:tcW w:w="3420"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与桌面接触面积</w:t>
            </w:r>
          </w:p>
        </w:tc>
        <w:tc>
          <w:tcPr>
            <w:tcW w:w="1425" w:type="dxa"/>
          </w:tcPr>
          <w:p w:rsidR="002E4932" w:rsidRPr="00BC1D5A" w:rsidRDefault="002E4932" w:rsidP="00913971">
            <w:pPr>
              <w:spacing w:line="360" w:lineRule="auto"/>
              <w:rPr>
                <w:rFonts w:ascii="宋体" w:eastAsia="宋体" w:hAnsi="宋体"/>
              </w:rPr>
            </w:pPr>
            <w:r w:rsidRPr="00BC1D5A">
              <w:rPr>
                <w:rFonts w:ascii="宋体" w:eastAsia="宋体" w:hAnsi="宋体" w:hint="eastAsia"/>
                <w:szCs w:val="21"/>
              </w:rPr>
              <w:t>200cm</w:t>
            </w:r>
            <w:r w:rsidRPr="00BC1D5A">
              <w:rPr>
                <w:rFonts w:ascii="宋体" w:eastAsia="宋体" w:hAnsi="宋体" w:hint="eastAsia"/>
                <w:szCs w:val="24"/>
                <w:vertAlign w:val="superscript"/>
              </w:rPr>
              <w:t>2</w:t>
            </w:r>
          </w:p>
        </w:tc>
      </w:tr>
    </w:tbl>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（1）装入水后水壶对桌面的压强；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（2）水吸收的热量；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（3）此电热水壶在额定电压下正常工作7min可将1L水烧开，试计算该电热水壶的加热效率。[c</w:t>
      </w:r>
      <w:r w:rsidRPr="00BC1D5A">
        <w:rPr>
          <w:rFonts w:ascii="宋体" w:eastAsia="宋体" w:hAnsi="宋体" w:hint="eastAsia"/>
          <w:szCs w:val="24"/>
          <w:vertAlign w:val="subscript"/>
        </w:rPr>
        <w:t>水</w:t>
      </w:r>
      <w:r w:rsidRPr="00BC1D5A">
        <w:rPr>
          <w:rFonts w:ascii="宋体" w:eastAsia="宋体" w:hAnsi="宋体" w:hint="eastAsia"/>
          <w:szCs w:val="21"/>
        </w:rPr>
        <w:t>＝4.2×10</w:t>
      </w:r>
      <w:r w:rsidRPr="00BC1D5A">
        <w:rPr>
          <w:rFonts w:ascii="宋体" w:eastAsia="宋体" w:hAnsi="宋体" w:hint="eastAsia"/>
          <w:szCs w:val="24"/>
          <w:vertAlign w:val="superscript"/>
        </w:rPr>
        <w:t>3</w:t>
      </w:r>
      <w:r w:rsidRPr="00BC1D5A">
        <w:rPr>
          <w:rFonts w:ascii="宋体" w:eastAsia="宋体" w:hAnsi="宋体" w:hint="eastAsia"/>
          <w:szCs w:val="21"/>
        </w:rPr>
        <w:t>J/（kg•℃），g＝10N/kg]</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6E1ABD52" wp14:editId="12DDD88B">
            <wp:extent cx="905001" cy="724001"/>
            <wp:effectExtent l="0" t="0" r="0" b="0"/>
            <wp:docPr id="4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7728" name="Picture24"/>
                    <pic:cNvPicPr/>
                  </pic:nvPicPr>
                  <pic:blipFill>
                    <a:blip r:embed="rId80" cstate="print"/>
                    <a:stretch>
                      <a:fillRect/>
                    </a:stretch>
                  </pic:blipFill>
                  <pic:spPr>
                    <a:xfrm>
                      <a:off x="0" y="0"/>
                      <a:ext cx="905001" cy="724001"/>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（1）知道水壶内装水的体积，根据</w:t>
      </w:r>
      <w:r w:rsidRPr="00BC1D5A">
        <w:rPr>
          <w:rFonts w:ascii="宋体" w:eastAsia="宋体" w:hAnsi="宋体"/>
          <w:szCs w:val="21"/>
        </w:rPr>
        <w:t>ρ</w:t>
      </w:r>
      <w:r w:rsidRPr="00BC1D5A">
        <w:rPr>
          <w:rFonts w:ascii="宋体" w:eastAsia="宋体" w:hAnsi="宋体" w:hint="eastAsia"/>
          <w:szCs w:val="21"/>
        </w:rPr>
        <w:t>＝</w:t>
      </w:r>
      <w:r>
        <w:rPr>
          <w:rFonts w:ascii="宋体" w:eastAsia="宋体" w:hAnsi="宋体"/>
          <w:noProof/>
          <w:position w:val="-22"/>
        </w:rPr>
        <w:drawing>
          <wp:inline distT="0" distB="0" distL="0" distR="0">
            <wp:extent cx="121920" cy="335280"/>
            <wp:effectExtent l="0" t="0" r="0" b="7620"/>
            <wp:docPr id="95" name="图片 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求出水壶内装水的质量，根据G＝mg求出水壶内水的重力，装入水后水壶对桌面的压力等于水和水壶的重力之和，根据p＝</w:t>
      </w:r>
      <w:r>
        <w:rPr>
          <w:rFonts w:ascii="宋体" w:eastAsia="宋体" w:hAnsi="宋体"/>
          <w:noProof/>
          <w:position w:val="-22"/>
        </w:rPr>
        <w:drawing>
          <wp:inline distT="0" distB="0" distL="0" distR="0">
            <wp:extent cx="121920" cy="335280"/>
            <wp:effectExtent l="0" t="0" r="0" b="7620"/>
            <wp:docPr id="94" name="图片 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求出装入水后水壶对桌面的压强；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（2）知道水的质量和比热容以及初温、末温（在标准大气压下水的沸点是100℃），根据Q</w:t>
      </w:r>
      <w:r w:rsidRPr="00BC1D5A">
        <w:rPr>
          <w:rFonts w:ascii="宋体" w:eastAsia="宋体" w:hAnsi="宋体" w:hint="eastAsia"/>
          <w:szCs w:val="24"/>
          <w:vertAlign w:val="subscript"/>
        </w:rPr>
        <w:t>吸</w:t>
      </w:r>
      <w:r w:rsidRPr="00BC1D5A">
        <w:rPr>
          <w:rFonts w:ascii="宋体" w:eastAsia="宋体" w:hAnsi="宋体" w:hint="eastAsia"/>
          <w:szCs w:val="21"/>
        </w:rPr>
        <w:t>＝cm（t﹣t</w:t>
      </w:r>
      <w:r w:rsidRPr="00BC1D5A">
        <w:rPr>
          <w:rFonts w:ascii="宋体" w:eastAsia="宋体" w:hAnsi="宋体" w:hint="eastAsia"/>
          <w:szCs w:val="24"/>
          <w:vertAlign w:val="subscript"/>
        </w:rPr>
        <w:t>0</w:t>
      </w:r>
      <w:r w:rsidRPr="00BC1D5A">
        <w:rPr>
          <w:rFonts w:ascii="宋体" w:eastAsia="宋体" w:hAnsi="宋体" w:hint="eastAsia"/>
          <w:szCs w:val="21"/>
        </w:rPr>
        <w:t>）求出水吸收的热量；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（3）电热水壶在额定电压下正常工作时的功率和额定功率相等，根据W＝Pt求出消耗的电能，利用</w:t>
      </w:r>
      <w:r w:rsidRPr="00BC1D5A">
        <w:rPr>
          <w:rFonts w:ascii="宋体" w:eastAsia="宋体" w:hAnsi="宋体"/>
          <w:szCs w:val="21"/>
        </w:rPr>
        <w:t>η</w:t>
      </w:r>
      <w:r w:rsidRPr="00BC1D5A">
        <w:rPr>
          <w:rFonts w:ascii="宋体" w:eastAsia="宋体" w:hAnsi="宋体" w:hint="eastAsia"/>
          <w:szCs w:val="21"/>
        </w:rPr>
        <w:t>＝</w:t>
      </w:r>
      <w:r>
        <w:rPr>
          <w:rFonts w:ascii="宋体" w:eastAsia="宋体" w:hAnsi="宋体"/>
          <w:noProof/>
          <w:position w:val="-22"/>
        </w:rPr>
        <w:drawing>
          <wp:inline distT="0" distB="0" distL="0" distR="0">
            <wp:extent cx="269240" cy="391160"/>
            <wp:effectExtent l="0" t="0" r="0" b="8890"/>
            <wp:docPr id="93" name="图片 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69240" cy="391160"/>
                    </a:xfrm>
                    <a:prstGeom prst="rect">
                      <a:avLst/>
                    </a:prstGeom>
                    <a:noFill/>
                    <a:ln>
                      <a:noFill/>
                    </a:ln>
                  </pic:spPr>
                </pic:pic>
              </a:graphicData>
            </a:graphic>
          </wp:inline>
        </w:drawing>
      </w:r>
      <w:r w:rsidRPr="00BC1D5A">
        <w:rPr>
          <w:rFonts w:ascii="宋体" w:eastAsia="宋体" w:hAnsi="宋体" w:hint="eastAsia"/>
          <w:szCs w:val="21"/>
        </w:rPr>
        <w:t>×100%求出该电热水壶的加热效率。</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解：（1）水壶内装水的体积：</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V</w:t>
      </w:r>
      <w:r w:rsidRPr="00BC1D5A">
        <w:rPr>
          <w:rFonts w:ascii="宋体" w:eastAsia="宋体" w:hAnsi="宋体" w:hint="eastAsia"/>
          <w:szCs w:val="24"/>
          <w:vertAlign w:val="subscript"/>
        </w:rPr>
        <w:t>水</w:t>
      </w:r>
      <w:r w:rsidRPr="00BC1D5A">
        <w:rPr>
          <w:rFonts w:ascii="宋体" w:eastAsia="宋体" w:hAnsi="宋体" w:hint="eastAsia"/>
          <w:szCs w:val="21"/>
        </w:rPr>
        <w:t>＝1L＝1dm</w:t>
      </w:r>
      <w:r w:rsidRPr="00BC1D5A">
        <w:rPr>
          <w:rFonts w:ascii="宋体" w:eastAsia="宋体" w:hAnsi="宋体" w:hint="eastAsia"/>
          <w:szCs w:val="24"/>
          <w:vertAlign w:val="superscript"/>
        </w:rPr>
        <w:t>3</w:t>
      </w:r>
      <w:r w:rsidRPr="00BC1D5A">
        <w:rPr>
          <w:rFonts w:ascii="宋体" w:eastAsia="宋体" w:hAnsi="宋体" w:hint="eastAsia"/>
          <w:szCs w:val="21"/>
        </w:rPr>
        <w:t>＝1×10</w:t>
      </w:r>
      <w:r w:rsidRPr="00BC1D5A">
        <w:rPr>
          <w:rFonts w:ascii="宋体" w:eastAsia="宋体" w:hAnsi="宋体" w:hint="eastAsia"/>
          <w:szCs w:val="24"/>
          <w:vertAlign w:val="superscript"/>
        </w:rPr>
        <w:t>﹣3</w:t>
      </w:r>
      <w:r w:rsidRPr="00BC1D5A">
        <w:rPr>
          <w:rFonts w:ascii="宋体" w:eastAsia="宋体" w:hAnsi="宋体" w:hint="eastAsia"/>
          <w:szCs w:val="21"/>
        </w:rPr>
        <w:t>m</w:t>
      </w:r>
      <w:r w:rsidRPr="00BC1D5A">
        <w:rPr>
          <w:rFonts w:ascii="宋体" w:eastAsia="宋体" w:hAnsi="宋体" w:hint="eastAsia"/>
          <w:szCs w:val="24"/>
          <w:vertAlign w:val="superscript"/>
        </w:rPr>
        <w:t>3</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w:t>
      </w:r>
      <w:r w:rsidRPr="00BC1D5A">
        <w:rPr>
          <w:rFonts w:ascii="宋体" w:eastAsia="宋体" w:hAnsi="宋体"/>
          <w:szCs w:val="21"/>
        </w:rPr>
        <w:t>ρ</w:t>
      </w:r>
      <w:r w:rsidRPr="00BC1D5A">
        <w:rPr>
          <w:rFonts w:ascii="宋体" w:eastAsia="宋体" w:hAnsi="宋体" w:hint="eastAsia"/>
          <w:szCs w:val="21"/>
        </w:rPr>
        <w:t>＝</w:t>
      </w:r>
      <w:r>
        <w:rPr>
          <w:rFonts w:ascii="宋体" w:eastAsia="宋体" w:hAnsi="宋体"/>
          <w:noProof/>
          <w:position w:val="-22"/>
        </w:rPr>
        <w:drawing>
          <wp:inline distT="0" distB="0" distL="0" distR="0">
            <wp:extent cx="121920" cy="335280"/>
            <wp:effectExtent l="0" t="0" r="0" b="7620"/>
            <wp:docPr id="92" name="图片 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可得，水壶内装水的质量：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m</w:t>
      </w:r>
      <w:r w:rsidRPr="00BC1D5A">
        <w:rPr>
          <w:rFonts w:ascii="宋体" w:eastAsia="宋体" w:hAnsi="宋体" w:hint="eastAsia"/>
          <w:szCs w:val="24"/>
          <w:vertAlign w:val="subscript"/>
        </w:rPr>
        <w:t>水</w:t>
      </w:r>
      <w:r w:rsidRPr="00BC1D5A">
        <w:rPr>
          <w:rFonts w:ascii="宋体" w:eastAsia="宋体" w:hAnsi="宋体" w:hint="eastAsia"/>
          <w:szCs w:val="21"/>
        </w:rPr>
        <w:t>＝</w:t>
      </w:r>
      <w:r w:rsidRPr="00BC1D5A">
        <w:rPr>
          <w:rFonts w:ascii="宋体" w:eastAsia="宋体" w:hAnsi="宋体"/>
          <w:szCs w:val="21"/>
        </w:rPr>
        <w:t>ρ</w:t>
      </w:r>
      <w:r w:rsidRPr="00BC1D5A">
        <w:rPr>
          <w:rFonts w:ascii="宋体" w:eastAsia="宋体" w:hAnsi="宋体" w:hint="eastAsia"/>
          <w:szCs w:val="24"/>
          <w:vertAlign w:val="subscript"/>
        </w:rPr>
        <w:t>水</w:t>
      </w:r>
      <w:r w:rsidRPr="00BC1D5A">
        <w:rPr>
          <w:rFonts w:ascii="宋体" w:eastAsia="宋体" w:hAnsi="宋体" w:hint="eastAsia"/>
          <w:szCs w:val="21"/>
        </w:rPr>
        <w:t>V</w:t>
      </w:r>
      <w:r w:rsidRPr="00BC1D5A">
        <w:rPr>
          <w:rFonts w:ascii="宋体" w:eastAsia="宋体" w:hAnsi="宋体" w:hint="eastAsia"/>
          <w:szCs w:val="24"/>
          <w:vertAlign w:val="subscript"/>
        </w:rPr>
        <w:t>水</w:t>
      </w:r>
      <w:r w:rsidRPr="00BC1D5A">
        <w:rPr>
          <w:rFonts w:ascii="宋体" w:eastAsia="宋体" w:hAnsi="宋体" w:hint="eastAsia"/>
          <w:szCs w:val="21"/>
        </w:rPr>
        <w:t>＝1.0×10</w:t>
      </w:r>
      <w:r w:rsidRPr="00BC1D5A">
        <w:rPr>
          <w:rFonts w:ascii="宋体" w:eastAsia="宋体" w:hAnsi="宋体" w:hint="eastAsia"/>
          <w:szCs w:val="24"/>
          <w:vertAlign w:val="superscript"/>
        </w:rPr>
        <w:t>3</w:t>
      </w:r>
      <w:r w:rsidRPr="00BC1D5A">
        <w:rPr>
          <w:rFonts w:ascii="宋体" w:eastAsia="宋体" w:hAnsi="宋体" w:hint="eastAsia"/>
          <w:szCs w:val="21"/>
        </w:rPr>
        <w:t>kg/m</w:t>
      </w:r>
      <w:r w:rsidRPr="00BC1D5A">
        <w:rPr>
          <w:rFonts w:ascii="宋体" w:eastAsia="宋体" w:hAnsi="宋体" w:hint="eastAsia"/>
          <w:szCs w:val="24"/>
          <w:vertAlign w:val="superscript"/>
        </w:rPr>
        <w:t>3</w:t>
      </w:r>
      <w:r w:rsidRPr="00BC1D5A">
        <w:rPr>
          <w:rFonts w:ascii="宋体" w:eastAsia="宋体" w:hAnsi="宋体" w:hint="eastAsia"/>
          <w:szCs w:val="21"/>
        </w:rPr>
        <w:t>×1×10</w:t>
      </w:r>
      <w:r w:rsidRPr="00BC1D5A">
        <w:rPr>
          <w:rFonts w:ascii="宋体" w:eastAsia="宋体" w:hAnsi="宋体" w:hint="eastAsia"/>
          <w:szCs w:val="24"/>
          <w:vertAlign w:val="superscript"/>
        </w:rPr>
        <w:t>﹣3</w:t>
      </w:r>
      <w:r w:rsidRPr="00BC1D5A">
        <w:rPr>
          <w:rFonts w:ascii="宋体" w:eastAsia="宋体" w:hAnsi="宋体" w:hint="eastAsia"/>
          <w:szCs w:val="21"/>
        </w:rPr>
        <w:t>m</w:t>
      </w:r>
      <w:r w:rsidRPr="00BC1D5A">
        <w:rPr>
          <w:rFonts w:ascii="宋体" w:eastAsia="宋体" w:hAnsi="宋体" w:hint="eastAsia"/>
          <w:szCs w:val="24"/>
          <w:vertAlign w:val="superscript"/>
        </w:rPr>
        <w:t>3</w:t>
      </w:r>
      <w:r w:rsidRPr="00BC1D5A">
        <w:rPr>
          <w:rFonts w:ascii="宋体" w:eastAsia="宋体" w:hAnsi="宋体" w:hint="eastAsia"/>
          <w:szCs w:val="21"/>
        </w:rPr>
        <w:t>＝1kg，</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水壶内水的重力：</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G</w:t>
      </w:r>
      <w:r w:rsidRPr="00BC1D5A">
        <w:rPr>
          <w:rFonts w:ascii="宋体" w:eastAsia="宋体" w:hAnsi="宋体" w:hint="eastAsia"/>
          <w:szCs w:val="24"/>
          <w:vertAlign w:val="subscript"/>
        </w:rPr>
        <w:t>水</w:t>
      </w:r>
      <w:r w:rsidRPr="00BC1D5A">
        <w:rPr>
          <w:rFonts w:ascii="宋体" w:eastAsia="宋体" w:hAnsi="宋体" w:hint="eastAsia"/>
          <w:szCs w:val="21"/>
        </w:rPr>
        <w:t>＝m</w:t>
      </w:r>
      <w:r w:rsidRPr="00BC1D5A">
        <w:rPr>
          <w:rFonts w:ascii="宋体" w:eastAsia="宋体" w:hAnsi="宋体" w:hint="eastAsia"/>
          <w:szCs w:val="24"/>
          <w:vertAlign w:val="subscript"/>
        </w:rPr>
        <w:t>水</w:t>
      </w:r>
      <w:r w:rsidRPr="00BC1D5A">
        <w:rPr>
          <w:rFonts w:ascii="宋体" w:eastAsia="宋体" w:hAnsi="宋体" w:hint="eastAsia"/>
          <w:szCs w:val="21"/>
        </w:rPr>
        <w:t>g＝1kg×10N/kg＝10N，</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装入水后水壶对桌面的压力：</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F＝G</w:t>
      </w:r>
      <w:r w:rsidRPr="00BC1D5A">
        <w:rPr>
          <w:rFonts w:ascii="宋体" w:eastAsia="宋体" w:hAnsi="宋体" w:hint="eastAsia"/>
          <w:szCs w:val="24"/>
          <w:vertAlign w:val="subscript"/>
        </w:rPr>
        <w:t>水</w:t>
      </w:r>
      <w:r w:rsidRPr="00BC1D5A">
        <w:rPr>
          <w:rFonts w:ascii="宋体" w:eastAsia="宋体" w:hAnsi="宋体" w:hint="eastAsia"/>
          <w:szCs w:val="21"/>
        </w:rPr>
        <w:t>+G</w:t>
      </w:r>
      <w:r w:rsidRPr="00BC1D5A">
        <w:rPr>
          <w:rFonts w:ascii="宋体" w:eastAsia="宋体" w:hAnsi="宋体" w:hint="eastAsia"/>
          <w:szCs w:val="24"/>
          <w:vertAlign w:val="subscript"/>
        </w:rPr>
        <w:t>水壶</w:t>
      </w:r>
      <w:r w:rsidRPr="00BC1D5A">
        <w:rPr>
          <w:rFonts w:ascii="宋体" w:eastAsia="宋体" w:hAnsi="宋体" w:hint="eastAsia"/>
          <w:szCs w:val="21"/>
        </w:rPr>
        <w:t>＝10N+5N＝15N，</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装入水后水壶对桌面的压强：</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p＝</w:t>
      </w:r>
      <w:r>
        <w:rPr>
          <w:rFonts w:ascii="宋体" w:eastAsia="宋体" w:hAnsi="宋体"/>
          <w:noProof/>
          <w:position w:val="-22"/>
        </w:rPr>
        <w:drawing>
          <wp:inline distT="0" distB="0" distL="0" distR="0">
            <wp:extent cx="121920" cy="335280"/>
            <wp:effectExtent l="0" t="0" r="0" b="7620"/>
            <wp:docPr id="91" name="图片 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30"/>
        </w:rPr>
        <w:drawing>
          <wp:inline distT="0" distB="0" distL="0" distR="0">
            <wp:extent cx="919480" cy="391160"/>
            <wp:effectExtent l="0" t="0" r="0" b="8890"/>
            <wp:docPr id="90" name="图片 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19480" cy="391160"/>
                    </a:xfrm>
                    <a:prstGeom prst="rect">
                      <a:avLst/>
                    </a:prstGeom>
                    <a:noFill/>
                    <a:ln>
                      <a:noFill/>
                    </a:ln>
                  </pic:spPr>
                </pic:pic>
              </a:graphicData>
            </a:graphic>
          </wp:inline>
        </w:drawing>
      </w:r>
      <w:r w:rsidRPr="00BC1D5A">
        <w:rPr>
          <w:rFonts w:ascii="宋体" w:eastAsia="宋体" w:hAnsi="宋体" w:hint="eastAsia"/>
          <w:szCs w:val="21"/>
        </w:rPr>
        <w:t>＝750Pa；</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（2）在标准大气压下水的沸点是100℃，则水吸收的热量：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Q</w:t>
      </w:r>
      <w:r w:rsidRPr="00BC1D5A">
        <w:rPr>
          <w:rFonts w:ascii="宋体" w:eastAsia="宋体" w:hAnsi="宋体" w:hint="eastAsia"/>
          <w:szCs w:val="24"/>
          <w:vertAlign w:val="subscript"/>
        </w:rPr>
        <w:t>吸</w:t>
      </w:r>
      <w:r w:rsidRPr="00BC1D5A">
        <w:rPr>
          <w:rFonts w:ascii="宋体" w:eastAsia="宋体" w:hAnsi="宋体" w:hint="eastAsia"/>
          <w:szCs w:val="21"/>
        </w:rPr>
        <w:t>＝c</w:t>
      </w:r>
      <w:r w:rsidRPr="00BC1D5A">
        <w:rPr>
          <w:rFonts w:ascii="宋体" w:eastAsia="宋体" w:hAnsi="宋体" w:hint="eastAsia"/>
          <w:szCs w:val="24"/>
          <w:vertAlign w:val="subscript"/>
        </w:rPr>
        <w:t>水</w:t>
      </w:r>
      <w:r w:rsidRPr="00BC1D5A">
        <w:rPr>
          <w:rFonts w:ascii="宋体" w:eastAsia="宋体" w:hAnsi="宋体" w:hint="eastAsia"/>
          <w:szCs w:val="21"/>
        </w:rPr>
        <w:t>m（t﹣t</w:t>
      </w:r>
      <w:r w:rsidRPr="00BC1D5A">
        <w:rPr>
          <w:rFonts w:ascii="宋体" w:eastAsia="宋体" w:hAnsi="宋体" w:hint="eastAsia"/>
          <w:szCs w:val="24"/>
          <w:vertAlign w:val="subscript"/>
        </w:rPr>
        <w:t>0</w:t>
      </w:r>
      <w:r w:rsidRPr="00BC1D5A">
        <w:rPr>
          <w:rFonts w:ascii="宋体" w:eastAsia="宋体" w:hAnsi="宋体" w:hint="eastAsia"/>
          <w:szCs w:val="21"/>
        </w:rPr>
        <w:t>）＝4.2×10</w:t>
      </w:r>
      <w:r w:rsidRPr="00BC1D5A">
        <w:rPr>
          <w:rFonts w:ascii="宋体" w:eastAsia="宋体" w:hAnsi="宋体" w:hint="eastAsia"/>
          <w:szCs w:val="24"/>
          <w:vertAlign w:val="superscript"/>
        </w:rPr>
        <w:t>3</w:t>
      </w:r>
      <w:r w:rsidRPr="00BC1D5A">
        <w:rPr>
          <w:rFonts w:ascii="宋体" w:eastAsia="宋体" w:hAnsi="宋体" w:hint="eastAsia"/>
          <w:szCs w:val="21"/>
        </w:rPr>
        <w:t>J∕（kg•℃）×1kg×（100℃﹣20℃）＝3.36×10</w:t>
      </w:r>
      <w:r w:rsidRPr="00BC1D5A">
        <w:rPr>
          <w:rFonts w:ascii="宋体" w:eastAsia="宋体" w:hAnsi="宋体" w:hint="eastAsia"/>
          <w:szCs w:val="24"/>
          <w:vertAlign w:val="superscript"/>
        </w:rPr>
        <w:t>5</w:t>
      </w:r>
      <w:r w:rsidRPr="00BC1D5A">
        <w:rPr>
          <w:rFonts w:ascii="宋体" w:eastAsia="宋体" w:hAnsi="宋体" w:hint="eastAsia"/>
          <w:szCs w:val="21"/>
        </w:rPr>
        <w:t>J；</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（3）由P＝</w:t>
      </w:r>
      <w:r>
        <w:rPr>
          <w:rFonts w:ascii="宋体" w:eastAsia="宋体" w:hAnsi="宋体"/>
          <w:noProof/>
          <w:position w:val="-22"/>
        </w:rPr>
        <w:drawing>
          <wp:inline distT="0" distB="0" distL="0" distR="0">
            <wp:extent cx="121920" cy="335280"/>
            <wp:effectExtent l="0" t="0" r="0" b="7620"/>
            <wp:docPr id="89" name="图片 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可得，电热水壶消耗的电能：</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W＝Pt′＝1000W×7×60s＝4.2×10</w:t>
      </w:r>
      <w:r w:rsidRPr="00BC1D5A">
        <w:rPr>
          <w:rFonts w:ascii="宋体" w:eastAsia="宋体" w:hAnsi="宋体" w:hint="eastAsia"/>
          <w:szCs w:val="24"/>
          <w:vertAlign w:val="superscript"/>
        </w:rPr>
        <w:t>5</w:t>
      </w:r>
      <w:r w:rsidRPr="00BC1D5A">
        <w:rPr>
          <w:rFonts w:ascii="宋体" w:eastAsia="宋体" w:hAnsi="宋体" w:hint="eastAsia"/>
          <w:szCs w:val="21"/>
        </w:rPr>
        <w:t>J，</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该电热水壶的加热效率：</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szCs w:val="21"/>
        </w:rPr>
        <w:t>η</w:t>
      </w:r>
      <w:r w:rsidRPr="00BC1D5A">
        <w:rPr>
          <w:rFonts w:ascii="宋体" w:eastAsia="宋体" w:hAnsi="宋体" w:hint="eastAsia"/>
          <w:szCs w:val="21"/>
        </w:rPr>
        <w:t>＝</w:t>
      </w:r>
      <w:r>
        <w:rPr>
          <w:rFonts w:ascii="宋体" w:eastAsia="宋体" w:hAnsi="宋体"/>
          <w:noProof/>
          <w:position w:val="-22"/>
        </w:rPr>
        <w:drawing>
          <wp:inline distT="0" distB="0" distL="0" distR="0">
            <wp:extent cx="269240" cy="391160"/>
            <wp:effectExtent l="0" t="0" r="0" b="8890"/>
            <wp:docPr id="88" name="图片 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69240" cy="39116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30"/>
        </w:rPr>
        <w:drawing>
          <wp:inline distT="0" distB="0" distL="0" distR="0">
            <wp:extent cx="858520" cy="436880"/>
            <wp:effectExtent l="0" t="0" r="0" b="1270"/>
            <wp:docPr id="87" name="图片 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58520" cy="436880"/>
                    </a:xfrm>
                    <a:prstGeom prst="rect">
                      <a:avLst/>
                    </a:prstGeom>
                    <a:noFill/>
                    <a:ln>
                      <a:noFill/>
                    </a:ln>
                  </pic:spPr>
                </pic:pic>
              </a:graphicData>
            </a:graphic>
          </wp:inline>
        </w:drawing>
      </w:r>
      <w:r w:rsidRPr="00BC1D5A">
        <w:rPr>
          <w:rFonts w:ascii="宋体" w:eastAsia="宋体" w:hAnsi="宋体" w:hint="eastAsia"/>
          <w:szCs w:val="21"/>
        </w:rPr>
        <w:t>×100%＝80%。</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答：（1）装入水后水壶对桌面的压强为750Pa；</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（2）水吸收的热量为3.36×10</w:t>
      </w:r>
      <w:r w:rsidRPr="00BC1D5A">
        <w:rPr>
          <w:rFonts w:ascii="宋体" w:eastAsia="宋体" w:hAnsi="宋体" w:hint="eastAsia"/>
          <w:szCs w:val="24"/>
          <w:vertAlign w:val="superscript"/>
        </w:rPr>
        <w:t>5</w:t>
      </w:r>
      <w:r w:rsidRPr="00BC1D5A">
        <w:rPr>
          <w:rFonts w:ascii="宋体" w:eastAsia="宋体" w:hAnsi="宋体" w:hint="eastAsia"/>
          <w:szCs w:val="21"/>
        </w:rPr>
        <w:t>J；</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（3）该电热水壶的加热效率为80%。</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本题考查了密度公式、重力公式、压强公式、吸热公式、电功公式、效率公式的综合应用，要注意在标准大气压下水的沸点是100℃。</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22．（6分）在九年级物理拓展课上，李博同学模拟某建筑工地上塔吊的工作情景，设置了如图所示的滑轮组来提升装修材料，若他用250N的拉力在20s内将450N的材料提升了10m，（不计</w:t>
      </w:r>
      <w:proofErr w:type="gramStart"/>
      <w:r w:rsidRPr="00BC1D5A">
        <w:rPr>
          <w:rFonts w:ascii="宋体" w:eastAsia="宋体" w:hAnsi="宋体" w:hint="eastAsia"/>
          <w:szCs w:val="21"/>
        </w:rPr>
        <w:t>绳</w:t>
      </w:r>
      <w:proofErr w:type="gramEnd"/>
      <w:r w:rsidRPr="00BC1D5A">
        <w:rPr>
          <w:rFonts w:ascii="宋体" w:eastAsia="宋体" w:hAnsi="宋体" w:hint="eastAsia"/>
          <w:szCs w:val="21"/>
        </w:rPr>
        <w:t>重和摩擦，g＝10N/kg）。求：</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（1）拉力的功率是多少？</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（2）提升450N材料时，此滑轮组的机械效率是多少？</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（3）若绳子能承受的最大拉力为400N时，此滑轮组的机械效率最大可提高到多少？</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63C91998" wp14:editId="34E7D8E7">
            <wp:extent cx="543001" cy="1028844"/>
            <wp:effectExtent l="0" t="0" r="0" b="0"/>
            <wp:docPr id="4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37863" name="Picture24"/>
                    <pic:cNvPicPr/>
                  </pic:nvPicPr>
                  <pic:blipFill>
                    <a:blip r:embed="rId89" cstate="print"/>
                    <a:stretch>
                      <a:fillRect/>
                    </a:stretch>
                  </pic:blipFill>
                  <pic:spPr>
                    <a:xfrm>
                      <a:off x="0" y="0"/>
                      <a:ext cx="543001" cy="1028844"/>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（1）由图可知连接动滑轮绳子的股数，根据s＝nh求出绳子</w:t>
      </w:r>
      <w:proofErr w:type="gramStart"/>
      <w:r w:rsidRPr="00BC1D5A">
        <w:rPr>
          <w:rFonts w:ascii="宋体" w:eastAsia="宋体" w:hAnsi="宋体" w:hint="eastAsia"/>
          <w:szCs w:val="21"/>
        </w:rPr>
        <w:t>自由端</w:t>
      </w:r>
      <w:proofErr w:type="gramEnd"/>
      <w:r w:rsidRPr="00BC1D5A">
        <w:rPr>
          <w:rFonts w:ascii="宋体" w:eastAsia="宋体" w:hAnsi="宋体" w:hint="eastAsia"/>
          <w:szCs w:val="21"/>
        </w:rPr>
        <w:t>移动的距离，然后利用W＝Fs求出拉力做的功，最后根据P＝</w:t>
      </w:r>
      <w:r>
        <w:rPr>
          <w:rFonts w:ascii="宋体" w:eastAsia="宋体" w:hAnsi="宋体"/>
          <w:noProof/>
          <w:position w:val="-22"/>
        </w:rPr>
        <w:drawing>
          <wp:inline distT="0" distB="0" distL="0" distR="0">
            <wp:extent cx="121920" cy="335280"/>
            <wp:effectExtent l="0" t="0" r="0" b="7620"/>
            <wp:docPr id="86" name="图片 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求出拉力的功率；</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（2）由W</w:t>
      </w:r>
      <w:r w:rsidRPr="00BC1D5A">
        <w:rPr>
          <w:rFonts w:ascii="宋体" w:eastAsia="宋体" w:hAnsi="宋体" w:hint="eastAsia"/>
          <w:szCs w:val="24"/>
          <w:vertAlign w:val="subscript"/>
        </w:rPr>
        <w:t>有用</w:t>
      </w:r>
      <w:r w:rsidRPr="00BC1D5A">
        <w:rPr>
          <w:rFonts w:ascii="宋体" w:eastAsia="宋体" w:hAnsi="宋体" w:hint="eastAsia"/>
          <w:szCs w:val="21"/>
        </w:rPr>
        <w:t>＝Gh可求得有用功，利用</w:t>
      </w:r>
      <w:r w:rsidRPr="00BC1D5A">
        <w:rPr>
          <w:rFonts w:ascii="宋体" w:eastAsia="宋体" w:hAnsi="宋体"/>
          <w:szCs w:val="21"/>
        </w:rPr>
        <w:t>η</w:t>
      </w:r>
      <w:r w:rsidRPr="00BC1D5A">
        <w:rPr>
          <w:rFonts w:ascii="宋体" w:eastAsia="宋体" w:hAnsi="宋体" w:hint="eastAsia"/>
          <w:szCs w:val="21"/>
        </w:rPr>
        <w:t>＝</w:t>
      </w:r>
      <w:r>
        <w:rPr>
          <w:rFonts w:ascii="宋体" w:eastAsia="宋体" w:hAnsi="宋体"/>
          <w:noProof/>
          <w:position w:val="-30"/>
        </w:rPr>
        <w:drawing>
          <wp:inline distT="0" distB="0" distL="0" distR="0">
            <wp:extent cx="391160" cy="447040"/>
            <wp:effectExtent l="0" t="0" r="8890" b="0"/>
            <wp:docPr id="85" name="图片 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91160" cy="447040"/>
                    </a:xfrm>
                    <a:prstGeom prst="rect">
                      <a:avLst/>
                    </a:prstGeom>
                    <a:noFill/>
                    <a:ln>
                      <a:noFill/>
                    </a:ln>
                  </pic:spPr>
                </pic:pic>
              </a:graphicData>
            </a:graphic>
          </wp:inline>
        </w:drawing>
      </w:r>
      <w:r w:rsidRPr="00BC1D5A">
        <w:rPr>
          <w:rFonts w:ascii="宋体" w:eastAsia="宋体" w:hAnsi="宋体" w:hint="eastAsia"/>
          <w:szCs w:val="21"/>
        </w:rPr>
        <w:t>可求得机械效率；</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（3）由F＝</w:t>
      </w:r>
      <w:r>
        <w:rPr>
          <w:rFonts w:ascii="宋体" w:eastAsia="宋体" w:hAnsi="宋体"/>
          <w:noProof/>
          <w:position w:val="-22"/>
        </w:rPr>
        <w:drawing>
          <wp:inline distT="0" distB="0" distL="0" distR="0">
            <wp:extent cx="121920" cy="335280"/>
            <wp:effectExtent l="0" t="0" r="0" b="7620"/>
            <wp:docPr id="84" name="图片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（G+G</w:t>
      </w:r>
      <w:r w:rsidRPr="00BC1D5A">
        <w:rPr>
          <w:rFonts w:ascii="宋体" w:eastAsia="宋体" w:hAnsi="宋体" w:hint="eastAsia"/>
          <w:szCs w:val="24"/>
          <w:vertAlign w:val="subscript"/>
        </w:rPr>
        <w:t>动</w:t>
      </w:r>
      <w:r w:rsidRPr="00BC1D5A">
        <w:rPr>
          <w:rFonts w:ascii="宋体" w:eastAsia="宋体" w:hAnsi="宋体" w:hint="eastAsia"/>
          <w:szCs w:val="21"/>
        </w:rPr>
        <w:t>）可求得动滑轮的重力，再利用F′＝</w:t>
      </w:r>
      <w:r>
        <w:rPr>
          <w:rFonts w:ascii="宋体" w:eastAsia="宋体" w:hAnsi="宋体"/>
          <w:noProof/>
          <w:position w:val="-22"/>
        </w:rPr>
        <w:drawing>
          <wp:inline distT="0" distB="0" distL="0" distR="0">
            <wp:extent cx="121920" cy="335280"/>
            <wp:effectExtent l="0" t="0" r="0" b="7620"/>
            <wp:docPr id="83" name="图片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（G′+G</w:t>
      </w:r>
      <w:r w:rsidRPr="00BC1D5A">
        <w:rPr>
          <w:rFonts w:ascii="宋体" w:eastAsia="宋体" w:hAnsi="宋体" w:hint="eastAsia"/>
          <w:szCs w:val="24"/>
          <w:vertAlign w:val="subscript"/>
        </w:rPr>
        <w:t>动</w:t>
      </w:r>
      <w:r w:rsidRPr="00BC1D5A">
        <w:rPr>
          <w:rFonts w:ascii="宋体" w:eastAsia="宋体" w:hAnsi="宋体" w:hint="eastAsia"/>
          <w:szCs w:val="21"/>
        </w:rPr>
        <w:t>）可求得</w:t>
      </w:r>
      <w:proofErr w:type="gramStart"/>
      <w:r w:rsidRPr="00BC1D5A">
        <w:rPr>
          <w:rFonts w:ascii="宋体" w:eastAsia="宋体" w:hAnsi="宋体" w:hint="eastAsia"/>
          <w:szCs w:val="21"/>
        </w:rPr>
        <w:t>最大物</w:t>
      </w:r>
      <w:proofErr w:type="gramEnd"/>
      <w:r w:rsidRPr="00BC1D5A">
        <w:rPr>
          <w:rFonts w:ascii="宋体" w:eastAsia="宋体" w:hAnsi="宋体" w:hint="eastAsia"/>
          <w:szCs w:val="21"/>
        </w:rPr>
        <w:t>重，然后利用</w:t>
      </w:r>
      <w:r w:rsidRPr="00BC1D5A">
        <w:rPr>
          <w:rFonts w:ascii="宋体" w:eastAsia="宋体" w:hAnsi="宋体"/>
          <w:szCs w:val="21"/>
        </w:rPr>
        <w:t>η</w:t>
      </w:r>
      <w:r w:rsidRPr="00BC1D5A">
        <w:rPr>
          <w:rFonts w:ascii="宋体" w:eastAsia="宋体" w:hAnsi="宋体" w:hint="eastAsia"/>
          <w:szCs w:val="21"/>
        </w:rPr>
        <w:t>＝</w:t>
      </w:r>
      <w:r>
        <w:rPr>
          <w:rFonts w:ascii="宋体" w:eastAsia="宋体" w:hAnsi="宋体"/>
          <w:noProof/>
          <w:position w:val="-30"/>
        </w:rPr>
        <w:drawing>
          <wp:inline distT="0" distB="0" distL="0" distR="0">
            <wp:extent cx="391160" cy="447040"/>
            <wp:effectExtent l="0" t="0" r="8890" b="0"/>
            <wp:docPr id="82" name="图片 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91160" cy="44704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2"/>
        </w:rPr>
        <w:drawing>
          <wp:inline distT="0" distB="0" distL="0" distR="0">
            <wp:extent cx="355600" cy="335280"/>
            <wp:effectExtent l="0" t="0" r="6350" b="7620"/>
            <wp:docPr id="81" name="图片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2"/>
        </w:rPr>
        <w:drawing>
          <wp:inline distT="0" distB="0" distL="0" distR="0">
            <wp:extent cx="355600" cy="335280"/>
            <wp:effectExtent l="0" t="0" r="6350" b="7620"/>
            <wp:docPr id="80" name="图片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BC1D5A">
        <w:rPr>
          <w:rFonts w:ascii="宋体" w:eastAsia="宋体" w:hAnsi="宋体" w:hint="eastAsia"/>
          <w:szCs w:val="21"/>
        </w:rPr>
        <w:t>求得此滑轮组的最大机械效率。</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解：（1）由图知，n＝3，</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则绳子</w:t>
      </w:r>
      <w:proofErr w:type="gramStart"/>
      <w:r w:rsidRPr="00BC1D5A">
        <w:rPr>
          <w:rFonts w:ascii="宋体" w:eastAsia="宋体" w:hAnsi="宋体" w:hint="eastAsia"/>
          <w:szCs w:val="21"/>
        </w:rPr>
        <w:t>自由端</w:t>
      </w:r>
      <w:proofErr w:type="gramEnd"/>
      <w:r w:rsidRPr="00BC1D5A">
        <w:rPr>
          <w:rFonts w:ascii="宋体" w:eastAsia="宋体" w:hAnsi="宋体" w:hint="eastAsia"/>
          <w:szCs w:val="21"/>
        </w:rPr>
        <w:t>移动的距离：</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s＝nh＝3×10m＝30m，</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拉力做的功：</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W</w:t>
      </w:r>
      <w:r w:rsidRPr="00BC1D5A">
        <w:rPr>
          <w:rFonts w:ascii="宋体" w:eastAsia="宋体" w:hAnsi="宋体" w:hint="eastAsia"/>
          <w:szCs w:val="24"/>
          <w:vertAlign w:val="subscript"/>
        </w:rPr>
        <w:t>总</w:t>
      </w:r>
      <w:r w:rsidRPr="00BC1D5A">
        <w:rPr>
          <w:rFonts w:ascii="宋体" w:eastAsia="宋体" w:hAnsi="宋体" w:hint="eastAsia"/>
          <w:szCs w:val="21"/>
        </w:rPr>
        <w:t>＝Fs＝250N×30m＝7500J，</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则施加拉力的功率：</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P＝</w:t>
      </w:r>
      <w:r>
        <w:rPr>
          <w:rFonts w:ascii="宋体" w:eastAsia="宋体" w:hAnsi="宋体"/>
          <w:noProof/>
          <w:position w:val="-22"/>
        </w:rPr>
        <w:drawing>
          <wp:inline distT="0" distB="0" distL="0" distR="0">
            <wp:extent cx="121920" cy="335280"/>
            <wp:effectExtent l="0" t="0" r="0" b="7620"/>
            <wp:docPr id="79" name="图片 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2"/>
        </w:rPr>
        <w:drawing>
          <wp:inline distT="0" distB="0" distL="0" distR="0">
            <wp:extent cx="431800" cy="335280"/>
            <wp:effectExtent l="0" t="0" r="6350" b="7620"/>
            <wp:docPr id="78" name="图片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31800" cy="335280"/>
                    </a:xfrm>
                    <a:prstGeom prst="rect">
                      <a:avLst/>
                    </a:prstGeom>
                    <a:noFill/>
                    <a:ln>
                      <a:noFill/>
                    </a:ln>
                  </pic:spPr>
                </pic:pic>
              </a:graphicData>
            </a:graphic>
          </wp:inline>
        </w:drawing>
      </w:r>
      <w:r w:rsidRPr="00BC1D5A">
        <w:rPr>
          <w:rFonts w:ascii="宋体" w:eastAsia="宋体" w:hAnsi="宋体" w:hint="eastAsia"/>
          <w:szCs w:val="21"/>
        </w:rPr>
        <w:t>＝375W；</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（2）有用功W</w:t>
      </w:r>
      <w:r w:rsidRPr="00BC1D5A">
        <w:rPr>
          <w:rFonts w:ascii="宋体" w:eastAsia="宋体" w:hAnsi="宋体" w:hint="eastAsia"/>
          <w:szCs w:val="24"/>
          <w:vertAlign w:val="subscript"/>
        </w:rPr>
        <w:t>有用</w:t>
      </w:r>
      <w:r w:rsidRPr="00BC1D5A">
        <w:rPr>
          <w:rFonts w:ascii="宋体" w:eastAsia="宋体" w:hAnsi="宋体" w:hint="eastAsia"/>
          <w:szCs w:val="21"/>
        </w:rPr>
        <w:t>＝Gh＝450N×10m＝4500J，</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机械效率</w:t>
      </w:r>
      <w:r w:rsidRPr="00BC1D5A">
        <w:rPr>
          <w:rFonts w:ascii="宋体" w:eastAsia="宋体" w:hAnsi="宋体"/>
          <w:szCs w:val="21"/>
        </w:rPr>
        <w:t>η</w:t>
      </w:r>
      <w:r w:rsidRPr="00BC1D5A">
        <w:rPr>
          <w:rFonts w:ascii="宋体" w:eastAsia="宋体" w:hAnsi="宋体" w:hint="eastAsia"/>
          <w:szCs w:val="21"/>
        </w:rPr>
        <w:t>＝</w:t>
      </w:r>
      <w:r>
        <w:rPr>
          <w:rFonts w:ascii="宋体" w:eastAsia="宋体" w:hAnsi="宋体"/>
          <w:noProof/>
          <w:position w:val="-30"/>
        </w:rPr>
        <w:drawing>
          <wp:inline distT="0" distB="0" distL="0" distR="0">
            <wp:extent cx="391160" cy="447040"/>
            <wp:effectExtent l="0" t="0" r="8890" b="0"/>
            <wp:docPr id="77" name="图片 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91160" cy="447040"/>
                    </a:xfrm>
                    <a:prstGeom prst="rect">
                      <a:avLst/>
                    </a:prstGeom>
                    <a:noFill/>
                    <a:ln>
                      <a:noFill/>
                    </a:ln>
                  </pic:spPr>
                </pic:pic>
              </a:graphicData>
            </a:graphic>
          </wp:inline>
        </w:drawing>
      </w:r>
      <w:r w:rsidRPr="00BC1D5A">
        <w:rPr>
          <w:rFonts w:ascii="宋体" w:eastAsia="宋体" w:hAnsi="宋体" w:hint="eastAsia"/>
          <w:szCs w:val="21"/>
        </w:rPr>
        <w:t>×100%＝</w:t>
      </w:r>
      <w:r>
        <w:rPr>
          <w:rFonts w:ascii="宋体" w:eastAsia="宋体" w:hAnsi="宋体"/>
          <w:noProof/>
          <w:position w:val="-22"/>
        </w:rPr>
        <w:drawing>
          <wp:inline distT="0" distB="0" distL="0" distR="0">
            <wp:extent cx="431800" cy="335280"/>
            <wp:effectExtent l="0" t="0" r="6350" b="7620"/>
            <wp:docPr id="76" name="图片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31800" cy="335280"/>
                    </a:xfrm>
                    <a:prstGeom prst="rect">
                      <a:avLst/>
                    </a:prstGeom>
                    <a:noFill/>
                    <a:ln>
                      <a:noFill/>
                    </a:ln>
                  </pic:spPr>
                </pic:pic>
              </a:graphicData>
            </a:graphic>
          </wp:inline>
        </w:drawing>
      </w:r>
      <w:r w:rsidRPr="00BC1D5A">
        <w:rPr>
          <w:rFonts w:ascii="宋体" w:eastAsia="宋体" w:hAnsi="宋体" w:hint="eastAsia"/>
          <w:szCs w:val="21"/>
        </w:rPr>
        <w:t>×100%＝60%；</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（3）由F＝</w:t>
      </w:r>
      <w:r>
        <w:rPr>
          <w:rFonts w:ascii="宋体" w:eastAsia="宋体" w:hAnsi="宋体"/>
          <w:noProof/>
          <w:position w:val="-22"/>
        </w:rPr>
        <w:drawing>
          <wp:inline distT="0" distB="0" distL="0" distR="0">
            <wp:extent cx="121920" cy="335280"/>
            <wp:effectExtent l="0" t="0" r="0" b="7620"/>
            <wp:docPr id="75"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（G+G</w:t>
      </w:r>
      <w:r w:rsidRPr="00BC1D5A">
        <w:rPr>
          <w:rFonts w:ascii="宋体" w:eastAsia="宋体" w:hAnsi="宋体" w:hint="eastAsia"/>
          <w:szCs w:val="24"/>
          <w:vertAlign w:val="subscript"/>
        </w:rPr>
        <w:t>动</w:t>
      </w:r>
      <w:r w:rsidRPr="00BC1D5A">
        <w:rPr>
          <w:rFonts w:ascii="宋体" w:eastAsia="宋体" w:hAnsi="宋体" w:hint="eastAsia"/>
          <w:szCs w:val="21"/>
        </w:rPr>
        <w:t>）可得，</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动滑轮的重力G</w:t>
      </w:r>
      <w:r w:rsidRPr="00BC1D5A">
        <w:rPr>
          <w:rFonts w:ascii="宋体" w:eastAsia="宋体" w:hAnsi="宋体" w:hint="eastAsia"/>
          <w:szCs w:val="24"/>
          <w:vertAlign w:val="subscript"/>
        </w:rPr>
        <w:t>动</w:t>
      </w:r>
      <w:r w:rsidRPr="00BC1D5A">
        <w:rPr>
          <w:rFonts w:ascii="宋体" w:eastAsia="宋体" w:hAnsi="宋体" w:hint="eastAsia"/>
          <w:szCs w:val="21"/>
        </w:rPr>
        <w:t>＝nF﹣G＝3×250N﹣450N＝300N；</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由F＝</w:t>
      </w:r>
      <w:r>
        <w:rPr>
          <w:rFonts w:ascii="宋体" w:eastAsia="宋体" w:hAnsi="宋体"/>
          <w:noProof/>
          <w:position w:val="-22"/>
        </w:rPr>
        <w:drawing>
          <wp:inline distT="0" distB="0" distL="0" distR="0">
            <wp:extent cx="121920" cy="335280"/>
            <wp:effectExtent l="0" t="0" r="0" b="7620"/>
            <wp:docPr id="74" name="图片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（G+G</w:t>
      </w:r>
      <w:r w:rsidRPr="00BC1D5A">
        <w:rPr>
          <w:rFonts w:ascii="宋体" w:eastAsia="宋体" w:hAnsi="宋体" w:hint="eastAsia"/>
          <w:szCs w:val="24"/>
          <w:vertAlign w:val="subscript"/>
        </w:rPr>
        <w:t>动</w:t>
      </w:r>
      <w:r w:rsidRPr="00BC1D5A">
        <w:rPr>
          <w:rFonts w:ascii="宋体" w:eastAsia="宋体" w:hAnsi="宋体" w:hint="eastAsia"/>
          <w:szCs w:val="21"/>
        </w:rPr>
        <w:t>）可得，</w:t>
      </w:r>
    </w:p>
    <w:p w:rsidR="002E4932" w:rsidRPr="00BC1D5A" w:rsidRDefault="002E4932" w:rsidP="002E4932">
      <w:pPr>
        <w:spacing w:line="360" w:lineRule="auto"/>
        <w:ind w:leftChars="130" w:left="273"/>
        <w:rPr>
          <w:rFonts w:ascii="宋体" w:eastAsia="宋体" w:hAnsi="宋体"/>
        </w:rPr>
      </w:pPr>
      <w:proofErr w:type="gramStart"/>
      <w:r w:rsidRPr="00BC1D5A">
        <w:rPr>
          <w:rFonts w:ascii="宋体" w:eastAsia="宋体" w:hAnsi="宋体" w:hint="eastAsia"/>
          <w:szCs w:val="21"/>
        </w:rPr>
        <w:t>最大物</w:t>
      </w:r>
      <w:proofErr w:type="gramEnd"/>
      <w:r w:rsidRPr="00BC1D5A">
        <w:rPr>
          <w:rFonts w:ascii="宋体" w:eastAsia="宋体" w:hAnsi="宋体" w:hint="eastAsia"/>
          <w:szCs w:val="21"/>
        </w:rPr>
        <w:t>重G′＝nF′﹣G</w:t>
      </w:r>
      <w:r w:rsidRPr="00BC1D5A">
        <w:rPr>
          <w:rFonts w:ascii="宋体" w:eastAsia="宋体" w:hAnsi="宋体" w:hint="eastAsia"/>
          <w:szCs w:val="24"/>
          <w:vertAlign w:val="subscript"/>
        </w:rPr>
        <w:t>动</w:t>
      </w:r>
      <w:r w:rsidRPr="00BC1D5A">
        <w:rPr>
          <w:rFonts w:ascii="宋体" w:eastAsia="宋体" w:hAnsi="宋体" w:hint="eastAsia"/>
          <w:szCs w:val="21"/>
        </w:rPr>
        <w:t>＝3×400N﹣300N＝900N；</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此滑轮组的最大机械效率</w:t>
      </w:r>
      <w:r w:rsidRPr="00BC1D5A">
        <w:rPr>
          <w:rFonts w:ascii="宋体" w:eastAsia="宋体" w:hAnsi="宋体"/>
          <w:szCs w:val="21"/>
        </w:rPr>
        <w:t>η</w:t>
      </w:r>
      <w:r w:rsidRPr="00BC1D5A">
        <w:rPr>
          <w:rFonts w:ascii="宋体" w:eastAsia="宋体" w:hAnsi="宋体" w:hint="eastAsia"/>
          <w:szCs w:val="21"/>
        </w:rPr>
        <w:t>′＝</w:t>
      </w:r>
      <w:r>
        <w:rPr>
          <w:rFonts w:ascii="宋体" w:eastAsia="宋体" w:hAnsi="宋体"/>
          <w:noProof/>
          <w:position w:val="-30"/>
        </w:rPr>
        <w:drawing>
          <wp:inline distT="0" distB="0" distL="0" distR="0">
            <wp:extent cx="558800" cy="447040"/>
            <wp:effectExtent l="0" t="0" r="0" b="0"/>
            <wp:docPr id="73"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58800" cy="44704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2"/>
        </w:rPr>
        <w:drawing>
          <wp:inline distT="0" distB="0" distL="0" distR="0">
            <wp:extent cx="355600" cy="335280"/>
            <wp:effectExtent l="0" t="0" r="6350" b="7620"/>
            <wp:docPr id="72"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2"/>
        </w:rPr>
        <w:drawing>
          <wp:inline distT="0" distB="0" distL="0" distR="0">
            <wp:extent cx="355600" cy="335280"/>
            <wp:effectExtent l="0" t="0" r="6350" b="7620"/>
            <wp:docPr id="7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55600" cy="33528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2"/>
        </w:rPr>
        <w:drawing>
          <wp:inline distT="0" distB="0" distL="0" distR="0">
            <wp:extent cx="584200" cy="335280"/>
            <wp:effectExtent l="0" t="0" r="6350" b="7620"/>
            <wp:docPr id="70" name="图片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84200" cy="335280"/>
                    </a:xfrm>
                    <a:prstGeom prst="rect">
                      <a:avLst/>
                    </a:prstGeom>
                    <a:noFill/>
                    <a:ln>
                      <a:noFill/>
                    </a:ln>
                  </pic:spPr>
                </pic:pic>
              </a:graphicData>
            </a:graphic>
          </wp:inline>
        </w:drawing>
      </w:r>
      <w:r w:rsidRPr="00BC1D5A">
        <w:rPr>
          <w:rFonts w:ascii="宋体" w:eastAsia="宋体" w:hAnsi="宋体" w:hint="eastAsia"/>
          <w:szCs w:val="21"/>
        </w:rPr>
        <w:t>＝75%。</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答：（1）拉力的功率是375W；</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（2）提升450N材料时，此滑轮组的机械效率是60%；</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（3）若绳子能承受的最大拉力为400N时，此滑轮组的机械效率最大可提高到75%。</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本题考查了功的公式、功率公式及效率公式的应用等知识，掌握相关的公式及变形公式是解题的关键。</w:t>
      </w:r>
    </w:p>
    <w:p w:rsidR="002E4932" w:rsidRPr="00BC1D5A" w:rsidRDefault="002E4932" w:rsidP="002E4932">
      <w:pPr>
        <w:spacing w:line="360" w:lineRule="auto"/>
        <w:ind w:left="273" w:hangingChars="130" w:hanging="273"/>
        <w:rPr>
          <w:rFonts w:ascii="宋体" w:eastAsia="宋体" w:hAnsi="宋体"/>
        </w:rPr>
      </w:pPr>
      <w:r w:rsidRPr="00BC1D5A">
        <w:rPr>
          <w:rFonts w:ascii="宋体" w:eastAsia="宋体" w:hAnsi="宋体" w:hint="eastAsia"/>
          <w:szCs w:val="21"/>
        </w:rPr>
        <w:t>23．（6分）如图所示的电路中，电源电压恒定不变，电压表的量程为0～15V，电流表的量程为0～0.6A，灯L上标有“6V 3W”字样（不考虑灯丝电阻随温度的变化），定值电阻R</w:t>
      </w:r>
      <w:r w:rsidRPr="00BC1D5A">
        <w:rPr>
          <w:rFonts w:ascii="宋体" w:eastAsia="宋体" w:hAnsi="宋体" w:hint="eastAsia"/>
          <w:szCs w:val="24"/>
          <w:vertAlign w:val="subscript"/>
        </w:rPr>
        <w:t>2</w:t>
      </w:r>
      <w:r w:rsidRPr="00BC1D5A">
        <w:rPr>
          <w:rFonts w:ascii="宋体" w:eastAsia="宋体" w:hAnsi="宋体" w:hint="eastAsia"/>
          <w:szCs w:val="21"/>
        </w:rPr>
        <w:t>＝30</w:t>
      </w:r>
      <w:r w:rsidRPr="00BC1D5A">
        <w:rPr>
          <w:rFonts w:ascii="宋体" w:eastAsia="宋体" w:hAnsi="宋体"/>
          <w:szCs w:val="21"/>
        </w:rPr>
        <w:t>Ω</w:t>
      </w:r>
      <w:r w:rsidRPr="00BC1D5A">
        <w:rPr>
          <w:rFonts w:ascii="宋体" w:eastAsia="宋体" w:hAnsi="宋体" w:hint="eastAsia"/>
          <w:szCs w:val="21"/>
        </w:rPr>
        <w:t>．当只闭合开关S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2</w:t>
      </w:r>
      <w:r w:rsidRPr="00BC1D5A">
        <w:rPr>
          <w:rFonts w:ascii="宋体" w:eastAsia="宋体" w:hAnsi="宋体" w:hint="eastAsia"/>
          <w:szCs w:val="21"/>
        </w:rPr>
        <w:t>，调节滑片P至距B端一处</w:t>
      </w:r>
      <w:r>
        <w:rPr>
          <w:rFonts w:ascii="宋体" w:eastAsia="宋体" w:hAnsi="宋体"/>
          <w:noProof/>
          <w:position w:val="-22"/>
        </w:rPr>
        <w:drawing>
          <wp:inline distT="0" distB="0" distL="0" distR="0">
            <wp:extent cx="121920" cy="335280"/>
            <wp:effectExtent l="0" t="0" r="0" b="7620"/>
            <wp:docPr id="69"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时，灯L正常工作；当只闭合开关S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3</w:t>
      </w:r>
      <w:r w:rsidRPr="00BC1D5A">
        <w:rPr>
          <w:rFonts w:ascii="宋体" w:eastAsia="宋体" w:hAnsi="宋体" w:hint="eastAsia"/>
          <w:szCs w:val="21"/>
        </w:rPr>
        <w:t>，调节滑片P至中点处时，电流表示数为0.3A，求：</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（1）灯泡的电阻；</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（2）电源电压；</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（3）在保证电路各元件安全的情况下，只闭合开关S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2</w:t>
      </w:r>
      <w:r w:rsidRPr="00BC1D5A">
        <w:rPr>
          <w:rFonts w:ascii="宋体" w:eastAsia="宋体" w:hAnsi="宋体" w:hint="eastAsia"/>
          <w:szCs w:val="21"/>
        </w:rPr>
        <w:t>时，灯L消耗的电功率范围。</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noProof/>
          <w:szCs w:val="21"/>
        </w:rPr>
        <w:drawing>
          <wp:inline distT="0" distB="0" distL="0" distR="0" wp14:anchorId="3D78D2FC" wp14:editId="5F42E8CF">
            <wp:extent cx="1619476" cy="1247949"/>
            <wp:effectExtent l="0" t="0" r="0" b="0"/>
            <wp:docPr id="4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134629" name="Picture24"/>
                    <pic:cNvPicPr/>
                  </pic:nvPicPr>
                  <pic:blipFill>
                    <a:blip r:embed="rId103" cstate="print"/>
                    <a:stretch>
                      <a:fillRect/>
                    </a:stretch>
                  </pic:blipFill>
                  <pic:spPr>
                    <a:xfrm>
                      <a:off x="0" y="0"/>
                      <a:ext cx="1619476" cy="1247949"/>
                    </a:xfrm>
                    <a:prstGeom prst="rect">
                      <a:avLst/>
                    </a:prstGeom>
                  </pic:spPr>
                </pic:pic>
              </a:graphicData>
            </a:graphic>
          </wp:inline>
        </w:drawing>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【分析】</w:t>
      </w:r>
      <w:r w:rsidRPr="00BC1D5A">
        <w:rPr>
          <w:rFonts w:ascii="宋体" w:eastAsia="宋体" w:hAnsi="宋体" w:hint="eastAsia"/>
          <w:szCs w:val="21"/>
        </w:rPr>
        <w:t>（1）知道灯泡的额定电压和额定功率，根据P＝UI＝</w:t>
      </w:r>
      <w:r>
        <w:rPr>
          <w:rFonts w:ascii="宋体" w:eastAsia="宋体" w:hAnsi="宋体"/>
          <w:noProof/>
          <w:position w:val="-23"/>
        </w:rPr>
        <w:drawing>
          <wp:inline distT="0" distB="0" distL="0" distR="0">
            <wp:extent cx="208280" cy="391160"/>
            <wp:effectExtent l="0" t="0" r="1270" b="8890"/>
            <wp:docPr id="6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BC1D5A">
        <w:rPr>
          <w:rFonts w:ascii="宋体" w:eastAsia="宋体" w:hAnsi="宋体" w:hint="eastAsia"/>
          <w:szCs w:val="21"/>
        </w:rPr>
        <w:t>求出灯泡的电阻；</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（2）当只闭合开关S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2</w:t>
      </w:r>
      <w:r w:rsidRPr="00BC1D5A">
        <w:rPr>
          <w:rFonts w:ascii="宋体" w:eastAsia="宋体" w:hAnsi="宋体" w:hint="eastAsia"/>
          <w:szCs w:val="21"/>
        </w:rPr>
        <w:t>，调节滑片P至距B端一处</w:t>
      </w:r>
      <w:r>
        <w:rPr>
          <w:rFonts w:ascii="宋体" w:eastAsia="宋体" w:hAnsi="宋体"/>
          <w:noProof/>
          <w:position w:val="-22"/>
        </w:rPr>
        <w:drawing>
          <wp:inline distT="0" distB="0" distL="0" distR="0">
            <wp:extent cx="121920" cy="335280"/>
            <wp:effectExtent l="0" t="0" r="0" b="7620"/>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时，</w:t>
      </w:r>
      <w:r>
        <w:rPr>
          <w:rFonts w:ascii="宋体" w:eastAsia="宋体" w:hAnsi="宋体"/>
          <w:noProof/>
          <w:position w:val="-22"/>
        </w:rPr>
        <w:drawing>
          <wp:inline distT="0" distB="0" distL="0" distR="0">
            <wp:extent cx="121920" cy="335280"/>
            <wp:effectExtent l="0" t="0" r="0" b="7620"/>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R</w:t>
      </w:r>
      <w:r w:rsidRPr="00BC1D5A">
        <w:rPr>
          <w:rFonts w:ascii="宋体" w:eastAsia="宋体" w:hAnsi="宋体" w:hint="eastAsia"/>
          <w:szCs w:val="24"/>
          <w:vertAlign w:val="subscript"/>
        </w:rPr>
        <w:t>1</w:t>
      </w:r>
      <w:r w:rsidRPr="00BC1D5A">
        <w:rPr>
          <w:rFonts w:ascii="宋体" w:eastAsia="宋体" w:hAnsi="宋体" w:hint="eastAsia"/>
          <w:szCs w:val="21"/>
        </w:rPr>
        <w:t>与L串联，根据串联电路的电流特点和P＝UI求出电路中的电流，根据电阻的串联和欧姆定律表示出电源的电压；当只闭合开关S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3</w:t>
      </w:r>
      <w:r w:rsidRPr="00BC1D5A">
        <w:rPr>
          <w:rFonts w:ascii="宋体" w:eastAsia="宋体" w:hAnsi="宋体" w:hint="eastAsia"/>
          <w:szCs w:val="21"/>
        </w:rPr>
        <w:t>，调节滑片P至中点处时，R</w:t>
      </w:r>
      <w:r w:rsidRPr="00BC1D5A">
        <w:rPr>
          <w:rFonts w:ascii="宋体" w:eastAsia="宋体" w:hAnsi="宋体" w:hint="eastAsia"/>
          <w:szCs w:val="24"/>
          <w:vertAlign w:val="subscript"/>
        </w:rPr>
        <w:t>2</w:t>
      </w:r>
      <w:r w:rsidRPr="00BC1D5A">
        <w:rPr>
          <w:rFonts w:ascii="宋体" w:eastAsia="宋体" w:hAnsi="宋体" w:hint="eastAsia"/>
          <w:szCs w:val="21"/>
        </w:rPr>
        <w:t>与</w:t>
      </w:r>
      <w:r>
        <w:rPr>
          <w:rFonts w:ascii="宋体" w:eastAsia="宋体" w:hAnsi="宋体"/>
          <w:noProof/>
          <w:position w:val="-22"/>
        </w:rPr>
        <w:drawing>
          <wp:inline distT="0" distB="0" distL="0" distR="0">
            <wp:extent cx="121920" cy="335280"/>
            <wp:effectExtent l="0" t="0" r="0" b="7620"/>
            <wp:docPr id="65"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R</w:t>
      </w:r>
      <w:r w:rsidRPr="00BC1D5A">
        <w:rPr>
          <w:rFonts w:ascii="宋体" w:eastAsia="宋体" w:hAnsi="宋体" w:hint="eastAsia"/>
          <w:szCs w:val="24"/>
          <w:vertAlign w:val="subscript"/>
        </w:rPr>
        <w:t>1</w:t>
      </w:r>
      <w:r w:rsidRPr="00BC1D5A">
        <w:rPr>
          <w:rFonts w:ascii="宋体" w:eastAsia="宋体" w:hAnsi="宋体" w:hint="eastAsia"/>
          <w:szCs w:val="21"/>
        </w:rPr>
        <w:t>串联，电流表测电路中的电流，根据电阻的串联和欧姆定律表示出电源的电压，然后联立等式即可求出电源电压；</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2</w:t>
      </w:r>
      <w:r w:rsidRPr="00BC1D5A">
        <w:rPr>
          <w:rFonts w:ascii="宋体" w:eastAsia="宋体" w:hAnsi="宋体" w:hint="eastAsia"/>
          <w:szCs w:val="21"/>
        </w:rPr>
        <w:t>时，R</w:t>
      </w:r>
      <w:r w:rsidRPr="00BC1D5A">
        <w:rPr>
          <w:rFonts w:ascii="宋体" w:eastAsia="宋体" w:hAnsi="宋体" w:hint="eastAsia"/>
          <w:szCs w:val="24"/>
          <w:vertAlign w:val="subscript"/>
        </w:rPr>
        <w:t>1</w:t>
      </w:r>
      <w:r w:rsidRPr="00BC1D5A">
        <w:rPr>
          <w:rFonts w:ascii="宋体" w:eastAsia="宋体" w:hAnsi="宋体" w:hint="eastAsia"/>
          <w:szCs w:val="21"/>
        </w:rPr>
        <w:t>与L串联，电压表测R</w:t>
      </w:r>
      <w:r w:rsidRPr="00BC1D5A">
        <w:rPr>
          <w:rFonts w:ascii="宋体" w:eastAsia="宋体" w:hAnsi="宋体" w:hint="eastAsia"/>
          <w:szCs w:val="24"/>
          <w:vertAlign w:val="subscript"/>
        </w:rPr>
        <w:t>1</w:t>
      </w:r>
      <w:r w:rsidRPr="00BC1D5A">
        <w:rPr>
          <w:rFonts w:ascii="宋体" w:eastAsia="宋体" w:hAnsi="宋体" w:hint="eastAsia"/>
          <w:szCs w:val="21"/>
        </w:rPr>
        <w:t>两端的电压，电流表测电路中的电流，此时灯泡可以正常发光，其功率等于额定功率；当电压表的示数最大时，滑动变阻器接入电路中的电阻最大，电路中的电流最小，灯泡的功率最小，根据串联电路的电压特点求出此时灯泡两端的电压，利用P＝UI＝</w:t>
      </w:r>
      <w:r>
        <w:rPr>
          <w:rFonts w:ascii="宋体" w:eastAsia="宋体" w:hAnsi="宋体"/>
          <w:noProof/>
          <w:position w:val="-23"/>
        </w:rPr>
        <w:drawing>
          <wp:inline distT="0" distB="0" distL="0" distR="0">
            <wp:extent cx="208280" cy="391160"/>
            <wp:effectExtent l="0" t="0" r="1270" b="8890"/>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BC1D5A">
        <w:rPr>
          <w:rFonts w:ascii="宋体" w:eastAsia="宋体" w:hAnsi="宋体" w:hint="eastAsia"/>
          <w:szCs w:val="21"/>
        </w:rPr>
        <w:t>求出灯L消耗的最小电功率，然后得出灯L消耗的电功率范围。</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【解答】</w:t>
      </w:r>
      <w:r w:rsidRPr="00BC1D5A">
        <w:rPr>
          <w:rFonts w:ascii="宋体" w:eastAsia="宋体" w:hAnsi="宋体" w:hint="eastAsia"/>
          <w:szCs w:val="21"/>
        </w:rPr>
        <w:t>解：（1）由P＝UI＝</w:t>
      </w:r>
      <w:r>
        <w:rPr>
          <w:rFonts w:ascii="宋体" w:eastAsia="宋体" w:hAnsi="宋体"/>
          <w:noProof/>
          <w:position w:val="-23"/>
        </w:rPr>
        <w:drawing>
          <wp:inline distT="0" distB="0" distL="0" distR="0">
            <wp:extent cx="208280" cy="391160"/>
            <wp:effectExtent l="0" t="0" r="1270" b="889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sidRPr="00BC1D5A">
        <w:rPr>
          <w:rFonts w:ascii="宋体" w:eastAsia="宋体" w:hAnsi="宋体" w:hint="eastAsia"/>
          <w:szCs w:val="21"/>
        </w:rPr>
        <w:t>可得，灯泡的电阻：</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R</w:t>
      </w:r>
      <w:r w:rsidRPr="00BC1D5A">
        <w:rPr>
          <w:rFonts w:ascii="宋体" w:eastAsia="宋体" w:hAnsi="宋体" w:hint="eastAsia"/>
          <w:szCs w:val="24"/>
          <w:vertAlign w:val="subscript"/>
        </w:rPr>
        <w:t>L</w:t>
      </w:r>
      <w:r w:rsidRPr="00BC1D5A">
        <w:rPr>
          <w:rFonts w:ascii="宋体" w:eastAsia="宋体" w:hAnsi="宋体" w:hint="eastAsia"/>
          <w:szCs w:val="21"/>
        </w:rPr>
        <w:t>＝</w:t>
      </w:r>
      <w:r>
        <w:rPr>
          <w:rFonts w:ascii="宋体" w:eastAsia="宋体" w:hAnsi="宋体"/>
          <w:noProof/>
          <w:position w:val="-29"/>
        </w:rPr>
        <w:drawing>
          <wp:inline distT="0" distB="0" distL="0" distR="0">
            <wp:extent cx="284480" cy="482600"/>
            <wp:effectExtent l="0" t="0" r="1270" b="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84480" cy="48260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3"/>
        </w:rPr>
        <w:drawing>
          <wp:inline distT="0" distB="0" distL="0" distR="0">
            <wp:extent cx="457200" cy="391160"/>
            <wp:effectExtent l="0" t="0" r="0" b="889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57200" cy="391160"/>
                    </a:xfrm>
                    <a:prstGeom prst="rect">
                      <a:avLst/>
                    </a:prstGeom>
                    <a:noFill/>
                    <a:ln>
                      <a:noFill/>
                    </a:ln>
                  </pic:spPr>
                </pic:pic>
              </a:graphicData>
            </a:graphic>
          </wp:inline>
        </w:drawing>
      </w:r>
      <w:r w:rsidRPr="00BC1D5A">
        <w:rPr>
          <w:rFonts w:ascii="宋体" w:eastAsia="宋体" w:hAnsi="宋体" w:hint="eastAsia"/>
          <w:szCs w:val="21"/>
        </w:rPr>
        <w:t>＝12</w:t>
      </w:r>
      <w:r w:rsidRPr="00BC1D5A">
        <w:rPr>
          <w:rFonts w:ascii="宋体" w:eastAsia="宋体" w:hAnsi="宋体"/>
          <w:szCs w:val="21"/>
        </w:rPr>
        <w:t>Ω</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（2）当只闭合开关S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2</w:t>
      </w:r>
      <w:r w:rsidRPr="00BC1D5A">
        <w:rPr>
          <w:rFonts w:ascii="宋体" w:eastAsia="宋体" w:hAnsi="宋体" w:hint="eastAsia"/>
          <w:szCs w:val="21"/>
        </w:rPr>
        <w:t>，调节滑片P至距B端一处</w:t>
      </w:r>
      <w:r>
        <w:rPr>
          <w:rFonts w:ascii="宋体" w:eastAsia="宋体" w:hAnsi="宋体"/>
          <w:noProof/>
          <w:position w:val="-22"/>
        </w:rPr>
        <w:drawing>
          <wp:inline distT="0" distB="0" distL="0" distR="0">
            <wp:extent cx="121920" cy="335280"/>
            <wp:effectExtent l="0" t="0" r="0" b="762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时，</w:t>
      </w:r>
      <w:r>
        <w:rPr>
          <w:rFonts w:ascii="宋体" w:eastAsia="宋体" w:hAnsi="宋体"/>
          <w:noProof/>
          <w:position w:val="-22"/>
        </w:rPr>
        <w:drawing>
          <wp:inline distT="0" distB="0" distL="0" distR="0">
            <wp:extent cx="121920" cy="335280"/>
            <wp:effectExtent l="0" t="0" r="0" b="762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R</w:t>
      </w:r>
      <w:r w:rsidRPr="00BC1D5A">
        <w:rPr>
          <w:rFonts w:ascii="宋体" w:eastAsia="宋体" w:hAnsi="宋体" w:hint="eastAsia"/>
          <w:szCs w:val="24"/>
          <w:vertAlign w:val="subscript"/>
        </w:rPr>
        <w:t>1</w:t>
      </w:r>
      <w:r w:rsidRPr="00BC1D5A">
        <w:rPr>
          <w:rFonts w:ascii="宋体" w:eastAsia="宋体" w:hAnsi="宋体" w:hint="eastAsia"/>
          <w:szCs w:val="21"/>
        </w:rPr>
        <w:t>与L串联，</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因串联电路中各处的电流相等，</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所以，由P＝UI可得，电路中的电流：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I</w:t>
      </w:r>
      <w:r w:rsidRPr="00BC1D5A">
        <w:rPr>
          <w:rFonts w:ascii="宋体" w:eastAsia="宋体" w:hAnsi="宋体" w:hint="eastAsia"/>
          <w:szCs w:val="24"/>
          <w:vertAlign w:val="subscript"/>
        </w:rPr>
        <w:t>1</w:t>
      </w:r>
      <w:r w:rsidRPr="00BC1D5A">
        <w:rPr>
          <w:rFonts w:ascii="宋体" w:eastAsia="宋体" w:hAnsi="宋体" w:hint="eastAsia"/>
          <w:szCs w:val="21"/>
        </w:rPr>
        <w:t>＝I</w:t>
      </w:r>
      <w:r w:rsidRPr="00BC1D5A">
        <w:rPr>
          <w:rFonts w:ascii="宋体" w:eastAsia="宋体" w:hAnsi="宋体" w:hint="eastAsia"/>
          <w:szCs w:val="24"/>
          <w:vertAlign w:val="subscript"/>
        </w:rPr>
        <w:t>L</w:t>
      </w:r>
      <w:r w:rsidRPr="00BC1D5A">
        <w:rPr>
          <w:rFonts w:ascii="宋体" w:eastAsia="宋体" w:hAnsi="宋体" w:hint="eastAsia"/>
          <w:szCs w:val="21"/>
        </w:rPr>
        <w:t>＝</w:t>
      </w:r>
      <w:r>
        <w:rPr>
          <w:rFonts w:ascii="宋体" w:eastAsia="宋体" w:hAnsi="宋体"/>
          <w:noProof/>
          <w:position w:val="-30"/>
        </w:rPr>
        <w:drawing>
          <wp:inline distT="0" distB="0" distL="0" distR="0">
            <wp:extent cx="208280" cy="436880"/>
            <wp:effectExtent l="0" t="0" r="1270" b="127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08280" cy="43688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2"/>
        </w:rPr>
        <w:drawing>
          <wp:inline distT="0" distB="0" distL="0" distR="0">
            <wp:extent cx="203200" cy="335280"/>
            <wp:effectExtent l="0" t="0" r="6350" b="762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03200" cy="335280"/>
                    </a:xfrm>
                    <a:prstGeom prst="rect">
                      <a:avLst/>
                    </a:prstGeom>
                    <a:noFill/>
                    <a:ln>
                      <a:noFill/>
                    </a:ln>
                  </pic:spPr>
                </pic:pic>
              </a:graphicData>
            </a:graphic>
          </wp:inline>
        </w:drawing>
      </w:r>
      <w:r w:rsidRPr="00BC1D5A">
        <w:rPr>
          <w:rFonts w:ascii="宋体" w:eastAsia="宋体" w:hAnsi="宋体" w:hint="eastAsia"/>
          <w:szCs w:val="21"/>
        </w:rPr>
        <w:t>＝0.5A，</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因串联电路中总电阻等于各分电阻之和，</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所以，由I＝</w:t>
      </w:r>
      <w:r>
        <w:rPr>
          <w:rFonts w:ascii="宋体" w:eastAsia="宋体" w:hAnsi="宋体"/>
          <w:noProof/>
          <w:position w:val="-22"/>
        </w:rPr>
        <w:drawing>
          <wp:inline distT="0" distB="0" distL="0" distR="0">
            <wp:extent cx="121920" cy="335280"/>
            <wp:effectExtent l="0" t="0" r="0" b="762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可得，电源的电压：</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U＝I</w:t>
      </w:r>
      <w:r w:rsidRPr="00BC1D5A">
        <w:rPr>
          <w:rFonts w:ascii="宋体" w:eastAsia="宋体" w:hAnsi="宋体" w:hint="eastAsia"/>
          <w:szCs w:val="24"/>
          <w:vertAlign w:val="subscript"/>
        </w:rPr>
        <w:t>1</w:t>
      </w:r>
      <w:r w:rsidRPr="00BC1D5A">
        <w:rPr>
          <w:rFonts w:ascii="宋体" w:eastAsia="宋体" w:hAnsi="宋体" w:hint="eastAsia"/>
          <w:szCs w:val="21"/>
        </w:rPr>
        <w:t>（R</w:t>
      </w:r>
      <w:r w:rsidRPr="00BC1D5A">
        <w:rPr>
          <w:rFonts w:ascii="宋体" w:eastAsia="宋体" w:hAnsi="宋体" w:hint="eastAsia"/>
          <w:szCs w:val="24"/>
          <w:vertAlign w:val="subscript"/>
        </w:rPr>
        <w:t>L</w:t>
      </w:r>
      <w:r w:rsidRPr="00BC1D5A">
        <w:rPr>
          <w:rFonts w:ascii="宋体" w:eastAsia="宋体" w:hAnsi="宋体" w:hint="eastAsia"/>
          <w:szCs w:val="21"/>
        </w:rPr>
        <w:t>+</w:t>
      </w:r>
      <w:r>
        <w:rPr>
          <w:rFonts w:ascii="宋体" w:eastAsia="宋体" w:hAnsi="宋体"/>
          <w:noProof/>
          <w:position w:val="-22"/>
        </w:rPr>
        <w:drawing>
          <wp:inline distT="0" distB="0" distL="0" distR="0">
            <wp:extent cx="121920" cy="335280"/>
            <wp:effectExtent l="0" t="0" r="0" b="762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R</w:t>
      </w:r>
      <w:r w:rsidRPr="00BC1D5A">
        <w:rPr>
          <w:rFonts w:ascii="宋体" w:eastAsia="宋体" w:hAnsi="宋体" w:hint="eastAsia"/>
          <w:szCs w:val="24"/>
          <w:vertAlign w:val="subscript"/>
        </w:rPr>
        <w:t>1</w:t>
      </w:r>
      <w:r w:rsidRPr="00BC1D5A">
        <w:rPr>
          <w:rFonts w:ascii="宋体" w:eastAsia="宋体" w:hAnsi="宋体" w:hint="eastAsia"/>
          <w:szCs w:val="21"/>
        </w:rPr>
        <w:t>）＝0.5A×（12</w:t>
      </w:r>
      <w:r w:rsidRPr="00BC1D5A">
        <w:rPr>
          <w:rFonts w:ascii="宋体" w:eastAsia="宋体" w:hAnsi="宋体"/>
          <w:szCs w:val="21"/>
        </w:rPr>
        <w:t>Ω</w:t>
      </w:r>
      <w:r w:rsidRPr="00BC1D5A">
        <w:rPr>
          <w:rFonts w:ascii="宋体" w:eastAsia="宋体" w:hAnsi="宋体" w:hint="eastAsia"/>
          <w:szCs w:val="21"/>
        </w:rPr>
        <w:t>+</w:t>
      </w:r>
      <w:r>
        <w:rPr>
          <w:rFonts w:ascii="宋体" w:eastAsia="宋体" w:hAnsi="宋体"/>
          <w:noProof/>
          <w:position w:val="-22"/>
        </w:rPr>
        <w:drawing>
          <wp:inline distT="0" distB="0" distL="0" distR="0">
            <wp:extent cx="121920" cy="335280"/>
            <wp:effectExtent l="0" t="0" r="0" b="762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R</w:t>
      </w:r>
      <w:r w:rsidRPr="00BC1D5A">
        <w:rPr>
          <w:rFonts w:ascii="宋体" w:eastAsia="宋体" w:hAnsi="宋体" w:hint="eastAsia"/>
          <w:szCs w:val="24"/>
          <w:vertAlign w:val="subscript"/>
        </w:rPr>
        <w:t>1</w:t>
      </w:r>
      <w:r w:rsidRPr="00BC1D5A">
        <w:rPr>
          <w:rFonts w:ascii="宋体" w:eastAsia="宋体" w:hAnsi="宋体" w:hint="eastAsia"/>
          <w:szCs w:val="21"/>
        </w:rPr>
        <w:t>）﹣﹣﹣﹣﹣﹣</w:t>
      </w:r>
      <w:r w:rsidRPr="00BC1D5A">
        <w:rPr>
          <w:rFonts w:ascii="宋体" w:eastAsia="宋体" w:hAnsi="宋体"/>
          <w:szCs w:val="21"/>
        </w:rPr>
        <w:t>①</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当只闭合开关S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3</w:t>
      </w:r>
      <w:r w:rsidRPr="00BC1D5A">
        <w:rPr>
          <w:rFonts w:ascii="宋体" w:eastAsia="宋体" w:hAnsi="宋体" w:hint="eastAsia"/>
          <w:szCs w:val="21"/>
        </w:rPr>
        <w:t>，调节滑片P至中点处时，R</w:t>
      </w:r>
      <w:r w:rsidRPr="00BC1D5A">
        <w:rPr>
          <w:rFonts w:ascii="宋体" w:eastAsia="宋体" w:hAnsi="宋体" w:hint="eastAsia"/>
          <w:szCs w:val="24"/>
          <w:vertAlign w:val="subscript"/>
        </w:rPr>
        <w:t>2</w:t>
      </w:r>
      <w:r w:rsidRPr="00BC1D5A">
        <w:rPr>
          <w:rFonts w:ascii="宋体" w:eastAsia="宋体" w:hAnsi="宋体" w:hint="eastAsia"/>
          <w:szCs w:val="21"/>
        </w:rPr>
        <w:t>与</w:t>
      </w:r>
      <w:r>
        <w:rPr>
          <w:rFonts w:ascii="宋体" w:eastAsia="宋体" w:hAnsi="宋体"/>
          <w:noProof/>
          <w:position w:val="-22"/>
        </w:rPr>
        <w:drawing>
          <wp:inline distT="0" distB="0" distL="0" distR="0">
            <wp:extent cx="121920" cy="335280"/>
            <wp:effectExtent l="0" t="0" r="0" b="762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R</w:t>
      </w:r>
      <w:r w:rsidRPr="00BC1D5A">
        <w:rPr>
          <w:rFonts w:ascii="宋体" w:eastAsia="宋体" w:hAnsi="宋体" w:hint="eastAsia"/>
          <w:szCs w:val="24"/>
          <w:vertAlign w:val="subscript"/>
        </w:rPr>
        <w:t>1</w:t>
      </w:r>
      <w:r w:rsidRPr="00BC1D5A">
        <w:rPr>
          <w:rFonts w:ascii="宋体" w:eastAsia="宋体" w:hAnsi="宋体" w:hint="eastAsia"/>
          <w:szCs w:val="21"/>
        </w:rPr>
        <w:t>串联，电流表测电路中的电流，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则电源的电压：</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U＝I</w:t>
      </w:r>
      <w:r w:rsidRPr="00BC1D5A">
        <w:rPr>
          <w:rFonts w:ascii="宋体" w:eastAsia="宋体" w:hAnsi="宋体" w:hint="eastAsia"/>
          <w:szCs w:val="24"/>
          <w:vertAlign w:val="subscript"/>
        </w:rPr>
        <w:t>2</w:t>
      </w:r>
      <w:r w:rsidRPr="00BC1D5A">
        <w:rPr>
          <w:rFonts w:ascii="宋体" w:eastAsia="宋体" w:hAnsi="宋体" w:hint="eastAsia"/>
          <w:szCs w:val="21"/>
        </w:rPr>
        <w:t>×（R</w:t>
      </w:r>
      <w:r w:rsidRPr="00BC1D5A">
        <w:rPr>
          <w:rFonts w:ascii="宋体" w:eastAsia="宋体" w:hAnsi="宋体" w:hint="eastAsia"/>
          <w:szCs w:val="24"/>
          <w:vertAlign w:val="subscript"/>
        </w:rPr>
        <w:t>2</w:t>
      </w:r>
      <w:r w:rsidRPr="00BC1D5A">
        <w:rPr>
          <w:rFonts w:ascii="宋体" w:eastAsia="宋体" w:hAnsi="宋体" w:hint="eastAsia"/>
          <w:szCs w:val="21"/>
        </w:rPr>
        <w:t>+</w:t>
      </w:r>
      <w:r>
        <w:rPr>
          <w:rFonts w:ascii="宋体" w:eastAsia="宋体" w:hAnsi="宋体"/>
          <w:noProof/>
          <w:position w:val="-22"/>
        </w:rPr>
        <w:drawing>
          <wp:inline distT="0" distB="0" distL="0" distR="0">
            <wp:extent cx="121920" cy="335280"/>
            <wp:effectExtent l="0" t="0" r="0" b="762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R</w:t>
      </w:r>
      <w:r w:rsidRPr="00BC1D5A">
        <w:rPr>
          <w:rFonts w:ascii="宋体" w:eastAsia="宋体" w:hAnsi="宋体" w:hint="eastAsia"/>
          <w:szCs w:val="24"/>
          <w:vertAlign w:val="subscript"/>
        </w:rPr>
        <w:t>1</w:t>
      </w:r>
      <w:r w:rsidRPr="00BC1D5A">
        <w:rPr>
          <w:rFonts w:ascii="宋体" w:eastAsia="宋体" w:hAnsi="宋体" w:hint="eastAsia"/>
          <w:szCs w:val="21"/>
        </w:rPr>
        <w:t>）＝0.3A×（30</w:t>
      </w:r>
      <w:r w:rsidRPr="00BC1D5A">
        <w:rPr>
          <w:rFonts w:ascii="宋体" w:eastAsia="宋体" w:hAnsi="宋体"/>
          <w:szCs w:val="21"/>
        </w:rPr>
        <w:t>Ω</w:t>
      </w:r>
      <w:r w:rsidRPr="00BC1D5A">
        <w:rPr>
          <w:rFonts w:ascii="宋体" w:eastAsia="宋体" w:hAnsi="宋体" w:hint="eastAsia"/>
          <w:szCs w:val="21"/>
        </w:rPr>
        <w:t>+</w:t>
      </w:r>
      <w:r>
        <w:rPr>
          <w:rFonts w:ascii="宋体" w:eastAsia="宋体" w:hAnsi="宋体"/>
          <w:noProof/>
          <w:position w:val="-22"/>
        </w:rPr>
        <w:drawing>
          <wp:inline distT="0" distB="0" distL="0" distR="0">
            <wp:extent cx="121920" cy="335280"/>
            <wp:effectExtent l="0" t="0" r="0" b="762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BC1D5A">
        <w:rPr>
          <w:rFonts w:ascii="宋体" w:eastAsia="宋体" w:hAnsi="宋体" w:hint="eastAsia"/>
          <w:szCs w:val="21"/>
        </w:rPr>
        <w:t>R</w:t>
      </w:r>
      <w:r w:rsidRPr="00BC1D5A">
        <w:rPr>
          <w:rFonts w:ascii="宋体" w:eastAsia="宋体" w:hAnsi="宋体" w:hint="eastAsia"/>
          <w:szCs w:val="24"/>
          <w:vertAlign w:val="subscript"/>
        </w:rPr>
        <w:t>1</w:t>
      </w:r>
      <w:r w:rsidRPr="00BC1D5A">
        <w:rPr>
          <w:rFonts w:ascii="宋体" w:eastAsia="宋体" w:hAnsi="宋体" w:hint="eastAsia"/>
          <w:szCs w:val="21"/>
        </w:rPr>
        <w:t>）﹣﹣﹣﹣﹣﹣</w:t>
      </w:r>
      <w:r w:rsidRPr="00BC1D5A">
        <w:rPr>
          <w:rFonts w:ascii="宋体" w:eastAsia="宋体" w:hAnsi="宋体"/>
          <w:szCs w:val="21"/>
        </w:rPr>
        <w:t>②</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由</w:t>
      </w:r>
      <w:r w:rsidRPr="00BC1D5A">
        <w:rPr>
          <w:rFonts w:ascii="宋体" w:eastAsia="宋体" w:hAnsi="宋体"/>
          <w:szCs w:val="21"/>
        </w:rPr>
        <w:t>①②</w:t>
      </w:r>
      <w:r w:rsidRPr="00BC1D5A">
        <w:rPr>
          <w:rFonts w:ascii="宋体" w:eastAsia="宋体" w:hAnsi="宋体" w:hint="eastAsia"/>
          <w:szCs w:val="21"/>
        </w:rPr>
        <w:t>可得：U＝18V，R</w:t>
      </w:r>
      <w:r w:rsidRPr="00BC1D5A">
        <w:rPr>
          <w:rFonts w:ascii="宋体" w:eastAsia="宋体" w:hAnsi="宋体" w:hint="eastAsia"/>
          <w:szCs w:val="24"/>
          <w:vertAlign w:val="subscript"/>
        </w:rPr>
        <w:t>1</w:t>
      </w:r>
      <w:r w:rsidRPr="00BC1D5A">
        <w:rPr>
          <w:rFonts w:ascii="宋体" w:eastAsia="宋体" w:hAnsi="宋体" w:hint="eastAsia"/>
          <w:szCs w:val="21"/>
        </w:rPr>
        <w:t>＝60</w:t>
      </w:r>
      <w:r w:rsidRPr="00BC1D5A">
        <w:rPr>
          <w:rFonts w:ascii="宋体" w:eastAsia="宋体" w:hAnsi="宋体"/>
          <w:szCs w:val="21"/>
        </w:rPr>
        <w:t>Ω</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2</w:t>
      </w:r>
      <w:r w:rsidRPr="00BC1D5A">
        <w:rPr>
          <w:rFonts w:ascii="宋体" w:eastAsia="宋体" w:hAnsi="宋体" w:hint="eastAsia"/>
          <w:szCs w:val="21"/>
        </w:rPr>
        <w:t>时，R</w:t>
      </w:r>
      <w:r w:rsidRPr="00BC1D5A">
        <w:rPr>
          <w:rFonts w:ascii="宋体" w:eastAsia="宋体" w:hAnsi="宋体" w:hint="eastAsia"/>
          <w:szCs w:val="24"/>
          <w:vertAlign w:val="subscript"/>
        </w:rPr>
        <w:t>1</w:t>
      </w:r>
      <w:r w:rsidRPr="00BC1D5A">
        <w:rPr>
          <w:rFonts w:ascii="宋体" w:eastAsia="宋体" w:hAnsi="宋体" w:hint="eastAsia"/>
          <w:szCs w:val="21"/>
        </w:rPr>
        <w:t>与L串联，电压表测R</w:t>
      </w:r>
      <w:r w:rsidRPr="00BC1D5A">
        <w:rPr>
          <w:rFonts w:ascii="宋体" w:eastAsia="宋体" w:hAnsi="宋体" w:hint="eastAsia"/>
          <w:szCs w:val="24"/>
          <w:vertAlign w:val="subscript"/>
        </w:rPr>
        <w:t>1</w:t>
      </w:r>
      <w:r w:rsidRPr="00BC1D5A">
        <w:rPr>
          <w:rFonts w:ascii="宋体" w:eastAsia="宋体" w:hAnsi="宋体" w:hint="eastAsia"/>
          <w:szCs w:val="21"/>
        </w:rPr>
        <w:t>两端的电压，电流表测电路中的电流，</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此时灯泡可以正常发光，其最大功率为3W，</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当电压表的示数U</w:t>
      </w:r>
      <w:r w:rsidRPr="00BC1D5A">
        <w:rPr>
          <w:rFonts w:ascii="宋体" w:eastAsia="宋体" w:hAnsi="宋体" w:hint="eastAsia"/>
          <w:szCs w:val="24"/>
          <w:vertAlign w:val="subscript"/>
        </w:rPr>
        <w:t>1</w:t>
      </w:r>
      <w:r w:rsidRPr="00BC1D5A">
        <w:rPr>
          <w:rFonts w:ascii="宋体" w:eastAsia="宋体" w:hAnsi="宋体" w:hint="eastAsia"/>
          <w:szCs w:val="21"/>
        </w:rPr>
        <w:t>＝15V时，滑动变阻器接入电路中的电阻最大，电路中的电流最小，灯泡的功率最小，</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lastRenderedPageBreak/>
        <w:t>此时灯泡两端的电压：</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U</w:t>
      </w:r>
      <w:r w:rsidRPr="00BC1D5A">
        <w:rPr>
          <w:rFonts w:ascii="宋体" w:eastAsia="宋体" w:hAnsi="宋体" w:hint="eastAsia"/>
          <w:szCs w:val="24"/>
          <w:vertAlign w:val="subscript"/>
        </w:rPr>
        <w:t>L</w:t>
      </w:r>
      <w:r w:rsidRPr="00BC1D5A">
        <w:rPr>
          <w:rFonts w:ascii="宋体" w:eastAsia="宋体" w:hAnsi="宋体" w:hint="eastAsia"/>
          <w:szCs w:val="21"/>
        </w:rPr>
        <w:t>′＝U﹣U</w:t>
      </w:r>
      <w:r w:rsidRPr="00BC1D5A">
        <w:rPr>
          <w:rFonts w:ascii="宋体" w:eastAsia="宋体" w:hAnsi="宋体" w:hint="eastAsia"/>
          <w:szCs w:val="24"/>
          <w:vertAlign w:val="subscript"/>
        </w:rPr>
        <w:t>1</w:t>
      </w:r>
      <w:r w:rsidRPr="00BC1D5A">
        <w:rPr>
          <w:rFonts w:ascii="宋体" w:eastAsia="宋体" w:hAnsi="宋体" w:hint="eastAsia"/>
          <w:szCs w:val="21"/>
        </w:rPr>
        <w:t>＝18V﹣15V＝3V，</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灯L消耗的最小电功率：</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P</w:t>
      </w:r>
      <w:r w:rsidRPr="00BC1D5A">
        <w:rPr>
          <w:rFonts w:ascii="宋体" w:eastAsia="宋体" w:hAnsi="宋体" w:hint="eastAsia"/>
          <w:szCs w:val="24"/>
          <w:vertAlign w:val="subscript"/>
        </w:rPr>
        <w:t>L</w:t>
      </w:r>
      <w:r w:rsidRPr="00BC1D5A">
        <w:rPr>
          <w:rFonts w:ascii="宋体" w:eastAsia="宋体" w:hAnsi="宋体" w:hint="eastAsia"/>
          <w:szCs w:val="21"/>
        </w:rPr>
        <w:t>′＝</w:t>
      </w:r>
      <w:r>
        <w:rPr>
          <w:rFonts w:ascii="宋体" w:eastAsia="宋体" w:hAnsi="宋体"/>
          <w:noProof/>
          <w:position w:val="-29"/>
        </w:rPr>
        <w:drawing>
          <wp:inline distT="0" distB="0" distL="0" distR="0">
            <wp:extent cx="650240" cy="482600"/>
            <wp:effectExtent l="0" t="0" r="0" b="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50240" cy="482600"/>
                    </a:xfrm>
                    <a:prstGeom prst="rect">
                      <a:avLst/>
                    </a:prstGeom>
                    <a:noFill/>
                    <a:ln>
                      <a:noFill/>
                    </a:ln>
                  </pic:spPr>
                </pic:pic>
              </a:graphicData>
            </a:graphic>
          </wp:inline>
        </w:drawing>
      </w:r>
      <w:r w:rsidRPr="00BC1D5A">
        <w:rPr>
          <w:rFonts w:ascii="宋体" w:eastAsia="宋体" w:hAnsi="宋体" w:hint="eastAsia"/>
          <w:szCs w:val="21"/>
        </w:rPr>
        <w:t>＝</w:t>
      </w:r>
      <w:r>
        <w:rPr>
          <w:rFonts w:ascii="宋体" w:eastAsia="宋体" w:hAnsi="宋体"/>
          <w:noProof/>
          <w:position w:val="-23"/>
        </w:rPr>
        <w:drawing>
          <wp:inline distT="0" distB="0" distL="0" distR="0">
            <wp:extent cx="457200" cy="391160"/>
            <wp:effectExtent l="0" t="0" r="0" b="889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57200" cy="391160"/>
                    </a:xfrm>
                    <a:prstGeom prst="rect">
                      <a:avLst/>
                    </a:prstGeom>
                    <a:noFill/>
                    <a:ln>
                      <a:noFill/>
                    </a:ln>
                  </pic:spPr>
                </pic:pic>
              </a:graphicData>
            </a:graphic>
          </wp:inline>
        </w:drawing>
      </w:r>
      <w:r w:rsidRPr="00BC1D5A">
        <w:rPr>
          <w:rFonts w:ascii="宋体" w:eastAsia="宋体" w:hAnsi="宋体" w:hint="eastAsia"/>
          <w:szCs w:val="21"/>
        </w:rPr>
        <w:t>＝0.75W，</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所以，灯L消耗的电功率范围为0.75W～3W。</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答：（1）灯泡的电阻为12</w:t>
      </w:r>
      <w:r w:rsidRPr="00BC1D5A">
        <w:rPr>
          <w:rFonts w:ascii="宋体" w:eastAsia="宋体" w:hAnsi="宋体"/>
          <w:szCs w:val="21"/>
        </w:rPr>
        <w:t>Ω</w:t>
      </w:r>
      <w:r w:rsidRPr="00BC1D5A">
        <w:rPr>
          <w:rFonts w:ascii="宋体" w:eastAsia="宋体" w:hAnsi="宋体" w:hint="eastAsia"/>
          <w:szCs w:val="21"/>
        </w:rPr>
        <w:t>；</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（2）电源电压为18V；</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szCs w:val="21"/>
        </w:rPr>
        <w:t>（3）在保证电路各元件安全的情况下，只闭合开关S</w:t>
      </w:r>
      <w:r w:rsidRPr="00BC1D5A">
        <w:rPr>
          <w:rFonts w:ascii="宋体" w:eastAsia="宋体" w:hAnsi="宋体" w:hint="eastAsia"/>
          <w:szCs w:val="24"/>
          <w:vertAlign w:val="subscript"/>
        </w:rPr>
        <w:t>1</w:t>
      </w:r>
      <w:r w:rsidRPr="00BC1D5A">
        <w:rPr>
          <w:rFonts w:ascii="宋体" w:eastAsia="宋体" w:hAnsi="宋体" w:hint="eastAsia"/>
          <w:szCs w:val="21"/>
        </w:rPr>
        <w:t>、S</w:t>
      </w:r>
      <w:r w:rsidRPr="00BC1D5A">
        <w:rPr>
          <w:rFonts w:ascii="宋体" w:eastAsia="宋体" w:hAnsi="宋体" w:hint="eastAsia"/>
          <w:szCs w:val="24"/>
          <w:vertAlign w:val="subscript"/>
        </w:rPr>
        <w:t>2</w:t>
      </w:r>
      <w:r w:rsidRPr="00BC1D5A">
        <w:rPr>
          <w:rFonts w:ascii="宋体" w:eastAsia="宋体" w:hAnsi="宋体" w:hint="eastAsia"/>
          <w:szCs w:val="21"/>
        </w:rPr>
        <w:t>时，灯L消耗的电功率范围为0.75W～3W。</w:t>
      </w:r>
    </w:p>
    <w:p w:rsidR="002E4932" w:rsidRPr="00BC1D5A" w:rsidRDefault="002E4932" w:rsidP="002E4932">
      <w:pPr>
        <w:spacing w:line="360" w:lineRule="auto"/>
        <w:ind w:leftChars="130" w:left="273"/>
        <w:rPr>
          <w:rFonts w:ascii="宋体" w:eastAsia="宋体" w:hAnsi="宋体"/>
        </w:rPr>
      </w:pPr>
      <w:r w:rsidRPr="00BC1D5A">
        <w:rPr>
          <w:rFonts w:ascii="宋体" w:eastAsia="宋体" w:hAnsi="宋体" w:hint="eastAsia"/>
          <w:color w:val="0000FF"/>
          <w:szCs w:val="21"/>
        </w:rPr>
        <w:t>【点评】</w:t>
      </w:r>
      <w:r w:rsidRPr="00BC1D5A">
        <w:rPr>
          <w:rFonts w:ascii="宋体" w:eastAsia="宋体" w:hAnsi="宋体" w:hint="eastAsia"/>
          <w:szCs w:val="21"/>
        </w:rPr>
        <w:t>本题考查了串联电路的特点和欧姆定律、电功率公式的综合应用，要注意灯泡正常发光时的功率和额定功率相等。</w:t>
      </w:r>
    </w:p>
    <w:p w:rsidR="002E4932" w:rsidRPr="00BC1D5A" w:rsidRDefault="002E4932" w:rsidP="002E4932">
      <w:pPr>
        <w:spacing w:line="360" w:lineRule="auto"/>
        <w:rPr>
          <w:rFonts w:ascii="宋体" w:eastAsia="宋体" w:hAnsi="宋体"/>
        </w:rPr>
      </w:pPr>
    </w:p>
    <w:p w:rsidR="002E4932" w:rsidRPr="00BC1D5A" w:rsidRDefault="002E4932" w:rsidP="002E4932">
      <w:pPr>
        <w:spacing w:line="360" w:lineRule="auto"/>
        <w:rPr>
          <w:rFonts w:ascii="宋体" w:eastAsia="宋体" w:hAnsi="宋体"/>
        </w:rPr>
      </w:pPr>
    </w:p>
    <w:p w:rsidR="00DE14D8" w:rsidRPr="002E4932" w:rsidRDefault="00DE14D8" w:rsidP="002E4932"/>
    <w:sectPr w:rsidR="00DE14D8" w:rsidRPr="002E4932" w:rsidSect="00BC1D5A">
      <w:footerReference w:type="even" r:id="rId115"/>
      <w:footerReference w:type="default" r:id="rId116"/>
      <w:pgSz w:w="11906" w:h="16838"/>
      <w:pgMar w:top="1134" w:right="1020" w:bottom="1020" w:left="1134" w:header="850" w:footer="992" w:gutter="0"/>
      <w:pgNumType w:chapSep="em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DA8" w:rsidRDefault="00AC7DA8" w:rsidP="00C838BF">
      <w:r>
        <w:separator/>
      </w:r>
    </w:p>
  </w:endnote>
  <w:endnote w:type="continuationSeparator" w:id="0">
    <w:p w:rsidR="00AC7DA8" w:rsidRDefault="00AC7DA8"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5A" w:rsidRDefault="00AC7DA8" w:rsidP="00BC1D5A">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end"/>
    </w:r>
  </w:p>
  <w:p w:rsidR="00876353" w:rsidRDefault="00AC7DA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5A" w:rsidRDefault="00AC7DA8" w:rsidP="00240B14">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separate"/>
    </w:r>
    <w:r w:rsidR="002E4932">
      <w:rPr>
        <w:rStyle w:val="ac"/>
        <w:noProof/>
      </w:rPr>
      <w:t>28</w:t>
    </w:r>
    <w:r>
      <w:rPr>
        <w:rStyle w:val="ac"/>
      </w:rPr>
      <w:fldChar w:fldCharType="end"/>
    </w:r>
  </w:p>
  <w:p w:rsidR="00BC1D5A" w:rsidRDefault="00AC7D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DA8" w:rsidRDefault="00AC7DA8" w:rsidP="00C838BF">
      <w:r>
        <w:separator/>
      </w:r>
    </w:p>
  </w:footnote>
  <w:footnote w:type="continuationSeparator" w:id="0">
    <w:p w:rsidR="00AC7DA8" w:rsidRDefault="00AC7DA8"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220CDE"/>
    <w:rsid w:val="002E4932"/>
    <w:rsid w:val="003B4582"/>
    <w:rsid w:val="00AC7DA8"/>
    <w:rsid w:val="00C838BF"/>
    <w:rsid w:val="00DE14D8"/>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9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ind w:firstLineChars="200" w:firstLine="420"/>
    </w:p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jc w:val="left"/>
    </w:pPr>
    <w:rPr>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2E4932"/>
    <w:rPr>
      <w:color w:val="0000FF" w:themeColor="hyperlink"/>
      <w:u w:val="single"/>
    </w:rPr>
  </w:style>
  <w:style w:type="paragraph" w:styleId="a9">
    <w:name w:val="No Spacing"/>
    <w:link w:val="Char2"/>
    <w:uiPriority w:val="1"/>
    <w:qFormat/>
    <w:rsid w:val="002E4932"/>
    <w:rPr>
      <w:kern w:val="0"/>
      <w:sz w:val="22"/>
    </w:rPr>
  </w:style>
  <w:style w:type="character" w:customStyle="1" w:styleId="Char2">
    <w:name w:val="无间隔 Char"/>
    <w:basedOn w:val="a0"/>
    <w:link w:val="a9"/>
    <w:uiPriority w:val="1"/>
    <w:rsid w:val="002E4932"/>
    <w:rPr>
      <w:kern w:val="0"/>
      <w:sz w:val="22"/>
    </w:rPr>
  </w:style>
  <w:style w:type="character" w:styleId="aa">
    <w:name w:val="Placeholder Text"/>
    <w:basedOn w:val="a0"/>
    <w:uiPriority w:val="99"/>
    <w:semiHidden/>
    <w:rsid w:val="002E4932"/>
    <w:rPr>
      <w:color w:val="808080"/>
    </w:rPr>
  </w:style>
  <w:style w:type="paragraph" w:styleId="ab">
    <w:name w:val="Date"/>
    <w:basedOn w:val="a"/>
    <w:next w:val="a"/>
    <w:link w:val="Char3"/>
    <w:uiPriority w:val="99"/>
    <w:semiHidden/>
    <w:unhideWhenUsed/>
    <w:rsid w:val="002E4932"/>
    <w:pPr>
      <w:ind w:leftChars="2500" w:left="100"/>
    </w:pPr>
  </w:style>
  <w:style w:type="character" w:customStyle="1" w:styleId="Char3">
    <w:name w:val="日期 Char"/>
    <w:basedOn w:val="a0"/>
    <w:link w:val="ab"/>
    <w:uiPriority w:val="99"/>
    <w:semiHidden/>
    <w:rsid w:val="002E4932"/>
  </w:style>
  <w:style w:type="paragraph" w:customStyle="1" w:styleId="af0">
    <w:name w:val="af0"/>
    <w:rsid w:val="002E4932"/>
    <w:rPr>
      <w:rFonts w:ascii="Times New Roman"/>
    </w:rPr>
  </w:style>
  <w:style w:type="character" w:styleId="ac">
    <w:name w:val="page number"/>
    <w:basedOn w:val="a0"/>
    <w:uiPriority w:val="99"/>
    <w:semiHidden/>
    <w:unhideWhenUsed/>
    <w:rsid w:val="002E4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9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ind w:firstLineChars="200" w:firstLine="420"/>
    </w:p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jc w:val="left"/>
    </w:pPr>
    <w:rPr>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2E4932"/>
    <w:rPr>
      <w:color w:val="0000FF" w:themeColor="hyperlink"/>
      <w:u w:val="single"/>
    </w:rPr>
  </w:style>
  <w:style w:type="paragraph" w:styleId="a9">
    <w:name w:val="No Spacing"/>
    <w:link w:val="Char2"/>
    <w:uiPriority w:val="1"/>
    <w:qFormat/>
    <w:rsid w:val="002E4932"/>
    <w:rPr>
      <w:kern w:val="0"/>
      <w:sz w:val="22"/>
    </w:rPr>
  </w:style>
  <w:style w:type="character" w:customStyle="1" w:styleId="Char2">
    <w:name w:val="无间隔 Char"/>
    <w:basedOn w:val="a0"/>
    <w:link w:val="a9"/>
    <w:uiPriority w:val="1"/>
    <w:rsid w:val="002E4932"/>
    <w:rPr>
      <w:kern w:val="0"/>
      <w:sz w:val="22"/>
    </w:rPr>
  </w:style>
  <w:style w:type="character" w:styleId="aa">
    <w:name w:val="Placeholder Text"/>
    <w:basedOn w:val="a0"/>
    <w:uiPriority w:val="99"/>
    <w:semiHidden/>
    <w:rsid w:val="002E4932"/>
    <w:rPr>
      <w:color w:val="808080"/>
    </w:rPr>
  </w:style>
  <w:style w:type="paragraph" w:styleId="ab">
    <w:name w:val="Date"/>
    <w:basedOn w:val="a"/>
    <w:next w:val="a"/>
    <w:link w:val="Char3"/>
    <w:uiPriority w:val="99"/>
    <w:semiHidden/>
    <w:unhideWhenUsed/>
    <w:rsid w:val="002E4932"/>
    <w:pPr>
      <w:ind w:leftChars="2500" w:left="100"/>
    </w:pPr>
  </w:style>
  <w:style w:type="character" w:customStyle="1" w:styleId="Char3">
    <w:name w:val="日期 Char"/>
    <w:basedOn w:val="a0"/>
    <w:link w:val="ab"/>
    <w:uiPriority w:val="99"/>
    <w:semiHidden/>
    <w:rsid w:val="002E4932"/>
  </w:style>
  <w:style w:type="paragraph" w:customStyle="1" w:styleId="af0">
    <w:name w:val="af0"/>
    <w:rsid w:val="002E4932"/>
    <w:rPr>
      <w:rFonts w:ascii="Times New Roman"/>
    </w:rPr>
  </w:style>
  <w:style w:type="character" w:styleId="ac">
    <w:name w:val="page number"/>
    <w:basedOn w:val="a0"/>
    <w:uiPriority w:val="99"/>
    <w:semiHidden/>
    <w:unhideWhenUsed/>
    <w:rsid w:val="002E4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fontTable" Target="fontTable.xml"/><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102" Type="http://schemas.openxmlformats.org/officeDocument/2006/relationships/image" Target="media/image95.png"/><Relationship Id="rId110" Type="http://schemas.openxmlformats.org/officeDocument/2006/relationships/image" Target="media/image103.png"/><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13" Type="http://schemas.openxmlformats.org/officeDocument/2006/relationships/image" Target="media/image106.png"/><Relationship Id="rId11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png"/><Relationship Id="rId108" Type="http://schemas.openxmlformats.org/officeDocument/2006/relationships/image" Target="media/image101.png"/><Relationship Id="rId116" Type="http://schemas.openxmlformats.org/officeDocument/2006/relationships/footer" Target="footer2.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11" Type="http://schemas.openxmlformats.org/officeDocument/2006/relationships/image" Target="media/image104.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png"/><Relationship Id="rId114" Type="http://schemas.openxmlformats.org/officeDocument/2006/relationships/image" Target="media/image107.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2947</Words>
  <Characters>16801</Characters>
  <Application>Microsoft Office Word</Application>
  <DocSecurity>0</DocSecurity>
  <Lines>140</Lines>
  <Paragraphs>39</Paragraphs>
  <ScaleCrop>false</ScaleCrop>
  <Company>China</Company>
  <LinksUpToDate>false</LinksUpToDate>
  <CharactersWithSpaces>19709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2020-07-20T11:43:00Z</dcterms:created>
  <dcterms:modified xsi:type="dcterms:W3CDTF">2020-07-20T11:43:00Z</dcterms:modified>
</cp:coreProperties>
</file>