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F5A" w:rsidRDefault="00A051C3">
      <w:pPr>
        <w:jc w:val="center"/>
        <w:rPr>
          <w:lang w:eastAsia="zh-CN"/>
        </w:rPr>
      </w:pPr>
      <w:r w:rsidRPr="00A051C3"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5" type="#_x0000_t75" style="position:absolute;left:0;text-align:left;margin-left:804pt;margin-top:872pt;width:20pt;height:27pt;z-index:251658240;mso-position-horizontal-relative:page;mso-position-vertical-relative:top-margin-area">
            <v:imagedata r:id="rId9" o:title=""/>
            <w10:wrap anchorx="page"/>
          </v:shape>
        </w:pict>
      </w:r>
      <w:r w:rsidR="002A1E5D" w:rsidRPr="00954484">
        <w:rPr>
          <w:rFonts w:hint="eastAsia"/>
          <w:b/>
          <w:bCs/>
          <w:sz w:val="28"/>
          <w:szCs w:val="28"/>
          <w:lang w:eastAsia="zh-CN"/>
        </w:rPr>
        <w:t>人教版八年级物理</w:t>
      </w:r>
      <w:r w:rsidR="002A1E5D" w:rsidRPr="00954484">
        <w:rPr>
          <w:rFonts w:hint="eastAsia"/>
          <w:b/>
          <w:bCs/>
          <w:sz w:val="28"/>
          <w:szCs w:val="28"/>
          <w:lang w:eastAsia="zh-CN"/>
        </w:rPr>
        <w:t xml:space="preserve"> 4.3</w:t>
      </w:r>
      <w:r w:rsidR="002A1E5D" w:rsidRPr="00954484">
        <w:rPr>
          <w:rFonts w:hint="eastAsia"/>
          <w:b/>
          <w:bCs/>
          <w:sz w:val="28"/>
          <w:szCs w:val="28"/>
          <w:lang w:eastAsia="zh-CN"/>
        </w:rPr>
        <w:t>平面镜成像同步测试题</w:t>
      </w:r>
    </w:p>
    <w:p w:rsidR="00BA6F5A" w:rsidRDefault="002A1E5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生活中，我们通过观察发现，小汽车前挡风玻璃并不是竖直安装的，其主要原因是（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BA6F5A" w:rsidRDefault="002A1E5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为了美观</w:t>
      </w:r>
      <w:r>
        <w:rPr>
          <w:color w:val="000000"/>
          <w:lang w:eastAsia="zh-CN"/>
        </w:rPr>
        <w:t>                                                            </w:t>
      </w:r>
      <w:r w:rsidR="00A051C3">
        <w:rPr>
          <w:noProof/>
          <w:lang w:eastAsia="zh-CN"/>
        </w:rPr>
        <w:pict>
          <v:shape id="图片 1" o:spid="_x0000_i1025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可以有效减小外界噪声干扰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扩大视野</w:t>
      </w:r>
      <w:r>
        <w:rPr>
          <w:color w:val="000000"/>
          <w:lang w:eastAsia="zh-CN"/>
        </w:rPr>
        <w:t>                                                            </w:t>
      </w:r>
      <w:r w:rsidR="00A051C3">
        <w:rPr>
          <w:noProof/>
          <w:lang w:eastAsia="zh-CN"/>
        </w:rPr>
        <w:pict>
          <v:shape id="图片 2" o:spid="_x0000_i1026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使车内物体通过挡风玻璃所成的像不在车的正前方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图中是一位小朋友正在打量玻璃幕墙中的自己的一幅照片．下列说法正确的是（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 w:rsidR="00A051C3">
        <w:rPr>
          <w:noProof/>
          <w:lang w:eastAsia="zh-CN"/>
        </w:rPr>
        <w:pict>
          <v:shape id="图片 3" o:spid="_x0000_i1027" type="#_x0000_t75" style="width:129pt;height:99.75pt;visibility:visible;mso-wrap-style:square">
            <v:imagedata r:id="rId11" o:title=""/>
          </v:shape>
        </w:pict>
      </w:r>
    </w:p>
    <w:p w:rsidR="00BA6F5A" w:rsidRDefault="002A1E5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小朋友能打量自己是利用了光的折射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小朋友在右侧，左侧为他在玻璃幕墙中的像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小朋友不可能在玻璃幕墙中看到自己的后脑勺，故照片一定是合成的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照相机不可能拍到小朋友在玻璃幕墙中的虚像，故照片一定是合成的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关于平面镜成像特点及其实验探究，下列说法不正确的是（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BA6F5A" w:rsidRDefault="002A1E5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物体距平面镜越近所成的像越大</w:t>
      </w:r>
      <w:r>
        <w:rPr>
          <w:color w:val="000000"/>
          <w:lang w:eastAsia="zh-CN"/>
        </w:rPr>
        <w:t>                         </w:t>
      </w:r>
      <w:r w:rsidR="00A051C3">
        <w:rPr>
          <w:noProof/>
          <w:lang w:eastAsia="zh-CN"/>
        </w:rPr>
        <w:pict>
          <v:shape id="图片 4" o:spid="_x0000_i1028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将蜡烛靠近玻璃板的同时像也将靠近玻璃板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做多次</w:t>
      </w:r>
      <w:r>
        <w:rPr>
          <w:color w:val="000000"/>
          <w:lang w:eastAsia="zh-CN"/>
        </w:rPr>
        <w:t>实验是为了避免实验结果的偶然性</w:t>
      </w:r>
      <w:r>
        <w:rPr>
          <w:color w:val="000000"/>
          <w:lang w:eastAsia="zh-CN"/>
        </w:rPr>
        <w:t>           </w:t>
      </w:r>
      <w:r w:rsidR="00A051C3">
        <w:rPr>
          <w:noProof/>
          <w:lang w:eastAsia="zh-CN"/>
        </w:rPr>
        <w:pict>
          <v:shape id="图片 5" o:spid="_x0000_i1029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使用光屏是为了探究平面镜所成像的虚实</w:t>
      </w:r>
    </w:p>
    <w:p w:rsidR="00954484" w:rsidRDefault="002A1E5D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为了探究平面镜成像特点，小明将一块厚度为</w:t>
      </w:r>
      <w:r>
        <w:rPr>
          <w:color w:val="000000"/>
          <w:lang w:eastAsia="zh-CN"/>
        </w:rPr>
        <w:t>0.5cm</w:t>
      </w:r>
      <w:r>
        <w:rPr>
          <w:color w:val="000000"/>
          <w:lang w:eastAsia="zh-CN"/>
        </w:rPr>
        <w:t>的玻璃板（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两个平面都是可以作为平面镜使用）竖直架在水平台板上面，再取两根完全相同的蜡烛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和蜡烛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，分别竖直置于玻璃板两侧，点燃玻璃板前的蜡烛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，进行实验．实验中，下列说法不正确的是（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BA6F5A" w:rsidRDefault="00A051C3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6" o:spid="_x0000_i1030" type="#_x0000_t75" style="width:105.75pt;height:66.75pt;visibility:visible;mso-wrap-style:square">
            <v:imagedata r:id="rId12" o:title=""/>
          </v:shape>
        </w:pict>
      </w:r>
    </w:p>
    <w:p w:rsidR="00BA6F5A" w:rsidRDefault="002A1E5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为了使像更清晰，该实验最好在较暗的环境中进行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透过玻璃板看到蜡烛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个清晰的像，其中</w:t>
      </w:r>
      <w:r>
        <w:rPr>
          <w:color w:val="000000"/>
          <w:lang w:eastAsia="zh-CN"/>
        </w:rPr>
        <w:t>A'</w:t>
      </w:r>
      <w:r>
        <w:rPr>
          <w:color w:val="000000"/>
          <w:lang w:eastAsia="zh-CN"/>
        </w:rPr>
        <w:t>处的像是蜡烛通过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平面成像得到的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多次改变蜡烛的位置，</w:t>
      </w:r>
      <w:r>
        <w:rPr>
          <w:color w:val="000000"/>
          <w:lang w:eastAsia="zh-CN"/>
        </w:rPr>
        <w:t>记录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比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总大</w:t>
      </w:r>
      <w:r>
        <w:rPr>
          <w:color w:val="000000"/>
          <w:lang w:eastAsia="zh-CN"/>
        </w:rPr>
        <w:t>0.5cm</w:t>
      </w:r>
      <w:r>
        <w:rPr>
          <w:color w:val="000000"/>
          <w:lang w:eastAsia="zh-CN"/>
        </w:rPr>
        <w:t>，原因是把</w:t>
      </w:r>
      <w:r>
        <w:rPr>
          <w:color w:val="000000"/>
          <w:lang w:eastAsia="zh-CN"/>
        </w:rPr>
        <w:t>Q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A'</w:t>
      </w:r>
      <w:r>
        <w:rPr>
          <w:color w:val="000000"/>
          <w:lang w:eastAsia="zh-CN"/>
        </w:rPr>
        <w:t>的距离当成像距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移去后面的蜡烛，并在原位置上放一个光屏，能看到光屏上所成的正立的像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小汽车的挡风玻璃不竖直安装的主要原因是为了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    </w:t>
      </w:r>
      <w:r>
        <w:rPr>
          <w:color w:val="000000"/>
          <w:lang w:eastAsia="zh-CN"/>
        </w:rPr>
        <w:t>）</w:t>
      </w:r>
    </w:p>
    <w:p w:rsidR="00BA6F5A" w:rsidRDefault="002A1E5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造型美观</w:t>
      </w:r>
      <w:r>
        <w:rPr>
          <w:color w:val="000000"/>
          <w:lang w:eastAsia="zh-CN"/>
        </w:rPr>
        <w:t>          </w:t>
      </w:r>
      <w:r w:rsidR="00CA497A">
        <w:rPr>
          <w:noProof/>
          <w:lang w:eastAsia="zh-CN"/>
        </w:rPr>
        <w:pict>
          <v:shape id="图片 7" o:spid="_x0000_i1031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减少外界噪音干扰</w:t>
      </w:r>
      <w:r>
        <w:rPr>
          <w:color w:val="000000"/>
          <w:lang w:eastAsia="zh-CN"/>
        </w:rPr>
        <w:t>          </w:t>
      </w:r>
      <w:r w:rsidR="00CA497A">
        <w:rPr>
          <w:noProof/>
          <w:lang w:eastAsia="zh-CN"/>
        </w:rPr>
        <w:pict>
          <v:shape id="图片 8" o:spid="_x0000_i1032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增大乘面积</w:t>
      </w:r>
      <w:r>
        <w:rPr>
          <w:color w:val="000000"/>
          <w:lang w:eastAsia="zh-CN"/>
        </w:rPr>
        <w:t>          </w:t>
      </w:r>
      <w:r w:rsidR="00CA497A">
        <w:rPr>
          <w:noProof/>
          <w:lang w:eastAsia="zh-CN"/>
        </w:rPr>
        <w:pict>
          <v:shape id="图片 9" o:spid="_x0000_i1033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排除平面镜成像造成不安全因素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如图所示，一根长度为</w:t>
      </w:r>
      <w:r>
        <w:rPr>
          <w:color w:val="000000"/>
          <w:lang w:eastAsia="zh-CN"/>
        </w:rPr>
        <w:t>L</w:t>
      </w:r>
      <w:r>
        <w:rPr>
          <w:color w:val="000000"/>
          <w:lang w:eastAsia="zh-CN"/>
        </w:rPr>
        <w:t>的直薄木条上有两个观察小孔．两小孔之间的距离为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恰好是一个人两眼间的距离，当木条水平放置时，此人想通过两观察孔看见此木条在平</w:t>
      </w:r>
      <w:r>
        <w:rPr>
          <w:color w:val="000000"/>
          <w:lang w:eastAsia="zh-CN"/>
        </w:rPr>
        <w:t>面镜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里完整的像，那么选用的平面镜</w:t>
      </w:r>
      <w:r>
        <w:rPr>
          <w:color w:val="000000"/>
          <w:lang w:eastAsia="zh-CN"/>
        </w:rPr>
        <w:lastRenderedPageBreak/>
        <w:t>宽度至少是（　　）</w:t>
      </w:r>
      <w:r>
        <w:rPr>
          <w:lang w:eastAsia="zh-CN"/>
        </w:rPr>
        <w:br/>
      </w:r>
      <w:r w:rsidR="00A051C3">
        <w:rPr>
          <w:noProof/>
          <w:lang w:eastAsia="zh-CN"/>
        </w:rPr>
        <w:pict>
          <v:shape id="图片 10" o:spid="_x0000_i1034" type="#_x0000_t75" style="width:123pt;height:60pt;visibility:visible;mso-wrap-style:square">
            <v:imagedata r:id="rId14" o:title=""/>
          </v:shape>
        </w:pict>
      </w:r>
    </w:p>
    <w:p w:rsidR="00BA6F5A" w:rsidRDefault="002A1E5D">
      <w:pPr>
        <w:spacing w:after="0"/>
        <w:ind w:left="150"/>
      </w:pPr>
      <w:r>
        <w:rPr>
          <w:color w:val="000000"/>
        </w:rPr>
        <w:t>A. </w:t>
      </w:r>
      <w:r w:rsidR="00A051C3">
        <w:rPr>
          <w:noProof/>
          <w:lang w:eastAsia="zh-CN"/>
        </w:rPr>
        <w:pict>
          <v:shape id="图片 11" o:spid="_x0000_i1035" type="#_x0000_t75" style="width:10.5pt;height:20.25pt;visibility:visible;mso-wrap-style:square">
            <v:imagedata r:id="rId15" o:title=""/>
          </v:shape>
        </w:pict>
      </w:r>
      <w:r>
        <w:rPr>
          <w:color w:val="000000"/>
        </w:rPr>
        <w:t>                                       </w:t>
      </w:r>
      <w:r w:rsidR="00A051C3">
        <w:rPr>
          <w:noProof/>
          <w:lang w:eastAsia="zh-CN"/>
        </w:rPr>
        <w:pict>
          <v:shape id="图片 12" o:spid="_x0000_i1036" type="#_x0000_t75" style="width:.75pt;height:3pt;visibility:visible;mso-wrap-style:square">
            <v:imagedata r:id="rId13" o:title=""/>
          </v:shape>
        </w:pict>
      </w:r>
      <w:r>
        <w:rPr>
          <w:color w:val="000000"/>
        </w:rPr>
        <w:t>B. </w:t>
      </w:r>
      <w:r w:rsidR="00A051C3">
        <w:rPr>
          <w:noProof/>
          <w:lang w:eastAsia="zh-CN"/>
        </w:rPr>
        <w:pict>
          <v:shape id="图片 13" o:spid="_x0000_i1037" type="#_x0000_t75" style="width:10.5pt;height:21pt;visibility:visible;mso-wrap-style:square">
            <v:imagedata r:id="rId16" o:title=""/>
          </v:shape>
        </w:pict>
      </w:r>
      <w:r>
        <w:rPr>
          <w:color w:val="000000"/>
        </w:rPr>
        <w:t>​</w:t>
      </w:r>
      <w:r>
        <w:rPr>
          <w:color w:val="000000"/>
        </w:rPr>
        <w:t>                                       </w:t>
      </w:r>
      <w:r w:rsidR="00A051C3">
        <w:rPr>
          <w:noProof/>
          <w:lang w:eastAsia="zh-CN"/>
        </w:rPr>
        <w:pict>
          <v:shape id="图片 14" o:spid="_x0000_i1038" type="#_x0000_t75" style="width:.75pt;height:3pt;visibility:visible;mso-wrap-style:square">
            <v:imagedata r:id="rId13" o:title=""/>
          </v:shape>
        </w:pict>
      </w:r>
      <w:r>
        <w:rPr>
          <w:color w:val="000000"/>
        </w:rPr>
        <w:t>C. </w:t>
      </w:r>
      <w:r w:rsidR="00A051C3">
        <w:rPr>
          <w:noProof/>
          <w:lang w:eastAsia="zh-CN"/>
        </w:rPr>
        <w:pict>
          <v:shape id="图片 15" o:spid="_x0000_i1039" type="#_x0000_t75" style="width:23.25pt;height:21pt;visibility:visible;mso-wrap-style:square">
            <v:imagedata r:id="rId17" o:title=""/>
          </v:shape>
        </w:pict>
      </w:r>
      <w:r>
        <w:rPr>
          <w:color w:val="000000"/>
        </w:rPr>
        <w:t>                                       </w:t>
      </w:r>
      <w:r w:rsidR="00A051C3">
        <w:rPr>
          <w:noProof/>
          <w:lang w:eastAsia="zh-CN"/>
        </w:rPr>
        <w:pict>
          <v:shape id="图片 16" o:spid="_x0000_i1040" type="#_x0000_t75" style="width:.75pt;height:3pt;visibility:visible;mso-wrap-style:square">
            <v:imagedata r:id="rId13" o:title=""/>
          </v:shape>
        </w:pict>
      </w:r>
      <w:r>
        <w:rPr>
          <w:color w:val="000000"/>
        </w:rPr>
        <w:t>D. </w:t>
      </w:r>
      <w:r w:rsidR="00A051C3">
        <w:rPr>
          <w:noProof/>
          <w:lang w:eastAsia="zh-CN"/>
        </w:rPr>
        <w:pict>
          <v:shape id="图片 17" o:spid="_x0000_i1041" type="#_x0000_t75" style="width:20.25pt;height:21pt;visibility:visible;mso-wrap-style:square">
            <v:imagedata r:id="rId18" o:title=""/>
          </v:shape>
        </w:pic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在水深</w:t>
      </w:r>
      <w:r>
        <w:rPr>
          <w:color w:val="000000"/>
          <w:lang w:eastAsia="zh-CN"/>
        </w:rPr>
        <w:t>1m</w:t>
      </w:r>
      <w:r>
        <w:rPr>
          <w:color w:val="000000"/>
          <w:lang w:eastAsia="zh-CN"/>
        </w:rPr>
        <w:t>的湖面上空，一只画眉停在岸边的绿柳树梢上婉转地歌唱，树梢距离水面高</w:t>
      </w:r>
      <w:r>
        <w:rPr>
          <w:color w:val="000000"/>
          <w:lang w:eastAsia="zh-CN"/>
        </w:rPr>
        <w:t>5m</w:t>
      </w:r>
      <w:r>
        <w:rPr>
          <w:color w:val="000000"/>
          <w:lang w:eastAsia="zh-CN"/>
        </w:rPr>
        <w:t>；在距离岸边</w:t>
      </w:r>
      <w:r>
        <w:rPr>
          <w:color w:val="000000"/>
          <w:lang w:eastAsia="zh-CN"/>
        </w:rPr>
        <w:t>2m</w:t>
      </w:r>
      <w:r>
        <w:rPr>
          <w:color w:val="000000"/>
          <w:lang w:eastAsia="zh-CN"/>
        </w:rPr>
        <w:t>的水中，一条锦鳞也在悠闲地游动。静观湖面，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锦鳞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画眉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绿柳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浑然一体，好一副如诗如画的美景！关于上述情景，下列阐述错误的是（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BA6F5A" w:rsidRDefault="002A1E5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水中的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画眉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是树上的画眉通过水面反射形成的一个虚像</w:t>
      </w:r>
      <w:r>
        <w:rPr>
          <w:color w:val="000000"/>
          <w:lang w:eastAsia="zh-CN"/>
        </w:rPr>
        <w:t>           B. </w:t>
      </w:r>
      <w:r>
        <w:rPr>
          <w:color w:val="000000"/>
          <w:lang w:eastAsia="zh-CN"/>
        </w:rPr>
        <w:t>水中的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画眉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距离水面</w:t>
      </w:r>
      <w:r>
        <w:rPr>
          <w:color w:val="000000"/>
          <w:lang w:eastAsia="zh-CN"/>
        </w:rPr>
        <w:t>1m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站在岸边看见水中的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锦鳞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到水面的距离一定小于</w:t>
      </w:r>
      <w:r>
        <w:rPr>
          <w:color w:val="000000"/>
          <w:lang w:eastAsia="zh-CN"/>
        </w:rPr>
        <w:t>1m           D. </w:t>
      </w:r>
      <w:r>
        <w:rPr>
          <w:color w:val="000000"/>
          <w:lang w:eastAsia="zh-CN"/>
        </w:rPr>
        <w:t>我们看到水中的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画眉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锦鳞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都是虚像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如图所示，物体</w:t>
      </w:r>
      <w:r>
        <w:rPr>
          <w:color w:val="000000"/>
          <w:lang w:eastAsia="zh-CN"/>
        </w:rPr>
        <w:t>A B</w:t>
      </w:r>
      <w:r>
        <w:rPr>
          <w:color w:val="000000"/>
          <w:lang w:eastAsia="zh-CN"/>
        </w:rPr>
        <w:t>高</w:t>
      </w:r>
      <w:r>
        <w:rPr>
          <w:color w:val="000000"/>
          <w:lang w:eastAsia="zh-CN"/>
        </w:rPr>
        <w:t xml:space="preserve">1.6 m </w:t>
      </w:r>
      <w:r>
        <w:rPr>
          <w:color w:val="000000"/>
          <w:lang w:eastAsia="zh-CN"/>
        </w:rPr>
        <w:t>，平面镜</w:t>
      </w:r>
      <w:r>
        <w:rPr>
          <w:color w:val="000000"/>
          <w:lang w:eastAsia="zh-CN"/>
        </w:rPr>
        <w:t>C D</w:t>
      </w:r>
      <w:r>
        <w:rPr>
          <w:color w:val="000000"/>
          <w:lang w:eastAsia="zh-CN"/>
        </w:rPr>
        <w:t>高</w:t>
      </w:r>
      <w:r>
        <w:rPr>
          <w:color w:val="000000"/>
          <w:lang w:eastAsia="zh-CN"/>
        </w:rPr>
        <w:t xml:space="preserve">0.6 m </w:t>
      </w:r>
      <w:r>
        <w:rPr>
          <w:color w:val="000000"/>
          <w:lang w:eastAsia="zh-CN"/>
        </w:rPr>
        <w:t>，物体到平面镜的距离为</w:t>
      </w:r>
      <w:r>
        <w:rPr>
          <w:color w:val="000000"/>
          <w:lang w:eastAsia="zh-CN"/>
        </w:rPr>
        <w:t xml:space="preserve">2 m </w:t>
      </w:r>
      <w:r>
        <w:rPr>
          <w:color w:val="000000"/>
          <w:lang w:eastAsia="zh-CN"/>
        </w:rPr>
        <w:t>。下列关于物、像、镜的说法中，正确的是（）</w:t>
      </w:r>
      <w:r>
        <w:rPr>
          <w:lang w:eastAsia="zh-CN"/>
        </w:rPr>
        <w:br/>
      </w:r>
      <w:r w:rsidR="00A051C3">
        <w:rPr>
          <w:noProof/>
          <w:lang w:eastAsia="zh-CN"/>
        </w:rPr>
        <w:pict>
          <v:shape id="图片 18" o:spid="_x0000_i1042" type="#_x0000_t75" style="width:108pt;height:79.5pt;visibility:visible;mso-wrap-style:square">
            <v:imagedata r:id="rId19" o:title=""/>
          </v:shape>
        </w:pict>
      </w:r>
    </w:p>
    <w:p w:rsidR="00BA6F5A" w:rsidRDefault="002A1E5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物体通过该平面镜不能成完整的像</w:t>
      </w:r>
      <w:r>
        <w:rPr>
          <w:color w:val="000000"/>
          <w:lang w:eastAsia="zh-CN"/>
        </w:rPr>
        <w:t>          </w:t>
      </w:r>
      <w:r>
        <w:rPr>
          <w:color w:val="000000"/>
          <w:lang w:eastAsia="zh-CN"/>
        </w:rPr>
        <w:t>            </w:t>
      </w:r>
      <w:r w:rsidR="00A051C3">
        <w:rPr>
          <w:noProof/>
          <w:lang w:eastAsia="zh-CN"/>
        </w:rPr>
        <w:pict>
          <v:shape id="图片 19" o:spid="_x0000_i1043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像高与平面镜的高相同，为</w:t>
      </w:r>
      <w:r>
        <w:rPr>
          <w:color w:val="000000"/>
          <w:lang w:eastAsia="zh-CN"/>
        </w:rPr>
        <w:t>0.6 m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物体与像的距离为</w:t>
      </w:r>
      <w:r>
        <w:rPr>
          <w:color w:val="000000"/>
          <w:lang w:eastAsia="zh-CN"/>
        </w:rPr>
        <w:t>2 m                                        </w:t>
      </w:r>
      <w:r w:rsidR="00A051C3">
        <w:rPr>
          <w:noProof/>
          <w:lang w:eastAsia="zh-CN"/>
        </w:rPr>
        <w:pict>
          <v:shape id="图片 20" o:spid="_x0000_i1044" type="#_x0000_t75" style="width:1.5pt;height:3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像高与物体的高相同，为</w:t>
      </w:r>
      <w:r>
        <w:rPr>
          <w:color w:val="000000"/>
          <w:lang w:eastAsia="zh-CN"/>
        </w:rPr>
        <w:t>1.6 m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如图所示，猴子看见月亮在井中，就要去捞，结果什么也没捞到．关于水中月亮离水面的远近，以下说法中正确的是（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A051C3">
        <w:rPr>
          <w:noProof/>
          <w:lang w:eastAsia="zh-CN"/>
        </w:rPr>
        <w:pict>
          <v:shape id="图片 21" o:spid="_x0000_i1045" type="#_x0000_t75" style="width:89.25pt;height:78pt;visibility:visible;mso-wrap-style:square">
            <v:imagedata r:id="rId21" o:title=""/>
          </v:shape>
        </w:pict>
      </w:r>
    </w:p>
    <w:p w:rsidR="00BA6F5A" w:rsidRDefault="002A1E5D">
      <w:pPr>
        <w:spacing w:after="0"/>
        <w:ind w:left="150"/>
      </w:pPr>
      <w:r>
        <w:rPr>
          <w:color w:val="000000"/>
        </w:rPr>
        <w:t>A.</w:t>
      </w:r>
      <w:r>
        <w:rPr>
          <w:color w:val="000000"/>
        </w:rPr>
        <w:t>月亮就在水的表面上</w:t>
      </w:r>
      <w:r>
        <w:br/>
      </w:r>
      <w:r>
        <w:rPr>
          <w:color w:val="000000"/>
        </w:rPr>
        <w:t>B.</w:t>
      </w:r>
      <w:r>
        <w:rPr>
          <w:color w:val="000000"/>
        </w:rPr>
        <w:t>井有多深，月亮就有多深</w:t>
      </w:r>
      <w:r>
        <w:br/>
      </w:r>
      <w:r>
        <w:rPr>
          <w:color w:val="000000"/>
        </w:rPr>
        <w:t>C.</w:t>
      </w:r>
      <w:r>
        <w:rPr>
          <w:color w:val="000000"/>
        </w:rPr>
        <w:t>和天上月亮到水面的距离相等</w:t>
      </w:r>
      <w:r>
        <w:br/>
      </w:r>
      <w:r>
        <w:rPr>
          <w:color w:val="000000"/>
        </w:rPr>
        <w:t>D.</w:t>
      </w:r>
      <w:r>
        <w:rPr>
          <w:color w:val="000000"/>
        </w:rPr>
        <w:t>和猴子的眼睛到水面的距离</w:t>
      </w:r>
      <w:r>
        <w:rPr>
          <w:color w:val="000000"/>
        </w:rPr>
        <w:t>·</w:t>
      </w:r>
      <w:r>
        <w:rPr>
          <w:color w:val="000000"/>
        </w:rPr>
        <w:t>相等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下列关于成像问题的说法不正确的是（　　）</w:t>
      </w:r>
    </w:p>
    <w:p w:rsidR="00BA6F5A" w:rsidRDefault="002A1E5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利用针孔照相机能得到倒立的像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站在岸边能看到水里的物体，其实都是物体的虚像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有时摄影师让我们离他近些，是想让底片中的像更大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平面镜能使房间看起来更宽敞，是因为像比物体离镜子更远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11.</w:t>
      </w:r>
      <w:r>
        <w:rPr>
          <w:color w:val="000000"/>
          <w:lang w:eastAsia="zh-CN"/>
        </w:rPr>
        <w:t>小赵同学手拿时钟站在平面镜前，如图所示是平面镜中的像，则（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CA497A">
        <w:rPr>
          <w:noProof/>
          <w:lang w:eastAsia="zh-CN"/>
        </w:rPr>
        <w:pict>
          <v:shape id="图片 22" o:spid="_x0000_i1046" type="#_x0000_t75" style="width:58.5pt;height:52.5pt;visibility:visible;mso-wrap-style:square">
            <v:imagedata r:id="rId22" o:title=""/>
          </v:shape>
        </w:pict>
      </w:r>
    </w:p>
    <w:p w:rsidR="00BA6F5A" w:rsidRDefault="002A1E5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小赵同学离平面镜越远，像越小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小赵同学离平面镜越远，像越大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时钟指示的时间是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点整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时钟指示的时间是</w:t>
      </w:r>
      <w:r>
        <w:rPr>
          <w:color w:val="000000"/>
          <w:lang w:eastAsia="zh-CN"/>
        </w:rPr>
        <w:t>9</w:t>
      </w:r>
      <w:r>
        <w:rPr>
          <w:color w:val="000000"/>
          <w:lang w:eastAsia="zh-CN"/>
        </w:rPr>
        <w:t>点整</w:t>
      </w:r>
    </w:p>
    <w:p w:rsidR="00BA6F5A" w:rsidRDefault="002A1E5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二、多选题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以下是某同学总结出的关于实像和虚像的区别，正确的是（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BA6F5A" w:rsidRDefault="002A1E5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虚像不可以用光屏承接</w:t>
      </w:r>
      <w:r>
        <w:rPr>
          <w:color w:val="000000"/>
          <w:lang w:eastAsia="zh-CN"/>
        </w:rPr>
        <w:t>                                       </w:t>
      </w:r>
      <w:r w:rsidR="00CA497A">
        <w:rPr>
          <w:noProof/>
          <w:lang w:eastAsia="zh-CN"/>
        </w:rPr>
        <w:pict>
          <v:shape id="图片 23" o:spid="_x0000_i1047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光屏上承接到的像一定是实像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实像可以用眼睛直接观察</w:t>
      </w:r>
      <w:r>
        <w:rPr>
          <w:color w:val="000000"/>
          <w:lang w:eastAsia="zh-CN"/>
        </w:rPr>
        <w:t>                                    </w:t>
      </w:r>
      <w:r w:rsidR="00CA497A">
        <w:rPr>
          <w:noProof/>
          <w:lang w:eastAsia="zh-CN"/>
        </w:rPr>
        <w:pict>
          <v:shape id="图片 24" o:spid="_x0000_i1048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缩小的像一定是实像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如图所示是探究平面镜成像特点的实验装置，关于该实验下列说法中正确的是（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 w:rsidR="00CA497A">
        <w:rPr>
          <w:noProof/>
          <w:lang w:eastAsia="zh-CN"/>
        </w:rPr>
        <w:pict>
          <v:shape id="图片 25" o:spid="_x0000_i1049" type="#_x0000_t75" style="width:100.5pt;height:65.25pt;visibility:visible;mso-wrap-style:square">
            <v:imagedata r:id="rId23" o:title=""/>
          </v:shape>
        </w:pict>
      </w:r>
    </w:p>
    <w:p w:rsidR="00BA6F5A" w:rsidRDefault="002A1E5D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该实验应该选用较薄的玻璃板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该实验选用两个等大的蜡烛是为了比较像与物的大小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通过该实验得出的结论是像的大小随物距的变化而改变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实验中测量两只蜡烛到玻璃板的距离，是为了比较像与物体到镜面的距离</w:t>
      </w:r>
    </w:p>
    <w:p w:rsidR="00BA6F5A" w:rsidRDefault="002A1E5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三、填空题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如图，是检查视力时平面镜、被测者和视力表的位置关系示意图．若平面镜距视力表</w:t>
      </w:r>
      <w:r>
        <w:rPr>
          <w:color w:val="000000"/>
          <w:lang w:eastAsia="zh-CN"/>
        </w:rPr>
        <w:t>3m</w:t>
      </w:r>
      <w:r>
        <w:rPr>
          <w:color w:val="000000"/>
          <w:lang w:eastAsia="zh-CN"/>
        </w:rPr>
        <w:t>远，该视力表要求被测者在</w:t>
      </w:r>
      <w:r>
        <w:rPr>
          <w:color w:val="000000"/>
          <w:lang w:eastAsia="zh-CN"/>
        </w:rPr>
        <w:t>5m</w:t>
      </w:r>
      <w:r>
        <w:rPr>
          <w:color w:val="000000"/>
          <w:lang w:eastAsia="zh-CN"/>
        </w:rPr>
        <w:t>远处，则人应坐在离视力表</w:t>
      </w:r>
      <w:r>
        <w:rPr>
          <w:color w:val="000000"/>
          <w:lang w:eastAsia="zh-CN"/>
        </w:rPr>
        <w:t>________m</w:t>
      </w:r>
      <w:r>
        <w:rPr>
          <w:color w:val="000000"/>
          <w:lang w:eastAsia="zh-CN"/>
        </w:rPr>
        <w:t>远处，视力表上其中一个</w:t>
      </w:r>
      <w:r>
        <w:rPr>
          <w:color w:val="000000"/>
          <w:lang w:eastAsia="zh-CN"/>
        </w:rPr>
        <w:t>“E”</w:t>
      </w:r>
      <w:r>
        <w:rPr>
          <w:color w:val="000000"/>
          <w:lang w:eastAsia="zh-CN"/>
        </w:rPr>
        <w:t>字开口指向纸外，则被测者应向她的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上方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下方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左方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右方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）指才正确．</w:t>
      </w:r>
      <w:r>
        <w:rPr>
          <w:lang w:eastAsia="zh-CN"/>
        </w:rPr>
        <w:br/>
      </w:r>
      <w:r w:rsidR="00CA497A">
        <w:rPr>
          <w:noProof/>
          <w:lang w:eastAsia="zh-CN"/>
        </w:rPr>
        <w:pict>
          <v:shape id="图片 26" o:spid="_x0000_i1050" type="#_x0000_t75" style="width:233.25pt;height:93pt;visibility:visible;mso-wrap-style:square">
            <v:imagedata r:id="rId24" o:title=""/>
          </v:shape>
        </w:pic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某人站在离湖岸边</w:t>
      </w:r>
      <w:r>
        <w:rPr>
          <w:color w:val="000000"/>
          <w:lang w:eastAsia="zh-CN"/>
        </w:rPr>
        <w:t>6 m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处，刚好能看见湖对岸的一棵树</w:t>
      </w:r>
      <w:r>
        <w:rPr>
          <w:color w:val="000000"/>
          <w:lang w:eastAsia="zh-CN"/>
        </w:rPr>
        <w:t>HG</w:t>
      </w:r>
      <w:r>
        <w:rPr>
          <w:color w:val="000000"/>
          <w:lang w:eastAsia="zh-CN"/>
        </w:rPr>
        <w:t>在水中的完整的像，如果眼距地面的高度为</w:t>
      </w:r>
      <w:r>
        <w:rPr>
          <w:color w:val="000000"/>
          <w:lang w:eastAsia="zh-CN"/>
        </w:rPr>
        <w:t>1.5 m</w:t>
      </w:r>
      <w:r>
        <w:rPr>
          <w:color w:val="000000"/>
          <w:lang w:eastAsia="zh-CN"/>
        </w:rPr>
        <w:t>，湖两岸均高出湖水面</w:t>
      </w:r>
      <w:r>
        <w:rPr>
          <w:color w:val="000000"/>
          <w:lang w:eastAsia="zh-CN"/>
        </w:rPr>
        <w:t>1 m</w:t>
      </w:r>
      <w:r>
        <w:rPr>
          <w:color w:val="000000"/>
          <w:lang w:eastAsia="zh-CN"/>
        </w:rPr>
        <w:t>，湖</w:t>
      </w:r>
      <w:r>
        <w:rPr>
          <w:color w:val="000000"/>
          <w:lang w:eastAsia="zh-CN"/>
        </w:rPr>
        <w:t>宽</w:t>
      </w:r>
      <w:r>
        <w:rPr>
          <w:color w:val="000000"/>
          <w:lang w:eastAsia="zh-CN"/>
        </w:rPr>
        <w:t>40 m</w:t>
      </w:r>
      <w:r>
        <w:rPr>
          <w:color w:val="000000"/>
          <w:lang w:eastAsia="zh-CN"/>
        </w:rPr>
        <w:t>，则该树</w:t>
      </w:r>
      <w:r>
        <w:rPr>
          <w:color w:val="000000"/>
          <w:lang w:eastAsia="zh-CN"/>
        </w:rPr>
        <w:t>HG</w:t>
      </w:r>
      <w:r>
        <w:rPr>
          <w:color w:val="000000"/>
          <w:lang w:eastAsia="zh-CN"/>
        </w:rPr>
        <w:t>的高度为</w:t>
      </w:r>
      <w:r>
        <w:rPr>
          <w:color w:val="000000"/>
          <w:lang w:eastAsia="zh-CN"/>
        </w:rPr>
        <w:t>________m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 w:rsidR="00CA497A">
        <w:rPr>
          <w:noProof/>
          <w:lang w:eastAsia="zh-CN"/>
        </w:rPr>
        <w:pict>
          <v:shape id="图片 27" o:spid="_x0000_i1051" type="#_x0000_t75" style="width:108.75pt;height:54.75pt;visibility:visible;mso-wrap-style:square">
            <v:imagedata r:id="rId25" o:title=""/>
          </v:shape>
        </w:pic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小丽同学面向穿衣镜站在镜前</w:t>
      </w:r>
      <w:r>
        <w:rPr>
          <w:color w:val="000000"/>
          <w:lang w:eastAsia="zh-CN"/>
        </w:rPr>
        <w:t>1m</w:t>
      </w:r>
      <w:r>
        <w:rPr>
          <w:color w:val="000000"/>
          <w:lang w:eastAsia="zh-CN"/>
        </w:rPr>
        <w:t>，在镜中成的像是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实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）像，镜中的像与她相距</w:t>
      </w:r>
      <w:r>
        <w:rPr>
          <w:color w:val="000000"/>
          <w:lang w:eastAsia="zh-CN"/>
        </w:rPr>
        <w:t>________ m</w:t>
      </w:r>
      <w:r>
        <w:rPr>
          <w:color w:val="000000"/>
          <w:lang w:eastAsia="zh-CN"/>
        </w:rPr>
        <w:t>，若她远离平面镜，则镜中像高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17.</w:t>
      </w:r>
      <w:r>
        <w:rPr>
          <w:color w:val="000000"/>
          <w:lang w:eastAsia="zh-CN"/>
        </w:rPr>
        <w:t>如图为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探究平面镜成像的特点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的实验装置．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）实验时，选择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两段相同的蜡烛目的是为了比较像与物的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关系：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）实验中，若蜡烛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距玻璃板</w:t>
      </w:r>
      <w:r>
        <w:rPr>
          <w:color w:val="000000"/>
          <w:lang w:eastAsia="zh-CN"/>
        </w:rPr>
        <w:t>8cm</w:t>
      </w:r>
      <w:r>
        <w:rPr>
          <w:color w:val="000000"/>
          <w:lang w:eastAsia="zh-CN"/>
        </w:rPr>
        <w:t>，则蜡烛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 xml:space="preserve">相距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>cm</w:t>
      </w:r>
      <w:r>
        <w:rPr>
          <w:color w:val="000000"/>
          <w:lang w:eastAsia="zh-CN"/>
        </w:rPr>
        <w:t>才能与蜡烛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的像完全重合．</w:t>
      </w:r>
      <w:r>
        <w:rPr>
          <w:lang w:eastAsia="zh-CN"/>
        </w:rPr>
        <w:br/>
      </w:r>
      <w:r w:rsidR="00CA497A">
        <w:rPr>
          <w:noProof/>
          <w:lang w:eastAsia="zh-CN"/>
        </w:rPr>
        <w:pict>
          <v:shape id="图片 28" o:spid="_x0000_i1052" type="#_x0000_t75" style="width:107.25pt;height:90pt;visibility:visible;mso-wrap-style:square">
            <v:imagedata r:id="rId26" o:title=""/>
          </v:shape>
        </w:pict>
      </w:r>
      <w:r>
        <w:rPr>
          <w:color w:val="000000"/>
          <w:lang w:eastAsia="zh-CN"/>
        </w:rPr>
        <w:t>​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商场或宾馆厅堂的墙壁上常装上一块很大的平面镜，这样可以给人以增大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的感觉，这是利用了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如图所示，蜡烛甲放在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位置，当蜡烛乙放在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位置时（选填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“b”“c”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“d”</w:t>
      </w:r>
      <w:r>
        <w:rPr>
          <w:color w:val="000000"/>
          <w:lang w:eastAsia="zh-CN"/>
        </w:rPr>
        <w:t>），可以看到蜡烛乙与蜡烛甲的像重合。将蜡烛由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位置移到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位置，它的像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）。</w:t>
      </w:r>
      <w:r>
        <w:rPr>
          <w:lang w:eastAsia="zh-CN"/>
        </w:rPr>
        <w:br/>
      </w:r>
      <w:r w:rsidR="00CA497A">
        <w:rPr>
          <w:noProof/>
          <w:lang w:eastAsia="zh-CN"/>
        </w:rPr>
        <w:pict>
          <v:shape id="图片 29" o:spid="_x0000_i1053" type="#_x0000_t75" style="width:177.75pt;height:1in;visibility:visible;mso-wrap-style:square">
            <v:imagedata r:id="rId27" o:title=""/>
          </v:shape>
        </w:pic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小红站在学校的衣冠镜前偶然发现衣领处有一点污渍，便走进镜子，镜中的像将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），由于大厅内光线较暗，为</w:t>
      </w:r>
      <w:r>
        <w:rPr>
          <w:color w:val="000000"/>
          <w:lang w:eastAsia="zh-CN"/>
        </w:rPr>
        <w:t>了帮助小红看清衣领上的污渍，小明应将光源照向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衣领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镜子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.    </w:t>
      </w:r>
    </w:p>
    <w:p w:rsidR="00BA6F5A" w:rsidRDefault="002A1E5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四、作图题</w:t>
      </w:r>
    </w:p>
    <w:p w:rsidR="00954484" w:rsidRDefault="002A1E5D">
      <w:pPr>
        <w:spacing w:after="0"/>
        <w:rPr>
          <w:noProof/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已知一物体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，根据平面镜成像特点划出它在镜中的像</w:t>
      </w:r>
      <w:r>
        <w:rPr>
          <w:color w:val="000000"/>
          <w:lang w:eastAsia="zh-CN"/>
        </w:rPr>
        <w:t>A′B′</w:t>
      </w:r>
      <w:r>
        <w:rPr>
          <w:color w:val="000000"/>
          <w:lang w:eastAsia="zh-CN"/>
        </w:rPr>
        <w:t>．</w:t>
      </w:r>
    </w:p>
    <w:p w:rsidR="00BA6F5A" w:rsidRDefault="00CA497A">
      <w:pPr>
        <w:spacing w:after="0"/>
        <w:rPr>
          <w:lang w:eastAsia="zh-CN"/>
        </w:rPr>
      </w:pPr>
      <w:bookmarkStart w:id="0" w:name="_GoBack"/>
      <w:bookmarkEnd w:id="0"/>
      <w:r>
        <w:rPr>
          <w:noProof/>
          <w:lang w:eastAsia="zh-CN"/>
        </w:rPr>
        <w:pict>
          <v:shape id="图片 30" o:spid="_x0000_i1054" type="#_x0000_t75" style="width:63pt;height:68.25pt;visibility:visible;mso-wrap-style:square">
            <v:imagedata r:id="rId28" o:title=""/>
          </v:shape>
        </w:pic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如图是光源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经平面镜反射的两条光线，请画图确定光源位置，并完成光路图．</w:t>
      </w:r>
      <w:r>
        <w:rPr>
          <w:lang w:eastAsia="zh-CN"/>
        </w:rPr>
        <w:br/>
      </w:r>
      <w:r w:rsidR="00CA497A">
        <w:rPr>
          <w:noProof/>
          <w:lang w:eastAsia="zh-CN"/>
        </w:rPr>
        <w:pict>
          <v:shape id="图片 31" o:spid="_x0000_i1055" type="#_x0000_t75" style="width:36pt;height:72.75pt;visibility:visible;mso-wrap-style:square">
            <v:imagedata r:id="rId29" o:title=""/>
          </v:shape>
        </w:pic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如图所示，物体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上的点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在平面镜里所成的像为</w:t>
      </w:r>
      <w:r>
        <w:rPr>
          <w:color w:val="000000"/>
          <w:lang w:eastAsia="zh-CN"/>
        </w:rPr>
        <w:t>B′</w:t>
      </w:r>
      <w:r>
        <w:rPr>
          <w:color w:val="000000"/>
          <w:lang w:eastAsia="zh-CN"/>
        </w:rPr>
        <w:t>，试在图中画出平面镜的位置和物体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在平面镜中的像</w:t>
      </w:r>
      <w:r>
        <w:rPr>
          <w:color w:val="000000"/>
          <w:lang w:eastAsia="zh-CN"/>
        </w:rPr>
        <w:t>A′B′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 w:rsidR="00CA497A">
        <w:rPr>
          <w:noProof/>
          <w:lang w:eastAsia="zh-CN"/>
        </w:rPr>
        <w:pict>
          <v:shape id="图片 32" o:spid="_x0000_i1056" type="#_x0000_t75" style="width:56.25pt;height:65.25pt;visibility:visible;mso-wrap-style:square">
            <v:imagedata r:id="rId30" o:title=""/>
          </v:shape>
        </w:pict>
      </w:r>
      <w:r>
        <w:rPr>
          <w:color w:val="000000"/>
          <w:lang w:eastAsia="zh-CN"/>
        </w:rPr>
        <w:t>​</w:t>
      </w:r>
    </w:p>
    <w:p w:rsidR="00BA6F5A" w:rsidRDefault="002A1E5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五、实验探究题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24.</w:t>
      </w:r>
      <w:r>
        <w:rPr>
          <w:color w:val="000000"/>
          <w:lang w:eastAsia="zh-CN"/>
        </w:rPr>
        <w:t>如图，某同学在做探究平面镜成像的特点实验时，将一块玻璃板竖直架在一把直尺的上面，取两段相同的蜡烛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将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一前一后竖直立在直尺上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实验过程中，眼睛始终在蜡烛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的一侧观察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 w:rsidR="00CA497A">
        <w:rPr>
          <w:noProof/>
          <w:lang w:eastAsia="zh-CN"/>
        </w:rPr>
        <w:pict>
          <v:shape id="图片 33" o:spid="_x0000_i1057" type="#_x0000_t75" style="width:2in;height:114.75pt;visibility:visible;mso-wrap-style:square">
            <v:imagedata r:id="rId31" o:title=""/>
          </v:shape>
        </w:pic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）点燃蜡烛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，调节蜡烛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的位置，当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的位置即为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的像所在的位置</w:t>
      </w:r>
      <w:r>
        <w:rPr>
          <w:color w:val="000000"/>
          <w:lang w:eastAsia="zh-CN"/>
        </w:rPr>
        <w:t xml:space="preserve">.    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）实验加直尺的作用是便于比较像与物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关系；两段蜡烛相同是为了比较像与物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的关系</w:t>
      </w:r>
      <w:r>
        <w:rPr>
          <w:color w:val="000000"/>
          <w:lang w:eastAsia="zh-CN"/>
        </w:rPr>
        <w:t xml:space="preserve">.    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）用平面镜代替玻璃板，上述实验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（填能或不能）进行，因为</w:t>
      </w:r>
      <w:r>
        <w:rPr>
          <w:color w:val="000000"/>
          <w:lang w:eastAsia="zh-CN"/>
        </w:rPr>
        <w:t xml:space="preserve">________.    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小明在做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研究平面镜成像特点</w:t>
      </w:r>
      <w:r>
        <w:rPr>
          <w:color w:val="000000"/>
          <w:lang w:eastAsia="zh-CN"/>
        </w:rPr>
        <w:t xml:space="preserve">” </w:t>
      </w:r>
      <w:r>
        <w:rPr>
          <w:color w:val="000000"/>
          <w:lang w:eastAsia="zh-CN"/>
        </w:rPr>
        <w:t>的实验，如图所示</w:t>
      </w:r>
      <w:r>
        <w:rPr>
          <w:color w:val="000000"/>
          <w:lang w:eastAsia="zh-CN"/>
        </w:rPr>
        <w:t>:</w:t>
      </w:r>
      <w:r>
        <w:rPr>
          <w:lang w:eastAsia="zh-CN"/>
        </w:rPr>
        <w:br/>
      </w:r>
      <w:r w:rsidR="00CA497A">
        <w:rPr>
          <w:noProof/>
          <w:lang w:eastAsia="zh-CN"/>
        </w:rPr>
        <w:pict>
          <v:shape id="图片 34" o:spid="_x0000_i1058" type="#_x0000_t75" style="width:102pt;height:77.25pt;visibility:visible;mso-wrap-style:square">
            <v:imagedata r:id="rId32" o:title=""/>
          </v:shape>
        </w:pic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）在玻璃板的前面小明放了一个的跳棋</w:t>
      </w:r>
      <w:r>
        <w:rPr>
          <w:color w:val="000000"/>
          <w:lang w:eastAsia="zh-CN"/>
        </w:rPr>
        <w:t>A,</w:t>
      </w:r>
      <w:r>
        <w:rPr>
          <w:color w:val="000000"/>
          <w:lang w:eastAsia="zh-CN"/>
        </w:rPr>
        <w:t>还要在</w:t>
      </w:r>
      <w:r>
        <w:rPr>
          <w:color w:val="000000"/>
          <w:lang w:eastAsia="zh-CN"/>
        </w:rPr>
        <w:t>玻璃板的后面放一个的跳棋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，对跳棋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的要求是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，这是为了比较平面镜所成的像与物的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关系</w:t>
      </w:r>
      <w:r>
        <w:rPr>
          <w:color w:val="000000"/>
          <w:lang w:eastAsia="zh-CN"/>
        </w:rPr>
        <w:t xml:space="preserve">.    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）为了使实验现象更明显，应该把跳棋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放在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较亮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较暗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）的环境中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实验时你选择的是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透明的玻璃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茶色玻璃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）在寻找跳棋像的位置时，眼睛应该在跳棋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）这一侧观察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小明无论怎样调节后面的跳棋，都不能使之与跳棋的像完全重合，请你推测可能的原因是</w:t>
      </w:r>
      <w:r>
        <w:rPr>
          <w:color w:val="000000"/>
          <w:lang w:eastAsia="zh-CN"/>
        </w:rPr>
        <w:t xml:space="preserve">________.    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）实验过程中，当将玻</w:t>
      </w:r>
      <w:r>
        <w:rPr>
          <w:color w:val="000000"/>
          <w:lang w:eastAsia="zh-CN"/>
        </w:rPr>
        <w:t>璃板水平向右移动时，他发现跳棋的像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移动；如果将玻璃板绕右侧边在水平桌面上顺时针转动，发现跳棋的像相对原来的位置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移动（均选填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向左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向右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.    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）小明将跳棋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逐渐远离玻璃板时，发现跳棋所成的像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远离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靠近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）玻璃板</w:t>
      </w:r>
      <w:r>
        <w:rPr>
          <w:color w:val="000000"/>
          <w:lang w:eastAsia="zh-CN"/>
        </w:rPr>
        <w:t xml:space="preserve">.    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2017•</w:t>
      </w:r>
      <w:r>
        <w:rPr>
          <w:color w:val="000000"/>
          <w:lang w:eastAsia="zh-CN"/>
        </w:rPr>
        <w:t>安顺）为了探究平面镜成像特点，小明准备了图甲所示的实验器材：</w:t>
      </w:r>
      <w:r w:rsidR="00CA497A">
        <w:rPr>
          <w:noProof/>
          <w:lang w:eastAsia="zh-CN"/>
        </w:rPr>
        <w:pict>
          <v:shape id="图片 35" o:spid="_x0000_i1059" type="#_x0000_t75" style="width:270.75pt;height:83.25pt;visibility:visible;mso-wrap-style:square">
            <v:imagedata r:id="rId33" o:title=""/>
          </v:shape>
        </w:pic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）实验时，小明应选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作为平面镜（填字母），这样选择的目的是便于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）为了比较像与物的大小关系，小明应选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两支蜡烛（填字母）．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）实验时镜面与桌面必须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）实验中小明把光屏放在烛焰所成像的位置上，他在光屏上并没有看到烛焰的像，说明平面镜所成的像是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像．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）实验结束后，小明无意间从平面镜中看到墙上的电子钟的像如图乙所示，这时的时间是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BA6F5A" w:rsidRDefault="002A1E5D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六、综合题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学习了平面镜成像的特点后，小华和小虎作了进一步的观察和研究．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）他们分别代表物和像模拟平面镜成像，若小华向右转，小虎应向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转．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）小华走近办公楼的自动感应门时，门自动平移打开，则他在玻璃门中的像将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）门平移．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）傍晚，小虎在河边看到的夕阳在水中的倒影是等大的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像，这是由于光在平静的水面上发生了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反射．</w:t>
      </w:r>
    </w:p>
    <w:p w:rsidR="00BA6F5A" w:rsidRDefault="002A1E5D">
      <w:pPr>
        <w:rPr>
          <w:lang w:eastAsia="zh-CN"/>
        </w:rPr>
      </w:pPr>
      <w:r>
        <w:rPr>
          <w:lang w:eastAsia="zh-CN"/>
        </w:rPr>
        <w:br w:type="page"/>
      </w:r>
    </w:p>
    <w:p w:rsidR="00BA6F5A" w:rsidRDefault="002A1E5D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BA6F5A" w:rsidRDefault="002A1E5D">
      <w:pPr>
        <w:rPr>
          <w:lang w:eastAsia="zh-CN"/>
        </w:rPr>
      </w:pPr>
      <w:r>
        <w:rPr>
          <w:lang w:eastAsia="zh-CN"/>
        </w:rPr>
        <w:t>一、单选题</w:t>
      </w:r>
    </w:p>
    <w:p w:rsidR="00BA6F5A" w:rsidRDefault="002A1E5D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A6F5A" w:rsidRDefault="002A1E5D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A6F5A" w:rsidRDefault="002A1E5D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BA6F5A" w:rsidRDefault="002A1E5D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A6F5A" w:rsidRDefault="002A1E5D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A6F5A" w:rsidRDefault="002A1E5D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A6F5A" w:rsidRDefault="002A1E5D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BA6F5A" w:rsidRDefault="002A1E5D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A6F5A" w:rsidRDefault="002A1E5D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BA6F5A" w:rsidRDefault="002A1E5D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BA6F5A" w:rsidRDefault="002A1E5D">
      <w:pPr>
        <w:rPr>
          <w:lang w:eastAsia="zh-CN"/>
        </w:rPr>
      </w:pPr>
      <w:r>
        <w:rPr>
          <w:lang w:eastAsia="zh-CN"/>
        </w:rPr>
        <w:t>二、多选题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12</w:t>
      </w:r>
      <w:r>
        <w:rPr>
          <w:color w:val="000000"/>
          <w:lang w:eastAsia="zh-CN"/>
        </w:rPr>
        <w:t>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ABC  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ABD  </w:t>
      </w:r>
    </w:p>
    <w:p w:rsidR="00BA6F5A" w:rsidRDefault="002A1E5D">
      <w:pPr>
        <w:rPr>
          <w:lang w:eastAsia="zh-CN"/>
        </w:rPr>
      </w:pPr>
      <w:r>
        <w:rPr>
          <w:lang w:eastAsia="zh-CN"/>
        </w:rPr>
        <w:t>三、填空题</w:t>
      </w:r>
    </w:p>
    <w:p w:rsidR="00BA6F5A" w:rsidRDefault="002A1E5D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>1</w:t>
      </w:r>
      <w:r>
        <w:rPr>
          <w:color w:val="000000"/>
        </w:rPr>
        <w:t>；左方</w:t>
      </w:r>
    </w:p>
    <w:p w:rsidR="00BA6F5A" w:rsidRDefault="002A1E5D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 xml:space="preserve">8  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虚；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；不变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大小；</w:t>
      </w:r>
      <w:r>
        <w:rPr>
          <w:color w:val="000000"/>
          <w:lang w:eastAsia="zh-CN"/>
        </w:rPr>
        <w:t xml:space="preserve">16  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空间；平面镜成像原理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；不变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不变；衣领</w:t>
      </w:r>
    </w:p>
    <w:p w:rsidR="00BA6F5A" w:rsidRDefault="002A1E5D">
      <w:pPr>
        <w:rPr>
          <w:lang w:eastAsia="zh-CN"/>
        </w:rPr>
      </w:pPr>
      <w:r>
        <w:rPr>
          <w:lang w:eastAsia="zh-CN"/>
        </w:rPr>
        <w:t>四、作图题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解：分别作出物体两端点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关于平面镜的对称点</w:t>
      </w:r>
      <w:r>
        <w:rPr>
          <w:color w:val="000000"/>
          <w:lang w:eastAsia="zh-CN"/>
        </w:rPr>
        <w:t>A′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B′</w:t>
      </w:r>
      <w:r>
        <w:rPr>
          <w:color w:val="000000"/>
          <w:lang w:eastAsia="zh-CN"/>
        </w:rPr>
        <w:t>，用虚线连接</w:t>
      </w:r>
      <w:r>
        <w:rPr>
          <w:color w:val="000000"/>
          <w:lang w:eastAsia="zh-CN"/>
        </w:rPr>
        <w:t>A′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B′</w:t>
      </w:r>
      <w:r>
        <w:rPr>
          <w:color w:val="000000"/>
          <w:lang w:eastAsia="zh-CN"/>
        </w:rPr>
        <w:t>，即为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在平面镜中的像．如图：</w:t>
      </w:r>
      <w:r w:rsidR="00CA497A">
        <w:rPr>
          <w:noProof/>
          <w:lang w:eastAsia="zh-CN"/>
        </w:rPr>
        <w:pict>
          <v:shape id="图片 36" o:spid="_x0000_i1060" type="#_x0000_t75" style="width:75pt;height:71.25pt;visibility:visible;mso-wrap-style:square">
            <v:imagedata r:id="rId34" o:title=""/>
          </v:shape>
        </w:pic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解：第一种作法：先将两条反射光线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反向延长交于一点</w:t>
      </w:r>
      <w:r>
        <w:rPr>
          <w:color w:val="000000"/>
          <w:lang w:eastAsia="zh-CN"/>
        </w:rPr>
        <w:t>S′</w:t>
      </w:r>
      <w:r>
        <w:rPr>
          <w:color w:val="000000"/>
          <w:lang w:eastAsia="zh-CN"/>
        </w:rPr>
        <w:t>，在通过平面镜作出</w:t>
      </w:r>
      <w:r>
        <w:rPr>
          <w:color w:val="000000"/>
          <w:lang w:eastAsia="zh-CN"/>
        </w:rPr>
        <w:t>S′</w:t>
      </w:r>
      <w:r>
        <w:rPr>
          <w:color w:val="000000"/>
          <w:lang w:eastAsia="zh-CN"/>
        </w:rPr>
        <w:t>的对称点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，即为发光点的位置，并联接</w:t>
      </w:r>
      <w:r>
        <w:rPr>
          <w:color w:val="000000"/>
          <w:lang w:eastAsia="zh-CN"/>
        </w:rPr>
        <w:t>SB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SC</w:t>
      </w:r>
      <w:r>
        <w:rPr>
          <w:color w:val="000000"/>
          <w:lang w:eastAsia="zh-CN"/>
        </w:rPr>
        <w:t>画出入射光线，如图所示：</w:t>
      </w:r>
      <w:r>
        <w:rPr>
          <w:lang w:eastAsia="zh-CN"/>
        </w:rPr>
        <w:br/>
      </w:r>
      <w:r w:rsidR="00CA497A">
        <w:rPr>
          <w:noProof/>
          <w:lang w:eastAsia="zh-CN"/>
        </w:rPr>
        <w:lastRenderedPageBreak/>
        <w:pict>
          <v:shape id="图片 37" o:spid="_x0000_i1061" type="#_x0000_t75" style="width:69pt;height:103.5pt;visibility:visible;mso-wrap-style:square">
            <v:imagedata r:id="rId35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第二种作法：先过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点垂直镜面作出法线，在法线左侧指向入射点画出入射光线，注意反射角要等于入射角，同理画出反射光线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的入射光线，两条入射光线的交点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即为发光点的位置，如图所示：</w:t>
      </w:r>
      <w:r>
        <w:rPr>
          <w:lang w:eastAsia="zh-CN"/>
        </w:rPr>
        <w:br/>
      </w:r>
      <w:r w:rsidR="00CA497A">
        <w:rPr>
          <w:noProof/>
          <w:lang w:eastAsia="zh-CN"/>
        </w:rPr>
        <w:pict>
          <v:shape id="图片 38" o:spid="_x0000_i1062" type="#_x0000_t75" style="width:54pt;height:96pt;visibility:visible;mso-wrap-style:square">
            <v:imagedata r:id="rId36" o:title=""/>
          </v:shape>
        </w:pict>
      </w:r>
      <w:r>
        <w:rPr>
          <w:color w:val="000000"/>
          <w:lang w:eastAsia="zh-CN"/>
        </w:rPr>
        <w:t>​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解：分别作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两点关于平面镜的对称点</w:t>
      </w:r>
      <w:r>
        <w:rPr>
          <w:color w:val="000000"/>
          <w:lang w:eastAsia="zh-CN"/>
        </w:rPr>
        <w:t>A′B′</w:t>
      </w:r>
      <w:r>
        <w:rPr>
          <w:color w:val="000000"/>
          <w:lang w:eastAsia="zh-CN"/>
        </w:rPr>
        <w:t>，用虚线连接即可．答案如图所示：</w:t>
      </w:r>
      <w:r>
        <w:rPr>
          <w:lang w:eastAsia="zh-CN"/>
        </w:rPr>
        <w:br/>
      </w:r>
      <w:r w:rsidR="00CA497A">
        <w:rPr>
          <w:noProof/>
          <w:lang w:eastAsia="zh-CN"/>
        </w:rPr>
        <w:pict>
          <v:shape id="图片 39" o:spid="_x0000_i1063" type="#_x0000_t75" style="width:101.25pt;height:90pt;visibility:visible;mso-wrap-style:square">
            <v:imagedata r:id="rId37" o:title=""/>
          </v:shape>
        </w:pict>
      </w:r>
      <w:r>
        <w:rPr>
          <w:color w:val="000000"/>
          <w:lang w:eastAsia="zh-CN"/>
        </w:rPr>
        <w:t>​</w:t>
      </w:r>
    </w:p>
    <w:p w:rsidR="00BA6F5A" w:rsidRDefault="002A1E5D">
      <w:pPr>
        <w:rPr>
          <w:lang w:eastAsia="zh-CN"/>
        </w:rPr>
      </w:pPr>
      <w:r>
        <w:rPr>
          <w:lang w:eastAsia="zh-CN"/>
        </w:rPr>
        <w:t>五、实验探究题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）蜡烛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与蜡烛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的像重合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）到镜面的距离；大小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）不能；不能确定像的位置（不能看到蜡烛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）大小相等</w:t>
      </w:r>
      <w:r>
        <w:rPr>
          <w:color w:val="000000"/>
          <w:lang w:eastAsia="zh-CN"/>
        </w:rPr>
        <w:t>；大小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）较亮；茶色玻璃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；玻璃板未与桌面垂直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）不；向右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）远离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；确定像的位置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BC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）垂直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 xml:space="preserve">35  </w:t>
      </w:r>
    </w:p>
    <w:p w:rsidR="00BA6F5A" w:rsidRDefault="002A1E5D">
      <w:pPr>
        <w:rPr>
          <w:lang w:eastAsia="zh-CN"/>
        </w:rPr>
      </w:pPr>
      <w:r>
        <w:rPr>
          <w:lang w:eastAsia="zh-CN"/>
        </w:rPr>
        <w:t>六、综合题</w:t>
      </w:r>
    </w:p>
    <w:p w:rsidR="00BA6F5A" w:rsidRDefault="002A1E5D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）左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）不随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）虚；镜面</w:t>
      </w:r>
    </w:p>
    <w:sectPr w:rsidR="00BA6F5A" w:rsidSect="00A051C3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E5D" w:rsidRDefault="002A1E5D" w:rsidP="00A051C3">
      <w:pPr>
        <w:spacing w:after="0" w:line="240" w:lineRule="auto"/>
      </w:pPr>
      <w:r>
        <w:separator/>
      </w:r>
    </w:p>
  </w:endnote>
  <w:endnote w:type="continuationSeparator" w:id="1">
    <w:p w:rsidR="002A1E5D" w:rsidRDefault="002A1E5D" w:rsidP="00A0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97A" w:rsidRDefault="00CA497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5A" w:rsidRDefault="002A1E5D">
    <w:pPr>
      <w:pStyle w:val="2"/>
      <w:tabs>
        <w:tab w:val="right" w:pos="963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97A" w:rsidRDefault="00CA49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E5D" w:rsidRDefault="002A1E5D" w:rsidP="00A051C3">
      <w:pPr>
        <w:spacing w:after="0" w:line="240" w:lineRule="auto"/>
      </w:pPr>
      <w:r>
        <w:separator/>
      </w:r>
    </w:p>
  </w:footnote>
  <w:footnote w:type="continuationSeparator" w:id="1">
    <w:p w:rsidR="002A1E5D" w:rsidRDefault="002A1E5D" w:rsidP="00A0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5A" w:rsidRDefault="00A051C3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BA6F5A" w:rsidRDefault="002A1E5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BA6F5A" w:rsidRDefault="002A1E5D" w:rsidP="00CA497A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BA6F5A" w:rsidRDefault="002A1E5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F5A" w:rsidRDefault="00CA497A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97A" w:rsidRDefault="00CA497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907E7"/>
    <w:multiLevelType w:val="hybridMultilevel"/>
    <w:tmpl w:val="BE22ACC4"/>
    <w:lvl w:ilvl="0" w:tplc="BC22E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0D7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1A2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A7C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09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64C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66C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4A6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32A7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29A4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2E5A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BAE2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247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ACB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D6BB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EA1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81F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7039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F7E00EC6">
      <w:start w:val="1"/>
      <w:numFmt w:val="decimal"/>
      <w:lvlText w:val="%1."/>
      <w:lvlJc w:val="left"/>
      <w:pPr>
        <w:ind w:left="720" w:hanging="360"/>
      </w:pPr>
    </w:lvl>
    <w:lvl w:ilvl="1" w:tplc="014CFED8" w:tentative="1">
      <w:start w:val="1"/>
      <w:numFmt w:val="lowerLetter"/>
      <w:lvlText w:val="%2."/>
      <w:lvlJc w:val="left"/>
      <w:pPr>
        <w:ind w:left="1440" w:hanging="360"/>
      </w:pPr>
    </w:lvl>
    <w:lvl w:ilvl="2" w:tplc="45ECF648" w:tentative="1">
      <w:start w:val="1"/>
      <w:numFmt w:val="lowerRoman"/>
      <w:lvlText w:val="%3."/>
      <w:lvlJc w:val="right"/>
      <w:pPr>
        <w:ind w:left="2160" w:hanging="180"/>
      </w:pPr>
    </w:lvl>
    <w:lvl w:ilvl="3" w:tplc="DEB43340" w:tentative="1">
      <w:start w:val="1"/>
      <w:numFmt w:val="decimal"/>
      <w:lvlText w:val="%4."/>
      <w:lvlJc w:val="left"/>
      <w:pPr>
        <w:ind w:left="2880" w:hanging="360"/>
      </w:pPr>
    </w:lvl>
    <w:lvl w:ilvl="4" w:tplc="A428FA58" w:tentative="1">
      <w:start w:val="1"/>
      <w:numFmt w:val="lowerLetter"/>
      <w:lvlText w:val="%5."/>
      <w:lvlJc w:val="left"/>
      <w:pPr>
        <w:ind w:left="3600" w:hanging="360"/>
      </w:pPr>
    </w:lvl>
    <w:lvl w:ilvl="5" w:tplc="A77CD3FE" w:tentative="1">
      <w:start w:val="1"/>
      <w:numFmt w:val="lowerRoman"/>
      <w:lvlText w:val="%6."/>
      <w:lvlJc w:val="right"/>
      <w:pPr>
        <w:ind w:left="4320" w:hanging="180"/>
      </w:pPr>
    </w:lvl>
    <w:lvl w:ilvl="6" w:tplc="2D44FADA" w:tentative="1">
      <w:start w:val="1"/>
      <w:numFmt w:val="decimal"/>
      <w:lvlText w:val="%7."/>
      <w:lvlJc w:val="left"/>
      <w:pPr>
        <w:ind w:left="5040" w:hanging="360"/>
      </w:pPr>
    </w:lvl>
    <w:lvl w:ilvl="7" w:tplc="4A68056A" w:tentative="1">
      <w:start w:val="1"/>
      <w:numFmt w:val="lowerLetter"/>
      <w:lvlText w:val="%8."/>
      <w:lvlJc w:val="left"/>
      <w:pPr>
        <w:ind w:left="5760" w:hanging="360"/>
      </w:pPr>
    </w:lvl>
    <w:lvl w:ilvl="8" w:tplc="EED26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910E1"/>
    <w:multiLevelType w:val="hybridMultilevel"/>
    <w:tmpl w:val="70E8E958"/>
    <w:lvl w:ilvl="0" w:tplc="10F87C48">
      <w:start w:val="1"/>
      <w:numFmt w:val="decimal"/>
      <w:lvlText w:val="%1."/>
      <w:lvlJc w:val="left"/>
      <w:pPr>
        <w:ind w:left="720" w:hanging="360"/>
      </w:pPr>
    </w:lvl>
    <w:lvl w:ilvl="1" w:tplc="6EDC4E52" w:tentative="1">
      <w:start w:val="1"/>
      <w:numFmt w:val="lowerLetter"/>
      <w:lvlText w:val="%2."/>
      <w:lvlJc w:val="left"/>
      <w:pPr>
        <w:ind w:left="1440" w:hanging="360"/>
      </w:pPr>
    </w:lvl>
    <w:lvl w:ilvl="2" w:tplc="05CCB5B4" w:tentative="1">
      <w:start w:val="1"/>
      <w:numFmt w:val="lowerRoman"/>
      <w:lvlText w:val="%3."/>
      <w:lvlJc w:val="right"/>
      <w:pPr>
        <w:ind w:left="2160" w:hanging="180"/>
      </w:pPr>
    </w:lvl>
    <w:lvl w:ilvl="3" w:tplc="707E205E" w:tentative="1">
      <w:start w:val="1"/>
      <w:numFmt w:val="decimal"/>
      <w:lvlText w:val="%4."/>
      <w:lvlJc w:val="left"/>
      <w:pPr>
        <w:ind w:left="2880" w:hanging="360"/>
      </w:pPr>
    </w:lvl>
    <w:lvl w:ilvl="4" w:tplc="FFCA8414" w:tentative="1">
      <w:start w:val="1"/>
      <w:numFmt w:val="lowerLetter"/>
      <w:lvlText w:val="%5."/>
      <w:lvlJc w:val="left"/>
      <w:pPr>
        <w:ind w:left="3600" w:hanging="360"/>
      </w:pPr>
    </w:lvl>
    <w:lvl w:ilvl="5" w:tplc="61FEBC9E" w:tentative="1">
      <w:start w:val="1"/>
      <w:numFmt w:val="lowerRoman"/>
      <w:lvlText w:val="%6."/>
      <w:lvlJc w:val="right"/>
      <w:pPr>
        <w:ind w:left="4320" w:hanging="180"/>
      </w:pPr>
    </w:lvl>
    <w:lvl w:ilvl="6" w:tplc="80E66A30" w:tentative="1">
      <w:start w:val="1"/>
      <w:numFmt w:val="decimal"/>
      <w:lvlText w:val="%7."/>
      <w:lvlJc w:val="left"/>
      <w:pPr>
        <w:ind w:left="5040" w:hanging="360"/>
      </w:pPr>
    </w:lvl>
    <w:lvl w:ilvl="7" w:tplc="1806087A" w:tentative="1">
      <w:start w:val="1"/>
      <w:numFmt w:val="lowerLetter"/>
      <w:lvlText w:val="%8."/>
      <w:lvlJc w:val="left"/>
      <w:pPr>
        <w:ind w:left="5760" w:hanging="360"/>
      </w:pPr>
    </w:lvl>
    <w:lvl w:ilvl="8" w:tplc="B4664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1C3"/>
    <w:rsid w:val="002A1E5D"/>
    <w:rsid w:val="00A051C3"/>
    <w:rsid w:val="00CA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C3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051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051C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A051C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A051C3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A051C3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A051C3"/>
    <w:rPr>
      <w:sz w:val="18"/>
      <w:szCs w:val="18"/>
    </w:rPr>
  </w:style>
  <w:style w:type="paragraph" w:customStyle="1" w:styleId="1">
    <w:name w:val="正文1"/>
    <w:qFormat/>
    <w:rsid w:val="00A051C3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A051C3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A051C3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A051C3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A051C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172EF6E2-EF68-4FEB-9D5D-CE3D4AD898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776</Words>
  <Characters>4425</Characters>
  <Application>Microsoft Office Word</Application>
  <DocSecurity>0</DocSecurity>
  <Lines>36</Lines>
  <Paragraphs>10</Paragraphs>
  <ScaleCrop>false</ScaleCrop>
  <Company>Microsoft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2019-10-07T00:02:00Z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