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A22" w:rsidRDefault="00974D89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bookmarkStart w:id="0" w:name="page1"/>
      <w:bookmarkEnd w:id="0"/>
      <w:r>
        <w:rPr>
          <w:rFonts w:ascii="宋体" w:eastAsia="宋体" w:hAnsi="宋体" w:cs="宋体" w:hint="eastAsia"/>
          <w:b/>
          <w:bCs/>
          <w:sz w:val="32"/>
          <w:szCs w:val="32"/>
        </w:rPr>
        <w:t>湖北省咸宁市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2019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年初中毕业生学业考试</w:t>
      </w:r>
    </w:p>
    <w:p w:rsidR="00272A22" w:rsidRDefault="00974D89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物理、化学试卷（物理部分）</w:t>
      </w:r>
    </w:p>
    <w:p w:rsidR="00272A22" w:rsidRDefault="00272A22"/>
    <w:p w:rsidR="00272A22" w:rsidRDefault="00272A22"/>
    <w:p w:rsidR="00272A22" w:rsidRDefault="00974D89">
      <w:pPr>
        <w:rPr>
          <w:rFonts w:ascii="楷体_GB2312" w:eastAsia="楷体_GB2312" w:hAnsi="楷体_GB2312" w:cs="楷体_GB2312"/>
          <w:sz w:val="21"/>
          <w:szCs w:val="21"/>
        </w:rPr>
      </w:pPr>
      <w:r>
        <w:rPr>
          <w:rFonts w:hint="eastAsia"/>
        </w:rPr>
        <w:t>一、选择题（</w:t>
      </w:r>
      <w:r>
        <w:rPr>
          <w:rFonts w:ascii="楷体_GB2312" w:eastAsia="楷体_GB2312" w:hAnsi="楷体_GB2312" w:cs="楷体_GB2312" w:hint="eastAsia"/>
          <w:sz w:val="21"/>
          <w:szCs w:val="21"/>
        </w:rPr>
        <w:t>本大题</w:t>
      </w:r>
      <w:r>
        <w:rPr>
          <w:rFonts w:ascii="楷体_GB2312" w:eastAsia="楷体_GB2312" w:hAnsi="楷体_GB2312" w:cs="楷体_GB2312" w:hint="eastAsia"/>
          <w:sz w:val="21"/>
          <w:szCs w:val="21"/>
        </w:rPr>
        <w:t>10</w:t>
      </w:r>
      <w:r>
        <w:rPr>
          <w:rFonts w:ascii="楷体_GB2312" w:eastAsia="楷体_GB2312" w:hAnsi="楷体_GB2312" w:cs="楷体_GB2312" w:hint="eastAsia"/>
          <w:sz w:val="21"/>
          <w:szCs w:val="21"/>
        </w:rPr>
        <w:t>个小题，每个小题</w:t>
      </w:r>
      <w:r>
        <w:rPr>
          <w:rFonts w:ascii="楷体_GB2312" w:eastAsia="楷体_GB2312" w:hAnsi="楷体_GB2312" w:cs="楷体_GB2312" w:hint="eastAsia"/>
          <w:sz w:val="21"/>
          <w:szCs w:val="21"/>
        </w:rPr>
        <w:t>2</w:t>
      </w:r>
      <w:r>
        <w:rPr>
          <w:rFonts w:ascii="楷体_GB2312" w:eastAsia="楷体_GB2312" w:hAnsi="楷体_GB2312" w:cs="楷体_GB2312" w:hint="eastAsia"/>
          <w:sz w:val="21"/>
          <w:szCs w:val="21"/>
        </w:rPr>
        <w:t>分，共</w:t>
      </w:r>
      <w:r>
        <w:rPr>
          <w:rFonts w:ascii="楷体_GB2312" w:eastAsia="楷体_GB2312" w:hAnsi="楷体_GB2312" w:cs="楷体_GB2312" w:hint="eastAsia"/>
          <w:sz w:val="21"/>
          <w:szCs w:val="21"/>
        </w:rPr>
        <w:t>20</w:t>
      </w:r>
      <w:r>
        <w:rPr>
          <w:rFonts w:ascii="楷体_GB2312" w:eastAsia="楷体_GB2312" w:hAnsi="楷体_GB2312" w:cs="楷体_GB2312" w:hint="eastAsia"/>
          <w:sz w:val="21"/>
          <w:szCs w:val="21"/>
        </w:rPr>
        <w:t>分，每个小题只有一个选项符合题意）</w:t>
      </w:r>
    </w:p>
    <w:p w:rsidR="00272A22" w:rsidRDefault="00974D89">
      <w:r>
        <w:rPr>
          <w:rFonts w:hint="eastAsia"/>
        </w:rPr>
        <w:t>11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日是世界国际计量日，</w:t>
      </w:r>
      <w:r>
        <w:rPr>
          <w:rFonts w:hint="eastAsia"/>
        </w:rPr>
        <w:t>2019</w:t>
      </w:r>
      <w:r>
        <w:rPr>
          <w:rFonts w:hint="eastAsia"/>
        </w:rPr>
        <w:t>年的主题是“国际单位制（</w:t>
      </w:r>
      <w:r>
        <w:rPr>
          <w:rFonts w:hint="eastAsia"/>
        </w:rPr>
        <w:t>SI</w:t>
      </w:r>
      <w:r>
        <w:rPr>
          <w:rFonts w:hint="eastAsia"/>
        </w:rPr>
        <w:t>）——本质的提升”。</w:t>
      </w:r>
      <w:r>
        <w:rPr>
          <w:rFonts w:hint="eastAsia"/>
        </w:rPr>
        <w:t>在国际单位制中</w:t>
      </w:r>
      <w:r>
        <w:rPr>
          <w:rFonts w:hint="eastAsia"/>
        </w:rPr>
        <w:t>,</w:t>
      </w:r>
      <w:r>
        <w:rPr>
          <w:rFonts w:hint="eastAsia"/>
        </w:rPr>
        <w:t>密度单位的国际符号是</w:t>
      </w:r>
      <w:r>
        <w:rPr>
          <w:rFonts w:hint="eastAsia"/>
        </w:rPr>
        <w:t>（）</w:t>
      </w:r>
    </w:p>
    <w:p w:rsidR="00272A22" w:rsidRDefault="00974D89">
      <w:r>
        <w:rPr>
          <w:rFonts w:hint="eastAsia"/>
        </w:rPr>
        <w:t>A.N/m2</w:t>
      </w:r>
      <w:r>
        <w:rPr>
          <w:rFonts w:hint="eastAsia"/>
        </w:rPr>
        <w:tab/>
        <w:t>B. m/sC. kg/m</w:t>
      </w:r>
      <w:r>
        <w:rPr>
          <w:rFonts w:hint="eastAsia"/>
        </w:rPr>
        <w:t xml:space="preserve">3  </w:t>
      </w:r>
      <w:r>
        <w:rPr>
          <w:rFonts w:hint="eastAsia"/>
        </w:rPr>
        <w:t>D. g/cm</w:t>
      </w:r>
    </w:p>
    <w:p w:rsidR="00272A22" w:rsidRDefault="00974D89">
      <w:r>
        <w:rPr>
          <w:rFonts w:hint="eastAsia"/>
        </w:rPr>
        <w:t>12.</w:t>
      </w:r>
      <w:r>
        <w:rPr>
          <w:rFonts w:hint="eastAsia"/>
        </w:rPr>
        <w:t>如图所示现象中</w:t>
      </w:r>
      <w:r>
        <w:rPr>
          <w:rFonts w:hint="eastAsia"/>
        </w:rPr>
        <w:t>,</w:t>
      </w:r>
      <w:r>
        <w:rPr>
          <w:rFonts w:hint="eastAsia"/>
        </w:rPr>
        <w:t>利用做功使物体内能增加的是</w:t>
      </w:r>
      <w:r>
        <w:rPr>
          <w:rFonts w:hint="eastAsia"/>
        </w:rPr>
        <w:t>（）</w:t>
      </w:r>
    </w:p>
    <w:p w:rsidR="00272A22" w:rsidRDefault="00974D89">
      <w:r>
        <w:rPr>
          <w:noProof/>
        </w:rPr>
        <w:drawing>
          <wp:inline distT="0" distB="0" distL="114300" distR="114300">
            <wp:extent cx="4550410" cy="89217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5041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A22" w:rsidRDefault="00974D89">
      <w:r>
        <w:rPr>
          <w:rFonts w:hint="eastAsia"/>
        </w:rPr>
        <w:t>13.</w:t>
      </w:r>
      <w:r>
        <w:rPr>
          <w:rFonts w:hint="eastAsia"/>
        </w:rPr>
        <w:t>古诗词往往蕴含丰富的物理知识</w:t>
      </w:r>
      <w:r>
        <w:rPr>
          <w:rFonts w:hint="eastAsia"/>
        </w:rPr>
        <w:t>,</w:t>
      </w:r>
      <w:r>
        <w:rPr>
          <w:rFonts w:hint="eastAsia"/>
        </w:rPr>
        <w:t>在下列诗词中能体现“分子在</w:t>
      </w:r>
      <w:r>
        <w:rPr>
          <w:rFonts w:hint="eastAsia"/>
        </w:rPr>
        <w:t>不停息运动的是（）</w:t>
      </w:r>
    </w:p>
    <w:p w:rsidR="00272A22" w:rsidRDefault="00974D89">
      <w:r>
        <w:rPr>
          <w:rFonts w:hint="eastAsia"/>
        </w:rPr>
        <w:t>A.</w:t>
      </w:r>
      <w:r>
        <w:rPr>
          <w:rFonts w:hint="eastAsia"/>
        </w:rPr>
        <w:t>水晶帘动微风起</w:t>
      </w:r>
      <w:r>
        <w:rPr>
          <w:rFonts w:hint="eastAsia"/>
        </w:rPr>
        <w:t>,</w:t>
      </w:r>
      <w:r>
        <w:rPr>
          <w:rFonts w:hint="eastAsia"/>
        </w:rPr>
        <w:t>满架蔷薇一院香</w:t>
      </w:r>
      <w:r>
        <w:rPr>
          <w:rFonts w:hint="eastAsia"/>
        </w:rPr>
        <w:t>B.</w:t>
      </w:r>
      <w:r>
        <w:rPr>
          <w:rFonts w:hint="eastAsia"/>
        </w:rPr>
        <w:t>姑苏城外寒山寺</w:t>
      </w:r>
      <w:r>
        <w:rPr>
          <w:rFonts w:hint="eastAsia"/>
        </w:rPr>
        <w:t>,</w:t>
      </w:r>
      <w:r>
        <w:rPr>
          <w:rFonts w:hint="eastAsia"/>
        </w:rPr>
        <w:t>夜半钟声到客船</w:t>
      </w:r>
    </w:p>
    <w:p w:rsidR="00272A22" w:rsidRDefault="00974D89">
      <w:r>
        <w:rPr>
          <w:rFonts w:hint="eastAsia"/>
        </w:rPr>
        <w:t>C.</w:t>
      </w:r>
      <w:r>
        <w:rPr>
          <w:rFonts w:hint="eastAsia"/>
        </w:rPr>
        <w:t>去年今日此门中</w:t>
      </w:r>
      <w:r>
        <w:rPr>
          <w:rFonts w:hint="eastAsia"/>
        </w:rPr>
        <w:t>,</w:t>
      </w:r>
      <w:r>
        <w:rPr>
          <w:rFonts w:hint="eastAsia"/>
        </w:rPr>
        <w:t>人面桃花相映红</w:t>
      </w:r>
      <w:r>
        <w:rPr>
          <w:rFonts w:hint="eastAsia"/>
        </w:rPr>
        <w:t>D.</w:t>
      </w:r>
      <w:r>
        <w:rPr>
          <w:rFonts w:hint="eastAsia"/>
        </w:rPr>
        <w:t>两岸青山相对出</w:t>
      </w:r>
      <w:r>
        <w:rPr>
          <w:rFonts w:hint="eastAsia"/>
        </w:rPr>
        <w:t>,</w:t>
      </w:r>
      <w:r>
        <w:rPr>
          <w:rFonts w:hint="eastAsia"/>
        </w:rPr>
        <w:t>孤帆一片日边来</w:t>
      </w:r>
    </w:p>
    <w:p w:rsidR="00272A22" w:rsidRDefault="00974D8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4434205</wp:posOffset>
            </wp:positionH>
            <wp:positionV relativeFrom="paragraph">
              <wp:posOffset>352425</wp:posOffset>
            </wp:positionV>
            <wp:extent cx="765175" cy="1006475"/>
            <wp:effectExtent l="0" t="0" r="15875" b="317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14.</w:t>
      </w:r>
      <w:r>
        <w:rPr>
          <w:rFonts w:hint="eastAsia"/>
        </w:rPr>
        <w:t>远古时代</w:t>
      </w:r>
      <w:r>
        <w:rPr>
          <w:rFonts w:hint="eastAsia"/>
        </w:rPr>
        <w:t>,</w:t>
      </w:r>
      <w:r>
        <w:rPr>
          <w:rFonts w:hint="eastAsia"/>
        </w:rPr>
        <w:t>鼓被赋予神秘色彩。如图是湖北崇阳出土的商代铜鼓史。关于鼓声</w:t>
      </w:r>
      <w:r>
        <w:rPr>
          <w:rFonts w:hint="eastAsia"/>
        </w:rPr>
        <w:t>,</w:t>
      </w:r>
      <w:r>
        <w:rPr>
          <w:rFonts w:hint="eastAsia"/>
        </w:rPr>
        <w:t>下列说法正确的是</w:t>
      </w:r>
      <w:r>
        <w:rPr>
          <w:rFonts w:hint="eastAsia"/>
        </w:rPr>
        <w:t>（）</w:t>
      </w:r>
    </w:p>
    <w:p w:rsidR="00272A22" w:rsidRDefault="00974D89">
      <w:r>
        <w:rPr>
          <w:rFonts w:hint="eastAsia"/>
        </w:rPr>
        <w:t>A.</w:t>
      </w:r>
      <w:r>
        <w:rPr>
          <w:rFonts w:hint="eastAsia"/>
        </w:rPr>
        <w:t>鼓声能在真空中传播</w:t>
      </w:r>
    </w:p>
    <w:p w:rsidR="00272A22" w:rsidRDefault="00974D89">
      <w:r>
        <w:rPr>
          <w:rFonts w:hint="eastAsia"/>
        </w:rPr>
        <w:t>B.</w:t>
      </w:r>
      <w:r>
        <w:rPr>
          <w:rFonts w:hint="eastAsia"/>
        </w:rPr>
        <w:t>鼓面振动的幅度越大</w:t>
      </w:r>
      <w:r>
        <w:rPr>
          <w:rFonts w:hint="eastAsia"/>
        </w:rPr>
        <w:t>,</w:t>
      </w:r>
      <w:r>
        <w:rPr>
          <w:rFonts w:hint="eastAsia"/>
        </w:rPr>
        <w:t>响度越大</w:t>
      </w:r>
    </w:p>
    <w:p w:rsidR="00272A22" w:rsidRDefault="00974D89">
      <w:r>
        <w:rPr>
          <w:rFonts w:hint="eastAsia"/>
        </w:rPr>
        <w:t>C</w:t>
      </w:r>
      <w:r>
        <w:rPr>
          <w:rFonts w:hint="eastAsia"/>
        </w:rPr>
        <w:t>.</w:t>
      </w:r>
      <w:r>
        <w:rPr>
          <w:rFonts w:hint="eastAsia"/>
        </w:rPr>
        <w:t>鼓声的音色与鼓的材料、结构无关</w:t>
      </w:r>
    </w:p>
    <w:p w:rsidR="00272A22" w:rsidRDefault="00974D89">
      <w:r>
        <w:rPr>
          <w:rFonts w:hint="eastAsia"/>
        </w:rPr>
        <w:t>D.</w:t>
      </w:r>
      <w:r>
        <w:rPr>
          <w:rFonts w:hint="eastAsia"/>
        </w:rPr>
        <w:t>区分鼓声和其他乐器声是根据音调不同</w:t>
      </w:r>
    </w:p>
    <w:p w:rsidR="00272A22" w:rsidRDefault="00974D89">
      <w:r>
        <w:rPr>
          <w:rFonts w:hint="eastAsia"/>
        </w:rPr>
        <w:t>15.</w:t>
      </w:r>
      <w:r>
        <w:rPr>
          <w:rFonts w:hint="eastAsia"/>
        </w:rPr>
        <w:t>下列自然现象属于液化现象的是</w:t>
      </w:r>
      <w:r>
        <w:rPr>
          <w:rFonts w:hint="eastAsia"/>
        </w:rPr>
        <w:t>（）</w:t>
      </w:r>
    </w:p>
    <w:p w:rsidR="00272A22" w:rsidRDefault="00974D89">
      <w:r>
        <w:rPr>
          <w:rFonts w:hint="eastAsia"/>
        </w:rPr>
        <w:t>A.</w:t>
      </w:r>
      <w:r>
        <w:rPr>
          <w:rFonts w:hint="eastAsia"/>
        </w:rPr>
        <w:t>初春</w:t>
      </w:r>
      <w:r>
        <w:rPr>
          <w:rFonts w:hint="eastAsia"/>
        </w:rPr>
        <w:t>,</w:t>
      </w:r>
      <w:r>
        <w:rPr>
          <w:rFonts w:hint="eastAsia"/>
        </w:rPr>
        <w:t>湖面上的冰逐渐变薄</w:t>
      </w:r>
    </w:p>
    <w:p w:rsidR="00272A22" w:rsidRDefault="00974D89">
      <w:r>
        <w:rPr>
          <w:rFonts w:hint="eastAsia"/>
        </w:rPr>
        <w:t>B.</w:t>
      </w:r>
      <w:r>
        <w:rPr>
          <w:rFonts w:hint="eastAsia"/>
        </w:rPr>
        <w:t>盛夏</w:t>
      </w:r>
      <w:r>
        <w:rPr>
          <w:rFonts w:hint="eastAsia"/>
        </w:rPr>
        <w:t>,</w:t>
      </w:r>
      <w:r>
        <w:rPr>
          <w:rFonts w:hint="eastAsia"/>
        </w:rPr>
        <w:t>地面上的水很快变干</w:t>
      </w:r>
    </w:p>
    <w:p w:rsidR="00272A22" w:rsidRDefault="00974D89">
      <w:r>
        <w:rPr>
          <w:rFonts w:hint="eastAsia"/>
        </w:rPr>
        <w:t>C.</w:t>
      </w:r>
      <w:r>
        <w:rPr>
          <w:rFonts w:hint="eastAsia"/>
        </w:rPr>
        <w:t>深秋</w:t>
      </w:r>
      <w:r>
        <w:rPr>
          <w:rFonts w:hint="eastAsia"/>
        </w:rPr>
        <w:t>,</w:t>
      </w:r>
      <w:r>
        <w:rPr>
          <w:rFonts w:hint="eastAsia"/>
        </w:rPr>
        <w:t>草叶上出现晶莹露珠</w:t>
      </w:r>
    </w:p>
    <w:p w:rsidR="00272A22" w:rsidRDefault="00974D89">
      <w:r>
        <w:rPr>
          <w:rFonts w:hint="eastAsia"/>
        </w:rPr>
        <w:t>D.</w:t>
      </w:r>
      <w:r>
        <w:rPr>
          <w:rFonts w:hint="eastAsia"/>
        </w:rPr>
        <w:t>寒冬</w:t>
      </w:r>
      <w:r>
        <w:rPr>
          <w:rFonts w:hint="eastAsia"/>
        </w:rPr>
        <w:t>,</w:t>
      </w:r>
      <w:r>
        <w:rPr>
          <w:rFonts w:hint="eastAsia"/>
        </w:rPr>
        <w:t>树枝上形成茸茸</w:t>
      </w:r>
      <w:r>
        <w:rPr>
          <w:rFonts w:hint="eastAsia"/>
        </w:rPr>
        <w:t>雾凇</w:t>
      </w:r>
    </w:p>
    <w:p w:rsidR="00272A22" w:rsidRDefault="00974D89">
      <w:r>
        <w:rPr>
          <w:rFonts w:hint="eastAsia"/>
        </w:rPr>
        <w:lastRenderedPageBreak/>
        <w:t>16.</w:t>
      </w:r>
      <w:r>
        <w:rPr>
          <w:rFonts w:hint="eastAsia"/>
        </w:rPr>
        <w:t>有一种佩戴在手腕上的“计步器”</w:t>
      </w:r>
      <w:r>
        <w:rPr>
          <w:rFonts w:hint="eastAsia"/>
        </w:rPr>
        <w:t>,</w:t>
      </w:r>
      <w:r>
        <w:rPr>
          <w:rFonts w:hint="eastAsia"/>
        </w:rPr>
        <w:t>其构造是在一段塑料管中密封一小块磁铁</w:t>
      </w:r>
      <w:r>
        <w:rPr>
          <w:rFonts w:hint="eastAsia"/>
        </w:rPr>
        <w:t>,</w:t>
      </w:r>
      <w:r>
        <w:rPr>
          <w:rFonts w:hint="eastAsia"/>
        </w:rPr>
        <w:t>管外缠绕着线圈。运动时</w:t>
      </w:r>
      <w:r>
        <w:rPr>
          <w:rFonts w:hint="eastAsia"/>
        </w:rPr>
        <w:t>,</w:t>
      </w:r>
      <w:r>
        <w:rPr>
          <w:rFonts w:hint="eastAsia"/>
        </w:rPr>
        <w:t>磁铁在管中反复运动</w:t>
      </w:r>
      <w:r>
        <w:rPr>
          <w:rFonts w:hint="eastAsia"/>
        </w:rPr>
        <w:t>,</w:t>
      </w:r>
      <w:r>
        <w:rPr>
          <w:rFonts w:hint="eastAsia"/>
        </w:rPr>
        <w:t>线圈的输出电流随之不停地变化</w:t>
      </w:r>
      <w:r>
        <w:rPr>
          <w:rFonts w:hint="eastAsia"/>
        </w:rPr>
        <w:t>,</w:t>
      </w:r>
      <w:r>
        <w:rPr>
          <w:rFonts w:hint="eastAsia"/>
        </w:rPr>
        <w:t>显示出运动步数。“计步器”的基本原理与下列哪幅图相同（）</w:t>
      </w:r>
    </w:p>
    <w:p w:rsidR="00272A22" w:rsidRDefault="00974D89">
      <w:r>
        <w:rPr>
          <w:noProof/>
        </w:rPr>
        <w:drawing>
          <wp:inline distT="0" distB="0" distL="114300" distR="114300">
            <wp:extent cx="5236845" cy="1090930"/>
            <wp:effectExtent l="0" t="0" r="1905" b="139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rcRect r="651" b="3266"/>
                    <a:stretch>
                      <a:fillRect/>
                    </a:stretch>
                  </pic:blipFill>
                  <pic:spPr>
                    <a:xfrm>
                      <a:off x="0" y="0"/>
                      <a:ext cx="523684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A22" w:rsidRDefault="00974D89">
      <w:r>
        <w:rPr>
          <w:rFonts w:hint="eastAsia"/>
        </w:rPr>
        <w:t>17.</w:t>
      </w:r>
      <w:r>
        <w:rPr>
          <w:rFonts w:hint="eastAsia"/>
        </w:rPr>
        <w:t>如图所示</w:t>
      </w:r>
      <w:r>
        <w:rPr>
          <w:rFonts w:hint="eastAsia"/>
        </w:rPr>
        <w:t>,</w:t>
      </w:r>
      <w:r>
        <w:rPr>
          <w:rFonts w:hint="eastAsia"/>
        </w:rPr>
        <w:t>玩滑板是青少年比较喜欢的一种运动。以下分析合理的是（）</w:t>
      </w:r>
    </w:p>
    <w:p w:rsidR="00272A22" w:rsidRDefault="00974D8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4577715</wp:posOffset>
            </wp:positionH>
            <wp:positionV relativeFrom="paragraph">
              <wp:posOffset>52705</wp:posOffset>
            </wp:positionV>
            <wp:extent cx="793750" cy="952500"/>
            <wp:effectExtent l="0" t="0" r="6350" b="0"/>
            <wp:wrapSquare wrapText="bothSides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A.</w:t>
      </w:r>
      <w:r>
        <w:rPr>
          <w:rFonts w:hint="eastAsia"/>
        </w:rPr>
        <w:t>人和滑板滑行的速度越快</w:t>
      </w:r>
      <w:r>
        <w:rPr>
          <w:rFonts w:hint="eastAsia"/>
        </w:rPr>
        <w:t>,</w:t>
      </w:r>
      <w:r>
        <w:rPr>
          <w:rFonts w:hint="eastAsia"/>
        </w:rPr>
        <w:t>惯性越大</w:t>
      </w:r>
    </w:p>
    <w:p w:rsidR="00272A22" w:rsidRDefault="00974D89">
      <w:r>
        <w:rPr>
          <w:rFonts w:hint="eastAsia"/>
        </w:rPr>
        <w:t>B.</w:t>
      </w:r>
      <w:r>
        <w:rPr>
          <w:rFonts w:hint="eastAsia"/>
        </w:rPr>
        <w:t>滑板底部安装有滚轮</w:t>
      </w:r>
      <w:r>
        <w:rPr>
          <w:rFonts w:hint="eastAsia"/>
        </w:rPr>
        <w:t>,</w:t>
      </w:r>
      <w:r>
        <w:rPr>
          <w:rFonts w:hint="eastAsia"/>
        </w:rPr>
        <w:t>是为了增大对地面的压强</w:t>
      </w:r>
    </w:p>
    <w:p w:rsidR="00272A22" w:rsidRDefault="00974D89">
      <w:r>
        <w:rPr>
          <w:rFonts w:hint="eastAsia"/>
        </w:rPr>
        <w:t>C.</w:t>
      </w:r>
      <w:r>
        <w:rPr>
          <w:rFonts w:hint="eastAsia"/>
        </w:rPr>
        <w:t>人对滑板的压力和滑板对人的支持力是一对平衡力</w:t>
      </w:r>
    </w:p>
    <w:p w:rsidR="00272A22" w:rsidRDefault="00974D89">
      <w:r>
        <w:rPr>
          <w:rFonts w:hint="eastAsia"/>
        </w:rPr>
        <w:t>D.</w:t>
      </w:r>
      <w:r>
        <w:rPr>
          <w:rFonts w:hint="eastAsia"/>
        </w:rPr>
        <w:t>人和滑板从运动到静止的过程说明了力可以改变物体的运动状态</w:t>
      </w:r>
    </w:p>
    <w:p w:rsidR="00272A22" w:rsidRDefault="00974D89">
      <w:r>
        <w:rPr>
          <w:rFonts w:hint="eastAsia"/>
        </w:rPr>
        <w:t>18.</w:t>
      </w:r>
      <w:r>
        <w:rPr>
          <w:rFonts w:hint="eastAsia"/>
        </w:rPr>
        <w:t>下列说法中正确的是</w:t>
      </w:r>
    </w:p>
    <w:p w:rsidR="00272A22" w:rsidRDefault="00974D89">
      <w:r>
        <w:rPr>
          <w:rFonts w:hint="eastAsia"/>
        </w:rPr>
        <w:t>A.</w:t>
      </w:r>
      <w:r>
        <w:rPr>
          <w:rFonts w:hint="eastAsia"/>
        </w:rPr>
        <w:t>法拉第发现了电流的磁效应</w:t>
      </w:r>
    </w:p>
    <w:p w:rsidR="00272A22" w:rsidRDefault="00974D89">
      <w:r>
        <w:rPr>
          <w:rFonts w:hint="eastAsia"/>
        </w:rPr>
        <w:t>B.</w:t>
      </w:r>
      <w:r>
        <w:rPr>
          <w:rFonts w:hint="eastAsia"/>
        </w:rPr>
        <w:t>帕斯卡首先用实验的方法测出了大气压强的数值</w:t>
      </w:r>
    </w:p>
    <w:p w:rsidR="00272A22" w:rsidRDefault="00974D89">
      <w:r>
        <w:rPr>
          <w:rFonts w:hint="eastAsia"/>
        </w:rPr>
        <w:t>C.</w:t>
      </w:r>
      <w:r>
        <w:rPr>
          <w:rFonts w:hint="eastAsia"/>
        </w:rPr>
        <w:t>伽利略通过实验得出了物体的运动不需要力来维持的结论</w:t>
      </w:r>
    </w:p>
    <w:p w:rsidR="00272A22" w:rsidRDefault="00974D89">
      <w:r>
        <w:rPr>
          <w:rFonts w:hint="eastAsia"/>
        </w:rPr>
        <w:t>D.</w:t>
      </w:r>
      <w:r>
        <w:rPr>
          <w:rFonts w:hint="eastAsia"/>
        </w:rPr>
        <w:t>焦耳用实验确定了电流产生的热量跟电压、电流和通电时间成正比</w:t>
      </w:r>
    </w:p>
    <w:p w:rsidR="00272A22" w:rsidRDefault="00974D89">
      <w:r>
        <w:rPr>
          <w:rFonts w:hint="eastAsia"/>
        </w:rPr>
        <w:t>19.</w:t>
      </w:r>
      <w:r>
        <w:rPr>
          <w:rFonts w:hint="eastAsia"/>
        </w:rPr>
        <w:t>如图所示</w:t>
      </w:r>
      <w:r>
        <w:rPr>
          <w:rFonts w:hint="eastAsia"/>
        </w:rPr>
        <w:t>,</w:t>
      </w:r>
      <w:r>
        <w:rPr>
          <w:rFonts w:hint="eastAsia"/>
        </w:rPr>
        <w:t>电源电压</w:t>
      </w:r>
      <w:r>
        <w:rPr>
          <w:rFonts w:hint="eastAsia"/>
        </w:rPr>
        <w:t>U</w:t>
      </w:r>
      <w:r>
        <w:rPr>
          <w:rFonts w:hint="eastAsia"/>
        </w:rPr>
        <w:t>保持不变</w:t>
      </w:r>
      <w:r>
        <w:rPr>
          <w:rFonts w:hint="eastAsia"/>
        </w:rPr>
        <w:t>,</w:t>
      </w:r>
      <w:r>
        <w:rPr>
          <w:rFonts w:hint="eastAsia"/>
        </w:rPr>
        <w:t>电阻</w:t>
      </w:r>
      <w:r>
        <w:rPr>
          <w:rFonts w:hint="eastAsia"/>
        </w:rPr>
        <w:t>R</w:t>
      </w:r>
      <w:r>
        <w:rPr>
          <w:rFonts w:hint="eastAsia"/>
        </w:rPr>
        <w:t>为定值电阻。如果再给</w:t>
      </w:r>
      <w:r>
        <w:rPr>
          <w:rFonts w:hint="eastAsia"/>
        </w:rPr>
        <w:t>R</w:t>
      </w:r>
      <w:r>
        <w:rPr>
          <w:rFonts w:hint="eastAsia"/>
        </w:rPr>
        <w:t>连接一个电阻</w:t>
      </w:r>
      <w:r>
        <w:rPr>
          <w:rFonts w:hint="eastAsia"/>
        </w:rPr>
        <w:t>,</w:t>
      </w:r>
      <w:r>
        <w:rPr>
          <w:rFonts w:hint="eastAsia"/>
        </w:rPr>
        <w:t>接</w:t>
      </w:r>
    </w:p>
    <w:p w:rsidR="00272A22" w:rsidRDefault="00974D89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4055110</wp:posOffset>
            </wp:positionH>
            <wp:positionV relativeFrom="paragraph">
              <wp:posOffset>129540</wp:posOffset>
            </wp:positionV>
            <wp:extent cx="1113790" cy="755650"/>
            <wp:effectExtent l="0" t="0" r="10160" b="6350"/>
            <wp:wrapSquare wrapText="bothSides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1379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入电路中</w:t>
      </w:r>
      <w:r>
        <w:rPr>
          <w:rFonts w:hint="eastAsia"/>
        </w:rPr>
        <w:t>,</w:t>
      </w:r>
      <w:r>
        <w:rPr>
          <w:rFonts w:hint="eastAsia"/>
        </w:rPr>
        <w:t>使电路消耗电功率的增加量较小</w:t>
      </w:r>
      <w:r>
        <w:rPr>
          <w:rFonts w:hint="eastAsia"/>
        </w:rPr>
        <w:t>,</w:t>
      </w:r>
      <w:r>
        <w:rPr>
          <w:rFonts w:hint="eastAsia"/>
        </w:rPr>
        <w:t>可行的是（）</w:t>
      </w:r>
    </w:p>
    <w:p w:rsidR="00272A22" w:rsidRDefault="00974D89">
      <w:r>
        <w:rPr>
          <w:rFonts w:hint="eastAsia"/>
        </w:rPr>
        <w:t>A.</w:t>
      </w:r>
      <w:r>
        <w:rPr>
          <w:rFonts w:hint="eastAsia"/>
        </w:rPr>
        <w:t>给</w:t>
      </w:r>
      <w:r>
        <w:rPr>
          <w:rFonts w:hint="eastAsia"/>
        </w:rPr>
        <w:t>R</w:t>
      </w:r>
      <w:r>
        <w:rPr>
          <w:rFonts w:hint="eastAsia"/>
        </w:rPr>
        <w:t>串联一个较小的电阻</w:t>
      </w:r>
    </w:p>
    <w:p w:rsidR="00272A22" w:rsidRDefault="00974D89">
      <w:r>
        <w:rPr>
          <w:rFonts w:hint="eastAsia"/>
        </w:rPr>
        <w:t>B.</w:t>
      </w:r>
      <w:r>
        <w:rPr>
          <w:rFonts w:hint="eastAsia"/>
        </w:rPr>
        <w:t>给</w:t>
      </w:r>
      <w:r>
        <w:rPr>
          <w:rFonts w:hint="eastAsia"/>
        </w:rPr>
        <w:t>R</w:t>
      </w:r>
      <w:r>
        <w:rPr>
          <w:rFonts w:hint="eastAsia"/>
        </w:rPr>
        <w:t>串联一个较大的电阻</w:t>
      </w:r>
    </w:p>
    <w:p w:rsidR="00272A22" w:rsidRDefault="00974D89">
      <w:r>
        <w:rPr>
          <w:rFonts w:hint="eastAsia"/>
        </w:rPr>
        <w:t>C.</w:t>
      </w:r>
      <w:r>
        <w:rPr>
          <w:rFonts w:hint="eastAsia"/>
        </w:rPr>
        <w:t>给</w:t>
      </w:r>
      <w:r>
        <w:rPr>
          <w:rFonts w:hint="eastAsia"/>
        </w:rPr>
        <w:t>R</w:t>
      </w:r>
      <w:r>
        <w:rPr>
          <w:rFonts w:hint="eastAsia"/>
        </w:rPr>
        <w:t>并联一个较小的电阻</w:t>
      </w:r>
    </w:p>
    <w:p w:rsidR="00272A22" w:rsidRDefault="00974D89">
      <w:r>
        <w:rPr>
          <w:rFonts w:hint="eastAsia"/>
        </w:rPr>
        <w:t>D.</w:t>
      </w:r>
      <w:r>
        <w:rPr>
          <w:rFonts w:hint="eastAsia"/>
        </w:rPr>
        <w:t>给</w:t>
      </w:r>
      <w:r>
        <w:rPr>
          <w:rFonts w:hint="eastAsia"/>
        </w:rPr>
        <w:t>R</w:t>
      </w:r>
      <w:r>
        <w:rPr>
          <w:rFonts w:hint="eastAsia"/>
        </w:rPr>
        <w:t>并联一个较大的电阻</w:t>
      </w:r>
    </w:p>
    <w:p w:rsidR="00272A22" w:rsidRDefault="00974D89">
      <w:pPr>
        <w:adjustRightInd w:val="0"/>
        <w:snapToGrid w:val="0"/>
        <w:spacing w:after="0" w:line="240" w:lineRule="auto"/>
        <w:ind w:left="480" w:right="880" w:hanging="464"/>
        <w:jc w:val="both"/>
        <w:rPr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4159885</wp:posOffset>
            </wp:positionH>
            <wp:positionV relativeFrom="paragraph">
              <wp:posOffset>380365</wp:posOffset>
            </wp:positionV>
            <wp:extent cx="846455" cy="705485"/>
            <wp:effectExtent l="0" t="0" r="10795" b="18415"/>
            <wp:wrapSquare wrapText="bothSides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z w:val="21"/>
          <w:szCs w:val="21"/>
        </w:rPr>
        <w:t>20.</w:t>
      </w:r>
      <w:r>
        <w:rPr>
          <w:rFonts w:ascii="宋体" w:eastAsia="宋体" w:hAnsi="宋体" w:cs="宋体"/>
          <w:sz w:val="21"/>
          <w:szCs w:val="21"/>
        </w:rPr>
        <w:t>如图所示</w:t>
      </w:r>
      <w:r>
        <w:rPr>
          <w:rFonts w:ascii="宋体" w:eastAsia="宋体" w:hAnsi="宋体" w:cs="宋体"/>
          <w:sz w:val="21"/>
          <w:szCs w:val="21"/>
        </w:rPr>
        <w:t>,</w:t>
      </w:r>
      <w:r>
        <w:rPr>
          <w:rFonts w:ascii="宋体" w:eastAsia="宋体" w:hAnsi="宋体" w:cs="宋体"/>
          <w:sz w:val="21"/>
          <w:szCs w:val="21"/>
        </w:rPr>
        <w:t>完全相同的两个圆柱形</w:t>
      </w:r>
      <w:r>
        <w:rPr>
          <w:rFonts w:ascii="宋体" w:eastAsia="宋体" w:hAnsi="宋体" w:cs="宋体"/>
          <w:sz w:val="21"/>
          <w:szCs w:val="21"/>
        </w:rPr>
        <w:t>容器</w:t>
      </w:r>
      <w:r>
        <w:rPr>
          <w:rFonts w:ascii="宋体" w:eastAsia="宋体" w:hAnsi="宋体" w:cs="宋体"/>
          <w:sz w:val="21"/>
          <w:szCs w:val="21"/>
        </w:rPr>
        <w:t>A</w:t>
      </w:r>
      <w:r>
        <w:rPr>
          <w:rFonts w:ascii="宋体" w:eastAsia="宋体" w:hAnsi="宋体" w:cs="宋体"/>
          <w:sz w:val="21"/>
          <w:szCs w:val="21"/>
        </w:rPr>
        <w:t>和</w:t>
      </w:r>
      <w:r>
        <w:rPr>
          <w:rFonts w:ascii="宋体" w:eastAsia="宋体" w:hAnsi="宋体" w:cs="宋体"/>
          <w:sz w:val="21"/>
          <w:szCs w:val="21"/>
        </w:rPr>
        <w:t>B</w:t>
      </w:r>
      <w:r>
        <w:rPr>
          <w:rFonts w:ascii="宋体" w:eastAsia="宋体" w:hAnsi="宋体" w:cs="宋体"/>
          <w:sz w:val="21"/>
          <w:szCs w:val="21"/>
        </w:rPr>
        <w:t>分别盛有质量相等的甲、乙两种液体</w:t>
      </w:r>
      <w:r>
        <w:rPr>
          <w:rFonts w:ascii="宋体" w:eastAsia="宋体" w:hAnsi="宋体" w:cs="宋体"/>
          <w:sz w:val="21"/>
          <w:szCs w:val="21"/>
        </w:rPr>
        <w:t>,B</w:t>
      </w:r>
      <w:r>
        <w:rPr>
          <w:rFonts w:ascii="宋体" w:eastAsia="宋体" w:hAnsi="宋体" w:cs="宋体"/>
          <w:sz w:val="21"/>
          <w:szCs w:val="21"/>
        </w:rPr>
        <w:t>容</w:t>
      </w:r>
      <w:r>
        <w:rPr>
          <w:rFonts w:ascii="宋体" w:eastAsia="宋体" w:hAnsi="宋体" w:cs="宋体" w:hint="eastAsia"/>
          <w:sz w:val="21"/>
          <w:szCs w:val="21"/>
        </w:rPr>
        <w:t>器</w:t>
      </w:r>
      <w:r>
        <w:rPr>
          <w:rFonts w:ascii="宋体" w:eastAsia="宋体" w:hAnsi="宋体" w:cs="宋体"/>
          <w:sz w:val="21"/>
          <w:szCs w:val="21"/>
        </w:rPr>
        <w:t>的液面高于</w:t>
      </w:r>
      <w:r>
        <w:rPr>
          <w:rFonts w:ascii="宋体" w:eastAsia="宋体" w:hAnsi="宋体" w:cs="宋体"/>
          <w:sz w:val="21"/>
          <w:szCs w:val="21"/>
        </w:rPr>
        <w:t>A</w:t>
      </w:r>
      <w:r>
        <w:rPr>
          <w:rFonts w:ascii="宋体" w:eastAsia="宋体" w:hAnsi="宋体" w:cs="宋体"/>
          <w:sz w:val="21"/>
          <w:szCs w:val="21"/>
        </w:rPr>
        <w:t>容器液面。将两个完全相同的小球分别放入甲、乙液体中</w:t>
      </w:r>
      <w:r>
        <w:rPr>
          <w:rFonts w:ascii="宋体" w:eastAsia="宋体" w:hAnsi="宋体" w:cs="宋体"/>
          <w:sz w:val="21"/>
          <w:szCs w:val="21"/>
        </w:rPr>
        <w:t>,</w:t>
      </w:r>
      <w:r>
        <w:rPr>
          <w:rFonts w:ascii="宋体" w:eastAsia="宋体" w:hAnsi="宋体" w:cs="宋体"/>
          <w:sz w:val="21"/>
          <w:szCs w:val="21"/>
        </w:rPr>
        <w:t>静止后受的浮力分别是</w:t>
      </w:r>
      <w:r>
        <w:rPr>
          <w:rFonts w:ascii="宋体" w:eastAsia="宋体" w:hAnsi="宋体" w:cs="宋体"/>
          <w:sz w:val="21"/>
          <w:szCs w:val="21"/>
        </w:rPr>
        <w:t>F</w:t>
      </w:r>
      <w:r>
        <w:rPr>
          <w:rFonts w:ascii="宋体" w:eastAsia="宋体" w:hAnsi="宋体" w:cs="宋体"/>
          <w:sz w:val="21"/>
          <w:szCs w:val="21"/>
          <w:vertAlign w:val="subscript"/>
        </w:rPr>
        <w:t>1</w:t>
      </w:r>
      <w:r>
        <w:rPr>
          <w:rFonts w:ascii="宋体" w:eastAsia="宋体" w:hAnsi="宋体" w:cs="宋体"/>
          <w:sz w:val="21"/>
          <w:szCs w:val="21"/>
        </w:rPr>
        <w:t>、</w:t>
      </w:r>
      <w:r>
        <w:rPr>
          <w:rFonts w:ascii="宋体" w:eastAsia="宋体" w:hAnsi="宋体" w:cs="宋体"/>
          <w:sz w:val="21"/>
          <w:szCs w:val="21"/>
        </w:rPr>
        <w:t>F</w:t>
      </w:r>
      <w:r>
        <w:rPr>
          <w:rFonts w:ascii="宋体" w:eastAsia="宋体" w:hAnsi="宋体" w:cs="宋体"/>
          <w:sz w:val="21"/>
          <w:szCs w:val="21"/>
          <w:vertAlign w:val="subscript"/>
        </w:rPr>
        <w:t>2</w:t>
      </w:r>
      <w:r>
        <w:rPr>
          <w:rFonts w:ascii="宋体" w:eastAsia="宋体" w:hAnsi="宋体" w:cs="宋体"/>
          <w:sz w:val="21"/>
          <w:szCs w:val="21"/>
        </w:rPr>
        <w:t>,</w:t>
      </w:r>
      <w:r>
        <w:rPr>
          <w:rFonts w:ascii="宋体" w:eastAsia="宋体" w:hAnsi="宋体" w:cs="宋体"/>
          <w:sz w:val="21"/>
          <w:szCs w:val="21"/>
        </w:rPr>
        <w:t>下列判断正确的是</w:t>
      </w:r>
      <w:r>
        <w:rPr>
          <w:rFonts w:ascii="宋体" w:eastAsia="宋体" w:hAnsi="宋体" w:cs="宋体" w:hint="eastAsia"/>
          <w:sz w:val="21"/>
          <w:szCs w:val="21"/>
        </w:rPr>
        <w:t>（）</w:t>
      </w:r>
    </w:p>
    <w:p w:rsidR="00272A22" w:rsidRDefault="00974D89">
      <w:pPr>
        <w:adjustRightInd w:val="0"/>
        <w:snapToGrid w:val="0"/>
        <w:spacing w:after="0" w:line="240" w:lineRule="auto"/>
        <w:ind w:left="480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A.F</w:t>
      </w:r>
      <w:r>
        <w:rPr>
          <w:rFonts w:ascii="宋体" w:eastAsia="宋体" w:hAnsi="宋体" w:cs="宋体"/>
          <w:sz w:val="21"/>
          <w:szCs w:val="21"/>
          <w:vertAlign w:val="subscript"/>
        </w:rPr>
        <w:t>1</w:t>
      </w:r>
      <w:r>
        <w:rPr>
          <w:rFonts w:ascii="宋体" w:eastAsia="宋体" w:hAnsi="宋体" w:cs="宋体"/>
          <w:sz w:val="21"/>
          <w:szCs w:val="21"/>
        </w:rPr>
        <w:t>一定大于</w:t>
      </w:r>
      <w:r>
        <w:rPr>
          <w:rFonts w:ascii="宋体" w:eastAsia="宋体" w:hAnsi="宋体" w:cs="宋体"/>
          <w:sz w:val="21"/>
          <w:szCs w:val="21"/>
        </w:rPr>
        <w:t>F</w:t>
      </w:r>
      <w:r>
        <w:rPr>
          <w:rFonts w:ascii="宋体" w:eastAsia="宋体" w:hAnsi="宋体" w:cs="宋体"/>
          <w:sz w:val="21"/>
          <w:szCs w:val="21"/>
          <w:vertAlign w:val="subscript"/>
        </w:rPr>
        <w:t>2</w:t>
      </w:r>
    </w:p>
    <w:p w:rsidR="00272A22" w:rsidRDefault="00974D89">
      <w:pPr>
        <w:adjustRightInd w:val="0"/>
        <w:snapToGrid w:val="0"/>
        <w:spacing w:after="0" w:line="240" w:lineRule="auto"/>
        <w:ind w:left="480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B.F</w:t>
      </w:r>
      <w:r>
        <w:rPr>
          <w:rFonts w:ascii="宋体" w:eastAsia="宋体" w:hAnsi="宋体" w:cs="宋体"/>
          <w:sz w:val="21"/>
          <w:szCs w:val="21"/>
          <w:vertAlign w:val="subscript"/>
        </w:rPr>
        <w:t>1</w:t>
      </w:r>
      <w:r>
        <w:rPr>
          <w:rFonts w:ascii="宋体" w:eastAsia="宋体" w:hAnsi="宋体" w:cs="宋体"/>
          <w:sz w:val="21"/>
          <w:szCs w:val="21"/>
        </w:rPr>
        <w:t>一定小于</w:t>
      </w:r>
      <w:r>
        <w:rPr>
          <w:rFonts w:ascii="宋体" w:eastAsia="宋体" w:hAnsi="宋体" w:cs="宋体"/>
          <w:sz w:val="21"/>
          <w:szCs w:val="21"/>
        </w:rPr>
        <w:t>F</w:t>
      </w:r>
      <w:r>
        <w:rPr>
          <w:rFonts w:ascii="宋体" w:eastAsia="宋体" w:hAnsi="宋体" w:cs="宋体"/>
          <w:sz w:val="21"/>
          <w:szCs w:val="21"/>
          <w:vertAlign w:val="subscript"/>
        </w:rPr>
        <w:t>2</w:t>
      </w:r>
    </w:p>
    <w:p w:rsidR="00272A22" w:rsidRDefault="00974D89">
      <w:pPr>
        <w:adjustRightInd w:val="0"/>
        <w:snapToGrid w:val="0"/>
        <w:spacing w:after="0" w:line="240" w:lineRule="auto"/>
        <w:ind w:left="480"/>
        <w:rPr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C.F</w:t>
      </w:r>
      <w:r>
        <w:rPr>
          <w:rFonts w:ascii="宋体" w:eastAsia="宋体" w:hAnsi="宋体" w:cs="宋体"/>
          <w:sz w:val="21"/>
          <w:szCs w:val="21"/>
          <w:vertAlign w:val="subscript"/>
        </w:rPr>
        <w:t>1</w:t>
      </w:r>
      <w:r>
        <w:rPr>
          <w:rFonts w:ascii="宋体" w:eastAsia="宋体" w:hAnsi="宋体" w:cs="宋体"/>
          <w:sz w:val="21"/>
          <w:szCs w:val="21"/>
        </w:rPr>
        <w:t>不可能大于</w:t>
      </w:r>
      <w:r>
        <w:rPr>
          <w:rFonts w:ascii="宋体" w:eastAsia="宋体" w:hAnsi="宋体" w:cs="宋体"/>
          <w:sz w:val="21"/>
          <w:szCs w:val="21"/>
        </w:rPr>
        <w:t>F</w:t>
      </w:r>
      <w:r>
        <w:rPr>
          <w:rFonts w:ascii="宋体" w:eastAsia="宋体" w:hAnsi="宋体" w:cs="宋体"/>
          <w:sz w:val="21"/>
          <w:szCs w:val="21"/>
          <w:vertAlign w:val="subscript"/>
        </w:rPr>
        <w:t>2</w:t>
      </w:r>
    </w:p>
    <w:p w:rsidR="00272A22" w:rsidRDefault="00974D89">
      <w:pPr>
        <w:adjustRightInd w:val="0"/>
        <w:snapToGrid w:val="0"/>
        <w:spacing w:after="0" w:line="240" w:lineRule="auto"/>
        <w:ind w:left="480"/>
        <w:rPr>
          <w:rFonts w:ascii="宋体" w:eastAsia="宋体" w:hAnsi="宋体" w:cs="宋体"/>
          <w:sz w:val="21"/>
          <w:szCs w:val="21"/>
          <w:vertAlign w:val="subscript"/>
        </w:rPr>
      </w:pPr>
      <w:r>
        <w:rPr>
          <w:rFonts w:ascii="宋体" w:eastAsia="宋体" w:hAnsi="宋体" w:cs="宋体"/>
          <w:sz w:val="21"/>
          <w:szCs w:val="21"/>
        </w:rPr>
        <w:t>D.F</w:t>
      </w:r>
      <w:r>
        <w:rPr>
          <w:rFonts w:ascii="宋体" w:eastAsia="宋体" w:hAnsi="宋体" w:cs="宋体"/>
          <w:sz w:val="21"/>
          <w:szCs w:val="21"/>
          <w:vertAlign w:val="subscript"/>
        </w:rPr>
        <w:t>1</w:t>
      </w:r>
      <w:r>
        <w:rPr>
          <w:rFonts w:ascii="宋体" w:eastAsia="宋体" w:hAnsi="宋体" w:cs="宋体"/>
          <w:sz w:val="21"/>
          <w:szCs w:val="21"/>
        </w:rPr>
        <w:t>不可能小于</w:t>
      </w:r>
      <w:r>
        <w:rPr>
          <w:rFonts w:ascii="宋体" w:eastAsia="宋体" w:hAnsi="宋体" w:cs="宋体"/>
          <w:sz w:val="21"/>
          <w:szCs w:val="21"/>
        </w:rPr>
        <w:t>F</w:t>
      </w:r>
      <w:r>
        <w:rPr>
          <w:rFonts w:ascii="宋体" w:eastAsia="宋体" w:hAnsi="宋体" w:cs="宋体"/>
          <w:sz w:val="21"/>
          <w:szCs w:val="21"/>
          <w:vertAlign w:val="subscript"/>
        </w:rPr>
        <w:t>2</w:t>
      </w:r>
    </w:p>
    <w:p w:rsidR="00272A22" w:rsidRDefault="00974D89">
      <w:pPr>
        <w:adjustRightInd w:val="0"/>
        <w:snapToGrid w:val="0"/>
        <w:spacing w:after="0" w:line="240" w:lineRule="auto"/>
        <w:rPr>
          <w:rFonts w:ascii="宋体" w:eastAsia="宋体" w:hAnsi="宋体" w:cs="宋体"/>
          <w:sz w:val="21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4598035</wp:posOffset>
            </wp:positionH>
            <wp:positionV relativeFrom="paragraph">
              <wp:posOffset>241935</wp:posOffset>
            </wp:positionV>
            <wp:extent cx="627380" cy="1074420"/>
            <wp:effectExtent l="0" t="0" r="1270" b="11430"/>
            <wp:wrapSquare wrapText="bothSides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1"/>
          <w:szCs w:val="21"/>
        </w:rPr>
        <w:t>二</w:t>
      </w:r>
      <w:r>
        <w:rPr>
          <w:rFonts w:ascii="宋体" w:eastAsia="宋体" w:hAnsi="宋体" w:cs="宋体" w:hint="eastAsia"/>
          <w:sz w:val="21"/>
          <w:szCs w:val="21"/>
        </w:rPr>
        <w:t>、非选择题</w:t>
      </w:r>
      <w:r>
        <w:rPr>
          <w:rFonts w:ascii="宋体" w:eastAsia="宋体" w:hAnsi="宋体" w:cs="宋体" w:hint="eastAsia"/>
          <w:sz w:val="21"/>
          <w:szCs w:val="21"/>
        </w:rPr>
        <w:t>(</w:t>
      </w:r>
      <w:r>
        <w:rPr>
          <w:rFonts w:ascii="楷体_GB2312" w:eastAsia="楷体_GB2312" w:hAnsi="楷体_GB2312" w:cs="楷体_GB2312" w:hint="eastAsia"/>
          <w:sz w:val="21"/>
          <w:szCs w:val="21"/>
        </w:rPr>
        <w:t>本大题共</w:t>
      </w:r>
      <w:r>
        <w:rPr>
          <w:rFonts w:ascii="楷体_GB2312" w:eastAsia="楷体_GB2312" w:hAnsi="楷体_GB2312" w:cs="楷体_GB2312" w:hint="eastAsia"/>
          <w:sz w:val="21"/>
          <w:szCs w:val="21"/>
        </w:rPr>
        <w:t>18</w:t>
      </w:r>
      <w:r>
        <w:rPr>
          <w:rFonts w:ascii="楷体_GB2312" w:eastAsia="楷体_GB2312" w:hAnsi="楷体_GB2312" w:cs="楷体_GB2312" w:hint="eastAsia"/>
          <w:sz w:val="21"/>
          <w:szCs w:val="21"/>
        </w:rPr>
        <w:t>小题</w:t>
      </w:r>
      <w:r>
        <w:rPr>
          <w:rFonts w:ascii="楷体_GB2312" w:eastAsia="楷体_GB2312" w:hAnsi="楷体_GB2312" w:cs="楷体_GB2312" w:hint="eastAsia"/>
          <w:sz w:val="21"/>
          <w:szCs w:val="21"/>
        </w:rPr>
        <w:t>,</w:t>
      </w:r>
      <w:r>
        <w:rPr>
          <w:rFonts w:ascii="楷体_GB2312" w:eastAsia="楷体_GB2312" w:hAnsi="楷体_GB2312" w:cs="楷体_GB2312" w:hint="eastAsia"/>
          <w:sz w:val="21"/>
          <w:szCs w:val="21"/>
        </w:rPr>
        <w:t>共</w:t>
      </w:r>
      <w:r>
        <w:rPr>
          <w:rFonts w:ascii="楷体_GB2312" w:eastAsia="楷体_GB2312" w:hAnsi="楷体_GB2312" w:cs="楷体_GB2312" w:hint="eastAsia"/>
          <w:sz w:val="21"/>
          <w:szCs w:val="21"/>
        </w:rPr>
        <w:t>90</w:t>
      </w:r>
      <w:r>
        <w:rPr>
          <w:rFonts w:ascii="楷体_GB2312" w:eastAsia="楷体_GB2312" w:hAnsi="楷体_GB2312" w:cs="楷体_GB2312" w:hint="eastAsia"/>
          <w:sz w:val="21"/>
          <w:szCs w:val="21"/>
        </w:rPr>
        <w:t>分。</w:t>
      </w:r>
      <w:r>
        <w:rPr>
          <w:rFonts w:ascii="楷体_GB2312" w:eastAsia="楷体_GB2312" w:hAnsi="楷体_GB2312" w:cs="楷体_GB2312" w:hint="eastAsia"/>
          <w:sz w:val="21"/>
          <w:szCs w:val="21"/>
        </w:rPr>
        <w:t>21</w:t>
      </w:r>
      <w:r>
        <w:rPr>
          <w:rFonts w:ascii="楷体_GB2312" w:eastAsia="楷体_GB2312" w:hAnsi="楷体_GB2312" w:cs="楷体_GB2312" w:hint="eastAsia"/>
          <w:sz w:val="21"/>
          <w:szCs w:val="21"/>
        </w:rPr>
        <w:t>-</w:t>
      </w:r>
      <w:r>
        <w:rPr>
          <w:rFonts w:ascii="楷体_GB2312" w:eastAsia="楷体_GB2312" w:hAnsi="楷体_GB2312" w:cs="楷体_GB2312" w:hint="eastAsia"/>
          <w:sz w:val="21"/>
          <w:szCs w:val="21"/>
        </w:rPr>
        <w:t>32</w:t>
      </w:r>
      <w:r>
        <w:rPr>
          <w:rFonts w:ascii="楷体_GB2312" w:eastAsia="楷体_GB2312" w:hAnsi="楷体_GB2312" w:cs="楷体_GB2312" w:hint="eastAsia"/>
          <w:sz w:val="21"/>
          <w:szCs w:val="21"/>
        </w:rPr>
        <w:t>题为物理题</w:t>
      </w:r>
      <w:r>
        <w:rPr>
          <w:rFonts w:ascii="楷体_GB2312" w:eastAsia="楷体_GB2312" w:hAnsi="楷体_GB2312" w:cs="楷体_GB2312" w:hint="eastAsia"/>
          <w:sz w:val="21"/>
          <w:szCs w:val="21"/>
        </w:rPr>
        <w:t>;33</w:t>
      </w:r>
      <w:r>
        <w:rPr>
          <w:rFonts w:ascii="楷体_GB2312" w:eastAsia="楷体_GB2312" w:hAnsi="楷体_GB2312" w:cs="楷体_GB2312" w:hint="eastAsia"/>
          <w:sz w:val="21"/>
          <w:szCs w:val="21"/>
        </w:rPr>
        <w:t>-</w:t>
      </w:r>
      <w:r>
        <w:rPr>
          <w:rFonts w:ascii="楷体_GB2312" w:eastAsia="楷体_GB2312" w:hAnsi="楷体_GB2312" w:cs="楷体_GB2312" w:hint="eastAsia"/>
          <w:sz w:val="21"/>
          <w:szCs w:val="21"/>
        </w:rPr>
        <w:t>38</w:t>
      </w:r>
      <w:r>
        <w:rPr>
          <w:rFonts w:ascii="楷体_GB2312" w:eastAsia="楷体_GB2312" w:hAnsi="楷体_GB2312" w:cs="楷体_GB2312" w:hint="eastAsia"/>
          <w:sz w:val="21"/>
          <w:szCs w:val="21"/>
        </w:rPr>
        <w:t>题为化学题。除特别注明外</w:t>
      </w:r>
      <w:r>
        <w:rPr>
          <w:rFonts w:ascii="楷体_GB2312" w:eastAsia="楷体_GB2312" w:hAnsi="楷体_GB2312" w:cs="楷体_GB2312" w:hint="eastAsia"/>
          <w:sz w:val="21"/>
          <w:szCs w:val="21"/>
        </w:rPr>
        <w:t>,</w:t>
      </w:r>
      <w:r>
        <w:rPr>
          <w:rFonts w:ascii="楷体_GB2312" w:eastAsia="楷体_GB2312" w:hAnsi="楷体_GB2312" w:cs="楷体_GB2312" w:hint="eastAsia"/>
          <w:sz w:val="21"/>
          <w:szCs w:val="21"/>
        </w:rPr>
        <w:t>每空</w:t>
      </w:r>
      <w:r>
        <w:rPr>
          <w:rFonts w:ascii="楷体_GB2312" w:eastAsia="楷体_GB2312" w:hAnsi="楷体_GB2312" w:cs="楷体_GB2312" w:hint="eastAsia"/>
          <w:sz w:val="21"/>
          <w:szCs w:val="21"/>
        </w:rPr>
        <w:t>1</w:t>
      </w:r>
      <w:r>
        <w:rPr>
          <w:rFonts w:ascii="楷体_GB2312" w:eastAsia="楷体_GB2312" w:hAnsi="楷体_GB2312" w:cs="楷体_GB2312" w:hint="eastAsia"/>
          <w:sz w:val="21"/>
          <w:szCs w:val="21"/>
        </w:rPr>
        <w:t>分</w:t>
      </w:r>
      <w:r>
        <w:rPr>
          <w:rFonts w:ascii="宋体" w:eastAsia="宋体" w:hAnsi="宋体" w:cs="宋体" w:hint="eastAsia"/>
          <w:sz w:val="21"/>
          <w:szCs w:val="21"/>
        </w:rPr>
        <w:t>）</w:t>
      </w:r>
    </w:p>
    <w:p w:rsidR="00272A22" w:rsidRDefault="00272A22">
      <w:pPr>
        <w:spacing w:after="0" w:line="112" w:lineRule="exact"/>
        <w:rPr>
          <w:rFonts w:ascii="宋体" w:eastAsia="宋体" w:hAnsi="宋体" w:cs="宋体"/>
          <w:sz w:val="21"/>
          <w:szCs w:val="21"/>
        </w:rPr>
      </w:pP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4057015</wp:posOffset>
            </wp:positionH>
            <wp:positionV relativeFrom="paragraph">
              <wp:posOffset>988695</wp:posOffset>
            </wp:positionV>
            <wp:extent cx="1195705" cy="744855"/>
            <wp:effectExtent l="0" t="0" r="4445" b="17145"/>
            <wp:wrapSquare wrapText="bothSides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z w:val="21"/>
          <w:szCs w:val="21"/>
        </w:rPr>
        <w:t>21.(3</w:t>
      </w:r>
      <w:r>
        <w:rPr>
          <w:rFonts w:ascii="宋体" w:eastAsia="宋体" w:hAnsi="宋体" w:cs="宋体"/>
          <w:sz w:val="21"/>
          <w:szCs w:val="21"/>
        </w:rPr>
        <w:t>分</w:t>
      </w:r>
      <w:r>
        <w:rPr>
          <w:rFonts w:ascii="宋体" w:eastAsia="宋体" w:hAnsi="宋体" w:cs="宋体"/>
          <w:sz w:val="21"/>
          <w:szCs w:val="21"/>
        </w:rPr>
        <w:t>)</w:t>
      </w:r>
      <w:r>
        <w:rPr>
          <w:rFonts w:ascii="宋体" w:eastAsia="宋体" w:hAnsi="宋体" w:cs="宋体"/>
          <w:sz w:val="21"/>
          <w:szCs w:val="21"/>
        </w:rPr>
        <w:t>甲、乙是两个完全相同的网球。如图所示</w:t>
      </w:r>
      <w:r>
        <w:rPr>
          <w:rFonts w:ascii="宋体" w:eastAsia="宋体" w:hAnsi="宋体" w:cs="宋体"/>
          <w:sz w:val="21"/>
          <w:szCs w:val="21"/>
        </w:rPr>
        <w:t>,</w:t>
      </w:r>
      <w:r>
        <w:rPr>
          <w:rFonts w:ascii="宋体" w:eastAsia="宋体" w:hAnsi="宋体" w:cs="宋体"/>
          <w:sz w:val="21"/>
          <w:szCs w:val="21"/>
        </w:rPr>
        <w:t>在同一高度同时以大小相等的速度</w:t>
      </w:r>
      <w:r>
        <w:rPr>
          <w:rFonts w:ascii="宋体" w:eastAsia="宋体" w:hAnsi="宋体" w:cs="宋体"/>
          <w:sz w:val="21"/>
          <w:szCs w:val="21"/>
        </w:rPr>
        <w:t>,</w:t>
      </w:r>
      <w:r>
        <w:rPr>
          <w:rFonts w:ascii="宋体" w:eastAsia="宋体" w:hAnsi="宋体" w:cs="宋体"/>
          <w:sz w:val="21"/>
          <w:szCs w:val="21"/>
        </w:rPr>
        <w:t>将甲球竖直向下抛出、乙球竖直向上抛出</w:t>
      </w:r>
      <w:r>
        <w:rPr>
          <w:rFonts w:ascii="宋体" w:eastAsia="宋体" w:hAnsi="宋体" w:cs="宋体"/>
          <w:sz w:val="21"/>
          <w:szCs w:val="21"/>
        </w:rPr>
        <w:t>,</w:t>
      </w:r>
      <w:r>
        <w:rPr>
          <w:rFonts w:ascii="宋体" w:eastAsia="宋体" w:hAnsi="宋体" w:cs="宋体"/>
          <w:sz w:val="21"/>
          <w:szCs w:val="21"/>
        </w:rPr>
        <w:t>不计空气阻力。抛出时两球机械能</w:t>
      </w:r>
      <w:r>
        <w:rPr>
          <w:rFonts w:ascii="宋体" w:eastAsia="宋体" w:hAnsi="宋体" w:cs="宋体"/>
          <w:sz w:val="21"/>
          <w:szCs w:val="21"/>
          <w:u w:val="single"/>
        </w:rPr>
        <w:tab/>
      </w:r>
      <w:r>
        <w:rPr>
          <w:rFonts w:ascii="宋体" w:eastAsia="宋体" w:hAnsi="宋体" w:cs="宋体"/>
          <w:sz w:val="21"/>
          <w:szCs w:val="21"/>
        </w:rPr>
        <w:t>选填</w:t>
      </w:r>
      <w:r>
        <w:rPr>
          <w:rFonts w:ascii="宋体" w:eastAsia="宋体" w:hAnsi="宋体" w:cs="宋体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相等</w:t>
      </w:r>
      <w:r>
        <w:rPr>
          <w:rFonts w:ascii="宋体" w:eastAsia="宋体" w:hAnsi="宋体" w:cs="宋体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或</w:t>
      </w:r>
      <w:r>
        <w:rPr>
          <w:rFonts w:ascii="宋体" w:eastAsia="宋体" w:hAnsi="宋体" w:cs="宋体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不相等</w:t>
      </w:r>
      <w:r>
        <w:rPr>
          <w:rFonts w:ascii="宋体" w:eastAsia="宋体" w:hAnsi="宋体" w:cs="宋体"/>
          <w:sz w:val="21"/>
          <w:szCs w:val="21"/>
        </w:rPr>
        <w:t>”);</w:t>
      </w:r>
      <w:r>
        <w:rPr>
          <w:rFonts w:ascii="宋体" w:eastAsia="宋体" w:hAnsi="宋体" w:cs="宋体"/>
          <w:sz w:val="21"/>
          <w:szCs w:val="21"/>
        </w:rPr>
        <w:t>落地前的运动</w:t>
      </w:r>
      <w:r>
        <w:rPr>
          <w:rFonts w:ascii="宋体" w:eastAsia="宋体" w:hAnsi="宋体" w:cs="宋体" w:hint="eastAsia"/>
          <w:sz w:val="21"/>
          <w:szCs w:val="21"/>
        </w:rPr>
        <w:t>过程中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甲球的动能</w:t>
      </w:r>
      <w:r>
        <w:rPr>
          <w:rFonts w:ascii="宋体" w:eastAsia="宋体" w:hAnsi="宋体" w:cs="宋体" w:hint="eastAsia"/>
          <w:sz w:val="21"/>
          <w:szCs w:val="21"/>
        </w:rPr>
        <w:t>(</w:t>
      </w:r>
      <w:r>
        <w:rPr>
          <w:rFonts w:ascii="宋体" w:eastAsia="宋体" w:hAnsi="宋体" w:cs="宋体" w:hint="eastAsia"/>
          <w:sz w:val="21"/>
          <w:szCs w:val="21"/>
        </w:rPr>
        <w:t>选填“增大”、“不变”或“减小”</w:t>
      </w:r>
      <w:r>
        <w:rPr>
          <w:rFonts w:ascii="宋体" w:eastAsia="宋体" w:hAnsi="宋体" w:cs="宋体" w:hint="eastAsia"/>
          <w:sz w:val="21"/>
          <w:szCs w:val="21"/>
        </w:rPr>
        <w:t>),</w:t>
      </w:r>
      <w:r>
        <w:rPr>
          <w:rFonts w:ascii="宋体" w:eastAsia="宋体" w:hAnsi="宋体" w:cs="宋体" w:hint="eastAsia"/>
          <w:sz w:val="21"/>
          <w:szCs w:val="21"/>
        </w:rPr>
        <w:t>乙球的机械能</w:t>
      </w:r>
      <w:r>
        <w:rPr>
          <w:rFonts w:ascii="宋体" w:eastAsia="宋体" w:hAnsi="宋体" w:cs="宋体" w:hint="eastAsia"/>
          <w:sz w:val="21"/>
          <w:szCs w:val="21"/>
        </w:rPr>
        <w:t>(</w:t>
      </w:r>
      <w:r>
        <w:rPr>
          <w:rFonts w:ascii="宋体" w:eastAsia="宋体" w:hAnsi="宋体" w:cs="宋体" w:hint="eastAsia"/>
          <w:sz w:val="21"/>
          <w:szCs w:val="21"/>
        </w:rPr>
        <w:t>选填“增大”“先增大后减小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“不变”或“减小”</w:t>
      </w:r>
      <w:r>
        <w:rPr>
          <w:rFonts w:ascii="宋体" w:eastAsia="宋体" w:hAnsi="宋体" w:cs="宋体" w:hint="eastAsia"/>
          <w:sz w:val="21"/>
          <w:szCs w:val="21"/>
        </w:rPr>
        <w:t>)</w:t>
      </w: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22.(3</w:t>
      </w:r>
      <w:r>
        <w:rPr>
          <w:rFonts w:ascii="宋体" w:eastAsia="宋体" w:hAnsi="宋体" w:cs="宋体" w:hint="eastAsia"/>
          <w:sz w:val="21"/>
          <w:szCs w:val="21"/>
        </w:rPr>
        <w:t>分</w:t>
      </w:r>
      <w:r>
        <w:rPr>
          <w:rFonts w:ascii="宋体" w:eastAsia="宋体" w:hAnsi="宋体" w:cs="宋体" w:hint="eastAsia"/>
          <w:sz w:val="21"/>
          <w:szCs w:val="21"/>
        </w:rPr>
        <w:t>)</w:t>
      </w:r>
      <w:r>
        <w:rPr>
          <w:rFonts w:ascii="宋体" w:eastAsia="宋体" w:hAnsi="宋体" w:cs="宋体" w:hint="eastAsia"/>
          <w:sz w:val="21"/>
          <w:szCs w:val="21"/>
        </w:rPr>
        <w:t>如图所示是成宁翠竹岭隧道及公路旁的交通标志牌。从标志牌上可以看出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隧道长</w:t>
      </w:r>
      <w:r>
        <w:rPr>
          <w:rFonts w:ascii="宋体" w:eastAsia="宋体" w:hAnsi="宋体" w:cs="宋体" w:hint="eastAsia"/>
          <w:sz w:val="21"/>
          <w:szCs w:val="21"/>
        </w:rPr>
        <w:t>km,</w:t>
      </w:r>
      <w:r>
        <w:rPr>
          <w:rFonts w:ascii="宋体" w:eastAsia="宋体" w:hAnsi="宋体" w:cs="宋体" w:hint="eastAsia"/>
          <w:sz w:val="21"/>
          <w:szCs w:val="21"/>
        </w:rPr>
        <w:t>通过隧道速度不能超过</w:t>
      </w:r>
      <w:r>
        <w:rPr>
          <w:rFonts w:ascii="宋体" w:eastAsia="宋体" w:hAnsi="宋体" w:cs="宋体" w:hint="eastAsia"/>
          <w:sz w:val="21"/>
          <w:szCs w:val="21"/>
        </w:rPr>
        <w:t>60km/h</w:t>
      </w:r>
      <w:r>
        <w:rPr>
          <w:rFonts w:ascii="宋体" w:eastAsia="宋体" w:hAnsi="宋体" w:cs="宋体" w:hint="eastAsia"/>
          <w:sz w:val="21"/>
          <w:szCs w:val="21"/>
        </w:rPr>
        <w:t>。从单位换算的角度可知</w:t>
      </w:r>
      <w:r>
        <w:rPr>
          <w:rFonts w:ascii="宋体" w:eastAsia="宋体" w:hAnsi="宋体" w:cs="宋体" w:hint="eastAsia"/>
          <w:sz w:val="21"/>
          <w:szCs w:val="21"/>
        </w:rPr>
        <w:t>60km/h=km/min,</w:t>
      </w:r>
      <w:r>
        <w:rPr>
          <w:rFonts w:ascii="宋体" w:eastAsia="宋体" w:hAnsi="宋体" w:cs="宋体" w:hint="eastAsia"/>
          <w:sz w:val="21"/>
          <w:szCs w:val="21"/>
        </w:rPr>
        <w:t>如果不违反交通规则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汽</w:t>
      </w:r>
      <w:r>
        <w:rPr>
          <w:rFonts w:ascii="宋体" w:eastAsia="宋体" w:hAnsi="宋体" w:cs="宋体" w:hint="eastAsia"/>
          <w:sz w:val="21"/>
          <w:szCs w:val="21"/>
        </w:rPr>
        <w:t>车至少需要</w:t>
      </w:r>
      <w:r>
        <w:rPr>
          <w:rFonts w:ascii="宋体" w:eastAsia="宋体" w:hAnsi="宋体" w:cs="宋体" w:hint="eastAsia"/>
          <w:sz w:val="21"/>
          <w:szCs w:val="21"/>
        </w:rPr>
        <w:t>s</w:t>
      </w:r>
      <w:r>
        <w:rPr>
          <w:rFonts w:ascii="宋体" w:eastAsia="宋体" w:hAnsi="宋体" w:cs="宋体" w:hint="eastAsia"/>
          <w:sz w:val="21"/>
          <w:szCs w:val="21"/>
        </w:rPr>
        <w:t>通过隧道。</w:t>
      </w: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23.(3</w:t>
      </w:r>
      <w:r>
        <w:rPr>
          <w:rFonts w:ascii="宋体" w:eastAsia="宋体" w:hAnsi="宋体" w:cs="宋体" w:hint="eastAsia"/>
          <w:sz w:val="21"/>
          <w:szCs w:val="21"/>
        </w:rPr>
        <w:t>分</w:t>
      </w:r>
      <w:r>
        <w:rPr>
          <w:rFonts w:ascii="宋体" w:eastAsia="宋体" w:hAnsi="宋体" w:cs="宋体" w:hint="eastAsia"/>
          <w:sz w:val="21"/>
          <w:szCs w:val="21"/>
        </w:rPr>
        <w:t>)</w:t>
      </w:r>
      <w:r>
        <w:rPr>
          <w:rFonts w:ascii="宋体" w:eastAsia="宋体" w:hAnsi="宋体" w:cs="宋体" w:hint="eastAsia"/>
          <w:sz w:val="21"/>
          <w:szCs w:val="21"/>
        </w:rPr>
        <w:t>用如图所示装置探究凸透镜成像规律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调整物距</w:t>
      </w:r>
      <w:r>
        <w:rPr>
          <w:rFonts w:ascii="宋体" w:eastAsia="宋体" w:hAnsi="宋体" w:cs="宋体" w:hint="eastAsia"/>
          <w:sz w:val="21"/>
          <w:szCs w:val="21"/>
        </w:rPr>
        <w:t>u,</w:t>
      </w:r>
      <w:r>
        <w:rPr>
          <w:rFonts w:ascii="宋体" w:eastAsia="宋体" w:hAnsi="宋体" w:cs="宋体" w:hint="eastAsia"/>
          <w:sz w:val="21"/>
          <w:szCs w:val="21"/>
        </w:rPr>
        <w:t>测量对应的像距</w:t>
      </w:r>
      <w:r>
        <w:rPr>
          <w:rFonts w:ascii="宋体" w:eastAsia="宋体" w:hAnsi="宋体" w:cs="宋体" w:hint="eastAsia"/>
          <w:sz w:val="21"/>
          <w:szCs w:val="21"/>
        </w:rPr>
        <w:t>v,</w:t>
      </w:r>
      <w:r>
        <w:rPr>
          <w:rFonts w:ascii="宋体" w:eastAsia="宋体" w:hAnsi="宋体" w:cs="宋体" w:hint="eastAsia"/>
          <w:sz w:val="21"/>
          <w:szCs w:val="21"/>
        </w:rPr>
        <w:t>部分数据如下表所示。根据表中数据可知该凸透镜的焦距是</w:t>
      </w:r>
      <w:r>
        <w:rPr>
          <w:rFonts w:ascii="宋体" w:eastAsia="宋体" w:hAnsi="宋体" w:cs="宋体" w:hint="eastAsia"/>
          <w:sz w:val="21"/>
          <w:szCs w:val="21"/>
        </w:rPr>
        <w:t>cm;</w:t>
      </w:r>
      <w:r>
        <w:rPr>
          <w:rFonts w:ascii="宋体" w:eastAsia="宋体" w:hAnsi="宋体" w:cs="宋体" w:hint="eastAsia"/>
          <w:sz w:val="21"/>
          <w:szCs w:val="21"/>
        </w:rPr>
        <w:t>如果</w:t>
      </w:r>
      <w:r>
        <w:rPr>
          <w:rFonts w:ascii="宋体" w:eastAsia="宋体" w:hAnsi="宋体" w:cs="宋体" w:hint="eastAsia"/>
          <w:sz w:val="21"/>
          <w:szCs w:val="21"/>
        </w:rPr>
        <w:t>u=27cm,</w:t>
      </w:r>
      <w:r>
        <w:rPr>
          <w:rFonts w:ascii="宋体" w:eastAsia="宋体" w:hAnsi="宋体" w:cs="宋体" w:hint="eastAsia"/>
          <w:sz w:val="21"/>
          <w:szCs w:val="21"/>
        </w:rPr>
        <w:t>移动光屏可得到倒立、</w:t>
      </w:r>
      <w:r>
        <w:rPr>
          <w:rFonts w:ascii="宋体" w:eastAsia="宋体" w:hAnsi="宋体" w:cs="宋体" w:hint="eastAsia"/>
          <w:sz w:val="21"/>
          <w:szCs w:val="21"/>
        </w:rPr>
        <w:t>(</w:t>
      </w:r>
      <w:r>
        <w:rPr>
          <w:rFonts w:ascii="宋体" w:eastAsia="宋体" w:hAnsi="宋体" w:cs="宋体" w:hint="eastAsia"/>
          <w:sz w:val="21"/>
          <w:szCs w:val="21"/>
        </w:rPr>
        <w:t>选填“放大”或“缩小”</w:t>
      </w:r>
      <w:r>
        <w:rPr>
          <w:rFonts w:ascii="宋体" w:eastAsia="宋体" w:hAnsi="宋体" w:cs="宋体" w:hint="eastAsia"/>
          <w:sz w:val="21"/>
          <w:szCs w:val="21"/>
        </w:rPr>
        <w:t>)</w:t>
      </w:r>
      <w:r>
        <w:rPr>
          <w:rFonts w:ascii="宋体" w:eastAsia="宋体" w:hAnsi="宋体" w:cs="宋体" w:hint="eastAsia"/>
          <w:sz w:val="21"/>
          <w:szCs w:val="21"/>
        </w:rPr>
        <w:t>的实像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(</w:t>
      </w:r>
      <w:r>
        <w:rPr>
          <w:rFonts w:ascii="宋体" w:eastAsia="宋体" w:hAnsi="宋体" w:cs="宋体" w:hint="eastAsia"/>
          <w:sz w:val="21"/>
          <w:szCs w:val="21"/>
        </w:rPr>
        <w:t>选填“幻灯机”</w:t>
      </w:r>
      <w:r>
        <w:rPr>
          <w:rFonts w:ascii="宋体" w:eastAsia="宋体" w:hAnsi="宋体" w:cs="宋体" w:hint="eastAsia"/>
          <w:sz w:val="21"/>
          <w:szCs w:val="21"/>
        </w:rPr>
        <w:t>或“照相机”</w:t>
      </w:r>
      <w:r>
        <w:rPr>
          <w:rFonts w:ascii="宋体" w:eastAsia="宋体" w:hAnsi="宋体" w:cs="宋体" w:hint="eastAsia"/>
          <w:sz w:val="21"/>
          <w:szCs w:val="21"/>
        </w:rPr>
        <w:t>)</w:t>
      </w:r>
      <w:r>
        <w:rPr>
          <w:rFonts w:ascii="宋体" w:eastAsia="宋体" w:hAnsi="宋体" w:cs="宋体" w:hint="eastAsia"/>
          <w:sz w:val="21"/>
          <w:szCs w:val="21"/>
        </w:rPr>
        <w:t>应用了这一原理。</w:t>
      </w:r>
    </w:p>
    <w:p w:rsidR="00272A22" w:rsidRDefault="00974D89">
      <w:r>
        <w:rPr>
          <w:noProof/>
        </w:rPr>
        <w:drawing>
          <wp:inline distT="0" distB="0" distL="114300" distR="114300">
            <wp:extent cx="5272405" cy="970915"/>
            <wp:effectExtent l="0" t="0" r="4445" b="63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4712335</wp:posOffset>
            </wp:positionH>
            <wp:positionV relativeFrom="paragraph">
              <wp:posOffset>16510</wp:posOffset>
            </wp:positionV>
            <wp:extent cx="386715" cy="916940"/>
            <wp:effectExtent l="0" t="0" r="13335" b="16510"/>
            <wp:wrapSquare wrapText="bothSides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6715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1"/>
          <w:szCs w:val="21"/>
        </w:rPr>
        <w:t>24.(3</w:t>
      </w:r>
      <w:r>
        <w:rPr>
          <w:rFonts w:ascii="宋体" w:eastAsia="宋体" w:hAnsi="宋体" w:cs="宋体" w:hint="eastAsia"/>
          <w:sz w:val="21"/>
          <w:szCs w:val="21"/>
        </w:rPr>
        <w:t>分</w:t>
      </w:r>
      <w:r>
        <w:rPr>
          <w:rFonts w:ascii="宋体" w:eastAsia="宋体" w:hAnsi="宋体" w:cs="宋体" w:hint="eastAsia"/>
          <w:sz w:val="21"/>
          <w:szCs w:val="21"/>
        </w:rPr>
        <w:t>)</w:t>
      </w:r>
      <w:r>
        <w:rPr>
          <w:rFonts w:ascii="宋体" w:eastAsia="宋体" w:hAnsi="宋体" w:cs="宋体" w:hint="eastAsia"/>
          <w:sz w:val="21"/>
          <w:szCs w:val="21"/>
        </w:rPr>
        <w:t>用如图所示的滑轮组将重为</w:t>
      </w:r>
      <w:r>
        <w:rPr>
          <w:rFonts w:ascii="宋体" w:eastAsia="宋体" w:hAnsi="宋体" w:cs="宋体" w:hint="eastAsia"/>
          <w:sz w:val="21"/>
          <w:szCs w:val="21"/>
        </w:rPr>
        <w:t>G</w:t>
      </w:r>
      <w:r>
        <w:rPr>
          <w:rFonts w:ascii="宋体" w:eastAsia="宋体" w:hAnsi="宋体" w:cs="宋体" w:hint="eastAsia"/>
          <w:sz w:val="21"/>
          <w:szCs w:val="21"/>
        </w:rPr>
        <w:t>的物体匀速提升了</w:t>
      </w:r>
      <w:r>
        <w:rPr>
          <w:rFonts w:ascii="宋体" w:eastAsia="宋体" w:hAnsi="宋体" w:cs="宋体" w:hint="eastAsia"/>
          <w:sz w:val="21"/>
          <w:szCs w:val="21"/>
        </w:rPr>
        <w:t>h,</w:t>
      </w:r>
      <w:r>
        <w:rPr>
          <w:rFonts w:ascii="宋体" w:eastAsia="宋体" w:hAnsi="宋体" w:cs="宋体" w:hint="eastAsia"/>
          <w:sz w:val="21"/>
          <w:szCs w:val="21"/>
        </w:rPr>
        <w:t>作用在绳上的拉力大小为</w:t>
      </w:r>
      <w:r>
        <w:rPr>
          <w:rFonts w:ascii="宋体" w:eastAsia="宋体" w:hAnsi="宋体" w:cs="宋体" w:hint="eastAsia"/>
          <w:sz w:val="21"/>
          <w:szCs w:val="21"/>
        </w:rPr>
        <w:t>F,</w:t>
      </w:r>
      <w:r>
        <w:rPr>
          <w:rFonts w:ascii="宋体" w:eastAsia="宋体" w:hAnsi="宋体" w:cs="宋体" w:hint="eastAsia"/>
          <w:sz w:val="21"/>
          <w:szCs w:val="21"/>
        </w:rPr>
        <w:t>则总功为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额外功为</w:t>
      </w:r>
      <w:r>
        <w:rPr>
          <w:rFonts w:ascii="宋体" w:eastAsia="宋体" w:hAnsi="宋体" w:cs="宋体" w:hint="eastAsia"/>
          <w:sz w:val="21"/>
          <w:szCs w:val="21"/>
        </w:rPr>
        <w:t>，</w:t>
      </w:r>
      <w:r>
        <w:rPr>
          <w:rFonts w:ascii="宋体" w:eastAsia="宋体" w:hAnsi="宋体" w:cs="宋体" w:hint="eastAsia"/>
          <w:sz w:val="21"/>
          <w:szCs w:val="21"/>
        </w:rPr>
        <w:t>效率为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</w:rPr>
        <w:t>。</w:t>
      </w:r>
      <w:r>
        <w:rPr>
          <w:rFonts w:ascii="宋体" w:eastAsia="宋体" w:hAnsi="宋体" w:cs="宋体" w:hint="eastAsia"/>
          <w:sz w:val="21"/>
          <w:szCs w:val="21"/>
        </w:rPr>
        <w:t>(</w:t>
      </w:r>
      <w:r>
        <w:rPr>
          <w:rFonts w:ascii="宋体" w:eastAsia="宋体" w:hAnsi="宋体" w:cs="宋体" w:hint="eastAsia"/>
          <w:sz w:val="21"/>
          <w:szCs w:val="21"/>
        </w:rPr>
        <w:t>用题中给出的物理量表示</w:t>
      </w:r>
      <w:r>
        <w:rPr>
          <w:rFonts w:ascii="宋体" w:eastAsia="宋体" w:hAnsi="宋体" w:cs="宋体" w:hint="eastAsia"/>
          <w:sz w:val="21"/>
          <w:szCs w:val="21"/>
        </w:rPr>
        <w:t>)</w:t>
      </w: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4505325</wp:posOffset>
            </wp:positionH>
            <wp:positionV relativeFrom="paragraph">
              <wp:posOffset>583565</wp:posOffset>
            </wp:positionV>
            <wp:extent cx="1183005" cy="754380"/>
            <wp:effectExtent l="0" t="0" r="17145" b="7620"/>
            <wp:wrapSquare wrapText="bothSides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8300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1"/>
          <w:szCs w:val="21"/>
        </w:rPr>
        <w:t>25.(3</w:t>
      </w:r>
      <w:r>
        <w:rPr>
          <w:rFonts w:ascii="宋体" w:eastAsia="宋体" w:hAnsi="宋体" w:cs="宋体" w:hint="eastAsia"/>
          <w:sz w:val="21"/>
          <w:szCs w:val="21"/>
        </w:rPr>
        <w:t>分</w:t>
      </w:r>
      <w:r>
        <w:rPr>
          <w:rFonts w:ascii="宋体" w:eastAsia="宋体" w:hAnsi="宋体" w:cs="宋体" w:hint="eastAsia"/>
          <w:sz w:val="21"/>
          <w:szCs w:val="21"/>
        </w:rPr>
        <w:t>)</w:t>
      </w:r>
      <w:r>
        <w:rPr>
          <w:rFonts w:ascii="宋体" w:eastAsia="宋体" w:hAnsi="宋体" w:cs="宋体" w:hint="eastAsia"/>
          <w:sz w:val="21"/>
          <w:szCs w:val="21"/>
        </w:rPr>
        <w:t>水是生命之源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在生活中的应用很广泛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汽车发动机的冷却循环系统自用水作为工作物质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是利用水的大的特点</w:t>
      </w:r>
      <w:r>
        <w:rPr>
          <w:rFonts w:ascii="宋体" w:eastAsia="宋体" w:hAnsi="宋体" w:cs="宋体" w:hint="eastAsia"/>
          <w:sz w:val="21"/>
          <w:szCs w:val="21"/>
        </w:rPr>
        <w:t>;</w:t>
      </w:r>
      <w:r>
        <w:rPr>
          <w:rFonts w:ascii="宋体" w:eastAsia="宋体" w:hAnsi="宋体" w:cs="宋体" w:hint="eastAsia"/>
          <w:sz w:val="21"/>
          <w:szCs w:val="21"/>
        </w:rPr>
        <w:t>夏天在地上酒水可以降低温度是利用水</w:t>
      </w:r>
      <w:r>
        <w:rPr>
          <w:rFonts w:ascii="宋体" w:eastAsia="宋体" w:hAnsi="宋体" w:cs="宋体" w:hint="eastAsia"/>
          <w:sz w:val="21"/>
          <w:szCs w:val="21"/>
        </w:rPr>
        <w:t>(</w:t>
      </w:r>
      <w:r>
        <w:rPr>
          <w:rFonts w:ascii="宋体" w:eastAsia="宋体" w:hAnsi="宋体" w:cs="宋体" w:hint="eastAsia"/>
          <w:sz w:val="21"/>
          <w:szCs w:val="21"/>
        </w:rPr>
        <w:t>填物态变化</w:t>
      </w:r>
      <w:r>
        <w:rPr>
          <w:rFonts w:ascii="宋体" w:eastAsia="宋体" w:hAnsi="宋体" w:cs="宋体" w:hint="eastAsia"/>
          <w:sz w:val="21"/>
          <w:szCs w:val="21"/>
        </w:rPr>
        <w:t>)</w:t>
      </w:r>
      <w:r>
        <w:rPr>
          <w:rFonts w:ascii="宋体" w:eastAsia="宋体" w:hAnsi="宋体" w:cs="宋体" w:hint="eastAsia"/>
          <w:sz w:val="21"/>
          <w:szCs w:val="21"/>
        </w:rPr>
        <w:t>吸热的特点</w:t>
      </w:r>
      <w:r>
        <w:rPr>
          <w:rFonts w:ascii="宋体" w:eastAsia="宋体" w:hAnsi="宋体" w:cs="宋体" w:hint="eastAsia"/>
          <w:sz w:val="21"/>
          <w:szCs w:val="21"/>
        </w:rPr>
        <w:t>;</w:t>
      </w:r>
      <w:r>
        <w:rPr>
          <w:rFonts w:ascii="宋体" w:eastAsia="宋体" w:hAnsi="宋体" w:cs="宋体" w:hint="eastAsia"/>
          <w:sz w:val="21"/>
          <w:szCs w:val="21"/>
        </w:rPr>
        <w:t>向空气中喷洒水雾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可制造彩虹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彩虹是太阳光经水珠后形成的。</w:t>
      </w: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26.(3</w:t>
      </w:r>
      <w:r>
        <w:rPr>
          <w:rFonts w:ascii="宋体" w:eastAsia="宋体" w:hAnsi="宋体" w:cs="宋体" w:hint="eastAsia"/>
          <w:sz w:val="21"/>
          <w:szCs w:val="21"/>
        </w:rPr>
        <w:t>分</w:t>
      </w:r>
      <w:r>
        <w:rPr>
          <w:rFonts w:ascii="宋体" w:eastAsia="宋体" w:hAnsi="宋体" w:cs="宋体" w:hint="eastAsia"/>
          <w:sz w:val="21"/>
          <w:szCs w:val="21"/>
        </w:rPr>
        <w:t>)</w:t>
      </w:r>
      <w:r>
        <w:rPr>
          <w:rFonts w:ascii="宋体" w:eastAsia="宋体" w:hAnsi="宋体" w:cs="宋体" w:hint="eastAsia"/>
          <w:sz w:val="21"/>
          <w:szCs w:val="21"/>
        </w:rPr>
        <w:t>如图所示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杠杆</w:t>
      </w:r>
      <w:r>
        <w:rPr>
          <w:rFonts w:ascii="宋体" w:eastAsia="宋体" w:hAnsi="宋体" w:cs="宋体" w:hint="eastAsia"/>
          <w:sz w:val="21"/>
          <w:szCs w:val="21"/>
        </w:rPr>
        <w:t>AB</w:t>
      </w:r>
      <w:r>
        <w:rPr>
          <w:rFonts w:ascii="宋体" w:eastAsia="宋体" w:hAnsi="宋体" w:cs="宋体" w:hint="eastAsia"/>
          <w:sz w:val="21"/>
          <w:szCs w:val="21"/>
        </w:rPr>
        <w:t>放在钢制圆柱体的正中央水平凹槽</w:t>
      </w:r>
      <w:r>
        <w:rPr>
          <w:rFonts w:ascii="宋体" w:eastAsia="宋体" w:hAnsi="宋体" w:cs="宋体" w:hint="eastAsia"/>
          <w:sz w:val="21"/>
          <w:szCs w:val="21"/>
        </w:rPr>
        <w:t>CD</w:t>
      </w:r>
      <w:r>
        <w:rPr>
          <w:rFonts w:ascii="宋体" w:eastAsia="宋体" w:hAnsi="宋体" w:cs="宋体" w:hint="eastAsia"/>
          <w:sz w:val="21"/>
          <w:szCs w:val="21"/>
        </w:rPr>
        <w:t>中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杠杆</w:t>
      </w:r>
      <w:r>
        <w:rPr>
          <w:rFonts w:ascii="宋体" w:eastAsia="宋体" w:hAnsi="宋体" w:cs="宋体" w:hint="eastAsia"/>
          <w:sz w:val="21"/>
          <w:szCs w:val="21"/>
        </w:rPr>
        <w:t>AB</w:t>
      </w:r>
      <w:r>
        <w:rPr>
          <w:rFonts w:ascii="宋体" w:eastAsia="宋体" w:hAnsi="宋体" w:cs="宋体" w:hint="eastAsia"/>
          <w:sz w:val="21"/>
          <w:szCs w:val="21"/>
        </w:rPr>
        <w:t>能以凹槽两端的</w:t>
      </w:r>
      <w:r>
        <w:rPr>
          <w:rFonts w:ascii="宋体" w:eastAsia="宋体" w:hAnsi="宋体" w:cs="宋体" w:hint="eastAsia"/>
          <w:sz w:val="21"/>
          <w:szCs w:val="21"/>
        </w:rPr>
        <w:t>C</w:t>
      </w:r>
      <w:r>
        <w:rPr>
          <w:rFonts w:ascii="宋体" w:eastAsia="宋体" w:hAnsi="宋体" w:cs="宋体" w:hint="eastAsia"/>
          <w:sz w:val="21"/>
          <w:szCs w:val="21"/>
        </w:rPr>
        <w:t>点或</w:t>
      </w:r>
      <w:r>
        <w:rPr>
          <w:rFonts w:ascii="宋体" w:eastAsia="宋体" w:hAnsi="宋体" w:cs="宋体" w:hint="eastAsia"/>
          <w:sz w:val="21"/>
          <w:szCs w:val="21"/>
        </w:rPr>
        <w:t>D</w:t>
      </w:r>
      <w:r>
        <w:rPr>
          <w:rFonts w:ascii="宋体" w:eastAsia="宋体" w:hAnsi="宋体" w:cs="宋体" w:hint="eastAsia"/>
          <w:sz w:val="21"/>
          <w:szCs w:val="21"/>
        </w:rPr>
        <w:t>点为支点在竖直平面内转动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长度</w:t>
      </w:r>
      <w:r>
        <w:rPr>
          <w:rFonts w:ascii="宋体" w:eastAsia="宋体" w:hAnsi="宋体" w:cs="宋体" w:hint="eastAsia"/>
          <w:sz w:val="21"/>
          <w:szCs w:val="21"/>
        </w:rPr>
        <w:t>AC=CD=DB,</w:t>
      </w:r>
      <w:r>
        <w:rPr>
          <w:rFonts w:ascii="宋体" w:eastAsia="宋体" w:hAnsi="宋体" w:cs="宋体" w:hint="eastAsia"/>
          <w:sz w:val="21"/>
          <w:szCs w:val="21"/>
        </w:rPr>
        <w:t>左端重物</w:t>
      </w:r>
      <w:r>
        <w:rPr>
          <w:rFonts w:ascii="宋体" w:eastAsia="宋体" w:hAnsi="宋体" w:cs="宋体" w:hint="eastAsia"/>
          <w:sz w:val="21"/>
          <w:szCs w:val="21"/>
        </w:rPr>
        <w:t>G=12N</w:t>
      </w:r>
      <w:r>
        <w:rPr>
          <w:rFonts w:ascii="宋体" w:eastAsia="宋体" w:hAnsi="宋体" w:cs="宋体" w:hint="eastAsia"/>
          <w:sz w:val="21"/>
          <w:szCs w:val="21"/>
        </w:rPr>
        <w:t>。当作用在</w:t>
      </w:r>
      <w:r>
        <w:rPr>
          <w:rFonts w:ascii="宋体" w:eastAsia="宋体" w:hAnsi="宋体" w:cs="宋体" w:hint="eastAsia"/>
          <w:sz w:val="21"/>
          <w:szCs w:val="21"/>
        </w:rPr>
        <w:t>B</w:t>
      </w:r>
      <w:r>
        <w:rPr>
          <w:rFonts w:ascii="宋体" w:eastAsia="宋体" w:hAnsi="宋体" w:cs="宋体" w:hint="eastAsia"/>
          <w:sz w:val="21"/>
          <w:szCs w:val="21"/>
        </w:rPr>
        <w:t>点竖直向下的拉力</w:t>
      </w:r>
      <w:r>
        <w:rPr>
          <w:rFonts w:ascii="宋体" w:eastAsia="宋体" w:hAnsi="宋体" w:cs="宋体" w:hint="eastAsia"/>
          <w:sz w:val="21"/>
          <w:szCs w:val="21"/>
        </w:rPr>
        <w:t>F</w:t>
      </w:r>
      <w:r>
        <w:rPr>
          <w:rFonts w:ascii="宋体" w:eastAsia="宋体" w:hAnsi="宋体" w:cs="宋体" w:hint="eastAsia"/>
          <w:sz w:val="21"/>
          <w:szCs w:val="21"/>
        </w:rPr>
        <w:t>足够大时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杠杆容易绕</w:t>
      </w:r>
      <w:r>
        <w:rPr>
          <w:rFonts w:ascii="宋体" w:eastAsia="宋体" w:hAnsi="宋体" w:cs="宋体" w:hint="eastAsia"/>
          <w:sz w:val="21"/>
          <w:szCs w:val="21"/>
        </w:rPr>
        <w:t>（选填“</w:t>
      </w:r>
      <w:r>
        <w:rPr>
          <w:rFonts w:ascii="宋体" w:eastAsia="宋体" w:hAnsi="宋体" w:cs="宋体" w:hint="eastAsia"/>
          <w:sz w:val="21"/>
          <w:szCs w:val="21"/>
        </w:rPr>
        <w:t>C</w:t>
      </w:r>
      <w:r>
        <w:rPr>
          <w:rFonts w:ascii="宋体" w:eastAsia="宋体" w:hAnsi="宋体" w:cs="宋体" w:hint="eastAsia"/>
          <w:sz w:val="21"/>
          <w:szCs w:val="21"/>
        </w:rPr>
        <w:t>”或“</w:t>
      </w:r>
      <w:r>
        <w:rPr>
          <w:rFonts w:ascii="宋体" w:eastAsia="宋体" w:hAnsi="宋体" w:cs="宋体" w:hint="eastAsia"/>
          <w:sz w:val="21"/>
          <w:szCs w:val="21"/>
        </w:rPr>
        <w:t>D</w:t>
      </w:r>
      <w:r>
        <w:rPr>
          <w:rFonts w:ascii="宋体" w:eastAsia="宋体" w:hAnsi="宋体" w:cs="宋体" w:hint="eastAsia"/>
          <w:sz w:val="21"/>
          <w:szCs w:val="21"/>
        </w:rPr>
        <w:t>”</w:t>
      </w:r>
      <w:r>
        <w:rPr>
          <w:rFonts w:ascii="宋体" w:eastAsia="宋体" w:hAnsi="宋体" w:cs="宋体" w:hint="eastAsia"/>
          <w:sz w:val="21"/>
          <w:szCs w:val="21"/>
        </w:rPr>
        <w:t>)</w:t>
      </w:r>
      <w:r>
        <w:rPr>
          <w:rFonts w:ascii="宋体" w:eastAsia="宋体" w:hAnsi="宋体" w:cs="宋体" w:hint="eastAsia"/>
          <w:sz w:val="21"/>
          <w:szCs w:val="21"/>
        </w:rPr>
        <w:t>点翻转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为使杠杆</w:t>
      </w:r>
      <w:r>
        <w:rPr>
          <w:rFonts w:ascii="宋体" w:eastAsia="宋体" w:hAnsi="宋体" w:cs="宋体" w:hint="eastAsia"/>
          <w:sz w:val="21"/>
          <w:szCs w:val="21"/>
        </w:rPr>
        <w:t>AB</w:t>
      </w:r>
      <w:r>
        <w:rPr>
          <w:rFonts w:ascii="宋体" w:eastAsia="宋体" w:hAnsi="宋体" w:cs="宋体" w:hint="eastAsia"/>
          <w:sz w:val="21"/>
          <w:szCs w:val="21"/>
        </w:rPr>
        <w:t>保持水平位置平衡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拉</w:t>
      </w:r>
      <w:r>
        <w:rPr>
          <w:rFonts w:ascii="宋体" w:eastAsia="宋体" w:hAnsi="宋体" w:cs="宋体" w:hint="eastAsia"/>
          <w:sz w:val="21"/>
          <w:szCs w:val="21"/>
        </w:rPr>
        <w:t>力</w:t>
      </w:r>
      <w:r>
        <w:rPr>
          <w:rFonts w:ascii="宋体" w:eastAsia="宋体" w:hAnsi="宋体" w:cs="宋体" w:hint="eastAsia"/>
          <w:sz w:val="21"/>
          <w:szCs w:val="21"/>
        </w:rPr>
        <w:t>F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=N</w:t>
      </w:r>
      <w:r>
        <w:rPr>
          <w:rFonts w:ascii="宋体" w:eastAsia="宋体" w:hAnsi="宋体" w:cs="宋体" w:hint="eastAsia"/>
          <w:sz w:val="21"/>
          <w:szCs w:val="21"/>
        </w:rPr>
        <w:t>的最小值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最大值</w:t>
      </w:r>
      <w:r>
        <w:rPr>
          <w:rFonts w:ascii="宋体" w:eastAsia="宋体" w:hAnsi="宋体" w:cs="宋体" w:hint="eastAsia"/>
          <w:sz w:val="21"/>
          <w:szCs w:val="21"/>
        </w:rPr>
        <w:t>F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=</w:t>
      </w:r>
      <w:r>
        <w:rPr>
          <w:rFonts w:ascii="宋体" w:eastAsia="宋体" w:hAnsi="宋体" w:cs="宋体" w:hint="eastAsia"/>
          <w:sz w:val="21"/>
          <w:szCs w:val="21"/>
        </w:rPr>
        <w:t>N.(</w:t>
      </w:r>
      <w:r>
        <w:rPr>
          <w:rFonts w:ascii="宋体" w:eastAsia="宋体" w:hAnsi="宋体" w:cs="宋体" w:hint="eastAsia"/>
          <w:sz w:val="21"/>
          <w:szCs w:val="21"/>
        </w:rPr>
        <w:t>杠杆、细</w:t>
      </w:r>
      <w:r>
        <w:rPr>
          <w:rFonts w:ascii="宋体" w:eastAsia="宋体" w:hAnsi="宋体" w:cs="宋体" w:hint="eastAsia"/>
          <w:sz w:val="21"/>
          <w:szCs w:val="21"/>
        </w:rPr>
        <w:t>绳的质量及摩擦均忽略不计</w:t>
      </w:r>
      <w:r>
        <w:rPr>
          <w:rFonts w:ascii="宋体" w:eastAsia="宋体" w:hAnsi="宋体" w:cs="宋体" w:hint="eastAsia"/>
          <w:sz w:val="21"/>
          <w:szCs w:val="21"/>
        </w:rPr>
        <w:t>)</w:t>
      </w: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27.(1)(2</w:t>
      </w:r>
      <w:r>
        <w:rPr>
          <w:rFonts w:ascii="宋体" w:eastAsia="宋体" w:hAnsi="宋体" w:cs="宋体" w:hint="eastAsia"/>
          <w:sz w:val="21"/>
          <w:szCs w:val="21"/>
        </w:rPr>
        <w:t>分</w:t>
      </w:r>
      <w:r>
        <w:rPr>
          <w:rFonts w:ascii="宋体" w:eastAsia="宋体" w:hAnsi="宋体" w:cs="宋体" w:hint="eastAsia"/>
          <w:sz w:val="21"/>
          <w:szCs w:val="21"/>
        </w:rPr>
        <w:t>)</w:t>
      </w:r>
      <w:r>
        <w:rPr>
          <w:rFonts w:ascii="宋体" w:eastAsia="宋体" w:hAnsi="宋体" w:cs="宋体" w:hint="eastAsia"/>
          <w:sz w:val="21"/>
          <w:szCs w:val="21"/>
        </w:rPr>
        <w:t>开关</w:t>
      </w:r>
      <w:r>
        <w:rPr>
          <w:rFonts w:ascii="宋体" w:eastAsia="宋体" w:hAnsi="宋体" w:cs="宋体" w:hint="eastAsia"/>
          <w:sz w:val="21"/>
          <w:szCs w:val="21"/>
        </w:rPr>
        <w:t>S</w:t>
      </w:r>
      <w:r>
        <w:rPr>
          <w:rFonts w:ascii="宋体" w:eastAsia="宋体" w:hAnsi="宋体" w:cs="宋体" w:hint="eastAsia"/>
          <w:sz w:val="21"/>
          <w:szCs w:val="21"/>
        </w:rPr>
        <w:t>闭合后通电螺旋管和条形磁铁</w:t>
      </w:r>
      <w:r>
        <w:rPr>
          <w:rFonts w:ascii="宋体" w:eastAsia="宋体" w:hAnsi="宋体" w:cs="宋体" w:hint="eastAsia"/>
          <w:sz w:val="21"/>
          <w:szCs w:val="21"/>
        </w:rPr>
        <w:t>A</w:t>
      </w:r>
      <w:r>
        <w:rPr>
          <w:rFonts w:ascii="宋体" w:eastAsia="宋体" w:hAnsi="宋体" w:cs="宋体" w:hint="eastAsia"/>
          <w:sz w:val="21"/>
          <w:szCs w:val="21"/>
        </w:rPr>
        <w:t>之间磁感线的形状如图甲所示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请在图中标出三条磁感线的方向和条形磁铁</w:t>
      </w:r>
      <w:r>
        <w:rPr>
          <w:rFonts w:ascii="宋体" w:eastAsia="宋体" w:hAnsi="宋体" w:cs="宋体" w:hint="eastAsia"/>
          <w:sz w:val="21"/>
          <w:szCs w:val="21"/>
        </w:rPr>
        <w:t>A</w:t>
      </w:r>
      <w:r>
        <w:rPr>
          <w:rFonts w:ascii="宋体" w:eastAsia="宋体" w:hAnsi="宋体" w:cs="宋体" w:hint="eastAsia"/>
          <w:sz w:val="21"/>
          <w:szCs w:val="21"/>
        </w:rPr>
        <w:t>的两个磁极。</w:t>
      </w: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(2)(2</w:t>
      </w:r>
      <w:r>
        <w:rPr>
          <w:rFonts w:ascii="宋体" w:eastAsia="宋体" w:hAnsi="宋体" w:cs="宋体" w:hint="eastAsia"/>
          <w:sz w:val="21"/>
          <w:szCs w:val="21"/>
        </w:rPr>
        <w:t>分</w:t>
      </w:r>
      <w:r>
        <w:rPr>
          <w:rFonts w:ascii="宋体" w:eastAsia="宋体" w:hAnsi="宋体" w:cs="宋体" w:hint="eastAsia"/>
          <w:sz w:val="21"/>
          <w:szCs w:val="21"/>
        </w:rPr>
        <w:t>)</w:t>
      </w:r>
      <w:r>
        <w:rPr>
          <w:rFonts w:ascii="宋体" w:eastAsia="宋体" w:hAnsi="宋体" w:cs="宋体" w:hint="eastAsia"/>
          <w:sz w:val="21"/>
          <w:szCs w:val="21"/>
        </w:rPr>
        <w:t>用激光器发出一束光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射入半圆形玻璃砖的圆心</w:t>
      </w:r>
      <w:r>
        <w:rPr>
          <w:rFonts w:ascii="宋体" w:eastAsia="宋体" w:hAnsi="宋体" w:cs="宋体" w:hint="eastAsia"/>
          <w:sz w:val="21"/>
          <w:szCs w:val="21"/>
        </w:rPr>
        <w:t>O,</w:t>
      </w:r>
      <w:r>
        <w:rPr>
          <w:rFonts w:ascii="宋体" w:eastAsia="宋体" w:hAnsi="宋体" w:cs="宋体" w:hint="eastAsia"/>
          <w:sz w:val="21"/>
          <w:szCs w:val="21"/>
        </w:rPr>
        <w:t>结果在水平屏幕</w:t>
      </w:r>
      <w:r>
        <w:rPr>
          <w:rFonts w:ascii="宋体" w:eastAsia="宋体" w:hAnsi="宋体" w:cs="宋体" w:hint="eastAsia"/>
          <w:sz w:val="21"/>
          <w:szCs w:val="21"/>
        </w:rPr>
        <w:t>MN</w:t>
      </w:r>
      <w:r>
        <w:rPr>
          <w:rFonts w:ascii="宋体" w:eastAsia="宋体" w:hAnsi="宋体" w:cs="宋体" w:hint="eastAsia"/>
          <w:sz w:val="21"/>
          <w:szCs w:val="21"/>
        </w:rPr>
        <w:t>上出现两个光斑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其中一个光斑在</w:t>
      </w:r>
      <w:r>
        <w:rPr>
          <w:rFonts w:ascii="宋体" w:eastAsia="宋体" w:hAnsi="宋体" w:cs="宋体" w:hint="eastAsia"/>
          <w:sz w:val="21"/>
          <w:szCs w:val="21"/>
        </w:rPr>
        <w:t>A</w:t>
      </w:r>
      <w:r>
        <w:rPr>
          <w:rFonts w:ascii="宋体" w:eastAsia="宋体" w:hAnsi="宋体" w:cs="宋体" w:hint="eastAsia"/>
          <w:sz w:val="21"/>
          <w:szCs w:val="21"/>
        </w:rPr>
        <w:t>点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如图乙。请在图乙中画出光路确定另光斑</w:t>
      </w:r>
      <w:r>
        <w:rPr>
          <w:rFonts w:ascii="宋体" w:eastAsia="宋体" w:hAnsi="宋体" w:cs="宋体" w:hint="eastAsia"/>
          <w:sz w:val="21"/>
          <w:szCs w:val="21"/>
        </w:rPr>
        <w:t>B</w:t>
      </w:r>
      <w:r>
        <w:rPr>
          <w:rFonts w:ascii="宋体" w:eastAsia="宋体" w:hAnsi="宋体" w:cs="宋体" w:hint="eastAsia"/>
          <w:sz w:val="21"/>
          <w:szCs w:val="21"/>
        </w:rPr>
        <w:t>点的位置</w:t>
      </w:r>
    </w:p>
    <w:p w:rsidR="00272A22" w:rsidRDefault="00974D89">
      <w:r>
        <w:rPr>
          <w:noProof/>
        </w:rPr>
        <w:drawing>
          <wp:inline distT="0" distB="0" distL="114300" distR="114300">
            <wp:extent cx="5110480" cy="1329055"/>
            <wp:effectExtent l="0" t="0" r="13970" b="4445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1048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A22" w:rsidRDefault="00974D89">
      <w:pPr>
        <w:numPr>
          <w:ilvl w:val="0"/>
          <w:numId w:val="1"/>
        </w:num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>(7</w:t>
      </w:r>
      <w:r>
        <w:rPr>
          <w:rFonts w:ascii="宋体" w:eastAsia="宋体" w:hAnsi="宋体" w:cs="宋体" w:hint="eastAsia"/>
          <w:sz w:val="21"/>
          <w:szCs w:val="21"/>
        </w:rPr>
        <w:t>分</w:t>
      </w:r>
      <w:r>
        <w:rPr>
          <w:rFonts w:ascii="宋体" w:eastAsia="宋体" w:hAnsi="宋体" w:cs="宋体" w:hint="eastAsia"/>
          <w:sz w:val="21"/>
          <w:szCs w:val="21"/>
        </w:rPr>
        <w:t>)</w:t>
      </w:r>
      <w:r>
        <w:rPr>
          <w:rFonts w:ascii="宋体" w:eastAsia="宋体" w:hAnsi="宋体" w:cs="宋体" w:hint="eastAsia"/>
          <w:sz w:val="21"/>
          <w:szCs w:val="21"/>
        </w:rPr>
        <w:t>小敏同学参加研学旅行时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在湖边捡到一块漂亮的小石块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她用家中常见物品与刻度尺巧妙地测出了小石块的密度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她的测量方案如下</w:t>
      </w:r>
      <w:r>
        <w:rPr>
          <w:rFonts w:ascii="宋体" w:eastAsia="宋体" w:hAnsi="宋体" w:cs="宋体" w:hint="eastAsia"/>
          <w:sz w:val="21"/>
          <w:szCs w:val="21"/>
        </w:rPr>
        <w:t>:</w:t>
      </w: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①用细</w:t>
      </w:r>
      <w:r>
        <w:rPr>
          <w:rFonts w:ascii="宋体" w:eastAsia="宋体" w:hAnsi="宋体" w:cs="宋体" w:hint="eastAsia"/>
          <w:sz w:val="21"/>
          <w:szCs w:val="21"/>
        </w:rPr>
        <w:t>绳将一直杆悬挂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调节至水平位置平衡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记下细绳在直杆上的结点位置</w:t>
      </w:r>
      <w:r>
        <w:rPr>
          <w:rFonts w:ascii="宋体" w:eastAsia="宋体" w:hAnsi="宋体" w:cs="宋体" w:hint="eastAsia"/>
          <w:sz w:val="21"/>
          <w:szCs w:val="21"/>
        </w:rPr>
        <w:t>O</w:t>
      </w:r>
      <w:r>
        <w:rPr>
          <w:rFonts w:ascii="宋体" w:eastAsia="宋体" w:hAnsi="宋体" w:cs="宋体" w:hint="eastAsia"/>
          <w:sz w:val="21"/>
          <w:szCs w:val="21"/>
        </w:rPr>
        <w:t>；</w:t>
      </w: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②将一重物悬于结点</w:t>
      </w:r>
      <w:r>
        <w:rPr>
          <w:rFonts w:ascii="宋体" w:eastAsia="宋体" w:hAnsi="宋体" w:cs="宋体" w:hint="eastAsia"/>
          <w:sz w:val="21"/>
          <w:szCs w:val="21"/>
        </w:rPr>
        <w:t>O</w:t>
      </w:r>
      <w:r>
        <w:rPr>
          <w:rFonts w:ascii="宋体" w:eastAsia="宋体" w:hAnsi="宋体" w:cs="宋体" w:hint="eastAsia"/>
          <w:sz w:val="21"/>
          <w:szCs w:val="21"/>
        </w:rPr>
        <w:t>左侧的</w:t>
      </w:r>
      <w:r>
        <w:rPr>
          <w:rFonts w:ascii="宋体" w:eastAsia="宋体" w:hAnsi="宋体" w:cs="宋体" w:hint="eastAsia"/>
          <w:sz w:val="21"/>
          <w:szCs w:val="21"/>
        </w:rPr>
        <w:t>A</w:t>
      </w:r>
      <w:r>
        <w:rPr>
          <w:rFonts w:ascii="宋体" w:eastAsia="宋体" w:hAnsi="宋体" w:cs="宋体" w:hint="eastAsia"/>
          <w:sz w:val="21"/>
          <w:szCs w:val="21"/>
        </w:rPr>
        <w:t>点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小石块悬于结点</w:t>
      </w:r>
      <w:r>
        <w:rPr>
          <w:rFonts w:ascii="宋体" w:eastAsia="宋体" w:hAnsi="宋体" w:cs="宋体" w:hint="eastAsia"/>
          <w:sz w:val="21"/>
          <w:szCs w:val="21"/>
        </w:rPr>
        <w:t>O</w:t>
      </w:r>
      <w:r>
        <w:rPr>
          <w:rFonts w:ascii="宋体" w:eastAsia="宋体" w:hAnsi="宋体" w:cs="宋体" w:hint="eastAsia"/>
          <w:sz w:val="21"/>
          <w:szCs w:val="21"/>
        </w:rPr>
        <w:t>的右侧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调整小石块的位置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如图所示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当小石块悬于</w:t>
      </w:r>
      <w:r>
        <w:rPr>
          <w:rFonts w:ascii="宋体" w:eastAsia="宋体" w:hAnsi="宋体" w:cs="宋体" w:hint="eastAsia"/>
          <w:sz w:val="21"/>
          <w:szCs w:val="21"/>
        </w:rPr>
        <w:t>B</w:t>
      </w:r>
      <w:r>
        <w:rPr>
          <w:rFonts w:ascii="宋体" w:eastAsia="宋体" w:hAnsi="宋体" w:cs="宋体" w:hint="eastAsia"/>
          <w:sz w:val="21"/>
          <w:szCs w:val="21"/>
        </w:rPr>
        <w:t>点时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直杆在水平位置平衡</w:t>
      </w:r>
      <w:r>
        <w:rPr>
          <w:rFonts w:ascii="宋体" w:eastAsia="宋体" w:hAnsi="宋体" w:cs="宋体" w:hint="eastAsia"/>
          <w:sz w:val="21"/>
          <w:szCs w:val="21"/>
        </w:rPr>
        <w:t>;</w:t>
      </w: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③用刻度尺测量</w:t>
      </w:r>
      <w:r>
        <w:rPr>
          <w:rFonts w:ascii="宋体" w:eastAsia="宋体" w:hAnsi="宋体" w:cs="宋体" w:hint="eastAsia"/>
          <w:sz w:val="21"/>
          <w:szCs w:val="21"/>
        </w:rPr>
        <w:t>OA</w:t>
      </w:r>
      <w:r>
        <w:rPr>
          <w:rFonts w:ascii="宋体" w:eastAsia="宋体" w:hAnsi="宋体" w:cs="宋体" w:hint="eastAsia"/>
          <w:sz w:val="21"/>
          <w:szCs w:val="21"/>
        </w:rPr>
        <w:t>的长度为</w:t>
      </w:r>
      <w:r>
        <w:rPr>
          <w:rFonts w:ascii="宋体" w:eastAsia="宋体" w:hAnsi="宋体" w:cs="宋体" w:hint="eastAsia"/>
          <w:sz w:val="21"/>
          <w:szCs w:val="21"/>
        </w:rPr>
        <w:t>L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,OB</w:t>
      </w:r>
      <w:r>
        <w:rPr>
          <w:rFonts w:ascii="宋体" w:eastAsia="宋体" w:hAnsi="宋体" w:cs="宋体" w:hint="eastAsia"/>
          <w:sz w:val="21"/>
          <w:szCs w:val="21"/>
        </w:rPr>
        <w:t>的长度为</w:t>
      </w:r>
      <w:r>
        <w:rPr>
          <w:rFonts w:ascii="宋体" w:eastAsia="宋体" w:hAnsi="宋体" w:cs="宋体" w:hint="eastAsia"/>
          <w:sz w:val="21"/>
          <w:szCs w:val="21"/>
        </w:rPr>
        <w:t>L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;</w:t>
      </w: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④保持重物的悬点位置</w:t>
      </w:r>
      <w:r>
        <w:rPr>
          <w:rFonts w:ascii="宋体" w:eastAsia="宋体" w:hAnsi="宋体" w:cs="宋体" w:hint="eastAsia"/>
          <w:sz w:val="21"/>
          <w:szCs w:val="21"/>
        </w:rPr>
        <w:t>A</w:t>
      </w:r>
      <w:r>
        <w:rPr>
          <w:rFonts w:ascii="宋体" w:eastAsia="宋体" w:hAnsi="宋体" w:cs="宋体" w:hint="eastAsia"/>
          <w:sz w:val="21"/>
          <w:szCs w:val="21"/>
        </w:rPr>
        <w:t>不变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将结点</w:t>
      </w:r>
      <w:r>
        <w:rPr>
          <w:rFonts w:ascii="宋体" w:eastAsia="宋体" w:hAnsi="宋体" w:cs="宋体" w:hint="eastAsia"/>
          <w:sz w:val="21"/>
          <w:szCs w:val="21"/>
        </w:rPr>
        <w:t>O</w:t>
      </w:r>
      <w:r>
        <w:rPr>
          <w:rFonts w:ascii="宋体" w:eastAsia="宋体" w:hAnsi="宋体" w:cs="宋体" w:hint="eastAsia"/>
          <w:sz w:val="21"/>
          <w:szCs w:val="21"/>
        </w:rPr>
        <w:t>右侧的小石块浸没在盛水的杯中</w:t>
      </w:r>
      <w:r>
        <w:rPr>
          <w:rFonts w:ascii="宋体" w:eastAsia="宋体" w:hAnsi="宋体" w:cs="宋体" w:hint="eastAsia"/>
          <w:sz w:val="21"/>
          <w:szCs w:val="21"/>
        </w:rPr>
        <w:t>(</w:t>
      </w:r>
      <w:r>
        <w:rPr>
          <w:rFonts w:ascii="宋体" w:eastAsia="宋体" w:hAnsi="宋体" w:cs="宋体" w:hint="eastAsia"/>
          <w:sz w:val="21"/>
          <w:szCs w:val="21"/>
        </w:rPr>
        <w:t>且未与杯底、杯壁接触</w:t>
      </w:r>
      <w:r>
        <w:rPr>
          <w:rFonts w:ascii="宋体" w:eastAsia="宋体" w:hAnsi="宋体" w:cs="宋体" w:hint="eastAsia"/>
          <w:sz w:val="21"/>
          <w:szCs w:val="21"/>
        </w:rPr>
        <w:t>),</w:t>
      </w:r>
      <w:r>
        <w:rPr>
          <w:rFonts w:ascii="宋体" w:eastAsia="宋体" w:hAnsi="宋体" w:cs="宋体" w:hint="eastAsia"/>
          <w:sz w:val="21"/>
          <w:szCs w:val="21"/>
        </w:rPr>
        <w:t>调整小石块的悬点位置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当小石块悬于</w:t>
      </w:r>
      <w:r>
        <w:rPr>
          <w:rFonts w:ascii="宋体" w:eastAsia="宋体" w:hAnsi="宋体" w:cs="宋体" w:hint="eastAsia"/>
          <w:sz w:val="21"/>
          <w:szCs w:val="21"/>
        </w:rPr>
        <w:t>C</w:t>
      </w:r>
      <w:r>
        <w:rPr>
          <w:rFonts w:ascii="宋体" w:eastAsia="宋体" w:hAnsi="宋体" w:cs="宋体" w:hint="eastAsia"/>
          <w:sz w:val="21"/>
          <w:szCs w:val="21"/>
        </w:rPr>
        <w:t>点时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直杆在水平位置平衡</w:t>
      </w:r>
      <w:r>
        <w:rPr>
          <w:rFonts w:ascii="宋体" w:eastAsia="宋体" w:hAnsi="宋体" w:cs="宋体" w:hint="eastAsia"/>
          <w:sz w:val="21"/>
          <w:szCs w:val="21"/>
        </w:rPr>
        <w:t>;</w:t>
      </w: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3731260</wp:posOffset>
            </wp:positionH>
            <wp:positionV relativeFrom="paragraph">
              <wp:posOffset>86995</wp:posOffset>
            </wp:positionV>
            <wp:extent cx="1636395" cy="1167765"/>
            <wp:effectExtent l="0" t="0" r="1905" b="13335"/>
            <wp:wrapSquare wrapText="bothSides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116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1"/>
          <w:szCs w:val="21"/>
        </w:rPr>
        <w:t>⑤用刻度尺测量</w:t>
      </w:r>
      <w:r>
        <w:rPr>
          <w:rFonts w:ascii="宋体" w:eastAsia="宋体" w:hAnsi="宋体" w:cs="宋体" w:hint="eastAsia"/>
          <w:sz w:val="21"/>
          <w:szCs w:val="21"/>
        </w:rPr>
        <w:t>OC</w:t>
      </w:r>
      <w:r>
        <w:rPr>
          <w:rFonts w:ascii="宋体" w:eastAsia="宋体" w:hAnsi="宋体" w:cs="宋体" w:hint="eastAsia"/>
          <w:sz w:val="21"/>
          <w:szCs w:val="21"/>
        </w:rPr>
        <w:t>的长度为</w:t>
      </w:r>
      <w:r>
        <w:rPr>
          <w:rFonts w:ascii="宋体" w:eastAsia="宋体" w:hAnsi="宋体" w:cs="宋体" w:hint="eastAsia"/>
          <w:sz w:val="21"/>
          <w:szCs w:val="21"/>
        </w:rPr>
        <w:t>L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3</w:t>
      </w:r>
      <w:r>
        <w:rPr>
          <w:rFonts w:ascii="宋体" w:eastAsia="宋体" w:hAnsi="宋体" w:cs="宋体" w:hint="eastAsia"/>
          <w:sz w:val="21"/>
          <w:szCs w:val="21"/>
        </w:rPr>
        <w:t>。</w:t>
      </w: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请根据她的测量方案回答以下问题</w:t>
      </w: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(1)</w:t>
      </w:r>
      <w:r>
        <w:rPr>
          <w:rFonts w:ascii="宋体" w:eastAsia="宋体" w:hAnsi="宋体" w:cs="宋体" w:hint="eastAsia"/>
          <w:sz w:val="21"/>
          <w:szCs w:val="21"/>
        </w:rPr>
        <w:t>实验中三次调节了直杆在水平位置平衡。其</w:t>
      </w:r>
      <w:r>
        <w:rPr>
          <w:rFonts w:ascii="宋体" w:eastAsia="宋体" w:hAnsi="宋体" w:cs="宋体" w:hint="eastAsia"/>
          <w:sz w:val="21"/>
          <w:szCs w:val="21"/>
        </w:rPr>
        <w:t>中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第一次调节水平平衡是</w:t>
      </w:r>
      <w:r>
        <w:rPr>
          <w:rFonts w:ascii="宋体" w:eastAsia="宋体" w:hAnsi="宋体" w:cs="宋体" w:hint="eastAsia"/>
          <w:sz w:val="21"/>
          <w:szCs w:val="21"/>
        </w:rPr>
        <w:t>，第</w:t>
      </w:r>
      <w:r>
        <w:rPr>
          <w:rFonts w:ascii="宋体" w:eastAsia="宋体" w:hAnsi="宋体" w:cs="宋体" w:hint="eastAsia"/>
          <w:sz w:val="21"/>
          <w:szCs w:val="21"/>
        </w:rPr>
        <w:t>二次调节水平平衡是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</w:rPr>
        <w:t>;(</w:t>
      </w:r>
      <w:r>
        <w:rPr>
          <w:rFonts w:ascii="宋体" w:eastAsia="宋体" w:hAnsi="宋体" w:cs="宋体" w:hint="eastAsia"/>
          <w:sz w:val="21"/>
          <w:szCs w:val="21"/>
        </w:rPr>
        <w:t>选填“</w:t>
      </w:r>
      <w:r>
        <w:rPr>
          <w:rFonts w:ascii="宋体" w:eastAsia="宋体" w:hAnsi="宋体" w:cs="宋体" w:hint="eastAsia"/>
          <w:sz w:val="21"/>
          <w:szCs w:val="21"/>
        </w:rPr>
        <w:t>a</w:t>
      </w:r>
      <w:r>
        <w:rPr>
          <w:rFonts w:ascii="宋体" w:eastAsia="宋体" w:hAnsi="宋体" w:cs="宋体" w:hint="eastAsia"/>
          <w:sz w:val="21"/>
          <w:szCs w:val="21"/>
        </w:rPr>
        <w:t>”或“</w:t>
      </w:r>
      <w:r>
        <w:rPr>
          <w:rFonts w:ascii="宋体" w:eastAsia="宋体" w:hAnsi="宋体" w:cs="宋体" w:hint="eastAsia"/>
          <w:sz w:val="21"/>
          <w:szCs w:val="21"/>
        </w:rPr>
        <w:t>b</w:t>
      </w:r>
      <w:r>
        <w:rPr>
          <w:rFonts w:ascii="宋体" w:eastAsia="宋体" w:hAnsi="宋体" w:cs="宋体" w:hint="eastAsia"/>
          <w:sz w:val="21"/>
          <w:szCs w:val="21"/>
        </w:rPr>
        <w:t>”</w:t>
      </w:r>
      <w:r>
        <w:rPr>
          <w:rFonts w:ascii="宋体" w:eastAsia="宋体" w:hAnsi="宋体" w:cs="宋体" w:hint="eastAsia"/>
          <w:sz w:val="21"/>
          <w:szCs w:val="21"/>
        </w:rPr>
        <w:t>)</w:t>
      </w: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a.</w:t>
      </w:r>
      <w:r>
        <w:rPr>
          <w:rFonts w:ascii="宋体" w:eastAsia="宋体" w:hAnsi="宋体" w:cs="宋体" w:hint="eastAsia"/>
          <w:sz w:val="21"/>
          <w:szCs w:val="21"/>
        </w:rPr>
        <w:t>消除直杆自重的影响</w:t>
      </w:r>
      <w:r>
        <w:rPr>
          <w:rFonts w:ascii="宋体" w:eastAsia="宋体" w:hAnsi="宋体" w:cs="宋体" w:hint="eastAsia"/>
          <w:sz w:val="21"/>
          <w:szCs w:val="21"/>
        </w:rPr>
        <w:t xml:space="preserve">               b.</w:t>
      </w:r>
      <w:r>
        <w:rPr>
          <w:rFonts w:ascii="宋体" w:eastAsia="宋体" w:hAnsi="宋体" w:cs="宋体" w:hint="eastAsia"/>
          <w:sz w:val="21"/>
          <w:szCs w:val="21"/>
        </w:rPr>
        <w:t>便于测量力臂</w:t>
      </w: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(2)</w:t>
      </w:r>
      <w:r>
        <w:rPr>
          <w:rFonts w:ascii="宋体" w:eastAsia="宋体" w:hAnsi="宋体" w:cs="宋体" w:hint="eastAsia"/>
          <w:sz w:val="21"/>
          <w:szCs w:val="21"/>
        </w:rPr>
        <w:t>实验中长度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</w:rPr>
        <w:t>(</w:t>
      </w:r>
      <w:r>
        <w:rPr>
          <w:rFonts w:ascii="宋体" w:eastAsia="宋体" w:hAnsi="宋体" w:cs="宋体" w:hint="eastAsia"/>
          <w:sz w:val="21"/>
          <w:szCs w:val="21"/>
        </w:rPr>
        <w:t>选填“</w:t>
      </w:r>
      <w:r>
        <w:rPr>
          <w:rFonts w:ascii="宋体" w:eastAsia="宋体" w:hAnsi="宋体" w:cs="宋体" w:hint="eastAsia"/>
          <w:sz w:val="21"/>
          <w:szCs w:val="21"/>
        </w:rPr>
        <w:t>L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”、“</w:t>
      </w:r>
      <w:r>
        <w:rPr>
          <w:rFonts w:ascii="宋体" w:eastAsia="宋体" w:hAnsi="宋体" w:cs="宋体" w:hint="eastAsia"/>
          <w:sz w:val="21"/>
          <w:szCs w:val="21"/>
        </w:rPr>
        <w:t>L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”或“</w:t>
      </w:r>
      <w:r>
        <w:rPr>
          <w:rFonts w:ascii="宋体" w:eastAsia="宋体" w:hAnsi="宋体" w:cs="宋体" w:hint="eastAsia"/>
          <w:sz w:val="21"/>
          <w:szCs w:val="21"/>
        </w:rPr>
        <w:t>L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3</w:t>
      </w:r>
      <w:r>
        <w:rPr>
          <w:rFonts w:ascii="宋体" w:eastAsia="宋体" w:hAnsi="宋体" w:cs="宋体" w:hint="eastAsia"/>
          <w:sz w:val="21"/>
          <w:szCs w:val="21"/>
        </w:rPr>
        <w:t>”</w:t>
      </w:r>
      <w:r>
        <w:rPr>
          <w:rFonts w:ascii="宋体" w:eastAsia="宋体" w:hAnsi="宋体" w:cs="宋体" w:hint="eastAsia"/>
          <w:sz w:val="21"/>
          <w:szCs w:val="21"/>
        </w:rPr>
        <w:t>)</w:t>
      </w:r>
      <w:r>
        <w:rPr>
          <w:rFonts w:ascii="宋体" w:eastAsia="宋体" w:hAnsi="宋体" w:cs="宋体" w:hint="eastAsia"/>
          <w:sz w:val="21"/>
          <w:szCs w:val="21"/>
        </w:rPr>
        <w:t>的测量是多余的；</w:t>
      </w: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(3)C</w:t>
      </w:r>
      <w:r>
        <w:rPr>
          <w:rFonts w:ascii="宋体" w:eastAsia="宋体" w:hAnsi="宋体" w:cs="宋体" w:hint="eastAsia"/>
          <w:sz w:val="21"/>
          <w:szCs w:val="21"/>
        </w:rPr>
        <w:t>点应该在</w:t>
      </w:r>
      <w:r>
        <w:rPr>
          <w:rFonts w:ascii="宋体" w:eastAsia="宋体" w:hAnsi="宋体" w:cs="宋体" w:hint="eastAsia"/>
          <w:sz w:val="21"/>
          <w:szCs w:val="21"/>
        </w:rPr>
        <w:t>B</w:t>
      </w:r>
      <w:r>
        <w:rPr>
          <w:rFonts w:ascii="宋体" w:eastAsia="宋体" w:hAnsi="宋体" w:cs="宋体" w:hint="eastAsia"/>
          <w:sz w:val="21"/>
          <w:szCs w:val="21"/>
        </w:rPr>
        <w:t>点的</w:t>
      </w:r>
      <w:r>
        <w:rPr>
          <w:rFonts w:ascii="宋体" w:eastAsia="宋体" w:hAnsi="宋体" w:cs="宋体" w:hint="eastAsia"/>
          <w:sz w:val="21"/>
          <w:szCs w:val="21"/>
        </w:rPr>
        <w:t>(</w:t>
      </w:r>
      <w:r>
        <w:rPr>
          <w:rFonts w:ascii="宋体" w:eastAsia="宋体" w:hAnsi="宋体" w:cs="宋体" w:hint="eastAsia"/>
          <w:sz w:val="21"/>
          <w:szCs w:val="21"/>
        </w:rPr>
        <w:t>选填“左”或“右”</w:t>
      </w:r>
      <w:r>
        <w:rPr>
          <w:rFonts w:ascii="宋体" w:eastAsia="宋体" w:hAnsi="宋体" w:cs="宋体" w:hint="eastAsia"/>
          <w:sz w:val="21"/>
          <w:szCs w:val="21"/>
        </w:rPr>
        <w:t>)</w:t>
      </w:r>
      <w:r>
        <w:rPr>
          <w:rFonts w:ascii="宋体" w:eastAsia="宋体" w:hAnsi="宋体" w:cs="宋体" w:hint="eastAsia"/>
          <w:sz w:val="21"/>
          <w:szCs w:val="21"/>
        </w:rPr>
        <w:t>侧</w:t>
      </w:r>
      <w:r>
        <w:rPr>
          <w:rFonts w:ascii="宋体" w:eastAsia="宋体" w:hAnsi="宋体" w:cs="宋体" w:hint="eastAsia"/>
          <w:sz w:val="21"/>
          <w:szCs w:val="21"/>
        </w:rPr>
        <w:t>;</w:t>
      </w: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(4)</w:t>
      </w:r>
      <w:r>
        <w:rPr>
          <w:rFonts w:ascii="宋体" w:eastAsia="宋体" w:hAnsi="宋体" w:cs="宋体" w:hint="eastAsia"/>
          <w:sz w:val="21"/>
          <w:szCs w:val="21"/>
        </w:rPr>
        <w:t>小石块密度的表达式为ρ</w:t>
      </w:r>
      <w:r>
        <w:rPr>
          <w:rFonts w:ascii="宋体" w:eastAsia="宋体" w:hAnsi="宋体" w:cs="宋体" w:hint="eastAsia"/>
          <w:sz w:val="21"/>
          <w:szCs w:val="21"/>
        </w:rPr>
        <w:t>=(</w:t>
      </w:r>
      <w:r>
        <w:rPr>
          <w:rFonts w:ascii="宋体" w:eastAsia="宋体" w:hAnsi="宋体" w:cs="宋体" w:hint="eastAsia"/>
          <w:sz w:val="21"/>
          <w:szCs w:val="21"/>
        </w:rPr>
        <w:t>选用字母ρ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木</w:t>
      </w:r>
      <w:r>
        <w:rPr>
          <w:rFonts w:ascii="宋体" w:eastAsia="宋体" w:hAnsi="宋体" w:cs="宋体" w:hint="eastAsia"/>
          <w:sz w:val="21"/>
          <w:szCs w:val="21"/>
        </w:rPr>
        <w:t>、</w:t>
      </w:r>
      <w:r>
        <w:rPr>
          <w:rFonts w:ascii="宋体" w:eastAsia="宋体" w:hAnsi="宋体" w:cs="宋体" w:hint="eastAsia"/>
          <w:sz w:val="21"/>
          <w:szCs w:val="21"/>
        </w:rPr>
        <w:t>L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、</w:t>
      </w:r>
      <w:r>
        <w:rPr>
          <w:rFonts w:ascii="宋体" w:eastAsia="宋体" w:hAnsi="宋体" w:cs="宋体" w:hint="eastAsia"/>
          <w:sz w:val="21"/>
          <w:szCs w:val="21"/>
        </w:rPr>
        <w:t>L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、</w:t>
      </w:r>
      <w:r>
        <w:rPr>
          <w:rFonts w:ascii="宋体" w:eastAsia="宋体" w:hAnsi="宋体" w:cs="宋体" w:hint="eastAsia"/>
          <w:sz w:val="21"/>
          <w:szCs w:val="21"/>
        </w:rPr>
        <w:t>L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3</w:t>
      </w:r>
      <w:r>
        <w:rPr>
          <w:rFonts w:ascii="宋体" w:eastAsia="宋体" w:hAnsi="宋体" w:cs="宋体" w:hint="eastAsia"/>
          <w:sz w:val="21"/>
          <w:szCs w:val="21"/>
        </w:rPr>
        <w:t>表示</w:t>
      </w:r>
      <w:r>
        <w:rPr>
          <w:rFonts w:ascii="宋体" w:eastAsia="宋体" w:hAnsi="宋体" w:cs="宋体" w:hint="eastAsia"/>
          <w:sz w:val="21"/>
          <w:szCs w:val="21"/>
        </w:rPr>
        <w:t>)</w:t>
      </w:r>
      <w:r>
        <w:rPr>
          <w:rFonts w:ascii="宋体" w:eastAsia="宋体" w:hAnsi="宋体" w:cs="宋体" w:hint="eastAsia"/>
          <w:sz w:val="21"/>
          <w:szCs w:val="21"/>
        </w:rPr>
        <w:t>。</w:t>
      </w: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3386455</wp:posOffset>
            </wp:positionH>
            <wp:positionV relativeFrom="paragraph">
              <wp:posOffset>857885</wp:posOffset>
            </wp:positionV>
            <wp:extent cx="1802130" cy="1022350"/>
            <wp:effectExtent l="0" t="0" r="7620" b="6350"/>
            <wp:wrapSquare wrapText="bothSides"/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0213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1"/>
          <w:szCs w:val="21"/>
        </w:rPr>
        <w:t>29.(9</w:t>
      </w:r>
      <w:r>
        <w:rPr>
          <w:rFonts w:ascii="宋体" w:eastAsia="宋体" w:hAnsi="宋体" w:cs="宋体" w:hint="eastAsia"/>
          <w:sz w:val="21"/>
          <w:szCs w:val="21"/>
        </w:rPr>
        <w:t>分</w:t>
      </w:r>
      <w:r>
        <w:rPr>
          <w:rFonts w:ascii="宋体" w:eastAsia="宋体" w:hAnsi="宋体" w:cs="宋体" w:hint="eastAsia"/>
          <w:sz w:val="21"/>
          <w:szCs w:val="21"/>
        </w:rPr>
        <w:t>)</w:t>
      </w:r>
      <w:r>
        <w:rPr>
          <w:rFonts w:ascii="宋体" w:eastAsia="宋体" w:hAnsi="宋体" w:cs="宋体" w:hint="eastAsia"/>
          <w:sz w:val="21"/>
          <w:szCs w:val="21"/>
        </w:rPr>
        <w:t>热敏电阻用来测量温度的变化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灵敏度较高。某实验小组利用热敏电阻将一电流表改装为温度计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实验电路如图所示。实验室提供的实验器材有</w:t>
      </w:r>
      <w:r>
        <w:rPr>
          <w:rFonts w:ascii="宋体" w:eastAsia="宋体" w:hAnsi="宋体" w:cs="宋体" w:hint="eastAsia"/>
          <w:sz w:val="21"/>
          <w:szCs w:val="21"/>
        </w:rPr>
        <w:t>:</w:t>
      </w:r>
      <w:r>
        <w:rPr>
          <w:rFonts w:ascii="宋体" w:eastAsia="宋体" w:hAnsi="宋体" w:cs="宋体" w:hint="eastAsia"/>
          <w:sz w:val="21"/>
          <w:szCs w:val="21"/>
        </w:rPr>
        <w:t>电流表</w:t>
      </w:r>
      <w:r>
        <w:rPr>
          <w:rFonts w:ascii="宋体" w:eastAsia="宋体" w:hAnsi="宋体" w:cs="宋体" w:hint="eastAsia"/>
          <w:sz w:val="21"/>
          <w:szCs w:val="21"/>
        </w:rPr>
        <w:t>(</w:t>
      </w:r>
      <w:r>
        <w:rPr>
          <w:rFonts w:ascii="宋体" w:eastAsia="宋体" w:hAnsi="宋体" w:cs="宋体" w:hint="eastAsia"/>
          <w:sz w:val="21"/>
          <w:szCs w:val="21"/>
        </w:rPr>
        <w:t>量程为</w:t>
      </w:r>
      <w:r>
        <w:rPr>
          <w:rFonts w:ascii="宋体" w:eastAsia="宋体" w:hAnsi="宋体" w:cs="宋体" w:hint="eastAsia"/>
          <w:sz w:val="21"/>
          <w:szCs w:val="21"/>
        </w:rPr>
        <w:t>06A),</w:t>
      </w:r>
      <w:r>
        <w:rPr>
          <w:rFonts w:ascii="宋体" w:eastAsia="宋体" w:hAnsi="宋体" w:cs="宋体" w:hint="eastAsia"/>
          <w:sz w:val="21"/>
          <w:szCs w:val="21"/>
        </w:rPr>
        <w:t>学生电源输出电压恒为</w:t>
      </w:r>
      <w:r>
        <w:rPr>
          <w:rFonts w:ascii="宋体" w:eastAsia="宋体" w:hAnsi="宋体" w:cs="宋体" w:hint="eastAsia"/>
          <w:sz w:val="21"/>
          <w:szCs w:val="21"/>
        </w:rPr>
        <w:t>24V),</w:t>
      </w:r>
      <w:r>
        <w:rPr>
          <w:rFonts w:ascii="宋体" w:eastAsia="宋体" w:hAnsi="宋体" w:cs="宋体" w:hint="eastAsia"/>
          <w:sz w:val="21"/>
          <w:szCs w:val="21"/>
        </w:rPr>
        <w:t>滑动变阻器</w:t>
      </w:r>
      <w:r>
        <w:rPr>
          <w:rFonts w:ascii="宋体" w:eastAsia="宋体" w:hAnsi="宋体" w:cs="宋体" w:hint="eastAsia"/>
          <w:sz w:val="21"/>
          <w:szCs w:val="21"/>
        </w:rPr>
        <w:t>R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(</w:t>
      </w:r>
      <w:r>
        <w:rPr>
          <w:rFonts w:ascii="宋体" w:eastAsia="宋体" w:hAnsi="宋体" w:cs="宋体" w:hint="eastAsia"/>
          <w:sz w:val="21"/>
          <w:szCs w:val="21"/>
        </w:rPr>
        <w:t>最大阻值为</w:t>
      </w:r>
      <w:r>
        <w:rPr>
          <w:rFonts w:ascii="宋体" w:eastAsia="宋体" w:hAnsi="宋体" w:cs="宋体" w:hint="eastAsia"/>
          <w:sz w:val="21"/>
          <w:szCs w:val="21"/>
        </w:rPr>
        <w:t>10</w:t>
      </w:r>
      <w:r>
        <w:rPr>
          <w:rFonts w:ascii="宋体" w:eastAsia="宋体" w:hAnsi="宋体" w:cs="宋体" w:hint="eastAsia"/>
          <w:sz w:val="21"/>
          <w:szCs w:val="21"/>
        </w:rPr>
        <w:t>Ω</w:t>
      </w:r>
      <w:r>
        <w:rPr>
          <w:rFonts w:ascii="宋体" w:eastAsia="宋体" w:hAnsi="宋体" w:cs="宋体" w:hint="eastAsia"/>
          <w:sz w:val="21"/>
          <w:szCs w:val="21"/>
        </w:rPr>
        <w:t>),</w:t>
      </w:r>
      <w:r>
        <w:rPr>
          <w:rFonts w:ascii="宋体" w:eastAsia="宋体" w:hAnsi="宋体" w:cs="宋体" w:hint="eastAsia"/>
          <w:sz w:val="21"/>
          <w:szCs w:val="21"/>
        </w:rPr>
        <w:t>滑动变阻器</w:t>
      </w:r>
      <w:r>
        <w:rPr>
          <w:rFonts w:ascii="宋体" w:eastAsia="宋体" w:hAnsi="宋体" w:cs="宋体" w:hint="eastAsia"/>
          <w:sz w:val="21"/>
          <w:szCs w:val="21"/>
        </w:rPr>
        <w:t>R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(</w:t>
      </w:r>
      <w:r>
        <w:rPr>
          <w:rFonts w:ascii="宋体" w:eastAsia="宋体" w:hAnsi="宋体" w:cs="宋体" w:hint="eastAsia"/>
          <w:sz w:val="21"/>
          <w:szCs w:val="21"/>
        </w:rPr>
        <w:t>最大阻值为</w:t>
      </w:r>
      <w:r>
        <w:rPr>
          <w:rFonts w:ascii="宋体" w:eastAsia="宋体" w:hAnsi="宋体" w:cs="宋体" w:hint="eastAsia"/>
          <w:sz w:val="21"/>
          <w:szCs w:val="21"/>
        </w:rPr>
        <w:t>50</w:t>
      </w:r>
      <w:r>
        <w:rPr>
          <w:rFonts w:ascii="宋体" w:eastAsia="宋体" w:hAnsi="宋体" w:cs="宋体" w:hint="eastAsia"/>
          <w:sz w:val="21"/>
          <w:szCs w:val="21"/>
        </w:rPr>
        <w:t>Ω</w:t>
      </w:r>
      <w:r>
        <w:rPr>
          <w:rFonts w:ascii="宋体" w:eastAsia="宋体" w:hAnsi="宋体" w:cs="宋体" w:hint="eastAsia"/>
          <w:sz w:val="21"/>
          <w:szCs w:val="21"/>
        </w:rPr>
        <w:t>),</w:t>
      </w:r>
      <w:r>
        <w:rPr>
          <w:rFonts w:ascii="宋体" w:eastAsia="宋体" w:hAnsi="宋体" w:cs="宋体" w:hint="eastAsia"/>
          <w:sz w:val="21"/>
          <w:szCs w:val="21"/>
        </w:rPr>
        <w:t>单刀双掷开关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用防水绝缘材料包裹的热敏电阻</w:t>
      </w:r>
      <w:r>
        <w:rPr>
          <w:rFonts w:ascii="宋体" w:eastAsia="宋体" w:hAnsi="宋体" w:cs="宋体" w:hint="eastAsia"/>
          <w:sz w:val="21"/>
          <w:szCs w:val="21"/>
        </w:rPr>
        <w:t>R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T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导线若干。已知该热敏电阻的阻值与摄氏温度</w:t>
      </w:r>
      <w:r>
        <w:rPr>
          <w:rFonts w:ascii="宋体" w:eastAsia="宋体" w:hAnsi="宋体" w:cs="宋体" w:hint="eastAsia"/>
          <w:sz w:val="21"/>
          <w:szCs w:val="21"/>
        </w:rPr>
        <w:t>t</w:t>
      </w:r>
      <w:r>
        <w:rPr>
          <w:rFonts w:ascii="宋体" w:eastAsia="宋体" w:hAnsi="宋体" w:cs="宋体" w:hint="eastAsia"/>
          <w:sz w:val="21"/>
          <w:szCs w:val="21"/>
        </w:rPr>
        <w:t>的关系为</w:t>
      </w:r>
      <w:r>
        <w:rPr>
          <w:rFonts w:ascii="宋体" w:eastAsia="宋体" w:hAnsi="宋体" w:cs="宋体" w:hint="eastAsia"/>
          <w:sz w:val="21"/>
          <w:szCs w:val="21"/>
        </w:rPr>
        <w:t>R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T</w:t>
      </w:r>
      <w:r>
        <w:rPr>
          <w:rFonts w:ascii="宋体" w:eastAsia="宋体" w:hAnsi="宋体" w:cs="宋体" w:hint="eastAsia"/>
          <w:sz w:val="21"/>
          <w:szCs w:val="21"/>
        </w:rPr>
        <w:t>=2t-10(</w:t>
      </w:r>
      <w:r>
        <w:rPr>
          <w:rFonts w:ascii="宋体" w:eastAsia="宋体" w:hAnsi="宋体" w:cs="宋体" w:hint="eastAsia"/>
          <w:sz w:val="21"/>
          <w:szCs w:val="21"/>
        </w:rPr>
        <w:t>Ω</w:t>
      </w:r>
      <w:r>
        <w:rPr>
          <w:rFonts w:ascii="宋体" w:eastAsia="宋体" w:hAnsi="宋体" w:cs="宋体" w:hint="eastAsia"/>
          <w:sz w:val="21"/>
          <w:szCs w:val="21"/>
        </w:rPr>
        <w:t>),</w:t>
      </w:r>
      <w:r>
        <w:rPr>
          <w:rFonts w:ascii="宋体" w:eastAsia="宋体" w:hAnsi="宋体" w:cs="宋体" w:hint="eastAsia"/>
          <w:sz w:val="21"/>
          <w:szCs w:val="21"/>
        </w:rPr>
        <w:t>实验步骤如下</w:t>
      </w:r>
      <w:r>
        <w:rPr>
          <w:rFonts w:ascii="宋体" w:eastAsia="宋体" w:hAnsi="宋体" w:cs="宋体" w:hint="eastAsia"/>
          <w:sz w:val="21"/>
          <w:szCs w:val="21"/>
        </w:rPr>
        <w:t>:</w:t>
      </w: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a.</w:t>
      </w:r>
      <w:r>
        <w:rPr>
          <w:rFonts w:ascii="宋体" w:eastAsia="宋体" w:hAnsi="宋体" w:cs="宋体" w:hint="eastAsia"/>
          <w:sz w:val="21"/>
          <w:szCs w:val="21"/>
        </w:rPr>
        <w:t>按照电路图连接好实验器材</w:t>
      </w:r>
      <w:r>
        <w:rPr>
          <w:rFonts w:ascii="宋体" w:eastAsia="宋体" w:hAnsi="宋体" w:cs="宋体" w:hint="eastAsia"/>
          <w:sz w:val="21"/>
          <w:szCs w:val="21"/>
        </w:rPr>
        <w:t>;</w:t>
      </w: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</w:t>
      </w:r>
      <w:r>
        <w:rPr>
          <w:rFonts w:ascii="宋体" w:eastAsia="宋体" w:hAnsi="宋体" w:cs="宋体" w:hint="eastAsia"/>
          <w:sz w:val="21"/>
          <w:szCs w:val="21"/>
        </w:rPr>
        <w:t>为不烧坏电流表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将滑动变阻器的滑片</w:t>
      </w:r>
      <w:r>
        <w:rPr>
          <w:rFonts w:ascii="宋体" w:eastAsia="宋体" w:hAnsi="宋体" w:cs="宋体" w:hint="eastAsia"/>
          <w:sz w:val="21"/>
          <w:szCs w:val="21"/>
        </w:rPr>
        <w:t>P</w:t>
      </w:r>
      <w:r>
        <w:rPr>
          <w:rFonts w:ascii="宋体" w:eastAsia="宋体" w:hAnsi="宋体" w:cs="宋体" w:hint="eastAsia"/>
          <w:sz w:val="21"/>
          <w:szCs w:val="21"/>
        </w:rPr>
        <w:t>调节到</w:t>
      </w:r>
      <w:r>
        <w:rPr>
          <w:rFonts w:ascii="宋体" w:eastAsia="宋体" w:hAnsi="宋体" w:cs="宋体" w:hint="eastAsia"/>
          <w:sz w:val="21"/>
          <w:szCs w:val="21"/>
        </w:rPr>
        <w:t>a</w:t>
      </w:r>
      <w:r>
        <w:rPr>
          <w:rFonts w:ascii="宋体" w:eastAsia="宋体" w:hAnsi="宋体" w:cs="宋体" w:hint="eastAsia"/>
          <w:sz w:val="21"/>
          <w:szCs w:val="21"/>
        </w:rPr>
        <w:t>端</w:t>
      </w:r>
      <w:r>
        <w:rPr>
          <w:rFonts w:ascii="宋体" w:eastAsia="宋体" w:hAnsi="宋体" w:cs="宋体" w:hint="eastAsia"/>
          <w:sz w:val="21"/>
          <w:szCs w:val="21"/>
        </w:rPr>
        <w:t>;</w:t>
      </w:r>
      <w:r>
        <w:rPr>
          <w:rFonts w:ascii="宋体" w:eastAsia="宋体" w:hAnsi="宋体" w:cs="宋体" w:hint="eastAsia"/>
          <w:sz w:val="21"/>
          <w:szCs w:val="21"/>
        </w:rPr>
        <w:t>然后将单刀双掷开关掷于</w:t>
      </w:r>
      <w:r>
        <w:rPr>
          <w:rFonts w:ascii="宋体" w:eastAsia="宋体" w:hAnsi="宋体" w:cs="宋体" w:hint="eastAsia"/>
          <w:sz w:val="21"/>
          <w:szCs w:val="21"/>
        </w:rPr>
        <w:t>c</w:t>
      </w:r>
      <w:r>
        <w:rPr>
          <w:rFonts w:ascii="宋体" w:eastAsia="宋体" w:hAnsi="宋体" w:cs="宋体" w:hint="eastAsia"/>
          <w:sz w:val="21"/>
          <w:szCs w:val="21"/>
        </w:rPr>
        <w:t>端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调节滑片</w:t>
      </w:r>
      <w:r>
        <w:rPr>
          <w:rFonts w:ascii="宋体" w:eastAsia="宋体" w:hAnsi="宋体" w:cs="宋体" w:hint="eastAsia"/>
          <w:sz w:val="21"/>
          <w:szCs w:val="21"/>
        </w:rPr>
        <w:t>P,</w:t>
      </w:r>
      <w:r>
        <w:rPr>
          <w:rFonts w:ascii="宋体" w:eastAsia="宋体" w:hAnsi="宋体" w:cs="宋体" w:hint="eastAsia"/>
          <w:sz w:val="21"/>
          <w:szCs w:val="21"/>
        </w:rPr>
        <w:t>使电流表指针指在满刻线位置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并在以后的操作中使滑片</w:t>
      </w:r>
      <w:r>
        <w:rPr>
          <w:rFonts w:ascii="宋体" w:eastAsia="宋体" w:hAnsi="宋体" w:cs="宋体" w:hint="eastAsia"/>
          <w:sz w:val="21"/>
          <w:szCs w:val="21"/>
        </w:rPr>
        <w:t>P</w:t>
      </w:r>
      <w:r>
        <w:rPr>
          <w:rFonts w:ascii="宋体" w:eastAsia="宋体" w:hAnsi="宋体" w:cs="宋体" w:hint="eastAsia"/>
          <w:sz w:val="21"/>
          <w:szCs w:val="21"/>
        </w:rPr>
        <w:t>位置不变</w:t>
      </w:r>
      <w:r>
        <w:rPr>
          <w:rFonts w:ascii="宋体" w:eastAsia="宋体" w:hAnsi="宋体" w:cs="宋体" w:hint="eastAsia"/>
          <w:sz w:val="21"/>
          <w:szCs w:val="21"/>
        </w:rPr>
        <w:t>;</w:t>
      </w: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</w:t>
      </w:r>
      <w:r>
        <w:rPr>
          <w:rFonts w:ascii="宋体" w:eastAsia="宋体" w:hAnsi="宋体" w:cs="宋体" w:hint="eastAsia"/>
          <w:sz w:val="21"/>
          <w:szCs w:val="21"/>
        </w:rPr>
        <w:t>将单刀双掷开关掷于</w:t>
      </w:r>
      <w:r>
        <w:rPr>
          <w:rFonts w:ascii="宋体" w:eastAsia="宋体" w:hAnsi="宋体" w:cs="宋体" w:hint="eastAsia"/>
          <w:sz w:val="21"/>
          <w:szCs w:val="21"/>
        </w:rPr>
        <w:t>d</w:t>
      </w:r>
      <w:r>
        <w:rPr>
          <w:rFonts w:ascii="宋体" w:eastAsia="宋体" w:hAnsi="宋体" w:cs="宋体" w:hint="eastAsia"/>
          <w:sz w:val="21"/>
          <w:szCs w:val="21"/>
        </w:rPr>
        <w:t>端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根据热敏电阻的阻值随温度变化的关系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计算出电流表刻度盘各个电流值对应的温度值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重新标注刻度盘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改装成温度计</w:t>
      </w:r>
      <w:r>
        <w:rPr>
          <w:rFonts w:ascii="宋体" w:eastAsia="宋体" w:hAnsi="宋体" w:cs="宋体" w:hint="eastAsia"/>
          <w:sz w:val="21"/>
          <w:szCs w:val="21"/>
        </w:rPr>
        <w:t>;</w:t>
      </w: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d.</w:t>
      </w:r>
      <w:r>
        <w:rPr>
          <w:rFonts w:ascii="宋体" w:eastAsia="宋体" w:hAnsi="宋体" w:cs="宋体" w:hint="eastAsia"/>
          <w:sz w:val="21"/>
          <w:szCs w:val="21"/>
        </w:rPr>
        <w:t>在容器中倒入适量的热水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随着热水温度的下降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读岀对应的温度值。</w:t>
      </w: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(1)</w:t>
      </w:r>
      <w:r>
        <w:rPr>
          <w:rFonts w:ascii="宋体" w:eastAsia="宋体" w:hAnsi="宋体" w:cs="宋体" w:hint="eastAsia"/>
          <w:sz w:val="21"/>
          <w:szCs w:val="21"/>
        </w:rPr>
        <w:t>根据实验要求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电路中的滑动变阻器应选</w:t>
      </w:r>
      <w:r>
        <w:rPr>
          <w:rFonts w:ascii="宋体" w:eastAsia="宋体" w:hAnsi="宋体" w:cs="宋体" w:hint="eastAsia"/>
          <w:sz w:val="21"/>
          <w:szCs w:val="21"/>
        </w:rPr>
        <w:t>(</w:t>
      </w:r>
      <w:r>
        <w:rPr>
          <w:rFonts w:ascii="宋体" w:eastAsia="宋体" w:hAnsi="宋体" w:cs="宋体" w:hint="eastAsia"/>
          <w:sz w:val="21"/>
          <w:szCs w:val="21"/>
        </w:rPr>
        <w:t>选填“</w:t>
      </w:r>
      <w:r>
        <w:rPr>
          <w:rFonts w:ascii="宋体" w:eastAsia="宋体" w:hAnsi="宋体" w:cs="宋体" w:hint="eastAsia"/>
          <w:sz w:val="21"/>
          <w:szCs w:val="21"/>
        </w:rPr>
        <w:t>R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”或“</w:t>
      </w:r>
      <w:r>
        <w:rPr>
          <w:rFonts w:ascii="宋体" w:eastAsia="宋体" w:hAnsi="宋体" w:cs="宋体" w:hint="eastAsia"/>
          <w:sz w:val="21"/>
          <w:szCs w:val="21"/>
        </w:rPr>
        <w:t>R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”</w:t>
      </w:r>
      <w:r>
        <w:rPr>
          <w:rFonts w:ascii="宋体" w:eastAsia="宋体" w:hAnsi="宋体" w:cs="宋体" w:hint="eastAsia"/>
          <w:sz w:val="21"/>
          <w:szCs w:val="21"/>
        </w:rPr>
        <w:t>)</w:t>
      </w:r>
      <w:r>
        <w:rPr>
          <w:rFonts w:ascii="宋体" w:eastAsia="宋体" w:hAnsi="宋体" w:cs="宋体" w:hint="eastAsia"/>
          <w:sz w:val="21"/>
          <w:szCs w:val="21"/>
        </w:rPr>
        <w:t>。</w:t>
      </w: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(2)</w:t>
      </w:r>
      <w:r>
        <w:rPr>
          <w:rFonts w:ascii="宋体" w:eastAsia="宋体" w:hAnsi="宋体" w:cs="宋体" w:hint="eastAsia"/>
          <w:sz w:val="21"/>
          <w:szCs w:val="21"/>
        </w:rPr>
        <w:t>该温度计能够测量的温度不能低于℃</w:t>
      </w:r>
      <w:r>
        <w:rPr>
          <w:rFonts w:ascii="宋体" w:eastAsia="宋体" w:hAnsi="宋体" w:cs="宋体" w:hint="eastAsia"/>
          <w:sz w:val="21"/>
          <w:szCs w:val="21"/>
        </w:rPr>
        <w:t>;</w:t>
      </w:r>
      <w:r>
        <w:rPr>
          <w:rFonts w:ascii="宋体" w:eastAsia="宋体" w:hAnsi="宋体" w:cs="宋体" w:hint="eastAsia"/>
          <w:sz w:val="21"/>
          <w:szCs w:val="21"/>
        </w:rPr>
        <w:t>当电流表示数为</w:t>
      </w:r>
      <w:r>
        <w:rPr>
          <w:rFonts w:ascii="宋体" w:eastAsia="宋体" w:hAnsi="宋体" w:cs="宋体" w:hint="eastAsia"/>
          <w:sz w:val="21"/>
          <w:szCs w:val="21"/>
        </w:rPr>
        <w:t>0.24A</w:t>
      </w:r>
      <w:r>
        <w:rPr>
          <w:rFonts w:ascii="宋体" w:eastAsia="宋体" w:hAnsi="宋体" w:cs="宋体" w:hint="eastAsia"/>
          <w:sz w:val="21"/>
          <w:szCs w:val="21"/>
        </w:rPr>
        <w:t>时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对应的温度值为℃</w:t>
      </w:r>
      <w:r>
        <w:rPr>
          <w:rFonts w:ascii="宋体" w:eastAsia="宋体" w:hAnsi="宋体" w:cs="宋体" w:hint="eastAsia"/>
          <w:sz w:val="21"/>
          <w:szCs w:val="21"/>
        </w:rPr>
        <w:t>;</w:t>
      </w:r>
      <w:r>
        <w:rPr>
          <w:rFonts w:ascii="宋体" w:eastAsia="宋体" w:hAnsi="宋体" w:cs="宋体" w:hint="eastAsia"/>
          <w:sz w:val="21"/>
          <w:szCs w:val="21"/>
        </w:rPr>
        <w:t>热水温度</w:t>
      </w:r>
      <w:r>
        <w:rPr>
          <w:rFonts w:ascii="宋体" w:eastAsia="宋体" w:hAnsi="宋体" w:cs="宋体" w:hint="eastAsia"/>
          <w:sz w:val="21"/>
          <w:szCs w:val="21"/>
        </w:rPr>
        <w:t>t</w:t>
      </w:r>
      <w:r>
        <w:rPr>
          <w:rFonts w:ascii="宋体" w:eastAsia="宋体" w:hAnsi="宋体" w:cs="宋体" w:hint="eastAsia"/>
          <w:sz w:val="21"/>
          <w:szCs w:val="21"/>
        </w:rPr>
        <w:t>与电流</w:t>
      </w:r>
      <w:r>
        <w:rPr>
          <w:rFonts w:ascii="宋体" w:eastAsia="宋体" w:hAnsi="宋体" w:cs="宋体" w:hint="eastAsia"/>
          <w:sz w:val="21"/>
          <w:szCs w:val="21"/>
        </w:rPr>
        <w:t>I</w:t>
      </w:r>
      <w:r>
        <w:rPr>
          <w:rFonts w:ascii="宋体" w:eastAsia="宋体" w:hAnsi="宋体" w:cs="宋体" w:hint="eastAsia"/>
          <w:sz w:val="21"/>
          <w:szCs w:val="21"/>
        </w:rPr>
        <w:t>之间的函数关系式为</w:t>
      </w:r>
      <w:r>
        <w:rPr>
          <w:rFonts w:ascii="宋体" w:eastAsia="宋体" w:hAnsi="宋体" w:cs="宋体" w:hint="eastAsia"/>
          <w:sz w:val="21"/>
          <w:szCs w:val="21"/>
        </w:rPr>
        <w:t>t=(</w:t>
      </w:r>
      <w:r>
        <w:rPr>
          <w:rFonts w:ascii="宋体" w:eastAsia="宋体" w:hAnsi="宋体" w:cs="宋体" w:hint="eastAsia"/>
          <w:sz w:val="21"/>
          <w:szCs w:val="21"/>
        </w:rPr>
        <w:t>℃</w:t>
      </w:r>
      <w:r>
        <w:rPr>
          <w:rFonts w:ascii="宋体" w:eastAsia="宋体" w:hAnsi="宋体" w:cs="宋体" w:hint="eastAsia"/>
          <w:sz w:val="21"/>
          <w:szCs w:val="21"/>
        </w:rPr>
        <w:t>)</w:t>
      </w:r>
      <w:r>
        <w:rPr>
          <w:rFonts w:ascii="宋体" w:eastAsia="宋体" w:hAnsi="宋体" w:cs="宋体" w:hint="eastAsia"/>
          <w:sz w:val="21"/>
          <w:szCs w:val="21"/>
        </w:rPr>
        <w:t>。</w:t>
      </w: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(3)</w:t>
      </w:r>
      <w:r>
        <w:rPr>
          <w:rFonts w:ascii="宋体" w:eastAsia="宋体" w:hAnsi="宋体" w:cs="宋体" w:hint="eastAsia"/>
          <w:sz w:val="21"/>
          <w:szCs w:val="21"/>
        </w:rPr>
        <w:t>改装后的刻</w:t>
      </w:r>
      <w:r>
        <w:rPr>
          <w:rFonts w:ascii="宋体" w:eastAsia="宋体" w:hAnsi="宋体" w:cs="宋体" w:hint="eastAsia"/>
          <w:sz w:val="21"/>
          <w:szCs w:val="21"/>
        </w:rPr>
        <w:t>度盘的特点是低温刻度在刻度盘的</w:t>
      </w:r>
      <w:r>
        <w:rPr>
          <w:rFonts w:ascii="宋体" w:eastAsia="宋体" w:hAnsi="宋体" w:cs="宋体" w:hint="eastAsia"/>
          <w:sz w:val="21"/>
          <w:szCs w:val="21"/>
        </w:rPr>
        <w:t>(</w:t>
      </w:r>
      <w:r>
        <w:rPr>
          <w:rFonts w:ascii="宋体" w:eastAsia="宋体" w:hAnsi="宋体" w:cs="宋体" w:hint="eastAsia"/>
          <w:sz w:val="21"/>
          <w:szCs w:val="21"/>
        </w:rPr>
        <w:t>选填“左”或“右”</w:t>
      </w:r>
      <w:r>
        <w:rPr>
          <w:rFonts w:ascii="宋体" w:eastAsia="宋体" w:hAnsi="宋体" w:cs="宋体" w:hint="eastAsia"/>
          <w:sz w:val="21"/>
          <w:szCs w:val="21"/>
        </w:rPr>
        <w:t>)</w:t>
      </w:r>
      <w:r>
        <w:rPr>
          <w:rFonts w:ascii="宋体" w:eastAsia="宋体" w:hAnsi="宋体" w:cs="宋体" w:hint="eastAsia"/>
          <w:sz w:val="21"/>
          <w:szCs w:val="21"/>
        </w:rPr>
        <w:t>侧。</w:t>
      </w: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>30.(7</w:t>
      </w:r>
      <w:r>
        <w:rPr>
          <w:rFonts w:ascii="宋体" w:eastAsia="宋体" w:hAnsi="宋体" w:cs="宋体" w:hint="eastAsia"/>
          <w:sz w:val="21"/>
          <w:szCs w:val="21"/>
        </w:rPr>
        <w:t>分</w:t>
      </w:r>
      <w:r>
        <w:rPr>
          <w:rFonts w:ascii="宋体" w:eastAsia="宋体" w:hAnsi="宋体" w:cs="宋体" w:hint="eastAsia"/>
          <w:sz w:val="21"/>
          <w:szCs w:val="21"/>
        </w:rPr>
        <w:t>)</w:t>
      </w:r>
      <w:r>
        <w:rPr>
          <w:rFonts w:ascii="宋体" w:eastAsia="宋体" w:hAnsi="宋体" w:cs="宋体" w:hint="eastAsia"/>
          <w:sz w:val="21"/>
          <w:szCs w:val="21"/>
        </w:rPr>
        <w:t>我国常规动力核潜艇具备先进的通讯设备、武器、导航等系统和隐蔽性强、噪声低、安全可靠等优异性能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如图是某型号常规动力核潜艇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主要技术参数如下表</w:t>
      </w:r>
      <w:r>
        <w:rPr>
          <w:rFonts w:ascii="宋体" w:eastAsia="宋体" w:hAnsi="宋体" w:cs="宋体" w:hint="eastAsia"/>
          <w:sz w:val="21"/>
          <w:szCs w:val="21"/>
        </w:rPr>
        <w:t>(</w:t>
      </w:r>
      <w:r>
        <w:rPr>
          <w:rFonts w:ascii="宋体" w:eastAsia="宋体" w:hAnsi="宋体" w:cs="宋体" w:hint="eastAsia"/>
          <w:sz w:val="21"/>
          <w:szCs w:val="21"/>
        </w:rPr>
        <w:t>海水密度近似为</w:t>
      </w:r>
      <w:r>
        <w:rPr>
          <w:rFonts w:ascii="宋体" w:eastAsia="宋体" w:hAnsi="宋体" w:cs="宋体" w:hint="eastAsia"/>
          <w:sz w:val="21"/>
          <w:szCs w:val="21"/>
        </w:rPr>
        <w:t>1.0</w:t>
      </w:r>
      <w:r>
        <w:rPr>
          <w:rFonts w:ascii="宋体" w:eastAsia="宋体" w:hAnsi="宋体" w:cs="宋体" w:hint="eastAsia"/>
          <w:sz w:val="21"/>
          <w:szCs w:val="21"/>
        </w:rPr>
        <w:t>×</w:t>
      </w:r>
      <w:r>
        <w:rPr>
          <w:rFonts w:ascii="宋体" w:eastAsia="宋体" w:hAnsi="宋体" w:cs="宋体" w:hint="eastAsia"/>
          <w:sz w:val="21"/>
          <w:szCs w:val="21"/>
        </w:rPr>
        <w:t>10</w:t>
      </w:r>
      <w:r>
        <w:rPr>
          <w:rFonts w:ascii="宋体" w:eastAsia="宋体" w:hAnsi="宋体" w:cs="宋体" w:hint="eastAsia"/>
          <w:sz w:val="21"/>
          <w:szCs w:val="21"/>
          <w:vertAlign w:val="superscript"/>
        </w:rPr>
        <w:t>3</w:t>
      </w:r>
      <w:r>
        <w:rPr>
          <w:rFonts w:ascii="宋体" w:eastAsia="宋体" w:hAnsi="宋体" w:cs="宋体" w:hint="eastAsia"/>
          <w:sz w:val="21"/>
          <w:szCs w:val="21"/>
        </w:rPr>
        <w:t>kg/m</w:t>
      </w:r>
      <w:r>
        <w:rPr>
          <w:rFonts w:ascii="宋体" w:eastAsia="宋体" w:hAnsi="宋体" w:cs="宋体" w:hint="eastAsia"/>
          <w:sz w:val="21"/>
          <w:szCs w:val="21"/>
          <w:vertAlign w:val="superscript"/>
        </w:rPr>
        <w:t>3</w:t>
      </w:r>
      <w:r>
        <w:rPr>
          <w:rFonts w:ascii="宋体" w:eastAsia="宋体" w:hAnsi="宋体" w:cs="宋体" w:hint="eastAsia"/>
          <w:sz w:val="21"/>
          <w:szCs w:val="21"/>
        </w:rPr>
        <w:t>)</w:t>
      </w:r>
      <w:r>
        <w:rPr>
          <w:rFonts w:ascii="宋体" w:eastAsia="宋体" w:hAnsi="宋体" w:cs="宋体" w:hint="eastAsia"/>
          <w:sz w:val="21"/>
          <w:szCs w:val="21"/>
        </w:rPr>
        <w:t>。</w:t>
      </w: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noProof/>
        </w:rPr>
        <w:drawing>
          <wp:inline distT="0" distB="0" distL="114300" distR="114300">
            <wp:extent cx="5253990" cy="546735"/>
            <wp:effectExtent l="0" t="0" r="3810" b="5715"/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r:embed="rId22"/>
                    <a:srcRect r="325" b="538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(1)</w:t>
      </w:r>
      <w:r>
        <w:rPr>
          <w:rFonts w:ascii="宋体" w:eastAsia="宋体" w:hAnsi="宋体" w:cs="宋体" w:hint="eastAsia"/>
          <w:sz w:val="21"/>
          <w:szCs w:val="21"/>
        </w:rPr>
        <w:t>核潜艇在深海中匀速潜行时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如果遭遇海水密度突变造成的“断崖”险情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潜艇会急速掉向数千米深的海底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潜艇突遇“断崖”险情是因为遇到海水的密度突然</w:t>
      </w:r>
      <w:r>
        <w:rPr>
          <w:rFonts w:ascii="宋体" w:eastAsia="宋体" w:hAnsi="宋体" w:cs="宋体" w:hint="eastAsia"/>
          <w:sz w:val="21"/>
          <w:szCs w:val="21"/>
        </w:rPr>
        <w:t>(</w:t>
      </w:r>
      <w:r>
        <w:rPr>
          <w:rFonts w:ascii="宋体" w:eastAsia="宋体" w:hAnsi="宋体" w:cs="宋体" w:hint="eastAsia"/>
          <w:sz w:val="21"/>
          <w:szCs w:val="21"/>
        </w:rPr>
        <w:t>选填“变大”、</w:t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4390390</wp:posOffset>
            </wp:positionH>
            <wp:positionV relativeFrom="paragraph">
              <wp:posOffset>73025</wp:posOffset>
            </wp:positionV>
            <wp:extent cx="918210" cy="887095"/>
            <wp:effectExtent l="0" t="0" r="15240" b="8255"/>
            <wp:wrapSquare wrapText="bothSides"/>
            <wp:docPr id="1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1"/>
          <w:szCs w:val="21"/>
        </w:rPr>
        <w:t>“变小”或“不变”</w:t>
      </w:r>
      <w:r>
        <w:rPr>
          <w:rFonts w:ascii="宋体" w:eastAsia="宋体" w:hAnsi="宋体" w:cs="宋体" w:hint="eastAsia"/>
          <w:sz w:val="21"/>
          <w:szCs w:val="21"/>
        </w:rPr>
        <w:t>)</w:t>
      </w:r>
      <w:r>
        <w:rPr>
          <w:rFonts w:ascii="宋体" w:eastAsia="宋体" w:hAnsi="宋体" w:cs="宋体" w:hint="eastAsia"/>
          <w:sz w:val="21"/>
          <w:szCs w:val="21"/>
        </w:rPr>
        <w:t>造成的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此时应立即将潜艇水舱中的水全部排出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使潜艇受到的重力</w:t>
      </w:r>
      <w:r>
        <w:rPr>
          <w:rFonts w:ascii="宋体" w:eastAsia="宋体" w:hAnsi="宋体" w:cs="宋体" w:hint="eastAsia"/>
          <w:sz w:val="21"/>
          <w:szCs w:val="21"/>
        </w:rPr>
        <w:t>(</w:t>
      </w:r>
      <w:r>
        <w:rPr>
          <w:rFonts w:ascii="宋体" w:eastAsia="宋体" w:hAnsi="宋体" w:cs="宋体" w:hint="eastAsia"/>
          <w:sz w:val="21"/>
          <w:szCs w:val="21"/>
        </w:rPr>
        <w:t>选填“大于”或</w:t>
      </w:r>
      <w:r>
        <w:rPr>
          <w:rFonts w:ascii="宋体" w:eastAsia="宋体" w:hAnsi="宋体" w:cs="宋体" w:hint="eastAsia"/>
          <w:sz w:val="21"/>
          <w:szCs w:val="21"/>
        </w:rPr>
        <w:t>“小于”</w:t>
      </w:r>
      <w:r>
        <w:rPr>
          <w:rFonts w:ascii="宋体" w:eastAsia="宋体" w:hAnsi="宋体" w:cs="宋体" w:hint="eastAsia"/>
          <w:sz w:val="21"/>
          <w:szCs w:val="21"/>
        </w:rPr>
        <w:t>)</w:t>
      </w:r>
      <w:r>
        <w:rPr>
          <w:rFonts w:ascii="宋体" w:eastAsia="宋体" w:hAnsi="宋体" w:cs="宋体" w:hint="eastAsia"/>
          <w:sz w:val="21"/>
          <w:szCs w:val="21"/>
        </w:rPr>
        <w:t>它的浮力。</w:t>
      </w: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(2)</w:t>
      </w:r>
      <w:r>
        <w:rPr>
          <w:rFonts w:ascii="宋体" w:eastAsia="宋体" w:hAnsi="宋体" w:cs="宋体" w:hint="eastAsia"/>
          <w:sz w:val="21"/>
          <w:szCs w:val="21"/>
        </w:rPr>
        <w:t>该潜艇由水下某位置下潜到最大潜水深度处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潜艇上面积为</w:t>
      </w:r>
      <w:r>
        <w:rPr>
          <w:rFonts w:ascii="宋体" w:eastAsia="宋体" w:hAnsi="宋体" w:cs="宋体" w:hint="eastAsia"/>
          <w:sz w:val="21"/>
          <w:szCs w:val="21"/>
        </w:rPr>
        <w:t>2m</w:t>
      </w:r>
      <w:r>
        <w:rPr>
          <w:rFonts w:ascii="宋体" w:eastAsia="宋体" w:hAnsi="宋体" w:cs="宋体" w:hint="eastAsia"/>
          <w:sz w:val="21"/>
          <w:szCs w:val="21"/>
          <w:vertAlign w:val="superscript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的舱盖受到海水的压力增大了</w:t>
      </w:r>
      <w:r>
        <w:rPr>
          <w:rFonts w:ascii="宋体" w:eastAsia="宋体" w:hAnsi="宋体" w:cs="宋体" w:hint="eastAsia"/>
          <w:sz w:val="21"/>
          <w:szCs w:val="21"/>
        </w:rPr>
        <w:t>6</w:t>
      </w:r>
      <w:r>
        <w:rPr>
          <w:rFonts w:ascii="宋体" w:eastAsia="宋体" w:hAnsi="宋体" w:cs="宋体" w:hint="eastAsia"/>
          <w:sz w:val="21"/>
          <w:szCs w:val="21"/>
        </w:rPr>
        <w:t>×</w:t>
      </w:r>
      <w:r>
        <w:rPr>
          <w:rFonts w:ascii="宋体" w:eastAsia="宋体" w:hAnsi="宋体" w:cs="宋体" w:hint="eastAsia"/>
          <w:sz w:val="21"/>
          <w:szCs w:val="21"/>
        </w:rPr>
        <w:t>10</w:t>
      </w:r>
      <w:r>
        <w:rPr>
          <w:rFonts w:ascii="宋体" w:eastAsia="宋体" w:hAnsi="宋体" w:cs="宋体" w:hint="eastAsia"/>
          <w:sz w:val="21"/>
          <w:szCs w:val="21"/>
          <w:vertAlign w:val="superscript"/>
        </w:rPr>
        <w:t>5</w:t>
      </w:r>
      <w:r>
        <w:rPr>
          <w:rFonts w:ascii="宋体" w:eastAsia="宋体" w:hAnsi="宋体" w:cs="宋体" w:hint="eastAsia"/>
          <w:sz w:val="21"/>
          <w:szCs w:val="21"/>
        </w:rPr>
        <w:t>N,</w:t>
      </w:r>
      <w:r>
        <w:rPr>
          <w:rFonts w:ascii="宋体" w:eastAsia="宋体" w:hAnsi="宋体" w:cs="宋体" w:hint="eastAsia"/>
          <w:sz w:val="21"/>
          <w:szCs w:val="21"/>
        </w:rPr>
        <w:t>则潜艇原来位置的深度</w:t>
      </w:r>
      <w:r>
        <w:rPr>
          <w:rFonts w:ascii="宋体" w:eastAsia="宋体" w:hAnsi="宋体" w:cs="宋体" w:hint="eastAsia"/>
          <w:sz w:val="21"/>
          <w:szCs w:val="21"/>
        </w:rPr>
        <w:t>h</w:t>
      </w:r>
      <w:r>
        <w:rPr>
          <w:rFonts w:ascii="宋体" w:eastAsia="宋体" w:hAnsi="宋体" w:cs="宋体" w:hint="eastAsia"/>
          <w:sz w:val="21"/>
          <w:szCs w:val="21"/>
        </w:rPr>
        <w:t>是多少</w:t>
      </w:r>
      <w:r>
        <w:rPr>
          <w:rFonts w:ascii="宋体" w:eastAsia="宋体" w:hAnsi="宋体" w:cs="宋体" w:hint="eastAsia"/>
          <w:sz w:val="21"/>
          <w:szCs w:val="21"/>
        </w:rPr>
        <w:t>?</w:t>
      </w: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(3)</w:t>
      </w:r>
      <w:r>
        <w:rPr>
          <w:rFonts w:ascii="宋体" w:eastAsia="宋体" w:hAnsi="宋体" w:cs="宋体" w:hint="eastAsia"/>
          <w:sz w:val="21"/>
          <w:szCs w:val="21"/>
        </w:rPr>
        <w:t>该潜艇在水下以最大输出功率巡航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当达到最大速度匀速运动时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受到海水的平均阻力∫是多少</w:t>
      </w:r>
      <w:r>
        <w:rPr>
          <w:rFonts w:ascii="宋体" w:eastAsia="宋体" w:hAnsi="宋体" w:cs="宋体" w:hint="eastAsia"/>
          <w:sz w:val="21"/>
          <w:szCs w:val="21"/>
        </w:rPr>
        <w:t>?</w:t>
      </w:r>
    </w:p>
    <w:p w:rsidR="00272A22" w:rsidRDefault="00272A22">
      <w:pPr>
        <w:rPr>
          <w:rFonts w:ascii="宋体" w:eastAsia="宋体" w:hAnsi="宋体" w:cs="宋体"/>
          <w:sz w:val="21"/>
          <w:szCs w:val="21"/>
        </w:rPr>
      </w:pPr>
    </w:p>
    <w:p w:rsidR="00272A22" w:rsidRDefault="00272A22">
      <w:pPr>
        <w:rPr>
          <w:rFonts w:ascii="宋体" w:eastAsia="宋体" w:hAnsi="宋体" w:cs="宋体"/>
          <w:sz w:val="21"/>
          <w:szCs w:val="21"/>
        </w:rPr>
      </w:pPr>
      <w:bookmarkStart w:id="1" w:name="_GoBack"/>
      <w:bookmarkEnd w:id="1"/>
    </w:p>
    <w:p w:rsidR="00272A22" w:rsidRDefault="00272A22">
      <w:pPr>
        <w:rPr>
          <w:rFonts w:ascii="宋体" w:eastAsia="宋体" w:hAnsi="宋体" w:cs="宋体"/>
          <w:sz w:val="21"/>
          <w:szCs w:val="21"/>
        </w:rPr>
      </w:pP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3910330</wp:posOffset>
            </wp:positionH>
            <wp:positionV relativeFrom="paragraph">
              <wp:posOffset>650240</wp:posOffset>
            </wp:positionV>
            <wp:extent cx="1521460" cy="1068070"/>
            <wp:effectExtent l="0" t="0" r="2540" b="17780"/>
            <wp:wrapSquare wrapText="bothSides"/>
            <wp:docPr id="1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1"/>
          <w:szCs w:val="21"/>
        </w:rPr>
        <w:t>31.(7</w:t>
      </w:r>
      <w:r>
        <w:rPr>
          <w:rFonts w:ascii="宋体" w:eastAsia="宋体" w:hAnsi="宋体" w:cs="宋体" w:hint="eastAsia"/>
          <w:sz w:val="21"/>
          <w:szCs w:val="21"/>
        </w:rPr>
        <w:t>分</w:t>
      </w:r>
      <w:r>
        <w:rPr>
          <w:rFonts w:ascii="宋体" w:eastAsia="宋体" w:hAnsi="宋体" w:cs="宋体" w:hint="eastAsia"/>
          <w:sz w:val="21"/>
          <w:szCs w:val="21"/>
        </w:rPr>
        <w:t>)</w:t>
      </w:r>
      <w:r>
        <w:rPr>
          <w:rFonts w:ascii="宋体" w:eastAsia="宋体" w:hAnsi="宋体" w:cs="宋体" w:hint="eastAsia"/>
          <w:sz w:val="21"/>
          <w:szCs w:val="21"/>
        </w:rPr>
        <w:t>有</w:t>
      </w:r>
      <w:r>
        <w:rPr>
          <w:rFonts w:ascii="宋体" w:eastAsia="宋体" w:hAnsi="宋体" w:cs="宋体" w:hint="eastAsia"/>
          <w:sz w:val="21"/>
          <w:szCs w:val="21"/>
        </w:rPr>
        <w:t>A</w:t>
      </w:r>
      <w:r>
        <w:rPr>
          <w:rFonts w:ascii="宋体" w:eastAsia="宋体" w:hAnsi="宋体" w:cs="宋体" w:hint="eastAsia"/>
          <w:sz w:val="21"/>
          <w:szCs w:val="21"/>
        </w:rPr>
        <w:t>、</w:t>
      </w:r>
      <w:r>
        <w:rPr>
          <w:rFonts w:ascii="宋体" w:eastAsia="宋体" w:hAnsi="宋体" w:cs="宋体" w:hint="eastAsia"/>
          <w:sz w:val="21"/>
          <w:szCs w:val="21"/>
        </w:rPr>
        <w:t>B</w:t>
      </w:r>
      <w:r>
        <w:rPr>
          <w:rFonts w:ascii="宋体" w:eastAsia="宋体" w:hAnsi="宋体" w:cs="宋体" w:hint="eastAsia"/>
          <w:sz w:val="21"/>
          <w:szCs w:val="21"/>
        </w:rPr>
        <w:t>两个密度分别为ρ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A</w:t>
      </w:r>
      <w:r>
        <w:rPr>
          <w:rFonts w:ascii="宋体" w:eastAsia="宋体" w:hAnsi="宋体" w:cs="宋体" w:hint="eastAsia"/>
          <w:sz w:val="21"/>
          <w:szCs w:val="21"/>
        </w:rPr>
        <w:t>、ρ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B</w:t>
      </w:r>
      <w:r>
        <w:rPr>
          <w:rFonts w:ascii="宋体" w:eastAsia="宋体" w:hAnsi="宋体" w:cs="宋体" w:hint="eastAsia"/>
          <w:sz w:val="21"/>
          <w:szCs w:val="21"/>
        </w:rPr>
        <w:t>的实心正方体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它们的边长之比为</w:t>
      </w:r>
      <w:r>
        <w:rPr>
          <w:rFonts w:ascii="宋体" w:eastAsia="宋体" w:hAnsi="宋体" w:cs="宋体" w:hint="eastAsia"/>
          <w:sz w:val="21"/>
          <w:szCs w:val="21"/>
        </w:rPr>
        <w:t>1:2,</w:t>
      </w:r>
      <w:r>
        <w:rPr>
          <w:rFonts w:ascii="宋体" w:eastAsia="宋体" w:hAnsi="宋体" w:cs="宋体" w:hint="eastAsia"/>
          <w:sz w:val="21"/>
          <w:szCs w:val="21"/>
        </w:rPr>
        <w:t>其中正方体</w:t>
      </w:r>
      <w:r>
        <w:rPr>
          <w:rFonts w:ascii="宋体" w:eastAsia="宋体" w:hAnsi="宋体" w:cs="宋体" w:hint="eastAsia"/>
          <w:sz w:val="21"/>
          <w:szCs w:val="21"/>
        </w:rPr>
        <w:t>A</w:t>
      </w:r>
      <w:r>
        <w:rPr>
          <w:rFonts w:ascii="宋体" w:eastAsia="宋体" w:hAnsi="宋体" w:cs="宋体" w:hint="eastAsia"/>
          <w:sz w:val="21"/>
          <w:szCs w:val="21"/>
        </w:rPr>
        <w:t>的质量</w:t>
      </w:r>
      <w:r>
        <w:rPr>
          <w:rFonts w:ascii="宋体" w:eastAsia="宋体" w:hAnsi="宋体" w:cs="宋体" w:hint="eastAsia"/>
          <w:sz w:val="21"/>
          <w:szCs w:val="21"/>
        </w:rPr>
        <w:t>m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A</w:t>
      </w:r>
      <w:r>
        <w:rPr>
          <w:rFonts w:ascii="宋体" w:eastAsia="宋体" w:hAnsi="宋体" w:cs="宋体" w:hint="eastAsia"/>
          <w:sz w:val="21"/>
          <w:szCs w:val="21"/>
        </w:rPr>
        <w:t>为</w:t>
      </w:r>
      <w:r>
        <w:rPr>
          <w:rFonts w:ascii="宋体" w:eastAsia="宋体" w:hAnsi="宋体" w:cs="宋体" w:hint="eastAsia"/>
          <w:sz w:val="21"/>
          <w:szCs w:val="21"/>
        </w:rPr>
        <w:t>1kg</w:t>
      </w:r>
      <w:r>
        <w:rPr>
          <w:rFonts w:ascii="宋体" w:eastAsia="宋体" w:hAnsi="宋体" w:cs="宋体" w:hint="eastAsia"/>
          <w:sz w:val="21"/>
          <w:szCs w:val="21"/>
        </w:rPr>
        <w:t>。如图甲所示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将它们叠放在水平桌面上时</w:t>
      </w:r>
      <w:r>
        <w:rPr>
          <w:rFonts w:ascii="宋体" w:eastAsia="宋体" w:hAnsi="宋体" w:cs="宋体" w:hint="eastAsia"/>
          <w:sz w:val="21"/>
          <w:szCs w:val="21"/>
        </w:rPr>
        <w:t>,A</w:t>
      </w:r>
      <w:r>
        <w:rPr>
          <w:rFonts w:ascii="宋体" w:eastAsia="宋体" w:hAnsi="宋体" w:cs="宋体" w:hint="eastAsia"/>
          <w:sz w:val="21"/>
          <w:szCs w:val="21"/>
        </w:rPr>
        <w:t>对</w:t>
      </w:r>
      <w:r>
        <w:rPr>
          <w:rFonts w:ascii="宋体" w:eastAsia="宋体" w:hAnsi="宋体" w:cs="宋体" w:hint="eastAsia"/>
          <w:sz w:val="21"/>
          <w:szCs w:val="21"/>
        </w:rPr>
        <w:t>B</w:t>
      </w:r>
      <w:r>
        <w:rPr>
          <w:rFonts w:ascii="宋体" w:eastAsia="宋体" w:hAnsi="宋体" w:cs="宋体" w:hint="eastAsia"/>
          <w:sz w:val="21"/>
          <w:szCs w:val="21"/>
        </w:rPr>
        <w:t>的压强与</w:t>
      </w:r>
      <w:r>
        <w:rPr>
          <w:rFonts w:ascii="宋体" w:eastAsia="宋体" w:hAnsi="宋体" w:cs="宋体" w:hint="eastAsia"/>
          <w:sz w:val="21"/>
          <w:szCs w:val="21"/>
        </w:rPr>
        <w:t>B</w:t>
      </w:r>
      <w:r>
        <w:rPr>
          <w:rFonts w:ascii="宋体" w:eastAsia="宋体" w:hAnsi="宋体" w:cs="宋体" w:hint="eastAsia"/>
          <w:sz w:val="21"/>
          <w:szCs w:val="21"/>
        </w:rPr>
        <w:t>对桌面的压强之比为</w:t>
      </w:r>
      <w:r>
        <w:rPr>
          <w:rFonts w:ascii="宋体" w:eastAsia="宋体" w:hAnsi="宋体" w:cs="宋体" w:hint="eastAsia"/>
          <w:sz w:val="21"/>
          <w:szCs w:val="21"/>
        </w:rPr>
        <w:t>4:5;</w:t>
      </w:r>
      <w:r>
        <w:rPr>
          <w:rFonts w:ascii="宋体" w:eastAsia="宋体" w:hAnsi="宋体" w:cs="宋体" w:hint="eastAsia"/>
          <w:sz w:val="21"/>
          <w:szCs w:val="21"/>
        </w:rPr>
        <w:t>将</w:t>
      </w:r>
      <w:r>
        <w:rPr>
          <w:rFonts w:ascii="宋体" w:eastAsia="宋体" w:hAnsi="宋体" w:cs="宋体" w:hint="eastAsia"/>
          <w:sz w:val="21"/>
          <w:szCs w:val="21"/>
        </w:rPr>
        <w:t>A</w:t>
      </w:r>
      <w:r>
        <w:rPr>
          <w:rFonts w:ascii="宋体" w:eastAsia="宋体" w:hAnsi="宋体" w:cs="宋体" w:hint="eastAsia"/>
          <w:sz w:val="21"/>
          <w:szCs w:val="21"/>
        </w:rPr>
        <w:t>和</w:t>
      </w:r>
      <w:r>
        <w:rPr>
          <w:rFonts w:ascii="宋体" w:eastAsia="宋体" w:hAnsi="宋体" w:cs="宋体" w:hint="eastAsia"/>
          <w:sz w:val="21"/>
          <w:szCs w:val="21"/>
        </w:rPr>
        <w:t>B</w:t>
      </w:r>
      <w:r>
        <w:rPr>
          <w:rFonts w:ascii="宋体" w:eastAsia="宋体" w:hAnsi="宋体" w:cs="宋体" w:hint="eastAsia"/>
          <w:sz w:val="21"/>
          <w:szCs w:val="21"/>
        </w:rPr>
        <w:t>叠放在一起放入水平桌面盛水的容器</w:t>
      </w:r>
      <w:r>
        <w:rPr>
          <w:rFonts w:ascii="宋体" w:eastAsia="宋体" w:hAnsi="宋体" w:cs="宋体" w:hint="eastAsia"/>
          <w:sz w:val="21"/>
          <w:szCs w:val="21"/>
        </w:rPr>
        <w:t>中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如图乙所示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水面静止时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正方体</w:t>
      </w:r>
      <w:r>
        <w:rPr>
          <w:rFonts w:ascii="宋体" w:eastAsia="宋体" w:hAnsi="宋体" w:cs="宋体" w:hint="eastAsia"/>
          <w:sz w:val="21"/>
          <w:szCs w:val="21"/>
        </w:rPr>
        <w:t>B</w:t>
      </w:r>
      <w:r>
        <w:rPr>
          <w:rFonts w:ascii="宋体" w:eastAsia="宋体" w:hAnsi="宋体" w:cs="宋体" w:hint="eastAsia"/>
          <w:sz w:val="21"/>
          <w:szCs w:val="21"/>
        </w:rPr>
        <w:t>有</w:t>
      </w:r>
      <w:r>
        <w:rPr>
          <w:rFonts w:ascii="宋体" w:eastAsia="宋体" w:hAnsi="宋体" w:cs="宋体" w:hint="eastAsia"/>
          <w:sz w:val="21"/>
          <w:szCs w:val="21"/>
        </w:rPr>
        <w:t>1/4</w:t>
      </w:r>
      <w:r>
        <w:rPr>
          <w:rFonts w:ascii="宋体" w:eastAsia="宋体" w:hAnsi="宋体" w:cs="宋体" w:hint="eastAsia"/>
          <w:sz w:val="21"/>
          <w:szCs w:val="21"/>
        </w:rPr>
        <w:t>的体积露出水面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已知ρ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水</w:t>
      </w:r>
      <w:r>
        <w:rPr>
          <w:rFonts w:ascii="宋体" w:eastAsia="宋体" w:hAnsi="宋体" w:cs="宋体" w:hint="eastAsia"/>
          <w:sz w:val="21"/>
          <w:szCs w:val="21"/>
        </w:rPr>
        <w:t>=1.0</w:t>
      </w:r>
      <w:r>
        <w:rPr>
          <w:rFonts w:ascii="宋体" w:eastAsia="宋体" w:hAnsi="宋体" w:cs="宋体" w:hint="eastAsia"/>
          <w:sz w:val="21"/>
          <w:szCs w:val="21"/>
        </w:rPr>
        <w:t>×</w:t>
      </w:r>
      <w:r>
        <w:rPr>
          <w:rFonts w:ascii="宋体" w:eastAsia="宋体" w:hAnsi="宋体" w:cs="宋体" w:hint="eastAsia"/>
          <w:sz w:val="21"/>
          <w:szCs w:val="21"/>
        </w:rPr>
        <w:t>103kgm3</w:t>
      </w:r>
      <w:r>
        <w:rPr>
          <w:rFonts w:ascii="宋体" w:eastAsia="宋体" w:hAnsi="宋体" w:cs="宋体" w:hint="eastAsia"/>
          <w:sz w:val="21"/>
          <w:szCs w:val="21"/>
        </w:rPr>
        <w:t>。求</w:t>
      </w:r>
      <w:r>
        <w:rPr>
          <w:rFonts w:ascii="宋体" w:eastAsia="宋体" w:hAnsi="宋体" w:cs="宋体" w:hint="eastAsia"/>
          <w:sz w:val="21"/>
          <w:szCs w:val="21"/>
        </w:rPr>
        <w:t>:</w:t>
      </w: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(1)</w:t>
      </w:r>
      <w:r>
        <w:rPr>
          <w:rFonts w:ascii="宋体" w:eastAsia="宋体" w:hAnsi="宋体" w:cs="宋体" w:hint="eastAsia"/>
          <w:sz w:val="21"/>
          <w:szCs w:val="21"/>
        </w:rPr>
        <w:t>正方体</w:t>
      </w:r>
      <w:r>
        <w:rPr>
          <w:rFonts w:ascii="宋体" w:eastAsia="宋体" w:hAnsi="宋体" w:cs="宋体" w:hint="eastAsia"/>
          <w:sz w:val="21"/>
          <w:szCs w:val="21"/>
        </w:rPr>
        <w:t>B</w:t>
      </w:r>
      <w:r>
        <w:rPr>
          <w:rFonts w:ascii="宋体" w:eastAsia="宋体" w:hAnsi="宋体" w:cs="宋体" w:hint="eastAsia"/>
          <w:sz w:val="21"/>
          <w:szCs w:val="21"/>
        </w:rPr>
        <w:t>的质量</w:t>
      </w:r>
      <w:r>
        <w:rPr>
          <w:rFonts w:ascii="宋体" w:eastAsia="宋体" w:hAnsi="宋体" w:cs="宋体" w:hint="eastAsia"/>
          <w:sz w:val="21"/>
          <w:szCs w:val="21"/>
        </w:rPr>
        <w:t>m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B</w:t>
      </w:r>
      <w:r>
        <w:rPr>
          <w:rFonts w:ascii="宋体" w:eastAsia="宋体" w:hAnsi="宋体" w:cs="宋体" w:hint="eastAsia"/>
          <w:sz w:val="21"/>
          <w:szCs w:val="21"/>
        </w:rPr>
        <w:t>是多少</w:t>
      </w:r>
      <w:r>
        <w:rPr>
          <w:rFonts w:ascii="宋体" w:eastAsia="宋体" w:hAnsi="宋体" w:cs="宋体" w:hint="eastAsia"/>
          <w:sz w:val="21"/>
          <w:szCs w:val="21"/>
        </w:rPr>
        <w:t>?</w:t>
      </w: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(2)</w:t>
      </w:r>
      <w:r>
        <w:rPr>
          <w:rFonts w:ascii="宋体" w:eastAsia="宋体" w:hAnsi="宋体" w:cs="宋体" w:hint="eastAsia"/>
          <w:sz w:val="21"/>
          <w:szCs w:val="21"/>
        </w:rPr>
        <w:t>ρ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A</w:t>
      </w:r>
      <w:r>
        <w:rPr>
          <w:rFonts w:ascii="宋体" w:eastAsia="宋体" w:hAnsi="宋体" w:cs="宋体" w:hint="eastAsia"/>
          <w:sz w:val="21"/>
          <w:szCs w:val="21"/>
        </w:rPr>
        <w:t>:</w:t>
      </w:r>
      <w:r>
        <w:rPr>
          <w:rFonts w:ascii="宋体" w:eastAsia="宋体" w:hAnsi="宋体" w:cs="宋体" w:hint="eastAsia"/>
          <w:sz w:val="21"/>
          <w:szCs w:val="21"/>
        </w:rPr>
        <w:t>ρ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B</w:t>
      </w:r>
      <w:r>
        <w:rPr>
          <w:rFonts w:ascii="宋体" w:eastAsia="宋体" w:hAnsi="宋体" w:cs="宋体" w:hint="eastAsia"/>
          <w:sz w:val="21"/>
          <w:szCs w:val="21"/>
        </w:rPr>
        <w:t>是多少</w:t>
      </w:r>
      <w:r>
        <w:rPr>
          <w:rFonts w:ascii="宋体" w:eastAsia="宋体" w:hAnsi="宋体" w:cs="宋体" w:hint="eastAsia"/>
          <w:sz w:val="21"/>
          <w:szCs w:val="21"/>
        </w:rPr>
        <w:t>?</w:t>
      </w: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(3)</w:t>
      </w:r>
      <w:r>
        <w:rPr>
          <w:rFonts w:ascii="宋体" w:eastAsia="宋体" w:hAnsi="宋体" w:cs="宋体" w:hint="eastAsia"/>
          <w:sz w:val="21"/>
          <w:szCs w:val="21"/>
        </w:rPr>
        <w:t>正方体</w:t>
      </w:r>
      <w:r>
        <w:rPr>
          <w:rFonts w:ascii="宋体" w:eastAsia="宋体" w:hAnsi="宋体" w:cs="宋体" w:hint="eastAsia"/>
          <w:sz w:val="21"/>
          <w:szCs w:val="21"/>
        </w:rPr>
        <w:t>B</w:t>
      </w:r>
      <w:r>
        <w:rPr>
          <w:rFonts w:ascii="宋体" w:eastAsia="宋体" w:hAnsi="宋体" w:cs="宋体" w:hint="eastAsia"/>
          <w:sz w:val="21"/>
          <w:szCs w:val="21"/>
        </w:rPr>
        <w:t>的密度ρ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B</w:t>
      </w:r>
      <w:r>
        <w:rPr>
          <w:rFonts w:ascii="宋体" w:eastAsia="宋体" w:hAnsi="宋体" w:cs="宋体" w:hint="eastAsia"/>
          <w:sz w:val="21"/>
          <w:szCs w:val="21"/>
        </w:rPr>
        <w:t>是多少</w:t>
      </w:r>
      <w:r>
        <w:rPr>
          <w:rFonts w:ascii="宋体" w:eastAsia="宋体" w:hAnsi="宋体" w:cs="宋体" w:hint="eastAsia"/>
          <w:sz w:val="21"/>
          <w:szCs w:val="21"/>
        </w:rPr>
        <w:t>?</w:t>
      </w:r>
    </w:p>
    <w:p w:rsidR="00272A22" w:rsidRDefault="00272A22">
      <w:pPr>
        <w:rPr>
          <w:rFonts w:ascii="宋体" w:eastAsia="宋体" w:hAnsi="宋体" w:cs="宋体"/>
          <w:sz w:val="21"/>
          <w:szCs w:val="21"/>
        </w:rPr>
      </w:pPr>
    </w:p>
    <w:p w:rsidR="00272A22" w:rsidRDefault="00272A22">
      <w:pPr>
        <w:rPr>
          <w:rFonts w:ascii="宋体" w:eastAsia="宋体" w:hAnsi="宋体" w:cs="宋体"/>
          <w:sz w:val="21"/>
          <w:szCs w:val="21"/>
        </w:rPr>
      </w:pPr>
    </w:p>
    <w:p w:rsidR="00272A22" w:rsidRDefault="00272A22">
      <w:pPr>
        <w:rPr>
          <w:rFonts w:ascii="宋体" w:eastAsia="宋体" w:hAnsi="宋体" w:cs="宋体"/>
          <w:sz w:val="21"/>
          <w:szCs w:val="21"/>
        </w:rPr>
      </w:pPr>
    </w:p>
    <w:p w:rsidR="00272A22" w:rsidRDefault="00272A22">
      <w:pPr>
        <w:rPr>
          <w:rFonts w:ascii="宋体" w:eastAsia="宋体" w:hAnsi="宋体" w:cs="宋体"/>
          <w:sz w:val="21"/>
          <w:szCs w:val="21"/>
        </w:rPr>
      </w:pPr>
    </w:p>
    <w:p w:rsidR="00272A22" w:rsidRDefault="00272A22">
      <w:pPr>
        <w:rPr>
          <w:rFonts w:ascii="宋体" w:eastAsia="宋体" w:hAnsi="宋体" w:cs="宋体"/>
          <w:sz w:val="21"/>
          <w:szCs w:val="21"/>
        </w:rPr>
      </w:pPr>
    </w:p>
    <w:p w:rsidR="00272A22" w:rsidRDefault="00272A22">
      <w:pPr>
        <w:rPr>
          <w:rFonts w:ascii="宋体" w:eastAsia="宋体" w:hAnsi="宋体" w:cs="宋体"/>
          <w:sz w:val="21"/>
          <w:szCs w:val="21"/>
        </w:rPr>
      </w:pP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32.(8</w:t>
      </w:r>
      <w:r>
        <w:rPr>
          <w:rFonts w:ascii="宋体" w:eastAsia="宋体" w:hAnsi="宋体" w:cs="宋体" w:hint="eastAsia"/>
          <w:sz w:val="21"/>
          <w:szCs w:val="21"/>
        </w:rPr>
        <w:t>分</w:t>
      </w:r>
      <w:r>
        <w:rPr>
          <w:rFonts w:ascii="宋体" w:eastAsia="宋体" w:hAnsi="宋体" w:cs="宋体" w:hint="eastAsia"/>
          <w:sz w:val="21"/>
          <w:szCs w:val="21"/>
        </w:rPr>
        <w:t>)</w:t>
      </w:r>
      <w:r>
        <w:rPr>
          <w:rFonts w:ascii="宋体" w:eastAsia="宋体" w:hAnsi="宋体" w:cs="宋体" w:hint="eastAsia"/>
          <w:sz w:val="21"/>
          <w:szCs w:val="21"/>
        </w:rPr>
        <w:t>如图甲所示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电源电压为</w:t>
      </w:r>
      <w:r>
        <w:rPr>
          <w:rFonts w:ascii="宋体" w:eastAsia="宋体" w:hAnsi="宋体" w:cs="宋体" w:hint="eastAsia"/>
          <w:sz w:val="21"/>
          <w:szCs w:val="21"/>
        </w:rPr>
        <w:t>6V</w:t>
      </w:r>
      <w:r>
        <w:rPr>
          <w:rFonts w:ascii="宋体" w:eastAsia="宋体" w:hAnsi="宋体" w:cs="宋体" w:hint="eastAsia"/>
          <w:sz w:val="21"/>
          <w:szCs w:val="21"/>
        </w:rPr>
        <w:t>恒定不变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滑动变阻器的最大阻值是</w:t>
      </w:r>
      <w:r>
        <w:rPr>
          <w:rFonts w:ascii="宋体" w:eastAsia="宋体" w:hAnsi="宋体" w:cs="宋体" w:hint="eastAsia"/>
          <w:sz w:val="21"/>
          <w:szCs w:val="21"/>
        </w:rPr>
        <w:t>20</w:t>
      </w:r>
      <w:r>
        <w:rPr>
          <w:rFonts w:ascii="宋体" w:eastAsia="宋体" w:hAnsi="宋体" w:cs="宋体" w:hint="eastAsia"/>
          <w:sz w:val="21"/>
          <w:szCs w:val="21"/>
        </w:rPr>
        <w:t>Ω。闭合开关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滑动变阻器消耗的电功率</w:t>
      </w:r>
      <w:r>
        <w:rPr>
          <w:rFonts w:ascii="宋体" w:eastAsia="宋体" w:hAnsi="宋体" w:cs="宋体" w:hint="eastAsia"/>
          <w:sz w:val="21"/>
          <w:szCs w:val="21"/>
        </w:rPr>
        <w:t>P</w:t>
      </w:r>
      <w:r>
        <w:rPr>
          <w:rFonts w:ascii="宋体" w:eastAsia="宋体" w:hAnsi="宋体" w:cs="宋体" w:hint="eastAsia"/>
          <w:sz w:val="21"/>
          <w:szCs w:val="21"/>
        </w:rPr>
        <w:t>与滑动变阻器接入电路的阻值</w:t>
      </w:r>
      <w:r>
        <w:rPr>
          <w:rFonts w:ascii="宋体" w:eastAsia="宋体" w:hAnsi="宋体" w:cs="宋体" w:hint="eastAsia"/>
          <w:sz w:val="21"/>
          <w:szCs w:val="21"/>
        </w:rPr>
        <w:t>R</w:t>
      </w:r>
      <w:r>
        <w:rPr>
          <w:rFonts w:ascii="宋体" w:eastAsia="宋体" w:hAnsi="宋体" w:cs="宋体" w:hint="eastAsia"/>
          <w:sz w:val="21"/>
          <w:szCs w:val="21"/>
        </w:rPr>
        <w:t>之间的关系如图乙所示。</w:t>
      </w: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(1)</w:t>
      </w:r>
      <w:r>
        <w:rPr>
          <w:rFonts w:ascii="宋体" w:eastAsia="宋体" w:hAnsi="宋体" w:cs="宋体" w:hint="eastAsia"/>
          <w:sz w:val="21"/>
          <w:szCs w:val="21"/>
        </w:rPr>
        <w:t>当滑动变阻器滑片从左端移至右端的过程中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电压表的示数</w:t>
      </w:r>
      <w:r>
        <w:rPr>
          <w:rFonts w:ascii="宋体" w:eastAsia="宋体" w:hAnsi="宋体" w:cs="宋体" w:hint="eastAsia"/>
          <w:sz w:val="21"/>
          <w:szCs w:val="21"/>
        </w:rPr>
        <w:t>(</w:t>
      </w:r>
      <w:r>
        <w:rPr>
          <w:rFonts w:ascii="宋体" w:eastAsia="宋体" w:hAnsi="宋体" w:cs="宋体" w:hint="eastAsia"/>
          <w:sz w:val="21"/>
          <w:szCs w:val="21"/>
        </w:rPr>
        <w:t>选填</w:t>
      </w:r>
      <w:r>
        <w:rPr>
          <w:rFonts w:ascii="宋体" w:eastAsia="宋体" w:hAnsi="宋体" w:cs="宋体" w:hint="eastAsia"/>
          <w:sz w:val="21"/>
          <w:szCs w:val="21"/>
        </w:rPr>
        <w:t>“逐渐增大”、“先增大后减小”或“逐渐减小”</w:t>
      </w:r>
      <w:r>
        <w:rPr>
          <w:rFonts w:ascii="宋体" w:eastAsia="宋体" w:hAnsi="宋体" w:cs="宋体" w:hint="eastAsia"/>
          <w:sz w:val="21"/>
          <w:szCs w:val="21"/>
        </w:rPr>
        <w:t>);</w:t>
      </w: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>(2)</w:t>
      </w:r>
      <w:r>
        <w:rPr>
          <w:rFonts w:ascii="宋体" w:eastAsia="宋体" w:hAnsi="宋体" w:cs="宋体" w:hint="eastAsia"/>
          <w:sz w:val="21"/>
          <w:szCs w:val="21"/>
        </w:rPr>
        <w:t>结合图乙数据计算定值</w:t>
      </w:r>
      <w:r>
        <w:rPr>
          <w:rFonts w:ascii="宋体" w:eastAsia="宋体" w:hAnsi="宋体" w:cs="宋体" w:hint="eastAsia"/>
          <w:sz w:val="21"/>
          <w:szCs w:val="21"/>
        </w:rPr>
        <w:t>电阻</w:t>
      </w:r>
      <w:r>
        <w:rPr>
          <w:rFonts w:ascii="宋体" w:eastAsia="宋体" w:hAnsi="宋体" w:cs="宋体" w:hint="eastAsia"/>
          <w:sz w:val="21"/>
          <w:szCs w:val="21"/>
        </w:rPr>
        <w:t>R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0</w:t>
      </w:r>
      <w:r>
        <w:rPr>
          <w:rFonts w:ascii="宋体" w:eastAsia="宋体" w:hAnsi="宋体" w:cs="宋体" w:hint="eastAsia"/>
          <w:sz w:val="21"/>
          <w:szCs w:val="21"/>
        </w:rPr>
        <w:t>的阻值</w:t>
      </w:r>
      <w:r>
        <w:rPr>
          <w:rFonts w:ascii="宋体" w:eastAsia="宋体" w:hAnsi="宋体" w:cs="宋体" w:hint="eastAsia"/>
          <w:sz w:val="21"/>
          <w:szCs w:val="21"/>
        </w:rPr>
        <w:t>;</w:t>
      </w: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(3)</w:t>
      </w:r>
      <w:r>
        <w:rPr>
          <w:rFonts w:ascii="宋体" w:eastAsia="宋体" w:hAnsi="宋体" w:cs="宋体" w:hint="eastAsia"/>
          <w:sz w:val="21"/>
          <w:szCs w:val="21"/>
        </w:rPr>
        <w:t>当滑动变阻器两次消耗的电功率都为</w:t>
      </w:r>
      <w:r>
        <w:rPr>
          <w:rFonts w:ascii="宋体" w:eastAsia="宋体" w:hAnsi="宋体" w:cs="宋体" w:hint="eastAsia"/>
          <w:sz w:val="21"/>
          <w:szCs w:val="21"/>
        </w:rPr>
        <w:t>0.8W</w:t>
      </w:r>
      <w:r>
        <w:rPr>
          <w:rFonts w:ascii="宋体" w:eastAsia="宋体" w:hAnsi="宋体" w:cs="宋体" w:hint="eastAsia"/>
          <w:sz w:val="21"/>
          <w:szCs w:val="21"/>
        </w:rPr>
        <w:t>时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对应滑动变阻器接入电路的阻值</w:t>
      </w:r>
      <w:r>
        <w:rPr>
          <w:rFonts w:ascii="宋体" w:eastAsia="宋体" w:hAnsi="宋体" w:cs="宋体" w:hint="eastAsia"/>
          <w:sz w:val="21"/>
          <w:szCs w:val="21"/>
        </w:rPr>
        <w:t>R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和</w:t>
      </w:r>
      <w:r>
        <w:rPr>
          <w:rFonts w:ascii="宋体" w:eastAsia="宋体" w:hAnsi="宋体" w:cs="宋体" w:hint="eastAsia"/>
          <w:sz w:val="21"/>
          <w:szCs w:val="21"/>
        </w:rPr>
        <w:t>R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分别是多少</w:t>
      </w:r>
      <w:r>
        <w:rPr>
          <w:rFonts w:ascii="宋体" w:eastAsia="宋体" w:hAnsi="宋体" w:cs="宋体" w:hint="eastAsia"/>
          <w:sz w:val="21"/>
          <w:szCs w:val="21"/>
        </w:rPr>
        <w:t>?</w:t>
      </w:r>
    </w:p>
    <w:p w:rsidR="00272A22" w:rsidRDefault="00272A22">
      <w:pPr>
        <w:rPr>
          <w:rFonts w:ascii="宋体" w:eastAsia="宋体" w:hAnsi="宋体" w:cs="宋体"/>
          <w:sz w:val="21"/>
          <w:szCs w:val="21"/>
        </w:rPr>
      </w:pPr>
    </w:p>
    <w:p w:rsidR="00272A22" w:rsidRDefault="00974D89">
      <w:pPr>
        <w:rPr>
          <w:rFonts w:ascii="宋体" w:hAnsi="宋体" w:cs="宋体"/>
          <w:sz w:val="21"/>
          <w:szCs w:val="21"/>
        </w:rPr>
        <w:sectPr w:rsidR="00272A22">
          <w:headerReference w:type="default" r:id="rId25"/>
          <w:pgSz w:w="11900" w:h="16840"/>
          <w:pgMar w:top="1440" w:right="1800" w:bottom="1440" w:left="1800" w:header="0" w:footer="0" w:gutter="0"/>
          <w:cols w:space="720" w:equalWidth="0">
            <w:col w:w="10040"/>
          </w:cols>
        </w:sectPr>
      </w:pPr>
      <w:r>
        <w:rPr>
          <w:noProof/>
        </w:rPr>
        <w:drawing>
          <wp:inline distT="0" distB="0" distL="114300" distR="114300">
            <wp:extent cx="1336675" cy="1137285"/>
            <wp:effectExtent l="0" t="0" r="15875" b="5715"/>
            <wp:docPr id="18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184275" cy="1052195"/>
            <wp:effectExtent l="0" t="0" r="15875" b="14605"/>
            <wp:docPr id="1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A22" w:rsidRDefault="00974D89">
      <w:pPr>
        <w:rPr>
          <w:rFonts w:ascii="宋体" w:eastAsia="宋体" w:hAnsi="宋体" w:cs="宋体"/>
          <w:sz w:val="21"/>
          <w:szCs w:val="21"/>
        </w:rPr>
      </w:pPr>
      <w:r>
        <w:rPr>
          <w:noProof/>
        </w:rPr>
        <w:lastRenderedPageBreak/>
        <w:drawing>
          <wp:inline distT="0" distB="0" distL="114300" distR="114300">
            <wp:extent cx="5269865" cy="8460105"/>
            <wp:effectExtent l="0" t="0" r="6985" b="17145"/>
            <wp:docPr id="20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46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5269230" cy="8004175"/>
            <wp:effectExtent l="0" t="0" r="7620" b="15875"/>
            <wp:docPr id="21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0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800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2A22" w:rsidSect="00272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D89" w:rsidRDefault="00974D89" w:rsidP="001E290E">
      <w:pPr>
        <w:spacing w:after="0" w:line="240" w:lineRule="auto"/>
      </w:pPr>
      <w:r>
        <w:separator/>
      </w:r>
    </w:p>
  </w:endnote>
  <w:endnote w:type="continuationSeparator" w:id="1">
    <w:p w:rsidR="00974D89" w:rsidRDefault="00974D89" w:rsidP="001E2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D89" w:rsidRDefault="00974D89" w:rsidP="001E290E">
      <w:pPr>
        <w:spacing w:after="0" w:line="240" w:lineRule="auto"/>
      </w:pPr>
      <w:r>
        <w:separator/>
      </w:r>
    </w:p>
  </w:footnote>
  <w:footnote w:type="continuationSeparator" w:id="1">
    <w:p w:rsidR="00974D89" w:rsidRDefault="00974D89" w:rsidP="001E2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90E" w:rsidRDefault="001E290E">
    <w:pPr>
      <w:pStyle w:val="a4"/>
    </w:pPr>
    <w:r>
      <w:rPr>
        <w:noProof/>
      </w:rPr>
      <w:drawing>
        <wp:inline distT="0" distB="0" distL="0" distR="0">
          <wp:extent cx="5270500" cy="518160"/>
          <wp:effectExtent l="19050" t="0" r="6350" b="0"/>
          <wp:docPr id="22" name="图片 21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0500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712AF6"/>
    <w:multiLevelType w:val="singleLevel"/>
    <w:tmpl w:val="A7712AF6"/>
    <w:lvl w:ilvl="0">
      <w:start w:val="2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A22"/>
    <w:rsid w:val="001E290E"/>
    <w:rsid w:val="00272A22"/>
    <w:rsid w:val="00974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2A22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E290E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rsid w:val="001E290E"/>
    <w:rPr>
      <w:sz w:val="18"/>
      <w:szCs w:val="18"/>
    </w:rPr>
  </w:style>
  <w:style w:type="paragraph" w:styleId="a4">
    <w:name w:val="header"/>
    <w:basedOn w:val="a"/>
    <w:link w:val="Char0"/>
    <w:rsid w:val="001E29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E290E"/>
    <w:rPr>
      <w:sz w:val="18"/>
      <w:szCs w:val="18"/>
    </w:rPr>
  </w:style>
  <w:style w:type="paragraph" w:styleId="a5">
    <w:name w:val="footer"/>
    <w:basedOn w:val="a"/>
    <w:link w:val="Char1"/>
    <w:rsid w:val="001E290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1E29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2019-06-23T02:22:00Z</dcterms:created>
  <dcterms:modified xsi:type="dcterms:W3CDTF">2019-06-23T21:54:00Z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