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02A" w:rsidRDefault="00564281">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13pt;margin-top:815pt;width:21pt;height:21pt;z-index:251658240;mso-position-horizontal-relative:page;mso-position-vertical-relative:top-margin-area">
            <v:imagedata r:id="rId9" o:title=""/>
            <w10:wrap anchorx="page"/>
          </v:shape>
        </w:pict>
      </w:r>
    </w:p>
    <w:p w:rsidR="00DC43D5" w:rsidRPr="00FF6D5C" w:rsidRDefault="00AB3DF2" w:rsidP="00DC43D5">
      <w:pPr>
        <w:jc w:val="center"/>
        <w:rPr>
          <w:sz w:val="22"/>
          <w:lang w:eastAsia="zh-CN"/>
        </w:rPr>
      </w:pPr>
      <w:r w:rsidRPr="00FF6D5C">
        <w:rPr>
          <w:b/>
          <w:bCs/>
          <w:sz w:val="32"/>
          <w:szCs w:val="28"/>
          <w:lang w:eastAsia="zh-CN"/>
        </w:rPr>
        <w:t>2019</w:t>
      </w:r>
      <w:r w:rsidRPr="00FF6D5C">
        <w:rPr>
          <w:rFonts w:hint="eastAsia"/>
          <w:b/>
          <w:bCs/>
          <w:sz w:val="32"/>
          <w:szCs w:val="28"/>
          <w:lang w:eastAsia="zh-CN"/>
        </w:rPr>
        <w:t>年河南省平顶山市中考物理模拟试卷（四）</w:t>
      </w:r>
    </w:p>
    <w:p w:rsidR="00AF402A" w:rsidRDefault="00AB3DF2">
      <w:pPr>
        <w:rPr>
          <w:lang w:eastAsia="zh-CN"/>
        </w:rPr>
      </w:pPr>
      <w:r>
        <w:rPr>
          <w:b/>
          <w:bCs/>
          <w:sz w:val="24"/>
          <w:szCs w:val="24"/>
          <w:lang w:eastAsia="zh-CN"/>
        </w:rPr>
        <w:t>一、填空题</w:t>
      </w:r>
    </w:p>
    <w:p w:rsidR="001544B9" w:rsidRDefault="00AB3DF2">
      <w:pPr>
        <w:spacing w:after="0"/>
        <w:rPr>
          <w:noProof/>
          <w:lang w:eastAsia="zh-CN"/>
        </w:rPr>
      </w:pPr>
      <w:r>
        <w:rPr>
          <w:color w:val="000000"/>
          <w:lang w:eastAsia="zh-CN"/>
        </w:rPr>
        <w:t>1.</w:t>
      </w:r>
      <w:r>
        <w:rPr>
          <w:color w:val="000000"/>
          <w:lang w:eastAsia="zh-CN"/>
        </w:rPr>
        <w:t>学习物理既丰富了我们的科学知识，又让我们熟悉了各种有用的学习方法，同时还影响着我们看待事物、认识世界的方式和态度．我们常常将看似无关的两个事物或现象联系起来，进行</w:t>
      </w:r>
      <w:r>
        <w:rPr>
          <w:color w:val="000000"/>
          <w:lang w:eastAsia="zh-CN"/>
        </w:rPr>
        <w:t>“</w:t>
      </w:r>
      <w:r>
        <w:rPr>
          <w:color w:val="000000"/>
          <w:lang w:eastAsia="zh-CN"/>
        </w:rPr>
        <w:t>类比</w:t>
      </w:r>
      <w:r>
        <w:rPr>
          <w:color w:val="000000"/>
          <w:lang w:eastAsia="zh-CN"/>
        </w:rPr>
        <w:t>”</w:t>
      </w:r>
      <w:r>
        <w:rPr>
          <w:color w:val="000000"/>
          <w:lang w:eastAsia="zh-CN"/>
        </w:rPr>
        <w:t>．</w:t>
      </w:r>
      <w:r>
        <w:rPr>
          <w:color w:val="000000"/>
          <w:lang w:eastAsia="zh-CN"/>
        </w:rPr>
        <w:t>“</w:t>
      </w:r>
      <w:r>
        <w:rPr>
          <w:color w:val="000000"/>
          <w:lang w:eastAsia="zh-CN"/>
        </w:rPr>
        <w:t>类比法</w:t>
      </w:r>
      <w:r>
        <w:rPr>
          <w:color w:val="000000"/>
          <w:lang w:eastAsia="zh-CN"/>
        </w:rPr>
        <w:t>”</w:t>
      </w:r>
      <w:r>
        <w:rPr>
          <w:color w:val="000000"/>
          <w:lang w:eastAsia="zh-CN"/>
        </w:rPr>
        <w:t>可以帮助我们理解概念、巩固知识，以下是两个</w:t>
      </w:r>
      <w:r>
        <w:rPr>
          <w:color w:val="000000"/>
          <w:lang w:eastAsia="zh-CN"/>
        </w:rPr>
        <w:t>“</w:t>
      </w:r>
      <w:r>
        <w:rPr>
          <w:color w:val="000000"/>
          <w:lang w:eastAsia="zh-CN"/>
        </w:rPr>
        <w:t>类比</w:t>
      </w:r>
      <w:r>
        <w:rPr>
          <w:color w:val="000000"/>
          <w:lang w:eastAsia="zh-CN"/>
        </w:rPr>
        <w:t>”</w:t>
      </w:r>
      <w:r>
        <w:rPr>
          <w:color w:val="000000"/>
          <w:lang w:eastAsia="zh-CN"/>
        </w:rPr>
        <w:t>学习案例：</w:t>
      </w:r>
    </w:p>
    <w:p w:rsidR="001544B9" w:rsidRDefault="00AB3DF2">
      <w:pPr>
        <w:spacing w:after="0"/>
        <w:rPr>
          <w:color w:val="000000"/>
          <w:lang w:eastAsia="zh-CN"/>
        </w:rPr>
      </w:pPr>
      <w:r>
        <w:rPr>
          <w:noProof/>
          <w:lang w:eastAsia="zh-CN"/>
        </w:rPr>
        <w:drawing>
          <wp:anchor distT="0" distB="0" distL="114300" distR="114300" simplePos="0" relativeHeight="251659264" behindDoc="0" locked="0" layoutInCell="1" allowOverlap="1">
            <wp:simplePos x="0" y="0"/>
            <wp:positionH relativeFrom="column">
              <wp:posOffset>3810</wp:posOffset>
            </wp:positionH>
            <wp:positionV relativeFrom="paragraph">
              <wp:posOffset>95250</wp:posOffset>
            </wp:positionV>
            <wp:extent cx="1685925" cy="1581150"/>
            <wp:effectExtent l="19050" t="0" r="9525" b="0"/>
            <wp:wrapSquare wrapText="bothSides"/>
            <wp:docPr id="1" name="" descr="图片_x0020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685925" cy="1581150"/>
                    </a:xfrm>
                    <a:prstGeom prst="rect">
                      <a:avLst/>
                    </a:prstGeom>
                  </pic:spPr>
                </pic:pic>
              </a:graphicData>
            </a:graphic>
          </wp:anchor>
        </w:drawing>
      </w:r>
      <w:r>
        <w:rPr>
          <w:lang w:eastAsia="zh-CN"/>
        </w:rPr>
        <w:br/>
      </w: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AF402A" w:rsidRDefault="00AB3DF2">
      <w:pPr>
        <w:spacing w:after="0"/>
        <w:rPr>
          <w:lang w:eastAsia="zh-CN"/>
        </w:rPr>
      </w:pPr>
      <w:r>
        <w:rPr>
          <w:color w:val="000000"/>
          <w:lang w:eastAsia="zh-CN"/>
        </w:rPr>
        <w:t>将如图所示的</w:t>
      </w:r>
      <w:r>
        <w:rPr>
          <w:color w:val="000000"/>
          <w:lang w:eastAsia="zh-CN"/>
        </w:rPr>
        <w:t>“</w:t>
      </w:r>
      <w:r>
        <w:rPr>
          <w:color w:val="000000"/>
          <w:lang w:eastAsia="zh-CN"/>
        </w:rPr>
        <w:t>水路</w:t>
      </w:r>
      <w:r>
        <w:rPr>
          <w:color w:val="000000"/>
          <w:lang w:eastAsia="zh-CN"/>
        </w:rPr>
        <w:t>”</w:t>
      </w:r>
      <w:r>
        <w:rPr>
          <w:color w:val="000000"/>
          <w:lang w:eastAsia="zh-CN"/>
        </w:rPr>
        <w:t>模型类比基本电路，可以发现</w:t>
      </w:r>
      <w:r>
        <w:rPr>
          <w:color w:val="000000"/>
          <w:lang w:eastAsia="zh-CN"/>
        </w:rPr>
        <w:t>“</w:t>
      </w:r>
      <w:r>
        <w:rPr>
          <w:color w:val="000000"/>
          <w:lang w:eastAsia="zh-CN"/>
        </w:rPr>
        <w:t>水路</w:t>
      </w:r>
      <w:r>
        <w:rPr>
          <w:color w:val="000000"/>
          <w:lang w:eastAsia="zh-CN"/>
        </w:rPr>
        <w:t>”</w:t>
      </w:r>
      <w:r>
        <w:rPr>
          <w:color w:val="000000"/>
          <w:lang w:eastAsia="zh-CN"/>
        </w:rPr>
        <w:t>模型与基本电路有许多相似之处，请仿照例子再写两个。</w:t>
      </w:r>
      <w:r>
        <w:rPr>
          <w:lang w:eastAsia="zh-CN"/>
        </w:rPr>
        <w:br/>
      </w:r>
      <w:r>
        <w:rPr>
          <w:color w:val="000000"/>
          <w:lang w:eastAsia="zh-CN"/>
        </w:rPr>
        <w:t>例子：水流可类比成电流。</w:t>
      </w:r>
      <w:r>
        <w:rPr>
          <w:lang w:eastAsia="zh-CN"/>
        </w:rPr>
        <w:br/>
      </w:r>
      <w:r>
        <w:rPr>
          <w:color w:val="000000"/>
          <w:lang w:eastAsia="zh-CN"/>
        </w:rPr>
        <w:t>答案一：</w:t>
      </w:r>
      <w:r>
        <w:rPr>
          <w:color w:val="000000"/>
          <w:lang w:eastAsia="zh-CN"/>
        </w:rPr>
        <w:t>________.</w:t>
      </w:r>
      <w:r>
        <w:rPr>
          <w:lang w:eastAsia="zh-CN"/>
        </w:rPr>
        <w:br/>
      </w:r>
      <w:r>
        <w:rPr>
          <w:color w:val="000000"/>
          <w:lang w:eastAsia="zh-CN"/>
        </w:rPr>
        <w:t>答案二：</w:t>
      </w:r>
      <w:r>
        <w:rPr>
          <w:color w:val="000000"/>
          <w:lang w:eastAsia="zh-CN"/>
        </w:rPr>
        <w:t xml:space="preserve">________.    </w:t>
      </w:r>
    </w:p>
    <w:p w:rsidR="00AF402A" w:rsidRDefault="00AB3DF2">
      <w:pPr>
        <w:spacing w:after="0"/>
        <w:rPr>
          <w:lang w:eastAsia="zh-CN"/>
        </w:rPr>
      </w:pPr>
      <w:r>
        <w:rPr>
          <w:color w:val="000000"/>
          <w:lang w:eastAsia="zh-CN"/>
        </w:rPr>
        <w:t>2.</w:t>
      </w:r>
      <w:r>
        <w:rPr>
          <w:color w:val="000000"/>
          <w:lang w:eastAsia="zh-CN"/>
        </w:rPr>
        <w:t>电视用</w:t>
      </w:r>
      <w:r>
        <w:rPr>
          <w:color w:val="000000"/>
          <w:lang w:eastAsia="zh-CN"/>
        </w:rPr>
        <w:t>________</w:t>
      </w:r>
      <w:r>
        <w:rPr>
          <w:color w:val="000000"/>
          <w:lang w:eastAsia="zh-CN"/>
        </w:rPr>
        <w:t>传递图象信号和声音信号．它的传播速度约为</w:t>
      </w:r>
      <w:r>
        <w:rPr>
          <w:color w:val="000000"/>
          <w:lang w:eastAsia="zh-CN"/>
        </w:rPr>
        <w:t>________ km/s</w:t>
      </w:r>
      <w:r>
        <w:rPr>
          <w:color w:val="000000"/>
          <w:lang w:eastAsia="zh-CN"/>
        </w:rPr>
        <w:t>．</w:t>
      </w:r>
      <w:r>
        <w:rPr>
          <w:color w:val="000000"/>
          <w:lang w:eastAsia="zh-CN"/>
        </w:rPr>
        <w:t xml:space="preserve">    </w:t>
      </w:r>
    </w:p>
    <w:p w:rsidR="00AF402A" w:rsidRDefault="00AB3DF2">
      <w:pPr>
        <w:spacing w:after="0"/>
        <w:rPr>
          <w:lang w:eastAsia="zh-CN"/>
        </w:rPr>
      </w:pPr>
      <w:r>
        <w:rPr>
          <w:color w:val="000000"/>
          <w:lang w:eastAsia="zh-CN"/>
        </w:rPr>
        <w:t>3.</w:t>
      </w:r>
      <w:r>
        <w:rPr>
          <w:color w:val="000000"/>
          <w:lang w:eastAsia="zh-CN"/>
        </w:rPr>
        <w:t>汽车已进入普通家庭</w:t>
      </w:r>
      <w:r>
        <w:rPr>
          <w:color w:val="000000"/>
          <w:lang w:eastAsia="zh-CN"/>
        </w:rPr>
        <w:t>,</w:t>
      </w:r>
      <w:r>
        <w:rPr>
          <w:color w:val="000000"/>
          <w:lang w:eastAsia="zh-CN"/>
        </w:rPr>
        <w:t>小明通过对汽车的观察发现</w:t>
      </w:r>
      <w:r>
        <w:rPr>
          <w:color w:val="000000"/>
          <w:lang w:eastAsia="zh-CN"/>
        </w:rPr>
        <w:t>,</w:t>
      </w:r>
      <w:r>
        <w:rPr>
          <w:color w:val="000000"/>
          <w:lang w:eastAsia="zh-CN"/>
        </w:rPr>
        <w:t>汽车的后视镜是</w:t>
      </w:r>
      <w:r>
        <w:rPr>
          <w:color w:val="000000"/>
          <w:lang w:eastAsia="zh-CN"/>
        </w:rPr>
        <w:t>________</w:t>
      </w:r>
      <w:r>
        <w:rPr>
          <w:color w:val="000000"/>
          <w:lang w:eastAsia="zh-CN"/>
        </w:rPr>
        <w:t>镜</w:t>
      </w:r>
      <w:r>
        <w:rPr>
          <w:color w:val="000000"/>
          <w:lang w:eastAsia="zh-CN"/>
        </w:rPr>
        <w:t>,</w:t>
      </w:r>
      <w:r>
        <w:rPr>
          <w:color w:val="000000"/>
          <w:lang w:eastAsia="zh-CN"/>
        </w:rPr>
        <w:t>前窗玻璃大多是倾斜的</w:t>
      </w:r>
      <w:r>
        <w:rPr>
          <w:color w:val="000000"/>
          <w:lang w:eastAsia="zh-CN"/>
        </w:rPr>
        <w:t>,</w:t>
      </w:r>
      <w:r>
        <w:rPr>
          <w:color w:val="000000"/>
          <w:lang w:eastAsia="zh-CN"/>
        </w:rPr>
        <w:t>这是因为前窗玻璃倾斜时</w:t>
      </w:r>
      <w:r>
        <w:rPr>
          <w:color w:val="000000"/>
          <w:lang w:eastAsia="zh-CN"/>
        </w:rPr>
        <w:t>,</w:t>
      </w:r>
      <w:r>
        <w:rPr>
          <w:color w:val="000000"/>
          <w:lang w:eastAsia="zh-CN"/>
        </w:rPr>
        <w:t>根据</w:t>
      </w:r>
      <w:r>
        <w:rPr>
          <w:color w:val="000000"/>
          <w:lang w:eastAsia="zh-CN"/>
        </w:rPr>
        <w:t>________</w:t>
      </w:r>
      <w:r>
        <w:rPr>
          <w:color w:val="000000"/>
          <w:lang w:eastAsia="zh-CN"/>
        </w:rPr>
        <w:t>镜成像特点</w:t>
      </w:r>
      <w:r>
        <w:rPr>
          <w:color w:val="000000"/>
          <w:lang w:eastAsia="zh-CN"/>
        </w:rPr>
        <w:t>,</w:t>
      </w:r>
      <w:r>
        <w:rPr>
          <w:color w:val="000000"/>
          <w:lang w:eastAsia="zh-CN"/>
        </w:rPr>
        <w:t>夜间车内乘客或其他物体所成的像在玻璃的前上方</w:t>
      </w:r>
      <w:r>
        <w:rPr>
          <w:color w:val="000000"/>
          <w:lang w:eastAsia="zh-CN"/>
        </w:rPr>
        <w:t>,</w:t>
      </w:r>
      <w:r>
        <w:rPr>
          <w:color w:val="000000"/>
          <w:lang w:eastAsia="zh-CN"/>
        </w:rPr>
        <w:t>避免干扰司机视觉</w:t>
      </w:r>
      <w:r>
        <w:rPr>
          <w:color w:val="000000"/>
          <w:lang w:eastAsia="zh-CN"/>
        </w:rPr>
        <w:t>(</w:t>
      </w:r>
      <w:r>
        <w:rPr>
          <w:color w:val="000000"/>
          <w:lang w:eastAsia="zh-CN"/>
        </w:rPr>
        <w:t>均选填</w:t>
      </w:r>
      <w:r>
        <w:rPr>
          <w:color w:val="000000"/>
          <w:lang w:eastAsia="zh-CN"/>
        </w:rPr>
        <w:t>“</w:t>
      </w:r>
      <w:r>
        <w:rPr>
          <w:color w:val="000000"/>
          <w:lang w:eastAsia="zh-CN"/>
        </w:rPr>
        <w:t>平面</w:t>
      </w:r>
      <w:r>
        <w:rPr>
          <w:color w:val="000000"/>
          <w:lang w:eastAsia="zh-CN"/>
        </w:rPr>
        <w:t>”“</w:t>
      </w:r>
      <w:r>
        <w:rPr>
          <w:color w:val="000000"/>
          <w:lang w:eastAsia="zh-CN"/>
        </w:rPr>
        <w:t>凸面</w:t>
      </w:r>
      <w:r>
        <w:rPr>
          <w:color w:val="000000"/>
          <w:lang w:eastAsia="zh-CN"/>
        </w:rPr>
        <w:t>”</w:t>
      </w:r>
      <w:r>
        <w:rPr>
          <w:color w:val="000000"/>
          <w:lang w:eastAsia="zh-CN"/>
        </w:rPr>
        <w:t>或</w:t>
      </w:r>
      <w:r>
        <w:rPr>
          <w:color w:val="000000"/>
          <w:lang w:eastAsia="zh-CN"/>
        </w:rPr>
        <w:t>“</w:t>
      </w:r>
      <w:r>
        <w:rPr>
          <w:color w:val="000000"/>
          <w:lang w:eastAsia="zh-CN"/>
        </w:rPr>
        <w:t>凹面</w:t>
      </w:r>
      <w:r>
        <w:rPr>
          <w:color w:val="000000"/>
          <w:lang w:eastAsia="zh-CN"/>
        </w:rPr>
        <w:t xml:space="preserve">”);    </w:t>
      </w:r>
    </w:p>
    <w:p w:rsidR="00AF402A" w:rsidRDefault="00AB3DF2">
      <w:pPr>
        <w:spacing w:after="0"/>
        <w:rPr>
          <w:lang w:eastAsia="zh-CN"/>
        </w:rPr>
      </w:pPr>
      <w:r>
        <w:rPr>
          <w:color w:val="000000"/>
          <w:lang w:eastAsia="zh-CN"/>
        </w:rPr>
        <w:t>4.</w:t>
      </w:r>
      <w:r>
        <w:rPr>
          <w:color w:val="000000"/>
          <w:lang w:eastAsia="zh-CN"/>
        </w:rPr>
        <w:t>如</w:t>
      </w:r>
      <w:r>
        <w:rPr>
          <w:color w:val="000000"/>
          <w:lang w:eastAsia="zh-CN"/>
        </w:rPr>
        <w:t>下左</w:t>
      </w:r>
      <w:r>
        <w:rPr>
          <w:color w:val="000000"/>
          <w:lang w:eastAsia="zh-CN"/>
        </w:rPr>
        <w:t>图甲所示电路中，</w:t>
      </w:r>
      <w:r>
        <w:rPr>
          <w:color w:val="000000"/>
          <w:lang w:eastAsia="zh-CN"/>
        </w:rPr>
        <w:t>R</w:t>
      </w:r>
      <w:r>
        <w:rPr>
          <w:color w:val="000000"/>
          <w:vertAlign w:val="subscript"/>
          <w:lang w:eastAsia="zh-CN"/>
        </w:rPr>
        <w:t>0</w:t>
      </w:r>
      <w:r>
        <w:rPr>
          <w:color w:val="000000"/>
          <w:lang w:eastAsia="zh-CN"/>
        </w:rPr>
        <w:t>为定值电阻，</w:t>
      </w:r>
      <w:r>
        <w:rPr>
          <w:color w:val="000000"/>
          <w:lang w:eastAsia="zh-CN"/>
        </w:rPr>
        <w:t>R</w:t>
      </w:r>
      <w:r>
        <w:rPr>
          <w:color w:val="000000"/>
          <w:vertAlign w:val="subscript"/>
          <w:lang w:eastAsia="zh-CN"/>
        </w:rPr>
        <w:t>1</w:t>
      </w:r>
      <w:r>
        <w:rPr>
          <w:color w:val="000000"/>
          <w:lang w:eastAsia="zh-CN"/>
        </w:rPr>
        <w:t>为滑动变阻器．图乙是该滑动变阻器消耗的电功率与电流关系的图象，</w:t>
      </w:r>
      <w:r>
        <w:rPr>
          <w:color w:val="000000"/>
          <w:lang w:eastAsia="zh-CN"/>
        </w:rPr>
        <w:t>则电源电压是</w:t>
      </w:r>
      <w:r>
        <w:rPr>
          <w:color w:val="000000"/>
          <w:lang w:eastAsia="zh-CN"/>
        </w:rPr>
        <w:t>________V</w:t>
      </w:r>
      <w:r>
        <w:rPr>
          <w:color w:val="000000"/>
          <w:lang w:eastAsia="zh-CN"/>
        </w:rPr>
        <w:t>．</w:t>
      </w:r>
      <w:r>
        <w:rPr>
          <w:color w:val="000000"/>
          <w:lang w:eastAsia="zh-CN"/>
        </w:rPr>
        <w:t xml:space="preserve">  </w:t>
      </w:r>
    </w:p>
    <w:p w:rsidR="00AF402A" w:rsidRDefault="00AB3DF2">
      <w:pPr>
        <w:spacing w:after="0"/>
        <w:rPr>
          <w:lang w:eastAsia="zh-CN"/>
        </w:rPr>
      </w:pPr>
      <w:r>
        <w:rPr>
          <w:noProof/>
          <w:lang w:eastAsia="zh-CN"/>
        </w:rPr>
        <w:drawing>
          <wp:anchor distT="0" distB="0" distL="114300" distR="114300" simplePos="0" relativeHeight="251661312" behindDoc="0" locked="0" layoutInCell="1" allowOverlap="1">
            <wp:simplePos x="0" y="0"/>
            <wp:positionH relativeFrom="column">
              <wp:posOffset>3404235</wp:posOffset>
            </wp:positionH>
            <wp:positionV relativeFrom="paragraph">
              <wp:posOffset>160020</wp:posOffset>
            </wp:positionV>
            <wp:extent cx="1809750" cy="1209675"/>
            <wp:effectExtent l="19050" t="0" r="0" b="0"/>
            <wp:wrapSquare wrapText="bothSides"/>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809750" cy="1209675"/>
                    </a:xfrm>
                    <a:prstGeom prst="rect">
                      <a:avLst/>
                    </a:prstGeom>
                  </pic:spPr>
                </pic:pic>
              </a:graphicData>
            </a:graphic>
          </wp:anchor>
        </w:drawing>
      </w:r>
      <w:r>
        <w:rPr>
          <w:noProof/>
          <w:lang w:eastAsia="zh-CN"/>
        </w:rPr>
        <w:drawing>
          <wp:anchor distT="0" distB="0" distL="114300" distR="114300" simplePos="0" relativeHeight="251660288" behindDoc="0" locked="0" layoutInCell="1" allowOverlap="1">
            <wp:simplePos x="0" y="0"/>
            <wp:positionH relativeFrom="column">
              <wp:posOffset>3810</wp:posOffset>
            </wp:positionH>
            <wp:positionV relativeFrom="paragraph">
              <wp:posOffset>55245</wp:posOffset>
            </wp:positionV>
            <wp:extent cx="2305050" cy="1466850"/>
            <wp:effectExtent l="19050" t="0" r="0" b="0"/>
            <wp:wrapSquare wrapText="bothSides"/>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305050" cy="1466850"/>
                    </a:xfrm>
                    <a:prstGeom prst="rect">
                      <a:avLst/>
                    </a:prstGeom>
                  </pic:spPr>
                </pic:pic>
              </a:graphicData>
            </a:graphic>
          </wp:anchor>
        </w:drawing>
      </w: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AF402A" w:rsidRDefault="00AB3DF2">
      <w:pPr>
        <w:spacing w:after="0"/>
        <w:rPr>
          <w:noProof/>
          <w:lang w:eastAsia="zh-CN"/>
        </w:rPr>
      </w:pPr>
      <w:r>
        <w:rPr>
          <w:color w:val="000000"/>
          <w:lang w:eastAsia="zh-CN"/>
        </w:rPr>
        <w:t>5.</w:t>
      </w:r>
      <w:r>
        <w:rPr>
          <w:color w:val="000000"/>
          <w:lang w:eastAsia="zh-CN"/>
        </w:rPr>
        <w:t>如</w:t>
      </w:r>
      <w:r>
        <w:rPr>
          <w:color w:val="000000"/>
          <w:lang w:eastAsia="zh-CN"/>
        </w:rPr>
        <w:t>上右</w:t>
      </w:r>
      <w:r>
        <w:rPr>
          <w:color w:val="000000"/>
          <w:lang w:eastAsia="zh-CN"/>
        </w:rPr>
        <w:t>图所示的实验装置中，当导体棒</w:t>
      </w:r>
      <w:r>
        <w:rPr>
          <w:color w:val="000000"/>
          <w:lang w:eastAsia="zh-CN"/>
        </w:rPr>
        <w:t>AB</w:t>
      </w:r>
      <w:r>
        <w:rPr>
          <w:color w:val="000000"/>
          <w:lang w:eastAsia="zh-CN"/>
        </w:rPr>
        <w:t>竖直向上运动时，灵敏电流计的指针</w:t>
      </w:r>
      <w:r>
        <w:rPr>
          <w:color w:val="000000"/>
          <w:lang w:eastAsia="zh-CN"/>
        </w:rPr>
        <w:t>________</w:t>
      </w:r>
      <w:r>
        <w:rPr>
          <w:color w:val="000000"/>
          <w:lang w:eastAsia="zh-CN"/>
        </w:rPr>
        <w:t>偏转，让导体棒</w:t>
      </w:r>
      <w:r>
        <w:rPr>
          <w:color w:val="000000"/>
          <w:lang w:eastAsia="zh-CN"/>
        </w:rPr>
        <w:t>AB</w:t>
      </w:r>
      <w:r>
        <w:rPr>
          <w:color w:val="000000"/>
          <w:lang w:eastAsia="zh-CN"/>
        </w:rPr>
        <w:t>水平向右运动，灵敏电流计的指针</w:t>
      </w:r>
      <w:r>
        <w:rPr>
          <w:color w:val="000000"/>
          <w:lang w:eastAsia="zh-CN"/>
        </w:rPr>
        <w:t>________</w:t>
      </w:r>
      <w:r>
        <w:rPr>
          <w:color w:val="000000"/>
          <w:lang w:eastAsia="zh-CN"/>
        </w:rPr>
        <w:t>偏转（以上两空均选填</w:t>
      </w:r>
      <w:r>
        <w:rPr>
          <w:color w:val="000000"/>
          <w:lang w:eastAsia="zh-CN"/>
        </w:rPr>
        <w:t>“</w:t>
      </w:r>
      <w:r>
        <w:rPr>
          <w:color w:val="000000"/>
          <w:lang w:eastAsia="zh-CN"/>
        </w:rPr>
        <w:t>会</w:t>
      </w:r>
      <w:r>
        <w:rPr>
          <w:color w:val="000000"/>
          <w:lang w:eastAsia="zh-CN"/>
        </w:rPr>
        <w:t>”</w:t>
      </w:r>
      <w:r>
        <w:rPr>
          <w:color w:val="000000"/>
          <w:lang w:eastAsia="zh-CN"/>
        </w:rPr>
        <w:t>或</w:t>
      </w:r>
      <w:r>
        <w:rPr>
          <w:color w:val="000000"/>
          <w:lang w:eastAsia="zh-CN"/>
        </w:rPr>
        <w:t>“</w:t>
      </w:r>
      <w:r>
        <w:rPr>
          <w:color w:val="000000"/>
          <w:lang w:eastAsia="zh-CN"/>
        </w:rPr>
        <w:t>不会</w:t>
      </w:r>
      <w:r>
        <w:rPr>
          <w:color w:val="000000"/>
          <w:lang w:eastAsia="zh-CN"/>
        </w:rPr>
        <w:t>”</w:t>
      </w:r>
      <w:r>
        <w:rPr>
          <w:color w:val="000000"/>
          <w:lang w:eastAsia="zh-CN"/>
        </w:rPr>
        <w:t>），</w:t>
      </w:r>
      <w:r>
        <w:rPr>
          <w:color w:val="000000"/>
          <w:lang w:eastAsia="zh-CN"/>
        </w:rPr>
        <w:t>________</w:t>
      </w:r>
      <w:r>
        <w:rPr>
          <w:color w:val="000000"/>
          <w:lang w:eastAsia="zh-CN"/>
        </w:rPr>
        <w:t>（选填</w:t>
      </w:r>
      <w:r>
        <w:rPr>
          <w:color w:val="000000"/>
          <w:lang w:eastAsia="zh-CN"/>
        </w:rPr>
        <w:t>“</w:t>
      </w:r>
      <w:r>
        <w:rPr>
          <w:color w:val="000000"/>
          <w:lang w:eastAsia="zh-CN"/>
        </w:rPr>
        <w:t>电动机</w:t>
      </w:r>
      <w:r>
        <w:rPr>
          <w:color w:val="000000"/>
          <w:lang w:eastAsia="zh-CN"/>
        </w:rPr>
        <w:t>”</w:t>
      </w:r>
      <w:r>
        <w:rPr>
          <w:color w:val="000000"/>
          <w:lang w:eastAsia="zh-CN"/>
        </w:rPr>
        <w:t>或</w:t>
      </w:r>
      <w:r>
        <w:rPr>
          <w:color w:val="000000"/>
          <w:lang w:eastAsia="zh-CN"/>
        </w:rPr>
        <w:t>“</w:t>
      </w:r>
      <w:r>
        <w:rPr>
          <w:color w:val="000000"/>
          <w:lang w:eastAsia="zh-CN"/>
        </w:rPr>
        <w:t>发电机</w:t>
      </w:r>
      <w:r>
        <w:rPr>
          <w:color w:val="000000"/>
          <w:lang w:eastAsia="zh-CN"/>
        </w:rPr>
        <w:t>”</w:t>
      </w:r>
      <w:r>
        <w:rPr>
          <w:color w:val="000000"/>
          <w:lang w:eastAsia="zh-CN"/>
        </w:rPr>
        <w:t>）是应用电磁感应原理制成的．</w:t>
      </w:r>
      <w:r>
        <w:rPr>
          <w:color w:val="000000"/>
          <w:lang w:eastAsia="zh-CN"/>
        </w:rPr>
        <w:t xml:space="preserve">  </w:t>
      </w:r>
    </w:p>
    <w:p w:rsidR="00AF402A" w:rsidRDefault="00AB3DF2">
      <w:pPr>
        <w:spacing w:after="0"/>
        <w:rPr>
          <w:lang w:eastAsia="zh-CN"/>
        </w:rPr>
      </w:pPr>
      <w:r>
        <w:rPr>
          <w:color w:val="000000"/>
          <w:lang w:eastAsia="zh-CN"/>
        </w:rPr>
        <w:t>6.</w:t>
      </w:r>
      <w:r>
        <w:rPr>
          <w:color w:val="000000"/>
          <w:lang w:eastAsia="zh-CN"/>
        </w:rPr>
        <w:t>一盏</w:t>
      </w:r>
      <w:r>
        <w:rPr>
          <w:color w:val="000000"/>
          <w:lang w:eastAsia="zh-CN"/>
        </w:rPr>
        <w:t>“220V 100W”</w:t>
      </w:r>
      <w:r>
        <w:rPr>
          <w:color w:val="000000"/>
          <w:lang w:eastAsia="zh-CN"/>
        </w:rPr>
        <w:t>的灯泡，接入</w:t>
      </w:r>
      <w:r>
        <w:rPr>
          <w:color w:val="000000"/>
          <w:lang w:eastAsia="zh-CN"/>
        </w:rPr>
        <w:t>110V</w:t>
      </w:r>
      <w:r>
        <w:rPr>
          <w:color w:val="000000"/>
          <w:lang w:eastAsia="zh-CN"/>
        </w:rPr>
        <w:t>的电路中，它的额定电压是</w:t>
      </w:r>
      <w:r>
        <w:rPr>
          <w:color w:val="000000"/>
          <w:lang w:eastAsia="zh-CN"/>
        </w:rPr>
        <w:t>________V</w:t>
      </w:r>
      <w:r>
        <w:rPr>
          <w:color w:val="000000"/>
          <w:lang w:eastAsia="zh-CN"/>
        </w:rPr>
        <w:t>，额定功率是</w:t>
      </w:r>
      <w:r>
        <w:rPr>
          <w:color w:val="000000"/>
          <w:lang w:eastAsia="zh-CN"/>
        </w:rPr>
        <w:t>________W</w:t>
      </w:r>
      <w:r>
        <w:rPr>
          <w:color w:val="000000"/>
          <w:lang w:eastAsia="zh-CN"/>
        </w:rPr>
        <w:t>，实际电压是</w:t>
      </w:r>
      <w:r>
        <w:rPr>
          <w:color w:val="000000"/>
          <w:lang w:eastAsia="zh-CN"/>
        </w:rPr>
        <w:t>________V</w:t>
      </w:r>
      <w:r>
        <w:rPr>
          <w:color w:val="000000"/>
          <w:lang w:eastAsia="zh-CN"/>
        </w:rPr>
        <w:t>，实际功率是</w:t>
      </w:r>
      <w:r>
        <w:rPr>
          <w:color w:val="000000"/>
          <w:lang w:eastAsia="zh-CN"/>
        </w:rPr>
        <w:t>________W</w:t>
      </w:r>
      <w:r>
        <w:rPr>
          <w:color w:val="000000"/>
          <w:lang w:eastAsia="zh-CN"/>
        </w:rPr>
        <w:t>，它的亮度比正常工作时的亮度要</w:t>
      </w:r>
      <w:r>
        <w:rPr>
          <w:color w:val="000000"/>
          <w:lang w:eastAsia="zh-CN"/>
        </w:rPr>
        <w:t>________</w:t>
      </w:r>
      <w:r>
        <w:rPr>
          <w:color w:val="000000"/>
          <w:lang w:eastAsia="zh-CN"/>
        </w:rPr>
        <w:t>．</w:t>
      </w:r>
      <w:r>
        <w:rPr>
          <w:color w:val="000000"/>
          <w:lang w:eastAsia="zh-CN"/>
        </w:rPr>
        <w:t xml:space="preserve">    </w:t>
      </w:r>
    </w:p>
    <w:p w:rsidR="00AF402A" w:rsidRDefault="00AB3DF2">
      <w:pPr>
        <w:rPr>
          <w:lang w:eastAsia="zh-CN"/>
        </w:rPr>
      </w:pPr>
      <w:r>
        <w:rPr>
          <w:b/>
          <w:bCs/>
          <w:sz w:val="24"/>
          <w:szCs w:val="24"/>
          <w:lang w:eastAsia="zh-CN"/>
        </w:rPr>
        <w:lastRenderedPageBreak/>
        <w:t>二、选择题</w:t>
      </w:r>
    </w:p>
    <w:p w:rsidR="00AF402A" w:rsidRPr="001544B9" w:rsidRDefault="00AB3DF2">
      <w:pPr>
        <w:spacing w:after="0"/>
        <w:rPr>
          <w:lang w:eastAsia="zh-CN"/>
        </w:rPr>
      </w:pPr>
      <w:r>
        <w:rPr>
          <w:color w:val="000000"/>
          <w:lang w:eastAsia="zh-CN"/>
        </w:rPr>
        <w:t>7.</w:t>
      </w:r>
      <w:r>
        <w:rPr>
          <w:color w:val="000000"/>
          <w:lang w:eastAsia="zh-CN"/>
        </w:rPr>
        <w:t>如图所示是某种物质的凝固图象，下列说法正确的是（　　）</w:t>
      </w:r>
    </w:p>
    <w:p w:rsidR="00AF402A" w:rsidRDefault="00AB3DF2">
      <w:pPr>
        <w:spacing w:after="0"/>
        <w:rPr>
          <w:lang w:eastAsia="zh-CN"/>
        </w:rPr>
      </w:pPr>
      <w:r>
        <w:rPr>
          <w:noProof/>
          <w:lang w:eastAsia="zh-CN"/>
        </w:rPr>
        <w:drawing>
          <wp:anchor distT="0" distB="0" distL="114300" distR="114300" simplePos="0" relativeHeight="251662336" behindDoc="0" locked="0" layoutInCell="1" allowOverlap="1">
            <wp:simplePos x="0" y="0"/>
            <wp:positionH relativeFrom="column">
              <wp:posOffset>3810</wp:posOffset>
            </wp:positionH>
            <wp:positionV relativeFrom="paragraph">
              <wp:posOffset>52705</wp:posOffset>
            </wp:positionV>
            <wp:extent cx="1381125" cy="1076325"/>
            <wp:effectExtent l="19050" t="0" r="9525" b="0"/>
            <wp:wrapSquare wrapText="bothSides"/>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381125" cy="1076325"/>
                    </a:xfrm>
                    <a:prstGeom prst="rect">
                      <a:avLst/>
                    </a:prstGeom>
                  </pic:spPr>
                </pic:pic>
              </a:graphicData>
            </a:graphic>
          </wp:anchor>
        </w:drawing>
      </w:r>
      <w:r>
        <w:rPr>
          <w:color w:val="000000"/>
          <w:lang w:eastAsia="zh-CN"/>
        </w:rPr>
        <w:t>​</w:t>
      </w:r>
    </w:p>
    <w:p w:rsidR="001544B9" w:rsidRDefault="00AB3DF2">
      <w:pPr>
        <w:spacing w:after="0"/>
        <w:ind w:left="150"/>
        <w:rPr>
          <w:color w:val="000000"/>
          <w:lang w:eastAsia="zh-CN"/>
        </w:rPr>
      </w:pPr>
    </w:p>
    <w:p w:rsidR="001544B9" w:rsidRDefault="00AB3DF2">
      <w:pPr>
        <w:spacing w:after="0"/>
        <w:ind w:left="150"/>
        <w:rPr>
          <w:color w:val="000000"/>
          <w:lang w:eastAsia="zh-CN"/>
        </w:rPr>
      </w:pPr>
    </w:p>
    <w:p w:rsidR="001544B9" w:rsidRDefault="00AB3DF2">
      <w:pPr>
        <w:spacing w:after="0"/>
        <w:ind w:left="150"/>
        <w:rPr>
          <w:color w:val="000000"/>
          <w:lang w:eastAsia="zh-CN"/>
        </w:rPr>
      </w:pPr>
    </w:p>
    <w:p w:rsidR="001544B9" w:rsidRDefault="00AB3DF2">
      <w:pPr>
        <w:spacing w:after="0"/>
        <w:ind w:left="150"/>
        <w:rPr>
          <w:color w:val="000000"/>
          <w:lang w:eastAsia="zh-CN"/>
        </w:rPr>
      </w:pPr>
    </w:p>
    <w:p w:rsidR="00AF402A" w:rsidRDefault="00AB3DF2">
      <w:pPr>
        <w:spacing w:after="0"/>
        <w:ind w:left="150"/>
        <w:rPr>
          <w:lang w:eastAsia="zh-CN"/>
        </w:rPr>
      </w:pPr>
      <w:r>
        <w:rPr>
          <w:color w:val="000000"/>
          <w:lang w:eastAsia="zh-CN"/>
        </w:rPr>
        <w:t>A. </w:t>
      </w:r>
      <w:r>
        <w:rPr>
          <w:color w:val="000000"/>
          <w:lang w:eastAsia="zh-CN"/>
        </w:rPr>
        <w:t>这种物质是非晶体</w:t>
      </w:r>
      <w:r>
        <w:rPr>
          <w:color w:val="000000"/>
          <w:lang w:eastAsia="zh-CN"/>
        </w:rPr>
        <w:t>                                              </w:t>
      </w:r>
      <w:r>
        <w:rPr>
          <w:noProof/>
          <w:lang w:eastAsia="zh-CN"/>
        </w:rPr>
        <w:drawing>
          <wp:inline distT="0" distB="0" distL="0" distR="0">
            <wp:extent cx="2865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这种物质的凝固点是</w:t>
      </w:r>
      <w:r>
        <w:rPr>
          <w:color w:val="000000"/>
          <w:lang w:eastAsia="zh-CN"/>
        </w:rPr>
        <w:t>60℃</w:t>
      </w:r>
      <w:r>
        <w:rPr>
          <w:lang w:eastAsia="zh-CN"/>
        </w:rPr>
        <w:br/>
      </w:r>
      <w:r>
        <w:rPr>
          <w:color w:val="000000"/>
          <w:lang w:eastAsia="zh-CN"/>
        </w:rPr>
        <w:t>C. </w:t>
      </w:r>
      <w:r>
        <w:rPr>
          <w:color w:val="000000"/>
          <w:lang w:eastAsia="zh-CN"/>
        </w:rPr>
        <w:t>在</w:t>
      </w:r>
      <w:r>
        <w:rPr>
          <w:color w:val="000000"/>
          <w:lang w:eastAsia="zh-CN"/>
        </w:rPr>
        <w:t>BC</w:t>
      </w:r>
      <w:r>
        <w:rPr>
          <w:color w:val="000000"/>
          <w:lang w:eastAsia="zh-CN"/>
        </w:rPr>
        <w:t>段，物质为固液混合态</w:t>
      </w:r>
      <w:r>
        <w:rPr>
          <w:color w:val="000000"/>
          <w:lang w:eastAsia="zh-CN"/>
        </w:rPr>
        <w:t>                               </w:t>
      </w:r>
      <w:r>
        <w:rPr>
          <w:noProof/>
          <w:lang w:eastAsia="zh-CN"/>
        </w:rPr>
        <w:drawing>
          <wp:inline distT="0" distB="0" distL="0" distR="0">
            <wp:extent cx="2865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D. 2min</w:t>
      </w:r>
      <w:r>
        <w:rPr>
          <w:color w:val="000000"/>
          <w:lang w:eastAsia="zh-CN"/>
        </w:rPr>
        <w:t>时这种物质已全部凝固</w:t>
      </w:r>
    </w:p>
    <w:p w:rsidR="00AF402A" w:rsidRDefault="00AB3DF2">
      <w:pPr>
        <w:spacing w:after="0"/>
        <w:rPr>
          <w:lang w:eastAsia="zh-CN"/>
        </w:rPr>
      </w:pPr>
      <w:r>
        <w:rPr>
          <w:color w:val="000000"/>
          <w:lang w:eastAsia="zh-CN"/>
        </w:rPr>
        <w:t>8.</w:t>
      </w:r>
      <w:r>
        <w:rPr>
          <w:color w:val="000000"/>
          <w:lang w:eastAsia="zh-CN"/>
        </w:rPr>
        <w:t>白天天晴时，我们在校园树荫下的地面上常看到一些圆形光斑，这些光斑是由于（</w:t>
      </w:r>
      <w:r>
        <w:rPr>
          <w:color w:val="000000"/>
          <w:lang w:eastAsia="zh-CN"/>
        </w:rPr>
        <w:t xml:space="preserve">  </w:t>
      </w:r>
      <w:r>
        <w:rPr>
          <w:color w:val="000000"/>
          <w:lang w:eastAsia="zh-CN"/>
        </w:rPr>
        <w:t>）</w:t>
      </w:r>
      <w:r>
        <w:rPr>
          <w:color w:val="000000"/>
          <w:lang w:eastAsia="zh-CN"/>
        </w:rPr>
        <w:t xml:space="preserve">            </w:t>
      </w:r>
    </w:p>
    <w:p w:rsidR="00AF402A" w:rsidRDefault="00AB3DF2">
      <w:pPr>
        <w:spacing w:after="0"/>
        <w:ind w:left="150"/>
        <w:rPr>
          <w:lang w:eastAsia="zh-CN"/>
        </w:rPr>
      </w:pPr>
      <w:r>
        <w:rPr>
          <w:color w:val="000000"/>
          <w:lang w:eastAsia="zh-CN"/>
        </w:rPr>
        <w:t>A. </w:t>
      </w:r>
      <w:r>
        <w:rPr>
          <w:color w:val="000000"/>
          <w:lang w:eastAsia="zh-CN"/>
        </w:rPr>
        <w:t>光的直线传播形成的</w:t>
      </w:r>
      <w:r>
        <w:rPr>
          <w:color w:val="000000"/>
          <w:lang w:eastAsia="zh-CN"/>
        </w:rPr>
        <w:t>           </w:t>
      </w:r>
      <w:r>
        <w:rPr>
          <w:noProof/>
          <w:lang w:eastAsia="zh-CN"/>
        </w:rPr>
        <w:drawing>
          <wp:inline distT="0" distB="0" distL="0" distR="0">
            <wp:extent cx="1910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光的折射形成的</w:t>
      </w:r>
      <w:r>
        <w:rPr>
          <w:color w:val="000000"/>
          <w:lang w:eastAsia="zh-CN"/>
        </w:rPr>
        <w:t>           </w:t>
      </w:r>
      <w:r>
        <w:rPr>
          <w:noProof/>
          <w:lang w:eastAsia="zh-CN"/>
        </w:rPr>
        <w:drawing>
          <wp:inline distT="0" distB="0" distL="0" distR="0">
            <wp:extent cx="1910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光的反射形成的</w:t>
      </w:r>
      <w:r>
        <w:rPr>
          <w:color w:val="000000"/>
          <w:lang w:eastAsia="zh-CN"/>
        </w:rPr>
        <w:t>           </w:t>
      </w:r>
      <w:r>
        <w:rPr>
          <w:noProof/>
          <w:lang w:eastAsia="zh-CN"/>
        </w:rPr>
        <w:drawing>
          <wp:inline distT="0" distB="0" distL="0" distR="0">
            <wp:extent cx="1910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以上答案都不对</w:t>
      </w:r>
    </w:p>
    <w:p w:rsidR="00AF402A" w:rsidRDefault="00AB3DF2">
      <w:pPr>
        <w:spacing w:after="0"/>
        <w:rPr>
          <w:lang w:eastAsia="zh-CN"/>
        </w:rPr>
      </w:pPr>
      <w:r>
        <w:rPr>
          <w:color w:val="000000"/>
          <w:lang w:eastAsia="zh-CN"/>
        </w:rPr>
        <w:t>9.</w:t>
      </w:r>
      <w:r>
        <w:rPr>
          <w:color w:val="000000"/>
          <w:lang w:eastAsia="zh-CN"/>
        </w:rPr>
        <w:t>估测在实际生活中的应用十分广泛，下列所估测的数据中最接近实际的是（</w:t>
      </w:r>
      <w:r>
        <w:rPr>
          <w:color w:val="000000"/>
          <w:lang w:eastAsia="zh-CN"/>
        </w:rPr>
        <w:t xml:space="preserve">   </w:t>
      </w:r>
      <w:r>
        <w:rPr>
          <w:color w:val="000000"/>
          <w:lang w:eastAsia="zh-CN"/>
        </w:rPr>
        <w:t>）</w:t>
      </w:r>
      <w:r>
        <w:rPr>
          <w:color w:val="000000"/>
          <w:lang w:eastAsia="zh-CN"/>
        </w:rPr>
        <w:t xml:space="preserve">            </w:t>
      </w:r>
    </w:p>
    <w:p w:rsidR="00AF402A" w:rsidRDefault="00AB3DF2">
      <w:pPr>
        <w:spacing w:after="0"/>
        <w:ind w:left="150"/>
        <w:rPr>
          <w:lang w:eastAsia="zh-CN"/>
        </w:rPr>
      </w:pPr>
      <w:r>
        <w:rPr>
          <w:color w:val="000000"/>
          <w:lang w:eastAsia="zh-CN"/>
        </w:rPr>
        <w:t>A. </w:t>
      </w:r>
      <w:r>
        <w:rPr>
          <w:color w:val="000000"/>
          <w:lang w:eastAsia="zh-CN"/>
        </w:rPr>
        <w:t>人洗澡时感觉舒适的水温约为</w:t>
      </w:r>
      <w:r>
        <w:rPr>
          <w:color w:val="000000"/>
          <w:lang w:eastAsia="zh-CN"/>
        </w:rPr>
        <w:t>70℃                     </w:t>
      </w:r>
      <w:r>
        <w:rPr>
          <w:noProof/>
          <w:lang w:eastAsia="zh-CN"/>
        </w:rPr>
        <w:drawing>
          <wp:inline distT="0" distB="0" distL="0" distR="0">
            <wp:extent cx="28651"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人正常行走的速度约为</w:t>
      </w:r>
      <w:r>
        <w:rPr>
          <w:color w:val="000000"/>
          <w:lang w:eastAsia="zh-CN"/>
        </w:rPr>
        <w:t>l.2m/s</w:t>
      </w:r>
      <w:r>
        <w:rPr>
          <w:lang w:eastAsia="zh-CN"/>
        </w:rPr>
        <w:br/>
      </w:r>
      <w:r>
        <w:rPr>
          <w:color w:val="000000"/>
          <w:lang w:eastAsia="zh-CN"/>
        </w:rPr>
        <w:t>C. </w:t>
      </w:r>
      <w:r>
        <w:rPr>
          <w:color w:val="000000"/>
          <w:lang w:eastAsia="zh-CN"/>
        </w:rPr>
        <w:t>对人体安全的电压为</w:t>
      </w:r>
      <w:r>
        <w:rPr>
          <w:color w:val="000000"/>
          <w:lang w:eastAsia="zh-CN"/>
        </w:rPr>
        <w:t>36V                                    </w:t>
      </w:r>
      <w:r>
        <w:rPr>
          <w:noProof/>
          <w:lang w:eastAsia="zh-CN"/>
        </w:rPr>
        <w:drawing>
          <wp:inline distT="0" distB="0" distL="0" distR="0">
            <wp:extent cx="2865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家用电冰箱正常工作时的电流约为</w:t>
      </w:r>
      <w:r>
        <w:rPr>
          <w:color w:val="000000"/>
          <w:lang w:eastAsia="zh-CN"/>
        </w:rPr>
        <w:t>15A</w:t>
      </w:r>
    </w:p>
    <w:p w:rsidR="00AF402A" w:rsidRDefault="00AB3DF2">
      <w:pPr>
        <w:spacing w:after="0"/>
        <w:rPr>
          <w:lang w:eastAsia="zh-CN"/>
        </w:rPr>
      </w:pPr>
      <w:r>
        <w:rPr>
          <w:color w:val="000000"/>
          <w:lang w:eastAsia="zh-CN"/>
        </w:rPr>
        <w:t>10.</w:t>
      </w:r>
      <w:r>
        <w:rPr>
          <w:color w:val="000000"/>
          <w:lang w:eastAsia="zh-CN"/>
        </w:rPr>
        <w:t>小轿车车门上都安装有电动升降玻璃，驾驶员一侧有一个升降按键</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可以控制四个车门的玻璃升降，而每个车门上也有一个按键开关</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只用来控制本门的玻璃升降</w:t>
      </w:r>
      <w:r>
        <w:rPr>
          <w:color w:val="000000"/>
          <w:lang w:eastAsia="zh-CN"/>
        </w:rPr>
        <w:t>.</w:t>
      </w:r>
      <w:r>
        <w:rPr>
          <w:color w:val="000000"/>
          <w:lang w:eastAsia="zh-CN"/>
        </w:rPr>
        <w:t>如下图中能实现这一功能的是（图中</w:t>
      </w:r>
      <w:r>
        <w:rPr>
          <w:color w:val="000000"/>
          <w:lang w:eastAsia="zh-CN"/>
        </w:rPr>
        <w:t>M</w:t>
      </w:r>
      <w:r>
        <w:rPr>
          <w:color w:val="000000"/>
          <w:lang w:eastAsia="zh-CN"/>
        </w:rPr>
        <w:t>为使玻璃升降的电动机）（</w:t>
      </w:r>
      <w:r>
        <w:rPr>
          <w:color w:val="000000"/>
          <w:lang w:eastAsia="zh-CN"/>
        </w:rPr>
        <w:t xml:space="preserve">   </w:t>
      </w:r>
      <w:r>
        <w:rPr>
          <w:color w:val="000000"/>
          <w:lang w:eastAsia="zh-CN"/>
        </w:rPr>
        <w:t>）</w:t>
      </w:r>
      <w:r>
        <w:rPr>
          <w:color w:val="000000"/>
          <w:lang w:eastAsia="zh-CN"/>
        </w:rPr>
        <w:t xml:space="preserve">            </w:t>
      </w:r>
    </w:p>
    <w:p w:rsidR="00AF402A" w:rsidRDefault="00AB3DF2">
      <w:pPr>
        <w:spacing w:after="0"/>
        <w:ind w:left="150"/>
        <w:rPr>
          <w:lang w:eastAsia="zh-CN"/>
        </w:rPr>
      </w:pPr>
      <w:r>
        <w:rPr>
          <w:color w:val="000000"/>
          <w:lang w:eastAsia="zh-CN"/>
        </w:rPr>
        <w:t>A. </w:t>
      </w:r>
      <w:r>
        <w:rPr>
          <w:noProof/>
          <w:lang w:eastAsia="zh-CN"/>
        </w:rPr>
        <w:drawing>
          <wp:inline distT="0" distB="0" distL="0" distR="0">
            <wp:extent cx="935812" cy="592049"/>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935812" cy="592049"/>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550" cy="38202"/>
                    </a:xfrm>
                    <a:prstGeom prst="rect">
                      <a:avLst/>
                    </a:prstGeom>
                  </pic:spPr>
                </pic:pic>
              </a:graphicData>
            </a:graphic>
          </wp:inline>
        </w:drawing>
      </w:r>
      <w:r>
        <w:rPr>
          <w:color w:val="000000"/>
          <w:lang w:eastAsia="zh-CN"/>
        </w:rPr>
        <w:t>B. </w:t>
      </w:r>
      <w:r>
        <w:rPr>
          <w:noProof/>
          <w:lang w:eastAsia="zh-CN"/>
        </w:rPr>
        <w:drawing>
          <wp:inline distT="0" distB="0" distL="0" distR="0">
            <wp:extent cx="859422" cy="630238"/>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859422" cy="630238"/>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550" cy="38202"/>
                    </a:xfrm>
                    <a:prstGeom prst="rect">
                      <a:avLst/>
                    </a:prstGeom>
                  </pic:spPr>
                </pic:pic>
              </a:graphicData>
            </a:graphic>
          </wp:inline>
        </w:drawing>
      </w:r>
      <w:r>
        <w:rPr>
          <w:color w:val="000000"/>
          <w:lang w:eastAsia="zh-CN"/>
        </w:rPr>
        <w:t>C. </w:t>
      </w:r>
      <w:r>
        <w:rPr>
          <w:noProof/>
          <w:lang w:eastAsia="zh-CN"/>
        </w:rPr>
        <w:drawing>
          <wp:inline distT="0" distB="0" distL="0" distR="0">
            <wp:extent cx="773481" cy="649338"/>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773481" cy="649338"/>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550" cy="38202"/>
                    </a:xfrm>
                    <a:prstGeom prst="rect">
                      <a:avLst/>
                    </a:prstGeom>
                  </pic:spPr>
                </pic:pic>
              </a:graphicData>
            </a:graphic>
          </wp:inline>
        </w:drawing>
      </w:r>
      <w:r>
        <w:rPr>
          <w:color w:val="000000"/>
          <w:lang w:eastAsia="zh-CN"/>
        </w:rPr>
        <w:t>D. </w:t>
      </w:r>
      <w:r>
        <w:rPr>
          <w:noProof/>
          <w:lang w:eastAsia="zh-CN"/>
        </w:rPr>
        <w:drawing>
          <wp:inline distT="0" distB="0" distL="0" distR="0">
            <wp:extent cx="783031" cy="658889"/>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783031" cy="658889"/>
                    </a:xfrm>
                    <a:prstGeom prst="rect">
                      <a:avLst/>
                    </a:prstGeom>
                  </pic:spPr>
                </pic:pic>
              </a:graphicData>
            </a:graphic>
          </wp:inline>
        </w:drawing>
      </w:r>
    </w:p>
    <w:p w:rsidR="00AF402A" w:rsidRDefault="00AB3DF2">
      <w:pPr>
        <w:spacing w:after="0"/>
        <w:rPr>
          <w:lang w:eastAsia="zh-CN"/>
        </w:rPr>
      </w:pPr>
      <w:r>
        <w:rPr>
          <w:noProof/>
          <w:color w:val="000000"/>
          <w:lang w:eastAsia="zh-CN"/>
        </w:rPr>
        <w:drawing>
          <wp:anchor distT="0" distB="0" distL="114300" distR="114300" simplePos="0" relativeHeight="251663360" behindDoc="0" locked="0" layoutInCell="1" allowOverlap="1">
            <wp:simplePos x="0" y="0"/>
            <wp:positionH relativeFrom="column">
              <wp:posOffset>5566410</wp:posOffset>
            </wp:positionH>
            <wp:positionV relativeFrom="paragraph">
              <wp:posOffset>179705</wp:posOffset>
            </wp:positionV>
            <wp:extent cx="438150" cy="1104900"/>
            <wp:effectExtent l="19050" t="0" r="0" b="0"/>
            <wp:wrapSquare wrapText="bothSides"/>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438150" cy="1104900"/>
                    </a:xfrm>
                    <a:prstGeom prst="rect">
                      <a:avLst/>
                    </a:prstGeom>
                  </pic:spPr>
                </pic:pic>
              </a:graphicData>
            </a:graphic>
          </wp:anchor>
        </w:drawing>
      </w:r>
      <w:r>
        <w:rPr>
          <w:color w:val="000000"/>
          <w:lang w:eastAsia="zh-CN"/>
        </w:rPr>
        <w:t>11.</w:t>
      </w:r>
      <w:r>
        <w:rPr>
          <w:color w:val="000000"/>
          <w:lang w:eastAsia="zh-CN"/>
        </w:rPr>
        <w:t>如图所示，用拉力</w:t>
      </w:r>
      <w:r>
        <w:rPr>
          <w:i/>
          <w:color w:val="000000"/>
          <w:lang w:eastAsia="zh-CN"/>
        </w:rPr>
        <w:t>F</w:t>
      </w:r>
      <w:r>
        <w:rPr>
          <w:color w:val="000000"/>
          <w:lang w:eastAsia="zh-CN"/>
        </w:rPr>
        <w:t>使物体竖直匀速上升，下列说法正确的是（</w:t>
      </w:r>
      <w:r>
        <w:rPr>
          <w:color w:val="000000"/>
          <w:lang w:eastAsia="zh-CN"/>
        </w:rPr>
        <w:t>    </w:t>
      </w:r>
      <w:r>
        <w:rPr>
          <w:color w:val="000000"/>
          <w:lang w:eastAsia="zh-CN"/>
        </w:rPr>
        <w:t>）</w:t>
      </w:r>
    </w:p>
    <w:p w:rsidR="001544B9" w:rsidRDefault="00AB3DF2">
      <w:pPr>
        <w:spacing w:after="0"/>
        <w:ind w:left="150"/>
        <w:rPr>
          <w:color w:val="000000"/>
          <w:lang w:eastAsia="zh-CN"/>
        </w:rPr>
      </w:pPr>
      <w:r>
        <w:rPr>
          <w:color w:val="000000"/>
          <w:lang w:eastAsia="zh-CN"/>
        </w:rPr>
        <w:t>A. </w:t>
      </w:r>
      <w:r>
        <w:rPr>
          <w:color w:val="000000"/>
          <w:lang w:eastAsia="zh-CN"/>
        </w:rPr>
        <w:t>拉力对物体做的功是额外功</w:t>
      </w:r>
      <w:r>
        <w:rPr>
          <w:color w:val="000000"/>
          <w:lang w:eastAsia="zh-CN"/>
        </w:rPr>
        <w:t>                                </w:t>
      </w:r>
      <w:r>
        <w:rPr>
          <w:noProof/>
          <w:lang w:eastAsia="zh-CN"/>
        </w:rPr>
        <w:drawing>
          <wp:inline distT="0" distB="0" distL="0" distR="0">
            <wp:extent cx="2865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p>
    <w:p w:rsidR="001544B9" w:rsidRDefault="00AB3DF2">
      <w:pPr>
        <w:spacing w:after="0"/>
        <w:ind w:left="150"/>
        <w:rPr>
          <w:noProof/>
          <w:lang w:eastAsia="zh-CN"/>
        </w:rPr>
      </w:pPr>
      <w:r>
        <w:rPr>
          <w:color w:val="000000"/>
          <w:lang w:eastAsia="zh-CN"/>
        </w:rPr>
        <w:t>B. </w:t>
      </w:r>
      <w:r>
        <w:rPr>
          <w:color w:val="000000"/>
          <w:lang w:eastAsia="zh-CN"/>
        </w:rPr>
        <w:t>拉力</w:t>
      </w:r>
      <w:r>
        <w:rPr>
          <w:i/>
          <w:color w:val="000000"/>
          <w:lang w:eastAsia="zh-CN"/>
        </w:rPr>
        <w:t>F</w:t>
      </w:r>
      <w:r>
        <w:rPr>
          <w:color w:val="000000"/>
          <w:lang w:eastAsia="zh-CN"/>
        </w:rPr>
        <w:t>做的功是有用功</w:t>
      </w:r>
      <w:r>
        <w:rPr>
          <w:lang w:eastAsia="zh-CN"/>
        </w:rPr>
        <w:br/>
      </w:r>
      <w:r>
        <w:rPr>
          <w:color w:val="000000"/>
          <w:lang w:eastAsia="zh-CN"/>
        </w:rPr>
        <w:t>C. </w:t>
      </w:r>
      <w:r>
        <w:rPr>
          <w:color w:val="000000"/>
          <w:lang w:eastAsia="zh-CN"/>
        </w:rPr>
        <w:t>增加物体重力可以增加滑轮组的机械效率</w:t>
      </w:r>
      <w:r>
        <w:rPr>
          <w:color w:val="000000"/>
          <w:lang w:eastAsia="zh-CN"/>
        </w:rPr>
        <w:t>           </w:t>
      </w:r>
    </w:p>
    <w:p w:rsidR="00AF402A" w:rsidRDefault="00AB3DF2">
      <w:pPr>
        <w:spacing w:after="0"/>
        <w:ind w:left="150"/>
        <w:rPr>
          <w:lang w:eastAsia="zh-CN"/>
        </w:rPr>
      </w:pPr>
      <w:r>
        <w:rPr>
          <w:noProof/>
          <w:lang w:eastAsia="zh-CN"/>
        </w:rPr>
        <w:drawing>
          <wp:inline distT="0" distB="0" distL="0" distR="0">
            <wp:extent cx="2865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拉力</w:t>
      </w:r>
      <w:r>
        <w:rPr>
          <w:i/>
          <w:color w:val="000000"/>
          <w:lang w:eastAsia="zh-CN"/>
        </w:rPr>
        <w:t>F</w:t>
      </w:r>
      <w:r>
        <w:rPr>
          <w:color w:val="000000"/>
          <w:lang w:eastAsia="zh-CN"/>
        </w:rPr>
        <w:t>移动的距离是物体移动距离的</w:t>
      </w:r>
      <w:r>
        <w:rPr>
          <w:color w:val="000000"/>
          <w:lang w:eastAsia="zh-CN"/>
        </w:rPr>
        <w:t>2</w:t>
      </w:r>
      <w:r>
        <w:rPr>
          <w:color w:val="000000"/>
          <w:lang w:eastAsia="zh-CN"/>
        </w:rPr>
        <w:t>倍</w:t>
      </w:r>
    </w:p>
    <w:p w:rsidR="00AF402A" w:rsidRDefault="00AB3DF2">
      <w:pPr>
        <w:spacing w:after="0"/>
        <w:rPr>
          <w:lang w:eastAsia="zh-CN"/>
        </w:rPr>
      </w:pPr>
      <w:r>
        <w:rPr>
          <w:noProof/>
          <w:color w:val="000000"/>
          <w:lang w:eastAsia="zh-CN"/>
        </w:rPr>
        <w:drawing>
          <wp:anchor distT="0" distB="0" distL="114300" distR="114300" simplePos="0" relativeHeight="251664384" behindDoc="0" locked="0" layoutInCell="1" allowOverlap="1">
            <wp:simplePos x="0" y="0"/>
            <wp:positionH relativeFrom="column">
              <wp:posOffset>184785</wp:posOffset>
            </wp:positionH>
            <wp:positionV relativeFrom="paragraph">
              <wp:posOffset>762635</wp:posOffset>
            </wp:positionV>
            <wp:extent cx="1371600" cy="895350"/>
            <wp:effectExtent l="19050" t="0" r="0" b="0"/>
            <wp:wrapSquare wrapText="bothSides"/>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1371600" cy="895350"/>
                    </a:xfrm>
                    <a:prstGeom prst="rect">
                      <a:avLst/>
                    </a:prstGeom>
                  </pic:spPr>
                </pic:pic>
              </a:graphicData>
            </a:graphic>
          </wp:anchor>
        </w:drawing>
      </w:r>
      <w:r>
        <w:rPr>
          <w:color w:val="000000"/>
          <w:lang w:eastAsia="zh-CN"/>
        </w:rPr>
        <w:t>12.</w:t>
      </w:r>
      <w:r>
        <w:rPr>
          <w:color w:val="000000"/>
          <w:lang w:eastAsia="zh-CN"/>
        </w:rPr>
        <w:t>质量相同的两个实心正方体</w:t>
      </w:r>
      <w:r>
        <w:rPr>
          <w:color w:val="000000"/>
          <w:lang w:eastAsia="zh-CN"/>
        </w:rPr>
        <w:t>A</w:t>
      </w:r>
      <w:r>
        <w:rPr>
          <w:color w:val="000000"/>
          <w:lang w:eastAsia="zh-CN"/>
        </w:rPr>
        <w:t>和</w:t>
      </w:r>
      <w:r>
        <w:rPr>
          <w:color w:val="000000"/>
          <w:lang w:eastAsia="zh-CN"/>
        </w:rPr>
        <w:t>B</w:t>
      </w:r>
      <w:r>
        <w:rPr>
          <w:color w:val="000000"/>
          <w:lang w:eastAsia="zh-CN"/>
        </w:rPr>
        <w:t>，如图甲所示，将它们放在水平地面上时，它们对地面产生的压强为</w:t>
      </w:r>
      <w:r>
        <w:rPr>
          <w:color w:val="000000"/>
          <w:lang w:eastAsia="zh-CN"/>
        </w:rPr>
        <w:t>p</w:t>
      </w:r>
      <w:r>
        <w:rPr>
          <w:color w:val="000000"/>
          <w:vertAlign w:val="subscript"/>
          <w:lang w:eastAsia="zh-CN"/>
        </w:rPr>
        <w:t>A</w:t>
      </w:r>
      <w:r>
        <w:rPr>
          <w:color w:val="000000"/>
          <w:lang w:eastAsia="zh-CN"/>
        </w:rPr>
        <w:t>、</w:t>
      </w:r>
      <w:r>
        <w:rPr>
          <w:color w:val="000000"/>
          <w:lang w:eastAsia="zh-CN"/>
        </w:rPr>
        <w:t>p</w:t>
      </w:r>
      <w:r>
        <w:rPr>
          <w:color w:val="000000"/>
          <w:vertAlign w:val="subscript"/>
          <w:lang w:eastAsia="zh-CN"/>
        </w:rPr>
        <w:t>B</w:t>
      </w:r>
      <w:r>
        <w:rPr>
          <w:color w:val="000000"/>
          <w:lang w:eastAsia="zh-CN"/>
        </w:rPr>
        <w:t>；当将它们放入水中后分别静止漂浮和悬浮在如图乙所示的位置时，它们受到水的浮力为</w:t>
      </w:r>
      <w:r>
        <w:rPr>
          <w:color w:val="000000"/>
          <w:lang w:eastAsia="zh-CN"/>
        </w:rPr>
        <w:t>F</w:t>
      </w:r>
      <w:r>
        <w:rPr>
          <w:color w:val="000000"/>
          <w:vertAlign w:val="subscript"/>
          <w:lang w:eastAsia="zh-CN"/>
        </w:rPr>
        <w:t>A</w:t>
      </w:r>
      <w:r>
        <w:rPr>
          <w:color w:val="000000"/>
          <w:lang w:eastAsia="zh-CN"/>
        </w:rPr>
        <w:t>、</w:t>
      </w:r>
      <w:r>
        <w:rPr>
          <w:color w:val="000000"/>
          <w:lang w:eastAsia="zh-CN"/>
        </w:rPr>
        <w:t>F</w:t>
      </w:r>
      <w:r>
        <w:rPr>
          <w:color w:val="000000"/>
          <w:vertAlign w:val="subscript"/>
          <w:lang w:eastAsia="zh-CN"/>
        </w:rPr>
        <w:t>B</w:t>
      </w:r>
      <w:r>
        <w:rPr>
          <w:color w:val="000000"/>
          <w:lang w:eastAsia="zh-CN"/>
        </w:rPr>
        <w:t xml:space="preserve">  </w:t>
      </w:r>
      <w:r>
        <w:rPr>
          <w:color w:val="000000"/>
          <w:lang w:eastAsia="zh-CN"/>
        </w:rPr>
        <w:t>，</w:t>
      </w:r>
      <w:r>
        <w:rPr>
          <w:color w:val="000000"/>
          <w:lang w:eastAsia="zh-CN"/>
        </w:rPr>
        <w:t xml:space="preserve"> </w:t>
      </w:r>
      <w:r>
        <w:rPr>
          <w:color w:val="000000"/>
          <w:lang w:eastAsia="zh-CN"/>
        </w:rPr>
        <w:t>则（</w:t>
      </w:r>
      <w:r>
        <w:rPr>
          <w:rFonts w:hint="eastAsia"/>
          <w:color w:val="000000"/>
          <w:lang w:eastAsia="zh-CN"/>
        </w:rPr>
        <w:t xml:space="preserve">    </w:t>
      </w:r>
      <w:r>
        <w:rPr>
          <w:color w:val="000000"/>
          <w:lang w:eastAsia="zh-CN"/>
        </w:rPr>
        <w:t>）</w:t>
      </w:r>
      <w:r>
        <w:rPr>
          <w:lang w:eastAsia="zh-CN"/>
        </w:rPr>
        <w:br/>
      </w:r>
    </w:p>
    <w:p w:rsidR="00AF402A" w:rsidRDefault="00AB3DF2">
      <w:pPr>
        <w:spacing w:after="0"/>
        <w:rPr>
          <w:lang w:eastAsia="zh-CN"/>
        </w:rPr>
      </w:pPr>
    </w:p>
    <w:p w:rsidR="001544B9" w:rsidRDefault="00AB3DF2">
      <w:pPr>
        <w:spacing w:after="0"/>
        <w:ind w:left="150"/>
        <w:rPr>
          <w:color w:val="000000"/>
          <w:lang w:eastAsia="zh-CN"/>
        </w:rPr>
      </w:pPr>
    </w:p>
    <w:p w:rsidR="001544B9" w:rsidRDefault="00AB3DF2">
      <w:pPr>
        <w:spacing w:after="0"/>
        <w:ind w:left="150"/>
        <w:rPr>
          <w:color w:val="000000"/>
          <w:lang w:eastAsia="zh-CN"/>
        </w:rPr>
      </w:pPr>
    </w:p>
    <w:p w:rsidR="00AF402A" w:rsidRDefault="00AB3DF2">
      <w:pPr>
        <w:spacing w:after="0"/>
        <w:ind w:left="150"/>
      </w:pPr>
      <w:r>
        <w:rPr>
          <w:color w:val="000000"/>
        </w:rPr>
        <w:t>A. p</w:t>
      </w:r>
      <w:r>
        <w:rPr>
          <w:color w:val="000000"/>
          <w:vertAlign w:val="subscript"/>
        </w:rPr>
        <w:t>A</w:t>
      </w:r>
      <w:r>
        <w:rPr>
          <w:color w:val="000000"/>
        </w:rPr>
        <w:t>&lt;p</w:t>
      </w:r>
      <w:r>
        <w:rPr>
          <w:color w:val="000000"/>
          <w:vertAlign w:val="subscript"/>
        </w:rPr>
        <w:t>B</w:t>
      </w:r>
      <w:r>
        <w:rPr>
          <w:color w:val="000000"/>
        </w:rPr>
        <w:t>、</w:t>
      </w:r>
      <w:r>
        <w:rPr>
          <w:color w:val="000000"/>
        </w:rPr>
        <w:t>F</w:t>
      </w:r>
      <w:r>
        <w:rPr>
          <w:color w:val="000000"/>
          <w:vertAlign w:val="subscript"/>
        </w:rPr>
        <w:t>A</w:t>
      </w:r>
      <w:r>
        <w:rPr>
          <w:color w:val="000000"/>
        </w:rPr>
        <w:t>=F</w:t>
      </w:r>
      <w:r>
        <w:rPr>
          <w:color w:val="000000"/>
          <w:vertAlign w:val="subscript"/>
        </w:rPr>
        <w:t>B</w:t>
      </w:r>
      <w:r>
        <w:rPr>
          <w:color w:val="000000"/>
        </w:rPr>
        <w:t>             B. p</w:t>
      </w:r>
      <w:r>
        <w:rPr>
          <w:color w:val="000000"/>
          <w:vertAlign w:val="subscript"/>
        </w:rPr>
        <w:t>A</w:t>
      </w:r>
      <w:r>
        <w:rPr>
          <w:color w:val="000000"/>
        </w:rPr>
        <w:t>=p</w:t>
      </w:r>
      <w:r>
        <w:rPr>
          <w:color w:val="000000"/>
          <w:vertAlign w:val="subscript"/>
        </w:rPr>
        <w:t>B</w:t>
      </w:r>
      <w:r>
        <w:rPr>
          <w:color w:val="000000"/>
        </w:rPr>
        <w:t>、</w:t>
      </w:r>
      <w:r>
        <w:rPr>
          <w:color w:val="000000"/>
        </w:rPr>
        <w:t>F</w:t>
      </w:r>
      <w:r>
        <w:rPr>
          <w:color w:val="000000"/>
          <w:vertAlign w:val="subscript"/>
        </w:rPr>
        <w:t>A</w:t>
      </w:r>
      <w:r>
        <w:rPr>
          <w:color w:val="000000"/>
        </w:rPr>
        <w:t>&gt;F</w:t>
      </w:r>
      <w:r>
        <w:rPr>
          <w:color w:val="000000"/>
          <w:vertAlign w:val="subscript"/>
        </w:rPr>
        <w:t>B</w:t>
      </w:r>
      <w:r>
        <w:rPr>
          <w:color w:val="000000"/>
        </w:rPr>
        <w:t>             C. p</w:t>
      </w:r>
      <w:r>
        <w:rPr>
          <w:color w:val="000000"/>
          <w:vertAlign w:val="subscript"/>
        </w:rPr>
        <w:t>A</w:t>
      </w:r>
      <w:r>
        <w:rPr>
          <w:color w:val="000000"/>
        </w:rPr>
        <w:t>&gt;p</w:t>
      </w:r>
      <w:r>
        <w:rPr>
          <w:color w:val="000000"/>
          <w:vertAlign w:val="subscript"/>
        </w:rPr>
        <w:t>B</w:t>
      </w:r>
      <w:r>
        <w:rPr>
          <w:color w:val="000000"/>
        </w:rPr>
        <w:t>、</w:t>
      </w:r>
      <w:r>
        <w:rPr>
          <w:color w:val="000000"/>
        </w:rPr>
        <w:t>F</w:t>
      </w:r>
      <w:r>
        <w:rPr>
          <w:color w:val="000000"/>
          <w:vertAlign w:val="subscript"/>
        </w:rPr>
        <w:t>A</w:t>
      </w:r>
      <w:r>
        <w:rPr>
          <w:color w:val="000000"/>
        </w:rPr>
        <w:t>=F</w:t>
      </w:r>
      <w:r>
        <w:rPr>
          <w:color w:val="000000"/>
          <w:vertAlign w:val="subscript"/>
        </w:rPr>
        <w:t>B</w:t>
      </w:r>
      <w:r>
        <w:rPr>
          <w:color w:val="000000"/>
        </w:rPr>
        <w:t>             D. p</w:t>
      </w:r>
      <w:r>
        <w:rPr>
          <w:color w:val="000000"/>
          <w:vertAlign w:val="subscript"/>
        </w:rPr>
        <w:t>A</w:t>
      </w:r>
      <w:r>
        <w:rPr>
          <w:color w:val="000000"/>
        </w:rPr>
        <w:t>&lt;p</w:t>
      </w:r>
      <w:r>
        <w:rPr>
          <w:color w:val="000000"/>
          <w:vertAlign w:val="subscript"/>
        </w:rPr>
        <w:t>B</w:t>
      </w:r>
      <w:r>
        <w:rPr>
          <w:color w:val="000000"/>
        </w:rPr>
        <w:t>、</w:t>
      </w:r>
      <w:r>
        <w:rPr>
          <w:color w:val="000000"/>
        </w:rPr>
        <w:t>F</w:t>
      </w:r>
      <w:r>
        <w:rPr>
          <w:color w:val="000000"/>
          <w:vertAlign w:val="subscript"/>
        </w:rPr>
        <w:t>A</w:t>
      </w:r>
      <w:r>
        <w:rPr>
          <w:color w:val="000000"/>
        </w:rPr>
        <w:t>&gt;F</w:t>
      </w:r>
      <w:r>
        <w:rPr>
          <w:color w:val="000000"/>
          <w:vertAlign w:val="subscript"/>
        </w:rPr>
        <w:t>B</w:t>
      </w:r>
    </w:p>
    <w:p w:rsidR="00AF402A" w:rsidRDefault="00AB3DF2">
      <w:pPr>
        <w:spacing w:after="0"/>
        <w:rPr>
          <w:lang w:eastAsia="zh-CN"/>
        </w:rPr>
      </w:pPr>
      <w:r>
        <w:rPr>
          <w:color w:val="000000"/>
          <w:lang w:eastAsia="zh-CN"/>
        </w:rPr>
        <w:t>13.</w:t>
      </w:r>
      <w:r>
        <w:rPr>
          <w:color w:val="000000"/>
          <w:lang w:eastAsia="zh-CN"/>
        </w:rPr>
        <w:t>小丽在厨房帮妈妈做饭时观察到的一些现象并用物理知识解释正确的是（</w:t>
      </w:r>
      <w:r>
        <w:rPr>
          <w:color w:val="000000"/>
          <w:lang w:eastAsia="zh-CN"/>
        </w:rPr>
        <w:t xml:space="preserve">   </w:t>
      </w:r>
      <w:r>
        <w:rPr>
          <w:color w:val="000000"/>
          <w:lang w:eastAsia="zh-CN"/>
        </w:rPr>
        <w:t>）</w:t>
      </w:r>
      <w:r>
        <w:rPr>
          <w:color w:val="000000"/>
          <w:lang w:eastAsia="zh-CN"/>
        </w:rPr>
        <w:t xml:space="preserve">            </w:t>
      </w:r>
    </w:p>
    <w:p w:rsidR="00AF402A" w:rsidRDefault="00AB3DF2">
      <w:pPr>
        <w:spacing w:after="0"/>
        <w:ind w:left="150"/>
        <w:rPr>
          <w:lang w:eastAsia="zh-CN"/>
        </w:rPr>
      </w:pPr>
      <w:r>
        <w:rPr>
          <w:color w:val="000000"/>
          <w:lang w:eastAsia="zh-CN"/>
        </w:rPr>
        <w:t>A. </w:t>
      </w:r>
      <w:r>
        <w:rPr>
          <w:color w:val="000000"/>
          <w:lang w:eastAsia="zh-CN"/>
        </w:rPr>
        <w:t>斜插入水中的筷子好像在水面处折断，属于光的反射现象</w:t>
      </w:r>
      <w:r>
        <w:rPr>
          <w:lang w:eastAsia="zh-CN"/>
        </w:rPr>
        <w:br/>
      </w:r>
      <w:r>
        <w:rPr>
          <w:color w:val="000000"/>
          <w:lang w:eastAsia="zh-CN"/>
        </w:rPr>
        <w:t>B. </w:t>
      </w:r>
      <w:r>
        <w:rPr>
          <w:color w:val="000000"/>
          <w:lang w:eastAsia="zh-CN"/>
        </w:rPr>
        <w:t>电饭锅用三脚插头和三孔插座﹣﹣﹣防止锅体漏电伤害人体</w:t>
      </w:r>
      <w:r>
        <w:rPr>
          <w:lang w:eastAsia="zh-CN"/>
        </w:rPr>
        <w:br/>
      </w:r>
      <w:r>
        <w:rPr>
          <w:color w:val="000000"/>
          <w:lang w:eastAsia="zh-CN"/>
        </w:rPr>
        <w:t>C. </w:t>
      </w:r>
      <w:r>
        <w:rPr>
          <w:color w:val="000000"/>
          <w:lang w:eastAsia="zh-CN"/>
        </w:rPr>
        <w:t>煮好的豆浆香气四溢﹣﹣﹣分子不停地做无规则运动</w:t>
      </w:r>
      <w:r>
        <w:rPr>
          <w:lang w:eastAsia="zh-CN"/>
        </w:rPr>
        <w:br/>
      </w:r>
      <w:r>
        <w:rPr>
          <w:color w:val="000000"/>
          <w:lang w:eastAsia="zh-CN"/>
        </w:rPr>
        <w:t>D. </w:t>
      </w:r>
      <w:r>
        <w:rPr>
          <w:color w:val="000000"/>
          <w:lang w:eastAsia="zh-CN"/>
        </w:rPr>
        <w:t>煮熟的饺子漂浮在水面上﹣﹣﹣浮力大于重力</w:t>
      </w:r>
    </w:p>
    <w:p w:rsidR="00AF402A" w:rsidRPr="001544B9" w:rsidRDefault="00AB3DF2">
      <w:pPr>
        <w:spacing w:after="0"/>
        <w:rPr>
          <w:lang w:eastAsia="zh-CN"/>
        </w:rPr>
      </w:pPr>
      <w:r>
        <w:rPr>
          <w:color w:val="000000"/>
          <w:lang w:eastAsia="zh-CN"/>
        </w:rPr>
        <w:lastRenderedPageBreak/>
        <w:t>14.</w:t>
      </w:r>
      <w:r>
        <w:rPr>
          <w:color w:val="000000"/>
          <w:lang w:eastAsia="zh-CN"/>
        </w:rPr>
        <w:t>如图甲所示的电路中，电源电压保持不变，</w:t>
      </w:r>
      <w:r>
        <w:rPr>
          <w:color w:val="000000"/>
          <w:lang w:eastAsia="zh-CN"/>
        </w:rPr>
        <w:t>R</w:t>
      </w:r>
      <w:r>
        <w:rPr>
          <w:color w:val="000000"/>
          <w:lang w:eastAsia="zh-CN"/>
        </w:rPr>
        <w:t>是定值电阻，</w:t>
      </w:r>
      <w:r>
        <w:rPr>
          <w:color w:val="000000"/>
          <w:lang w:eastAsia="zh-CN"/>
        </w:rPr>
        <w:t>R</w:t>
      </w:r>
      <w:r>
        <w:rPr>
          <w:color w:val="000000"/>
          <w:vertAlign w:val="subscript"/>
          <w:lang w:eastAsia="zh-CN"/>
        </w:rPr>
        <w:t>t</w:t>
      </w:r>
      <w:r>
        <w:rPr>
          <w:color w:val="000000"/>
          <w:lang w:eastAsia="zh-CN"/>
        </w:rPr>
        <w:t>是一个由半导体材料制成的热敏电阻，其阻值随温度变化曲线如图乙所示．则（　）</w:t>
      </w:r>
    </w:p>
    <w:p w:rsidR="00AF402A" w:rsidRDefault="00AB3DF2">
      <w:pPr>
        <w:spacing w:after="0"/>
        <w:rPr>
          <w:lang w:eastAsia="zh-CN"/>
        </w:rPr>
      </w:pPr>
      <w:r>
        <w:rPr>
          <w:noProof/>
          <w:lang w:eastAsia="zh-CN"/>
        </w:rPr>
        <w:drawing>
          <wp:anchor distT="0" distB="0" distL="114300" distR="114300" simplePos="0" relativeHeight="251665408" behindDoc="0" locked="0" layoutInCell="1" allowOverlap="1">
            <wp:simplePos x="0" y="0"/>
            <wp:positionH relativeFrom="column">
              <wp:posOffset>3810</wp:posOffset>
            </wp:positionH>
            <wp:positionV relativeFrom="paragraph">
              <wp:posOffset>4445</wp:posOffset>
            </wp:positionV>
            <wp:extent cx="2724150" cy="1181100"/>
            <wp:effectExtent l="19050" t="0" r="0" b="0"/>
            <wp:wrapSquare wrapText="bothSides"/>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2724150" cy="1181100"/>
                    </a:xfrm>
                    <a:prstGeom prst="rect">
                      <a:avLst/>
                    </a:prstGeom>
                  </pic:spPr>
                </pic:pic>
              </a:graphicData>
            </a:graphic>
          </wp:anchor>
        </w:drawing>
      </w:r>
    </w:p>
    <w:p w:rsidR="001544B9" w:rsidRDefault="00AB3DF2">
      <w:pPr>
        <w:spacing w:after="0"/>
        <w:ind w:left="150"/>
        <w:rPr>
          <w:color w:val="000000"/>
          <w:lang w:eastAsia="zh-CN"/>
        </w:rPr>
      </w:pPr>
    </w:p>
    <w:p w:rsidR="001544B9" w:rsidRDefault="00AB3DF2">
      <w:pPr>
        <w:spacing w:after="0"/>
        <w:ind w:left="150"/>
        <w:rPr>
          <w:color w:val="000000"/>
          <w:lang w:eastAsia="zh-CN"/>
        </w:rPr>
      </w:pPr>
    </w:p>
    <w:p w:rsidR="001544B9" w:rsidRDefault="00AB3DF2">
      <w:pPr>
        <w:spacing w:after="0"/>
        <w:ind w:left="150"/>
        <w:rPr>
          <w:color w:val="000000"/>
          <w:lang w:eastAsia="zh-CN"/>
        </w:rPr>
      </w:pPr>
    </w:p>
    <w:p w:rsidR="001544B9" w:rsidRDefault="00AB3DF2">
      <w:pPr>
        <w:spacing w:after="0"/>
        <w:ind w:left="150"/>
        <w:rPr>
          <w:color w:val="000000"/>
          <w:lang w:eastAsia="zh-CN"/>
        </w:rPr>
      </w:pPr>
    </w:p>
    <w:p w:rsidR="00AF402A" w:rsidRDefault="00AB3DF2">
      <w:pPr>
        <w:spacing w:after="0"/>
        <w:ind w:left="150"/>
        <w:rPr>
          <w:lang w:eastAsia="zh-CN"/>
        </w:rPr>
      </w:pPr>
      <w:r>
        <w:rPr>
          <w:color w:val="000000"/>
          <w:lang w:eastAsia="zh-CN"/>
        </w:rPr>
        <w:t>A. </w:t>
      </w:r>
      <w:r>
        <w:rPr>
          <w:color w:val="000000"/>
          <w:lang w:eastAsia="zh-CN"/>
        </w:rPr>
        <w:t>温度升高时，电流表示数减小</w:t>
      </w:r>
      <w:r>
        <w:rPr>
          <w:color w:val="000000"/>
          <w:lang w:eastAsia="zh-CN"/>
        </w:rPr>
        <w:t>                             </w:t>
      </w:r>
      <w:r>
        <w:rPr>
          <w:noProof/>
          <w:lang w:eastAsia="zh-CN"/>
        </w:rPr>
        <w:drawing>
          <wp:inline distT="0" distB="0" distL="0" distR="0">
            <wp:extent cx="9550"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温度降低时，电路消耗的总功率减小</w:t>
      </w:r>
      <w:r>
        <w:rPr>
          <w:lang w:eastAsia="zh-CN"/>
        </w:rPr>
        <w:br/>
      </w:r>
      <w:r>
        <w:rPr>
          <w:color w:val="000000"/>
          <w:lang w:eastAsia="zh-CN"/>
        </w:rPr>
        <w:t>C. </w:t>
      </w:r>
      <w:r>
        <w:rPr>
          <w:color w:val="000000"/>
          <w:lang w:eastAsia="zh-CN"/>
        </w:rPr>
        <w:t>电流表可以改装成温度计</w:t>
      </w:r>
      <w:r>
        <w:rPr>
          <w:color w:val="000000"/>
          <w:lang w:eastAsia="zh-CN"/>
        </w:rPr>
        <w:t>                                    </w:t>
      </w:r>
      <w:r>
        <w:rPr>
          <w:noProof/>
          <w:lang w:eastAsia="zh-CN"/>
        </w:rPr>
        <w:drawing>
          <wp:inline distT="0" distB="0" distL="0" distR="0">
            <wp:extent cx="9550"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电压表可以改装成温度计</w:t>
      </w:r>
    </w:p>
    <w:p w:rsidR="00AF402A" w:rsidRDefault="00AB3DF2">
      <w:pPr>
        <w:rPr>
          <w:lang w:eastAsia="zh-CN"/>
        </w:rPr>
      </w:pPr>
      <w:r>
        <w:rPr>
          <w:b/>
          <w:bCs/>
          <w:sz w:val="24"/>
          <w:szCs w:val="24"/>
          <w:lang w:eastAsia="zh-CN"/>
        </w:rPr>
        <w:t>三、作图题</w:t>
      </w:r>
    </w:p>
    <w:p w:rsidR="00AF402A" w:rsidRDefault="00AB3DF2">
      <w:pPr>
        <w:spacing w:after="0"/>
        <w:rPr>
          <w:lang w:eastAsia="zh-CN"/>
        </w:rPr>
      </w:pPr>
      <w:r>
        <w:rPr>
          <w:color w:val="000000"/>
          <w:lang w:eastAsia="zh-CN"/>
        </w:rPr>
        <w:t>15.</w:t>
      </w:r>
      <w:r>
        <w:rPr>
          <w:color w:val="000000"/>
          <w:lang w:eastAsia="zh-CN"/>
        </w:rPr>
        <w:t>按照题目要求作图：</w:t>
      </w:r>
      <w:r>
        <w:rPr>
          <w:color w:val="000000"/>
          <w:lang w:eastAsia="zh-CN"/>
        </w:rPr>
        <w:t xml:space="preserve">    </w:t>
      </w:r>
    </w:p>
    <w:p w:rsidR="00AF402A" w:rsidRDefault="00AB3DF2">
      <w:pPr>
        <w:spacing w:after="0"/>
        <w:rPr>
          <w:lang w:eastAsia="zh-CN"/>
        </w:rPr>
      </w:pPr>
      <w:r>
        <w:rPr>
          <w:color w:val="000000"/>
          <w:lang w:eastAsia="zh-CN"/>
        </w:rPr>
        <w:t>（</w:t>
      </w:r>
      <w:r>
        <w:rPr>
          <w:color w:val="000000"/>
          <w:lang w:eastAsia="zh-CN"/>
        </w:rPr>
        <w:t>1</w:t>
      </w:r>
      <w:r>
        <w:rPr>
          <w:color w:val="000000"/>
          <w:lang w:eastAsia="zh-CN"/>
        </w:rPr>
        <w:t>）如图所示，入射光线</w:t>
      </w:r>
      <w:r>
        <w:rPr>
          <w:color w:val="000000"/>
          <w:lang w:eastAsia="zh-CN"/>
        </w:rPr>
        <w:t>AO</w:t>
      </w:r>
      <w:r>
        <w:rPr>
          <w:color w:val="000000"/>
          <w:lang w:eastAsia="zh-CN"/>
        </w:rPr>
        <w:t>与水面成</w:t>
      </w:r>
      <w:r>
        <w:rPr>
          <w:color w:val="000000"/>
          <w:lang w:eastAsia="zh-CN"/>
        </w:rPr>
        <w:t>40°</w:t>
      </w:r>
      <w:r>
        <w:rPr>
          <w:color w:val="000000"/>
          <w:lang w:eastAsia="zh-CN"/>
        </w:rPr>
        <w:t>角斜射向水面．请作出反射光线，并大致作出折射光线</w:t>
      </w:r>
      <w:r>
        <w:rPr>
          <w:color w:val="000000"/>
          <w:lang w:eastAsia="zh-CN"/>
        </w:rPr>
        <w:t>.</w:t>
      </w:r>
    </w:p>
    <w:p w:rsidR="00AF402A" w:rsidRDefault="00AB3DF2">
      <w:pPr>
        <w:spacing w:after="0"/>
        <w:rPr>
          <w:lang w:eastAsia="zh-CN"/>
        </w:rPr>
      </w:pPr>
      <w:r>
        <w:rPr>
          <w:noProof/>
          <w:lang w:eastAsia="zh-CN"/>
        </w:rPr>
        <w:drawing>
          <wp:anchor distT="0" distB="0" distL="114300" distR="114300" simplePos="0" relativeHeight="251666432" behindDoc="0" locked="0" layoutInCell="1" allowOverlap="1">
            <wp:simplePos x="0" y="0"/>
            <wp:positionH relativeFrom="column">
              <wp:posOffset>3810</wp:posOffset>
            </wp:positionH>
            <wp:positionV relativeFrom="paragraph">
              <wp:posOffset>36830</wp:posOffset>
            </wp:positionV>
            <wp:extent cx="971550" cy="723900"/>
            <wp:effectExtent l="19050" t="0" r="0" b="0"/>
            <wp:wrapSquare wrapText="bothSides"/>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971550" cy="723900"/>
                    </a:xfrm>
                    <a:prstGeom prst="rect">
                      <a:avLst/>
                    </a:prstGeom>
                  </pic:spPr>
                </pic:pic>
              </a:graphicData>
            </a:graphic>
          </wp:anchor>
        </w:drawing>
      </w: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AF402A" w:rsidRDefault="00AB3DF2">
      <w:pPr>
        <w:spacing w:after="0"/>
        <w:rPr>
          <w:lang w:eastAsia="zh-CN"/>
        </w:rPr>
      </w:pPr>
      <w:r>
        <w:rPr>
          <w:color w:val="000000"/>
          <w:lang w:eastAsia="zh-CN"/>
        </w:rPr>
        <w:t>（</w:t>
      </w:r>
      <w:r>
        <w:rPr>
          <w:color w:val="000000"/>
          <w:lang w:eastAsia="zh-CN"/>
        </w:rPr>
        <w:t>2</w:t>
      </w:r>
      <w:r>
        <w:rPr>
          <w:color w:val="000000"/>
          <w:lang w:eastAsia="zh-CN"/>
        </w:rPr>
        <w:t>）画出发光点</w:t>
      </w:r>
      <w:r>
        <w:rPr>
          <w:color w:val="000000"/>
          <w:lang w:eastAsia="zh-CN"/>
        </w:rPr>
        <w:t>S</w:t>
      </w:r>
      <w:r>
        <w:rPr>
          <w:color w:val="000000"/>
          <w:lang w:eastAsia="zh-CN"/>
        </w:rPr>
        <w:t>经过平面镜所成的像</w:t>
      </w:r>
      <w:r>
        <w:rPr>
          <w:color w:val="000000"/>
          <w:lang w:eastAsia="zh-CN"/>
        </w:rPr>
        <w:t>.</w:t>
      </w:r>
    </w:p>
    <w:p w:rsidR="00AF402A" w:rsidRDefault="00AB3DF2">
      <w:pPr>
        <w:spacing w:after="0"/>
        <w:rPr>
          <w:lang w:eastAsia="zh-CN"/>
        </w:rPr>
      </w:pPr>
      <w:r>
        <w:rPr>
          <w:noProof/>
          <w:lang w:eastAsia="zh-CN"/>
        </w:rPr>
        <w:drawing>
          <wp:anchor distT="0" distB="0" distL="114300" distR="114300" simplePos="0" relativeHeight="251667456" behindDoc="0" locked="0" layoutInCell="1" allowOverlap="1">
            <wp:simplePos x="0" y="0"/>
            <wp:positionH relativeFrom="column">
              <wp:posOffset>3810</wp:posOffset>
            </wp:positionH>
            <wp:positionV relativeFrom="paragraph">
              <wp:posOffset>67310</wp:posOffset>
            </wp:positionV>
            <wp:extent cx="895350" cy="657225"/>
            <wp:effectExtent l="19050" t="0" r="0" b="0"/>
            <wp:wrapSquare wrapText="bothSides"/>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895350" cy="657225"/>
                    </a:xfrm>
                    <a:prstGeom prst="rect">
                      <a:avLst/>
                    </a:prstGeom>
                  </pic:spPr>
                </pic:pic>
              </a:graphicData>
            </a:graphic>
          </wp:anchor>
        </w:drawing>
      </w: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AF402A" w:rsidRDefault="00AB3DF2">
      <w:pPr>
        <w:spacing w:after="0"/>
        <w:rPr>
          <w:lang w:eastAsia="zh-CN"/>
        </w:rPr>
      </w:pPr>
      <w:r>
        <w:rPr>
          <w:color w:val="000000"/>
          <w:lang w:eastAsia="zh-CN"/>
        </w:rPr>
        <w:t>（</w:t>
      </w:r>
      <w:r>
        <w:rPr>
          <w:color w:val="000000"/>
          <w:lang w:eastAsia="zh-CN"/>
        </w:rPr>
        <w:t>3</w:t>
      </w:r>
      <w:r>
        <w:rPr>
          <w:color w:val="000000"/>
          <w:lang w:eastAsia="zh-CN"/>
        </w:rPr>
        <w:t>）如图所示，为经过凸透镜折射后的两条光线，请在图中画出对应的入射光线</w:t>
      </w:r>
      <w:r>
        <w:rPr>
          <w:color w:val="000000"/>
          <w:lang w:eastAsia="zh-CN"/>
        </w:rPr>
        <w:t>.</w:t>
      </w:r>
    </w:p>
    <w:p w:rsidR="00AF402A" w:rsidRDefault="00AB3DF2">
      <w:pPr>
        <w:spacing w:after="0"/>
        <w:rPr>
          <w:lang w:eastAsia="zh-CN"/>
        </w:rPr>
      </w:pPr>
      <w:r>
        <w:rPr>
          <w:noProof/>
          <w:lang w:eastAsia="zh-CN"/>
        </w:rPr>
        <w:drawing>
          <wp:anchor distT="0" distB="0" distL="114300" distR="114300" simplePos="0" relativeHeight="251668480" behindDoc="0" locked="0" layoutInCell="1" allowOverlap="1">
            <wp:simplePos x="0" y="0"/>
            <wp:positionH relativeFrom="column">
              <wp:posOffset>3810</wp:posOffset>
            </wp:positionH>
            <wp:positionV relativeFrom="paragraph">
              <wp:posOffset>40640</wp:posOffset>
            </wp:positionV>
            <wp:extent cx="1381125" cy="704850"/>
            <wp:effectExtent l="19050" t="0" r="9525" b="0"/>
            <wp:wrapSquare wrapText="bothSides"/>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1381125" cy="704850"/>
                    </a:xfrm>
                    <a:prstGeom prst="rect">
                      <a:avLst/>
                    </a:prstGeom>
                  </pic:spPr>
                </pic:pic>
              </a:graphicData>
            </a:graphic>
          </wp:anchor>
        </w:drawing>
      </w: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AF402A" w:rsidRDefault="00AB3DF2">
      <w:pPr>
        <w:spacing w:after="0"/>
        <w:rPr>
          <w:lang w:eastAsia="zh-CN"/>
        </w:rPr>
      </w:pPr>
      <w:r>
        <w:rPr>
          <w:color w:val="000000"/>
          <w:lang w:eastAsia="zh-CN"/>
        </w:rPr>
        <w:t>16.</w:t>
      </w:r>
      <w:r>
        <w:rPr>
          <w:color w:val="000000"/>
          <w:lang w:eastAsia="zh-CN"/>
        </w:rPr>
        <w:t>用滑轮组提升物体，在图中画出最省力的绕线方法．</w:t>
      </w:r>
      <w:r>
        <w:rPr>
          <w:color w:val="000000"/>
          <w:lang w:eastAsia="zh-CN"/>
        </w:rPr>
        <w:t xml:space="preserve">  </w:t>
      </w:r>
    </w:p>
    <w:p w:rsidR="00AF402A" w:rsidRDefault="00AB3DF2">
      <w:pPr>
        <w:spacing w:after="0"/>
        <w:rPr>
          <w:lang w:eastAsia="zh-CN"/>
        </w:rPr>
      </w:pPr>
      <w:r>
        <w:rPr>
          <w:noProof/>
          <w:lang w:eastAsia="zh-CN"/>
        </w:rPr>
        <w:drawing>
          <wp:anchor distT="0" distB="0" distL="114300" distR="114300" simplePos="0" relativeHeight="251669504" behindDoc="0" locked="0" layoutInCell="1" allowOverlap="1">
            <wp:simplePos x="0" y="0"/>
            <wp:positionH relativeFrom="column">
              <wp:posOffset>3810</wp:posOffset>
            </wp:positionH>
            <wp:positionV relativeFrom="paragraph">
              <wp:posOffset>52070</wp:posOffset>
            </wp:positionV>
            <wp:extent cx="561975" cy="2085975"/>
            <wp:effectExtent l="19050" t="0" r="9525" b="0"/>
            <wp:wrapSquare wrapText="bothSides"/>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561975" cy="2085975"/>
                    </a:xfrm>
                    <a:prstGeom prst="rect">
                      <a:avLst/>
                    </a:prstGeom>
                  </pic:spPr>
                </pic:pic>
              </a:graphicData>
            </a:graphic>
          </wp:anchor>
        </w:drawing>
      </w:r>
    </w:p>
    <w:p w:rsidR="001544B9" w:rsidRDefault="00AB3DF2">
      <w:pPr>
        <w:rPr>
          <w:b/>
          <w:bCs/>
          <w:sz w:val="24"/>
          <w:szCs w:val="24"/>
          <w:lang w:eastAsia="zh-CN"/>
        </w:rPr>
      </w:pPr>
    </w:p>
    <w:p w:rsidR="001544B9" w:rsidRDefault="00AB3DF2">
      <w:pPr>
        <w:rPr>
          <w:b/>
          <w:bCs/>
          <w:sz w:val="24"/>
          <w:szCs w:val="24"/>
          <w:lang w:eastAsia="zh-CN"/>
        </w:rPr>
      </w:pPr>
    </w:p>
    <w:p w:rsidR="001544B9" w:rsidRDefault="00AB3DF2">
      <w:pPr>
        <w:rPr>
          <w:b/>
          <w:bCs/>
          <w:sz w:val="24"/>
          <w:szCs w:val="24"/>
          <w:lang w:eastAsia="zh-CN"/>
        </w:rPr>
      </w:pPr>
    </w:p>
    <w:p w:rsidR="001544B9" w:rsidRDefault="00AB3DF2">
      <w:pPr>
        <w:rPr>
          <w:b/>
          <w:bCs/>
          <w:sz w:val="24"/>
          <w:szCs w:val="24"/>
          <w:lang w:eastAsia="zh-CN"/>
        </w:rPr>
      </w:pPr>
    </w:p>
    <w:p w:rsidR="001544B9" w:rsidRDefault="00AB3DF2">
      <w:pPr>
        <w:rPr>
          <w:b/>
          <w:bCs/>
          <w:sz w:val="24"/>
          <w:szCs w:val="24"/>
          <w:lang w:eastAsia="zh-CN"/>
        </w:rPr>
      </w:pPr>
    </w:p>
    <w:p w:rsidR="001544B9" w:rsidRDefault="00AB3DF2">
      <w:pPr>
        <w:rPr>
          <w:b/>
          <w:bCs/>
          <w:sz w:val="24"/>
          <w:szCs w:val="24"/>
          <w:lang w:eastAsia="zh-CN"/>
        </w:rPr>
      </w:pPr>
    </w:p>
    <w:p w:rsidR="001544B9" w:rsidRDefault="00AB3DF2">
      <w:pPr>
        <w:rPr>
          <w:b/>
          <w:bCs/>
          <w:sz w:val="24"/>
          <w:szCs w:val="24"/>
          <w:lang w:eastAsia="zh-CN"/>
        </w:rPr>
      </w:pPr>
    </w:p>
    <w:p w:rsidR="00AF402A" w:rsidRDefault="00AB3DF2">
      <w:pPr>
        <w:rPr>
          <w:lang w:eastAsia="zh-CN"/>
        </w:rPr>
      </w:pPr>
      <w:r>
        <w:rPr>
          <w:b/>
          <w:bCs/>
          <w:sz w:val="24"/>
          <w:szCs w:val="24"/>
          <w:lang w:eastAsia="zh-CN"/>
        </w:rPr>
        <w:t>四、实验探究题</w:t>
      </w:r>
    </w:p>
    <w:p w:rsidR="00AF402A" w:rsidRDefault="00AB3DF2">
      <w:pPr>
        <w:spacing w:after="0"/>
        <w:rPr>
          <w:lang w:eastAsia="zh-CN"/>
        </w:rPr>
      </w:pPr>
      <w:r>
        <w:rPr>
          <w:color w:val="000000"/>
          <w:lang w:eastAsia="zh-CN"/>
        </w:rPr>
        <w:lastRenderedPageBreak/>
        <w:t>17</w:t>
      </w:r>
      <w:r>
        <w:rPr>
          <w:rFonts w:hint="eastAsia"/>
          <w:color w:val="000000"/>
          <w:lang w:eastAsia="zh-CN"/>
        </w:rPr>
        <w:t>.</w:t>
      </w:r>
      <w:r>
        <w:rPr>
          <w:color w:val="000000"/>
          <w:lang w:eastAsia="zh-CN"/>
        </w:rPr>
        <w:t>（</w:t>
      </w:r>
      <w:r>
        <w:rPr>
          <w:color w:val="000000"/>
          <w:lang w:eastAsia="zh-CN"/>
        </w:rPr>
        <w:t>1</w:t>
      </w:r>
      <w:r>
        <w:rPr>
          <w:color w:val="000000"/>
          <w:lang w:eastAsia="zh-CN"/>
        </w:rPr>
        <w:t>）在</w:t>
      </w:r>
      <w:r>
        <w:rPr>
          <w:color w:val="000000"/>
          <w:lang w:eastAsia="zh-CN"/>
        </w:rPr>
        <w:t>“</w:t>
      </w:r>
      <w:r>
        <w:rPr>
          <w:color w:val="000000"/>
          <w:lang w:eastAsia="zh-CN"/>
        </w:rPr>
        <w:t>探究树荫下光斑</w:t>
      </w:r>
      <w:r>
        <w:rPr>
          <w:color w:val="000000"/>
          <w:lang w:eastAsia="zh-CN"/>
        </w:rPr>
        <w:t>”</w:t>
      </w:r>
      <w:r>
        <w:rPr>
          <w:color w:val="000000"/>
          <w:lang w:eastAsia="zh-CN"/>
        </w:rPr>
        <w:t>的综合实践活动中，小华在研究距离的大小对光斑形状的影响时，用开有边长为</w:t>
      </w:r>
      <w:r>
        <w:rPr>
          <w:color w:val="000000"/>
          <w:lang w:eastAsia="zh-CN"/>
        </w:rPr>
        <w:t>1cm</w:t>
      </w:r>
      <w:r>
        <w:rPr>
          <w:color w:val="000000"/>
          <w:lang w:eastAsia="zh-CN"/>
        </w:rPr>
        <w:t>的菱形孔的卡片甲对着太阳，当卡片距地面</w:t>
      </w:r>
      <w:r>
        <w:rPr>
          <w:color w:val="000000"/>
          <w:lang w:eastAsia="zh-CN"/>
        </w:rPr>
        <w:t>15cm</w:t>
      </w:r>
      <w:r>
        <w:rPr>
          <w:color w:val="000000"/>
          <w:lang w:eastAsia="zh-CN"/>
        </w:rPr>
        <w:t>时，光斑呈</w:t>
      </w:r>
      <w:r>
        <w:rPr>
          <w:color w:val="000000"/>
          <w:lang w:eastAsia="zh-CN"/>
        </w:rPr>
        <w:t>________</w:t>
      </w:r>
      <w:r>
        <w:rPr>
          <w:color w:val="000000"/>
          <w:lang w:eastAsia="zh-CN"/>
        </w:rPr>
        <w:t>形；将卡片逐渐远离地面时，光斑逐渐变暗，到</w:t>
      </w:r>
      <w:r>
        <w:rPr>
          <w:color w:val="000000"/>
          <w:lang w:eastAsia="zh-CN"/>
        </w:rPr>
        <w:t>1m</w:t>
      </w:r>
      <w:r>
        <w:rPr>
          <w:color w:val="000000"/>
          <w:lang w:eastAsia="zh-CN"/>
        </w:rPr>
        <w:t>以上时，光斑逐渐呈</w:t>
      </w:r>
      <w:r>
        <w:rPr>
          <w:color w:val="000000"/>
          <w:lang w:eastAsia="zh-CN"/>
        </w:rPr>
        <w:t>________</w:t>
      </w:r>
      <w:r>
        <w:rPr>
          <w:color w:val="000000"/>
          <w:lang w:eastAsia="zh-CN"/>
        </w:rPr>
        <w:t>形．</w:t>
      </w:r>
      <w:r>
        <w:rPr>
          <w:color w:val="000000"/>
          <w:lang w:eastAsia="zh-CN"/>
        </w:rPr>
        <w:t xml:space="preserve">    </w:t>
      </w:r>
    </w:p>
    <w:p w:rsidR="00AF402A" w:rsidRDefault="00AB3DF2">
      <w:pPr>
        <w:spacing w:after="0"/>
        <w:rPr>
          <w:lang w:eastAsia="zh-CN"/>
        </w:rPr>
      </w:pPr>
      <w:r>
        <w:rPr>
          <w:color w:val="000000"/>
          <w:lang w:eastAsia="zh-CN"/>
        </w:rPr>
        <w:t>（</w:t>
      </w:r>
      <w:r>
        <w:rPr>
          <w:color w:val="000000"/>
          <w:lang w:eastAsia="zh-CN"/>
        </w:rPr>
        <w:t>2</w:t>
      </w:r>
      <w:r>
        <w:rPr>
          <w:color w:val="000000"/>
          <w:lang w:eastAsia="zh-CN"/>
        </w:rPr>
        <w:t>）如图是小滨同学探究</w:t>
      </w:r>
      <w:r>
        <w:rPr>
          <w:color w:val="000000"/>
          <w:lang w:eastAsia="zh-CN"/>
        </w:rPr>
        <w:t>“</w:t>
      </w:r>
      <w:r>
        <w:rPr>
          <w:color w:val="000000"/>
          <w:lang w:eastAsia="zh-CN"/>
        </w:rPr>
        <w:t>水的沸腾</w:t>
      </w:r>
      <w:r>
        <w:rPr>
          <w:color w:val="000000"/>
          <w:lang w:eastAsia="zh-CN"/>
        </w:rPr>
        <w:t>”</w:t>
      </w:r>
      <w:r>
        <w:rPr>
          <w:color w:val="000000"/>
          <w:lang w:eastAsia="zh-CN"/>
        </w:rPr>
        <w:t>的实验：</w:t>
      </w:r>
      <w:r>
        <w:rPr>
          <w:lang w:eastAsia="zh-CN"/>
        </w:rPr>
        <w:br/>
      </w:r>
      <w:r>
        <w:rPr>
          <w:noProof/>
          <w:lang w:eastAsia="zh-CN"/>
        </w:rPr>
        <w:drawing>
          <wp:anchor distT="0" distB="0" distL="114300" distR="114300" simplePos="0" relativeHeight="251670528" behindDoc="0" locked="0" layoutInCell="1" allowOverlap="1">
            <wp:simplePos x="0" y="0"/>
            <wp:positionH relativeFrom="column">
              <wp:posOffset>3810</wp:posOffset>
            </wp:positionH>
            <wp:positionV relativeFrom="paragraph">
              <wp:posOffset>328930</wp:posOffset>
            </wp:positionV>
            <wp:extent cx="1066800" cy="1400175"/>
            <wp:effectExtent l="19050" t="0" r="0" b="0"/>
            <wp:wrapSquare wrapText="bothSides"/>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1066800" cy="1400175"/>
                    </a:xfrm>
                    <a:prstGeom prst="rect">
                      <a:avLst/>
                    </a:prstGeom>
                  </pic:spPr>
                </pic:pic>
              </a:graphicData>
            </a:graphic>
          </wp:anchor>
        </w:drawing>
      </w: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AF402A" w:rsidRDefault="00AB3DF2">
      <w:pPr>
        <w:spacing w:after="0"/>
        <w:rPr>
          <w:lang w:eastAsia="zh-CN"/>
        </w:rPr>
      </w:pPr>
      <w:r>
        <w:rPr>
          <w:color w:val="000000"/>
          <w:lang w:eastAsia="zh-CN"/>
        </w:rPr>
        <w:t>①</w:t>
      </w:r>
      <w:r>
        <w:rPr>
          <w:color w:val="000000"/>
          <w:lang w:eastAsia="zh-CN"/>
        </w:rPr>
        <w:t>安装实验器材时，小滨应按照</w:t>
      </w:r>
      <w:r>
        <w:rPr>
          <w:color w:val="000000"/>
          <w:lang w:eastAsia="zh-CN"/>
        </w:rPr>
        <w:t>________</w:t>
      </w:r>
      <w:r>
        <w:rPr>
          <w:color w:val="000000"/>
          <w:lang w:eastAsia="zh-CN"/>
        </w:rPr>
        <w:t>（选填</w:t>
      </w:r>
      <w:r>
        <w:rPr>
          <w:color w:val="000000"/>
          <w:lang w:eastAsia="zh-CN"/>
        </w:rPr>
        <w:t>“</w:t>
      </w:r>
      <w:r>
        <w:rPr>
          <w:color w:val="000000"/>
          <w:lang w:eastAsia="zh-CN"/>
        </w:rPr>
        <w:t>自上而下</w:t>
      </w:r>
      <w:r>
        <w:rPr>
          <w:color w:val="000000"/>
          <w:lang w:eastAsia="zh-CN"/>
        </w:rPr>
        <w:t>”</w:t>
      </w:r>
      <w:r>
        <w:rPr>
          <w:color w:val="000000"/>
          <w:lang w:eastAsia="zh-CN"/>
        </w:rPr>
        <w:t>或</w:t>
      </w:r>
      <w:r>
        <w:rPr>
          <w:color w:val="000000"/>
          <w:lang w:eastAsia="zh-CN"/>
        </w:rPr>
        <w:t>“</w:t>
      </w:r>
      <w:r>
        <w:rPr>
          <w:color w:val="000000"/>
          <w:lang w:eastAsia="zh-CN"/>
        </w:rPr>
        <w:t>自下而上</w:t>
      </w:r>
      <w:r>
        <w:rPr>
          <w:color w:val="000000"/>
          <w:lang w:eastAsia="zh-CN"/>
        </w:rPr>
        <w:t>”</w:t>
      </w:r>
      <w:r>
        <w:rPr>
          <w:color w:val="000000"/>
          <w:lang w:eastAsia="zh-CN"/>
        </w:rPr>
        <w:t>）的顺序进行；</w:t>
      </w:r>
    </w:p>
    <w:p w:rsidR="00AF402A" w:rsidRDefault="00AB3DF2">
      <w:pPr>
        <w:spacing w:after="0"/>
        <w:rPr>
          <w:lang w:eastAsia="zh-CN"/>
        </w:rPr>
      </w:pPr>
      <w:r>
        <w:rPr>
          <w:color w:val="000000"/>
          <w:lang w:eastAsia="zh-CN"/>
        </w:rPr>
        <w:t>②</w:t>
      </w:r>
      <w:r>
        <w:rPr>
          <w:color w:val="000000"/>
          <w:lang w:eastAsia="zh-CN"/>
        </w:rPr>
        <w:t>热量由酒精灯的火焰传递给烧杯中的水，但不会反过来传递，这说明热量的传递具有</w:t>
      </w:r>
      <w:r>
        <w:rPr>
          <w:color w:val="000000"/>
          <w:lang w:eastAsia="zh-CN"/>
        </w:rPr>
        <w:t>________</w:t>
      </w:r>
      <w:r>
        <w:rPr>
          <w:color w:val="000000"/>
          <w:lang w:eastAsia="zh-CN"/>
        </w:rPr>
        <w:t>性；</w:t>
      </w:r>
    </w:p>
    <w:p w:rsidR="00AF402A" w:rsidRDefault="00AB3DF2">
      <w:pPr>
        <w:spacing w:after="0"/>
        <w:rPr>
          <w:lang w:eastAsia="zh-CN"/>
        </w:rPr>
      </w:pPr>
      <w:r>
        <w:rPr>
          <w:color w:val="000000"/>
          <w:lang w:eastAsia="zh-CN"/>
        </w:rPr>
        <w:t>③</w:t>
      </w:r>
      <w:r>
        <w:rPr>
          <w:color w:val="000000"/>
          <w:lang w:eastAsia="zh-CN"/>
        </w:rPr>
        <w:t>安装好器材开始实验后，小滨的操作如图所示，请指出小滨的错误之处：</w:t>
      </w:r>
      <w:r>
        <w:rPr>
          <w:color w:val="000000"/>
          <w:lang w:eastAsia="zh-CN"/>
        </w:rPr>
        <w:t>________</w:t>
      </w:r>
      <w:r>
        <w:rPr>
          <w:color w:val="000000"/>
          <w:lang w:eastAsia="zh-CN"/>
        </w:rPr>
        <w:t>；</w:t>
      </w:r>
    </w:p>
    <w:p w:rsidR="00AF402A" w:rsidRDefault="00AB3DF2">
      <w:pPr>
        <w:spacing w:after="0"/>
        <w:rPr>
          <w:lang w:eastAsia="zh-CN"/>
        </w:rPr>
      </w:pPr>
      <w:r>
        <w:rPr>
          <w:color w:val="000000"/>
          <w:lang w:eastAsia="zh-CN"/>
        </w:rPr>
        <w:t>④</w:t>
      </w:r>
      <w:r>
        <w:rPr>
          <w:color w:val="000000"/>
          <w:lang w:eastAsia="zh-CN"/>
        </w:rPr>
        <w:t>实验表明水沸腾过程中需要继续吸热，但温度不变．但小宇提出疑问：曾看见端上桌子的</w:t>
      </w:r>
      <w:r>
        <w:rPr>
          <w:color w:val="000000"/>
          <w:lang w:eastAsia="zh-CN"/>
        </w:rPr>
        <w:t>砂锅里的汤没有火加热仍沸腾，请你解释原因：</w:t>
      </w:r>
      <w:r>
        <w:rPr>
          <w:color w:val="000000"/>
          <w:lang w:eastAsia="zh-CN"/>
        </w:rPr>
        <w:t>________</w:t>
      </w:r>
      <w:r>
        <w:rPr>
          <w:color w:val="000000"/>
          <w:lang w:eastAsia="zh-CN"/>
        </w:rPr>
        <w:t>．</w:t>
      </w:r>
    </w:p>
    <w:p w:rsidR="00AF402A" w:rsidRDefault="00AB3DF2">
      <w:pPr>
        <w:spacing w:after="0"/>
        <w:rPr>
          <w:lang w:eastAsia="zh-CN"/>
        </w:rPr>
      </w:pPr>
      <w:r>
        <w:rPr>
          <w:color w:val="000000"/>
          <w:lang w:eastAsia="zh-CN"/>
        </w:rPr>
        <w:t>18.</w:t>
      </w:r>
      <w:r>
        <w:rPr>
          <w:color w:val="000000"/>
          <w:lang w:eastAsia="zh-CN"/>
        </w:rPr>
        <w:t>汽车是我们熟悉的交通工具，它给我们的生活提供了便利．汽车应用了许多物理知识．请你运用所学的物理知识解答下列问题：</w:t>
      </w:r>
      <w:r>
        <w:rPr>
          <w:color w:val="000000"/>
          <w:lang w:eastAsia="zh-CN"/>
        </w:rPr>
        <w:t xml:space="preserve">    </w:t>
      </w:r>
    </w:p>
    <w:p w:rsidR="00AF402A" w:rsidRDefault="00AB3DF2">
      <w:pPr>
        <w:spacing w:after="0"/>
        <w:rPr>
          <w:lang w:eastAsia="zh-CN"/>
        </w:rPr>
      </w:pPr>
      <w:r>
        <w:rPr>
          <w:color w:val="000000"/>
          <w:lang w:eastAsia="zh-CN"/>
        </w:rPr>
        <w:t>（</w:t>
      </w:r>
      <w:r>
        <w:rPr>
          <w:color w:val="000000"/>
          <w:lang w:eastAsia="zh-CN"/>
        </w:rPr>
        <w:t>1</w:t>
      </w:r>
      <w:r>
        <w:rPr>
          <w:color w:val="000000"/>
          <w:lang w:eastAsia="zh-CN"/>
        </w:rPr>
        <w:t>）小轿车前方的挡风玻璃是倾斜的，目的是为了使车内物体所成的</w:t>
      </w:r>
      <w:r>
        <w:rPr>
          <w:color w:val="000000"/>
          <w:lang w:eastAsia="zh-CN"/>
        </w:rPr>
        <w:t>________</w:t>
      </w:r>
      <w:r>
        <w:rPr>
          <w:color w:val="000000"/>
          <w:lang w:eastAsia="zh-CN"/>
        </w:rPr>
        <w:t>像（选填</w:t>
      </w:r>
      <w:r>
        <w:rPr>
          <w:color w:val="000000"/>
          <w:lang w:eastAsia="zh-CN"/>
        </w:rPr>
        <w:t>“</w:t>
      </w:r>
      <w:r>
        <w:rPr>
          <w:color w:val="000000"/>
          <w:lang w:eastAsia="zh-CN"/>
        </w:rPr>
        <w:t>实</w:t>
      </w:r>
      <w:r>
        <w:rPr>
          <w:color w:val="000000"/>
          <w:lang w:eastAsia="zh-CN"/>
        </w:rPr>
        <w:t>”</w:t>
      </w:r>
      <w:r>
        <w:rPr>
          <w:color w:val="000000"/>
          <w:lang w:eastAsia="zh-CN"/>
        </w:rPr>
        <w:t>或</w:t>
      </w:r>
      <w:r>
        <w:rPr>
          <w:color w:val="000000"/>
          <w:lang w:eastAsia="zh-CN"/>
        </w:rPr>
        <w:t>“</w:t>
      </w:r>
      <w:r>
        <w:rPr>
          <w:color w:val="000000"/>
          <w:lang w:eastAsia="zh-CN"/>
        </w:rPr>
        <w:t>虚</w:t>
      </w:r>
      <w:r>
        <w:rPr>
          <w:color w:val="000000"/>
          <w:lang w:eastAsia="zh-CN"/>
        </w:rPr>
        <w:t>”</w:t>
      </w:r>
      <w:r>
        <w:rPr>
          <w:color w:val="000000"/>
          <w:lang w:eastAsia="zh-CN"/>
        </w:rPr>
        <w:t>）位于玻璃的上方，不妨碍司机视线．</w:t>
      </w:r>
      <w:r>
        <w:rPr>
          <w:color w:val="000000"/>
          <w:lang w:eastAsia="zh-CN"/>
        </w:rPr>
        <w:t xml:space="preserve">    </w:t>
      </w:r>
    </w:p>
    <w:p w:rsidR="00AF402A" w:rsidRDefault="00AB3DF2">
      <w:pPr>
        <w:spacing w:after="0"/>
        <w:rPr>
          <w:lang w:eastAsia="zh-CN"/>
        </w:rPr>
      </w:pPr>
      <w:r>
        <w:rPr>
          <w:color w:val="000000"/>
          <w:lang w:eastAsia="zh-CN"/>
        </w:rPr>
        <w:t>（</w:t>
      </w:r>
      <w:r>
        <w:rPr>
          <w:color w:val="000000"/>
          <w:lang w:eastAsia="zh-CN"/>
        </w:rPr>
        <w:t>2</w:t>
      </w:r>
      <w:r>
        <w:rPr>
          <w:color w:val="000000"/>
          <w:lang w:eastAsia="zh-CN"/>
        </w:rPr>
        <w:t>）冬天，小明的父亲开车行驶在路上，不一会儿汽车挡风玻璃的内侧出现了一层</w:t>
      </w:r>
      <w:r>
        <w:rPr>
          <w:color w:val="000000"/>
          <w:lang w:eastAsia="zh-CN"/>
        </w:rPr>
        <w:t>“</w:t>
      </w:r>
      <w:r>
        <w:rPr>
          <w:color w:val="000000"/>
          <w:lang w:eastAsia="zh-CN"/>
        </w:rPr>
        <w:t>白雾</w:t>
      </w:r>
      <w:r>
        <w:rPr>
          <w:color w:val="000000"/>
          <w:lang w:eastAsia="zh-CN"/>
        </w:rPr>
        <w:t>”</w:t>
      </w:r>
      <w:r>
        <w:rPr>
          <w:color w:val="000000"/>
          <w:lang w:eastAsia="zh-CN"/>
        </w:rPr>
        <w:t>，为了尽快消除</w:t>
      </w:r>
      <w:r>
        <w:rPr>
          <w:color w:val="000000"/>
          <w:lang w:eastAsia="zh-CN"/>
        </w:rPr>
        <w:t>“</w:t>
      </w:r>
      <w:r>
        <w:rPr>
          <w:color w:val="000000"/>
          <w:lang w:eastAsia="zh-CN"/>
        </w:rPr>
        <w:t>白雾</w:t>
      </w:r>
      <w:r>
        <w:rPr>
          <w:color w:val="000000"/>
          <w:lang w:eastAsia="zh-CN"/>
        </w:rPr>
        <w:t>”</w:t>
      </w:r>
      <w:r>
        <w:rPr>
          <w:color w:val="000000"/>
          <w:lang w:eastAsia="zh-CN"/>
        </w:rPr>
        <w:t>，你认为应该开启空调的</w:t>
      </w:r>
      <w:r>
        <w:rPr>
          <w:color w:val="000000"/>
          <w:lang w:eastAsia="zh-CN"/>
        </w:rPr>
        <w:t>________</w:t>
      </w:r>
      <w:r>
        <w:rPr>
          <w:color w:val="000000"/>
          <w:lang w:eastAsia="zh-CN"/>
        </w:rPr>
        <w:t>（填</w:t>
      </w:r>
      <w:r>
        <w:rPr>
          <w:color w:val="000000"/>
          <w:lang w:eastAsia="zh-CN"/>
        </w:rPr>
        <w:t>“</w:t>
      </w:r>
      <w:r>
        <w:rPr>
          <w:color w:val="000000"/>
          <w:lang w:eastAsia="zh-CN"/>
        </w:rPr>
        <w:t>冷</w:t>
      </w:r>
      <w:r>
        <w:rPr>
          <w:color w:val="000000"/>
          <w:lang w:eastAsia="zh-CN"/>
        </w:rPr>
        <w:t>”</w:t>
      </w:r>
      <w:r>
        <w:rPr>
          <w:color w:val="000000"/>
          <w:lang w:eastAsia="zh-CN"/>
        </w:rPr>
        <w:t>或</w:t>
      </w:r>
      <w:r>
        <w:rPr>
          <w:color w:val="000000"/>
          <w:lang w:eastAsia="zh-CN"/>
        </w:rPr>
        <w:t>“</w:t>
      </w:r>
      <w:r>
        <w:rPr>
          <w:color w:val="000000"/>
          <w:lang w:eastAsia="zh-CN"/>
        </w:rPr>
        <w:t>热</w:t>
      </w:r>
      <w:r>
        <w:rPr>
          <w:color w:val="000000"/>
          <w:lang w:eastAsia="zh-CN"/>
        </w:rPr>
        <w:t>”</w:t>
      </w:r>
      <w:r>
        <w:rPr>
          <w:color w:val="000000"/>
          <w:lang w:eastAsia="zh-CN"/>
        </w:rPr>
        <w:t>）风．</w:t>
      </w:r>
      <w:r>
        <w:rPr>
          <w:color w:val="000000"/>
          <w:lang w:eastAsia="zh-CN"/>
        </w:rPr>
        <w:t xml:space="preserve">    </w:t>
      </w:r>
    </w:p>
    <w:p w:rsidR="00AF402A" w:rsidRDefault="00AB3DF2">
      <w:pPr>
        <w:spacing w:after="0"/>
        <w:rPr>
          <w:lang w:eastAsia="zh-CN"/>
        </w:rPr>
      </w:pPr>
      <w:r>
        <w:rPr>
          <w:color w:val="000000"/>
          <w:lang w:eastAsia="zh-CN"/>
        </w:rPr>
        <w:t>（</w:t>
      </w:r>
      <w:r>
        <w:rPr>
          <w:color w:val="000000"/>
          <w:lang w:eastAsia="zh-CN"/>
        </w:rPr>
        <w:t>3</w:t>
      </w:r>
      <w:r>
        <w:rPr>
          <w:color w:val="000000"/>
          <w:lang w:eastAsia="zh-CN"/>
        </w:rPr>
        <w:t>）开车前一定要系好安全带，这是为了防止出现紧急情况急刹车或遇事故车辆骤停时人因为</w:t>
      </w:r>
      <w:r>
        <w:rPr>
          <w:color w:val="000000"/>
          <w:lang w:eastAsia="zh-CN"/>
        </w:rPr>
        <w:t>________</w:t>
      </w:r>
      <w:r>
        <w:rPr>
          <w:color w:val="000000"/>
          <w:lang w:eastAsia="zh-CN"/>
        </w:rPr>
        <w:t>而向前撞到车体受伤．</w:t>
      </w:r>
      <w:r>
        <w:rPr>
          <w:color w:val="000000"/>
          <w:lang w:eastAsia="zh-CN"/>
        </w:rPr>
        <w:t xml:space="preserve">    </w:t>
      </w:r>
    </w:p>
    <w:p w:rsidR="00AF402A" w:rsidRDefault="00AB3DF2">
      <w:pPr>
        <w:spacing w:after="0"/>
        <w:rPr>
          <w:lang w:eastAsia="zh-CN"/>
        </w:rPr>
      </w:pPr>
      <w:r>
        <w:rPr>
          <w:color w:val="000000"/>
          <w:lang w:eastAsia="zh-CN"/>
        </w:rPr>
        <w:t>（</w:t>
      </w:r>
      <w:r>
        <w:rPr>
          <w:color w:val="000000"/>
          <w:lang w:eastAsia="zh-CN"/>
        </w:rPr>
        <w:t>4</w:t>
      </w:r>
      <w:r>
        <w:rPr>
          <w:color w:val="000000"/>
          <w:lang w:eastAsia="zh-CN"/>
        </w:rPr>
        <w:t>）在通过一些泥泞路段时，有经验的司机为了加强车轮的</w:t>
      </w:r>
      <w:r>
        <w:rPr>
          <w:color w:val="000000"/>
          <w:lang w:eastAsia="zh-CN"/>
        </w:rPr>
        <w:t>“</w:t>
      </w:r>
      <w:r>
        <w:rPr>
          <w:color w:val="000000"/>
          <w:lang w:eastAsia="zh-CN"/>
        </w:rPr>
        <w:t>抓地力</w:t>
      </w:r>
      <w:r>
        <w:rPr>
          <w:color w:val="000000"/>
          <w:lang w:eastAsia="zh-CN"/>
        </w:rPr>
        <w:t>”</w:t>
      </w:r>
      <w:r>
        <w:rPr>
          <w:color w:val="000000"/>
          <w:lang w:eastAsia="zh-CN"/>
        </w:rPr>
        <w:t>会提前加大车的载重，这其实是采用</w:t>
      </w:r>
      <w:r>
        <w:rPr>
          <w:color w:val="000000"/>
          <w:lang w:eastAsia="zh-CN"/>
        </w:rPr>
        <w:t>________</w:t>
      </w:r>
      <w:r>
        <w:rPr>
          <w:color w:val="000000"/>
          <w:lang w:eastAsia="zh-CN"/>
        </w:rPr>
        <w:t>的方式增大车轮与地面之间的摩擦力．还有的司机会提前在车轮上绑上铁链，这是采用</w:t>
      </w:r>
      <w:r>
        <w:rPr>
          <w:color w:val="000000"/>
          <w:lang w:eastAsia="zh-CN"/>
        </w:rPr>
        <w:t>________</w:t>
      </w:r>
      <w:r>
        <w:rPr>
          <w:color w:val="000000"/>
          <w:lang w:eastAsia="zh-CN"/>
        </w:rPr>
        <w:t>的方式增大车轮与地面之间的摩擦力．</w:t>
      </w:r>
      <w:r>
        <w:rPr>
          <w:color w:val="000000"/>
          <w:lang w:eastAsia="zh-CN"/>
        </w:rPr>
        <w:t xml:space="preserve">    </w:t>
      </w:r>
    </w:p>
    <w:p w:rsidR="00AF402A" w:rsidRDefault="00AB3DF2">
      <w:pPr>
        <w:spacing w:after="0"/>
        <w:rPr>
          <w:lang w:eastAsia="zh-CN"/>
        </w:rPr>
      </w:pPr>
      <w:r>
        <w:rPr>
          <w:color w:val="000000"/>
          <w:lang w:eastAsia="zh-CN"/>
        </w:rPr>
        <w:t>（</w:t>
      </w:r>
      <w:r>
        <w:rPr>
          <w:color w:val="000000"/>
          <w:lang w:eastAsia="zh-CN"/>
        </w:rPr>
        <w:t>5</w:t>
      </w:r>
      <w:r>
        <w:rPr>
          <w:color w:val="000000"/>
          <w:lang w:eastAsia="zh-CN"/>
        </w:rPr>
        <w:t>）赛车需要极强的灵活性，为了避免打滑也需要采取一些措施加强</w:t>
      </w:r>
      <w:r>
        <w:rPr>
          <w:color w:val="000000"/>
          <w:lang w:eastAsia="zh-CN"/>
        </w:rPr>
        <w:t>“</w:t>
      </w:r>
      <w:r>
        <w:rPr>
          <w:color w:val="000000"/>
          <w:lang w:eastAsia="zh-CN"/>
        </w:rPr>
        <w:t>抓地力</w:t>
      </w:r>
      <w:r>
        <w:rPr>
          <w:color w:val="000000"/>
          <w:lang w:eastAsia="zh-CN"/>
        </w:rPr>
        <w:t>”</w:t>
      </w:r>
      <w:r>
        <w:rPr>
          <w:color w:val="000000"/>
          <w:lang w:eastAsia="zh-CN"/>
        </w:rPr>
        <w:t>，比如装上尾翼．图中，汽车尾翼形状应该选择</w:t>
      </w:r>
      <w:r>
        <w:rPr>
          <w:color w:val="000000"/>
          <w:lang w:eastAsia="zh-CN"/>
        </w:rPr>
        <w:t xml:space="preserve">________  </w:t>
      </w:r>
    </w:p>
    <w:p w:rsidR="00AF402A" w:rsidRDefault="00AB3DF2">
      <w:pPr>
        <w:spacing w:after="0"/>
      </w:pPr>
      <w:r>
        <w:rPr>
          <w:noProof/>
          <w:lang w:eastAsia="zh-CN"/>
        </w:rPr>
        <w:drawing>
          <wp:inline distT="0" distB="0" distL="0" distR="0">
            <wp:extent cx="5185181" cy="79258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5185181" cy="792582"/>
                    </a:xfrm>
                    <a:prstGeom prst="rect">
                      <a:avLst/>
                    </a:prstGeom>
                  </pic:spPr>
                </pic:pic>
              </a:graphicData>
            </a:graphic>
          </wp:inline>
        </w:drawing>
      </w:r>
    </w:p>
    <w:p w:rsidR="00AF402A" w:rsidRDefault="00AB3DF2">
      <w:pPr>
        <w:spacing w:after="0"/>
        <w:rPr>
          <w:lang w:eastAsia="zh-CN"/>
        </w:rPr>
      </w:pPr>
      <w:r>
        <w:rPr>
          <w:color w:val="000000"/>
          <w:lang w:eastAsia="zh-CN"/>
        </w:rPr>
        <w:t>19.</w:t>
      </w:r>
      <w:r>
        <w:rPr>
          <w:color w:val="000000"/>
          <w:lang w:eastAsia="zh-CN"/>
        </w:rPr>
        <w:t>小强要测一个定值电阻的阻值：</w:t>
      </w:r>
    </w:p>
    <w:p w:rsidR="00AF402A" w:rsidRPr="001544B9" w:rsidRDefault="00AB3DF2">
      <w:pPr>
        <w:spacing w:after="0"/>
        <w:rPr>
          <w:lang w:eastAsia="zh-CN"/>
        </w:rPr>
      </w:pPr>
      <w:r>
        <w:rPr>
          <w:noProof/>
          <w:color w:val="000000"/>
          <w:lang w:eastAsia="zh-CN"/>
        </w:rPr>
        <w:drawing>
          <wp:anchor distT="0" distB="0" distL="114300" distR="114300" simplePos="0" relativeHeight="251671552" behindDoc="0" locked="0" layoutInCell="1" allowOverlap="1">
            <wp:simplePos x="0" y="0"/>
            <wp:positionH relativeFrom="column">
              <wp:posOffset>3461385</wp:posOffset>
            </wp:positionH>
            <wp:positionV relativeFrom="paragraph">
              <wp:posOffset>15240</wp:posOffset>
            </wp:positionV>
            <wp:extent cx="2352675" cy="1419225"/>
            <wp:effectExtent l="19050" t="0" r="9525" b="0"/>
            <wp:wrapSquare wrapText="bothSides"/>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2352675" cy="1419225"/>
                    </a:xfrm>
                    <a:prstGeom prst="rect">
                      <a:avLst/>
                    </a:prstGeom>
                  </pic:spPr>
                </pic:pic>
              </a:graphicData>
            </a:graphic>
          </wp:anchor>
        </w:drawing>
      </w:r>
      <w:r>
        <w:rPr>
          <w:color w:val="000000"/>
          <w:lang w:eastAsia="zh-CN"/>
        </w:rPr>
        <w:t>（</w:t>
      </w:r>
      <w:r>
        <w:rPr>
          <w:color w:val="000000"/>
          <w:lang w:eastAsia="zh-CN"/>
        </w:rPr>
        <w:t>1</w:t>
      </w:r>
      <w:r>
        <w:rPr>
          <w:color w:val="000000"/>
          <w:lang w:eastAsia="zh-CN"/>
        </w:rPr>
        <w:t>）请将如图</w:t>
      </w:r>
      <w:r>
        <w:rPr>
          <w:color w:val="000000"/>
          <w:lang w:eastAsia="zh-CN"/>
        </w:rPr>
        <w:t>1</w:t>
      </w:r>
      <w:r>
        <w:rPr>
          <w:color w:val="000000"/>
          <w:lang w:eastAsia="zh-CN"/>
        </w:rPr>
        <w:t>所示的实物电路连接完整</w:t>
      </w:r>
    </w:p>
    <w:p w:rsidR="00AF402A" w:rsidRDefault="00AB3DF2">
      <w:pPr>
        <w:spacing w:after="0"/>
        <w:rPr>
          <w:lang w:eastAsia="zh-CN"/>
        </w:rPr>
      </w:pPr>
      <w:r>
        <w:rPr>
          <w:color w:val="000000"/>
          <w:lang w:eastAsia="zh-CN"/>
        </w:rPr>
        <w:t>（</w:t>
      </w:r>
      <w:r>
        <w:rPr>
          <w:color w:val="000000"/>
          <w:lang w:eastAsia="zh-CN"/>
        </w:rPr>
        <w:t>2</w:t>
      </w:r>
      <w:r>
        <w:rPr>
          <w:color w:val="000000"/>
          <w:lang w:eastAsia="zh-CN"/>
        </w:rPr>
        <w:t>）图中乙表是</w:t>
      </w:r>
      <w:r>
        <w:rPr>
          <w:color w:val="000000"/>
          <w:lang w:eastAsia="zh-CN"/>
        </w:rPr>
        <w:t>________  </w:t>
      </w:r>
      <w:r>
        <w:rPr>
          <w:color w:val="000000"/>
          <w:lang w:eastAsia="zh-CN"/>
        </w:rPr>
        <w:t>。连接好电路后，闭合开关，乙表无示数，而甲表示数接近</w:t>
      </w:r>
      <w:r>
        <w:rPr>
          <w:color w:val="000000"/>
          <w:lang w:eastAsia="zh-CN"/>
        </w:rPr>
        <w:t>3V</w:t>
      </w:r>
      <w:r>
        <w:rPr>
          <w:color w:val="000000"/>
          <w:lang w:eastAsia="zh-CN"/>
        </w:rPr>
        <w:t>，出现故障的原因可能是</w:t>
      </w:r>
      <w:r>
        <w:rPr>
          <w:color w:val="000000"/>
          <w:u w:val="single"/>
          <w:lang w:eastAsia="zh-CN"/>
        </w:rPr>
        <w:t>________ </w:t>
      </w:r>
      <w:r>
        <w:rPr>
          <w:color w:val="000000"/>
          <w:lang w:eastAsia="zh-CN"/>
        </w:rPr>
        <w:t>。</w:t>
      </w:r>
    </w:p>
    <w:p w:rsidR="00AF402A" w:rsidRPr="001544B9" w:rsidRDefault="00AB3DF2">
      <w:pPr>
        <w:spacing w:after="0"/>
        <w:rPr>
          <w:lang w:eastAsia="zh-CN"/>
        </w:rPr>
      </w:pPr>
      <w:r>
        <w:rPr>
          <w:color w:val="000000"/>
          <w:lang w:eastAsia="zh-CN"/>
        </w:rPr>
        <w:lastRenderedPageBreak/>
        <w:t>（</w:t>
      </w:r>
      <w:r>
        <w:rPr>
          <w:color w:val="000000"/>
          <w:lang w:eastAsia="zh-CN"/>
        </w:rPr>
        <w:t>3</w:t>
      </w:r>
      <w:r>
        <w:rPr>
          <w:color w:val="000000"/>
          <w:lang w:eastAsia="zh-CN"/>
        </w:rPr>
        <w:t>）排除故障后，调节滑动变阻器，电流表的示数和电压表的示数如图</w:t>
      </w:r>
      <w:r>
        <w:rPr>
          <w:color w:val="000000"/>
          <w:lang w:eastAsia="zh-CN"/>
        </w:rPr>
        <w:t>2</w:t>
      </w:r>
      <w:r>
        <w:rPr>
          <w:color w:val="000000"/>
          <w:lang w:eastAsia="zh-CN"/>
        </w:rPr>
        <w:t>所示，由此求出待测电阻为</w:t>
      </w:r>
      <w:r>
        <w:rPr>
          <w:color w:val="000000"/>
          <w:lang w:eastAsia="zh-CN"/>
        </w:rPr>
        <w:t>________ </w:t>
      </w:r>
      <w:r>
        <w:rPr>
          <w:color w:val="000000"/>
        </w:rPr>
        <w:t>Ω</w:t>
      </w:r>
      <w:r>
        <w:rPr>
          <w:color w:val="000000"/>
          <w:lang w:eastAsia="zh-CN"/>
        </w:rPr>
        <w:t>．至此，小强说已经完成实验，同组的小聪认为不妥，理由是</w:t>
      </w:r>
      <w:r>
        <w:rPr>
          <w:color w:val="000000"/>
          <w:lang w:eastAsia="zh-CN"/>
        </w:rPr>
        <w:t>________ </w:t>
      </w:r>
      <w:r>
        <w:rPr>
          <w:color w:val="000000"/>
          <w:lang w:eastAsia="zh-CN"/>
        </w:rPr>
        <w:t>。</w:t>
      </w:r>
    </w:p>
    <w:p w:rsidR="00AF402A" w:rsidRDefault="00AB3DF2">
      <w:pPr>
        <w:rPr>
          <w:lang w:eastAsia="zh-CN"/>
        </w:rPr>
      </w:pPr>
      <w:r>
        <w:rPr>
          <w:b/>
          <w:bCs/>
          <w:sz w:val="24"/>
          <w:szCs w:val="24"/>
          <w:lang w:eastAsia="zh-CN"/>
        </w:rPr>
        <w:t>五、综合应用题</w:t>
      </w:r>
    </w:p>
    <w:p w:rsidR="00AF402A" w:rsidRDefault="00AB3DF2">
      <w:pPr>
        <w:spacing w:after="0"/>
        <w:rPr>
          <w:lang w:eastAsia="zh-CN"/>
        </w:rPr>
      </w:pPr>
      <w:r>
        <w:rPr>
          <w:color w:val="000000"/>
          <w:lang w:eastAsia="zh-CN"/>
        </w:rPr>
        <w:t>20.</w:t>
      </w:r>
      <w:r>
        <w:rPr>
          <w:color w:val="000000"/>
          <w:lang w:eastAsia="zh-CN"/>
        </w:rPr>
        <w:t>某品牌电热水壶的铭牌内容如下，根据提供的信息计算：</w:t>
      </w:r>
      <w:r>
        <w:rPr>
          <w:color w:val="000000"/>
          <w:lang w:eastAsia="zh-CN"/>
        </w:rPr>
        <w:t xml:space="preserve">    </w:t>
      </w:r>
    </w:p>
    <w:p w:rsidR="00AF402A" w:rsidRDefault="00AB3DF2">
      <w:pPr>
        <w:spacing w:after="0"/>
        <w:rPr>
          <w:lang w:eastAsia="zh-CN"/>
        </w:rPr>
      </w:pPr>
      <w:r>
        <w:rPr>
          <w:color w:val="000000"/>
          <w:lang w:eastAsia="zh-CN"/>
        </w:rPr>
        <w:t>（</w:t>
      </w:r>
      <w:r>
        <w:rPr>
          <w:color w:val="000000"/>
          <w:lang w:eastAsia="zh-CN"/>
        </w:rPr>
        <w:t>1</w:t>
      </w:r>
      <w:r>
        <w:rPr>
          <w:color w:val="000000"/>
          <w:lang w:eastAsia="zh-CN"/>
        </w:rPr>
        <w:t>）电热水壶正常工作时的电阻和电流是多少？</w:t>
      </w:r>
      <w:r>
        <w:rPr>
          <w:color w:val="000000"/>
          <w:lang w:eastAsia="zh-CN"/>
        </w:rPr>
        <w:t xml:space="preserve">    </w:t>
      </w:r>
    </w:p>
    <w:p w:rsidR="00AF402A" w:rsidRDefault="00AB3DF2">
      <w:pPr>
        <w:spacing w:after="0"/>
        <w:rPr>
          <w:lang w:eastAsia="zh-CN"/>
        </w:rPr>
      </w:pPr>
      <w:r>
        <w:rPr>
          <w:color w:val="000000"/>
          <w:lang w:eastAsia="zh-CN"/>
        </w:rPr>
        <w:t>（</w:t>
      </w:r>
      <w:r>
        <w:rPr>
          <w:color w:val="000000"/>
          <w:lang w:eastAsia="zh-CN"/>
        </w:rPr>
        <w:t>2</w:t>
      </w:r>
      <w:r>
        <w:rPr>
          <w:color w:val="000000"/>
          <w:lang w:eastAsia="zh-CN"/>
        </w:rPr>
        <w:t>）当电热水壶装满水时，将水从</w:t>
      </w:r>
      <w:r>
        <w:rPr>
          <w:color w:val="000000"/>
          <w:lang w:eastAsia="zh-CN"/>
        </w:rPr>
        <w:t>20℃</w:t>
      </w:r>
      <w:r>
        <w:rPr>
          <w:color w:val="000000"/>
          <w:lang w:eastAsia="zh-CN"/>
        </w:rPr>
        <w:t>烧开需要吸收多少热量？（气压为一标准大气压，电热水壶自身吸收的热量忽略不计）</w:t>
      </w:r>
      <w:r>
        <w:rPr>
          <w:color w:val="000000"/>
          <w:lang w:eastAsia="zh-CN"/>
        </w:rPr>
        <w:t xml:space="preserve">    </w:t>
      </w:r>
    </w:p>
    <w:p w:rsidR="00AF402A" w:rsidRDefault="00AB3DF2">
      <w:pPr>
        <w:spacing w:after="0"/>
        <w:rPr>
          <w:lang w:eastAsia="zh-CN"/>
        </w:rPr>
      </w:pPr>
      <w:r>
        <w:rPr>
          <w:color w:val="000000"/>
          <w:lang w:eastAsia="zh-CN"/>
        </w:rPr>
        <w:t>（</w:t>
      </w:r>
      <w:r>
        <w:rPr>
          <w:color w:val="000000"/>
          <w:lang w:eastAsia="zh-CN"/>
        </w:rPr>
        <w:t>3</w:t>
      </w:r>
      <w:r>
        <w:rPr>
          <w:color w:val="000000"/>
          <w:lang w:eastAsia="zh-CN"/>
        </w:rPr>
        <w:t>）若售货员宣传该电热水壶烧开一壶水仅需要</w:t>
      </w:r>
      <w:r>
        <w:rPr>
          <w:color w:val="000000"/>
          <w:lang w:eastAsia="zh-CN"/>
        </w:rPr>
        <w:t>5</w:t>
      </w:r>
      <w:r>
        <w:rPr>
          <w:color w:val="000000"/>
          <w:lang w:eastAsia="zh-CN"/>
        </w:rPr>
        <w:t>分钟，可信吗？请通过计算说明理由．</w:t>
      </w:r>
      <w:r>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242"/>
        <w:gridCol w:w="691"/>
      </w:tblGrid>
      <w:tr w:rsidR="005642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402A" w:rsidRDefault="00AB3DF2">
            <w:pPr>
              <w:spacing w:after="0"/>
              <w:jc w:val="center"/>
            </w:pPr>
            <w:r>
              <w:rPr>
                <w:color w:val="000000"/>
              </w:rPr>
              <w:t>X</w:t>
            </w:r>
            <w:r>
              <w:rPr>
                <w:color w:val="000000"/>
              </w:rPr>
              <w:t>牌电热水壶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402A" w:rsidRDefault="00AB3DF2">
            <w:pPr>
              <w:spacing w:after="0"/>
              <w:jc w:val="center"/>
            </w:pPr>
          </w:p>
        </w:tc>
      </w:tr>
      <w:tr w:rsidR="005642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402A" w:rsidRDefault="00AB3DF2">
            <w:pPr>
              <w:spacing w:after="0"/>
              <w:jc w:val="center"/>
            </w:pPr>
            <w:r>
              <w:rPr>
                <w:color w:val="000000"/>
              </w:rPr>
              <w:t> </w:t>
            </w:r>
            <w:r>
              <w:rPr>
                <w:color w:val="000000"/>
              </w:rPr>
              <w:t>额定电压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402A" w:rsidRDefault="00AB3DF2">
            <w:pPr>
              <w:spacing w:after="0"/>
              <w:jc w:val="center"/>
            </w:pPr>
            <w:r>
              <w:rPr>
                <w:color w:val="000000"/>
              </w:rPr>
              <w:t> 220V</w:t>
            </w:r>
          </w:p>
        </w:tc>
      </w:tr>
      <w:tr w:rsidR="005642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402A" w:rsidRDefault="00AB3DF2">
            <w:pPr>
              <w:spacing w:after="0"/>
              <w:jc w:val="center"/>
            </w:pPr>
            <w:r>
              <w:rPr>
                <w:color w:val="000000"/>
              </w:rPr>
              <w:t> </w:t>
            </w:r>
            <w:r>
              <w:rPr>
                <w:color w:val="000000"/>
              </w:rPr>
              <w:t>额定功率</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402A" w:rsidRDefault="00AB3DF2">
            <w:pPr>
              <w:spacing w:after="0"/>
              <w:jc w:val="center"/>
            </w:pPr>
            <w:r>
              <w:rPr>
                <w:color w:val="000000"/>
              </w:rPr>
              <w:t> 1100W</w:t>
            </w:r>
          </w:p>
        </w:tc>
      </w:tr>
      <w:tr w:rsidR="005642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402A" w:rsidRDefault="00AB3DF2">
            <w:pPr>
              <w:spacing w:after="0"/>
              <w:jc w:val="center"/>
            </w:pPr>
            <w:r>
              <w:rPr>
                <w:color w:val="000000"/>
              </w:rPr>
              <w:t> </w:t>
            </w:r>
            <w:r>
              <w:rPr>
                <w:color w:val="000000"/>
              </w:rPr>
              <w:t>容积</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F402A" w:rsidRDefault="00AB3DF2">
            <w:pPr>
              <w:spacing w:after="0"/>
              <w:jc w:val="center"/>
            </w:pPr>
            <w:r>
              <w:rPr>
                <w:color w:val="000000"/>
              </w:rPr>
              <w:t>1.5L</w:t>
            </w:r>
          </w:p>
        </w:tc>
      </w:tr>
    </w:tbl>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1544B9" w:rsidRDefault="00AB3DF2">
      <w:pPr>
        <w:spacing w:after="0"/>
        <w:rPr>
          <w:color w:val="000000"/>
          <w:lang w:eastAsia="zh-CN"/>
        </w:rPr>
      </w:pPr>
    </w:p>
    <w:p w:rsidR="00AF402A" w:rsidRDefault="00AB3DF2">
      <w:pPr>
        <w:spacing w:after="0"/>
        <w:rPr>
          <w:lang w:eastAsia="zh-CN"/>
        </w:rPr>
      </w:pPr>
      <w:r>
        <w:rPr>
          <w:color w:val="000000"/>
          <w:lang w:eastAsia="zh-CN"/>
        </w:rPr>
        <w:t>21.</w:t>
      </w:r>
      <w:r>
        <w:rPr>
          <w:color w:val="000000"/>
          <w:lang w:eastAsia="zh-CN"/>
        </w:rPr>
        <w:t>某型号专用车在车型测试中，在一段平直的公路上匀速行驶</w:t>
      </w:r>
      <w:r>
        <w:rPr>
          <w:color w:val="000000"/>
          <w:lang w:eastAsia="zh-CN"/>
        </w:rPr>
        <w:t>5.6km</w:t>
      </w:r>
      <w:r>
        <w:rPr>
          <w:color w:val="000000"/>
          <w:lang w:eastAsia="zh-CN"/>
        </w:rPr>
        <w:t>，受到的阻力是</w:t>
      </w:r>
      <w:r>
        <w:rPr>
          <w:color w:val="000000"/>
          <w:lang w:eastAsia="zh-CN"/>
        </w:rPr>
        <w:t>3.0×10</w:t>
      </w:r>
      <w:r>
        <w:rPr>
          <w:color w:val="000000"/>
          <w:vertAlign w:val="superscript"/>
          <w:lang w:eastAsia="zh-CN"/>
        </w:rPr>
        <w:t>3</w:t>
      </w:r>
      <w:r>
        <w:rPr>
          <w:color w:val="000000"/>
          <w:lang w:eastAsia="zh-CN"/>
        </w:rPr>
        <w:t>N</w:t>
      </w:r>
      <w:r>
        <w:rPr>
          <w:color w:val="000000"/>
          <w:lang w:eastAsia="zh-CN"/>
        </w:rPr>
        <w:t>，消耗燃油</w:t>
      </w:r>
      <w:r>
        <w:rPr>
          <w:color w:val="000000"/>
          <w:lang w:eastAsia="zh-CN"/>
        </w:rPr>
        <w:t>1.2kg</w:t>
      </w:r>
      <w:r>
        <w:rPr>
          <w:color w:val="000000"/>
          <w:lang w:eastAsia="zh-CN"/>
        </w:rPr>
        <w:t>（假设燃油完全燃烧）．燃油的热值</w:t>
      </w:r>
      <w:r>
        <w:rPr>
          <w:color w:val="000000"/>
          <w:lang w:eastAsia="zh-CN"/>
        </w:rPr>
        <w:t>q=4×10</w:t>
      </w:r>
      <w:r>
        <w:rPr>
          <w:color w:val="000000"/>
          <w:vertAlign w:val="superscript"/>
          <w:lang w:eastAsia="zh-CN"/>
        </w:rPr>
        <w:t>7</w:t>
      </w:r>
      <w:r>
        <w:rPr>
          <w:color w:val="000000"/>
          <w:lang w:eastAsia="zh-CN"/>
        </w:rPr>
        <w:t>J/kg</w:t>
      </w:r>
      <w:r>
        <w:rPr>
          <w:color w:val="000000"/>
          <w:lang w:eastAsia="zh-CN"/>
        </w:rPr>
        <w:t>，求：</w:t>
      </w:r>
      <w:r>
        <w:rPr>
          <w:color w:val="000000"/>
          <w:lang w:eastAsia="zh-CN"/>
        </w:rPr>
        <w:t xml:space="preserve">    </w:t>
      </w:r>
    </w:p>
    <w:p w:rsidR="00AF402A" w:rsidRDefault="00AB3DF2">
      <w:pPr>
        <w:spacing w:after="0"/>
        <w:rPr>
          <w:lang w:eastAsia="zh-CN"/>
        </w:rPr>
      </w:pPr>
      <w:r>
        <w:rPr>
          <w:color w:val="000000"/>
          <w:lang w:eastAsia="zh-CN"/>
        </w:rPr>
        <w:t>（</w:t>
      </w:r>
      <w:r>
        <w:rPr>
          <w:color w:val="000000"/>
          <w:lang w:eastAsia="zh-CN"/>
        </w:rPr>
        <w:t>1</w:t>
      </w:r>
      <w:r>
        <w:rPr>
          <w:color w:val="000000"/>
          <w:lang w:eastAsia="zh-CN"/>
        </w:rPr>
        <w:t>）专用车牵引力所做的功？</w:t>
      </w:r>
      <w:r>
        <w:rPr>
          <w:color w:val="000000"/>
          <w:lang w:eastAsia="zh-CN"/>
        </w:rPr>
        <w:t xml:space="preserve">    </w:t>
      </w:r>
    </w:p>
    <w:p w:rsidR="00AF402A" w:rsidRDefault="00AB3DF2">
      <w:pPr>
        <w:spacing w:after="0"/>
        <w:rPr>
          <w:lang w:eastAsia="zh-CN"/>
        </w:rPr>
      </w:pPr>
      <w:r>
        <w:rPr>
          <w:color w:val="000000"/>
          <w:lang w:eastAsia="zh-CN"/>
        </w:rPr>
        <w:t>（</w:t>
      </w:r>
      <w:r>
        <w:rPr>
          <w:color w:val="000000"/>
          <w:lang w:eastAsia="zh-CN"/>
        </w:rPr>
        <w:t>2</w:t>
      </w:r>
      <w:r>
        <w:rPr>
          <w:color w:val="000000"/>
          <w:lang w:eastAsia="zh-CN"/>
        </w:rPr>
        <w:t>）专用车的热机效率是多少？</w:t>
      </w:r>
      <w:r>
        <w:rPr>
          <w:color w:val="000000"/>
          <w:lang w:eastAsia="zh-CN"/>
        </w:rPr>
        <w:t xml:space="preserve">    </w:t>
      </w:r>
    </w:p>
    <w:p w:rsidR="00AF402A" w:rsidRDefault="00AB3DF2">
      <w:pPr>
        <w:rPr>
          <w:lang w:eastAsia="zh-CN"/>
        </w:rPr>
      </w:pPr>
      <w:r>
        <w:rPr>
          <w:lang w:eastAsia="zh-CN"/>
        </w:rPr>
        <w:br w:type="page"/>
      </w:r>
    </w:p>
    <w:p w:rsidR="00AF402A" w:rsidRDefault="00AB3DF2">
      <w:pPr>
        <w:jc w:val="center"/>
        <w:rPr>
          <w:lang w:eastAsia="zh-CN"/>
        </w:rPr>
      </w:pPr>
      <w:r>
        <w:rPr>
          <w:b/>
          <w:bCs/>
          <w:sz w:val="28"/>
          <w:szCs w:val="28"/>
          <w:lang w:eastAsia="zh-CN"/>
        </w:rPr>
        <w:lastRenderedPageBreak/>
        <w:t>参考</w:t>
      </w:r>
      <w:r>
        <w:rPr>
          <w:b/>
          <w:bCs/>
          <w:sz w:val="28"/>
          <w:szCs w:val="28"/>
          <w:lang w:eastAsia="zh-CN"/>
        </w:rPr>
        <w:t>答案</w:t>
      </w:r>
    </w:p>
    <w:p w:rsidR="00AF402A" w:rsidRDefault="00AB3DF2">
      <w:pPr>
        <w:rPr>
          <w:lang w:eastAsia="zh-CN"/>
        </w:rPr>
      </w:pPr>
      <w:r>
        <w:rPr>
          <w:lang w:eastAsia="zh-CN"/>
        </w:rPr>
        <w:t>一、填空题</w:t>
      </w:r>
      <w:r>
        <w:rPr>
          <w:lang w:eastAsia="zh-CN"/>
        </w:rPr>
        <w:t xml:space="preserve"> </w:t>
      </w:r>
    </w:p>
    <w:p w:rsidR="00AF402A" w:rsidRDefault="00AB3DF2">
      <w:pPr>
        <w:spacing w:after="0"/>
        <w:rPr>
          <w:lang w:eastAsia="zh-CN"/>
        </w:rPr>
      </w:pPr>
      <w:r>
        <w:rPr>
          <w:color w:val="000000"/>
          <w:lang w:eastAsia="zh-CN"/>
        </w:rPr>
        <w:t>1.</w:t>
      </w:r>
      <w:r>
        <w:rPr>
          <w:color w:val="000000"/>
          <w:lang w:eastAsia="zh-CN"/>
        </w:rPr>
        <w:t>水龙头类比成开关；叶轮机类比成用电器</w:t>
      </w:r>
      <w:r>
        <w:rPr>
          <w:color w:val="000000"/>
          <w:lang w:eastAsia="zh-CN"/>
        </w:rPr>
        <w:t xml:space="preserve"> </w:t>
      </w:r>
      <w:r>
        <w:rPr>
          <w:rFonts w:hint="eastAsia"/>
          <w:color w:val="000000"/>
          <w:lang w:eastAsia="zh-CN"/>
        </w:rPr>
        <w:t xml:space="preserve">      </w:t>
      </w:r>
      <w:r>
        <w:rPr>
          <w:color w:val="000000"/>
          <w:lang w:eastAsia="zh-CN"/>
        </w:rPr>
        <w:t xml:space="preserve"> 2.</w:t>
      </w:r>
      <w:r>
        <w:rPr>
          <w:color w:val="000000"/>
          <w:lang w:eastAsia="zh-CN"/>
        </w:rPr>
        <w:t>电磁波；</w:t>
      </w:r>
      <w:r>
        <w:rPr>
          <w:color w:val="000000"/>
          <w:lang w:eastAsia="zh-CN"/>
        </w:rPr>
        <w:t>3×10</w:t>
      </w:r>
      <w:r>
        <w:rPr>
          <w:color w:val="000000"/>
          <w:vertAlign w:val="superscript"/>
          <w:lang w:eastAsia="zh-CN"/>
        </w:rPr>
        <w:t>5</w:t>
      </w:r>
      <w:r>
        <w:rPr>
          <w:color w:val="000000"/>
          <w:lang w:eastAsia="zh-CN"/>
        </w:rPr>
        <w:t xml:space="preserve">  </w:t>
      </w:r>
    </w:p>
    <w:p w:rsidR="00AF402A" w:rsidRDefault="00AB3DF2">
      <w:pPr>
        <w:spacing w:after="0"/>
        <w:rPr>
          <w:lang w:eastAsia="zh-CN"/>
        </w:rPr>
      </w:pPr>
      <w:r>
        <w:rPr>
          <w:color w:val="000000"/>
          <w:lang w:eastAsia="zh-CN"/>
        </w:rPr>
        <w:t>3.</w:t>
      </w:r>
      <w:r>
        <w:rPr>
          <w:color w:val="000000"/>
          <w:lang w:eastAsia="zh-CN"/>
        </w:rPr>
        <w:t>凸面；平面</w:t>
      </w:r>
      <w:r>
        <w:rPr>
          <w:color w:val="000000"/>
          <w:lang w:eastAsia="zh-CN"/>
        </w:rPr>
        <w:t xml:space="preserve">  </w:t>
      </w:r>
      <w:r>
        <w:rPr>
          <w:rFonts w:hint="eastAsia"/>
          <w:color w:val="000000"/>
          <w:lang w:eastAsia="zh-CN"/>
        </w:rPr>
        <w:t xml:space="preserve">                                </w:t>
      </w:r>
      <w:r>
        <w:rPr>
          <w:color w:val="000000"/>
          <w:lang w:eastAsia="zh-CN"/>
        </w:rPr>
        <w:t xml:space="preserve">4. 12   </w:t>
      </w:r>
    </w:p>
    <w:p w:rsidR="00AF402A" w:rsidRDefault="00AB3DF2">
      <w:pPr>
        <w:spacing w:after="0"/>
        <w:rPr>
          <w:lang w:eastAsia="zh-CN"/>
        </w:rPr>
      </w:pPr>
      <w:r>
        <w:rPr>
          <w:color w:val="000000"/>
          <w:lang w:eastAsia="zh-CN"/>
        </w:rPr>
        <w:t>5.</w:t>
      </w:r>
      <w:r>
        <w:rPr>
          <w:color w:val="000000"/>
          <w:lang w:eastAsia="zh-CN"/>
        </w:rPr>
        <w:t>不会；会；发电机</w:t>
      </w:r>
      <w:r>
        <w:rPr>
          <w:color w:val="000000"/>
          <w:lang w:eastAsia="zh-CN"/>
        </w:rPr>
        <w:t xml:space="preserve">  </w:t>
      </w:r>
      <w:r>
        <w:rPr>
          <w:rFonts w:hint="eastAsia"/>
          <w:lang w:eastAsia="zh-CN"/>
        </w:rPr>
        <w:t xml:space="preserve">                          </w:t>
      </w:r>
      <w:r>
        <w:rPr>
          <w:color w:val="000000"/>
          <w:lang w:eastAsia="zh-CN"/>
        </w:rPr>
        <w:t>6. 220</w:t>
      </w:r>
      <w:r>
        <w:rPr>
          <w:color w:val="000000"/>
          <w:lang w:eastAsia="zh-CN"/>
        </w:rPr>
        <w:t>；</w:t>
      </w:r>
      <w:r>
        <w:rPr>
          <w:color w:val="000000"/>
          <w:lang w:eastAsia="zh-CN"/>
        </w:rPr>
        <w:t>100</w:t>
      </w:r>
      <w:r>
        <w:rPr>
          <w:color w:val="000000"/>
          <w:lang w:eastAsia="zh-CN"/>
        </w:rPr>
        <w:t>；</w:t>
      </w:r>
      <w:r>
        <w:rPr>
          <w:color w:val="000000"/>
          <w:lang w:eastAsia="zh-CN"/>
        </w:rPr>
        <w:t>110</w:t>
      </w:r>
      <w:r>
        <w:rPr>
          <w:color w:val="000000"/>
          <w:lang w:eastAsia="zh-CN"/>
        </w:rPr>
        <w:t>；</w:t>
      </w:r>
      <w:r>
        <w:rPr>
          <w:color w:val="000000"/>
          <w:lang w:eastAsia="zh-CN"/>
        </w:rPr>
        <w:t>25</w:t>
      </w:r>
      <w:r>
        <w:rPr>
          <w:color w:val="000000"/>
          <w:lang w:eastAsia="zh-CN"/>
        </w:rPr>
        <w:t>；暗</w:t>
      </w:r>
      <w:r>
        <w:rPr>
          <w:color w:val="000000"/>
          <w:lang w:eastAsia="zh-CN"/>
        </w:rPr>
        <w:t xml:space="preserve">   </w:t>
      </w:r>
    </w:p>
    <w:p w:rsidR="00AF402A" w:rsidRDefault="00AB3DF2">
      <w:pPr>
        <w:rPr>
          <w:lang w:eastAsia="zh-CN"/>
        </w:rPr>
      </w:pPr>
      <w:r>
        <w:rPr>
          <w:lang w:eastAsia="zh-CN"/>
        </w:rPr>
        <w:t>二、选择题</w:t>
      </w:r>
      <w:r>
        <w:rPr>
          <w:lang w:eastAsia="zh-CN"/>
        </w:rPr>
        <w:t xml:space="preserve"> </w:t>
      </w:r>
    </w:p>
    <w:p w:rsidR="00AF402A" w:rsidRDefault="00AB3DF2">
      <w:pPr>
        <w:spacing w:after="0"/>
      </w:pPr>
      <w:r>
        <w:rPr>
          <w:color w:val="000000"/>
        </w:rPr>
        <w:t xml:space="preserve">7. C   8. A   9. B   10. B   11. C   12. A   </w:t>
      </w:r>
      <w:r>
        <w:rPr>
          <w:color w:val="000000"/>
          <w:lang w:eastAsia="zh-CN"/>
        </w:rPr>
        <w:t xml:space="preserve">13.BC  14. B,C,D   </w:t>
      </w:r>
    </w:p>
    <w:p w:rsidR="00AF402A" w:rsidRDefault="00AB3DF2">
      <w:pPr>
        <w:rPr>
          <w:lang w:eastAsia="zh-CN"/>
        </w:rPr>
      </w:pPr>
      <w:r>
        <w:rPr>
          <w:lang w:eastAsia="zh-CN"/>
        </w:rPr>
        <w:t>三、作图题</w:t>
      </w:r>
      <w:r>
        <w:rPr>
          <w:lang w:eastAsia="zh-CN"/>
        </w:rPr>
        <w:t xml:space="preserve"> </w:t>
      </w:r>
    </w:p>
    <w:p w:rsidR="00AF402A" w:rsidRPr="001544B9" w:rsidRDefault="00AB3DF2">
      <w:pPr>
        <w:spacing w:after="0"/>
        <w:rPr>
          <w:lang w:eastAsia="zh-CN"/>
        </w:rPr>
      </w:pPr>
      <w:r>
        <w:rPr>
          <w:color w:val="000000"/>
          <w:lang w:eastAsia="zh-CN"/>
        </w:rPr>
        <w:t>15.</w:t>
      </w:r>
      <w:r>
        <w:rPr>
          <w:color w:val="000000"/>
          <w:lang w:eastAsia="zh-CN"/>
        </w:rPr>
        <w:t>（</w:t>
      </w:r>
      <w:r>
        <w:rPr>
          <w:color w:val="000000"/>
          <w:lang w:eastAsia="zh-CN"/>
        </w:rPr>
        <w:t>1</w:t>
      </w:r>
      <w:r>
        <w:rPr>
          <w:color w:val="000000"/>
          <w:lang w:eastAsia="zh-CN"/>
        </w:rPr>
        <w:t>）</w:t>
      </w:r>
      <w:r>
        <w:rPr>
          <w:color w:val="000000"/>
          <w:lang w:eastAsia="zh-CN"/>
        </w:rPr>
        <w:t>如图示</w:t>
      </w:r>
      <w:r>
        <w:rPr>
          <w:color w:val="000000"/>
          <w:lang w:eastAsia="zh-CN"/>
        </w:rPr>
        <w:t>：</w:t>
      </w:r>
      <w:r>
        <w:rPr>
          <w:rFonts w:hint="eastAsia"/>
          <w:color w:val="000000"/>
          <w:lang w:eastAsia="zh-CN"/>
        </w:rPr>
        <w:t xml:space="preserve">       </w:t>
      </w:r>
      <w:r>
        <w:rPr>
          <w:color w:val="000000"/>
          <w:lang w:eastAsia="zh-CN"/>
        </w:rPr>
        <w:t>（</w:t>
      </w:r>
      <w:r>
        <w:rPr>
          <w:color w:val="000000"/>
          <w:lang w:eastAsia="zh-CN"/>
        </w:rPr>
        <w:t>2</w:t>
      </w:r>
      <w:r>
        <w:rPr>
          <w:color w:val="000000"/>
          <w:lang w:eastAsia="zh-CN"/>
        </w:rPr>
        <w:t>）如图示：</w:t>
      </w:r>
      <w:r>
        <w:rPr>
          <w:rFonts w:hint="eastAsia"/>
          <w:color w:val="000000"/>
          <w:lang w:eastAsia="zh-CN"/>
        </w:rPr>
        <w:t xml:space="preserve">       </w:t>
      </w:r>
      <w:r>
        <w:rPr>
          <w:color w:val="000000"/>
          <w:lang w:eastAsia="zh-CN"/>
        </w:rPr>
        <w:t>（</w:t>
      </w:r>
      <w:r>
        <w:rPr>
          <w:color w:val="000000"/>
          <w:lang w:eastAsia="zh-CN"/>
        </w:rPr>
        <w:t>3</w:t>
      </w:r>
      <w:r>
        <w:rPr>
          <w:color w:val="000000"/>
          <w:lang w:eastAsia="zh-CN"/>
        </w:rPr>
        <w:t>）如图示：</w:t>
      </w:r>
      <w:r>
        <w:rPr>
          <w:rFonts w:hint="eastAsia"/>
          <w:color w:val="000000"/>
          <w:lang w:eastAsia="zh-CN"/>
        </w:rPr>
        <w:t xml:space="preserve">           </w:t>
      </w:r>
      <w:r>
        <w:rPr>
          <w:color w:val="000000"/>
          <w:lang w:eastAsia="zh-CN"/>
        </w:rPr>
        <w:t>16</w:t>
      </w:r>
      <w:r>
        <w:rPr>
          <w:rFonts w:hint="eastAsia"/>
          <w:color w:val="000000"/>
          <w:lang w:eastAsia="zh-CN"/>
        </w:rPr>
        <w:t>.</w:t>
      </w:r>
      <w:r>
        <w:rPr>
          <w:rFonts w:hint="eastAsia"/>
          <w:color w:val="000000"/>
          <w:lang w:eastAsia="zh-CN"/>
        </w:rPr>
        <w:t>如图示：</w:t>
      </w:r>
    </w:p>
    <w:p w:rsidR="00AF402A" w:rsidRDefault="00AB3DF2">
      <w:pPr>
        <w:spacing w:after="0"/>
      </w:pPr>
      <w:r>
        <w:rPr>
          <w:noProof/>
          <w:lang w:eastAsia="zh-CN"/>
        </w:rPr>
        <w:drawing>
          <wp:inline distT="0" distB="0" distL="0" distR="0">
            <wp:extent cx="1336878" cy="1155446"/>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1336878" cy="1155446"/>
                    </a:xfrm>
                    <a:prstGeom prst="rect">
                      <a:avLst/>
                    </a:prstGeom>
                  </pic:spPr>
                </pic:pic>
              </a:graphicData>
            </a:graphic>
          </wp:inline>
        </w:drawing>
      </w:r>
      <w:r>
        <w:rPr>
          <w:noProof/>
          <w:lang w:eastAsia="zh-CN"/>
        </w:rPr>
        <w:drawing>
          <wp:inline distT="0" distB="0" distL="0" distR="0">
            <wp:extent cx="1422819" cy="1012203"/>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1422819" cy="1012203"/>
                    </a:xfrm>
                    <a:prstGeom prst="rect">
                      <a:avLst/>
                    </a:prstGeom>
                  </pic:spPr>
                </pic:pic>
              </a:graphicData>
            </a:graphic>
          </wp:inline>
        </w:drawing>
      </w:r>
      <w:r>
        <w:rPr>
          <w:noProof/>
          <w:lang w:eastAsia="zh-CN"/>
        </w:rPr>
        <w:drawing>
          <wp:inline distT="0" distB="0" distL="0" distR="0">
            <wp:extent cx="1737944" cy="1126795"/>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1737944" cy="1126795"/>
                    </a:xfrm>
                    <a:prstGeom prst="rect">
                      <a:avLst/>
                    </a:prstGeom>
                  </pic:spPr>
                </pic:pic>
              </a:graphicData>
            </a:graphic>
          </wp:inline>
        </w:drawing>
      </w:r>
      <w:r>
        <w:rPr>
          <w:noProof/>
          <w:lang w:eastAsia="zh-CN"/>
        </w:rPr>
        <w:drawing>
          <wp:inline distT="0" distB="0" distL="0" distR="0">
            <wp:extent cx="687540" cy="2081708"/>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687540" cy="2081708"/>
                    </a:xfrm>
                    <a:prstGeom prst="rect">
                      <a:avLst/>
                    </a:prstGeom>
                  </pic:spPr>
                </pic:pic>
              </a:graphicData>
            </a:graphic>
          </wp:inline>
        </w:drawing>
      </w:r>
    </w:p>
    <w:p w:rsidR="00AF402A" w:rsidRDefault="00AB3DF2">
      <w:pPr>
        <w:rPr>
          <w:lang w:eastAsia="zh-CN"/>
        </w:rPr>
      </w:pPr>
      <w:r>
        <w:rPr>
          <w:lang w:eastAsia="zh-CN"/>
        </w:rPr>
        <w:t>四、实验探究题</w:t>
      </w:r>
      <w:r>
        <w:rPr>
          <w:lang w:eastAsia="zh-CN"/>
        </w:rPr>
        <w:t xml:space="preserve"> </w:t>
      </w:r>
    </w:p>
    <w:p w:rsidR="00AF402A" w:rsidRDefault="00AB3DF2">
      <w:pPr>
        <w:spacing w:after="0"/>
        <w:rPr>
          <w:lang w:eastAsia="zh-CN"/>
        </w:rPr>
      </w:pPr>
      <w:r>
        <w:rPr>
          <w:color w:val="000000"/>
          <w:lang w:eastAsia="zh-CN"/>
        </w:rPr>
        <w:t>17.</w:t>
      </w:r>
      <w:r>
        <w:rPr>
          <w:color w:val="000000"/>
          <w:lang w:eastAsia="zh-CN"/>
        </w:rPr>
        <w:t>（</w:t>
      </w:r>
      <w:r>
        <w:rPr>
          <w:color w:val="000000"/>
          <w:lang w:eastAsia="zh-CN"/>
        </w:rPr>
        <w:t>1</w:t>
      </w:r>
      <w:r>
        <w:rPr>
          <w:color w:val="000000"/>
          <w:lang w:eastAsia="zh-CN"/>
        </w:rPr>
        <w:t>）菱形；圆形</w:t>
      </w:r>
      <w:r>
        <w:rPr>
          <w:lang w:eastAsia="zh-CN"/>
        </w:rPr>
        <w:br/>
      </w:r>
      <w:r>
        <w:rPr>
          <w:color w:val="000000"/>
          <w:lang w:eastAsia="zh-CN"/>
        </w:rPr>
        <w:t>（</w:t>
      </w:r>
      <w:r>
        <w:rPr>
          <w:color w:val="000000"/>
          <w:lang w:eastAsia="zh-CN"/>
        </w:rPr>
        <w:t>2</w:t>
      </w:r>
      <w:r>
        <w:rPr>
          <w:color w:val="000000"/>
          <w:lang w:eastAsia="zh-CN"/>
        </w:rPr>
        <w:t>）自下而上；方向；读数时视线没有和温度计液面相平；砂锅的温度高于汤的温度，汤能从砂锅里继续吸热</w:t>
      </w:r>
      <w:r>
        <w:rPr>
          <w:color w:val="000000"/>
          <w:lang w:eastAsia="zh-CN"/>
        </w:rPr>
        <w:t xml:space="preserve">  </w:t>
      </w:r>
    </w:p>
    <w:p w:rsidR="00AF402A" w:rsidRDefault="00AB3DF2">
      <w:pPr>
        <w:spacing w:after="0"/>
        <w:rPr>
          <w:lang w:eastAsia="zh-CN"/>
        </w:rPr>
      </w:pPr>
      <w:r>
        <w:rPr>
          <w:color w:val="000000"/>
          <w:lang w:eastAsia="zh-CN"/>
        </w:rPr>
        <w:t>18.</w:t>
      </w:r>
      <w:r>
        <w:rPr>
          <w:color w:val="000000"/>
          <w:lang w:eastAsia="zh-CN"/>
        </w:rPr>
        <w:t>（</w:t>
      </w:r>
      <w:r>
        <w:rPr>
          <w:color w:val="000000"/>
          <w:lang w:eastAsia="zh-CN"/>
        </w:rPr>
        <w:t>1</w:t>
      </w:r>
      <w:r>
        <w:rPr>
          <w:color w:val="000000"/>
          <w:lang w:eastAsia="zh-CN"/>
        </w:rPr>
        <w:t>）虚（</w:t>
      </w:r>
      <w:r>
        <w:rPr>
          <w:color w:val="000000"/>
          <w:lang w:eastAsia="zh-CN"/>
        </w:rPr>
        <w:t>2</w:t>
      </w:r>
      <w:r>
        <w:rPr>
          <w:color w:val="000000"/>
          <w:lang w:eastAsia="zh-CN"/>
        </w:rPr>
        <w:t>）热（</w:t>
      </w:r>
      <w:r>
        <w:rPr>
          <w:color w:val="000000"/>
          <w:lang w:eastAsia="zh-CN"/>
        </w:rPr>
        <w:t>3</w:t>
      </w:r>
      <w:r>
        <w:rPr>
          <w:color w:val="000000"/>
          <w:lang w:eastAsia="zh-CN"/>
        </w:rPr>
        <w:t>）惯性（</w:t>
      </w:r>
      <w:r>
        <w:rPr>
          <w:color w:val="000000"/>
          <w:lang w:eastAsia="zh-CN"/>
        </w:rPr>
        <w:t>4</w:t>
      </w:r>
      <w:r>
        <w:rPr>
          <w:color w:val="000000"/>
          <w:lang w:eastAsia="zh-CN"/>
        </w:rPr>
        <w:t>）增大压力；增大接触面的粗糙程度（</w:t>
      </w:r>
      <w:r>
        <w:rPr>
          <w:color w:val="000000"/>
          <w:lang w:eastAsia="zh-CN"/>
        </w:rPr>
        <w:t>5</w:t>
      </w:r>
      <w:r>
        <w:rPr>
          <w:color w:val="000000"/>
          <w:lang w:eastAsia="zh-CN"/>
        </w:rPr>
        <w:t>）</w:t>
      </w:r>
      <w:r>
        <w:rPr>
          <w:color w:val="000000"/>
          <w:lang w:eastAsia="zh-CN"/>
        </w:rPr>
        <w:t xml:space="preserve">D  </w:t>
      </w:r>
    </w:p>
    <w:p w:rsidR="00AF402A" w:rsidRDefault="00AB3DF2">
      <w:pPr>
        <w:spacing w:after="0"/>
        <w:rPr>
          <w:lang w:eastAsia="zh-CN"/>
        </w:rPr>
      </w:pPr>
      <w:r>
        <w:rPr>
          <w:color w:val="000000"/>
          <w:lang w:eastAsia="zh-CN"/>
        </w:rPr>
        <w:t>19.</w:t>
      </w:r>
      <w:r>
        <w:rPr>
          <w:color w:val="000000"/>
          <w:lang w:eastAsia="zh-CN"/>
        </w:rPr>
        <w:t>（</w:t>
      </w:r>
      <w:r>
        <w:rPr>
          <w:color w:val="000000"/>
          <w:lang w:eastAsia="zh-CN"/>
        </w:rPr>
        <w:t>1</w:t>
      </w:r>
      <w:r>
        <w:rPr>
          <w:color w:val="000000"/>
          <w:lang w:eastAsia="zh-CN"/>
        </w:rPr>
        <w:t>）</w:t>
      </w:r>
      <w:r>
        <w:rPr>
          <w:noProof/>
          <w:lang w:eastAsia="zh-CN"/>
        </w:rPr>
        <w:drawing>
          <wp:inline distT="0" distB="0" distL="0" distR="0">
            <wp:extent cx="1833436" cy="1413269"/>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1833436" cy="1413269"/>
                    </a:xfrm>
                    <a:prstGeom prst="rect">
                      <a:avLst/>
                    </a:prstGeom>
                  </pic:spPr>
                </pic:pic>
              </a:graphicData>
            </a:graphic>
          </wp:inline>
        </w:drawing>
      </w:r>
    </w:p>
    <w:p w:rsidR="00AF402A" w:rsidRPr="001544B9" w:rsidRDefault="00AB3DF2">
      <w:pPr>
        <w:spacing w:after="0"/>
        <w:rPr>
          <w:lang w:eastAsia="zh-CN"/>
        </w:rPr>
      </w:pPr>
      <w:r>
        <w:rPr>
          <w:color w:val="000000"/>
          <w:lang w:eastAsia="zh-CN"/>
        </w:rPr>
        <w:t>（</w:t>
      </w:r>
      <w:r>
        <w:rPr>
          <w:color w:val="000000"/>
          <w:lang w:eastAsia="zh-CN"/>
        </w:rPr>
        <w:t>2</w:t>
      </w:r>
      <w:r>
        <w:rPr>
          <w:color w:val="000000"/>
          <w:lang w:eastAsia="zh-CN"/>
        </w:rPr>
        <w:t>）电流表；定值电阻断路（</w:t>
      </w:r>
      <w:r>
        <w:rPr>
          <w:color w:val="000000"/>
          <w:lang w:eastAsia="zh-CN"/>
        </w:rPr>
        <w:t>3</w:t>
      </w:r>
      <w:r>
        <w:rPr>
          <w:color w:val="000000"/>
          <w:lang w:eastAsia="zh-CN"/>
        </w:rPr>
        <w:t>）</w:t>
      </w:r>
      <w:r>
        <w:rPr>
          <w:color w:val="000000"/>
          <w:lang w:eastAsia="zh-CN"/>
        </w:rPr>
        <w:t>10</w:t>
      </w:r>
      <w:r>
        <w:rPr>
          <w:color w:val="000000"/>
          <w:lang w:eastAsia="zh-CN"/>
        </w:rPr>
        <w:t>；没有多次测量取平均值减小误差</w:t>
      </w:r>
    </w:p>
    <w:p w:rsidR="001544B9" w:rsidRDefault="00AB3DF2" w:rsidP="001544B9">
      <w:pPr>
        <w:rPr>
          <w:lang w:eastAsia="zh-CN"/>
        </w:rPr>
      </w:pPr>
      <w:r>
        <w:rPr>
          <w:lang w:eastAsia="zh-CN"/>
        </w:rPr>
        <w:t>五、综合应用题</w:t>
      </w:r>
      <w:r>
        <w:rPr>
          <w:lang w:eastAsia="zh-CN"/>
        </w:rPr>
        <w:t xml:space="preserve"> </w:t>
      </w:r>
    </w:p>
    <w:p w:rsidR="00AF402A" w:rsidRPr="001544B9" w:rsidRDefault="00AB3DF2" w:rsidP="001544B9">
      <w:pPr>
        <w:rPr>
          <w:color w:val="000000"/>
          <w:lang w:eastAsia="zh-CN"/>
        </w:rPr>
      </w:pPr>
      <w:r>
        <w:rPr>
          <w:color w:val="000000"/>
          <w:lang w:eastAsia="zh-CN"/>
        </w:rPr>
        <w:t>20.</w:t>
      </w:r>
      <w:r>
        <w:rPr>
          <w:color w:val="000000"/>
          <w:lang w:eastAsia="zh-CN"/>
        </w:rPr>
        <w:t>（</w:t>
      </w:r>
      <w:r>
        <w:rPr>
          <w:color w:val="000000"/>
          <w:lang w:eastAsia="zh-CN"/>
        </w:rPr>
        <w:t>1</w:t>
      </w:r>
      <w:r>
        <w:rPr>
          <w:color w:val="000000"/>
          <w:lang w:eastAsia="zh-CN"/>
        </w:rPr>
        <w:t>）</w:t>
      </w:r>
      <w:r>
        <w:rPr>
          <w:color w:val="000000"/>
          <w:lang w:eastAsia="zh-CN"/>
        </w:rPr>
        <w:t>5A</w:t>
      </w:r>
      <w:r>
        <w:rPr>
          <w:color w:val="000000"/>
          <w:lang w:eastAsia="zh-CN"/>
        </w:rPr>
        <w:t>；（</w:t>
      </w:r>
      <w:r>
        <w:rPr>
          <w:color w:val="000000"/>
          <w:lang w:eastAsia="zh-CN"/>
        </w:rPr>
        <w:t>2</w:t>
      </w:r>
      <w:r>
        <w:rPr>
          <w:color w:val="000000"/>
          <w:lang w:eastAsia="zh-CN"/>
        </w:rPr>
        <w:t>）</w:t>
      </w:r>
      <w:r>
        <w:rPr>
          <w:color w:val="000000"/>
          <w:lang w:eastAsia="zh-CN"/>
        </w:rPr>
        <w:t>5.04×10</w:t>
      </w:r>
      <w:r>
        <w:rPr>
          <w:color w:val="000000"/>
          <w:vertAlign w:val="superscript"/>
          <w:lang w:eastAsia="zh-CN"/>
        </w:rPr>
        <w:t>5</w:t>
      </w:r>
      <w:r>
        <w:rPr>
          <w:color w:val="000000"/>
          <w:lang w:eastAsia="zh-CN"/>
        </w:rPr>
        <w:t>J</w:t>
      </w:r>
      <w:r>
        <w:rPr>
          <w:color w:val="000000"/>
          <w:lang w:eastAsia="zh-CN"/>
        </w:rPr>
        <w:t>；（</w:t>
      </w:r>
      <w:r>
        <w:rPr>
          <w:color w:val="000000"/>
          <w:lang w:eastAsia="zh-CN"/>
        </w:rPr>
        <w:t>3</w:t>
      </w:r>
      <w:r>
        <w:rPr>
          <w:color w:val="000000"/>
          <w:lang w:eastAsia="zh-CN"/>
        </w:rPr>
        <w:t>）</w:t>
      </w:r>
      <w:r>
        <w:rPr>
          <w:color w:val="000000"/>
          <w:lang w:eastAsia="zh-CN"/>
        </w:rPr>
        <w:t>5min</w:t>
      </w:r>
      <w:r>
        <w:rPr>
          <w:color w:val="000000"/>
          <w:lang w:eastAsia="zh-CN"/>
        </w:rPr>
        <w:t>中烧开一壶水不可信．</w:t>
      </w:r>
    </w:p>
    <w:p w:rsidR="00AF402A" w:rsidRPr="001544B9" w:rsidRDefault="00AB3DF2">
      <w:pPr>
        <w:spacing w:after="0"/>
        <w:rPr>
          <w:color w:val="000000"/>
        </w:rPr>
      </w:pPr>
      <w:r>
        <w:rPr>
          <w:color w:val="000000"/>
          <w:lang w:eastAsia="zh-CN"/>
        </w:rPr>
        <w:t xml:space="preserve">21. </w:t>
      </w:r>
      <w:r>
        <w:rPr>
          <w:color w:val="000000"/>
          <w:lang w:eastAsia="zh-CN"/>
        </w:rPr>
        <w:t>（</w:t>
      </w:r>
      <w:r>
        <w:rPr>
          <w:color w:val="000000"/>
          <w:lang w:eastAsia="zh-CN"/>
        </w:rPr>
        <w:t>1</w:t>
      </w:r>
      <w:r>
        <w:rPr>
          <w:color w:val="000000"/>
          <w:lang w:eastAsia="zh-CN"/>
        </w:rPr>
        <w:t>）</w:t>
      </w:r>
      <w:r>
        <w:rPr>
          <w:color w:val="000000"/>
        </w:rPr>
        <w:t>1.68×10</w:t>
      </w:r>
      <w:r>
        <w:rPr>
          <w:color w:val="000000"/>
          <w:vertAlign w:val="superscript"/>
        </w:rPr>
        <w:t>7</w:t>
      </w:r>
      <w:r>
        <w:rPr>
          <w:color w:val="000000"/>
        </w:rPr>
        <w:t>J</w:t>
      </w:r>
      <w:r>
        <w:rPr>
          <w:color w:val="000000"/>
        </w:rPr>
        <w:t>；</w:t>
      </w:r>
      <w:r>
        <w:rPr>
          <w:color w:val="000000"/>
          <w:lang w:eastAsia="zh-CN"/>
        </w:rPr>
        <w:t>（</w:t>
      </w:r>
      <w:r>
        <w:rPr>
          <w:color w:val="000000"/>
          <w:lang w:eastAsia="zh-CN"/>
        </w:rPr>
        <w:t>2</w:t>
      </w:r>
      <w:r>
        <w:rPr>
          <w:color w:val="000000"/>
          <w:lang w:eastAsia="zh-CN"/>
        </w:rPr>
        <w:t>）</w:t>
      </w:r>
      <w:r>
        <w:rPr>
          <w:color w:val="000000"/>
          <w:lang w:eastAsia="zh-CN"/>
        </w:rPr>
        <w:t>35%</w:t>
      </w:r>
      <w:r>
        <w:rPr>
          <w:color w:val="000000"/>
          <w:lang w:eastAsia="zh-CN"/>
        </w:rPr>
        <w:t>．</w:t>
      </w:r>
    </w:p>
    <w:sectPr w:rsidR="00AF402A" w:rsidRPr="001544B9" w:rsidSect="00AF402A">
      <w:headerReference w:type="even" r:id="rId36"/>
      <w:footerReference w:type="default" r:id="rId37"/>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DF2" w:rsidRDefault="00AB3DF2" w:rsidP="00564281">
      <w:pPr>
        <w:spacing w:after="0" w:line="240" w:lineRule="auto"/>
      </w:pPr>
      <w:r>
        <w:separator/>
      </w:r>
    </w:p>
  </w:endnote>
  <w:endnote w:type="continuationSeparator" w:id="1">
    <w:p w:rsidR="00AB3DF2" w:rsidRDefault="00AB3DF2" w:rsidP="005642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02A" w:rsidRDefault="00AB3DF2">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DF2" w:rsidRDefault="00AB3DF2" w:rsidP="00564281">
      <w:pPr>
        <w:spacing w:after="0" w:line="240" w:lineRule="auto"/>
      </w:pPr>
      <w:r>
        <w:separator/>
      </w:r>
    </w:p>
  </w:footnote>
  <w:footnote w:type="continuationSeparator" w:id="1">
    <w:p w:rsidR="00AB3DF2" w:rsidRDefault="00AB3DF2" w:rsidP="005642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02A" w:rsidRDefault="00564281">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AF402A" w:rsidRDefault="00AB3DF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AF402A" w:rsidRDefault="00AB3DF2" w:rsidP="00FF6D5C">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AF402A" w:rsidRDefault="00AB3DF2">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05D61F26">
      <w:start w:val="1"/>
      <w:numFmt w:val="bullet"/>
      <w:lvlText w:val=""/>
      <w:lvlJc w:val="left"/>
      <w:pPr>
        <w:ind w:left="720" w:hanging="360"/>
      </w:pPr>
      <w:rPr>
        <w:rFonts w:ascii="Symbol" w:hAnsi="Symbol" w:hint="default"/>
      </w:rPr>
    </w:lvl>
    <w:lvl w:ilvl="1" w:tplc="6DF6E42C" w:tentative="1">
      <w:start w:val="1"/>
      <w:numFmt w:val="bullet"/>
      <w:lvlText w:val="o"/>
      <w:lvlJc w:val="left"/>
      <w:pPr>
        <w:ind w:left="1440" w:hanging="360"/>
      </w:pPr>
      <w:rPr>
        <w:rFonts w:ascii="Courier New" w:hAnsi="Courier New" w:cs="Courier New" w:hint="default"/>
      </w:rPr>
    </w:lvl>
    <w:lvl w:ilvl="2" w:tplc="0A2CAD70" w:tentative="1">
      <w:start w:val="1"/>
      <w:numFmt w:val="bullet"/>
      <w:lvlText w:val=""/>
      <w:lvlJc w:val="left"/>
      <w:pPr>
        <w:ind w:left="2160" w:hanging="360"/>
      </w:pPr>
      <w:rPr>
        <w:rFonts w:ascii="Wingdings" w:hAnsi="Wingdings" w:hint="default"/>
      </w:rPr>
    </w:lvl>
    <w:lvl w:ilvl="3" w:tplc="14F67D7A" w:tentative="1">
      <w:start w:val="1"/>
      <w:numFmt w:val="bullet"/>
      <w:lvlText w:val=""/>
      <w:lvlJc w:val="left"/>
      <w:pPr>
        <w:ind w:left="2880" w:hanging="360"/>
      </w:pPr>
      <w:rPr>
        <w:rFonts w:ascii="Symbol" w:hAnsi="Symbol" w:hint="default"/>
      </w:rPr>
    </w:lvl>
    <w:lvl w:ilvl="4" w:tplc="4E2E9D9C" w:tentative="1">
      <w:start w:val="1"/>
      <w:numFmt w:val="bullet"/>
      <w:lvlText w:val="o"/>
      <w:lvlJc w:val="left"/>
      <w:pPr>
        <w:ind w:left="3600" w:hanging="360"/>
      </w:pPr>
      <w:rPr>
        <w:rFonts w:ascii="Courier New" w:hAnsi="Courier New" w:cs="Courier New" w:hint="default"/>
      </w:rPr>
    </w:lvl>
    <w:lvl w:ilvl="5" w:tplc="10107D88" w:tentative="1">
      <w:start w:val="1"/>
      <w:numFmt w:val="bullet"/>
      <w:lvlText w:val=""/>
      <w:lvlJc w:val="left"/>
      <w:pPr>
        <w:ind w:left="4320" w:hanging="360"/>
      </w:pPr>
      <w:rPr>
        <w:rFonts w:ascii="Wingdings" w:hAnsi="Wingdings" w:hint="default"/>
      </w:rPr>
    </w:lvl>
    <w:lvl w:ilvl="6" w:tplc="55B80FB6" w:tentative="1">
      <w:start w:val="1"/>
      <w:numFmt w:val="bullet"/>
      <w:lvlText w:val=""/>
      <w:lvlJc w:val="left"/>
      <w:pPr>
        <w:ind w:left="5040" w:hanging="360"/>
      </w:pPr>
      <w:rPr>
        <w:rFonts w:ascii="Symbol" w:hAnsi="Symbol" w:hint="default"/>
      </w:rPr>
    </w:lvl>
    <w:lvl w:ilvl="7" w:tplc="03C052FC" w:tentative="1">
      <w:start w:val="1"/>
      <w:numFmt w:val="bullet"/>
      <w:lvlText w:val="o"/>
      <w:lvlJc w:val="left"/>
      <w:pPr>
        <w:ind w:left="5760" w:hanging="360"/>
      </w:pPr>
      <w:rPr>
        <w:rFonts w:ascii="Courier New" w:hAnsi="Courier New" w:cs="Courier New" w:hint="default"/>
      </w:rPr>
    </w:lvl>
    <w:lvl w:ilvl="8" w:tplc="E0C0CFE2" w:tentative="1">
      <w:start w:val="1"/>
      <w:numFmt w:val="bullet"/>
      <w:lvlText w:val=""/>
      <w:lvlJc w:val="left"/>
      <w:pPr>
        <w:ind w:left="6480" w:hanging="360"/>
      </w:pPr>
      <w:rPr>
        <w:rFonts w:ascii="Wingdings" w:hAnsi="Wingdings" w:hint="default"/>
      </w:rPr>
    </w:lvl>
  </w:abstractNum>
  <w:abstractNum w:abstractNumId="4">
    <w:nsid w:val="51AF6CD4"/>
    <w:multiLevelType w:val="hybridMultilevel"/>
    <w:tmpl w:val="A1442D06"/>
    <w:lvl w:ilvl="0" w:tplc="CF4E971E">
      <w:start w:val="1"/>
      <w:numFmt w:val="bullet"/>
      <w:lvlText w:val=""/>
      <w:lvlJc w:val="left"/>
      <w:pPr>
        <w:ind w:left="720" w:hanging="360"/>
      </w:pPr>
      <w:rPr>
        <w:rFonts w:ascii="Symbol" w:hAnsi="Symbol" w:hint="default"/>
      </w:rPr>
    </w:lvl>
    <w:lvl w:ilvl="1" w:tplc="03BCB696" w:tentative="1">
      <w:start w:val="1"/>
      <w:numFmt w:val="bullet"/>
      <w:lvlText w:val="o"/>
      <w:lvlJc w:val="left"/>
      <w:pPr>
        <w:ind w:left="1440" w:hanging="360"/>
      </w:pPr>
      <w:rPr>
        <w:rFonts w:ascii="Courier New" w:hAnsi="Courier New" w:cs="Courier New" w:hint="default"/>
      </w:rPr>
    </w:lvl>
    <w:lvl w:ilvl="2" w:tplc="3586D2E6" w:tentative="1">
      <w:start w:val="1"/>
      <w:numFmt w:val="bullet"/>
      <w:lvlText w:val=""/>
      <w:lvlJc w:val="left"/>
      <w:pPr>
        <w:ind w:left="2160" w:hanging="360"/>
      </w:pPr>
      <w:rPr>
        <w:rFonts w:ascii="Wingdings" w:hAnsi="Wingdings" w:hint="default"/>
      </w:rPr>
    </w:lvl>
    <w:lvl w:ilvl="3" w:tplc="39FCCC36" w:tentative="1">
      <w:start w:val="1"/>
      <w:numFmt w:val="bullet"/>
      <w:lvlText w:val=""/>
      <w:lvlJc w:val="left"/>
      <w:pPr>
        <w:ind w:left="2880" w:hanging="360"/>
      </w:pPr>
      <w:rPr>
        <w:rFonts w:ascii="Symbol" w:hAnsi="Symbol" w:hint="default"/>
      </w:rPr>
    </w:lvl>
    <w:lvl w:ilvl="4" w:tplc="ACA81420" w:tentative="1">
      <w:start w:val="1"/>
      <w:numFmt w:val="bullet"/>
      <w:lvlText w:val="o"/>
      <w:lvlJc w:val="left"/>
      <w:pPr>
        <w:ind w:left="3600" w:hanging="360"/>
      </w:pPr>
      <w:rPr>
        <w:rFonts w:ascii="Courier New" w:hAnsi="Courier New" w:cs="Courier New" w:hint="default"/>
      </w:rPr>
    </w:lvl>
    <w:lvl w:ilvl="5" w:tplc="699E4BF2" w:tentative="1">
      <w:start w:val="1"/>
      <w:numFmt w:val="bullet"/>
      <w:lvlText w:val=""/>
      <w:lvlJc w:val="left"/>
      <w:pPr>
        <w:ind w:left="4320" w:hanging="360"/>
      </w:pPr>
      <w:rPr>
        <w:rFonts w:ascii="Wingdings" w:hAnsi="Wingdings" w:hint="default"/>
      </w:rPr>
    </w:lvl>
    <w:lvl w:ilvl="6" w:tplc="0596B15E" w:tentative="1">
      <w:start w:val="1"/>
      <w:numFmt w:val="bullet"/>
      <w:lvlText w:val=""/>
      <w:lvlJc w:val="left"/>
      <w:pPr>
        <w:ind w:left="5040" w:hanging="360"/>
      </w:pPr>
      <w:rPr>
        <w:rFonts w:ascii="Symbol" w:hAnsi="Symbol" w:hint="default"/>
      </w:rPr>
    </w:lvl>
    <w:lvl w:ilvl="7" w:tplc="E0D284A4" w:tentative="1">
      <w:start w:val="1"/>
      <w:numFmt w:val="bullet"/>
      <w:lvlText w:val="o"/>
      <w:lvlJc w:val="left"/>
      <w:pPr>
        <w:ind w:left="5760" w:hanging="360"/>
      </w:pPr>
      <w:rPr>
        <w:rFonts w:ascii="Courier New" w:hAnsi="Courier New" w:cs="Courier New" w:hint="default"/>
      </w:rPr>
    </w:lvl>
    <w:lvl w:ilvl="8" w:tplc="FCECB19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F5406202">
      <w:start w:val="1"/>
      <w:numFmt w:val="decimal"/>
      <w:lvlText w:val="%1."/>
      <w:lvlJc w:val="left"/>
      <w:pPr>
        <w:ind w:left="720" w:hanging="360"/>
      </w:pPr>
    </w:lvl>
    <w:lvl w:ilvl="1" w:tplc="3FA8777E" w:tentative="1">
      <w:start w:val="1"/>
      <w:numFmt w:val="lowerLetter"/>
      <w:lvlText w:val="%2."/>
      <w:lvlJc w:val="left"/>
      <w:pPr>
        <w:ind w:left="1440" w:hanging="360"/>
      </w:pPr>
    </w:lvl>
    <w:lvl w:ilvl="2" w:tplc="A0C4E6F4" w:tentative="1">
      <w:start w:val="1"/>
      <w:numFmt w:val="lowerRoman"/>
      <w:lvlText w:val="%3."/>
      <w:lvlJc w:val="right"/>
      <w:pPr>
        <w:ind w:left="2160" w:hanging="180"/>
      </w:pPr>
    </w:lvl>
    <w:lvl w:ilvl="3" w:tplc="A706357E" w:tentative="1">
      <w:start w:val="1"/>
      <w:numFmt w:val="decimal"/>
      <w:lvlText w:val="%4."/>
      <w:lvlJc w:val="left"/>
      <w:pPr>
        <w:ind w:left="2880" w:hanging="360"/>
      </w:pPr>
    </w:lvl>
    <w:lvl w:ilvl="4" w:tplc="7B7CD79C" w:tentative="1">
      <w:start w:val="1"/>
      <w:numFmt w:val="lowerLetter"/>
      <w:lvlText w:val="%5."/>
      <w:lvlJc w:val="left"/>
      <w:pPr>
        <w:ind w:left="3600" w:hanging="360"/>
      </w:pPr>
    </w:lvl>
    <w:lvl w:ilvl="5" w:tplc="FCA61CE2" w:tentative="1">
      <w:start w:val="1"/>
      <w:numFmt w:val="lowerRoman"/>
      <w:lvlText w:val="%6."/>
      <w:lvlJc w:val="right"/>
      <w:pPr>
        <w:ind w:left="4320" w:hanging="180"/>
      </w:pPr>
    </w:lvl>
    <w:lvl w:ilvl="6" w:tplc="56B86150" w:tentative="1">
      <w:start w:val="1"/>
      <w:numFmt w:val="decimal"/>
      <w:lvlText w:val="%7."/>
      <w:lvlJc w:val="left"/>
      <w:pPr>
        <w:ind w:left="5040" w:hanging="360"/>
      </w:pPr>
    </w:lvl>
    <w:lvl w:ilvl="7" w:tplc="D0EEE192" w:tentative="1">
      <w:start w:val="1"/>
      <w:numFmt w:val="lowerLetter"/>
      <w:lvlText w:val="%8."/>
      <w:lvlJc w:val="left"/>
      <w:pPr>
        <w:ind w:left="5760" w:hanging="360"/>
      </w:pPr>
    </w:lvl>
    <w:lvl w:ilvl="8" w:tplc="52282F06"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A060D7D"/>
    <w:multiLevelType w:val="hybridMultilevel"/>
    <w:tmpl w:val="3014C0DA"/>
    <w:lvl w:ilvl="0" w:tplc="D05AA10E">
      <w:start w:val="1"/>
      <w:numFmt w:val="decimal"/>
      <w:lvlText w:val="%1."/>
      <w:lvlJc w:val="left"/>
      <w:pPr>
        <w:ind w:left="720" w:hanging="360"/>
      </w:pPr>
    </w:lvl>
    <w:lvl w:ilvl="1" w:tplc="1FD81894" w:tentative="1">
      <w:start w:val="1"/>
      <w:numFmt w:val="lowerLetter"/>
      <w:lvlText w:val="%2."/>
      <w:lvlJc w:val="left"/>
      <w:pPr>
        <w:ind w:left="1440" w:hanging="360"/>
      </w:pPr>
    </w:lvl>
    <w:lvl w:ilvl="2" w:tplc="6DC468DE" w:tentative="1">
      <w:start w:val="1"/>
      <w:numFmt w:val="lowerRoman"/>
      <w:lvlText w:val="%3."/>
      <w:lvlJc w:val="right"/>
      <w:pPr>
        <w:ind w:left="2160" w:hanging="180"/>
      </w:pPr>
    </w:lvl>
    <w:lvl w:ilvl="3" w:tplc="A75CFA32" w:tentative="1">
      <w:start w:val="1"/>
      <w:numFmt w:val="decimal"/>
      <w:lvlText w:val="%4."/>
      <w:lvlJc w:val="left"/>
      <w:pPr>
        <w:ind w:left="2880" w:hanging="360"/>
      </w:pPr>
    </w:lvl>
    <w:lvl w:ilvl="4" w:tplc="127EB5AC" w:tentative="1">
      <w:start w:val="1"/>
      <w:numFmt w:val="lowerLetter"/>
      <w:lvlText w:val="%5."/>
      <w:lvlJc w:val="left"/>
      <w:pPr>
        <w:ind w:left="3600" w:hanging="360"/>
      </w:pPr>
    </w:lvl>
    <w:lvl w:ilvl="5" w:tplc="293AF400" w:tentative="1">
      <w:start w:val="1"/>
      <w:numFmt w:val="lowerRoman"/>
      <w:lvlText w:val="%6."/>
      <w:lvlJc w:val="right"/>
      <w:pPr>
        <w:ind w:left="4320" w:hanging="180"/>
      </w:pPr>
    </w:lvl>
    <w:lvl w:ilvl="6" w:tplc="5330B608" w:tentative="1">
      <w:start w:val="1"/>
      <w:numFmt w:val="decimal"/>
      <w:lvlText w:val="%7."/>
      <w:lvlJc w:val="left"/>
      <w:pPr>
        <w:ind w:left="5040" w:hanging="360"/>
      </w:pPr>
    </w:lvl>
    <w:lvl w:ilvl="7" w:tplc="CBE49F0A" w:tentative="1">
      <w:start w:val="1"/>
      <w:numFmt w:val="lowerLetter"/>
      <w:lvlText w:val="%8."/>
      <w:lvlJc w:val="left"/>
      <w:pPr>
        <w:ind w:left="5760" w:hanging="360"/>
      </w:pPr>
    </w:lvl>
    <w:lvl w:ilvl="8" w:tplc="B4640F6A"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5"/>
  </w:num>
  <w:num w:numId="5">
    <w:abstractNumId w:val="1"/>
  </w:num>
  <w:num w:numId="6">
    <w:abstractNumId w:val="0"/>
  </w:num>
  <w:num w:numId="7">
    <w:abstractNumId w:val="2"/>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4281"/>
    <w:rsid w:val="00564281"/>
    <w:rsid w:val="00AB3DF2"/>
    <w:rsid w:val="00FF6D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02A"/>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F402A"/>
    <w:rPr>
      <w:sz w:val="18"/>
      <w:szCs w:val="18"/>
    </w:rPr>
  </w:style>
  <w:style w:type="paragraph" w:styleId="a4">
    <w:name w:val="footer"/>
    <w:basedOn w:val="a"/>
    <w:link w:val="Char0"/>
    <w:uiPriority w:val="99"/>
    <w:unhideWhenUsed/>
    <w:qFormat/>
    <w:rsid w:val="00AF402A"/>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AF402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AF402A"/>
    <w:rPr>
      <w:sz w:val="18"/>
      <w:szCs w:val="18"/>
    </w:rPr>
  </w:style>
  <w:style w:type="character" w:customStyle="1" w:styleId="Char0">
    <w:name w:val="页脚 Char"/>
    <w:link w:val="a4"/>
    <w:uiPriority w:val="99"/>
    <w:qFormat/>
    <w:rsid w:val="00AF402A"/>
    <w:rPr>
      <w:sz w:val="18"/>
      <w:szCs w:val="18"/>
    </w:rPr>
  </w:style>
  <w:style w:type="character" w:customStyle="1" w:styleId="Char">
    <w:name w:val="批注框文本 Char"/>
    <w:link w:val="a3"/>
    <w:uiPriority w:val="99"/>
    <w:semiHidden/>
    <w:qFormat/>
    <w:rsid w:val="00AF402A"/>
    <w:rPr>
      <w:sz w:val="18"/>
      <w:szCs w:val="18"/>
    </w:rPr>
  </w:style>
  <w:style w:type="paragraph" w:customStyle="1" w:styleId="1">
    <w:name w:val="正文1"/>
    <w:qFormat/>
    <w:rsid w:val="00AF402A"/>
    <w:pPr>
      <w:jc w:val="both"/>
    </w:pPr>
    <w:rPr>
      <w:kern w:val="2"/>
      <w:sz w:val="21"/>
      <w:szCs w:val="21"/>
    </w:rPr>
  </w:style>
  <w:style w:type="character" w:customStyle="1" w:styleId="15">
    <w:name w:val="15"/>
    <w:qFormat/>
    <w:rsid w:val="00AF402A"/>
    <w:rPr>
      <w:rFonts w:ascii="Times New Roman" w:hAnsi="Times New Roman" w:cs="Times New Roman" w:hint="default"/>
      <w:color w:val="0000FF"/>
      <w:u w:val="single"/>
    </w:rPr>
  </w:style>
  <w:style w:type="paragraph" w:customStyle="1" w:styleId="2">
    <w:name w:val="正文2"/>
    <w:qFormat/>
    <w:rsid w:val="00AF402A"/>
    <w:pPr>
      <w:jc w:val="both"/>
    </w:pPr>
    <w:rPr>
      <w:kern w:val="2"/>
      <w:sz w:val="21"/>
      <w:szCs w:val="21"/>
    </w:rPr>
  </w:style>
  <w:style w:type="character" w:customStyle="1" w:styleId="DefaultParagraphFontPHPDOCX">
    <w:name w:val="Default Paragraph Font PHPDOCX"/>
    <w:uiPriority w:val="1"/>
    <w:semiHidden/>
    <w:unhideWhenUsed/>
    <w:rsid w:val="00AF402A"/>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AF402A"/>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1E116A88-8A19-458A-9ACA-E5D1EE9257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4</cp:revision>
  <dcterms:created xsi:type="dcterms:W3CDTF">2019-03-31T09:46:00Z</dcterms:created>
  <dcterms:modified xsi:type="dcterms:W3CDTF">2019-06-05T07:10:00Z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