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36" w:rsidRPr="00314AE6" w:rsidRDefault="00BA7621" w:rsidP="00314AE6">
      <w:pPr>
        <w:spacing w:beforeLines="50" w:before="156" w:afterLines="50" w:after="156" w:line="360" w:lineRule="auto"/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910pt;margin-top:942pt;width:31pt;height:34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proofErr w:type="gramStart"/>
      <w:r w:rsidRPr="00314AE6">
        <w:rPr>
          <w:rFonts w:hint="eastAsia"/>
          <w:b/>
          <w:bCs/>
          <w:sz w:val="28"/>
          <w:szCs w:val="28"/>
          <w:lang w:eastAsia="zh-CN"/>
        </w:rPr>
        <w:t>沪科版八</w:t>
      </w:r>
      <w:proofErr w:type="gramEnd"/>
      <w:r w:rsidRPr="00314AE6">
        <w:rPr>
          <w:rFonts w:hint="eastAsia"/>
          <w:b/>
          <w:bCs/>
          <w:sz w:val="28"/>
          <w:szCs w:val="28"/>
          <w:lang w:eastAsia="zh-CN"/>
        </w:rPr>
        <w:t>年级上册物理</w:t>
      </w:r>
      <w:r w:rsidRPr="00314AE6">
        <w:rPr>
          <w:rFonts w:hint="eastAsia"/>
          <w:b/>
          <w:bCs/>
          <w:sz w:val="28"/>
          <w:szCs w:val="28"/>
          <w:lang w:eastAsia="zh-CN"/>
        </w:rPr>
        <w:t xml:space="preserve"> 4.3</w:t>
      </w:r>
      <w:r w:rsidRPr="00314AE6">
        <w:rPr>
          <w:rFonts w:hint="eastAsia"/>
          <w:b/>
          <w:bCs/>
          <w:sz w:val="28"/>
          <w:szCs w:val="28"/>
          <w:lang w:eastAsia="zh-CN"/>
        </w:rPr>
        <w:t>光的折射</w:t>
      </w:r>
      <w:r w:rsidRPr="00314AE6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314AE6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b/>
          <w:bCs/>
          <w:sz w:val="24"/>
          <w:szCs w:val="24"/>
          <w:lang w:eastAsia="zh-CN"/>
        </w:rPr>
        <w:t>一、单选题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1.</w:t>
      </w:r>
      <w:r w:rsidRPr="00314AE6">
        <w:rPr>
          <w:lang w:eastAsia="zh-CN"/>
        </w:rPr>
        <w:t>如图所示的四种现象中，由光的折射形成的是（　　）</w:t>
      </w:r>
      <w:r w:rsidRPr="00314AE6">
        <w:rPr>
          <w:lang w:eastAsia="zh-CN"/>
        </w:rPr>
        <w:br/>
      </w:r>
      <w:r>
        <w:rPr>
          <w:noProof/>
          <w:lang w:eastAsia="zh-CN"/>
        </w:rPr>
        <w:pict>
          <v:shape id="_x0000_i1025" type="#_x0000_t75" style="width:468pt;height:120.75pt;visibility:visible;mso-wrap-style:square">
            <v:imagedata r:id="rId11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</w:pPr>
      <w:r w:rsidRPr="00314AE6">
        <w:t>A. </w:t>
      </w:r>
      <w:r w:rsidRPr="00314AE6">
        <w:t>（</w:t>
      </w:r>
      <w:r w:rsidRPr="00314AE6">
        <w:t>1</w:t>
      </w:r>
      <w:r w:rsidRPr="00314AE6">
        <w:t>）（</w:t>
      </w:r>
      <w:r w:rsidRPr="00314AE6">
        <w:t>2</w:t>
      </w:r>
      <w:r w:rsidRPr="00314AE6">
        <w:t>）</w:t>
      </w:r>
      <w:r w:rsidRPr="00314AE6">
        <w:t>                   B. </w:t>
      </w:r>
      <w:r w:rsidRPr="00314AE6">
        <w:t>（</w:t>
      </w:r>
      <w:r w:rsidRPr="00314AE6">
        <w:t>2</w:t>
      </w:r>
      <w:r w:rsidRPr="00314AE6">
        <w:t>）（</w:t>
      </w:r>
      <w:r w:rsidRPr="00314AE6">
        <w:t>3</w:t>
      </w:r>
      <w:r w:rsidRPr="00314AE6">
        <w:t>）</w:t>
      </w:r>
      <w:r w:rsidRPr="00314AE6">
        <w:t>                        C. </w:t>
      </w:r>
      <w:r w:rsidRPr="00314AE6">
        <w:t>（</w:t>
      </w:r>
      <w:r w:rsidRPr="00314AE6">
        <w:t>2</w:t>
      </w:r>
      <w:r w:rsidRPr="00314AE6">
        <w:t>）（</w:t>
      </w:r>
      <w:r w:rsidRPr="00314AE6">
        <w:t>4</w:t>
      </w:r>
      <w:r w:rsidRPr="00314AE6">
        <w:t>）</w:t>
      </w:r>
      <w:r w:rsidRPr="00314AE6">
        <w:t>                        D. </w:t>
      </w:r>
      <w:r w:rsidRPr="00314AE6">
        <w:t>（</w:t>
      </w:r>
      <w:r w:rsidRPr="00314AE6">
        <w:t>1</w:t>
      </w:r>
      <w:r w:rsidRPr="00314AE6">
        <w:t>）（</w:t>
      </w:r>
      <w:r w:rsidRPr="00314AE6">
        <w:t>3</w:t>
      </w:r>
      <w:r w:rsidRPr="00314AE6">
        <w:t>）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2.</w:t>
      </w:r>
      <w:r w:rsidRPr="00314AE6">
        <w:rPr>
          <w:lang w:eastAsia="zh-CN"/>
        </w:rPr>
        <w:t>下列现象中，属于光折射现象的是（　　）</w:t>
      </w:r>
      <w:r w:rsidRPr="00314AE6">
        <w:rPr>
          <w:lang w:eastAsia="zh-CN"/>
        </w:rPr>
        <w:t xml:space="preserve">            </w: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  <w:rPr>
          <w:lang w:eastAsia="zh-CN"/>
        </w:rPr>
      </w:pPr>
      <w:r w:rsidRPr="00314AE6">
        <w:rPr>
          <w:lang w:eastAsia="zh-CN"/>
        </w:rPr>
        <w:t>A. </w:t>
      </w:r>
      <w:r w:rsidRPr="00314AE6">
        <w:rPr>
          <w:lang w:eastAsia="zh-CN"/>
        </w:rPr>
        <w:t>平静的河面能清楚地映出岸上的景物</w:t>
      </w:r>
      <w:r w:rsidRPr="00314AE6">
        <w:rPr>
          <w:lang w:eastAsia="zh-CN"/>
        </w:rPr>
        <w:t>                  </w:t>
      </w:r>
      <w:r>
        <w:rPr>
          <w:noProof/>
          <w:lang w:eastAsia="zh-CN"/>
        </w:rPr>
        <w:pict>
          <v:shape id="_x0000_i1026" type="#_x0000_t75" style="width:2.25pt;height:3pt;visibility:visible;mso-wrap-style:square">
            <v:imagedata r:id="rId12" o:title=""/>
          </v:shape>
        </w:pict>
      </w:r>
      <w:r w:rsidRPr="00314AE6">
        <w:rPr>
          <w:lang w:eastAsia="zh-CN"/>
        </w:rPr>
        <w:t>B. </w:t>
      </w:r>
      <w:r w:rsidRPr="00314AE6">
        <w:rPr>
          <w:lang w:eastAsia="zh-CN"/>
        </w:rPr>
        <w:t>潜水艇中的潜望镜</w:t>
      </w:r>
      <w:r w:rsidRPr="00314AE6">
        <w:rPr>
          <w:lang w:eastAsia="zh-CN"/>
        </w:rPr>
        <w:br/>
        <w:t>C. </w:t>
      </w:r>
      <w:r w:rsidRPr="00314AE6">
        <w:rPr>
          <w:lang w:eastAsia="zh-CN"/>
        </w:rPr>
        <w:t>汽车司机所用的观后镜</w:t>
      </w:r>
      <w:r w:rsidRPr="00314AE6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width:2.25pt;height:3pt;visibility:visible;mso-wrap-style:square">
            <v:imagedata r:id="rId12" o:title=""/>
          </v:shape>
        </w:pict>
      </w:r>
      <w:r w:rsidRPr="00314AE6">
        <w:rPr>
          <w:lang w:eastAsia="zh-CN"/>
        </w:rPr>
        <w:t>D. </w:t>
      </w:r>
      <w:r w:rsidRPr="00314AE6">
        <w:rPr>
          <w:lang w:eastAsia="zh-CN"/>
        </w:rPr>
        <w:t>从岸边看游泳池内水的深度变浅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3.</w:t>
      </w:r>
      <w:r w:rsidRPr="00314AE6">
        <w:rPr>
          <w:lang w:eastAsia="zh-CN"/>
        </w:rPr>
        <w:t>一束光从空气中垂直射入水中，反射角为（　　）</w:t>
      </w:r>
      <w:r w:rsidRPr="00314AE6">
        <w:rPr>
          <w:lang w:eastAsia="zh-CN"/>
        </w:rPr>
        <w:t xml:space="preserve">            </w: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  <w:rPr>
          <w:lang w:eastAsia="zh-CN"/>
        </w:rPr>
      </w:pPr>
      <w:r w:rsidRPr="00314AE6">
        <w:rPr>
          <w:lang w:eastAsia="zh-CN"/>
        </w:rPr>
        <w:t>A. 0°  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width:2.25pt;height:3pt;visibility:visible;mso-wrap-style:square">
            <v:imagedata r:id="rId12" o:title=""/>
          </v:shape>
        </w:pict>
      </w:r>
      <w:r w:rsidRPr="00314AE6">
        <w:rPr>
          <w:lang w:eastAsia="zh-CN"/>
        </w:rPr>
        <w:t>B. 30°                                       </w:t>
      </w:r>
      <w:r>
        <w:rPr>
          <w:noProof/>
          <w:lang w:eastAsia="zh-CN"/>
        </w:rPr>
        <w:pict>
          <v:shape id="_x0000_i1029" type="#_x0000_t75" style="width:2.25pt;height:3pt;visibility:visible;mso-wrap-style:square">
            <v:imagedata r:id="rId12" o:title=""/>
          </v:shape>
        </w:pict>
      </w:r>
      <w:r w:rsidRPr="00314AE6">
        <w:rPr>
          <w:lang w:eastAsia="zh-CN"/>
        </w:rPr>
        <w:t>C. 45°                                       </w:t>
      </w:r>
      <w:r>
        <w:rPr>
          <w:noProof/>
          <w:lang w:eastAsia="zh-CN"/>
        </w:rPr>
        <w:pict>
          <v:shape id="_x0000_i1030" type="#_x0000_t75" style="width:2.25pt;height:3pt;visibility:visible;mso-wrap-style:square">
            <v:imagedata r:id="rId12" o:title=""/>
          </v:shape>
        </w:pict>
      </w:r>
      <w:r w:rsidRPr="00314AE6">
        <w:rPr>
          <w:lang w:eastAsia="zh-CN"/>
        </w:rPr>
        <w:t>D. 90°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4.</w:t>
      </w:r>
      <w:r w:rsidRPr="00314AE6">
        <w:rPr>
          <w:lang w:eastAsia="zh-CN"/>
        </w:rPr>
        <w:t>在清澈的水</w:t>
      </w:r>
      <w:r w:rsidRPr="00314AE6">
        <w:rPr>
          <w:lang w:eastAsia="zh-CN"/>
        </w:rPr>
        <w:t>池边的人看到池底变浅了，在图中能正确描述光的传播路径的光路图是（　　）</w:t>
      </w:r>
      <w:r w:rsidRPr="00314AE6">
        <w:rPr>
          <w:lang w:eastAsia="zh-CN"/>
        </w:rPr>
        <w:t xml:space="preserve">            </w: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</w:pPr>
      <w:r w:rsidRPr="00314AE6">
        <w:t>A. </w:t>
      </w:r>
      <w:r>
        <w:rPr>
          <w:noProof/>
          <w:lang w:eastAsia="zh-CN"/>
        </w:rPr>
        <w:pict>
          <v:shape id="_x0000_i1031" type="#_x0000_t75" style="width:70.5pt;height:65.25pt;visibility:visible;mso-wrap-style:square">
            <v:imagedata r:id="rId13" o:title=""/>
          </v:shape>
        </w:pict>
      </w:r>
      <w:r w:rsidRPr="00314AE6">
        <w:t>              </w:t>
      </w:r>
      <w:r>
        <w:rPr>
          <w:noProof/>
          <w:lang w:eastAsia="zh-CN"/>
        </w:rPr>
        <w:pict>
          <v:shape id="_x0000_i1032" type="#_x0000_t75" style="width:2.25pt;height:3pt;visibility:visible;mso-wrap-style:square">
            <v:imagedata r:id="rId12" o:title=""/>
          </v:shape>
        </w:pict>
      </w:r>
      <w:r w:rsidRPr="00314AE6">
        <w:t>B. </w:t>
      </w:r>
      <w:r>
        <w:rPr>
          <w:noProof/>
          <w:lang w:eastAsia="zh-CN"/>
        </w:rPr>
        <w:pict>
          <v:shape id="_x0000_i1033" type="#_x0000_t75" style="width:74.25pt;height:63pt;visibility:visible;mso-wrap-style:square">
            <v:imagedata r:id="rId14" o:title=""/>
          </v:shape>
        </w:pict>
      </w:r>
      <w:r w:rsidRPr="00314AE6">
        <w:t>​</w:t>
      </w:r>
      <w:r w:rsidRPr="00314AE6">
        <w:t>              </w:t>
      </w:r>
      <w:r>
        <w:rPr>
          <w:noProof/>
          <w:lang w:eastAsia="zh-CN"/>
        </w:rPr>
        <w:pict>
          <v:shape id="_x0000_i1034" type="#_x0000_t75" style="width:2.25pt;height:3pt;visibility:visible;mso-wrap-style:square">
            <v:imagedata r:id="rId12" o:title=""/>
          </v:shape>
        </w:pict>
      </w:r>
      <w:r w:rsidRPr="00314AE6">
        <w:t>C. </w:t>
      </w:r>
      <w:r>
        <w:rPr>
          <w:noProof/>
          <w:lang w:eastAsia="zh-CN"/>
        </w:rPr>
        <w:pict>
          <v:shape id="_x0000_i1035" type="#_x0000_t75" style="width:67.5pt;height:64.5pt;visibility:visible;mso-wrap-style:square">
            <v:imagedata r:id="rId15" o:title=""/>
          </v:shape>
        </w:pict>
      </w:r>
      <w:r w:rsidRPr="00314AE6">
        <w:t>​</w:t>
      </w:r>
      <w:r w:rsidRPr="00314AE6">
        <w:t>              </w:t>
      </w:r>
      <w:r>
        <w:rPr>
          <w:noProof/>
          <w:lang w:eastAsia="zh-CN"/>
        </w:rPr>
        <w:pict>
          <v:shape id="_x0000_i1036" type="#_x0000_t75" style="width:2.25pt;height:3pt;visibility:visible;mso-wrap-style:square">
            <v:imagedata r:id="rId12" o:title=""/>
          </v:shape>
        </w:pict>
      </w:r>
      <w:r w:rsidRPr="00314AE6">
        <w:t>D. </w:t>
      </w:r>
      <w:r>
        <w:rPr>
          <w:noProof/>
          <w:lang w:eastAsia="zh-CN"/>
        </w:rPr>
        <w:pict>
          <v:shape id="_x0000_i1037" type="#_x0000_t75" style="width:72.75pt;height:69.75pt;visibility:visible;mso-wrap-style:square">
            <v:imagedata r:id="rId16" o:title=""/>
          </v:shape>
        </w:pict>
      </w:r>
      <w:r w:rsidRPr="00314AE6">
        <w:t>​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5.</w:t>
      </w:r>
      <w:r w:rsidRPr="00314AE6">
        <w:rPr>
          <w:lang w:eastAsia="zh-CN"/>
        </w:rPr>
        <w:t>如图，正确表示了光从空气进入玻璃中的光路图是（　　）</w:t>
      </w:r>
      <w:r w:rsidRPr="00314AE6">
        <w:rPr>
          <w:lang w:eastAsia="zh-CN"/>
        </w:rPr>
        <w:t xml:space="preserve">            </w: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</w:pPr>
      <w:r w:rsidRPr="00314AE6">
        <w:t>A. </w:t>
      </w:r>
      <w:r>
        <w:rPr>
          <w:noProof/>
          <w:lang w:eastAsia="zh-CN"/>
        </w:rPr>
        <w:pict>
          <v:shape id="_x0000_i1038" type="#_x0000_t75" style="width:84pt;height:68.25pt;visibility:visible;mso-wrap-style:square">
            <v:imagedata r:id="rId17" o:title=""/>
          </v:shape>
        </w:pict>
      </w:r>
      <w:r w:rsidRPr="00314AE6">
        <w:t>        </w:t>
      </w:r>
      <w:r>
        <w:rPr>
          <w:noProof/>
          <w:lang w:eastAsia="zh-CN"/>
        </w:rPr>
        <w:pict>
          <v:shape id="_x0000_i1039" type="#_x0000_t75" style="width:.75pt;height:3pt;visibility:visible;mso-wrap-style:square">
            <v:imagedata r:id="rId18" o:title=""/>
          </v:shape>
        </w:pict>
      </w:r>
      <w:r w:rsidRPr="00314AE6">
        <w:t>B. </w:t>
      </w:r>
      <w:r>
        <w:rPr>
          <w:noProof/>
          <w:lang w:eastAsia="zh-CN"/>
        </w:rPr>
        <w:pict>
          <v:shape id="_x0000_i1040" type="#_x0000_t75" style="width:81pt;height:66.75pt;visibility:visible;mso-wrap-style:square">
            <v:imagedata r:id="rId19" o:title=""/>
          </v:shape>
        </w:pict>
      </w:r>
      <w:r w:rsidRPr="00314AE6">
        <w:t>​</w:t>
      </w:r>
      <w:r w:rsidRPr="00314AE6">
        <w:t>        </w:t>
      </w:r>
      <w:r>
        <w:rPr>
          <w:noProof/>
          <w:lang w:eastAsia="zh-CN"/>
        </w:rPr>
        <w:pict>
          <v:shape id="_x0000_i1041" type="#_x0000_t75" style="width:.75pt;height:3pt;visibility:visible;mso-wrap-style:square">
            <v:imagedata r:id="rId18" o:title=""/>
          </v:shape>
        </w:pict>
      </w:r>
      <w:r w:rsidRPr="00314AE6">
        <w:t>C. </w:t>
      </w:r>
      <w:r>
        <w:rPr>
          <w:noProof/>
          <w:lang w:eastAsia="zh-CN"/>
        </w:rPr>
        <w:pict>
          <v:shape id="_x0000_i1042" type="#_x0000_t75" style="width:86.25pt;height:75pt;visibility:visible;mso-wrap-style:square">
            <v:imagedata r:id="rId20" o:title=""/>
          </v:shape>
        </w:pict>
      </w:r>
      <w:r w:rsidRPr="00314AE6">
        <w:t>​</w:t>
      </w:r>
      <w:r w:rsidRPr="00314AE6">
        <w:t>        </w:t>
      </w:r>
      <w:r>
        <w:rPr>
          <w:noProof/>
          <w:lang w:eastAsia="zh-CN"/>
        </w:rPr>
        <w:pict>
          <v:shape id="_x0000_i1043" type="#_x0000_t75" style="width:.75pt;height:3pt;visibility:visible;mso-wrap-style:square">
            <v:imagedata r:id="rId18" o:title=""/>
          </v:shape>
        </w:pict>
      </w:r>
      <w:r w:rsidRPr="00314AE6">
        <w:t>D. </w:t>
      </w:r>
      <w:r>
        <w:rPr>
          <w:noProof/>
          <w:lang w:eastAsia="zh-CN"/>
        </w:rPr>
        <w:pict>
          <v:shape id="_x0000_i1044" type="#_x0000_t75" style="width:91.5pt;height:74.25pt;visibility:visible;mso-wrap-style:square">
            <v:imagedata r:id="rId21" o:title=""/>
          </v:shape>
        </w:pict>
      </w:r>
      <w:r w:rsidRPr="00314AE6">
        <w:t>​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6.</w:t>
      </w:r>
      <w:r w:rsidRPr="00314AE6">
        <w:rPr>
          <w:lang w:eastAsia="zh-CN"/>
        </w:rPr>
        <w:t>如图所示的四种现象中，由于光的折射形成的是（　　）</w:t>
      </w:r>
      <w:r w:rsidRPr="00314AE6">
        <w:rPr>
          <w:lang w:eastAsia="zh-CN"/>
        </w:rPr>
        <w:t xml:space="preserve">            </w: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  <w:rPr>
          <w:lang w:eastAsia="zh-CN"/>
        </w:rPr>
      </w:pPr>
      <w:r w:rsidRPr="00314AE6">
        <w:rPr>
          <w:lang w:eastAsia="zh-CN"/>
        </w:rPr>
        <w:lastRenderedPageBreak/>
        <w:t>A. </w:t>
      </w:r>
      <w:r>
        <w:rPr>
          <w:noProof/>
          <w:lang w:eastAsia="zh-CN"/>
        </w:rPr>
        <w:pict>
          <v:shape id="_x0000_i1045" type="#_x0000_t75" style="width:93.75pt;height:75pt;visibility:visible;mso-wrap-style:square">
            <v:imagedata r:id="rId22" o:title=""/>
          </v:shape>
        </w:pict>
      </w:r>
      <w:r w:rsidRPr="00314AE6">
        <w:rPr>
          <w:lang w:eastAsia="zh-CN"/>
        </w:rPr>
        <w:t>插入水中的铅笔好像折断</w:t>
      </w:r>
      <w:r w:rsidRPr="00314AE6">
        <w:rPr>
          <w:lang w:eastAsia="zh-CN"/>
        </w:rPr>
        <w:t>了</w:t>
      </w:r>
      <w:r w:rsidRPr="00314AE6">
        <w:rPr>
          <w:lang w:eastAsia="zh-CN"/>
        </w:rPr>
        <w:br/>
        <w:t>B. </w:t>
      </w:r>
      <w:r>
        <w:rPr>
          <w:noProof/>
          <w:lang w:eastAsia="zh-CN"/>
        </w:rPr>
        <w:pict>
          <v:shape id="_x0000_i1046" type="#_x0000_t75" style="width:93pt;height:75.75pt;visibility:visible;mso-wrap-style:square">
            <v:imagedata r:id="rId23" o:title=""/>
          </v:shape>
        </w:pict>
      </w:r>
      <w:r w:rsidRPr="00314AE6">
        <w:rPr>
          <w:lang w:eastAsia="zh-CN"/>
        </w:rPr>
        <w:t>水中山的倒影</w:t>
      </w:r>
      <w:r w:rsidRPr="00314AE6">
        <w:rPr>
          <w:lang w:eastAsia="zh-CN"/>
        </w:rPr>
        <w:br/>
        <w:t>C. </w:t>
      </w:r>
      <w:r>
        <w:rPr>
          <w:noProof/>
          <w:lang w:eastAsia="zh-CN"/>
        </w:rPr>
        <w:pict>
          <v:shape id="_x0000_i1047" type="#_x0000_t75" style="width:84pt;height:72.75pt;visibility:visible;mso-wrap-style:square">
            <v:imagedata r:id="rId24" o:title=""/>
          </v:shape>
        </w:pict>
      </w:r>
      <w:r w:rsidRPr="00314AE6">
        <w:rPr>
          <w:lang w:eastAsia="zh-CN"/>
        </w:rPr>
        <w:t>屏幕上的手影</w:t>
      </w:r>
      <w:r w:rsidRPr="00314AE6">
        <w:rPr>
          <w:lang w:eastAsia="zh-CN"/>
        </w:rPr>
        <w:br/>
        <w:t>D. </w:t>
      </w:r>
      <w:r>
        <w:rPr>
          <w:noProof/>
          <w:lang w:eastAsia="zh-CN"/>
        </w:rPr>
        <w:pict>
          <v:shape id="_x0000_i1048" type="#_x0000_t75" style="width:93pt;height:74.25pt;visibility:visible;mso-wrap-style:square">
            <v:imagedata r:id="rId25" o:title=""/>
          </v:shape>
        </w:pict>
      </w:r>
      <w:r w:rsidRPr="00314AE6">
        <w:rPr>
          <w:lang w:eastAsia="zh-CN"/>
        </w:rPr>
        <w:t>瓶子在平面镜中的像</w:t>
      </w:r>
    </w:p>
    <w:p w:rsidR="009928E9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7.</w:t>
      </w:r>
      <w:r w:rsidRPr="00314AE6">
        <w:rPr>
          <w:lang w:eastAsia="zh-CN"/>
        </w:rPr>
        <w:t>在探究</w:t>
      </w:r>
      <w:r w:rsidRPr="00314AE6">
        <w:rPr>
          <w:lang w:eastAsia="zh-CN"/>
        </w:rPr>
        <w:t>“</w:t>
      </w:r>
      <w:r w:rsidRPr="00314AE6">
        <w:rPr>
          <w:lang w:eastAsia="zh-CN"/>
        </w:rPr>
        <w:t>光的折射规律</w:t>
      </w:r>
      <w:r w:rsidRPr="00314AE6">
        <w:rPr>
          <w:lang w:eastAsia="zh-CN"/>
        </w:rPr>
        <w:t>”</w:t>
      </w:r>
      <w:r w:rsidRPr="00314AE6">
        <w:rPr>
          <w:lang w:eastAsia="zh-CN"/>
        </w:rPr>
        <w:t>的实验时，小米同学将呈现折射光线的活动月牙板向后折，发现在月牙板上看不到折射光线，如图所示，就此现象可以说明（</w:t>
      </w:r>
      <w:r w:rsidRPr="00314AE6">
        <w:rPr>
          <w:lang w:eastAsia="zh-CN"/>
        </w:rPr>
        <w:t xml:space="preserve">   </w:t>
      </w:r>
      <w:r w:rsidRPr="00314AE6">
        <w:rPr>
          <w:lang w:eastAsia="zh-CN"/>
        </w:rPr>
        <w:t>）</w:t>
      </w:r>
    </w:p>
    <w:p w:rsidR="00E53D36" w:rsidRPr="00314AE6" w:rsidRDefault="00BA7621" w:rsidP="00314AE6">
      <w:pPr>
        <w:spacing w:beforeLines="50" w:before="156" w:afterLines="50" w:after="156" w:line="360" w:lineRule="auto"/>
      </w:pPr>
      <w:r w:rsidRPr="00314AE6">
        <w:rPr>
          <w:lang w:eastAsia="zh-CN"/>
        </w:rPr>
        <w:t xml:space="preserve">  </w:t>
      </w:r>
      <w:r w:rsidR="0037149B">
        <w:rPr>
          <w:noProof/>
          <w:lang w:eastAsia="zh-CN"/>
        </w:rPr>
        <w:pict>
          <v:shape id="_x0000_i1049" type="#_x0000_t75" style="width:66.75pt;height:66.75pt;visibility:visible;mso-wrap-style:square">
            <v:imagedata r:id="rId26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  <w:rPr>
          <w:lang w:eastAsia="zh-CN"/>
        </w:rPr>
      </w:pPr>
      <w:r w:rsidRPr="00314AE6">
        <w:rPr>
          <w:lang w:eastAsia="zh-CN"/>
        </w:rPr>
        <w:t>A. </w:t>
      </w:r>
      <w:r w:rsidRPr="00314AE6">
        <w:rPr>
          <w:lang w:eastAsia="zh-CN"/>
        </w:rPr>
        <w:t>当月牙板向后折时，折射光线消失了</w:t>
      </w:r>
      <w:r w:rsidRPr="00314AE6">
        <w:rPr>
          <w:lang w:eastAsia="zh-CN"/>
        </w:rPr>
        <w:t>                  </w:t>
      </w:r>
      <w:r>
        <w:rPr>
          <w:noProof/>
          <w:lang w:eastAsia="zh-CN"/>
        </w:rPr>
        <w:pict>
          <v:shape id="_x0000_i1050" type="#_x0000_t75" style="width:2.25pt;height:3pt;visibility:visible;mso-wrap-style:square">
            <v:imagedata r:id="rId12" o:title=""/>
          </v:shape>
        </w:pict>
      </w:r>
      <w:r w:rsidRPr="00314AE6">
        <w:rPr>
          <w:lang w:eastAsia="zh-CN"/>
        </w:rPr>
        <w:t>B. </w:t>
      </w:r>
      <w:r w:rsidRPr="00314AE6">
        <w:rPr>
          <w:lang w:eastAsia="zh-CN"/>
        </w:rPr>
        <w:t>折射光线与入射光线分居在法线两侧</w:t>
      </w:r>
      <w:r w:rsidRPr="00314AE6">
        <w:rPr>
          <w:lang w:eastAsia="zh-CN"/>
        </w:rPr>
        <w:br/>
        <w:t>C. </w:t>
      </w:r>
      <w:r w:rsidRPr="00314AE6">
        <w:rPr>
          <w:lang w:eastAsia="zh-CN"/>
        </w:rPr>
        <w:t>光发生折射时，光路是可逆的</w:t>
      </w:r>
      <w:r w:rsidRPr="00314AE6">
        <w:rPr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_x0000_i1051" type="#_x0000_t75" style="width:.75pt;height:3pt;visibility:visible;mso-wrap-style:square">
            <v:imagedata r:id="rId18" o:title=""/>
          </v:shape>
        </w:pict>
      </w:r>
      <w:r w:rsidRPr="00314AE6">
        <w:rPr>
          <w:lang w:eastAsia="zh-CN"/>
        </w:rPr>
        <w:t>D. </w:t>
      </w:r>
      <w:r w:rsidRPr="00314AE6">
        <w:rPr>
          <w:lang w:eastAsia="zh-CN"/>
        </w:rPr>
        <w:t>折射光线、入射光线和法线在同一平面内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b/>
          <w:bCs/>
          <w:sz w:val="24"/>
          <w:szCs w:val="24"/>
          <w:lang w:eastAsia="zh-CN"/>
        </w:rPr>
        <w:t>二、填空题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8.</w:t>
      </w:r>
      <w:r w:rsidRPr="00314AE6">
        <w:rPr>
          <w:lang w:eastAsia="zh-CN"/>
        </w:rPr>
        <w:t>某实验小组在探究光的折射规律时，将光从空气分别射入水和玻璃，测得数据如下表：</w:t>
      </w:r>
    </w:p>
    <w:tbl>
      <w:tblPr>
        <w:tblW w:w="642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792"/>
        <w:gridCol w:w="474"/>
        <w:gridCol w:w="718"/>
        <w:gridCol w:w="718"/>
        <w:gridCol w:w="718"/>
      </w:tblGrid>
      <w:tr w:rsidR="00086D03" w:rsidTr="0037149B">
        <w:trPr>
          <w:trHeight w:val="771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rPr>
                <w:lang w:eastAsia="zh-CN"/>
              </w:rPr>
              <w:t> </w:t>
            </w:r>
            <w:r w:rsidRPr="00314AE6">
              <w:t>空气中的入射角</w:t>
            </w:r>
            <w:r w:rsidRPr="00314AE6">
              <w:rPr>
                <w:i/>
              </w:rPr>
              <w:t>i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60°</w:t>
            </w:r>
          </w:p>
        </w:tc>
      </w:tr>
      <w:tr w:rsidR="00086D03" w:rsidTr="0037149B">
        <w:trPr>
          <w:trHeight w:val="757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水中的折射角</w:t>
            </w:r>
            <w:r w:rsidRPr="00314AE6">
              <w:rPr>
                <w:i/>
              </w:rPr>
              <w:t>r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22°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32°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40°</w:t>
            </w:r>
          </w:p>
        </w:tc>
      </w:tr>
      <w:tr w:rsidR="00086D03" w:rsidTr="0037149B">
        <w:trPr>
          <w:trHeight w:val="771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玻璃中的折射角</w:t>
            </w:r>
            <w:r w:rsidRPr="00314AE6">
              <w:rPr>
                <w:i/>
              </w:rPr>
              <w:t>β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17°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24°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30°</w:t>
            </w:r>
          </w:p>
        </w:tc>
        <w:bookmarkStart w:id="0" w:name="_GoBack"/>
        <w:bookmarkEnd w:id="0"/>
      </w:tr>
    </w:tbl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lastRenderedPageBreak/>
        <w:t>分析表格中的数据，你肯定能得出一些规律，比如：当入射角增大时，折射角跟着增大。</w:t>
      </w:r>
      <w:r w:rsidRPr="00314AE6">
        <w:rPr>
          <w:lang w:eastAsia="zh-CN"/>
        </w:rPr>
        <w:br/>
      </w:r>
      <w:r w:rsidRPr="00314AE6">
        <w:rPr>
          <w:lang w:eastAsia="zh-CN"/>
        </w:rPr>
        <w:t>请你再写出一条：</w:t>
      </w:r>
      <w:r w:rsidRPr="00314AE6">
        <w:rPr>
          <w:lang w:eastAsia="zh-CN"/>
        </w:rPr>
        <w:t xml:space="preserve">________       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9.</w:t>
      </w:r>
      <w:r w:rsidRPr="00314AE6">
        <w:rPr>
          <w:lang w:eastAsia="zh-CN"/>
        </w:rPr>
        <w:t>如图所示，</w:t>
      </w:r>
      <w:r w:rsidRPr="00314AE6">
        <w:rPr>
          <w:lang w:eastAsia="zh-CN"/>
        </w:rPr>
        <w:t>2014</w:t>
      </w:r>
      <w:r w:rsidRPr="00314AE6">
        <w:rPr>
          <w:lang w:eastAsia="zh-CN"/>
        </w:rPr>
        <w:t>年</w:t>
      </w:r>
      <w:r w:rsidRPr="00314AE6">
        <w:rPr>
          <w:lang w:eastAsia="zh-CN"/>
        </w:rPr>
        <w:t>7</w:t>
      </w:r>
      <w:r w:rsidRPr="00314AE6">
        <w:rPr>
          <w:lang w:eastAsia="zh-CN"/>
        </w:rPr>
        <w:t>月，常州学生李潇在水塘中看到形状特殊的</w:t>
      </w:r>
      <w:r w:rsidRPr="00314AE6">
        <w:rPr>
          <w:lang w:eastAsia="zh-CN"/>
        </w:rPr>
        <w:t>“</w:t>
      </w:r>
      <w:r w:rsidRPr="00314AE6">
        <w:rPr>
          <w:lang w:eastAsia="zh-CN"/>
        </w:rPr>
        <w:t>虾</w:t>
      </w:r>
      <w:r w:rsidRPr="00314AE6">
        <w:rPr>
          <w:lang w:eastAsia="zh-CN"/>
        </w:rPr>
        <w:t>”</w:t>
      </w:r>
      <w:r w:rsidRPr="00314AE6">
        <w:rPr>
          <w:lang w:eastAsia="zh-CN"/>
        </w:rPr>
        <w:t>．他看到的</w:t>
      </w:r>
      <w:r w:rsidRPr="00314AE6">
        <w:rPr>
          <w:lang w:eastAsia="zh-CN"/>
        </w:rPr>
        <w:t>“</w:t>
      </w:r>
      <w:r w:rsidRPr="00314AE6">
        <w:rPr>
          <w:lang w:eastAsia="zh-CN"/>
        </w:rPr>
        <w:t>虾</w:t>
      </w:r>
      <w:r w:rsidRPr="00314AE6">
        <w:rPr>
          <w:lang w:eastAsia="zh-CN"/>
        </w:rPr>
        <w:t>”</w:t>
      </w:r>
      <w:r w:rsidRPr="00314AE6">
        <w:rPr>
          <w:lang w:eastAsia="zh-CN"/>
        </w:rPr>
        <w:t>是因为光的</w:t>
      </w:r>
      <w:r w:rsidRPr="00314AE6">
        <w:rPr>
          <w:lang w:eastAsia="zh-CN"/>
        </w:rPr>
        <w:t>________</w:t>
      </w:r>
      <w:r w:rsidRPr="00314AE6">
        <w:rPr>
          <w:lang w:eastAsia="zh-CN"/>
        </w:rPr>
        <w:t>而形成的</w:t>
      </w:r>
      <w:r w:rsidRPr="00314AE6">
        <w:rPr>
          <w:lang w:eastAsia="zh-CN"/>
        </w:rPr>
        <w:t>________</w:t>
      </w:r>
      <w:r w:rsidRPr="00314AE6">
        <w:rPr>
          <w:lang w:eastAsia="zh-CN"/>
        </w:rPr>
        <w:t>像，真正的虾在水中</w:t>
      </w:r>
      <w:r w:rsidRPr="00314AE6">
        <w:rPr>
          <w:lang w:eastAsia="zh-CN"/>
        </w:rPr>
        <w:t>________</w:t>
      </w:r>
      <w:r w:rsidRPr="00314AE6">
        <w:rPr>
          <w:lang w:eastAsia="zh-CN"/>
        </w:rPr>
        <w:t>（</w:t>
      </w:r>
      <w:r w:rsidRPr="00314AE6">
        <w:rPr>
          <w:lang w:eastAsia="zh-CN"/>
        </w:rPr>
        <w:t>C/D/E/F</w:t>
      </w:r>
      <w:r w:rsidRPr="00314AE6">
        <w:rPr>
          <w:lang w:eastAsia="zh-CN"/>
        </w:rPr>
        <w:t>）处．他用激光笔从</w:t>
      </w:r>
      <w:r w:rsidRPr="00314AE6">
        <w:rPr>
          <w:lang w:eastAsia="zh-CN"/>
        </w:rPr>
        <w:t>A</w:t>
      </w:r>
      <w:r w:rsidRPr="00314AE6">
        <w:rPr>
          <w:lang w:eastAsia="zh-CN"/>
        </w:rPr>
        <w:t>点向</w:t>
      </w:r>
      <w:r w:rsidRPr="00314AE6">
        <w:rPr>
          <w:lang w:eastAsia="zh-CN"/>
        </w:rPr>
        <w:t>________</w:t>
      </w:r>
      <w:r w:rsidRPr="00314AE6">
        <w:rPr>
          <w:lang w:eastAsia="zh-CN"/>
        </w:rPr>
        <w:t>（</w:t>
      </w:r>
      <w:r w:rsidRPr="00314AE6">
        <w:rPr>
          <w:lang w:eastAsia="zh-CN"/>
        </w:rPr>
        <w:t>B/C/D/E/F</w:t>
      </w:r>
      <w:r w:rsidRPr="00314AE6">
        <w:rPr>
          <w:lang w:eastAsia="zh-CN"/>
        </w:rPr>
        <w:t>）处射出光束，即可把虾照亮．</w:t>
      </w:r>
      <w:r w:rsidRPr="00314AE6">
        <w:rPr>
          <w:lang w:eastAsia="zh-CN"/>
        </w:rPr>
        <w:t xml:space="preserve">  </w:t>
      </w:r>
      <w:r w:rsidRPr="00314AE6">
        <w:rPr>
          <w:lang w:eastAsia="zh-CN"/>
        </w:rPr>
        <w:br/>
      </w:r>
      <w:r w:rsidR="0037149B">
        <w:rPr>
          <w:noProof/>
          <w:lang w:eastAsia="zh-CN"/>
        </w:rPr>
        <w:pict>
          <v:shape id="_x0000_i1052" type="#_x0000_t75" style="width:97.5pt;height:90pt;visibility:visible;mso-wrap-style:square">
            <v:imagedata r:id="rId27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10.</w:t>
      </w:r>
      <w:r w:rsidRPr="00314AE6">
        <w:rPr>
          <w:lang w:eastAsia="zh-CN"/>
        </w:rPr>
        <w:t>小明喝水时，偶然发现透过水面看不见玻璃水杯外侧的手指．他感到很惊奇：玻璃和水都是透明物质，为什么光却不能透过呢？小明决定找出原因．下面是小明的探究过程：</w:t>
      </w:r>
      <w:r w:rsidRPr="00314AE6">
        <w:rPr>
          <w:lang w:eastAsia="zh-CN"/>
        </w:rPr>
        <w:br/>
      </w:r>
      <w:r w:rsidRPr="00314AE6">
        <w:rPr>
          <w:lang w:eastAsia="zh-CN"/>
        </w:rPr>
        <w:t>根据光经过的路径，首先想到了这种现象与光的折射有关．为此他根据光从水中射向空气的光路进行了推测，如图．光从水中射向空气时，折射角大于入射角，当入射角逐渐增大时，折射角也逐渐增大．那么，当入射角增大到某一值</w:t>
      </w:r>
      <w:r w:rsidRPr="00314AE6">
        <w:rPr>
          <w:lang w:eastAsia="zh-CN"/>
        </w:rPr>
        <w:t>时，会不会</w:t>
      </w:r>
      <w:r w:rsidRPr="00314AE6">
        <w:rPr>
          <w:lang w:eastAsia="zh-CN"/>
        </w:rPr>
        <w:t>…</w:t>
      </w:r>
      <w:r w:rsidRPr="00314AE6">
        <w:rPr>
          <w:lang w:eastAsia="zh-CN"/>
        </w:rPr>
        <w:br/>
      </w:r>
      <w:r w:rsidR="0037149B">
        <w:rPr>
          <w:noProof/>
          <w:lang w:eastAsia="zh-CN"/>
        </w:rPr>
        <w:pict>
          <v:shape id="_x0000_i1053" type="#_x0000_t75" style="width:411.75pt;height:93pt;visibility:visible;mso-wrap-style:square">
            <v:imagedata r:id="rId28" o:title=""/>
          </v:shape>
        </w:pict>
      </w:r>
      <w:r w:rsidRPr="00314AE6">
        <w:rPr>
          <w:lang w:eastAsia="zh-CN"/>
        </w:rPr>
        <w:br/>
      </w:r>
      <w:r w:rsidRPr="00314AE6">
        <w:t>（</w:t>
      </w:r>
      <w:r w:rsidRPr="00314AE6">
        <w:t>1</w:t>
      </w:r>
      <w:r w:rsidRPr="00314AE6">
        <w:t>）小明的推测是</w:t>
      </w:r>
      <w:r w:rsidRPr="00314AE6">
        <w:t> ________</w:t>
      </w:r>
      <w:r w:rsidRPr="00314AE6">
        <w:t>．</w:t>
      </w:r>
      <w:r w:rsidRPr="00314AE6"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）小</w:t>
      </w:r>
      <w:proofErr w:type="gramStart"/>
      <w:r w:rsidRPr="00314AE6">
        <w:rPr>
          <w:lang w:eastAsia="zh-CN"/>
        </w:rPr>
        <w:t>明为了</w:t>
      </w:r>
      <w:proofErr w:type="gramEnd"/>
      <w:r w:rsidRPr="00314AE6">
        <w:rPr>
          <w:lang w:eastAsia="zh-CN"/>
        </w:rPr>
        <w:t>验证自己的推测，进行了如图所示的实验．实验过程中逐渐增大激光笔射向水面的入射角的角度，当增大到某一角度时，小</w:t>
      </w:r>
      <w:proofErr w:type="gramStart"/>
      <w:r w:rsidRPr="00314AE6">
        <w:rPr>
          <w:lang w:eastAsia="zh-CN"/>
        </w:rPr>
        <w:t>明观察</w:t>
      </w:r>
      <w:proofErr w:type="gramEnd"/>
      <w:r w:rsidRPr="00314AE6">
        <w:rPr>
          <w:lang w:eastAsia="zh-CN"/>
        </w:rPr>
        <w:t>到</w:t>
      </w:r>
      <w:r w:rsidRPr="00314AE6">
        <w:rPr>
          <w:lang w:eastAsia="zh-CN"/>
        </w:rPr>
        <w:t> ________​</w:t>
      </w:r>
      <w:r w:rsidRPr="00314AE6">
        <w:rPr>
          <w:lang w:eastAsia="zh-CN"/>
        </w:rPr>
        <w:t>，证实了自己的推测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）当光从空气射向水中时，也会出现</w:t>
      </w:r>
      <w:r w:rsidRPr="00314AE6">
        <w:rPr>
          <w:lang w:eastAsia="zh-CN"/>
        </w:rPr>
        <w:t>“</w:t>
      </w:r>
      <w:r w:rsidRPr="00314AE6">
        <w:rPr>
          <w:lang w:eastAsia="zh-CN"/>
        </w:rPr>
        <w:t>看不见</w:t>
      </w:r>
      <w:r w:rsidRPr="00314AE6">
        <w:rPr>
          <w:lang w:eastAsia="zh-CN"/>
        </w:rPr>
        <w:t>”</w:t>
      </w:r>
      <w:r w:rsidRPr="00314AE6">
        <w:rPr>
          <w:lang w:eastAsia="zh-CN"/>
        </w:rPr>
        <w:t>的现象吗？说出你的观点并解释：</w:t>
      </w:r>
      <w:r w:rsidRPr="00314AE6">
        <w:rPr>
          <w:lang w:eastAsia="zh-CN"/>
        </w:rPr>
        <w:t xml:space="preserve"> ________  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11.</w:t>
      </w:r>
      <w:r w:rsidRPr="00314AE6">
        <w:rPr>
          <w:lang w:eastAsia="zh-CN"/>
        </w:rPr>
        <w:t>折射光路也是</w:t>
      </w:r>
      <w:r w:rsidRPr="00314AE6">
        <w:rPr>
          <w:lang w:eastAsia="zh-CN"/>
        </w:rPr>
        <w:t>________ </w:t>
      </w:r>
      <w:r w:rsidRPr="00314AE6">
        <w:rPr>
          <w:lang w:eastAsia="zh-CN"/>
        </w:rPr>
        <w:t>的．</w:t>
      </w:r>
      <w:r w:rsidRPr="00314AE6">
        <w:rPr>
          <w:lang w:eastAsia="zh-CN"/>
        </w:rPr>
        <w:t xml:space="preserve">  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b/>
          <w:bCs/>
          <w:sz w:val="24"/>
          <w:szCs w:val="24"/>
          <w:lang w:eastAsia="zh-CN"/>
        </w:rPr>
        <w:t>三、解答题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lastRenderedPageBreak/>
        <w:t>12.</w:t>
      </w:r>
      <w:r w:rsidRPr="00314AE6">
        <w:rPr>
          <w:lang w:eastAsia="zh-CN"/>
        </w:rPr>
        <w:t>如图所示，</w:t>
      </w:r>
      <w:r w:rsidRPr="00314AE6">
        <w:rPr>
          <w:lang w:eastAsia="zh-CN"/>
        </w:rPr>
        <w:t>OB</w:t>
      </w:r>
      <w:r w:rsidRPr="00314AE6">
        <w:rPr>
          <w:lang w:eastAsia="zh-CN"/>
        </w:rPr>
        <w:t>是一束光线由水中射向空气时的反射光线，请在图中画出</w:t>
      </w:r>
      <w:r w:rsidRPr="00314AE6">
        <w:rPr>
          <w:lang w:eastAsia="zh-CN"/>
        </w:rPr>
        <w:t>OB</w:t>
      </w:r>
      <w:r w:rsidRPr="00314AE6">
        <w:rPr>
          <w:lang w:eastAsia="zh-CN"/>
        </w:rPr>
        <w:t>对应的入射光线和折射光线的大致方向并用箭头标</w:t>
      </w:r>
      <w:r w:rsidRPr="00314AE6">
        <w:rPr>
          <w:lang w:eastAsia="zh-CN"/>
        </w:rPr>
        <w:t>出方向．</w:t>
      </w:r>
      <w:r w:rsidRPr="00314AE6">
        <w:rPr>
          <w:lang w:eastAsia="zh-CN"/>
        </w:rPr>
        <w:br/>
      </w:r>
      <w:r w:rsidR="0037149B">
        <w:rPr>
          <w:noProof/>
          <w:lang w:eastAsia="zh-CN"/>
        </w:rPr>
        <w:pict>
          <v:shape id="_x0000_i1054" type="#_x0000_t75" style="width:171.75pt;height:93.75pt;visibility:visible;mso-wrap-style:square">
            <v:imagedata r:id="rId29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b/>
          <w:bCs/>
          <w:sz w:val="24"/>
          <w:szCs w:val="24"/>
          <w:lang w:eastAsia="zh-CN"/>
        </w:rPr>
        <w:t>四、实验探究题</w:t>
      </w:r>
    </w:p>
    <w:p w:rsidR="00E53D36" w:rsidRPr="00314AE6" w:rsidRDefault="00BA7621" w:rsidP="00314AE6">
      <w:pPr>
        <w:spacing w:beforeLines="50" w:before="156" w:afterLines="50" w:after="156" w:line="360" w:lineRule="auto"/>
      </w:pPr>
      <w:r w:rsidRPr="00314AE6">
        <w:rPr>
          <w:lang w:eastAsia="zh-CN"/>
        </w:rPr>
        <w:t>13.</w:t>
      </w:r>
      <w:r w:rsidRPr="00314AE6">
        <w:rPr>
          <w:lang w:eastAsia="zh-CN"/>
        </w:rPr>
        <w:t>小文在探究光的折射规律时，将光从空气分别射入玻璃和水中，其实验过程如下：实验</w:t>
      </w:r>
      <w:proofErr w:type="gramStart"/>
      <w:r w:rsidRPr="00314AE6">
        <w:rPr>
          <w:lang w:eastAsia="zh-CN"/>
        </w:rPr>
        <w:t>一</w:t>
      </w:r>
      <w:proofErr w:type="gramEnd"/>
      <w:r w:rsidRPr="00314AE6">
        <w:rPr>
          <w:lang w:eastAsia="zh-CN"/>
        </w:rPr>
        <w:t>：将光从空气射入玻璃中</w:t>
      </w:r>
      <w:r w:rsidRPr="00314AE6">
        <w:rPr>
          <w:lang w:eastAsia="zh-CN"/>
        </w:rPr>
        <w:br/>
        <w:t>①</w:t>
      </w:r>
      <w:r w:rsidRPr="00314AE6">
        <w:rPr>
          <w:lang w:eastAsia="zh-CN"/>
        </w:rPr>
        <w:t>将半圆形玻璃砖放在标有角度的圆盘上，如图甲所示；</w:t>
      </w:r>
      <w:r w:rsidRPr="00314AE6">
        <w:rPr>
          <w:lang w:eastAsia="zh-CN"/>
        </w:rPr>
        <w:br/>
        <w:t>②</w:t>
      </w:r>
      <w:r w:rsidRPr="00314AE6">
        <w:rPr>
          <w:lang w:eastAsia="zh-CN"/>
        </w:rPr>
        <w:t>将一束激光从空气射向玻璃砖的圆心</w:t>
      </w:r>
      <w:r w:rsidRPr="00314AE6">
        <w:rPr>
          <w:lang w:eastAsia="zh-CN"/>
        </w:rPr>
        <w:t>O</w:t>
      </w:r>
      <w:r w:rsidRPr="00314AE6">
        <w:rPr>
          <w:lang w:eastAsia="zh-CN"/>
        </w:rPr>
        <w:t>处，激光在</w:t>
      </w:r>
      <w:r w:rsidRPr="00314AE6">
        <w:rPr>
          <w:lang w:eastAsia="zh-CN"/>
        </w:rPr>
        <w:t>O</w:t>
      </w:r>
      <w:r w:rsidRPr="00314AE6">
        <w:rPr>
          <w:lang w:eastAsia="zh-CN"/>
        </w:rPr>
        <w:t>处发生折射，记录入射角和折射角；</w:t>
      </w:r>
      <w:r w:rsidRPr="00314AE6">
        <w:rPr>
          <w:lang w:eastAsia="zh-CN"/>
        </w:rPr>
        <w:br/>
        <w:t>③</w:t>
      </w:r>
      <w:r w:rsidRPr="00314AE6">
        <w:rPr>
          <w:lang w:eastAsia="zh-CN"/>
        </w:rPr>
        <w:t>逐渐增大入射角，重复步骤</w:t>
      </w:r>
      <w:r w:rsidRPr="00314AE6">
        <w:rPr>
          <w:lang w:eastAsia="zh-CN"/>
        </w:rPr>
        <w:t>②</w:t>
      </w:r>
      <w:r w:rsidRPr="00314AE6">
        <w:rPr>
          <w:lang w:eastAsia="zh-CN"/>
        </w:rPr>
        <w:t>。</w:t>
      </w:r>
      <w:r w:rsidRPr="00314AE6">
        <w:rPr>
          <w:lang w:eastAsia="zh-CN"/>
        </w:rPr>
        <w:br/>
      </w:r>
      <w:r w:rsidRPr="00314AE6">
        <w:t>实验所测数据</w:t>
      </w:r>
      <w:proofErr w:type="gramStart"/>
      <w:r w:rsidRPr="00314AE6">
        <w:t xml:space="preserve">  </w:t>
      </w:r>
      <w:r w:rsidRPr="00314AE6">
        <w:t>如表格一所示</w:t>
      </w:r>
      <w:proofErr w:type="gramEnd"/>
      <w:r w:rsidRPr="00314AE6">
        <w:t>：</w:t>
      </w:r>
      <w:r w:rsidRPr="00314AE6">
        <w:br/>
      </w:r>
      <w:r w:rsidRPr="00314AE6">
        <w:t>表格一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208"/>
        <w:gridCol w:w="315"/>
        <w:gridCol w:w="315"/>
        <w:gridCol w:w="315"/>
      </w:tblGrid>
      <w:tr w:rsidR="00086D0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4</w:t>
            </w:r>
          </w:p>
        </w:tc>
      </w:tr>
      <w:tr w:rsidR="00086D0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入射角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60°</w:t>
            </w:r>
          </w:p>
        </w:tc>
      </w:tr>
      <w:tr w:rsidR="00086D0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反射角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17°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24°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30°</w:t>
            </w:r>
          </w:p>
        </w:tc>
      </w:tr>
    </w:tbl>
    <w:p w:rsidR="00E53D36" w:rsidRPr="00314AE6" w:rsidRDefault="0037149B" w:rsidP="00314AE6">
      <w:pPr>
        <w:spacing w:beforeLines="50" w:before="156" w:afterLines="50" w:after="156" w:line="360" w:lineRule="auto"/>
      </w:pPr>
      <w:r>
        <w:rPr>
          <w:noProof/>
          <w:lang w:eastAsia="zh-CN"/>
        </w:rPr>
        <w:pict>
          <v:shape id="_x0000_i1055" type="#_x0000_t75" style="width:112.5pt;height:159.75pt;visibility:visible;mso-wrap-style:square">
            <v:imagedata r:id="rId30" o:title=""/>
          </v:shape>
        </w:pict>
      </w:r>
      <w:r w:rsidR="00BA7621" w:rsidRPr="00314AE6">
        <w:rPr>
          <w:lang w:eastAsia="zh-CN"/>
        </w:rPr>
        <w:br/>
      </w:r>
      <w:r w:rsidR="00BA7621" w:rsidRPr="00314AE6">
        <w:rPr>
          <w:lang w:eastAsia="zh-CN"/>
        </w:rPr>
        <w:t>实验二：将光从空气射入水中</w:t>
      </w:r>
      <w:r w:rsidR="00BA7621" w:rsidRPr="00314AE6">
        <w:rPr>
          <w:lang w:eastAsia="zh-CN"/>
        </w:rPr>
        <w:br/>
        <w:t>①</w:t>
      </w:r>
      <w:r w:rsidR="00BA7621" w:rsidRPr="00314AE6">
        <w:rPr>
          <w:lang w:eastAsia="zh-CN"/>
        </w:rPr>
        <w:t>将标有角度的圆盘按图乙所示安放；</w:t>
      </w:r>
      <w:r w:rsidR="00BA7621" w:rsidRPr="00314AE6">
        <w:rPr>
          <w:lang w:eastAsia="zh-CN"/>
        </w:rPr>
        <w:br/>
      </w:r>
      <w:r w:rsidR="00BA7621" w:rsidRPr="00314AE6">
        <w:rPr>
          <w:lang w:eastAsia="zh-CN"/>
        </w:rPr>
        <w:lastRenderedPageBreak/>
        <w:t>②</w:t>
      </w:r>
      <w:r w:rsidR="00BA7621" w:rsidRPr="00314AE6">
        <w:rPr>
          <w:lang w:eastAsia="zh-CN"/>
        </w:rPr>
        <w:t>将一束激光从空气射向水面</w:t>
      </w:r>
      <w:r w:rsidR="00BA7621" w:rsidRPr="00314AE6">
        <w:rPr>
          <w:lang w:eastAsia="zh-CN"/>
        </w:rPr>
        <w:t>O</w:t>
      </w:r>
      <w:r w:rsidR="00BA7621" w:rsidRPr="00314AE6">
        <w:rPr>
          <w:lang w:eastAsia="zh-CN"/>
        </w:rPr>
        <w:t>处，激光在</w:t>
      </w:r>
      <w:r w:rsidR="00BA7621" w:rsidRPr="00314AE6">
        <w:rPr>
          <w:lang w:eastAsia="zh-CN"/>
        </w:rPr>
        <w:t>O</w:t>
      </w:r>
      <w:r w:rsidR="00BA7621" w:rsidRPr="00314AE6">
        <w:rPr>
          <w:lang w:eastAsia="zh-CN"/>
        </w:rPr>
        <w:t>处发生折射，记录入射角和折射角；</w:t>
      </w:r>
      <w:r w:rsidR="00BA7621" w:rsidRPr="00314AE6">
        <w:rPr>
          <w:lang w:eastAsia="zh-CN"/>
        </w:rPr>
        <w:br/>
        <w:t>③</w:t>
      </w:r>
      <w:r w:rsidR="00BA7621" w:rsidRPr="00314AE6">
        <w:rPr>
          <w:lang w:eastAsia="zh-CN"/>
        </w:rPr>
        <w:t>逐渐增大入射角，重复步骤</w:t>
      </w:r>
      <w:r w:rsidR="00BA7621" w:rsidRPr="00314AE6">
        <w:rPr>
          <w:lang w:eastAsia="zh-CN"/>
        </w:rPr>
        <w:t>②</w:t>
      </w:r>
      <w:r w:rsidR="00BA7621" w:rsidRPr="00314AE6">
        <w:rPr>
          <w:lang w:eastAsia="zh-CN"/>
        </w:rPr>
        <w:t>。</w:t>
      </w:r>
      <w:r w:rsidR="00BA7621" w:rsidRPr="00314AE6">
        <w:rPr>
          <w:lang w:eastAsia="zh-CN"/>
        </w:rPr>
        <w:br/>
      </w:r>
      <w:r w:rsidR="00BA7621" w:rsidRPr="00314AE6">
        <w:t>实验所测数据如表格二所示：</w:t>
      </w:r>
      <w:r w:rsidR="00BA7621" w:rsidRPr="00314AE6">
        <w:br/>
      </w:r>
      <w:r w:rsidR="00BA7621" w:rsidRPr="00314AE6">
        <w:t>表格二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208"/>
        <w:gridCol w:w="315"/>
        <w:gridCol w:w="315"/>
        <w:gridCol w:w="315"/>
      </w:tblGrid>
      <w:tr w:rsidR="00086D0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4</w:t>
            </w:r>
          </w:p>
        </w:tc>
      </w:tr>
      <w:tr w:rsidR="00086D0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入射角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60°</w:t>
            </w:r>
          </w:p>
        </w:tc>
      </w:tr>
      <w:tr w:rsidR="00086D0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反射角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22°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35°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D36" w:rsidRPr="00314AE6" w:rsidRDefault="00BA7621" w:rsidP="00314AE6">
            <w:pPr>
              <w:spacing w:beforeLines="50" w:before="156" w:afterLines="50" w:after="156" w:line="360" w:lineRule="auto"/>
            </w:pPr>
            <w:r w:rsidRPr="00314AE6">
              <w:t>40°</w:t>
            </w:r>
          </w:p>
        </w:tc>
      </w:tr>
    </w:tbl>
    <w:p w:rsidR="00E53D36" w:rsidRPr="00314AE6" w:rsidRDefault="0037149B" w:rsidP="00314AE6">
      <w:pPr>
        <w:spacing w:beforeLines="50" w:before="156" w:afterLines="50" w:after="156" w:line="360" w:lineRule="auto"/>
      </w:pPr>
      <w:r>
        <w:rPr>
          <w:noProof/>
          <w:lang w:eastAsia="zh-CN"/>
        </w:rPr>
        <w:pict>
          <v:shape id="_x0000_i1056" type="#_x0000_t75" style="width:146.25pt;height:190.5pt;visibility:visible;mso-wrap-style:square">
            <v:imagedata r:id="rId31" o:title=""/>
          </v:shape>
        </w:pict>
      </w:r>
      <w:r w:rsidR="00BA7621" w:rsidRPr="00314AE6">
        <w:br/>
      </w:r>
      <w:proofErr w:type="spellStart"/>
      <w:r w:rsidR="00BA7621" w:rsidRPr="00314AE6">
        <w:t>由实验数据可得</w:t>
      </w:r>
      <w:proofErr w:type="spellEnd"/>
      <w:r w:rsidR="00BA7621" w:rsidRPr="00314AE6">
        <w:t>：</w:t>
      </w:r>
      <w:r w:rsidR="00BA7621" w:rsidRPr="00314AE6">
        <w:t xml:space="preserve">  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）当光从空气垂直入射到其他透明介质中时，传播方向</w:t>
      </w:r>
      <w:r w:rsidRPr="00314AE6">
        <w:rPr>
          <w:lang w:eastAsia="zh-CN"/>
        </w:rPr>
        <w:t>________</w:t>
      </w:r>
      <w:r w:rsidRPr="00314AE6">
        <w:rPr>
          <w:lang w:eastAsia="zh-CN"/>
        </w:rPr>
        <w:t>；</w:t>
      </w:r>
      <w:r w:rsidRPr="00314AE6">
        <w:rPr>
          <w:lang w:eastAsia="zh-CN"/>
        </w:rPr>
        <w:t xml:space="preserve">  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）当光从空气斜射入玻璃或水中时，折射角</w:t>
      </w:r>
      <w:r w:rsidRPr="00314AE6">
        <w:rPr>
          <w:lang w:eastAsia="zh-CN"/>
        </w:rPr>
        <w:t>________</w:t>
      </w:r>
      <w:r w:rsidRPr="00314AE6">
        <w:rPr>
          <w:lang w:eastAsia="zh-CN"/>
        </w:rPr>
        <w:t>（选填</w:t>
      </w:r>
      <w:r w:rsidRPr="00314AE6">
        <w:rPr>
          <w:lang w:eastAsia="zh-CN"/>
        </w:rPr>
        <w:t>“</w:t>
      </w:r>
      <w:r w:rsidRPr="00314AE6">
        <w:rPr>
          <w:lang w:eastAsia="zh-CN"/>
        </w:rPr>
        <w:t>大于</w:t>
      </w:r>
      <w:r w:rsidRPr="00314AE6">
        <w:rPr>
          <w:lang w:eastAsia="zh-CN"/>
        </w:rPr>
        <w:t>”“</w:t>
      </w:r>
      <w:r w:rsidRPr="00314AE6">
        <w:rPr>
          <w:lang w:eastAsia="zh-CN"/>
        </w:rPr>
        <w:t>等于</w:t>
      </w:r>
      <w:r w:rsidRPr="00314AE6">
        <w:rPr>
          <w:lang w:eastAsia="zh-CN"/>
        </w:rPr>
        <w:t>”</w:t>
      </w:r>
      <w:r w:rsidRPr="00314AE6">
        <w:rPr>
          <w:lang w:eastAsia="zh-CN"/>
        </w:rPr>
        <w:t>或</w:t>
      </w:r>
      <w:r w:rsidRPr="00314AE6">
        <w:rPr>
          <w:lang w:eastAsia="zh-CN"/>
        </w:rPr>
        <w:t>“</w:t>
      </w:r>
      <w:r w:rsidRPr="00314AE6">
        <w:rPr>
          <w:lang w:eastAsia="zh-CN"/>
        </w:rPr>
        <w:t>小于</w:t>
      </w:r>
      <w:r w:rsidRPr="00314AE6">
        <w:rPr>
          <w:lang w:eastAsia="zh-CN"/>
        </w:rPr>
        <w:t>”</w:t>
      </w:r>
      <w:r w:rsidRPr="00314AE6">
        <w:rPr>
          <w:lang w:eastAsia="zh-CN"/>
        </w:rPr>
        <w:t>）入射角；</w:t>
      </w:r>
      <w:r w:rsidRPr="00314AE6">
        <w:rPr>
          <w:lang w:eastAsia="zh-CN"/>
        </w:rPr>
        <w:t xml:space="preserve">  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）当光以相同的入射角斜射入不同的透明介质中时，折射角</w:t>
      </w:r>
      <w:r w:rsidRPr="00314AE6">
        <w:rPr>
          <w:lang w:eastAsia="zh-CN"/>
        </w:rPr>
        <w:t>________</w:t>
      </w:r>
      <w:r w:rsidRPr="00314AE6">
        <w:rPr>
          <w:lang w:eastAsia="zh-CN"/>
        </w:rPr>
        <w:t>（选填</w:t>
      </w:r>
      <w:r w:rsidRPr="00314AE6">
        <w:rPr>
          <w:lang w:eastAsia="zh-CN"/>
        </w:rPr>
        <w:t>“</w:t>
      </w:r>
      <w:r w:rsidRPr="00314AE6">
        <w:rPr>
          <w:lang w:eastAsia="zh-CN"/>
        </w:rPr>
        <w:t>相等</w:t>
      </w:r>
      <w:r w:rsidRPr="00314AE6">
        <w:rPr>
          <w:lang w:eastAsia="zh-CN"/>
        </w:rPr>
        <w:t>”</w:t>
      </w:r>
      <w:r w:rsidRPr="00314AE6">
        <w:rPr>
          <w:lang w:eastAsia="zh-CN"/>
        </w:rPr>
        <w:t>或</w:t>
      </w:r>
      <w:r w:rsidRPr="00314AE6">
        <w:rPr>
          <w:lang w:eastAsia="zh-CN"/>
        </w:rPr>
        <w:t>“</w:t>
      </w:r>
      <w:r w:rsidRPr="00314AE6">
        <w:rPr>
          <w:lang w:eastAsia="zh-CN"/>
        </w:rPr>
        <w:t>不相等</w:t>
      </w:r>
      <w:r w:rsidRPr="00314AE6">
        <w:rPr>
          <w:lang w:eastAsia="zh-CN"/>
        </w:rPr>
        <w:t>”</w:t>
      </w:r>
      <w:r w:rsidRPr="00314AE6">
        <w:rPr>
          <w:lang w:eastAsia="zh-CN"/>
        </w:rPr>
        <w:t>）。</w:t>
      </w:r>
      <w:r w:rsidRPr="00314AE6">
        <w:rPr>
          <w:lang w:eastAsia="zh-CN"/>
        </w:rPr>
        <w:t xml:space="preserve">  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14.</w:t>
      </w:r>
      <w:r w:rsidRPr="00314AE6">
        <w:rPr>
          <w:lang w:eastAsia="zh-CN"/>
        </w:rPr>
        <w:t>某实验小组在探究光的折射规律时，让一束光从空气斜射入玻璃水槽内的水中，看到如图所示的现象：</w:t>
      </w:r>
      <w:r w:rsidRPr="00314AE6">
        <w:rPr>
          <w:lang w:eastAsia="zh-CN"/>
        </w:rPr>
        <w:br/>
      </w:r>
      <w:r>
        <w:rPr>
          <w:noProof/>
          <w:lang w:eastAsia="zh-CN"/>
        </w:rPr>
        <w:pict>
          <v:shape id="_x0000_i1057" type="#_x0000_t75" style="width:108pt;height:70.5pt;visibility:visible;mso-wrap-style:square">
            <v:imagedata r:id="rId32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）请在图中分别做出入射角（用字母</w:t>
      </w:r>
      <w:r w:rsidRPr="00314AE6">
        <w:rPr>
          <w:lang w:eastAsia="zh-CN"/>
        </w:rPr>
        <w:t>i</w:t>
      </w:r>
      <w:r w:rsidRPr="00314AE6">
        <w:rPr>
          <w:lang w:eastAsia="zh-CN"/>
        </w:rPr>
        <w:t>表示）和折射角（用字母</w:t>
      </w:r>
      <w:r w:rsidRPr="00314AE6">
        <w:rPr>
          <w:lang w:eastAsia="zh-CN"/>
        </w:rPr>
        <w:t>r</w:t>
      </w:r>
      <w:r w:rsidRPr="00314AE6">
        <w:rPr>
          <w:lang w:eastAsia="zh-CN"/>
        </w:rPr>
        <w:t>表示）</w:t>
      </w:r>
      <w:r w:rsidRPr="00314AE6">
        <w:rPr>
          <w:lang w:eastAsia="zh-CN"/>
        </w:rPr>
        <w:t xml:space="preserve">  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）为探究光从空气斜射入水中时折射角和入射角的关系，以下方案正确的是：</w:t>
      </w:r>
      <w:r w:rsidRPr="00314AE6">
        <w:rPr>
          <w:u w:val="single"/>
          <w:lang w:eastAsia="zh-CN"/>
        </w:rPr>
        <w:t xml:space="preserve">     </w:t>
      </w:r>
      <w:r w:rsidRPr="00314AE6">
        <w:rPr>
          <w:lang w:eastAsia="zh-CN"/>
        </w:rPr>
        <w:t>（选填</w:t>
      </w:r>
      <w:r w:rsidRPr="00314AE6">
        <w:rPr>
          <w:lang w:eastAsia="zh-CN"/>
        </w:rPr>
        <w:t>“A”</w:t>
      </w:r>
      <w:r w:rsidRPr="00314AE6">
        <w:rPr>
          <w:lang w:eastAsia="zh-CN"/>
        </w:rPr>
        <w:t>、</w:t>
      </w:r>
      <w:r w:rsidRPr="00314AE6">
        <w:rPr>
          <w:lang w:eastAsia="zh-CN"/>
        </w:rPr>
        <w:t>“B”</w:t>
      </w:r>
      <w:r w:rsidRPr="00314AE6">
        <w:rPr>
          <w:lang w:eastAsia="zh-CN"/>
        </w:rPr>
        <w:t>或</w:t>
      </w:r>
      <w:r w:rsidRPr="00314AE6">
        <w:rPr>
          <w:lang w:eastAsia="zh-CN"/>
        </w:rPr>
        <w:t>“C”</w:t>
      </w:r>
      <w:r w:rsidRPr="00314AE6">
        <w:rPr>
          <w:lang w:eastAsia="zh-CN"/>
        </w:rPr>
        <w:t>）</w:t>
      </w:r>
      <w:r w:rsidRPr="00314AE6">
        <w:rPr>
          <w:lang w:eastAsia="zh-CN"/>
        </w:rPr>
        <w:t xml:space="preserve">            </w: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  <w:rPr>
          <w:lang w:eastAsia="zh-CN"/>
        </w:rPr>
      </w:pPr>
      <w:r w:rsidRPr="00314AE6">
        <w:rPr>
          <w:lang w:eastAsia="zh-CN"/>
        </w:rPr>
        <w:lastRenderedPageBreak/>
        <w:t>A. </w:t>
      </w:r>
      <w:r w:rsidRPr="00314AE6">
        <w:rPr>
          <w:lang w:eastAsia="zh-CN"/>
        </w:rPr>
        <w:t>只测量图中的入射角和折射角，分析并得出结论</w:t>
      </w:r>
      <w:r w:rsidRPr="00314AE6">
        <w:rPr>
          <w:lang w:eastAsia="zh-CN"/>
        </w:rPr>
        <w:br/>
        <w:t>B. </w:t>
      </w:r>
      <w:r w:rsidRPr="00314AE6">
        <w:rPr>
          <w:lang w:eastAsia="zh-CN"/>
        </w:rPr>
        <w:t>保持入射角不变，进行多次试验，</w:t>
      </w:r>
      <w:r w:rsidRPr="00314AE6">
        <w:rPr>
          <w:lang w:eastAsia="zh-CN"/>
        </w:rPr>
        <w:t>测量入射角和每次试验的折射角，分析并得出结论</w:t>
      </w:r>
      <w:r w:rsidRPr="00314AE6">
        <w:rPr>
          <w:lang w:eastAsia="zh-CN"/>
        </w:rPr>
        <w:br/>
        <w:t>C. </w:t>
      </w:r>
      <w:r w:rsidRPr="00314AE6">
        <w:rPr>
          <w:lang w:eastAsia="zh-CN"/>
        </w:rPr>
        <w:t>改变入射角，进行多次试验，测量每次试验的入射角和折射角，分析并得出结论</w:t>
      </w:r>
    </w:p>
    <w:p w:rsidR="00E53D36" w:rsidRPr="00314AE6" w:rsidRDefault="00BA7621" w:rsidP="00314AE6">
      <w:pPr>
        <w:spacing w:beforeLines="50" w:before="156" w:afterLines="50" w:after="156" w:line="360" w:lineRule="auto"/>
      </w:pP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</w:t>
      </w:r>
      <w:proofErr w:type="gramStart"/>
      <w:r w:rsidRPr="00314AE6">
        <w:rPr>
          <w:lang w:eastAsia="zh-CN"/>
        </w:rPr>
        <w:t>研究完光的</w:t>
      </w:r>
      <w:proofErr w:type="gramEnd"/>
      <w:r w:rsidRPr="00314AE6">
        <w:rPr>
          <w:lang w:eastAsia="zh-CN"/>
        </w:rPr>
        <w:t>折射规律后，该实验小组某同学在一只空碗中放一枚硬币，后退到某处眼睛刚好看不到它．另一位同学慢慢往碗中倒水时，小明在该处又看到硬币．这种现象可以用下列哪个光路图来解释？（</w:t>
      </w:r>
      <w:r w:rsidRPr="00314AE6">
        <w:rPr>
          <w:lang w:eastAsia="zh-CN"/>
        </w:rPr>
        <w:t xml:space="preserve">    </w:t>
      </w:r>
      <w:r w:rsidRPr="00314AE6">
        <w:t>）</w:t>
      </w:r>
      <w:r w:rsidRPr="00314AE6">
        <w:br/>
      </w:r>
      <w:r>
        <w:rPr>
          <w:noProof/>
          <w:lang w:eastAsia="zh-CN"/>
        </w:rPr>
        <w:pict>
          <v:shape id="_x0000_i1058" type="#_x0000_t75" style="width:60pt;height:50.25pt;visibility:visible;mso-wrap-style:square">
            <v:imagedata r:id="rId33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ind w:left="150"/>
      </w:pPr>
      <w:r w:rsidRPr="00314AE6">
        <w:t>A. </w:t>
      </w:r>
      <w:r>
        <w:rPr>
          <w:noProof/>
          <w:lang w:eastAsia="zh-CN"/>
        </w:rPr>
        <w:pict>
          <v:shape id="_x0000_i1059" type="#_x0000_t75" style="width:1in;height:41.25pt;visibility:visible;mso-wrap-style:square">
            <v:imagedata r:id="rId34" o:title=""/>
          </v:shape>
        </w:pict>
      </w:r>
      <w:r w:rsidRPr="00314AE6">
        <w:t>                B. </w:t>
      </w:r>
      <w:r>
        <w:rPr>
          <w:noProof/>
          <w:lang w:eastAsia="zh-CN"/>
        </w:rPr>
        <w:pict>
          <v:shape id="_x0000_i1060" type="#_x0000_t75" style="width:66.75pt;height:42pt;visibility:visible;mso-wrap-style:square">
            <v:imagedata r:id="rId35" o:title=""/>
          </v:shape>
        </w:pict>
      </w:r>
      <w:r w:rsidRPr="00314AE6">
        <w:t>                C. </w:t>
      </w:r>
      <w:r>
        <w:rPr>
          <w:noProof/>
          <w:lang w:eastAsia="zh-CN"/>
        </w:rPr>
        <w:pict>
          <v:shape id="_x0000_i1061" type="#_x0000_t75" style="width:68.25pt;height:44.25pt;visibility:visible;mso-wrap-style:square">
            <v:imagedata r:id="rId36" o:title=""/>
          </v:shape>
        </w:pict>
      </w:r>
      <w:r w:rsidRPr="00314AE6">
        <w:t>                D. </w:t>
      </w:r>
      <w:r>
        <w:rPr>
          <w:noProof/>
          <w:lang w:eastAsia="zh-CN"/>
        </w:rPr>
        <w:pict>
          <v:shape id="_x0000_i1062" type="#_x0000_t75" style="width:67.5pt;height:49.5pt;visibility:visible;mso-wrap-style:square">
            <v:imagedata r:id="rId37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b/>
          <w:bCs/>
          <w:sz w:val="24"/>
          <w:szCs w:val="24"/>
          <w:lang w:eastAsia="zh-CN"/>
        </w:rPr>
        <w:t>五、作图题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15.</w:t>
      </w:r>
      <w:r w:rsidRPr="00314AE6">
        <w:rPr>
          <w:lang w:eastAsia="zh-CN"/>
        </w:rPr>
        <w:t>如图所示，入射光线</w:t>
      </w:r>
      <w:r w:rsidRPr="00314AE6">
        <w:rPr>
          <w:lang w:eastAsia="zh-CN"/>
        </w:rPr>
        <w:t>AO</w:t>
      </w:r>
      <w:r w:rsidRPr="00314AE6">
        <w:rPr>
          <w:lang w:eastAsia="zh-CN"/>
        </w:rPr>
        <w:t>从空气斜射入水中，</w:t>
      </w:r>
      <w:r w:rsidRPr="00314AE6">
        <w:rPr>
          <w:lang w:eastAsia="zh-CN"/>
        </w:rPr>
        <w:t>请画出折射光线的大致传播方向。</w:t>
      </w:r>
      <w:r w:rsidRPr="00314AE6">
        <w:rPr>
          <w:lang w:eastAsia="zh-CN"/>
        </w:rPr>
        <w:br/>
      </w:r>
      <w:r>
        <w:rPr>
          <w:noProof/>
          <w:lang w:eastAsia="zh-CN"/>
        </w:rPr>
        <w:pict>
          <v:shape id="_x0000_i1063" type="#_x0000_t75" style="width:85.5pt;height:78pt;visibility:visible;mso-wrap-style:square">
            <v:imagedata r:id="rId38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16.</w:t>
      </w:r>
      <w:r w:rsidRPr="00314AE6">
        <w:rPr>
          <w:lang w:eastAsia="zh-CN"/>
        </w:rPr>
        <w:t>如图所示，一束光从空气斜射到玻璃砖上，请画出完整的折射光路的大致方向</w:t>
      </w:r>
      <w:r w:rsidRPr="00314AE6">
        <w:rPr>
          <w:lang w:eastAsia="zh-CN"/>
        </w:rPr>
        <w:t xml:space="preserve"> </w:t>
      </w:r>
      <w:r w:rsidRPr="00314AE6">
        <w:rPr>
          <w:lang w:eastAsia="zh-CN"/>
        </w:rPr>
        <w:t>。</w:t>
      </w:r>
      <w:r w:rsidRPr="00314AE6">
        <w:rPr>
          <w:lang w:eastAsia="zh-CN"/>
        </w:rPr>
        <w:br/>
      </w:r>
      <w:r>
        <w:rPr>
          <w:noProof/>
          <w:lang w:eastAsia="zh-CN"/>
        </w:rPr>
        <w:pict>
          <v:shape id="_x0000_i1064" type="#_x0000_t75" style="width:59.25pt;height:79.5pt;visibility:visible;mso-wrap-style:square">
            <v:imagedata r:id="rId39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br w:type="page"/>
      </w:r>
    </w:p>
    <w:p w:rsidR="00E53D36" w:rsidRPr="00314AE6" w:rsidRDefault="00BA7621" w:rsidP="00314AE6">
      <w:pPr>
        <w:spacing w:beforeLines="50" w:before="156" w:afterLines="50" w:after="156" w:line="360" w:lineRule="auto"/>
        <w:jc w:val="center"/>
        <w:rPr>
          <w:lang w:eastAsia="zh-CN"/>
        </w:rPr>
      </w:pPr>
      <w:r w:rsidRPr="00314AE6">
        <w:rPr>
          <w:b/>
          <w:bCs/>
          <w:sz w:val="28"/>
          <w:szCs w:val="28"/>
          <w:lang w:eastAsia="zh-CN"/>
        </w:rPr>
        <w:t>答案解析部分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一、单选题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1.</w:t>
      </w:r>
      <w:r w:rsidRPr="00314AE6">
        <w:rPr>
          <w:lang w:eastAsia="zh-CN"/>
        </w:rPr>
        <w:t>【答案】</w:t>
      </w:r>
      <w:r w:rsidRPr="00314AE6">
        <w:rPr>
          <w:lang w:eastAsia="zh-CN"/>
        </w:rPr>
        <w:t xml:space="preserve">A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）三棱镜分解白光，是光的色散现象，属于光的折射；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）笔在水面处</w:t>
      </w:r>
      <w:r w:rsidRPr="00314AE6">
        <w:rPr>
          <w:lang w:eastAsia="zh-CN"/>
        </w:rPr>
        <w:t>“</w:t>
      </w:r>
      <w:r w:rsidRPr="00314AE6">
        <w:rPr>
          <w:lang w:eastAsia="zh-CN"/>
        </w:rPr>
        <w:t>折断</w:t>
      </w:r>
      <w:r w:rsidRPr="00314AE6">
        <w:rPr>
          <w:lang w:eastAsia="zh-CN"/>
        </w:rPr>
        <w:t>”</w:t>
      </w:r>
      <w:r w:rsidRPr="00314AE6">
        <w:rPr>
          <w:lang w:eastAsia="zh-CN"/>
        </w:rPr>
        <w:t>，是光的折射现象；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）水面上山的</w:t>
      </w:r>
      <w:r w:rsidRPr="00314AE6">
        <w:rPr>
          <w:lang w:eastAsia="zh-CN"/>
        </w:rPr>
        <w:t>“</w:t>
      </w:r>
      <w:r w:rsidRPr="00314AE6">
        <w:rPr>
          <w:lang w:eastAsia="zh-CN"/>
        </w:rPr>
        <w:t>倒影</w:t>
      </w:r>
      <w:r w:rsidRPr="00314AE6">
        <w:rPr>
          <w:lang w:eastAsia="zh-CN"/>
        </w:rPr>
        <w:t>”</w:t>
      </w:r>
      <w:r w:rsidRPr="00314AE6">
        <w:rPr>
          <w:lang w:eastAsia="zh-CN"/>
        </w:rPr>
        <w:t>，是水面成像，属于光的反射现象；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4</w:t>
      </w:r>
      <w:r w:rsidRPr="00314AE6">
        <w:rPr>
          <w:lang w:eastAsia="zh-CN"/>
        </w:rPr>
        <w:t>）手影，是光的直线传播形成的．</w:t>
      </w:r>
      <w:r w:rsidRPr="00314AE6">
        <w:rPr>
          <w:lang w:eastAsia="zh-CN"/>
        </w:rPr>
        <w:br/>
      </w:r>
      <w:r w:rsidRPr="00314AE6">
        <w:rPr>
          <w:lang w:eastAsia="zh-CN"/>
        </w:rPr>
        <w:t>因此由光的折射形成的是（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）．</w:t>
      </w:r>
      <w:r w:rsidRPr="00314AE6">
        <w:rPr>
          <w:lang w:eastAsia="zh-CN"/>
        </w:rPr>
        <w:br/>
      </w:r>
      <w:r w:rsidRPr="00314AE6">
        <w:rPr>
          <w:lang w:eastAsia="zh-CN"/>
        </w:rPr>
        <w:t>故选</w:t>
      </w:r>
      <w:r w:rsidRPr="00314AE6">
        <w:rPr>
          <w:lang w:eastAsia="zh-CN"/>
        </w:rPr>
        <w:t>A</w:t>
      </w:r>
      <w:r w:rsidRPr="00314AE6">
        <w:rPr>
          <w:lang w:eastAsia="zh-CN"/>
        </w:rPr>
        <w:t>．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）光在同种均匀物质中沿直线传播，在日常生活中，激光准直、小孔成像和影子</w:t>
      </w:r>
      <w:r w:rsidRPr="00314AE6">
        <w:rPr>
          <w:lang w:eastAsia="zh-CN"/>
        </w:rPr>
        <w:t>的形成等都表明光在同一种均匀介质中是沿直线传播的；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）当光照射到物体界面上时，有一部分光被反射回来，例如：平面镜成像、水中倒影等；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）当光从一种介质斜射入另一种介质时，传播方向的会偏折，发生折射现象，如：看水里的鱼比实际位置浅等．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2.</w:t>
      </w:r>
      <w:r w:rsidRPr="00314AE6">
        <w:rPr>
          <w:lang w:eastAsia="zh-CN"/>
        </w:rPr>
        <w:t>【答案】</w:t>
      </w:r>
      <w:r w:rsidRPr="00314AE6">
        <w:rPr>
          <w:lang w:eastAsia="zh-CN"/>
        </w:rPr>
        <w:t xml:space="preserve">D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</w:t>
      </w:r>
      <w:r w:rsidRPr="00314AE6">
        <w:rPr>
          <w:lang w:eastAsia="zh-CN"/>
        </w:rPr>
        <w:t>A</w:t>
      </w:r>
      <w:r w:rsidRPr="00314AE6">
        <w:rPr>
          <w:lang w:eastAsia="zh-CN"/>
        </w:rPr>
        <w:t>、平静的河面能清楚地映出岸上的景物，属于光的反射现象；</w:t>
      </w:r>
      <w:r w:rsidRPr="00314AE6">
        <w:rPr>
          <w:lang w:eastAsia="zh-CN"/>
        </w:rPr>
        <w:br/>
        <w:t>B</w:t>
      </w:r>
      <w:r w:rsidRPr="00314AE6">
        <w:rPr>
          <w:lang w:eastAsia="zh-CN"/>
        </w:rPr>
        <w:t>、潜水艇中的潜望镜属于光的反射现象的应用；</w:t>
      </w:r>
      <w:r w:rsidRPr="00314AE6">
        <w:rPr>
          <w:lang w:eastAsia="zh-CN"/>
        </w:rPr>
        <w:br/>
        <w:t>C</w:t>
      </w:r>
      <w:r w:rsidRPr="00314AE6">
        <w:rPr>
          <w:lang w:eastAsia="zh-CN"/>
        </w:rPr>
        <w:t>、汽车司机所用的观后镜属于光的反射的应用；</w:t>
      </w:r>
      <w:r w:rsidRPr="00314AE6">
        <w:rPr>
          <w:lang w:eastAsia="zh-CN"/>
        </w:rPr>
        <w:br/>
        <w:t>D</w:t>
      </w:r>
      <w:r w:rsidRPr="00314AE6">
        <w:rPr>
          <w:lang w:eastAsia="zh-CN"/>
        </w:rPr>
        <w:t>、从岸边看游泳池内水的深度变浅，属于光的折射现象。</w:t>
      </w:r>
      <w:r w:rsidRPr="00314AE6">
        <w:rPr>
          <w:lang w:eastAsia="zh-CN"/>
        </w:rPr>
        <w:br/>
      </w:r>
      <w:r w:rsidRPr="00314AE6">
        <w:rPr>
          <w:lang w:eastAsia="zh-CN"/>
        </w:rPr>
        <w:t>故选</w:t>
      </w:r>
      <w:r w:rsidRPr="00314AE6">
        <w:rPr>
          <w:lang w:eastAsia="zh-CN"/>
        </w:rPr>
        <w:t>D</w:t>
      </w:r>
      <w:r w:rsidRPr="00314AE6">
        <w:rPr>
          <w:lang w:eastAsia="zh-CN"/>
        </w:rPr>
        <w:t>。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）光在</w:t>
      </w:r>
      <w:r w:rsidRPr="00314AE6">
        <w:rPr>
          <w:lang w:eastAsia="zh-CN"/>
        </w:rPr>
        <w:t>同种、均匀、透明介质中沿直线传播，产生的现象有小孔成像、激光准直、影子的形成、日食和月食等；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）光线传播到两种介质的表面上时会发生光的反射现象，例如水面上出现岸上物体的倒影、平面镜成像、玻璃等光滑物体反光都是光的反射形成的；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）光线在同种不均匀介质中传播或者从一种介质进入另一种介质时，就会出现光的折射现象，例如水池底变浅、水中筷子变弯、海市蜃楼等都是光的折射形成的。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3.</w:t>
      </w:r>
      <w:r w:rsidRPr="00314AE6">
        <w:rPr>
          <w:lang w:eastAsia="zh-CN"/>
        </w:rPr>
        <w:t>【答案】</w:t>
      </w:r>
      <w:r w:rsidRPr="00314AE6">
        <w:rPr>
          <w:lang w:eastAsia="zh-CN"/>
        </w:rPr>
        <w:t xml:space="preserve">A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lastRenderedPageBreak/>
        <w:t>【解析】【解答】解：一束光线从空气垂直水面射入时，此时入射光线、折射光线与法线重合，所以夹角为</w:t>
      </w:r>
      <w:r w:rsidRPr="00314AE6">
        <w:rPr>
          <w:lang w:eastAsia="zh-CN"/>
        </w:rPr>
        <w:t>0°</w:t>
      </w:r>
      <w:r w:rsidRPr="00314AE6">
        <w:rPr>
          <w:lang w:eastAsia="zh-CN"/>
        </w:rPr>
        <w:t>，即入射角为</w:t>
      </w:r>
      <w:r w:rsidRPr="00314AE6">
        <w:rPr>
          <w:lang w:eastAsia="zh-CN"/>
        </w:rPr>
        <w:t>0°</w:t>
      </w:r>
      <w:r w:rsidRPr="00314AE6">
        <w:rPr>
          <w:lang w:eastAsia="zh-CN"/>
        </w:rPr>
        <w:t>，折射角为</w:t>
      </w:r>
      <w:r w:rsidRPr="00314AE6">
        <w:rPr>
          <w:lang w:eastAsia="zh-CN"/>
        </w:rPr>
        <w:t>0°</w:t>
      </w:r>
      <w:r w:rsidRPr="00314AE6">
        <w:rPr>
          <w:lang w:eastAsia="zh-CN"/>
        </w:rPr>
        <w:t>。</w:t>
      </w:r>
      <w:r w:rsidRPr="00314AE6">
        <w:rPr>
          <w:lang w:eastAsia="zh-CN"/>
        </w:rPr>
        <w:br/>
      </w:r>
      <w:r w:rsidRPr="00314AE6">
        <w:rPr>
          <w:lang w:eastAsia="zh-CN"/>
        </w:rPr>
        <w:t>故答案为：</w:t>
      </w:r>
      <w:r w:rsidRPr="00314AE6">
        <w:rPr>
          <w:lang w:eastAsia="zh-CN"/>
        </w:rPr>
        <w:t>A</w:t>
      </w:r>
      <w:r w:rsidRPr="00314AE6">
        <w:rPr>
          <w:lang w:eastAsia="zh-CN"/>
        </w:rPr>
        <w:t>。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【分析】在光的折射现象和反射现象中，在入射点与界面垂直的直线叫做法线；</w:t>
      </w:r>
      <w:r w:rsidRPr="00314AE6">
        <w:rPr>
          <w:lang w:eastAsia="zh-CN"/>
        </w:rPr>
        <w:t xml:space="preserve"> </w:t>
      </w:r>
      <w:r w:rsidRPr="00314AE6">
        <w:rPr>
          <w:lang w:eastAsia="zh-CN"/>
        </w:rPr>
        <w:t>入射光线与法线之间的夹角叫做入射角；</w:t>
      </w:r>
      <w:r w:rsidRPr="00314AE6">
        <w:rPr>
          <w:lang w:eastAsia="zh-CN"/>
        </w:rPr>
        <w:t xml:space="preserve"> </w:t>
      </w:r>
      <w:r w:rsidRPr="00314AE6">
        <w:rPr>
          <w:lang w:eastAsia="zh-CN"/>
        </w:rPr>
        <w:t xml:space="preserve">反射光线与法线夹角叫反射角；折射光线与法线之间的夹角叫做折射角。　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4.</w:t>
      </w:r>
      <w:r w:rsidRPr="00314AE6">
        <w:rPr>
          <w:lang w:eastAsia="zh-CN"/>
        </w:rPr>
        <w:t>【答案】</w:t>
      </w:r>
      <w:r w:rsidRPr="00314AE6">
        <w:rPr>
          <w:lang w:eastAsia="zh-CN"/>
        </w:rPr>
        <w:t xml:space="preserve">D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【解析】【解答】解：透过水池中的水看池底，是池底反射的光斜射到水面时，发生折射远离法线后进入眼睛，而我们逆着光的方向看见的池底的虚像，所以看上去比实际位置浅；图</w:t>
      </w:r>
      <w:r w:rsidRPr="00314AE6">
        <w:rPr>
          <w:lang w:eastAsia="zh-CN"/>
        </w:rPr>
        <w:t>A</w:t>
      </w:r>
      <w:r w:rsidRPr="00314AE6">
        <w:rPr>
          <w:lang w:eastAsia="zh-CN"/>
        </w:rPr>
        <w:t>、</w:t>
      </w:r>
      <w:r w:rsidRPr="00314AE6">
        <w:rPr>
          <w:lang w:eastAsia="zh-CN"/>
        </w:rPr>
        <w:t>C</w:t>
      </w:r>
      <w:r w:rsidRPr="00314AE6">
        <w:rPr>
          <w:lang w:eastAsia="zh-CN"/>
        </w:rPr>
        <w:t>中光的传播方向错误，图</w:t>
      </w:r>
      <w:r w:rsidRPr="00314AE6">
        <w:rPr>
          <w:lang w:eastAsia="zh-CN"/>
        </w:rPr>
        <w:t>B</w:t>
      </w:r>
      <w:r w:rsidRPr="00314AE6">
        <w:rPr>
          <w:lang w:eastAsia="zh-CN"/>
        </w:rPr>
        <w:t>光线没有发生折射，故只有</w:t>
      </w:r>
      <w:r w:rsidRPr="00314AE6">
        <w:rPr>
          <w:lang w:eastAsia="zh-CN"/>
        </w:rPr>
        <w:t>D</w:t>
      </w:r>
      <w:r w:rsidRPr="00314AE6">
        <w:rPr>
          <w:lang w:eastAsia="zh-CN"/>
        </w:rPr>
        <w:t>图正确。</w:t>
      </w:r>
      <w:r w:rsidRPr="00314AE6">
        <w:rPr>
          <w:lang w:eastAsia="zh-CN"/>
        </w:rPr>
        <w:br/>
      </w:r>
      <w:r w:rsidRPr="00314AE6">
        <w:rPr>
          <w:lang w:eastAsia="zh-CN"/>
        </w:rPr>
        <w:t>故选</w:t>
      </w:r>
      <w:r w:rsidRPr="00314AE6">
        <w:rPr>
          <w:lang w:eastAsia="zh-CN"/>
        </w:rPr>
        <w:t>D</w:t>
      </w:r>
      <w:r w:rsidRPr="00314AE6">
        <w:rPr>
          <w:lang w:eastAsia="zh-CN"/>
        </w:rPr>
        <w:t>。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</w:t>
      </w:r>
      <w:r w:rsidRPr="00314AE6">
        <w:rPr>
          <w:lang w:eastAsia="zh-CN"/>
        </w:rPr>
        <w:t>①</w:t>
      </w:r>
      <w:r w:rsidRPr="00314AE6">
        <w:rPr>
          <w:lang w:eastAsia="zh-CN"/>
        </w:rPr>
        <w:t>光从水中斜射入空气中时，折射角大于</w:t>
      </w:r>
      <w:r w:rsidRPr="00314AE6">
        <w:rPr>
          <w:lang w:eastAsia="zh-CN"/>
        </w:rPr>
        <w:t>入射角，折射光线远离法线；</w:t>
      </w:r>
      <w:r w:rsidRPr="00314AE6">
        <w:rPr>
          <w:lang w:eastAsia="zh-CN"/>
        </w:rPr>
        <w:br/>
        <w:t>②</w:t>
      </w:r>
      <w:r w:rsidRPr="00314AE6">
        <w:rPr>
          <w:lang w:eastAsia="zh-CN"/>
        </w:rPr>
        <w:t>光从空气斜射入水中时，折射角小于入射角，折射光线靠近法线。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5.</w:t>
      </w:r>
      <w:r w:rsidRPr="00314AE6">
        <w:rPr>
          <w:lang w:eastAsia="zh-CN"/>
        </w:rPr>
        <w:t>【答案】</w:t>
      </w:r>
      <w:r w:rsidRPr="00314AE6">
        <w:rPr>
          <w:lang w:eastAsia="zh-CN"/>
        </w:rPr>
        <w:t xml:space="preserve">C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</w:t>
      </w:r>
      <w:r w:rsidRPr="00314AE6">
        <w:rPr>
          <w:lang w:eastAsia="zh-CN"/>
        </w:rPr>
        <w:t>A</w:t>
      </w:r>
      <w:r w:rsidRPr="00314AE6">
        <w:rPr>
          <w:lang w:eastAsia="zh-CN"/>
        </w:rPr>
        <w:t>、光从空气斜射入玻璃中，折射角应小于入射角，而图中折射角却大于入射角，故本选项错误．</w:t>
      </w:r>
      <w:r w:rsidRPr="00314AE6">
        <w:rPr>
          <w:lang w:eastAsia="zh-CN"/>
        </w:rPr>
        <w:br/>
        <w:t>B</w:t>
      </w:r>
      <w:r w:rsidRPr="00314AE6">
        <w:rPr>
          <w:lang w:eastAsia="zh-CN"/>
        </w:rPr>
        <w:t>、折射光线与入射光线在法线的同侧了，所以画法错误，不符合题意．</w:t>
      </w:r>
      <w:r w:rsidRPr="00314AE6">
        <w:rPr>
          <w:lang w:eastAsia="zh-CN"/>
        </w:rPr>
        <w:br/>
        <w:t>C</w:t>
      </w:r>
      <w:r w:rsidRPr="00314AE6">
        <w:rPr>
          <w:lang w:eastAsia="zh-CN"/>
        </w:rPr>
        <w:t>、光从空气斜射入玻璃中，折射角小于入射角．故本选项正确．符合题意．</w:t>
      </w:r>
      <w:r w:rsidRPr="00314AE6">
        <w:rPr>
          <w:lang w:eastAsia="zh-CN"/>
        </w:rPr>
        <w:br/>
        <w:t>D</w:t>
      </w:r>
      <w:r w:rsidRPr="00314AE6">
        <w:rPr>
          <w:lang w:eastAsia="zh-CN"/>
        </w:rPr>
        <w:t>、光从空气斜射入玻璃，光的传播方向没有变，故本选项错误，不符合题意．</w:t>
      </w:r>
      <w:r w:rsidRPr="00314AE6">
        <w:rPr>
          <w:lang w:eastAsia="zh-CN"/>
        </w:rPr>
        <w:br/>
      </w:r>
      <w:r w:rsidRPr="00314AE6">
        <w:rPr>
          <w:lang w:eastAsia="zh-CN"/>
        </w:rPr>
        <w:t>故选</w:t>
      </w:r>
      <w:r w:rsidRPr="00314AE6">
        <w:rPr>
          <w:lang w:eastAsia="zh-CN"/>
        </w:rPr>
        <w:t>C</w:t>
      </w:r>
      <w:r w:rsidRPr="00314AE6">
        <w:rPr>
          <w:lang w:eastAsia="zh-CN"/>
        </w:rPr>
        <w:t>．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【分析】要解决此题，需要掌握光的折射定律的内容：入射光线、法线、折射光线在同一平面内，折射光线和入射光线分别位于法线两侧．</w:t>
      </w:r>
      <w:r w:rsidRPr="00314AE6">
        <w:rPr>
          <w:lang w:eastAsia="zh-CN"/>
        </w:rPr>
        <w:br/>
      </w:r>
      <w:r w:rsidRPr="00314AE6">
        <w:rPr>
          <w:lang w:eastAsia="zh-CN"/>
        </w:rPr>
        <w:t>当光线从空气斜射入其它透明介质时，折射角小于入射角；当光线从其它介质斜射入空气时，则折射角大于入射角．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6.</w:t>
      </w:r>
      <w:r w:rsidRPr="00314AE6">
        <w:rPr>
          <w:lang w:eastAsia="zh-CN"/>
        </w:rPr>
        <w:t>【答案】</w:t>
      </w:r>
      <w:r w:rsidRPr="00314AE6">
        <w:rPr>
          <w:lang w:eastAsia="zh-CN"/>
        </w:rPr>
        <w:t xml:space="preserve">A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</w:t>
      </w:r>
      <w:r w:rsidRPr="00314AE6">
        <w:rPr>
          <w:lang w:eastAsia="zh-CN"/>
        </w:rPr>
        <w:t>A</w:t>
      </w:r>
      <w:r w:rsidRPr="00314AE6">
        <w:rPr>
          <w:lang w:eastAsia="zh-CN"/>
        </w:rPr>
        <w:t>、水中铅笔变弯，是由于光的折射形成的；</w:t>
      </w:r>
      <w:r w:rsidRPr="00314AE6">
        <w:rPr>
          <w:lang w:eastAsia="zh-CN"/>
        </w:rPr>
        <w:br/>
        <w:t>B</w:t>
      </w:r>
      <w:r w:rsidRPr="00314AE6">
        <w:rPr>
          <w:lang w:eastAsia="zh-CN"/>
        </w:rPr>
        <w:t>、倒影是由于光的反射形成的；</w:t>
      </w:r>
      <w:r w:rsidRPr="00314AE6">
        <w:rPr>
          <w:lang w:eastAsia="zh-CN"/>
        </w:rPr>
        <w:br/>
        <w:t>C</w:t>
      </w:r>
      <w:r w:rsidRPr="00314AE6">
        <w:rPr>
          <w:lang w:eastAsia="zh-CN"/>
        </w:rPr>
        <w:t>、手影是由于光的直线传播造成的；</w:t>
      </w:r>
      <w:r w:rsidRPr="00314AE6">
        <w:rPr>
          <w:lang w:eastAsia="zh-CN"/>
        </w:rPr>
        <w:br/>
        <w:t>D</w:t>
      </w:r>
      <w:r w:rsidRPr="00314AE6">
        <w:rPr>
          <w:lang w:eastAsia="zh-CN"/>
        </w:rPr>
        <w:t>、瓶子在平面镜中的像属于平面镜成像，是由于光的反射形成的．</w:t>
      </w:r>
      <w:r w:rsidRPr="00314AE6">
        <w:rPr>
          <w:lang w:eastAsia="zh-CN"/>
        </w:rPr>
        <w:br/>
      </w:r>
      <w:r w:rsidRPr="00314AE6">
        <w:rPr>
          <w:lang w:eastAsia="zh-CN"/>
        </w:rPr>
        <w:t>故选</w:t>
      </w:r>
      <w:r w:rsidRPr="00314AE6">
        <w:rPr>
          <w:lang w:eastAsia="zh-CN"/>
        </w:rPr>
        <w:t>A</w:t>
      </w:r>
      <w:r w:rsidRPr="00314AE6">
        <w:rPr>
          <w:lang w:eastAsia="zh-CN"/>
        </w:rPr>
        <w:t>．</w:t>
      </w:r>
      <w:r w:rsidRPr="00314AE6">
        <w:rPr>
          <w:lang w:eastAsia="zh-CN"/>
        </w:rPr>
        <w:br/>
      </w:r>
      <w:r w:rsidRPr="00314AE6">
        <w:rPr>
          <w:lang w:eastAsia="zh-CN"/>
        </w:rPr>
        <w:lastRenderedPageBreak/>
        <w:t>【分析】（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）光在同种、均匀、透明介质中沿直线传播，产生的现象有小孔成像、激光准直、影子的形成、日食和月食等；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）光线传播到两种介质的表面上时会发生光的反射现象，例如水面上出现岸上物体的倒影、平面镜成像、玻璃等光滑物体反光都是光的反射形成的；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 xml:space="preserve">）光线在同种不均匀介质中传播或者从一种介质进入另一种介质时，就会出现光的折射现象，例如水池底变浅、水中筷子变弯、海市蜃楼、凸透镜成像等都是光的折射形成的　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7.</w:t>
      </w:r>
      <w:r w:rsidRPr="00314AE6">
        <w:rPr>
          <w:lang w:eastAsia="zh-CN"/>
        </w:rPr>
        <w:t>【答案】</w:t>
      </w:r>
      <w:r w:rsidRPr="00314AE6">
        <w:rPr>
          <w:lang w:eastAsia="zh-CN"/>
        </w:rPr>
        <w:t xml:space="preserve">D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）在光的折射中，折射光线、入射光线、法线在同一平面内，当月牙板向后折时，</w:t>
      </w:r>
      <w:r w:rsidRPr="00314AE6">
        <w:rPr>
          <w:lang w:eastAsia="zh-CN"/>
        </w:rPr>
        <w:t>看不到折射光线，但折射光线仍然存在，故</w:t>
      </w:r>
      <w:r w:rsidRPr="00314AE6">
        <w:rPr>
          <w:lang w:eastAsia="zh-CN"/>
        </w:rPr>
        <w:t>A</w:t>
      </w:r>
      <w:r w:rsidRPr="00314AE6">
        <w:rPr>
          <w:lang w:eastAsia="zh-CN"/>
        </w:rPr>
        <w:t>错误；（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）将呈现折射光线的活动月牙板向后折，发现在月牙板上看不到折射光线，就此现象可以说明折射光线、入射光线和法线在同一平面内</w:t>
      </w:r>
      <w:r w:rsidRPr="00314AE6">
        <w:rPr>
          <w:lang w:eastAsia="zh-CN"/>
        </w:rPr>
        <w:t xml:space="preserve">  </w:t>
      </w:r>
      <w:r w:rsidRPr="00314AE6">
        <w:rPr>
          <w:lang w:eastAsia="zh-CN"/>
        </w:rPr>
        <w:t>尽管</w:t>
      </w:r>
      <w:r w:rsidRPr="00314AE6">
        <w:rPr>
          <w:lang w:eastAsia="zh-CN"/>
        </w:rPr>
        <w:t>B</w:t>
      </w:r>
      <w:r w:rsidRPr="00314AE6">
        <w:rPr>
          <w:lang w:eastAsia="zh-CN"/>
        </w:rPr>
        <w:t>选项折射光线与入射光线分居在法线两侧，以及</w:t>
      </w:r>
      <w:r w:rsidRPr="00314AE6">
        <w:rPr>
          <w:lang w:eastAsia="zh-CN"/>
        </w:rPr>
        <w:t>C</w:t>
      </w:r>
      <w:r w:rsidRPr="00314AE6">
        <w:rPr>
          <w:lang w:eastAsia="zh-CN"/>
        </w:rPr>
        <w:t>选项光发生折射时，光路是可逆的都是正确的，但就此现象不能说明，故</w:t>
      </w:r>
      <w:r w:rsidRPr="00314AE6">
        <w:rPr>
          <w:lang w:eastAsia="zh-CN"/>
        </w:rPr>
        <w:t>BC</w:t>
      </w:r>
      <w:r w:rsidRPr="00314AE6">
        <w:rPr>
          <w:lang w:eastAsia="zh-CN"/>
        </w:rPr>
        <w:t>不符合题意；</w:t>
      </w:r>
      <w:r w:rsidRPr="00314AE6">
        <w:rPr>
          <w:lang w:eastAsia="zh-CN"/>
        </w:rPr>
        <w:br/>
      </w:r>
      <w:r w:rsidRPr="00314AE6">
        <w:rPr>
          <w:lang w:eastAsia="zh-CN"/>
        </w:rPr>
        <w:t>故选</w:t>
      </w:r>
      <w:r w:rsidRPr="00314AE6">
        <w:rPr>
          <w:lang w:eastAsia="zh-CN"/>
        </w:rPr>
        <w:t>D</w:t>
      </w:r>
      <w:r w:rsidRPr="00314AE6">
        <w:rPr>
          <w:lang w:eastAsia="zh-CN"/>
        </w:rPr>
        <w:t>．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）光的折射规律：折射光线、入射光线、法线在同一平面内，折射光线、入射光线分居在法线两侧．（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）反射时光路是可逆的．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二、填空题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8.</w:t>
      </w:r>
      <w:r w:rsidRPr="00314AE6">
        <w:rPr>
          <w:lang w:eastAsia="zh-CN"/>
        </w:rPr>
        <w:t>【答案】当光线垂直分界面入射时，传播方向不变</w:t>
      </w:r>
      <w:r w:rsidRPr="00314AE6">
        <w:rPr>
          <w:lang w:eastAsia="zh-CN"/>
        </w:rPr>
        <w:t xml:space="preserve">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</w:t>
      </w:r>
      <w:r w:rsidRPr="00314AE6">
        <w:rPr>
          <w:lang w:eastAsia="zh-CN"/>
        </w:rPr>
        <w:t>析】【解答】解：</w:t>
      </w:r>
      <w:r w:rsidRPr="00314AE6">
        <w:rPr>
          <w:lang w:eastAsia="zh-CN"/>
        </w:rPr>
        <w:t xml:space="preserve">① </w:t>
      </w:r>
      <w:r w:rsidRPr="00314AE6">
        <w:rPr>
          <w:lang w:eastAsia="zh-CN"/>
        </w:rPr>
        <w:t>光从空气分别射入水和玻璃时入射角为</w:t>
      </w:r>
      <w:r w:rsidRPr="00314AE6">
        <w:rPr>
          <w:lang w:eastAsia="zh-CN"/>
        </w:rPr>
        <w:t>0°</w:t>
      </w:r>
      <w:r w:rsidRPr="00314AE6">
        <w:rPr>
          <w:lang w:eastAsia="zh-CN"/>
        </w:rPr>
        <w:t>，折射角也为</w:t>
      </w:r>
      <w:r w:rsidRPr="00314AE6">
        <w:rPr>
          <w:lang w:eastAsia="zh-CN"/>
        </w:rPr>
        <w:t>0°</w:t>
      </w:r>
      <w:r w:rsidRPr="00314AE6">
        <w:rPr>
          <w:lang w:eastAsia="zh-CN"/>
        </w:rPr>
        <w:t>，即入射光线垂直于界面入射时，传播方向不变。</w:t>
      </w:r>
      <w:r w:rsidRPr="00314AE6">
        <w:rPr>
          <w:lang w:eastAsia="zh-CN"/>
        </w:rPr>
        <w:t xml:space="preserve">② </w:t>
      </w:r>
      <w:r w:rsidRPr="00314AE6">
        <w:rPr>
          <w:lang w:eastAsia="zh-CN"/>
        </w:rPr>
        <w:t>从入射角都为</w:t>
      </w:r>
      <w:r w:rsidRPr="00314AE6">
        <w:rPr>
          <w:lang w:eastAsia="zh-CN"/>
        </w:rPr>
        <w:t>30°</w:t>
      </w:r>
      <w:r w:rsidRPr="00314AE6">
        <w:rPr>
          <w:lang w:eastAsia="zh-CN"/>
        </w:rPr>
        <w:t>或</w:t>
      </w:r>
      <w:r w:rsidRPr="00314AE6">
        <w:rPr>
          <w:lang w:eastAsia="zh-CN"/>
        </w:rPr>
        <w:t>45°</w:t>
      </w:r>
      <w:r w:rsidRPr="00314AE6">
        <w:rPr>
          <w:lang w:eastAsia="zh-CN"/>
        </w:rPr>
        <w:t>或</w:t>
      </w:r>
      <w:r w:rsidRPr="00314AE6">
        <w:rPr>
          <w:lang w:eastAsia="zh-CN"/>
        </w:rPr>
        <w:t>60°</w:t>
      </w:r>
      <w:r w:rsidRPr="00314AE6">
        <w:rPr>
          <w:lang w:eastAsia="zh-CN"/>
        </w:rPr>
        <w:t>时玻璃中的折射角都小于水中的折射角，即若光从空气中斜射到水中或玻璃中，当入射角一定时，玻璃中的折射角小于水中的折射角。</w:t>
      </w:r>
      <w:r w:rsidRPr="00314AE6">
        <w:rPr>
          <w:lang w:eastAsia="zh-CN"/>
        </w:rPr>
        <w:br/>
      </w:r>
      <w:r w:rsidRPr="00314AE6">
        <w:rPr>
          <w:lang w:eastAsia="zh-CN"/>
        </w:rPr>
        <w:t>故答案为：当光线垂直分界面入射时，传播方向不变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光的折射规律：折射光线与入射光线和法线在同一平面内；折射光线与入射光线分居法线两侧；当光从光疏介质斜射入光密介质中时，折射角小于入射角；当光从光密介质中斜射入光疏介质时，折射角大于</w:t>
      </w:r>
      <w:r w:rsidRPr="00314AE6">
        <w:rPr>
          <w:lang w:eastAsia="zh-CN"/>
        </w:rPr>
        <w:t>入射角；当入射角增大时，折射角也随着增大；当光线垂直射向介质表面时，传播方向不改变。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9.</w:t>
      </w:r>
      <w:r w:rsidRPr="00314AE6">
        <w:rPr>
          <w:lang w:eastAsia="zh-CN"/>
        </w:rPr>
        <w:t>【答案】折射；虚；</w:t>
      </w:r>
      <w:r w:rsidRPr="00314AE6">
        <w:rPr>
          <w:lang w:eastAsia="zh-CN"/>
        </w:rPr>
        <w:t>E</w:t>
      </w:r>
      <w:r w:rsidRPr="00314AE6">
        <w:rPr>
          <w:lang w:eastAsia="zh-CN"/>
        </w:rPr>
        <w:t>；</w:t>
      </w:r>
      <w:r w:rsidRPr="00314AE6">
        <w:rPr>
          <w:lang w:eastAsia="zh-CN"/>
        </w:rPr>
        <w:t xml:space="preserve">B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【解析】【解答】解：根据光的折射现象可知，他看到的</w:t>
      </w:r>
      <w:r w:rsidRPr="00314AE6">
        <w:rPr>
          <w:lang w:eastAsia="zh-CN"/>
        </w:rPr>
        <w:t>“</w:t>
      </w:r>
      <w:r w:rsidRPr="00314AE6">
        <w:rPr>
          <w:lang w:eastAsia="zh-CN"/>
        </w:rPr>
        <w:t>虾</w:t>
      </w:r>
      <w:r w:rsidRPr="00314AE6">
        <w:rPr>
          <w:lang w:eastAsia="zh-CN"/>
        </w:rPr>
        <w:t>”</w:t>
      </w:r>
      <w:r w:rsidRPr="00314AE6">
        <w:rPr>
          <w:lang w:eastAsia="zh-CN"/>
        </w:rPr>
        <w:t>是因为光的折射而形成的虚像，真正的虾在水中更深的位置，即在</w:t>
      </w:r>
      <w:r w:rsidRPr="00314AE6">
        <w:rPr>
          <w:lang w:eastAsia="zh-CN"/>
        </w:rPr>
        <w:t>E</w:t>
      </w:r>
      <w:r w:rsidRPr="00314AE6">
        <w:rPr>
          <w:lang w:eastAsia="zh-CN"/>
        </w:rPr>
        <w:t>处．</w:t>
      </w:r>
      <w:r w:rsidRPr="00314AE6">
        <w:rPr>
          <w:lang w:eastAsia="zh-CN"/>
        </w:rPr>
        <w:t xml:space="preserve">  </w:t>
      </w:r>
      <w:r w:rsidRPr="00314AE6">
        <w:rPr>
          <w:lang w:eastAsia="zh-CN"/>
        </w:rPr>
        <w:br/>
      </w:r>
      <w:r w:rsidRPr="00314AE6">
        <w:rPr>
          <w:lang w:eastAsia="zh-CN"/>
        </w:rPr>
        <w:t>根据光路的可逆性，他用激光笔从</w:t>
      </w:r>
      <w:r w:rsidRPr="00314AE6">
        <w:rPr>
          <w:lang w:eastAsia="zh-CN"/>
        </w:rPr>
        <w:t>A</w:t>
      </w:r>
      <w:r w:rsidRPr="00314AE6">
        <w:rPr>
          <w:lang w:eastAsia="zh-CN"/>
        </w:rPr>
        <w:t>点向</w:t>
      </w:r>
      <w:r w:rsidRPr="00314AE6">
        <w:rPr>
          <w:lang w:eastAsia="zh-CN"/>
        </w:rPr>
        <w:t>B</w:t>
      </w:r>
      <w:r w:rsidRPr="00314AE6">
        <w:rPr>
          <w:lang w:eastAsia="zh-CN"/>
        </w:rPr>
        <w:t>处射出光束，即可把虾照亮．</w:t>
      </w:r>
      <w:r w:rsidRPr="00314AE6">
        <w:rPr>
          <w:lang w:eastAsia="zh-CN"/>
        </w:rPr>
        <w:br/>
      </w:r>
      <w:r w:rsidRPr="00314AE6">
        <w:rPr>
          <w:lang w:eastAsia="zh-CN"/>
        </w:rPr>
        <w:t>故答案为：折射；虚；</w:t>
      </w:r>
      <w:r w:rsidRPr="00314AE6">
        <w:rPr>
          <w:lang w:eastAsia="zh-CN"/>
        </w:rPr>
        <w:t>E</w:t>
      </w:r>
      <w:r w:rsidRPr="00314AE6">
        <w:rPr>
          <w:lang w:eastAsia="zh-CN"/>
        </w:rPr>
        <w:t>；</w:t>
      </w:r>
      <w:r w:rsidRPr="00314AE6">
        <w:rPr>
          <w:lang w:eastAsia="zh-CN"/>
        </w:rPr>
        <w:t>B</w:t>
      </w:r>
      <w:r w:rsidRPr="00314AE6">
        <w:rPr>
          <w:lang w:eastAsia="zh-CN"/>
        </w:rPr>
        <w:t>；</w:t>
      </w:r>
      <w:r w:rsidRPr="00314AE6">
        <w:rPr>
          <w:lang w:eastAsia="zh-CN"/>
        </w:rPr>
        <w:br/>
      </w:r>
      <w:r w:rsidRPr="00314AE6">
        <w:rPr>
          <w:lang w:eastAsia="zh-CN"/>
        </w:rPr>
        <w:lastRenderedPageBreak/>
        <w:t>【分析】光从水中斜射入空气中时，会发生折射，光线远离法线，人逆着光线看去物体的位置会偏高．根据光路的可逆性，可用激光笔照亮物体．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10.</w:t>
      </w:r>
      <w:r w:rsidRPr="00314AE6">
        <w:rPr>
          <w:lang w:eastAsia="zh-CN"/>
        </w:rPr>
        <w:t>【答案】折射光线消失；光斑消失；不</w:t>
      </w:r>
      <w:r w:rsidRPr="00314AE6">
        <w:rPr>
          <w:lang w:eastAsia="zh-CN"/>
        </w:rPr>
        <w:t>会，光从空气斜射入水中时，折射角始终小于入射角．</w:t>
      </w:r>
      <w:r w:rsidRPr="00314AE6">
        <w:rPr>
          <w:lang w:eastAsia="zh-CN"/>
        </w:rPr>
        <w:t xml:space="preserve">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）如图．光从水中射向空气时，折射角大于入射角，当入射角逐渐增大时，折射角也逐渐增大．那么，当入射角增大到某一值时，可能会发现折射光线消失；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）据（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）的猜想可知，若猜想正确，即该实验过程中逐渐增大激光笔射向水面的入射角的角度，当增大到某一角度时，光斑会消失；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）据上面的规律不难看出，由于光从水中斜射向空气时，折射角大于入射角，所以当折射角增大到某种程度后，折射光线会消失；而光线从空气斜射向水中时，折射角小于入射角，所以不会</w:t>
      </w:r>
      <w:r w:rsidRPr="00314AE6">
        <w:rPr>
          <w:lang w:eastAsia="zh-CN"/>
        </w:rPr>
        <w:t>出现上述现象．</w:t>
      </w:r>
      <w:r w:rsidRPr="00314AE6">
        <w:rPr>
          <w:lang w:eastAsia="zh-CN"/>
        </w:rPr>
        <w:br/>
      </w:r>
      <w:r w:rsidRPr="00314AE6">
        <w:rPr>
          <w:lang w:eastAsia="zh-CN"/>
        </w:rPr>
        <w:t>故答案为：（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）折射光线消失；（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）光斑消失；（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）不会，光从空气斜射入水中时，折射角始终小于入射角．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）据折射角的变化观察分析即可判断；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）据上面的猜想可知，若猜想正确，肯定在某一时刻，折射光线会消失，所以据此分析即可解决；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）据上面的规律不难看出，由于光从水中斜射向空气时，折射角大于入射角，所以当折射角增大到某种程度后，折射光线会消失；</w:t>
      </w:r>
      <w:r w:rsidRPr="00314AE6">
        <w:rPr>
          <w:lang w:eastAsia="zh-CN"/>
        </w:rPr>
        <w:br/>
      </w:r>
      <w:r w:rsidRPr="00314AE6">
        <w:rPr>
          <w:lang w:eastAsia="zh-CN"/>
        </w:rPr>
        <w:t>而光线从空气斜射向水中时，折射角小于入射角，据此就可以判断出是否能出现上述现象．</w:t>
      </w:r>
      <w:r w:rsidRPr="00314AE6">
        <w:rPr>
          <w:lang w:eastAsia="zh-CN"/>
        </w:rPr>
        <w:br/>
      </w:r>
      <w:r w:rsidRPr="00314AE6">
        <w:rPr>
          <w:lang w:eastAsia="zh-CN"/>
        </w:rPr>
        <w:t xml:space="preserve">　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11.</w:t>
      </w:r>
      <w:r w:rsidRPr="00314AE6">
        <w:rPr>
          <w:lang w:eastAsia="zh-CN"/>
        </w:rPr>
        <w:t>【答案】可逆</w:t>
      </w:r>
      <w:r w:rsidRPr="00314AE6">
        <w:rPr>
          <w:lang w:eastAsia="zh-CN"/>
        </w:rPr>
        <w:t xml:space="preserve">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【解析】【解答】解：光</w:t>
      </w:r>
      <w:r w:rsidRPr="00314AE6">
        <w:rPr>
          <w:lang w:eastAsia="zh-CN"/>
        </w:rPr>
        <w:t>从一种介质射入另一种介质时，逆着折射光线的方向射入，光线会沿着原来入射光线的方向射出，说明了在折射现象中，光路是可逆的．</w:t>
      </w:r>
      <w:r w:rsidRPr="00314AE6">
        <w:rPr>
          <w:lang w:eastAsia="zh-CN"/>
        </w:rPr>
        <w:br/>
      </w:r>
      <w:r w:rsidRPr="00314AE6">
        <w:rPr>
          <w:lang w:eastAsia="zh-CN"/>
        </w:rPr>
        <w:t>故答案为：可逆．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【分析】在折射现象中，光路是可逆的．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三、解答题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12.</w:t>
      </w:r>
      <w:r w:rsidRPr="00314AE6">
        <w:rPr>
          <w:lang w:eastAsia="zh-CN"/>
        </w:rPr>
        <w:t>【答案】解：由图可知，反射光线与水面的夹角为</w:t>
      </w:r>
      <w:r w:rsidRPr="00314AE6">
        <w:rPr>
          <w:lang w:eastAsia="zh-CN"/>
        </w:rPr>
        <w:t>60°</w:t>
      </w:r>
      <w:r w:rsidRPr="00314AE6">
        <w:rPr>
          <w:lang w:eastAsia="zh-CN"/>
        </w:rPr>
        <w:t>，则反射角等于</w:t>
      </w:r>
      <w:r w:rsidRPr="00314AE6">
        <w:rPr>
          <w:lang w:eastAsia="zh-CN"/>
        </w:rPr>
        <w:t>90°</w:t>
      </w:r>
      <w:r w:rsidRPr="00314AE6">
        <w:rPr>
          <w:lang w:eastAsia="zh-CN"/>
        </w:rPr>
        <w:t>﹣</w:t>
      </w:r>
      <w:r w:rsidRPr="00314AE6">
        <w:rPr>
          <w:lang w:eastAsia="zh-CN"/>
        </w:rPr>
        <w:t>60°=30°</w:t>
      </w:r>
      <w:r w:rsidRPr="00314AE6">
        <w:rPr>
          <w:lang w:eastAsia="zh-CN"/>
        </w:rPr>
        <w:t>，则入射角等于</w:t>
      </w:r>
      <w:r w:rsidRPr="00314AE6">
        <w:rPr>
          <w:lang w:eastAsia="zh-CN"/>
        </w:rPr>
        <w:t>30°</w:t>
      </w:r>
      <w:r w:rsidRPr="00314AE6">
        <w:rPr>
          <w:lang w:eastAsia="zh-CN"/>
        </w:rPr>
        <w:t>，根据反射角等于入射角，在法线右侧，水面下画出入射光线；</w:t>
      </w:r>
      <w:r w:rsidRPr="00314AE6">
        <w:rPr>
          <w:lang w:eastAsia="zh-CN"/>
        </w:rPr>
        <w:br/>
      </w:r>
      <w:r w:rsidRPr="00314AE6">
        <w:rPr>
          <w:lang w:eastAsia="zh-CN"/>
        </w:rPr>
        <w:lastRenderedPageBreak/>
        <w:t>过入射点在法线左侧的空气中画出折射光线，注意折射角大于入射角，如图所示：</w:t>
      </w:r>
      <w:r w:rsidRPr="00314AE6">
        <w:rPr>
          <w:lang w:eastAsia="zh-CN"/>
        </w:rPr>
        <w:br/>
        <w:t> </w:t>
      </w:r>
      <w:r>
        <w:rPr>
          <w:noProof/>
          <w:lang w:eastAsia="zh-CN"/>
        </w:rPr>
        <w:pict>
          <v:shape id="_x0000_i1065" type="#_x0000_t75" style="width:161.25pt;height:119.25pt;visibility:visible;mso-wrap-style:square">
            <v:imagedata r:id="rId40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【解析】【分析】根据反射角等于入射角</w:t>
      </w:r>
      <w:proofErr w:type="gramStart"/>
      <w:r w:rsidRPr="00314AE6">
        <w:rPr>
          <w:lang w:eastAsia="zh-CN"/>
        </w:rPr>
        <w:t>作出</w:t>
      </w:r>
      <w:proofErr w:type="gramEnd"/>
      <w:r w:rsidRPr="00314AE6">
        <w:rPr>
          <w:lang w:eastAsia="zh-CN"/>
        </w:rPr>
        <w:t>入射光线；</w:t>
      </w:r>
      <w:r w:rsidRPr="00314AE6">
        <w:rPr>
          <w:lang w:eastAsia="zh-CN"/>
        </w:rPr>
        <w:br/>
      </w:r>
      <w:r w:rsidRPr="00314AE6">
        <w:rPr>
          <w:lang w:eastAsia="zh-CN"/>
        </w:rPr>
        <w:t>根据光由水中斜射进入</w:t>
      </w:r>
      <w:r w:rsidRPr="00314AE6">
        <w:rPr>
          <w:lang w:eastAsia="zh-CN"/>
        </w:rPr>
        <w:t>空气中时，折射光线远离法线偏折，折射角大于入射角，画出大致的入射光线．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四、实验探究题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13.</w:t>
      </w:r>
      <w:r w:rsidRPr="00314AE6">
        <w:rPr>
          <w:lang w:eastAsia="zh-CN"/>
        </w:rPr>
        <w:t>【答案】（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）不变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）小于</w:t>
      </w:r>
      <w:r w:rsidRPr="00314AE6">
        <w:rPr>
          <w:lang w:eastAsia="zh-CN"/>
        </w:rPr>
        <w:br/>
      </w:r>
      <w:r w:rsidRPr="00314AE6">
        <w:rPr>
          <w:lang w:eastAsia="zh-CN"/>
        </w:rPr>
        <w:t>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）不相等</w:t>
      </w:r>
      <w:r w:rsidRPr="00314AE6">
        <w:rPr>
          <w:lang w:eastAsia="zh-CN"/>
        </w:rPr>
        <w:t xml:space="preserve">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）由实验数据可知，当光从空气垂直入射到玻璃和水中时，就是入射角为零时，反射角也为零。即当光从空气垂直入射到其他透明介质中时，传播方向不改变；（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）由实验数据可知，当光从空气斜射入玻璃或水中时，折射角随入射角的增大而增大，但折射角都小于入射角；（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）由实验数据可知，当光以相同的入射角分别斜射入玻璃和水时，折射角不相等。【分析】本题考查折射规律的探究</w:t>
      </w:r>
      <w:r w:rsidRPr="00314AE6">
        <w:rPr>
          <w:lang w:eastAsia="zh-CN"/>
        </w:rPr>
        <w:t>，属于基础题。</w:t>
      </w:r>
    </w:p>
    <w:p w:rsidR="00E53D36" w:rsidRPr="00314AE6" w:rsidRDefault="00BA7621" w:rsidP="00314AE6">
      <w:pPr>
        <w:spacing w:beforeLines="50" w:before="156" w:afterLines="50" w:after="156" w:line="360" w:lineRule="auto"/>
      </w:pPr>
      <w:r w:rsidRPr="00314AE6">
        <w:t>14.</w:t>
      </w:r>
      <w:r w:rsidRPr="00314AE6">
        <w:t>【答案】（</w:t>
      </w:r>
      <w:r w:rsidRPr="00314AE6">
        <w:t>1</w:t>
      </w:r>
      <w:r w:rsidRPr="00314AE6">
        <w:t>）</w:t>
      </w:r>
      <w:r>
        <w:rPr>
          <w:noProof/>
          <w:lang w:eastAsia="zh-CN"/>
        </w:rPr>
        <w:pict>
          <v:shape id="_x0000_i1066" type="#_x0000_t75" style="width:117.75pt;height:75.75pt;visibility:visible;mso-wrap-style:square">
            <v:imagedata r:id="rId41" o:title=""/>
          </v:shape>
        </w:pict>
      </w:r>
      <w:r w:rsidRPr="00314AE6">
        <w:br/>
      </w:r>
      <w:r w:rsidRPr="00314AE6">
        <w:t>（</w:t>
      </w:r>
      <w:r w:rsidRPr="00314AE6">
        <w:t>2</w:t>
      </w:r>
      <w:r w:rsidRPr="00314AE6">
        <w:t>）</w:t>
      </w:r>
      <w:r w:rsidRPr="00314AE6">
        <w:t>C</w:t>
      </w:r>
      <w:r w:rsidRPr="00314AE6">
        <w:br/>
      </w:r>
      <w:r w:rsidRPr="00314AE6">
        <w:t>（</w:t>
      </w:r>
      <w:r w:rsidRPr="00314AE6">
        <w:t>3</w:t>
      </w:r>
      <w:r w:rsidRPr="00314AE6">
        <w:t>）</w:t>
      </w:r>
      <w:r w:rsidRPr="00314AE6">
        <w:t xml:space="preserve">B  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【解析】【分析】（</w:t>
      </w:r>
      <w:r w:rsidRPr="00314AE6">
        <w:rPr>
          <w:lang w:eastAsia="zh-CN"/>
        </w:rPr>
        <w:t>1</w:t>
      </w:r>
      <w:r w:rsidRPr="00314AE6">
        <w:rPr>
          <w:lang w:eastAsia="zh-CN"/>
        </w:rPr>
        <w:t>）过入射点做垂线，得到法线，入射光线与法线之间的夹角是入射角；折射光线与法线之间的夹角是折射角，如下图：</w:t>
      </w:r>
      <w:r w:rsidRPr="00314AE6">
        <w:rPr>
          <w:lang w:eastAsia="zh-CN"/>
        </w:rPr>
        <w:t xml:space="preserve"> </w:t>
      </w:r>
      <w:r>
        <w:rPr>
          <w:noProof/>
          <w:lang w:eastAsia="zh-CN"/>
        </w:rPr>
        <w:pict>
          <v:shape id="_x0000_i1067" type="#_x0000_t75" style="width:117.75pt;height:75.75pt;visibility:visible;mso-wrap-style:square">
            <v:imagedata r:id="rId41" o:title=""/>
          </v:shape>
        </w:pict>
      </w:r>
      <w:r w:rsidRPr="00314AE6">
        <w:rPr>
          <w:lang w:eastAsia="zh-CN"/>
        </w:rPr>
        <w:t>（</w:t>
      </w:r>
      <w:r w:rsidRPr="00314AE6">
        <w:rPr>
          <w:lang w:eastAsia="zh-CN"/>
        </w:rPr>
        <w:t>2</w:t>
      </w:r>
      <w:r w:rsidRPr="00314AE6">
        <w:rPr>
          <w:lang w:eastAsia="zh-CN"/>
        </w:rPr>
        <w:t>）</w:t>
      </w:r>
      <w:r w:rsidRPr="00314AE6">
        <w:rPr>
          <w:lang w:eastAsia="zh-CN"/>
        </w:rPr>
        <w:t>A</w:t>
      </w:r>
      <w:r w:rsidRPr="00314AE6">
        <w:rPr>
          <w:lang w:eastAsia="zh-CN"/>
        </w:rPr>
        <w:t>、只进行一次实验就得出结论，偶然性太强，客观性不够．此选项错误；</w:t>
      </w:r>
      <w:r w:rsidRPr="00314AE6">
        <w:rPr>
          <w:lang w:eastAsia="zh-CN"/>
        </w:rPr>
        <w:t>B</w:t>
      </w:r>
      <w:r w:rsidRPr="00314AE6">
        <w:rPr>
          <w:lang w:eastAsia="zh-CN"/>
        </w:rPr>
        <w:t>、保持入射角不变，虽然进行多次实验，但得到的折射角是相同的，得不出客观的结论。此选项错误；</w:t>
      </w:r>
      <w:r w:rsidRPr="00314AE6">
        <w:rPr>
          <w:lang w:eastAsia="zh-CN"/>
        </w:rPr>
        <w:t>C</w:t>
      </w:r>
      <w:r w:rsidRPr="00314AE6">
        <w:rPr>
          <w:lang w:eastAsia="zh-CN"/>
        </w:rPr>
        <w:t>、多次改变入射角大小，测量每次实验时入射角和折射角，发现</w:t>
      </w:r>
      <w:r w:rsidRPr="00314AE6">
        <w:rPr>
          <w:lang w:eastAsia="zh-CN"/>
        </w:rPr>
        <w:lastRenderedPageBreak/>
        <w:t>折射角随入射角变化的规律，得到的结论是普遍的，故</w:t>
      </w:r>
      <w:r w:rsidRPr="00314AE6">
        <w:rPr>
          <w:lang w:eastAsia="zh-CN"/>
        </w:rPr>
        <w:t>C</w:t>
      </w:r>
      <w:r w:rsidRPr="00314AE6">
        <w:rPr>
          <w:lang w:eastAsia="zh-CN"/>
        </w:rPr>
        <w:t>正确。（</w:t>
      </w:r>
      <w:r w:rsidRPr="00314AE6">
        <w:rPr>
          <w:lang w:eastAsia="zh-CN"/>
        </w:rPr>
        <w:t>3</w:t>
      </w:r>
      <w:r w:rsidRPr="00314AE6">
        <w:rPr>
          <w:lang w:eastAsia="zh-CN"/>
        </w:rPr>
        <w:t>）当我们用眼睛看到水中的硬币，是因为硬</w:t>
      </w:r>
      <w:r w:rsidRPr="00314AE6">
        <w:rPr>
          <w:lang w:eastAsia="zh-CN"/>
        </w:rPr>
        <w:t>币反射的光进入到了我们的眼睛的缘故；根据光的折射定律的内容知道，光从水斜射入空气中时，折射光线向远离法线方向偏折，折射角大于入射角，且光线是从硬币上发出的，故</w:t>
      </w:r>
      <w:r w:rsidRPr="00314AE6">
        <w:rPr>
          <w:lang w:eastAsia="zh-CN"/>
        </w:rPr>
        <w:t>B</w:t>
      </w:r>
      <w:r w:rsidRPr="00314AE6">
        <w:rPr>
          <w:lang w:eastAsia="zh-CN"/>
        </w:rPr>
        <w:t>图正确。</w:t>
      </w:r>
      <w:r w:rsidRPr="00314AE6">
        <w:rPr>
          <w:lang w:eastAsia="zh-CN"/>
        </w:rPr>
        <w:br/>
      </w:r>
      <w:r w:rsidRPr="00314AE6">
        <w:rPr>
          <w:lang w:eastAsia="zh-CN"/>
        </w:rPr>
        <w:t>考点：光学实验设计与探究；光的折射现象及其应用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五、作图题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15.</w:t>
      </w:r>
      <w:r w:rsidRPr="00314AE6">
        <w:rPr>
          <w:lang w:eastAsia="zh-CN"/>
        </w:rPr>
        <w:t>【答案】解：</w:t>
      </w:r>
      <w:r w:rsidRPr="00314AE6">
        <w:rPr>
          <w:lang w:eastAsia="zh-CN"/>
        </w:rPr>
        <w:br/>
      </w:r>
      <w:r>
        <w:rPr>
          <w:noProof/>
          <w:lang w:eastAsia="zh-CN"/>
        </w:rPr>
        <w:pict>
          <v:shape id="_x0000_i1068" type="#_x0000_t75" style="width:96pt;height:91.5pt;visibility:visible;mso-wrap-style:square">
            <v:imagedata r:id="rId42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【解析】【解答】首先画出法线，然后根据折射规律画出折射光线．光从空气斜射入水中，所以折射角小于入射角．故答案如图。</w: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</w:t>
      </w:r>
      <w:r w:rsidRPr="00314AE6">
        <w:rPr>
          <w:lang w:eastAsia="zh-CN"/>
        </w:rPr>
        <w:br/>
      </w:r>
      <w:r w:rsidRPr="00314AE6">
        <w:rPr>
          <w:lang w:eastAsia="zh-CN"/>
        </w:rPr>
        <w:t>作光的折射光路图。</w: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16.</w:t>
      </w:r>
      <w:r w:rsidRPr="00314AE6">
        <w:rPr>
          <w:lang w:eastAsia="zh-CN"/>
        </w:rPr>
        <w:t>【答案】如图</w:t>
      </w:r>
      <w:r w:rsidRPr="00314AE6">
        <w:rPr>
          <w:lang w:eastAsia="zh-CN"/>
        </w:rPr>
        <w:br/>
      </w:r>
      <w:r>
        <w:rPr>
          <w:noProof/>
          <w:lang w:eastAsia="zh-CN"/>
        </w:rPr>
        <w:pict>
          <v:shape id="_x0000_i1069" type="#_x0000_t75" style="width:105pt;height:89.25pt;visibility:visible;mso-wrap-style:square">
            <v:imagedata r:id="rId43" o:title=""/>
          </v:shape>
        </w:pict>
      </w:r>
    </w:p>
    <w:p w:rsidR="00E53D36" w:rsidRPr="00314AE6" w:rsidRDefault="00BA7621" w:rsidP="00314AE6">
      <w:pPr>
        <w:spacing w:beforeLines="50" w:before="156" w:afterLines="50" w:after="156" w:line="360" w:lineRule="auto"/>
        <w:rPr>
          <w:lang w:eastAsia="zh-CN"/>
        </w:rPr>
      </w:pPr>
      <w:r w:rsidRPr="00314AE6">
        <w:rPr>
          <w:lang w:eastAsia="zh-CN"/>
        </w:rPr>
        <w:t>【解析】【解答】光从空气斜射入玻璃时折射角小于入射角，所以先</w:t>
      </w:r>
      <w:proofErr w:type="gramStart"/>
      <w:r w:rsidRPr="00314AE6">
        <w:rPr>
          <w:lang w:eastAsia="zh-CN"/>
        </w:rPr>
        <w:t>作出</w:t>
      </w:r>
      <w:proofErr w:type="gramEnd"/>
      <w:r w:rsidRPr="00314AE6">
        <w:rPr>
          <w:lang w:eastAsia="zh-CN"/>
        </w:rPr>
        <w:t>法线，玻璃中的折射光线靠</w:t>
      </w:r>
      <w:r w:rsidRPr="00314AE6">
        <w:rPr>
          <w:lang w:eastAsia="zh-CN"/>
        </w:rPr>
        <w:t>近法线，如图，光从玻璃斜射入空气中时，折射角大于入射角，所以做出法线，折射光线远离法线，因光路是可逆的，</w:t>
      </w:r>
      <w:proofErr w:type="gramStart"/>
      <w:r w:rsidRPr="00314AE6">
        <w:rPr>
          <w:lang w:eastAsia="zh-CN"/>
        </w:rPr>
        <w:t>即最终</w:t>
      </w:r>
      <w:proofErr w:type="gramEnd"/>
      <w:r w:rsidRPr="00314AE6">
        <w:rPr>
          <w:lang w:eastAsia="zh-CN"/>
        </w:rPr>
        <w:t>的折射光线与最初的入射光线平行如图：</w:t>
      </w:r>
      <w:r w:rsidRPr="00314AE6">
        <w:rPr>
          <w:lang w:eastAsia="zh-CN"/>
        </w:rPr>
        <w:br/>
      </w:r>
      <w:r>
        <w:rPr>
          <w:noProof/>
          <w:lang w:eastAsia="zh-CN"/>
        </w:rPr>
        <w:pict>
          <v:shape id="_x0000_i1070" type="#_x0000_t75" style="width:105pt;height:89.25pt;visibility:visible;mso-wrap-style:square">
            <v:imagedata r:id="rId43" o:title=""/>
          </v:shape>
        </w:pict>
      </w:r>
      <w:r w:rsidRPr="00314AE6">
        <w:rPr>
          <w:lang w:eastAsia="zh-CN"/>
        </w:rPr>
        <w:br/>
      </w:r>
      <w:r w:rsidRPr="00314AE6">
        <w:rPr>
          <w:lang w:eastAsia="zh-CN"/>
        </w:rPr>
        <w:t>【分析】利用光的折射规律画出光路图。光的折射规律：折射光线、入射光线和法线在同一平面内；折射光线与入射光线分居法线两侧；当光从空气斜射入其他介质中时，折射角小于入射角；光从玻璃斜射入空气，折射角大于入射角。</w:t>
      </w:r>
    </w:p>
    <w:sectPr w:rsidR="00E53D36" w:rsidRPr="00314AE6" w:rsidSect="00E53D36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21" w:rsidRDefault="00BA7621">
      <w:pPr>
        <w:spacing w:after="0" w:line="240" w:lineRule="auto"/>
      </w:pPr>
      <w:r>
        <w:separator/>
      </w:r>
    </w:p>
  </w:endnote>
  <w:endnote w:type="continuationSeparator" w:id="0">
    <w:p w:rsidR="00BA7621" w:rsidRDefault="00BA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9B" w:rsidRDefault="003714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36" w:rsidRDefault="00BA7621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9B" w:rsidRDefault="003714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21" w:rsidRDefault="00BA7621">
      <w:pPr>
        <w:spacing w:after="0" w:line="240" w:lineRule="auto"/>
      </w:pPr>
      <w:r>
        <w:separator/>
      </w:r>
    </w:p>
  </w:footnote>
  <w:footnote w:type="continuationSeparator" w:id="0">
    <w:p w:rsidR="00BA7621" w:rsidRDefault="00BA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36" w:rsidRDefault="00BA7621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v-text-anchor:middle" o:preferrelative="t">
          <v:textbox style="layout-flow:vertical;mso-layout-flow-alt:bottom-to-top">
            <w:txbxContent>
              <w:p w:rsidR="00E53D36" w:rsidRDefault="00BA762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v-text-anchor:middle" o:preferrelative="t" fillcolor="#d8d8d8">
          <v:textbox style="layout-flow:vertical;mso-layout-flow-alt:bottom-to-top">
            <w:txbxContent>
              <w:p w:rsidR="00E53D36" w:rsidRDefault="00BA7621" w:rsidP="0037149B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v-text-anchor:middle" o:preferrelative="t">
          <v:textbox style="layout-flow:vertical;mso-layout-flow-alt:bottom-to-top">
            <w:txbxContent>
              <w:p w:rsidR="00E53D36" w:rsidRDefault="00BA762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36" w:rsidRDefault="00BA7621" w:rsidP="0037149B">
    <w:pPr>
      <w:pStyle w:val="a5"/>
      <w:pBdr>
        <w:bottom w:val="none" w:sz="0" w:space="0" w:color="auto"/>
      </w:pBdr>
      <w:jc w:val="left"/>
      <w:rPr>
        <w:rFonts w:ascii="华文新魏" w:eastAsia="华文新魏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9B" w:rsidRDefault="003714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0CA20A8"/>
    <w:multiLevelType w:val="hybridMultilevel"/>
    <w:tmpl w:val="2666598E"/>
    <w:lvl w:ilvl="0" w:tplc="24A418C8">
      <w:start w:val="1"/>
      <w:numFmt w:val="decimal"/>
      <w:lvlText w:val="%1."/>
      <w:lvlJc w:val="left"/>
      <w:pPr>
        <w:ind w:left="720" w:hanging="360"/>
      </w:pPr>
    </w:lvl>
    <w:lvl w:ilvl="1" w:tplc="14A2F4D4" w:tentative="1">
      <w:start w:val="1"/>
      <w:numFmt w:val="lowerLetter"/>
      <w:lvlText w:val="%2."/>
      <w:lvlJc w:val="left"/>
      <w:pPr>
        <w:ind w:left="1440" w:hanging="360"/>
      </w:pPr>
    </w:lvl>
    <w:lvl w:ilvl="2" w:tplc="0108037A" w:tentative="1">
      <w:start w:val="1"/>
      <w:numFmt w:val="lowerRoman"/>
      <w:lvlText w:val="%3."/>
      <w:lvlJc w:val="right"/>
      <w:pPr>
        <w:ind w:left="2160" w:hanging="180"/>
      </w:pPr>
    </w:lvl>
    <w:lvl w:ilvl="3" w:tplc="DEBC81CC" w:tentative="1">
      <w:start w:val="1"/>
      <w:numFmt w:val="decimal"/>
      <w:lvlText w:val="%4."/>
      <w:lvlJc w:val="left"/>
      <w:pPr>
        <w:ind w:left="2880" w:hanging="360"/>
      </w:pPr>
    </w:lvl>
    <w:lvl w:ilvl="4" w:tplc="D04ECCBC" w:tentative="1">
      <w:start w:val="1"/>
      <w:numFmt w:val="lowerLetter"/>
      <w:lvlText w:val="%5."/>
      <w:lvlJc w:val="left"/>
      <w:pPr>
        <w:ind w:left="3600" w:hanging="360"/>
      </w:pPr>
    </w:lvl>
    <w:lvl w:ilvl="5" w:tplc="D15AEE9E" w:tentative="1">
      <w:start w:val="1"/>
      <w:numFmt w:val="lowerRoman"/>
      <w:lvlText w:val="%6."/>
      <w:lvlJc w:val="right"/>
      <w:pPr>
        <w:ind w:left="4320" w:hanging="180"/>
      </w:pPr>
    </w:lvl>
    <w:lvl w:ilvl="6" w:tplc="A406E966" w:tentative="1">
      <w:start w:val="1"/>
      <w:numFmt w:val="decimal"/>
      <w:lvlText w:val="%7."/>
      <w:lvlJc w:val="left"/>
      <w:pPr>
        <w:ind w:left="5040" w:hanging="360"/>
      </w:pPr>
    </w:lvl>
    <w:lvl w:ilvl="7" w:tplc="9BBE57F4" w:tentative="1">
      <w:start w:val="1"/>
      <w:numFmt w:val="lowerLetter"/>
      <w:lvlText w:val="%8."/>
      <w:lvlJc w:val="left"/>
      <w:pPr>
        <w:ind w:left="5760" w:hanging="360"/>
      </w:pPr>
    </w:lvl>
    <w:lvl w:ilvl="8" w:tplc="80F25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B4C7F"/>
    <w:multiLevelType w:val="hybridMultilevel"/>
    <w:tmpl w:val="D562937E"/>
    <w:lvl w:ilvl="0" w:tplc="229A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A8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47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A7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9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20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63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6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49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F892B59A">
      <w:start w:val="1"/>
      <w:numFmt w:val="decimal"/>
      <w:lvlText w:val="%1."/>
      <w:lvlJc w:val="left"/>
      <w:pPr>
        <w:ind w:left="720" w:hanging="360"/>
      </w:pPr>
    </w:lvl>
    <w:lvl w:ilvl="1" w:tplc="8152BA9E" w:tentative="1">
      <w:start w:val="1"/>
      <w:numFmt w:val="lowerLetter"/>
      <w:lvlText w:val="%2."/>
      <w:lvlJc w:val="left"/>
      <w:pPr>
        <w:ind w:left="1440" w:hanging="360"/>
      </w:pPr>
    </w:lvl>
    <w:lvl w:ilvl="2" w:tplc="CE96D0D8" w:tentative="1">
      <w:start w:val="1"/>
      <w:numFmt w:val="lowerRoman"/>
      <w:lvlText w:val="%3."/>
      <w:lvlJc w:val="right"/>
      <w:pPr>
        <w:ind w:left="2160" w:hanging="180"/>
      </w:pPr>
    </w:lvl>
    <w:lvl w:ilvl="3" w:tplc="A4861850" w:tentative="1">
      <w:start w:val="1"/>
      <w:numFmt w:val="decimal"/>
      <w:lvlText w:val="%4."/>
      <w:lvlJc w:val="left"/>
      <w:pPr>
        <w:ind w:left="2880" w:hanging="360"/>
      </w:pPr>
    </w:lvl>
    <w:lvl w:ilvl="4" w:tplc="3560F3F8" w:tentative="1">
      <w:start w:val="1"/>
      <w:numFmt w:val="lowerLetter"/>
      <w:lvlText w:val="%5."/>
      <w:lvlJc w:val="left"/>
      <w:pPr>
        <w:ind w:left="3600" w:hanging="360"/>
      </w:pPr>
    </w:lvl>
    <w:lvl w:ilvl="5" w:tplc="1DFE16A4" w:tentative="1">
      <w:start w:val="1"/>
      <w:numFmt w:val="lowerRoman"/>
      <w:lvlText w:val="%6."/>
      <w:lvlJc w:val="right"/>
      <w:pPr>
        <w:ind w:left="4320" w:hanging="180"/>
      </w:pPr>
    </w:lvl>
    <w:lvl w:ilvl="6" w:tplc="1654E2BA" w:tentative="1">
      <w:start w:val="1"/>
      <w:numFmt w:val="decimal"/>
      <w:lvlText w:val="%7."/>
      <w:lvlJc w:val="left"/>
      <w:pPr>
        <w:ind w:left="5040" w:hanging="360"/>
      </w:pPr>
    </w:lvl>
    <w:lvl w:ilvl="7" w:tplc="841A5F7A" w:tentative="1">
      <w:start w:val="1"/>
      <w:numFmt w:val="lowerLetter"/>
      <w:lvlText w:val="%8."/>
      <w:lvlJc w:val="left"/>
      <w:pPr>
        <w:ind w:left="5760" w:hanging="360"/>
      </w:pPr>
    </w:lvl>
    <w:lvl w:ilvl="8" w:tplc="69A0A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3877F53"/>
    <w:multiLevelType w:val="hybridMultilevel"/>
    <w:tmpl w:val="C74408E4"/>
    <w:lvl w:ilvl="0" w:tplc="6902E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02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E0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A5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A4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63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6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8B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A0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03"/>
    <w:rsid w:val="00086D03"/>
    <w:rsid w:val="0037149B"/>
    <w:rsid w:val="00BA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3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53D36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53D3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53D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sid w:val="00E53D36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E53D3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53D36"/>
    <w:rPr>
      <w:sz w:val="18"/>
      <w:szCs w:val="18"/>
    </w:rPr>
  </w:style>
  <w:style w:type="paragraph" w:customStyle="1" w:styleId="1">
    <w:name w:val="正文1"/>
    <w:qFormat/>
    <w:rsid w:val="00E53D3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53D3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53D3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53D3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E53D3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jpe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21D0A-5470-489E-8C57-3652A758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13</cp:revision>
  <dcterms:created xsi:type="dcterms:W3CDTF">2013-12-09T06:44:00Z</dcterms:created>
  <dcterms:modified xsi:type="dcterms:W3CDTF">2018-11-20T07:20:00Z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