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BD" w:rsidRDefault="00EA6465">
      <w:pPr>
        <w:jc w:val="center"/>
        <w:rPr>
          <w:lang w:eastAsia="zh-CN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907pt;margin-top:934pt;width:30pt;height:33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>沪粤版九年级下册物理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>第十八章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>家庭电路与安全用电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="00EC63C7" w:rsidRPr="0052085B">
        <w:rPr>
          <w:rFonts w:hint="eastAsia"/>
          <w:b/>
          <w:bCs/>
          <w:sz w:val="28"/>
          <w:szCs w:val="28"/>
          <w:lang w:eastAsia="zh-CN"/>
        </w:rPr>
        <w:t>单元测试</w:t>
      </w:r>
    </w:p>
    <w:p w:rsidR="00647EBD" w:rsidRDefault="00EC63C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在如图所示的四幅图中，符合安全用电要求的是（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EA6465">
        <w:rPr>
          <w:noProof/>
          <w:lang w:eastAsia="zh-CN"/>
        </w:rPr>
        <w:pict>
          <v:shape id="_x0000_i1025" type="#_x0000_t75" style="width:104.25pt;height:66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电线上晾衣服</w:t>
      </w:r>
      <w:r>
        <w:rPr>
          <w:color w:val="000000"/>
          <w:lang w:eastAsia="zh-CN"/>
        </w:rPr>
        <w:t>                   B. </w:t>
      </w:r>
      <w:r w:rsidR="00EA6465">
        <w:rPr>
          <w:noProof/>
          <w:lang w:eastAsia="zh-CN"/>
        </w:rPr>
        <w:pict>
          <v:shape id="_x0000_i1026" type="#_x0000_t75" style="width:94.5pt;height:76.5pt;visibility:visible;mso-wrap-style:square">
            <v:imagedata r:id="rId1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EA6465">
        <w:rPr>
          <w:noProof/>
          <w:lang w:eastAsia="zh-CN"/>
        </w:rPr>
        <w:pict>
          <v:shape id="_x0000_i1027" type="#_x0000_t75" style="width:42.75pt;height:69.7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用湿手触摸开关</w:t>
      </w:r>
      <w:r>
        <w:rPr>
          <w:color w:val="000000"/>
          <w:lang w:eastAsia="zh-CN"/>
        </w:rPr>
        <w:t>                                    D. </w:t>
      </w:r>
      <w:r w:rsidR="00EA6465">
        <w:rPr>
          <w:noProof/>
          <w:lang w:eastAsia="zh-CN"/>
        </w:rPr>
        <w:pict>
          <v:shape id="_x0000_i1028" type="#_x0000_t75" style="width:105pt;height:89.25pt;visibility:visible;mso-wrap-style:square">
            <v:imagedata r:id="rId14" o:title=""/>
          </v:shape>
        </w:pict>
      </w:r>
    </w:p>
    <w:p w:rsidR="0052085B" w:rsidRDefault="00EC63C7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下图所示为家庭中的装饰吊灯，共有六盏灯，由两个开关控制，每个开关控制三盏灯，每盏灯的额定电压都是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．则选项中所示电路中，与之对应的是（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47EBD" w:rsidRDefault="00EC63C7">
      <w:pPr>
        <w:spacing w:after="0"/>
      </w:pPr>
      <w:r>
        <w:rPr>
          <w:color w:val="000000"/>
          <w:lang w:eastAsia="zh-CN"/>
        </w:rPr>
        <w:t xml:space="preserve">  </w:t>
      </w:r>
      <w:r w:rsidR="00EA6465">
        <w:rPr>
          <w:noProof/>
          <w:lang w:eastAsia="zh-CN"/>
        </w:rPr>
        <w:pict>
          <v:shape id="_x0000_i1029" type="#_x0000_t75" style="width:89.25pt;height:87.75pt;visibility:visible;mso-wrap-style:square">
            <v:imagedata r:id="rId15" o:title=""/>
          </v:shape>
        </w:pict>
      </w:r>
    </w:p>
    <w:p w:rsidR="00647EBD" w:rsidRDefault="00EC63C7">
      <w:pPr>
        <w:spacing w:after="0"/>
        <w:ind w:left="150"/>
      </w:pPr>
      <w:r>
        <w:rPr>
          <w:color w:val="000000"/>
        </w:rPr>
        <w:t>A. </w:t>
      </w:r>
      <w:r w:rsidR="00EA6465">
        <w:rPr>
          <w:noProof/>
          <w:lang w:eastAsia="zh-CN"/>
        </w:rPr>
        <w:pict>
          <v:shape id="_x0000_i1030" type="#_x0000_t75" style="width:87.75pt;height:55.5pt;visibility:visible;mso-wrap-style:square">
            <v:imagedata r:id="rId16" o:title=""/>
          </v:shape>
        </w:pict>
      </w:r>
      <w:r>
        <w:rPr>
          <w:color w:val="000000"/>
        </w:rPr>
        <w:t>                                             </w:t>
      </w:r>
      <w:r w:rsidR="00EA6465">
        <w:rPr>
          <w:noProof/>
          <w:lang w:eastAsia="zh-CN"/>
        </w:rPr>
        <w:pict>
          <v:shape id="_x0000_i1031" type="#_x0000_t75" style="width:1.5pt;height:3pt;visibility:visible;mso-wrap-style:square">
            <v:imagedata r:id="rId17" o:title=""/>
          </v:shape>
        </w:pict>
      </w:r>
      <w:r>
        <w:rPr>
          <w:color w:val="000000"/>
        </w:rPr>
        <w:t>B. </w:t>
      </w:r>
      <w:r w:rsidR="00EA6465">
        <w:rPr>
          <w:noProof/>
          <w:lang w:eastAsia="zh-CN"/>
        </w:rPr>
        <w:pict>
          <v:shape id="_x0000_i1032" type="#_x0000_t75" style="width:63.75pt;height:104.25pt;visibility:visible;mso-wrap-style:square">
            <v:imagedata r:id="rId18" o:title=""/>
          </v:shape>
        </w:pict>
      </w:r>
      <w:r>
        <w:rPr>
          <w:color w:val="000000"/>
        </w:rPr>
        <w:t>  </w:t>
      </w:r>
      <w:r>
        <w:br/>
      </w:r>
      <w:r>
        <w:rPr>
          <w:color w:val="000000"/>
        </w:rPr>
        <w:t>C. </w:t>
      </w:r>
      <w:r w:rsidR="00EA6465">
        <w:rPr>
          <w:noProof/>
          <w:lang w:eastAsia="zh-CN"/>
        </w:rPr>
        <w:pict>
          <v:shape id="_x0000_i1033" type="#_x0000_t75" style="width:127.5pt;height:90.75pt;visibility:visible;mso-wrap-style:square">
            <v:imagedata r:id="rId19" o:title=""/>
          </v:shape>
        </w:pict>
      </w:r>
      <w:r>
        <w:rPr>
          <w:color w:val="000000"/>
        </w:rPr>
        <w:t>                                </w:t>
      </w:r>
      <w:r w:rsidR="00EA6465">
        <w:rPr>
          <w:noProof/>
          <w:lang w:eastAsia="zh-CN"/>
        </w:rPr>
        <w:pict>
          <v:shape id="_x0000_i1034" type="#_x0000_t75" style="width:.75pt;height:3pt;visibility:visible;mso-wrap-style:square">
            <v:imagedata r:id="rId20" o:title=""/>
          </v:shape>
        </w:pict>
      </w:r>
      <w:r>
        <w:rPr>
          <w:color w:val="000000"/>
        </w:rPr>
        <w:t>D. </w:t>
      </w:r>
      <w:r w:rsidR="00EA6465">
        <w:rPr>
          <w:noProof/>
          <w:lang w:eastAsia="zh-CN"/>
        </w:rPr>
        <w:pict>
          <v:shape id="_x0000_i1035" type="#_x0000_t75" style="width:87.75pt;height:55.5pt;visibility:visible;mso-wrap-style:square">
            <v:imagedata r:id="rId21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怀化）以下图形符合安全用电原则的是（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2085B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在同一插座上使用多个大功率电器</w:t>
      </w:r>
      <w:r w:rsidR="00396665">
        <w:rPr>
          <w:noProof/>
          <w:lang w:eastAsia="zh-CN"/>
        </w:rPr>
        <w:pict>
          <v:shape id="_x0000_i1036" type="#_x0000_t75" style="width:1in;height:66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     </w:t>
      </w:r>
      <w:r w:rsidR="00EA6465">
        <w:rPr>
          <w:noProof/>
          <w:lang w:eastAsia="zh-CN"/>
        </w:rPr>
        <w:pict>
          <v:shape id="_x0000_i1037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在高压电线下钓鱼</w:t>
      </w:r>
      <w:r w:rsidR="00396665">
        <w:rPr>
          <w:noProof/>
          <w:lang w:eastAsia="zh-CN"/>
        </w:rPr>
        <w:pict>
          <v:shape id="_x0000_i1038" type="#_x0000_t75" style="width:54pt;height:67.5pt;visibility:visible;mso-wrap-style:square">
            <v:imagedata r:id="rId23" o:title=""/>
          </v:shape>
        </w:pic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发生触电时立即切断电源</w:t>
      </w:r>
      <w:r w:rsidR="00EA6465">
        <w:rPr>
          <w:noProof/>
          <w:lang w:eastAsia="zh-CN"/>
        </w:rPr>
        <w:pict>
          <v:shape id="_x0000_i1039" type="#_x0000_t75" style="width:78pt;height:67.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                 </w:t>
      </w:r>
      <w:r w:rsidR="00EA6465">
        <w:rPr>
          <w:noProof/>
          <w:lang w:eastAsia="zh-CN"/>
        </w:rPr>
        <w:pict>
          <v:shape id="_x0000_i1040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用湿手触摸开关</w:t>
      </w:r>
      <w:r w:rsidR="00EA6465">
        <w:rPr>
          <w:noProof/>
          <w:lang w:eastAsia="zh-CN"/>
        </w:rPr>
        <w:pict>
          <v:shape id="_x0000_i1041" type="#_x0000_t75" style="width:65.25pt;height:78pt;visibility:visible;mso-wrap-style:square">
            <v:imagedata r:id="rId25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鄂州）在生活中，我们会遇到这些情况：（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）开关中的两个线头相碰；（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）插头中的两个线头相碰；（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）电路中增加了大功率的用电器；（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）户外输电线绝缘皮损坏．在上述情况中，可能引起家庭电路中空气开关跳闸的是（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）和（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                 </w:t>
      </w:r>
      <w:r w:rsidR="00EA6465">
        <w:rPr>
          <w:noProof/>
          <w:lang w:eastAsia="zh-CN"/>
        </w:rPr>
        <w:pict>
          <v:shape id="_x0000_i1042" type="#_x0000_t75" style="width:2.25pt;height:3pt;visibility:visible;mso-wrap-style:square">
            <v:imagedata r:id="rId2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）和（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                 </w:t>
      </w:r>
      <w:r w:rsidR="00EA6465">
        <w:rPr>
          <w:noProof/>
          <w:lang w:eastAsia="zh-CN"/>
        </w:rPr>
        <w:pict>
          <v:shape id="_x0000_i1043" type="#_x0000_t75" style="width:2.25pt;height:3pt;visibility:visible;mso-wrap-style:square">
            <v:imagedata r:id="rId26" o:title=""/>
          </v:shape>
        </w:pict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）和（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                 </w:t>
      </w:r>
      <w:r w:rsidR="00EA6465">
        <w:rPr>
          <w:noProof/>
          <w:lang w:eastAsia="zh-CN"/>
        </w:rPr>
        <w:pict>
          <v:shape id="_x0000_i1044" type="#_x0000_t75" style="width:2.25pt;height:3pt;visibility:visible;mso-wrap-style:square">
            <v:imagedata r:id="rId2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）和（</w:t>
      </w:r>
      <w:r>
        <w:rPr>
          <w:color w:val="000000"/>
        </w:rPr>
        <w:t>4</w:t>
      </w:r>
      <w:r>
        <w:rPr>
          <w:color w:val="000000"/>
        </w:rPr>
        <w:t>）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下列说法正确的是（　　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原子是由中子和质子组成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有的半导体对光比较敏感，可以用来制造光敏电阻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铜的导电性较好，可以用来制造保险丝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超导材料在低于临界温度时电阻为零，将来可用于制造灯泡的灯丝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小林家里新买了几件电器后，发现家中的保险丝经常熔断，原因可能是（</w:t>
      </w:r>
      <w:r>
        <w:rPr>
          <w:color w:val="000000"/>
          <w:lang w:eastAsia="zh-CN"/>
        </w:rPr>
        <w:t xml:space="preserve">       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电阻过大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灯丝烧断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用电器总功率过大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电压太大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小明通过实验研究串联电路中的电流关系，实验电路如图所示，闭合开关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均不发光，且电流表示数为零。他用电流表检测电路故障，将电流表的正、负接线柱分别与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两点相连接，灯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发光，电流表的示数为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；将电流表的正、负接线柱分别与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两点相连接，灯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均不发光，且电流表的示数为零。若电路中只有一处故障，下列对于故障的判断正确的是（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A6465">
        <w:rPr>
          <w:noProof/>
          <w:lang w:eastAsia="zh-CN"/>
        </w:rPr>
        <w:pict>
          <v:shape id="_x0000_i1045" type="#_x0000_t75" style="width:90.75pt;height:75pt;visibility:visible;mso-wrap-style:square">
            <v:imagedata r:id="rId27" o:title=""/>
          </v:shape>
        </w:pic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处出现了短路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处出现了短路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处出现了断路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处出现了断路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不能用湿手摸用电器和开关的原因不是因为（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皮肤潮湿时电阻小，通过人体的电流会很大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皮肤潮湿时电阻大，通过人体的电流会很大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水流入开关内能导电，使人和电源相连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家用电器漏电时，人用潮湿的手触摸金属外壳时会有很大电流通过人体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bookmarkStart w:id="0" w:name="_GoBack"/>
      <w:bookmarkEnd w:id="0"/>
      <w:r>
        <w:rPr>
          <w:color w:val="000000"/>
          <w:lang w:eastAsia="zh-CN"/>
        </w:rPr>
        <w:t>张强同学对相关物理知识的表述，其中不正确的是（　　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利用凸透镜能使光线会聚的特点，可以用凸透镜制成的眼镜来矫正近视眼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热机的大量使用会加剧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温室效应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同种电荷互相排斥，异种电荷互相吸引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家庭中的电灯、电视机、电冰箱、电脑等用电器是并联在电路中的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关于家庭电路和安全用电，下列说法正确的是（　　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在家庭电路中，同时工作的家用电器越多，家庭电路的总电阻越大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家庭电路中自动空气开关跳闸，是由于电路中的总功率过大造成的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更换照明灯泡和清理、擦拭家用电器的灰尘时，一定要先切断电源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只要注意不去直接接触高压电的线路或设备，就不会发生触电事故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下列对应图示的做法，不符合安全用电与保护原则的是（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</w:pPr>
      <w:r>
        <w:rPr>
          <w:color w:val="000000"/>
          <w:lang w:eastAsia="zh-CN"/>
        </w:rPr>
        <w:t>A. </w:t>
      </w:r>
      <w:r w:rsidR="00396665">
        <w:rPr>
          <w:noProof/>
          <w:lang w:eastAsia="zh-CN"/>
        </w:rPr>
        <w:pict>
          <v:shape id="_x0000_i1046" type="#_x0000_t75" style="width:46.5pt;height:63.7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同时将双手分别接触裸露的火线和零线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396665">
        <w:rPr>
          <w:noProof/>
          <w:lang w:eastAsia="zh-CN"/>
        </w:rPr>
        <w:pict>
          <v:shape id="_x0000_i1047" type="#_x0000_t75" style="width:63.75pt;height:48.7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远离有此标志的设备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396665">
        <w:rPr>
          <w:noProof/>
          <w:lang w:eastAsia="zh-CN"/>
        </w:rPr>
        <w:pict>
          <v:shape id="_x0000_i1048" type="#_x0000_t75" style="width:68.25pt;height:58.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雷雨天不在树下避雨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396665">
        <w:rPr>
          <w:noProof/>
          <w:lang w:eastAsia="zh-CN"/>
        </w:rPr>
        <w:pict>
          <v:shape id="_x0000_i1049" type="#_x0000_t75" style="width:180pt;height:49.5pt;visibility:visible;mso-wrap-style:square">
            <v:imagedata r:id="rId31" o:title=""/>
          </v:shape>
        </w:pict>
      </w:r>
      <w:proofErr w:type="spellStart"/>
      <w:r>
        <w:rPr>
          <w:color w:val="000000"/>
        </w:rPr>
        <w:t>家庭电路中安装熔断器</w:t>
      </w:r>
      <w:proofErr w:type="spellEnd"/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关于家庭电路和安全用电，下列说法错误的是（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试电笔是用来辨别火线和零线的</w:t>
      </w:r>
      <w:r>
        <w:rPr>
          <w:color w:val="000000"/>
          <w:lang w:eastAsia="zh-CN"/>
        </w:rPr>
        <w:t>                         B. </w:t>
      </w:r>
      <w:r>
        <w:rPr>
          <w:color w:val="000000"/>
          <w:lang w:eastAsia="zh-CN"/>
        </w:rPr>
        <w:t>家庭电路中的各种电器都是并联的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只有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的电压对人体才是安全的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使用有金属外壳的家用电器，其外壳必须接地线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我国家庭电路电压是</w:t>
      </w:r>
      <w:r>
        <w:rPr>
          <w:color w:val="000000"/>
          <w:lang w:eastAsia="zh-CN"/>
        </w:rPr>
        <w:t>220V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各考场的扬声器能同时工作，因此它们是串联的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丝绸摩擦过的玻璃棒带负电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电风扇是利用电流的热效应工作的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14.“</w:t>
      </w:r>
      <w:r>
        <w:rPr>
          <w:color w:val="000000"/>
          <w:lang w:eastAsia="zh-CN"/>
        </w:rPr>
        <w:t>珍爱生命、注意安全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是同学们日常生活中必须具有的意识，下列有关安全用电的说法，错误的是（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如果发生触电事故，应立即切断电源，然后施救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雷雨天，人不能在高处打伞行走，否则可能会被雷击中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使用验电笔时，手必须接触笔尾金属部分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洗衣机、电冰箱、电脑等许多家用电器均使用三脚插头与三孔插座连接，在没有三孔插座的情况下，可以把三脚插头上最长的插头去掉，插入二孔插座中使用用电器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探究熔丝熔断原因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的实验装置，某同学打开学生电源后闭合开关，发现灯能正常发光．他另外用一根导线连接了电路中的两个接线柱，发现灯熄灭，熔丝熔断，他可能连接了</w:t>
      </w:r>
      <w:r>
        <w:rPr>
          <w:lang w:eastAsia="zh-CN"/>
        </w:rPr>
        <w:br/>
      </w:r>
      <w:r w:rsidR="00EA6465">
        <w:rPr>
          <w:noProof/>
          <w:lang w:eastAsia="zh-CN"/>
        </w:rPr>
        <w:pict>
          <v:shape id="_x0000_i1050" type="#_x0000_t75" style="width:105.75pt;height:68.2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 xml:space="preserve">​            </w:t>
      </w:r>
    </w:p>
    <w:p w:rsidR="00647EBD" w:rsidRDefault="00EC63C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两接线柱</w:t>
      </w:r>
      <w:r>
        <w:rPr>
          <w:color w:val="000000"/>
          <w:lang w:eastAsia="zh-CN"/>
        </w:rPr>
        <w:t>                 </w:t>
      </w:r>
      <w:r w:rsidR="00EA6465">
        <w:rPr>
          <w:noProof/>
          <w:lang w:eastAsia="zh-CN"/>
        </w:rPr>
        <w:pict>
          <v:shape id="_x0000_i1051" type="#_x0000_t75" style="width:2.25pt;height:3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B. 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两接线柱</w:t>
      </w:r>
      <w:r>
        <w:rPr>
          <w:color w:val="000000"/>
          <w:lang w:eastAsia="zh-CN"/>
        </w:rPr>
        <w:t>                 </w:t>
      </w:r>
      <w:r w:rsidR="00EA6465">
        <w:rPr>
          <w:noProof/>
          <w:lang w:eastAsia="zh-CN"/>
        </w:rPr>
        <w:pict>
          <v:shape id="_x0000_i1052" type="#_x0000_t75" style="width:2.25pt;height:3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C. 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两接线柱</w:t>
      </w:r>
      <w:r>
        <w:rPr>
          <w:color w:val="000000"/>
          <w:lang w:eastAsia="zh-CN"/>
        </w:rPr>
        <w:t>                 </w:t>
      </w:r>
      <w:r w:rsidR="00EA6465">
        <w:rPr>
          <w:noProof/>
          <w:lang w:eastAsia="zh-CN"/>
        </w:rPr>
        <w:pict>
          <v:shape id="_x0000_i1053" type="#_x0000_t75" style="width:2.25pt;height:3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D.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两接线柱</w:t>
      </w:r>
    </w:p>
    <w:p w:rsidR="00647EBD" w:rsidRDefault="00EC63C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二、填空题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家用保险丝是利用电阻率大，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低的铅锑合金制成的，保险丝应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联在电路中，保险丝是利用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工作的，更换保险丝时一定先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电源．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经验证明，只有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的电压对人体才是安全的。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保险丝是由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的铅锑合金制成的．家庭电路用的保险丝应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联在电路中．当电流超过额定电流达到熔断电流时．它会自动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．选用保险丝时，应使它的额定电流等于或略大于电路中的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人们使用测电笔可辨别火线、零线，若氖管发光，则测电笔接触的是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线．如图所示是测电笔的结构示意图，里面有一个阻值为</w:t>
      </w:r>
      <w:r>
        <w:rPr>
          <w:color w:val="000000"/>
          <w:lang w:eastAsia="zh-CN"/>
        </w:rPr>
        <w:t>8.8×10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的大电阻，不计氖管和人体的电阻，此时通过人体的电流为</w:t>
      </w:r>
      <w:r>
        <w:rPr>
          <w:color w:val="000000"/>
          <w:lang w:eastAsia="zh-CN"/>
        </w:rPr>
        <w:t>________mA</w:t>
      </w:r>
      <w:r>
        <w:rPr>
          <w:color w:val="000000"/>
          <w:lang w:eastAsia="zh-CN"/>
        </w:rPr>
        <w:t>，这个电流的大小对人体是安全的．</w:t>
      </w:r>
      <w:r>
        <w:rPr>
          <w:lang w:eastAsia="zh-CN"/>
        </w:rPr>
        <w:br/>
      </w:r>
      <w:r w:rsidR="00396665">
        <w:rPr>
          <w:noProof/>
          <w:lang w:eastAsia="zh-CN"/>
        </w:rPr>
        <w:pict>
          <v:shape id="_x0000_i1054" type="#_x0000_t75" style="width:103.5pt;height:33.75pt;visibility:visible;mso-wrap-style:square">
            <v:imagedata r:id="rId33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如图白炽灯螺丝套在家庭电路中接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线；控制灯泡的开关装在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线上．</w:t>
      </w:r>
      <w:r>
        <w:rPr>
          <w:lang w:eastAsia="zh-CN"/>
        </w:rPr>
        <w:br/>
      </w:r>
      <w:r w:rsidR="00EA6465">
        <w:rPr>
          <w:noProof/>
          <w:lang w:eastAsia="zh-CN"/>
        </w:rPr>
        <w:pict>
          <v:shape id="_x0000_i1055" type="#_x0000_t75" style="width:109.5pt;height:99pt;visibility:visible;mso-wrap-style:square">
            <v:imagedata r:id="rId34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我国家庭电路的供电电压是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；家庭电路中的电冰箱、电视机、电灯等用电器的连接方式是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联。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在上海地区的家庭中：电热水器正常工作的电压为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伏；电热水器与空调器之间是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连接的；每多使用一个用电器，家庭电路的总电阻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）以笔代线将图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中螺口灯泡和开关连入电路；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）根据静止的小磁针情况，标出图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中通电螺线管两端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极和电源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端的</w:t>
      </w:r>
      <w:r>
        <w:rPr>
          <w:color w:val="000000"/>
          <w:lang w:eastAsia="zh-CN"/>
        </w:rPr>
        <w:t>“+”“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极．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396665">
        <w:rPr>
          <w:noProof/>
          <w:lang w:eastAsia="zh-CN"/>
        </w:rPr>
        <w:pict>
          <v:shape id="_x0000_i1056" type="#_x0000_t75" style="width:250.5pt;height:129pt;visibility:visible;mso-wrap-style:square">
            <v:imagedata r:id="rId35" o:title=""/>
          </v:shape>
        </w:pict>
      </w:r>
    </w:p>
    <w:p w:rsidR="00647EBD" w:rsidRDefault="00EC63C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52085B" w:rsidRDefault="00EC63C7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人体就像一部复杂的机器，包含许多物理知识．</w:t>
      </w:r>
    </w:p>
    <w:p w:rsidR="00647EBD" w:rsidRDefault="00EC63C7">
      <w:pPr>
        <w:spacing w:after="0"/>
      </w:pPr>
      <w:r>
        <w:rPr>
          <w:color w:val="000000"/>
          <w:lang w:eastAsia="zh-CN"/>
        </w:rPr>
        <w:lastRenderedPageBreak/>
        <w:t xml:space="preserve">  </w:t>
      </w:r>
      <w:r w:rsidR="00396665">
        <w:rPr>
          <w:noProof/>
          <w:lang w:eastAsia="zh-CN"/>
        </w:rPr>
        <w:pict>
          <v:shape id="_x0000_i1057" type="#_x0000_t75" style="width:306pt;height:100.5pt;visibility:visible;mso-wrap-style:square">
            <v:imagedata r:id="rId36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）如图甲，当站在地面上的人接触裸露的火线时，人会触电，说明人体是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（导体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绝缘体）；如图乙，当我们正确使用测电笔时，虽然有电流通过人体，但却不会触电，此时加在人体的电压</w:t>
      </w:r>
      <w:r>
        <w:rPr>
          <w:color w:val="000000"/>
          <w:lang w:eastAsia="zh-CN"/>
        </w:rPr>
        <w:t>________36V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）如图丙，人的前臂实质是一个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（省力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等臂）杠杆，好处是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某宿舍楼共有</w:t>
      </w:r>
      <w:r>
        <w:rPr>
          <w:color w:val="000000"/>
          <w:lang w:eastAsia="zh-CN"/>
        </w:rPr>
        <w:t>“220V 30W”</w:t>
      </w:r>
      <w:r>
        <w:rPr>
          <w:color w:val="000000"/>
          <w:lang w:eastAsia="zh-CN"/>
        </w:rPr>
        <w:t>的日光灯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盏，</w:t>
      </w:r>
      <w:r>
        <w:rPr>
          <w:color w:val="000000"/>
          <w:lang w:eastAsia="zh-CN"/>
        </w:rPr>
        <w:t>“220V 60W”</w:t>
      </w:r>
      <w:r>
        <w:rPr>
          <w:color w:val="000000"/>
          <w:lang w:eastAsia="zh-CN"/>
        </w:rPr>
        <w:t>的彩电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台，</w:t>
      </w:r>
      <w:r>
        <w:rPr>
          <w:color w:val="000000"/>
          <w:lang w:eastAsia="zh-CN"/>
        </w:rPr>
        <w:t>“220V 40W”</w:t>
      </w:r>
      <w:r>
        <w:rPr>
          <w:color w:val="000000"/>
          <w:lang w:eastAsia="zh-CN"/>
        </w:rPr>
        <w:t>的电风扇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台，求：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）用电器的总功率；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）干路中的最大正常电流；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）熔断器里应安装什么规格的熔丝？</w:t>
      </w:r>
      <w:r>
        <w:rPr>
          <w:color w:val="000000"/>
          <w:lang w:eastAsia="zh-CN"/>
        </w:rPr>
        <w:t xml:space="preserve">    </w:t>
      </w:r>
    </w:p>
    <w:p w:rsidR="0052085B" w:rsidRDefault="00EC63C7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现在家庭电路中一般不再使用保险丝，而是使用一种叫做空气开关的新型保险装置（如图所示）．这种装置被附加在总开关上，通过电磁原理来实现断开．当电路中的电流过大时，保险装置就会自动脱扣，切断电路，俗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647EBD" w:rsidRDefault="00EC63C7">
      <w:pPr>
        <w:spacing w:after="0"/>
      </w:pPr>
      <w:r>
        <w:rPr>
          <w:color w:val="000000"/>
          <w:lang w:eastAsia="zh-CN"/>
        </w:rPr>
        <w:t xml:space="preserve"> </w:t>
      </w:r>
      <w:r w:rsidR="00396665">
        <w:rPr>
          <w:noProof/>
          <w:lang w:eastAsia="zh-CN"/>
        </w:rPr>
        <w:pict>
          <v:shape id="_x0000_i1058" type="#_x0000_t75" style="width:81pt;height:107.25pt;visibility:visible;mso-wrap-style:square">
            <v:imagedata r:id="rId37" o:title=""/>
          </v:shape>
        </w:pic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）空气开关与保险丝相比较，好处是：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（写出一种）．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）如果你家的空气开关老是跳闸，你应该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br w:type="page"/>
      </w:r>
    </w:p>
    <w:p w:rsidR="00647EBD" w:rsidRDefault="00EC63C7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t>一、单选题</w:t>
      </w:r>
    </w:p>
    <w:p w:rsidR="00647EBD" w:rsidRDefault="00EC63C7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7EBD" w:rsidRDefault="00EC63C7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7EBD" w:rsidRDefault="00EC63C7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7EBD" w:rsidRDefault="00EC63C7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7EBD" w:rsidRDefault="00EC63C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7EBD" w:rsidRDefault="00EC63C7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7EBD" w:rsidRDefault="00EC63C7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7EBD" w:rsidRDefault="00EC63C7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7EBD" w:rsidRDefault="00EC63C7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7EBD" w:rsidRDefault="00EC63C7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7EBD" w:rsidRDefault="00EC63C7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7EBD" w:rsidRDefault="00EC63C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7EBD" w:rsidRDefault="00EC63C7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7EBD" w:rsidRDefault="00EC63C7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t>二、填空题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熔点；串；电流的热效应；切断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不高于</w:t>
      </w:r>
      <w:r>
        <w:rPr>
          <w:color w:val="000000"/>
          <w:lang w:eastAsia="zh-CN"/>
        </w:rPr>
        <w:t xml:space="preserve">36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电阻率大，熔点低；串；熔断；最大正常工作电流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火；</w:t>
      </w:r>
      <w:r>
        <w:rPr>
          <w:color w:val="000000"/>
          <w:lang w:eastAsia="zh-CN"/>
        </w:rPr>
        <w:t xml:space="preserve">0.25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中性线（零线或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）；相线（火线或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；并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；并联；变小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t>三、解答题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）开关和灯泡是串联的．火线首先接开关，再接灯泡顶端的金属点；零线直接接灯泡螺旋套．如下图：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）由磁极间的相互作用规律可知通电螺线管的右端为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极，左端为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极；根据安培定则，伸出右手，使右手大拇指指示通电螺线管的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极（右端），则四指弯曲所指的方向为电流的方向，即电流是从螺线管的右端流入的，左端流出，所以电源的右端为正极，左端为负极．如下图：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 </w:t>
      </w:r>
      <w:r w:rsidR="00396665">
        <w:rPr>
          <w:noProof/>
          <w:lang w:eastAsia="zh-CN"/>
        </w:rPr>
        <w:pict>
          <v:shape id="_x0000_i1059" type="#_x0000_t75" style="width:262.5pt;height:123.75pt;visibility:visible;mso-wrap-style:square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故答案为：见上图．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t>四、实验探究题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）导体；小于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）费力；可以省距离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rPr>
          <w:lang w:eastAsia="zh-CN"/>
        </w:rPr>
      </w:pPr>
      <w:r>
        <w:rPr>
          <w:lang w:eastAsia="zh-CN"/>
        </w:rPr>
        <w:t>五、综合题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）解：用电器的总功率：</w:t>
      </w:r>
      <w:r>
        <w:rPr>
          <w:color w:val="000000"/>
          <w:lang w:eastAsia="zh-CN"/>
        </w:rPr>
        <w:t xml:space="preserve">  P=30W×20+60W×5+40W×5=1100W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可得，干路中的最大正常电流：</w:t>
      </w:r>
      <w:r>
        <w:rPr>
          <w:color w:val="000000"/>
          <w:lang w:eastAsia="zh-CN"/>
        </w:rPr>
        <w:t xml:space="preserve">  I= </w:t>
      </w:r>
      <w:r w:rsidR="00EA6465">
        <w:rPr>
          <w:noProof/>
          <w:lang w:eastAsia="zh-CN"/>
        </w:rPr>
        <w:pict>
          <v:shape id="_x0000_i1060" type="#_x0000_t75" style="width:15pt;height:30.7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 xml:space="preserve"> = </w:t>
      </w:r>
      <w:r w:rsidR="00EA6465">
        <w:rPr>
          <w:noProof/>
          <w:lang w:eastAsia="zh-CN"/>
        </w:rPr>
        <w:pict>
          <v:shape id="_x0000_i1061" type="#_x0000_t75" style="width:39pt;height:30.7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=5A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）解：熔断器里应安装额定电流略大于</w:t>
      </w:r>
      <w:r>
        <w:rPr>
          <w:color w:val="000000"/>
          <w:lang w:eastAsia="zh-CN"/>
        </w:rPr>
        <w:t>5A</w:t>
      </w:r>
      <w:r>
        <w:rPr>
          <w:color w:val="000000"/>
          <w:lang w:eastAsia="zh-CN"/>
        </w:rPr>
        <w:t>规格的熔丝．</w:t>
      </w:r>
      <w:r>
        <w:rPr>
          <w:color w:val="000000"/>
          <w:lang w:eastAsia="zh-CN"/>
        </w:rPr>
        <w:t xml:space="preserve">  </w:t>
      </w:r>
    </w:p>
    <w:p w:rsidR="00647EBD" w:rsidRDefault="00EC63C7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）不需要更换保险丝，操作安全、方便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）先查清故障原因，排除故障后再重新合上开关</w:t>
      </w:r>
      <w:r>
        <w:rPr>
          <w:color w:val="000000"/>
          <w:lang w:eastAsia="zh-CN"/>
        </w:rPr>
        <w:t xml:space="preserve">  </w:t>
      </w:r>
    </w:p>
    <w:sectPr w:rsidR="00647EBD" w:rsidSect="00647EBD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65" w:rsidRDefault="00EA6465">
      <w:pPr>
        <w:spacing w:after="0" w:line="240" w:lineRule="auto"/>
      </w:pPr>
      <w:r>
        <w:separator/>
      </w:r>
    </w:p>
  </w:endnote>
  <w:endnote w:type="continuationSeparator" w:id="0">
    <w:p w:rsidR="00EA6465" w:rsidRDefault="00EA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C7" w:rsidRDefault="00EC6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BD" w:rsidRDefault="00EC63C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C7" w:rsidRDefault="00EC63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65" w:rsidRDefault="00EA6465">
      <w:pPr>
        <w:spacing w:after="0" w:line="240" w:lineRule="auto"/>
      </w:pPr>
      <w:r>
        <w:separator/>
      </w:r>
    </w:p>
  </w:footnote>
  <w:footnote w:type="continuationSeparator" w:id="0">
    <w:p w:rsidR="00EA6465" w:rsidRDefault="00EA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BD" w:rsidRDefault="00EA646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647EBD" w:rsidRDefault="00EC63C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647EBD" w:rsidRDefault="00EC63C7" w:rsidP="0052085B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647EBD" w:rsidRDefault="00EC63C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BD" w:rsidRDefault="00EA6465" w:rsidP="00396665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C7" w:rsidRDefault="00EC63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E69"/>
    <w:multiLevelType w:val="hybridMultilevel"/>
    <w:tmpl w:val="C26E9378"/>
    <w:lvl w:ilvl="0" w:tplc="CC962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A8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07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C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3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4C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E9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2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68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6A280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66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6F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80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A0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65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8F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A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65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F6AE052A">
      <w:start w:val="1"/>
      <w:numFmt w:val="decimal"/>
      <w:lvlText w:val="%1."/>
      <w:lvlJc w:val="left"/>
      <w:pPr>
        <w:ind w:left="720" w:hanging="360"/>
      </w:pPr>
    </w:lvl>
    <w:lvl w:ilvl="1" w:tplc="784C7EAC" w:tentative="1">
      <w:start w:val="1"/>
      <w:numFmt w:val="lowerLetter"/>
      <w:lvlText w:val="%2."/>
      <w:lvlJc w:val="left"/>
      <w:pPr>
        <w:ind w:left="1440" w:hanging="360"/>
      </w:pPr>
    </w:lvl>
    <w:lvl w:ilvl="2" w:tplc="0B5637E6" w:tentative="1">
      <w:start w:val="1"/>
      <w:numFmt w:val="lowerRoman"/>
      <w:lvlText w:val="%3."/>
      <w:lvlJc w:val="right"/>
      <w:pPr>
        <w:ind w:left="2160" w:hanging="180"/>
      </w:pPr>
    </w:lvl>
    <w:lvl w:ilvl="3" w:tplc="C068C7FC" w:tentative="1">
      <w:start w:val="1"/>
      <w:numFmt w:val="decimal"/>
      <w:lvlText w:val="%4."/>
      <w:lvlJc w:val="left"/>
      <w:pPr>
        <w:ind w:left="2880" w:hanging="360"/>
      </w:pPr>
    </w:lvl>
    <w:lvl w:ilvl="4" w:tplc="86A01B58" w:tentative="1">
      <w:start w:val="1"/>
      <w:numFmt w:val="lowerLetter"/>
      <w:lvlText w:val="%5."/>
      <w:lvlJc w:val="left"/>
      <w:pPr>
        <w:ind w:left="3600" w:hanging="360"/>
      </w:pPr>
    </w:lvl>
    <w:lvl w:ilvl="5" w:tplc="61C2B726" w:tentative="1">
      <w:start w:val="1"/>
      <w:numFmt w:val="lowerRoman"/>
      <w:lvlText w:val="%6."/>
      <w:lvlJc w:val="right"/>
      <w:pPr>
        <w:ind w:left="4320" w:hanging="180"/>
      </w:pPr>
    </w:lvl>
    <w:lvl w:ilvl="6" w:tplc="AA364E82" w:tentative="1">
      <w:start w:val="1"/>
      <w:numFmt w:val="decimal"/>
      <w:lvlText w:val="%7."/>
      <w:lvlJc w:val="left"/>
      <w:pPr>
        <w:ind w:left="5040" w:hanging="360"/>
      </w:pPr>
    </w:lvl>
    <w:lvl w:ilvl="7" w:tplc="4D9A9FB0" w:tentative="1">
      <w:start w:val="1"/>
      <w:numFmt w:val="lowerLetter"/>
      <w:lvlText w:val="%8."/>
      <w:lvlJc w:val="left"/>
      <w:pPr>
        <w:ind w:left="5760" w:hanging="360"/>
      </w:pPr>
    </w:lvl>
    <w:lvl w:ilvl="8" w:tplc="98660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77A45"/>
    <w:multiLevelType w:val="hybridMultilevel"/>
    <w:tmpl w:val="ACA24A52"/>
    <w:lvl w:ilvl="0" w:tplc="31A848FC">
      <w:start w:val="1"/>
      <w:numFmt w:val="decimal"/>
      <w:lvlText w:val="%1."/>
      <w:lvlJc w:val="left"/>
      <w:pPr>
        <w:ind w:left="720" w:hanging="360"/>
      </w:pPr>
    </w:lvl>
    <w:lvl w:ilvl="1" w:tplc="4D960836" w:tentative="1">
      <w:start w:val="1"/>
      <w:numFmt w:val="lowerLetter"/>
      <w:lvlText w:val="%2."/>
      <w:lvlJc w:val="left"/>
      <w:pPr>
        <w:ind w:left="1440" w:hanging="360"/>
      </w:pPr>
    </w:lvl>
    <w:lvl w:ilvl="2" w:tplc="3E4A0424" w:tentative="1">
      <w:start w:val="1"/>
      <w:numFmt w:val="lowerRoman"/>
      <w:lvlText w:val="%3."/>
      <w:lvlJc w:val="right"/>
      <w:pPr>
        <w:ind w:left="2160" w:hanging="180"/>
      </w:pPr>
    </w:lvl>
    <w:lvl w:ilvl="3" w:tplc="32DEBF68" w:tentative="1">
      <w:start w:val="1"/>
      <w:numFmt w:val="decimal"/>
      <w:lvlText w:val="%4."/>
      <w:lvlJc w:val="left"/>
      <w:pPr>
        <w:ind w:left="2880" w:hanging="360"/>
      </w:pPr>
    </w:lvl>
    <w:lvl w:ilvl="4" w:tplc="6B9C9B68" w:tentative="1">
      <w:start w:val="1"/>
      <w:numFmt w:val="lowerLetter"/>
      <w:lvlText w:val="%5."/>
      <w:lvlJc w:val="left"/>
      <w:pPr>
        <w:ind w:left="3600" w:hanging="360"/>
      </w:pPr>
    </w:lvl>
    <w:lvl w:ilvl="5" w:tplc="6FA0B9DA" w:tentative="1">
      <w:start w:val="1"/>
      <w:numFmt w:val="lowerRoman"/>
      <w:lvlText w:val="%6."/>
      <w:lvlJc w:val="right"/>
      <w:pPr>
        <w:ind w:left="4320" w:hanging="180"/>
      </w:pPr>
    </w:lvl>
    <w:lvl w:ilvl="6" w:tplc="50D0BF50" w:tentative="1">
      <w:start w:val="1"/>
      <w:numFmt w:val="decimal"/>
      <w:lvlText w:val="%7."/>
      <w:lvlJc w:val="left"/>
      <w:pPr>
        <w:ind w:left="5040" w:hanging="360"/>
      </w:pPr>
    </w:lvl>
    <w:lvl w:ilvl="7" w:tplc="EF3C7F16" w:tentative="1">
      <w:start w:val="1"/>
      <w:numFmt w:val="lowerLetter"/>
      <w:lvlText w:val="%8."/>
      <w:lvlJc w:val="left"/>
      <w:pPr>
        <w:ind w:left="5760" w:hanging="360"/>
      </w:pPr>
    </w:lvl>
    <w:lvl w:ilvl="8" w:tplc="D2162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3C7"/>
    <w:rsid w:val="00396665"/>
    <w:rsid w:val="00E46794"/>
    <w:rsid w:val="00EA6465"/>
    <w:rsid w:val="00E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B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47EB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47EB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7E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647EB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47EB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47EBD"/>
    <w:rPr>
      <w:sz w:val="18"/>
      <w:szCs w:val="18"/>
    </w:rPr>
  </w:style>
  <w:style w:type="paragraph" w:customStyle="1" w:styleId="1">
    <w:name w:val="正文1"/>
    <w:qFormat/>
    <w:rsid w:val="00647EB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47EB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47EB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47EB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647EB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E5040-0D63-4F08-98D8-E167B99F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10</cp:revision>
  <dcterms:created xsi:type="dcterms:W3CDTF">2013-12-09T06:44:00Z</dcterms:created>
  <dcterms:modified xsi:type="dcterms:W3CDTF">2018-10-07T22:13:00Z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