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8E" w:rsidRDefault="001A6FA8">
      <w:pPr>
        <w:jc w:val="center"/>
        <w:rPr>
          <w:lang w:eastAsia="zh-CN"/>
        </w:rPr>
      </w:pPr>
      <w:bookmarkStart w:id="0" w:name="_GoBack"/>
      <w:bookmarkEnd w:id="0"/>
      <w:r>
        <w:rPr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left:0;text-align:left;margin-left:986pt;margin-top:13in;width:38pt;height:33pt;z-index:251658240;mso-position-horizontal-relative:page;mso-position-vertical-relative:top-margin-area">
            <v:imagedata r:id="rId10" o:title=""/>
            <w10:wrap anchorx="page"/>
          </v:shape>
        </w:pict>
      </w:r>
      <w:proofErr w:type="gramStart"/>
      <w:r w:rsidRPr="00BF5328">
        <w:rPr>
          <w:rFonts w:hint="eastAsia"/>
          <w:b/>
          <w:bCs/>
          <w:sz w:val="28"/>
          <w:szCs w:val="28"/>
          <w:lang w:eastAsia="zh-CN"/>
        </w:rPr>
        <w:t>教科版八</w:t>
      </w:r>
      <w:proofErr w:type="gramEnd"/>
      <w:r w:rsidRPr="00BF5328">
        <w:rPr>
          <w:rFonts w:hint="eastAsia"/>
          <w:b/>
          <w:bCs/>
          <w:sz w:val="28"/>
          <w:szCs w:val="28"/>
          <w:lang w:eastAsia="zh-CN"/>
        </w:rPr>
        <w:t>年级上册物理</w:t>
      </w:r>
      <w:r w:rsidRPr="00BF5328">
        <w:rPr>
          <w:rFonts w:hint="eastAsia"/>
          <w:b/>
          <w:bCs/>
          <w:sz w:val="28"/>
          <w:szCs w:val="28"/>
          <w:lang w:eastAsia="zh-CN"/>
        </w:rPr>
        <w:t xml:space="preserve"> 2.2</w:t>
      </w:r>
      <w:r w:rsidRPr="00BF5328">
        <w:rPr>
          <w:rFonts w:hint="eastAsia"/>
          <w:b/>
          <w:bCs/>
          <w:sz w:val="28"/>
          <w:szCs w:val="28"/>
          <w:lang w:eastAsia="zh-CN"/>
        </w:rPr>
        <w:t>运动的描述</w:t>
      </w:r>
      <w:r w:rsidRPr="00BF5328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BF5328">
        <w:rPr>
          <w:rFonts w:hint="eastAsia"/>
          <w:b/>
          <w:bCs/>
          <w:sz w:val="28"/>
          <w:szCs w:val="28"/>
          <w:lang w:eastAsia="zh-CN"/>
        </w:rPr>
        <w:t>练习</w:t>
      </w:r>
    </w:p>
    <w:p w:rsidR="0088488E" w:rsidRDefault="001A6FA8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下列对物体的描述不属于机械运动的是（　　）</w:t>
      </w:r>
      <w:r>
        <w:rPr>
          <w:color w:val="000000"/>
          <w:lang w:eastAsia="zh-CN"/>
        </w:rPr>
        <w:t xml:space="preserve">            </w:t>
      </w:r>
    </w:p>
    <w:p w:rsidR="0088488E" w:rsidRDefault="001A6FA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行星转动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pict>
          <v:shape id="图片 1" o:spid="_x0000_i1025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骏马奔腾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pict>
          <v:shape id="图片 2" o:spid="_x0000_i1026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鲜花怒放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pict>
          <v:shape id="图片 3" o:spid="_x0000_i1027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枯叶飘落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现在你安静地坐在考场里答题，如果说你是静止的，选择的参照物是（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88488E" w:rsidRDefault="001A6FA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来回走动的监考老师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pict>
          <v:shape id="图片 4" o:spid="_x0000_i1028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从窗外飞过的小鸟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pict>
          <v:shape id="图片 5" o:spid="_x0000_i1029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从窗外走过的同学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pict>
          <v:shape id="图片 6" o:spid="_x0000_i1030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黑板前的讲台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我国研制并自行发射的同步通信卫星，是无线电波传播的中继站，这类</w:t>
      </w:r>
      <w:proofErr w:type="gramStart"/>
      <w:r>
        <w:rPr>
          <w:color w:val="000000"/>
          <w:lang w:eastAsia="zh-CN"/>
        </w:rPr>
        <w:t>卫星虽绕地心</w:t>
      </w:r>
      <w:proofErr w:type="gramEnd"/>
      <w:r>
        <w:rPr>
          <w:color w:val="000000"/>
          <w:lang w:eastAsia="zh-CN"/>
        </w:rPr>
        <w:t>转动，但我们却觉得它在空中静止不动，这是因为观察者所选择的参照物是（　　）</w:t>
      </w:r>
      <w:r>
        <w:rPr>
          <w:color w:val="000000"/>
          <w:lang w:eastAsia="zh-CN"/>
        </w:rPr>
        <w:t xml:space="preserve">            </w:t>
      </w:r>
    </w:p>
    <w:p w:rsidR="0088488E" w:rsidRDefault="001A6FA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太阳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pict>
          <v:shape id="图片 7" o:spid="_x0000_i1031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月亮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pict>
          <v:shape id="图片 8" o:spid="_x0000_i1032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宇宙飞船</w:t>
      </w:r>
      <w:r>
        <w:rPr>
          <w:color w:val="000000"/>
          <w:lang w:eastAsia="zh-CN"/>
        </w:rPr>
        <w:t>                             </w:t>
      </w:r>
      <w:r>
        <w:rPr>
          <w:color w:val="000000"/>
          <w:lang w:eastAsia="zh-CN"/>
        </w:rPr>
        <w:t>     </w:t>
      </w:r>
      <w:r>
        <w:rPr>
          <w:noProof/>
          <w:lang w:eastAsia="zh-CN"/>
        </w:rPr>
        <w:pict>
          <v:shape id="图片 9" o:spid="_x0000_i1033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地球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一人骑自行车由南向北行驶，这时有一辆汽车也由南向北从他身旁疾驶而去，若以这辆汽车为参照物，此人（　　）</w:t>
      </w:r>
      <w:r>
        <w:rPr>
          <w:color w:val="000000"/>
          <w:lang w:eastAsia="zh-CN"/>
        </w:rPr>
        <w:t xml:space="preserve">            </w:t>
      </w:r>
    </w:p>
    <w:p w:rsidR="0088488E" w:rsidRDefault="001A6FA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向北运动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图片 10" o:spid="_x0000_i1034" type="#_x0000_t75" style="width:1.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向南运动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图片 11" o:spid="_x0000_i1035" type="#_x0000_t75" style="width:1.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静止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图片 12" o:spid="_x0000_i1036" type="#_x0000_t75" style="width:1.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运动方向无法确定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诗人曾写下这样的诗句：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人在桥上走，桥流水不流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．其中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桥流水不流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，诗人选择的参照物是</w:t>
      </w:r>
      <w:r>
        <w:rPr>
          <w:color w:val="000000"/>
          <w:lang w:eastAsia="zh-CN"/>
        </w:rPr>
        <w:t xml:space="preserve">   (     )            </w:t>
      </w:r>
    </w:p>
    <w:p w:rsidR="0088488E" w:rsidRDefault="001A6FA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桥</w:t>
      </w:r>
      <w:r>
        <w:rPr>
          <w:color w:val="000000"/>
          <w:lang w:eastAsia="zh-CN"/>
        </w:rPr>
        <w:t>                                     B. </w:t>
      </w:r>
      <w:r>
        <w:rPr>
          <w:color w:val="000000"/>
          <w:lang w:eastAsia="zh-CN"/>
        </w:rPr>
        <w:t>河岸</w:t>
      </w:r>
      <w:r>
        <w:rPr>
          <w:color w:val="000000"/>
          <w:lang w:eastAsia="zh-CN"/>
        </w:rPr>
        <w:t>                                     C. </w:t>
      </w:r>
      <w:r>
        <w:rPr>
          <w:color w:val="000000"/>
          <w:lang w:eastAsia="zh-CN"/>
        </w:rPr>
        <w:t>水</w:t>
      </w:r>
      <w:r>
        <w:rPr>
          <w:color w:val="000000"/>
          <w:lang w:eastAsia="zh-CN"/>
        </w:rPr>
        <w:t>                                     D. </w:t>
      </w:r>
      <w:r>
        <w:rPr>
          <w:color w:val="000000"/>
          <w:lang w:eastAsia="zh-CN"/>
        </w:rPr>
        <w:t>岸上的树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关于机械运动的说法中，正确的是（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88488E" w:rsidRDefault="001A6FA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宇宙间一切物体都是运动的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只有静止的物体才能被选作参照物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运动快慢不变的物体，一定在做匀速直线运动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对同一物体，选用不同的参照物，其运动情况一定不同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某</w:t>
      </w:r>
      <w:r>
        <w:rPr>
          <w:color w:val="000000"/>
          <w:lang w:eastAsia="zh-CN"/>
        </w:rPr>
        <w:t>车站并列停放着甲、乙两列火车，甲车上的乘客从一侧的窗口看到田野上树木向北运动，从另一侧窗口看到乙车向北运动，但比树木运动得慢，则（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88488E" w:rsidRDefault="001A6FA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甲、乙两车同时向北运动，乙车比甲机车快</w:t>
      </w:r>
      <w:r>
        <w:rPr>
          <w:lang w:eastAsia="zh-CN"/>
        </w:rPr>
        <w:br/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甲车向南运动，乙车向北运动</w:t>
      </w:r>
      <w:r>
        <w:rPr>
          <w:lang w:eastAsia="zh-CN"/>
        </w:rPr>
        <w:br/>
      </w:r>
      <w:r>
        <w:rPr>
          <w:color w:val="000000"/>
          <w:lang w:eastAsia="zh-CN"/>
        </w:rPr>
        <w:t>C.</w:t>
      </w:r>
      <w:r>
        <w:rPr>
          <w:color w:val="000000"/>
          <w:lang w:eastAsia="zh-CN"/>
        </w:rPr>
        <w:t>甲、乙两车同时向南运动，但乙车比甲机车慢</w:t>
      </w:r>
      <w:r>
        <w:rPr>
          <w:lang w:eastAsia="zh-CN"/>
        </w:rPr>
        <w:br/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甲车向南运动，乙车停留在站台上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如图所示，是我国</w:t>
      </w:r>
      <w:r>
        <w:rPr>
          <w:color w:val="000000"/>
          <w:lang w:eastAsia="zh-CN"/>
        </w:rPr>
        <w:t>“9•3</w:t>
      </w:r>
      <w:r>
        <w:rPr>
          <w:color w:val="000000"/>
          <w:lang w:eastAsia="zh-CN"/>
        </w:rPr>
        <w:t>大阅兵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时飞机的空中梯队造型，充分体现了这次阅兵的主题，当梯队保持这个造型在空中飞行时，以下哪个物体为参照物，</w:t>
      </w:r>
      <w:proofErr w:type="gramStart"/>
      <w:r>
        <w:rPr>
          <w:color w:val="000000"/>
          <w:lang w:eastAsia="zh-CN"/>
        </w:rPr>
        <w:t>领队机</w:t>
      </w:r>
      <w:proofErr w:type="gramEnd"/>
      <w:r>
        <w:rPr>
          <w:color w:val="000000"/>
          <w:lang w:eastAsia="zh-CN"/>
        </w:rPr>
        <w:t>是静止的（</w:t>
      </w:r>
      <w:r>
        <w:rPr>
          <w:color w:val="000000"/>
          <w:lang w:eastAsia="zh-CN"/>
        </w:rPr>
        <w:t xml:space="preserve">   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13" o:spid="_x0000_i1037" type="#_x0000_t75" style="width:102pt;height:51.75pt;visibility:visible;mso-wrap-style:square">
            <v:imagedata r:id="rId14" o:title=""/>
          </v:shape>
        </w:pict>
      </w:r>
    </w:p>
    <w:p w:rsidR="0088488E" w:rsidRDefault="001A6FA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白云</w:t>
      </w:r>
      <w:r>
        <w:rPr>
          <w:color w:val="000000"/>
          <w:lang w:eastAsia="zh-CN"/>
        </w:rPr>
        <w:t>      </w:t>
      </w:r>
      <w:r>
        <w:rPr>
          <w:color w:val="000000"/>
          <w:lang w:eastAsia="zh-CN"/>
        </w:rPr>
        <w:t>                B. </w:t>
      </w:r>
      <w:r>
        <w:rPr>
          <w:color w:val="000000"/>
          <w:lang w:eastAsia="zh-CN"/>
        </w:rPr>
        <w:t>梯队中的其他飞机</w:t>
      </w:r>
      <w:r>
        <w:rPr>
          <w:color w:val="000000"/>
          <w:lang w:eastAsia="zh-CN"/>
        </w:rPr>
        <w:t>                      C. </w:t>
      </w:r>
      <w:r>
        <w:rPr>
          <w:color w:val="000000"/>
          <w:lang w:eastAsia="zh-CN"/>
        </w:rPr>
        <w:t>地面上的观众</w:t>
      </w:r>
      <w:r>
        <w:rPr>
          <w:color w:val="000000"/>
          <w:lang w:eastAsia="zh-CN"/>
        </w:rPr>
        <w:t>                      D. </w:t>
      </w:r>
      <w:r>
        <w:rPr>
          <w:color w:val="000000"/>
          <w:lang w:eastAsia="zh-CN"/>
        </w:rPr>
        <w:t>天安门城楼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9.</w:t>
      </w:r>
      <w:r>
        <w:rPr>
          <w:color w:val="000000"/>
          <w:lang w:eastAsia="zh-CN"/>
        </w:rPr>
        <w:t>静坐在汽车里的乘客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如图所示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司机说他静止不动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路旁的孩子们却赞叹他运动得快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下面是某同学对这一现象的分析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你认为错误的是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 xml:space="preserve">　　</w:t>
      </w:r>
      <w:r>
        <w:rPr>
          <w:color w:val="000000"/>
          <w:lang w:eastAsia="zh-CN"/>
        </w:rPr>
        <w:t>)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14" o:spid="_x0000_i1038" type="#_x0000_t75" style="width:172.5pt;height:97.5pt;visibility:visible;mso-wrap-style:square">
            <v:imagedata r:id="rId15" o:title=""/>
          </v:shape>
        </w:pict>
      </w:r>
    </w:p>
    <w:p w:rsidR="0088488E" w:rsidRDefault="001A6FA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司机说乘客没有动</w:t>
      </w:r>
      <w:proofErr w:type="gramStart"/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是以汽车为参照物</w:t>
      </w:r>
      <w:proofErr w:type="gramEnd"/>
      <w:r>
        <w:rPr>
          <w:color w:val="000000"/>
          <w:lang w:eastAsia="zh-CN"/>
        </w:rPr>
        <w:t>                  B. </w:t>
      </w:r>
      <w:r>
        <w:rPr>
          <w:color w:val="000000"/>
          <w:lang w:eastAsia="zh-CN"/>
        </w:rPr>
        <w:t>孩子们说乘客真快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是以地面为参照物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这一现象说明运动和静止是相对的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pict>
          <v:shape id="图片 15" o:spid="_x0000_i1039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这一现象说明研究物体运动必须选地面为参照物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超市的购物小车被推开后，向前运动，最终停下来。在这一过程中，下列说法正确的是（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88488E" w:rsidRDefault="001A6FA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人对小车的推力越来越小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pict>
          <v:shape id="图片 16" o:spid="_x0000_i1040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离开人手后的小车不受力的作用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刚离开手的小车相对于货架是运动的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pict>
          <v:shape id="图片 17" o:spid="_x0000_i1041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小车在运动过程中受到平衡力的作用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某旅游船在平静的湖面上航行，小明坐在该</w:t>
      </w:r>
      <w:r>
        <w:rPr>
          <w:color w:val="000000"/>
          <w:lang w:eastAsia="zh-CN"/>
        </w:rPr>
        <w:t>旅游船的座位上，如果说他是静止的，则选择的参照物是（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88488E" w:rsidRDefault="001A6FA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湖水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pict>
          <v:shape id="图片 18" o:spid="_x0000_i1042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湖岸边的树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pict>
          <v:shape id="图片 19" o:spid="_x0000_i1043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该旅游船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pict>
          <v:shape id="图片 20" o:spid="_x0000_i1044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远处的山峰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2016•</w:t>
      </w:r>
      <w:r>
        <w:rPr>
          <w:color w:val="000000"/>
          <w:lang w:eastAsia="zh-CN"/>
        </w:rPr>
        <w:t>成都）马斯克于</w:t>
      </w:r>
      <w:r>
        <w:rPr>
          <w:color w:val="000000"/>
          <w:lang w:eastAsia="zh-CN"/>
        </w:rPr>
        <w:t>2013</w:t>
      </w:r>
      <w:r>
        <w:rPr>
          <w:color w:val="000000"/>
          <w:lang w:eastAsia="zh-CN"/>
        </w:rPr>
        <w:t>年首次提出了超级高铁的计划．他设想乘客坐在类似胶囊的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车厢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里，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车厢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在低压管道</w:t>
      </w:r>
      <w:r>
        <w:rPr>
          <w:lang w:eastAsia="zh-CN"/>
        </w:rPr>
        <w:br/>
      </w:r>
      <w:r>
        <w:rPr>
          <w:color w:val="000000"/>
          <w:lang w:eastAsia="zh-CN"/>
        </w:rPr>
        <w:t>中被发射出去．沿着空气轨道行驶，其速度最高可以达到约</w:t>
      </w:r>
      <w:r>
        <w:rPr>
          <w:color w:val="000000"/>
          <w:lang w:eastAsia="zh-CN"/>
        </w:rPr>
        <w:t>1200km/h</w:t>
      </w:r>
      <w:r>
        <w:rPr>
          <w:color w:val="000000"/>
          <w:lang w:eastAsia="zh-CN"/>
        </w:rPr>
        <w:t>．根据上</w:t>
      </w:r>
      <w:r>
        <w:rPr>
          <w:color w:val="000000"/>
          <w:lang w:eastAsia="zh-CN"/>
        </w:rPr>
        <w:t>述材料，下列说法正确的是（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88488E" w:rsidRDefault="001A6FA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“</w:t>
      </w:r>
      <w:r>
        <w:rPr>
          <w:color w:val="000000"/>
          <w:lang w:eastAsia="zh-CN"/>
        </w:rPr>
        <w:t>车厢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的速度可以达到</w:t>
      </w:r>
      <w:r>
        <w:rPr>
          <w:color w:val="000000"/>
          <w:lang w:eastAsia="zh-CN"/>
        </w:rPr>
        <w:t>1000m/s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材料中描述的</w:t>
      </w:r>
      <w:r>
        <w:rPr>
          <w:color w:val="000000"/>
          <w:lang w:eastAsia="zh-CN"/>
        </w:rPr>
        <w:t>1200km/h</w:t>
      </w:r>
      <w:r>
        <w:rPr>
          <w:color w:val="000000"/>
          <w:lang w:eastAsia="zh-CN"/>
        </w:rPr>
        <w:t>是指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车厢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的平均速度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坐在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车厢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里面的乘客相对于自己的座位是静止的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车厢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加速启动阶段，面向前方的乘客由于惯性将向前倾</w:t>
      </w:r>
    </w:p>
    <w:p w:rsidR="0088488E" w:rsidRDefault="001A6FA8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箱式电梯是一种以电动机驱动的垂直升降机，用于多层建筑乘人或载运货物．当电梯加速上升时，以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为参照物，乘客是静止的；电梯从一楼开始上升时，里面有很多乘客，在到达顶层的过程中，有乘客在</w:t>
      </w:r>
      <w:proofErr w:type="gramStart"/>
      <w:r>
        <w:rPr>
          <w:color w:val="000000"/>
          <w:lang w:eastAsia="zh-CN"/>
        </w:rPr>
        <w:t>不</w:t>
      </w:r>
      <w:proofErr w:type="gramEnd"/>
      <w:r>
        <w:rPr>
          <w:color w:val="000000"/>
          <w:lang w:eastAsia="zh-CN"/>
        </w:rPr>
        <w:t>同楼层陆续离开电梯、但始终没有再上新的乘客，这一过程中，电梯的效率将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逐渐提高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逐渐降低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保持不变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21" o:spid="_x0000_i1045" type="#_x0000_t75" style="width:93.75pt;height:63pt;visibility:visible;mso-wrap-style:square">
            <v:imagedata r:id="rId16" o:title=""/>
          </v:shape>
        </w:pic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空中加油机在给战斗机加油的过程中，以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为参照物，加油机是静止的．以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为参照物，加油机是运动的．这说明运动和静止是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的．</w:t>
      </w:r>
      <w:r>
        <w:rPr>
          <w:color w:val="000000"/>
          <w:lang w:eastAsia="zh-CN"/>
        </w:rPr>
        <w:t xml:space="preserve">    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在《刻舟求剑》的寓言故事中，刻舟人最终未能寻到其落水的剑，是因为船相对于河岸是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的，而</w:t>
      </w:r>
      <w:proofErr w:type="gramStart"/>
      <w:r>
        <w:rPr>
          <w:color w:val="000000"/>
          <w:lang w:eastAsia="zh-CN"/>
        </w:rPr>
        <w:t>剑相对</w:t>
      </w:r>
      <w:proofErr w:type="gramEnd"/>
      <w:r>
        <w:rPr>
          <w:color w:val="000000"/>
          <w:lang w:eastAsia="zh-CN"/>
        </w:rPr>
        <w:t>于河岸是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 xml:space="preserve">.    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甲、乙两车同时同地反方向做匀速直线运动，它们的</w:t>
      </w:r>
      <w:r>
        <w:rPr>
          <w:color w:val="000000"/>
          <w:lang w:eastAsia="zh-CN"/>
        </w:rPr>
        <w:t>s-t</w:t>
      </w:r>
      <w:r>
        <w:rPr>
          <w:color w:val="000000"/>
          <w:lang w:eastAsia="zh-CN"/>
        </w:rPr>
        <w:t>图像如图所示</w:t>
      </w:r>
      <w:r>
        <w:rPr>
          <w:color w:val="000000"/>
          <w:lang w:eastAsia="zh-CN"/>
        </w:rPr>
        <w:t>.12</w:t>
      </w:r>
      <w:r>
        <w:rPr>
          <w:color w:val="000000"/>
          <w:lang w:eastAsia="zh-CN"/>
        </w:rPr>
        <w:t>秒钟时甲乙两车相距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米，以甲车为参照物，乙车是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运动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静止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）的，甲车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一定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可能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lastRenderedPageBreak/>
        <w:t>受的是平衡力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22" o:spid="_x0000_i1046" type="#_x0000_t75" style="width:257.25pt;height:107.25pt;visibility:visible;mso-wrap-style:square">
            <v:imagedata r:id="rId17" o:title=""/>
          </v:shape>
        </w:pic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空中加油机加油过程中，加油机、受油机沿同一水平方向以相同的速度飞行，以加油机为参照物，受油机是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的；以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为参照物，加油机是运动的．</w:t>
      </w:r>
      <w:r>
        <w:rPr>
          <w:color w:val="000000"/>
          <w:lang w:eastAsia="zh-CN"/>
        </w:rPr>
        <w:t xml:space="preserve">    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五一节，爸爸驾车带楠</w:t>
      </w:r>
      <w:proofErr w:type="gramStart"/>
      <w:r>
        <w:rPr>
          <w:color w:val="000000"/>
          <w:lang w:eastAsia="zh-CN"/>
        </w:rPr>
        <w:t>楠</w:t>
      </w:r>
      <w:proofErr w:type="gramEnd"/>
      <w:r>
        <w:rPr>
          <w:color w:val="000000"/>
          <w:lang w:eastAsia="zh-CN"/>
        </w:rPr>
        <w:t>去南滨路海洋</w:t>
      </w:r>
      <w:r>
        <w:rPr>
          <w:color w:val="000000"/>
          <w:lang w:eastAsia="zh-CN"/>
        </w:rPr>
        <w:t>公园游玩，途经长江大桥，如图所示．如果小车以</w:t>
      </w:r>
      <w:r>
        <w:rPr>
          <w:color w:val="000000"/>
          <w:lang w:eastAsia="zh-CN"/>
        </w:rPr>
        <w:t>36km/h</w:t>
      </w:r>
      <w:r>
        <w:rPr>
          <w:color w:val="000000"/>
          <w:lang w:eastAsia="zh-CN"/>
        </w:rPr>
        <w:t>的速度匀速通过长为</w:t>
      </w:r>
      <w:r>
        <w:rPr>
          <w:color w:val="000000"/>
          <w:lang w:eastAsia="zh-CN"/>
        </w:rPr>
        <w:t>450m</w:t>
      </w:r>
      <w:r>
        <w:rPr>
          <w:color w:val="000000"/>
          <w:lang w:eastAsia="zh-CN"/>
        </w:rPr>
        <w:t xml:space="preserve">的大桥，则过桥所需的时间为　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．车行驶在桥中央时，爸爸问楠</w:t>
      </w:r>
      <w:proofErr w:type="gramStart"/>
      <w:r>
        <w:rPr>
          <w:color w:val="000000"/>
          <w:lang w:eastAsia="zh-CN"/>
        </w:rPr>
        <w:t>楠</w:t>
      </w:r>
      <w:proofErr w:type="gramEnd"/>
      <w:r>
        <w:rPr>
          <w:color w:val="000000"/>
          <w:lang w:eastAsia="zh-CN"/>
        </w:rPr>
        <w:t>：为什么我们看到桥两边的路灯在不停地后退呢？楠</w:t>
      </w:r>
      <w:proofErr w:type="gramStart"/>
      <w:r>
        <w:rPr>
          <w:color w:val="000000"/>
          <w:lang w:eastAsia="zh-CN"/>
        </w:rPr>
        <w:t>楠</w:t>
      </w:r>
      <w:proofErr w:type="gramEnd"/>
      <w:r>
        <w:rPr>
          <w:color w:val="000000"/>
          <w:lang w:eastAsia="zh-CN"/>
        </w:rPr>
        <w:t>告诉爸爸，这是因为我们选择了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为参照．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23" o:spid="_x0000_i1047" type="#_x0000_t75" style="width:120pt;height:75pt;visibility:visible;mso-wrap-style:square">
            <v:imagedata r:id="rId18" o:title=""/>
          </v:shape>
        </w:pict>
      </w:r>
    </w:p>
    <w:p w:rsidR="0088488E" w:rsidRDefault="001A6FA8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三、实验探究题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小华骑自行车上学的路上：</w:t>
      </w:r>
      <w:r>
        <w:rPr>
          <w:color w:val="000000"/>
          <w:lang w:eastAsia="zh-CN"/>
        </w:rPr>
        <w:t xml:space="preserve">    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）小华看到汽车超越自己向东驶去．若以汽车为参照物，小华是向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运动的．</w:t>
      </w:r>
      <w:r>
        <w:rPr>
          <w:color w:val="000000"/>
          <w:lang w:eastAsia="zh-CN"/>
        </w:rPr>
        <w:t xml:space="preserve">    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）在下坡的过程中，为了减小车速，小华捏紧车闸，这是通过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的方法增大摩</w:t>
      </w:r>
      <w:r>
        <w:rPr>
          <w:color w:val="000000"/>
          <w:lang w:eastAsia="zh-CN"/>
        </w:rPr>
        <w:t>擦的．此时刹车皮会发热，这是通过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的方式增加内能的（选填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做功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热传递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）．通过刹车，小华骑自行车减速下坡的过程中，他的机械能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增大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减小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）小华骑的自行车的车架是用很轻的碳纤维材料制成．整车质量小于</w:t>
      </w:r>
      <w:r>
        <w:rPr>
          <w:color w:val="000000"/>
          <w:lang w:eastAsia="zh-CN"/>
        </w:rPr>
        <w:t>10kg</w:t>
      </w:r>
      <w:r>
        <w:rPr>
          <w:color w:val="000000"/>
          <w:lang w:eastAsia="zh-CN"/>
        </w:rPr>
        <w:t>．这是利用了碳纤维材料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的特点．</w:t>
      </w:r>
      <w:r>
        <w:rPr>
          <w:color w:val="000000"/>
          <w:lang w:eastAsia="zh-CN"/>
        </w:rPr>
        <w:t xml:space="preserve">    </w:t>
      </w:r>
    </w:p>
    <w:p w:rsidR="0088488E" w:rsidRDefault="001A6FA8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四、综合题</w:t>
      </w:r>
    </w:p>
    <w:p w:rsidR="00BF5328" w:rsidRDefault="001A6FA8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20.2017</w:t>
      </w:r>
      <w:r>
        <w:rPr>
          <w:color w:val="000000"/>
          <w:lang w:eastAsia="zh-CN"/>
        </w:rPr>
        <w:t>年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月</w:t>
      </w:r>
      <w:r>
        <w:rPr>
          <w:color w:val="000000"/>
          <w:lang w:eastAsia="zh-CN"/>
        </w:rPr>
        <w:t>26</w:t>
      </w:r>
      <w:r>
        <w:rPr>
          <w:color w:val="000000"/>
          <w:lang w:eastAsia="zh-CN"/>
        </w:rPr>
        <w:t>日，我国自行建造的航空母舰顺利下水，航母编队有多种舰船及舰载机组成，执行多种作战任务．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pict>
          <v:shape id="图片 24" o:spid="_x0000_i1048" type="#_x0000_t75" style="width:294pt;height:197.25pt;visibility:visible;mso-wrap-style:square">
            <v:imagedata r:id="rId19" o:title=""/>
          </v:shape>
        </w:pic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）飞行员发现航母渐渐远去，这是以</w:t>
      </w:r>
      <w:r>
        <w:rPr>
          <w:color w:val="000000"/>
          <w:lang w:eastAsia="zh-CN"/>
        </w:rPr>
        <w:t>______</w:t>
      </w:r>
      <w:r>
        <w:rPr>
          <w:color w:val="000000"/>
          <w:lang w:eastAsia="zh-CN"/>
        </w:rPr>
        <w:t>__</w:t>
      </w:r>
      <w:r>
        <w:rPr>
          <w:color w:val="000000"/>
          <w:lang w:eastAsia="zh-CN"/>
        </w:rPr>
        <w:t>为参照物得到的结论．</w:t>
      </w:r>
      <w:r>
        <w:rPr>
          <w:color w:val="000000"/>
          <w:lang w:eastAsia="zh-CN"/>
        </w:rPr>
        <w:t xml:space="preserve">    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）飞行员在空中执行任务期间是通过无线电波（光波的一种）进行相互联系的，这种波在空气中传播的速度与光速相等，这种无线电波的速度大小是</w:t>
      </w:r>
      <w:r>
        <w:rPr>
          <w:color w:val="000000"/>
          <w:lang w:eastAsia="zh-CN"/>
        </w:rPr>
        <w:t>________m/s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）在飞机旁的工作人员佩戴有耳罩的头盔，这是在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减弱噪声．</w:t>
      </w:r>
      <w:r>
        <w:rPr>
          <w:color w:val="000000"/>
          <w:lang w:eastAsia="zh-CN"/>
        </w:rPr>
        <w:t xml:space="preserve">    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）编队中的导弹护卫舰利用超声波﹣﹣声纳探测海底深度，当向海底发射超声波</w:t>
      </w:r>
      <w:r>
        <w:rPr>
          <w:color w:val="000000"/>
          <w:lang w:eastAsia="zh-CN"/>
        </w:rPr>
        <w:t>2s</w:t>
      </w:r>
      <w:r>
        <w:rPr>
          <w:color w:val="000000"/>
          <w:lang w:eastAsia="zh-CN"/>
        </w:rPr>
        <w:t>后收到从海底反射回来的超声波．已知当时声音在海水中的传播速度为</w:t>
      </w:r>
      <w:r>
        <w:rPr>
          <w:color w:val="000000"/>
          <w:lang w:eastAsia="zh-CN"/>
        </w:rPr>
        <w:t>1531m/s</w:t>
      </w:r>
      <w:r>
        <w:rPr>
          <w:color w:val="000000"/>
          <w:lang w:eastAsia="zh-CN"/>
        </w:rPr>
        <w:t>，此舰所在处的海底深度为多少？</w:t>
      </w:r>
      <w:r>
        <w:rPr>
          <w:color w:val="000000"/>
          <w:lang w:eastAsia="zh-CN"/>
        </w:rPr>
        <w:t xml:space="preserve">    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）当质量为</w:t>
      </w:r>
      <w:r>
        <w:rPr>
          <w:color w:val="000000"/>
          <w:lang w:eastAsia="zh-CN"/>
        </w:rPr>
        <w:t>18000kg</w:t>
      </w:r>
      <w:r>
        <w:rPr>
          <w:color w:val="000000"/>
          <w:lang w:eastAsia="zh-CN"/>
        </w:rPr>
        <w:t>的飞机停在航母甲板上时，轮子与甲板接触的总面积约为</w:t>
      </w:r>
      <w:r>
        <w:rPr>
          <w:color w:val="000000"/>
          <w:lang w:eastAsia="zh-CN"/>
        </w:rPr>
        <w:t>1.5m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试求此时飞机对甲板的压强是多少</w:t>
      </w:r>
      <w:r>
        <w:rPr>
          <w:color w:val="000000"/>
          <w:lang w:eastAsia="zh-CN"/>
        </w:rPr>
        <w:t>Pa</w:t>
      </w:r>
      <w:r>
        <w:rPr>
          <w:color w:val="000000"/>
          <w:lang w:eastAsia="zh-CN"/>
        </w:rPr>
        <w:t>？</w:t>
      </w:r>
      <w:r>
        <w:rPr>
          <w:color w:val="000000"/>
          <w:lang w:eastAsia="zh-CN"/>
        </w:rPr>
        <w:t xml:space="preserve">    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21.“</w:t>
      </w:r>
      <w:r>
        <w:rPr>
          <w:color w:val="000000"/>
          <w:lang w:eastAsia="zh-CN"/>
        </w:rPr>
        <w:t>和谐号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动车组的运行，给人们带来了许多便捷，请你解答下列问题：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25" o:spid="_x0000_i1049" type="#_x0000_t75" style="width:96.75pt;height:67.5pt;visibility:visible;mso-wrap-style:square">
            <v:imagedata r:id="rId20" o:title=""/>
          </v:shape>
        </w:pic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）以坐在列车座位上的小明为参照物，列车是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）动车组采用了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再生制动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技术，列车速度从</w:t>
      </w:r>
      <w:r>
        <w:rPr>
          <w:color w:val="000000"/>
          <w:lang w:eastAsia="zh-CN"/>
        </w:rPr>
        <w:t>200km/h</w:t>
      </w:r>
      <w:r>
        <w:rPr>
          <w:color w:val="000000"/>
          <w:lang w:eastAsia="zh-CN"/>
        </w:rPr>
        <w:t>降到</w:t>
      </w:r>
      <w:r>
        <w:rPr>
          <w:color w:val="000000"/>
          <w:lang w:eastAsia="zh-CN"/>
        </w:rPr>
        <w:t>90km/h</w:t>
      </w:r>
      <w:r>
        <w:rPr>
          <w:color w:val="000000"/>
          <w:lang w:eastAsia="zh-CN"/>
        </w:rPr>
        <w:t>的过程中不采用机械刹车，列车由于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继续行驶并带动电机逆转发电，把列车的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转化为电能输入电网．</w:t>
      </w:r>
      <w:r>
        <w:rPr>
          <w:color w:val="000000"/>
          <w:lang w:eastAsia="zh-CN"/>
        </w:rPr>
        <w:t xml:space="preserve">    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）列车经过站台时，候车的乘客应站在</w:t>
      </w:r>
      <w:r>
        <w:rPr>
          <w:color w:val="000000"/>
          <w:lang w:eastAsia="zh-CN"/>
        </w:rPr>
        <w:t>1m</w:t>
      </w:r>
      <w:r>
        <w:rPr>
          <w:color w:val="000000"/>
          <w:lang w:eastAsia="zh-CN"/>
        </w:rPr>
        <w:t>安</w:t>
      </w:r>
      <w:r>
        <w:rPr>
          <w:color w:val="000000"/>
          <w:lang w:eastAsia="zh-CN"/>
        </w:rPr>
        <w:t>全线外，</w:t>
      </w:r>
      <w:proofErr w:type="gramStart"/>
      <w:r>
        <w:rPr>
          <w:color w:val="000000"/>
          <w:lang w:eastAsia="zh-CN"/>
        </w:rPr>
        <w:t>若人</w:t>
      </w:r>
      <w:proofErr w:type="gramEnd"/>
      <w:r>
        <w:rPr>
          <w:color w:val="000000"/>
          <w:lang w:eastAsia="zh-CN"/>
        </w:rPr>
        <w:t>离铁道太近会被吸进去，这是由于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造成的．</w:t>
      </w:r>
      <w:r>
        <w:rPr>
          <w:color w:val="000000"/>
          <w:lang w:eastAsia="zh-CN"/>
        </w:rPr>
        <w:t xml:space="preserve">    </w:t>
      </w:r>
    </w:p>
    <w:p w:rsidR="00BF5328" w:rsidRDefault="001A6FA8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22.201</w:t>
      </w:r>
      <w:r>
        <w:rPr>
          <w:rFonts w:hint="eastAsia"/>
          <w:color w:val="000000"/>
          <w:lang w:eastAsia="zh-CN"/>
        </w:rPr>
        <w:t>6</w:t>
      </w:r>
      <w:r>
        <w:rPr>
          <w:color w:val="000000"/>
          <w:lang w:eastAsia="zh-CN"/>
        </w:rPr>
        <w:t>年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月</w:t>
      </w:r>
      <w:r>
        <w:rPr>
          <w:color w:val="000000"/>
          <w:lang w:eastAsia="zh-CN"/>
        </w:rPr>
        <w:t>17</w:t>
      </w:r>
      <w:r>
        <w:rPr>
          <w:color w:val="000000"/>
          <w:lang w:eastAsia="zh-CN"/>
        </w:rPr>
        <w:t>日，我国具有自主知识产权的新型喷气式客机</w:t>
      </w:r>
      <w:r>
        <w:rPr>
          <w:color w:val="000000"/>
          <w:lang w:eastAsia="zh-CN"/>
        </w:rPr>
        <w:t>ARJ21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700</w:t>
      </w:r>
      <w:r>
        <w:rPr>
          <w:color w:val="000000"/>
          <w:lang w:eastAsia="zh-CN"/>
        </w:rPr>
        <w:t>（如图）完成首次航线演示飞行．一位试乘员描述了飞机起飞时的场景：接到控制塔信号后，飞机启动并加速，跑道往后移动越来越快．突然飞机离开了地面，喷气发动机的推动力使它疾驶空中．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pict>
          <v:shape id="图片 26" o:spid="_x0000_i1050" type="#_x0000_t75" style="width:99.75pt;height:64.5pt;visibility:visible;mso-wrap-style:square">
            <v:imagedata r:id="rId21" o:title=""/>
          </v:shape>
        </w:pic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）试乘员看到窗外的跑道往后移动是以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为参照物的．</w:t>
      </w:r>
      <w:r>
        <w:rPr>
          <w:color w:val="000000"/>
          <w:lang w:eastAsia="zh-CN"/>
        </w:rPr>
        <w:t xml:space="preserve">    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）飞机离开地面时，机翼上方的空气流速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机翼下方的空气流速（选填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”“</w:t>
      </w:r>
      <w:r>
        <w:rPr>
          <w:color w:val="000000"/>
          <w:lang w:eastAsia="zh-CN"/>
        </w:rPr>
        <w:t>等于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  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）飞机的喷气发动机和汽油机都属于内燃机，它们通过做功把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转化为机械能．</w:t>
      </w:r>
      <w:r>
        <w:rPr>
          <w:color w:val="000000"/>
          <w:lang w:eastAsia="zh-CN"/>
        </w:rPr>
        <w:t xml:space="preserve">    </w:t>
      </w:r>
    </w:p>
    <w:p w:rsidR="0088488E" w:rsidRDefault="001A6FA8">
      <w:pPr>
        <w:rPr>
          <w:lang w:eastAsia="zh-CN"/>
        </w:rPr>
      </w:pPr>
      <w:r>
        <w:rPr>
          <w:lang w:eastAsia="zh-CN"/>
        </w:rPr>
        <w:br w:type="page"/>
      </w:r>
    </w:p>
    <w:p w:rsidR="0088488E" w:rsidRDefault="001A6FA8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88488E" w:rsidRDefault="001A6FA8">
      <w:pPr>
        <w:rPr>
          <w:lang w:eastAsia="zh-CN"/>
        </w:rPr>
      </w:pPr>
      <w:r>
        <w:rPr>
          <w:lang w:eastAsia="zh-CN"/>
        </w:rPr>
        <w:t>一、单选题</w:t>
      </w:r>
    </w:p>
    <w:p w:rsidR="0088488E" w:rsidRDefault="001A6FA8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88488E" w:rsidRDefault="001A6FA8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88488E" w:rsidRDefault="001A6FA8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88488E" w:rsidRDefault="001A6FA8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88488E" w:rsidRDefault="001A6FA8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88488E" w:rsidRDefault="001A6FA8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88488E" w:rsidRDefault="001A6FA8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88488E" w:rsidRDefault="001A6FA8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88488E" w:rsidRDefault="001A6FA8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88488E" w:rsidRDefault="001A6FA8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88488E" w:rsidRDefault="001A6FA8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88488E" w:rsidRDefault="001A6FA8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88488E" w:rsidRDefault="001A6FA8">
      <w:pPr>
        <w:rPr>
          <w:lang w:eastAsia="zh-CN"/>
        </w:rPr>
      </w:pPr>
      <w:r>
        <w:rPr>
          <w:lang w:eastAsia="zh-CN"/>
        </w:rPr>
        <w:t>二、填空题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电梯　；逐渐降低　</w:t>
      </w:r>
      <w:r>
        <w:rPr>
          <w:color w:val="000000"/>
          <w:lang w:eastAsia="zh-CN"/>
        </w:rPr>
        <w:t xml:space="preserve">  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战斗机；地面；相对</w:t>
      </w:r>
      <w:r>
        <w:rPr>
          <w:color w:val="000000"/>
          <w:lang w:eastAsia="zh-CN"/>
        </w:rPr>
        <w:t xml:space="preserve">  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运动；静止</w:t>
      </w:r>
      <w:r>
        <w:rPr>
          <w:color w:val="000000"/>
          <w:lang w:eastAsia="zh-CN"/>
        </w:rPr>
        <w:t xml:space="preserve">.  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32</w:t>
      </w:r>
      <w:r>
        <w:rPr>
          <w:color w:val="000000"/>
          <w:lang w:eastAsia="zh-CN"/>
        </w:rPr>
        <w:t>；运动；一定</w:t>
      </w:r>
      <w:r>
        <w:rPr>
          <w:color w:val="000000"/>
          <w:lang w:eastAsia="zh-CN"/>
        </w:rPr>
        <w:t xml:space="preserve">  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静止；地面</w:t>
      </w:r>
      <w:r>
        <w:rPr>
          <w:color w:val="000000"/>
          <w:lang w:eastAsia="zh-CN"/>
        </w:rPr>
        <w:t xml:space="preserve">  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45</w:t>
      </w:r>
      <w:r>
        <w:rPr>
          <w:color w:val="000000"/>
          <w:lang w:eastAsia="zh-CN"/>
        </w:rPr>
        <w:t>；汽车</w:t>
      </w:r>
      <w:r>
        <w:rPr>
          <w:color w:val="000000"/>
          <w:lang w:eastAsia="zh-CN"/>
        </w:rPr>
        <w:t xml:space="preserve">  </w:t>
      </w:r>
    </w:p>
    <w:p w:rsidR="0088488E" w:rsidRDefault="001A6FA8">
      <w:pPr>
        <w:rPr>
          <w:lang w:eastAsia="zh-CN"/>
        </w:rPr>
      </w:pPr>
      <w:r>
        <w:rPr>
          <w:lang w:eastAsia="zh-CN"/>
        </w:rPr>
        <w:t>三、实验探究题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 xml:space="preserve">）　西　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 xml:space="preserve">）　增大压力　；　做功　；　减小　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 xml:space="preserve">）　密度小　</w:t>
      </w:r>
      <w:r>
        <w:rPr>
          <w:color w:val="000000"/>
          <w:lang w:eastAsia="zh-CN"/>
        </w:rPr>
        <w:t xml:space="preserve">  </w:t>
      </w:r>
    </w:p>
    <w:p w:rsidR="0088488E" w:rsidRDefault="001A6FA8">
      <w:pPr>
        <w:rPr>
          <w:lang w:eastAsia="zh-CN"/>
        </w:rPr>
      </w:pPr>
      <w:r>
        <w:rPr>
          <w:lang w:eastAsia="zh-CN"/>
        </w:rPr>
        <w:t>四、综合题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）飞机（或飞行员自己）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3×10</w:t>
      </w:r>
      <w:r>
        <w:rPr>
          <w:color w:val="000000"/>
          <w:vertAlign w:val="superscript"/>
          <w:lang w:eastAsia="zh-CN"/>
        </w:rPr>
        <w:t>8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）人耳处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）解：根据题目可知，</w:t>
      </w:r>
      <w:r>
        <w:rPr>
          <w:color w:val="000000"/>
          <w:lang w:eastAsia="zh-CN"/>
        </w:rPr>
        <w:t>2s</w:t>
      </w:r>
      <w:r>
        <w:rPr>
          <w:color w:val="000000"/>
          <w:lang w:eastAsia="zh-CN"/>
        </w:rPr>
        <w:t>后收到从海底反射回来的超声波，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那么声波从海面传到海底的时间：</w:t>
      </w:r>
      <w:r>
        <w:rPr>
          <w:color w:val="000000"/>
          <w:lang w:eastAsia="zh-CN"/>
        </w:rPr>
        <w:t xml:space="preserve">t= </w:t>
      </w:r>
      <w:r>
        <w:rPr>
          <w:noProof/>
          <w:lang w:eastAsia="zh-CN"/>
        </w:rPr>
        <w:pict>
          <v:shape id="图片 27" o:spid="_x0000_i1051" type="#_x0000_t75" style="width:12pt;height:30.75pt;visibility:visible;mso-wrap-style:square">
            <v:imagedata r:id="rId22" o:title=""/>
          </v:shape>
        </w:pict>
      </w:r>
      <w:r>
        <w:rPr>
          <w:color w:val="000000"/>
          <w:lang w:eastAsia="zh-CN"/>
        </w:rPr>
        <w:t>×2s=1s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 xml:space="preserve">v= </w:t>
      </w:r>
      <w:r>
        <w:rPr>
          <w:noProof/>
          <w:lang w:eastAsia="zh-CN"/>
        </w:rPr>
        <w:pict>
          <v:shape id="图片 28" o:spid="_x0000_i1052" type="#_x0000_t75" style="width:11.25pt;height:30.75pt;visibility:visible;mso-wrap-style:square">
            <v:imagedata r:id="rId23" o:title=""/>
          </v:shape>
        </w:pict>
      </w:r>
      <w:r>
        <w:rPr>
          <w:color w:val="000000"/>
          <w:lang w:eastAsia="zh-CN"/>
        </w:rPr>
        <w:t>得海水的深度：</w:t>
      </w:r>
      <w:r>
        <w:rPr>
          <w:color w:val="000000"/>
          <w:lang w:eastAsia="zh-CN"/>
        </w:rPr>
        <w:t>s=</w:t>
      </w:r>
      <w:proofErr w:type="spellStart"/>
      <w:r>
        <w:rPr>
          <w:color w:val="000000"/>
          <w:lang w:eastAsia="zh-CN"/>
        </w:rPr>
        <w:t>vt</w:t>
      </w:r>
      <w:proofErr w:type="spellEnd"/>
      <w:r>
        <w:rPr>
          <w:color w:val="000000"/>
          <w:lang w:eastAsia="zh-CN"/>
        </w:rPr>
        <w:t>=1531m/s×1s=1531m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）解：飞机对甲板的压力：</w:t>
      </w:r>
      <w:r>
        <w:rPr>
          <w:color w:val="000000"/>
          <w:lang w:eastAsia="zh-CN"/>
        </w:rPr>
        <w:t>F=G=mg=18000kg×10N/kg=1.8×10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此时飞机对甲板的压强：</w:t>
      </w:r>
      <w:r>
        <w:rPr>
          <w:color w:val="000000"/>
          <w:lang w:eastAsia="zh-CN"/>
        </w:rPr>
        <w:t xml:space="preserve">p= </w:t>
      </w:r>
      <w:r>
        <w:rPr>
          <w:noProof/>
          <w:lang w:eastAsia="zh-CN"/>
        </w:rPr>
        <w:pict>
          <v:shape id="图片 29" o:spid="_x0000_i1053" type="#_x0000_t75" style="width:15pt;height:30.75pt;visibility:visible;mso-wrap-style:square">
            <v:imagedata r:id="rId24" o:title=""/>
          </v:shape>
        </w:pict>
      </w:r>
      <w:r>
        <w:rPr>
          <w:color w:val="000000"/>
          <w:lang w:eastAsia="zh-CN"/>
        </w:rPr>
        <w:t xml:space="preserve">= </w:t>
      </w:r>
      <w:r>
        <w:rPr>
          <w:noProof/>
          <w:lang w:eastAsia="zh-CN"/>
        </w:rPr>
        <w:pict>
          <v:shape id="图片 30" o:spid="_x0000_i1054" type="#_x0000_t75" style="width:54pt;height:33pt;visibility:visible;mso-wrap-style:square">
            <v:imagedata r:id="rId25" o:title=""/>
          </v:shape>
        </w:pict>
      </w:r>
      <w:r>
        <w:rPr>
          <w:color w:val="000000"/>
          <w:lang w:eastAsia="zh-CN"/>
        </w:rPr>
        <w:t>=1.2×10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Pa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）静止的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）惯性；机械能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）人体与列车之间的空气流速快，压强小，人体的外侧，空气流速小，压强大．人体受到一个向内的压强差</w:t>
      </w:r>
      <w:r>
        <w:rPr>
          <w:color w:val="000000"/>
          <w:lang w:eastAsia="zh-CN"/>
        </w:rPr>
        <w:t xml:space="preserve">  </w:t>
      </w:r>
    </w:p>
    <w:p w:rsidR="0088488E" w:rsidRDefault="001A6FA8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）飞机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）大于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）内能</w:t>
      </w:r>
      <w:r>
        <w:rPr>
          <w:color w:val="000000"/>
          <w:lang w:eastAsia="zh-CN"/>
        </w:rPr>
        <w:t xml:space="preserve">  </w:t>
      </w:r>
    </w:p>
    <w:sectPr w:rsidR="0088488E">
      <w:headerReference w:type="even" r:id="rId26"/>
      <w:headerReference w:type="default" r:id="rId27"/>
      <w:footerReference w:type="default" r:id="rId28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6FA8">
      <w:pPr>
        <w:spacing w:after="0" w:line="240" w:lineRule="auto"/>
      </w:pPr>
      <w:r>
        <w:separator/>
      </w:r>
    </w:p>
  </w:endnote>
  <w:endnote w:type="continuationSeparator" w:id="0">
    <w:p w:rsidR="00000000" w:rsidRDefault="001A6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88E" w:rsidRDefault="001A6FA8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A6FA8">
      <w:pPr>
        <w:spacing w:after="0" w:line="240" w:lineRule="auto"/>
      </w:pPr>
      <w:r>
        <w:separator/>
      </w:r>
    </w:p>
  </w:footnote>
  <w:footnote w:type="continuationSeparator" w:id="0">
    <w:p w:rsidR="00000000" w:rsidRDefault="001A6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88E" w:rsidRDefault="001A6FA8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;mso-width-relative:page;mso-height-relative:page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mso-width-relative:page;mso-height-relative:page;v-text-anchor:middle" o:preferrelative="t">
          <v:textbox style="layout-flow:vertical;mso-layout-flow-alt:bottom-to-top">
            <w:txbxContent>
              <w:p w:rsidR="0088488E" w:rsidRDefault="001A6FA8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外……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订……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线……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mso-width-relative:page;mso-height-relative:page;v-text-anchor:middle" o:preferrelative="t" fillcolor="#d8d8d8">
          <v:textbox style="layout-flow:vertical;mso-layout-flow-alt:bottom-to-top">
            <w:txbxContent>
              <w:p w:rsidR="0088488E" w:rsidRDefault="001A6FA8" w:rsidP="001A6FA8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mso-width-relative:page;mso-height-relative:page;v-text-anchor:middle" o:preferrelative="t">
          <v:textbox style="layout-flow:vertical;mso-layout-flow-alt:bottom-to-top">
            <w:txbxContent>
              <w:p w:rsidR="0088488E" w:rsidRDefault="001A6FA8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装……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订……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线……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  <w:r>
                  <w:rPr>
                    <w:rFonts w:hint="eastAsia"/>
                    <w:lang w:eastAsia="zh-CN"/>
                  </w:rPr>
                  <w:t>○……</w:t>
                </w:r>
                <w:proofErr w:type="gramStart"/>
                <w:r>
                  <w:rPr>
                    <w:rFonts w:hint="eastAsia"/>
                    <w:lang w:eastAsia="zh-CN"/>
                  </w:rPr>
                  <w:t>……</w:t>
                </w:r>
                <w:proofErr w:type="gramEnd"/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88E" w:rsidRDefault="001A6FA8">
    <w:pPr>
      <w:pStyle w:val="a5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BC21B1A"/>
    <w:multiLevelType w:val="hybridMultilevel"/>
    <w:tmpl w:val="CBA400D6"/>
    <w:lvl w:ilvl="0" w:tplc="1944C4C6">
      <w:start w:val="1"/>
      <w:numFmt w:val="decimal"/>
      <w:lvlText w:val="%1."/>
      <w:lvlJc w:val="left"/>
      <w:pPr>
        <w:ind w:left="720" w:hanging="360"/>
      </w:pPr>
    </w:lvl>
    <w:lvl w:ilvl="1" w:tplc="764E1CBA" w:tentative="1">
      <w:start w:val="1"/>
      <w:numFmt w:val="lowerLetter"/>
      <w:lvlText w:val="%2."/>
      <w:lvlJc w:val="left"/>
      <w:pPr>
        <w:ind w:left="1440" w:hanging="360"/>
      </w:pPr>
    </w:lvl>
    <w:lvl w:ilvl="2" w:tplc="599060CC" w:tentative="1">
      <w:start w:val="1"/>
      <w:numFmt w:val="lowerRoman"/>
      <w:lvlText w:val="%3."/>
      <w:lvlJc w:val="right"/>
      <w:pPr>
        <w:ind w:left="2160" w:hanging="180"/>
      </w:pPr>
    </w:lvl>
    <w:lvl w:ilvl="3" w:tplc="EF0AE214" w:tentative="1">
      <w:start w:val="1"/>
      <w:numFmt w:val="decimal"/>
      <w:lvlText w:val="%4."/>
      <w:lvlJc w:val="left"/>
      <w:pPr>
        <w:ind w:left="2880" w:hanging="360"/>
      </w:pPr>
    </w:lvl>
    <w:lvl w:ilvl="4" w:tplc="B7445834" w:tentative="1">
      <w:start w:val="1"/>
      <w:numFmt w:val="lowerLetter"/>
      <w:lvlText w:val="%5."/>
      <w:lvlJc w:val="left"/>
      <w:pPr>
        <w:ind w:left="3600" w:hanging="360"/>
      </w:pPr>
    </w:lvl>
    <w:lvl w:ilvl="5" w:tplc="5420C738" w:tentative="1">
      <w:start w:val="1"/>
      <w:numFmt w:val="lowerRoman"/>
      <w:lvlText w:val="%6."/>
      <w:lvlJc w:val="right"/>
      <w:pPr>
        <w:ind w:left="4320" w:hanging="180"/>
      </w:pPr>
    </w:lvl>
    <w:lvl w:ilvl="6" w:tplc="2138D0F0" w:tentative="1">
      <w:start w:val="1"/>
      <w:numFmt w:val="decimal"/>
      <w:lvlText w:val="%7."/>
      <w:lvlJc w:val="left"/>
      <w:pPr>
        <w:ind w:left="5040" w:hanging="360"/>
      </w:pPr>
    </w:lvl>
    <w:lvl w:ilvl="7" w:tplc="FED27DA4" w:tentative="1">
      <w:start w:val="1"/>
      <w:numFmt w:val="lowerLetter"/>
      <w:lvlText w:val="%8."/>
      <w:lvlJc w:val="left"/>
      <w:pPr>
        <w:ind w:left="5760" w:hanging="360"/>
      </w:pPr>
    </w:lvl>
    <w:lvl w:ilvl="8" w:tplc="6C56A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EA07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7606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50A5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BA93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C5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42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AE10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0D6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8865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C304105C">
      <w:start w:val="1"/>
      <w:numFmt w:val="decimal"/>
      <w:lvlText w:val="%1."/>
      <w:lvlJc w:val="left"/>
      <w:pPr>
        <w:ind w:left="720" w:hanging="360"/>
      </w:pPr>
    </w:lvl>
    <w:lvl w:ilvl="1" w:tplc="E872EB8C" w:tentative="1">
      <w:start w:val="1"/>
      <w:numFmt w:val="lowerLetter"/>
      <w:lvlText w:val="%2."/>
      <w:lvlJc w:val="left"/>
      <w:pPr>
        <w:ind w:left="1440" w:hanging="360"/>
      </w:pPr>
    </w:lvl>
    <w:lvl w:ilvl="2" w:tplc="095C60AC" w:tentative="1">
      <w:start w:val="1"/>
      <w:numFmt w:val="lowerRoman"/>
      <w:lvlText w:val="%3."/>
      <w:lvlJc w:val="right"/>
      <w:pPr>
        <w:ind w:left="2160" w:hanging="180"/>
      </w:pPr>
    </w:lvl>
    <w:lvl w:ilvl="3" w:tplc="3B9C3C8E" w:tentative="1">
      <w:start w:val="1"/>
      <w:numFmt w:val="decimal"/>
      <w:lvlText w:val="%4."/>
      <w:lvlJc w:val="left"/>
      <w:pPr>
        <w:ind w:left="2880" w:hanging="360"/>
      </w:pPr>
    </w:lvl>
    <w:lvl w:ilvl="4" w:tplc="8142650E" w:tentative="1">
      <w:start w:val="1"/>
      <w:numFmt w:val="lowerLetter"/>
      <w:lvlText w:val="%5."/>
      <w:lvlJc w:val="left"/>
      <w:pPr>
        <w:ind w:left="3600" w:hanging="360"/>
      </w:pPr>
    </w:lvl>
    <w:lvl w:ilvl="5" w:tplc="274016E2" w:tentative="1">
      <w:start w:val="1"/>
      <w:numFmt w:val="lowerRoman"/>
      <w:lvlText w:val="%6."/>
      <w:lvlJc w:val="right"/>
      <w:pPr>
        <w:ind w:left="4320" w:hanging="180"/>
      </w:pPr>
    </w:lvl>
    <w:lvl w:ilvl="6" w:tplc="64A0C30E" w:tentative="1">
      <w:start w:val="1"/>
      <w:numFmt w:val="decimal"/>
      <w:lvlText w:val="%7."/>
      <w:lvlJc w:val="left"/>
      <w:pPr>
        <w:ind w:left="5040" w:hanging="360"/>
      </w:pPr>
    </w:lvl>
    <w:lvl w:ilvl="7" w:tplc="65641BF2" w:tentative="1">
      <w:start w:val="1"/>
      <w:numFmt w:val="lowerLetter"/>
      <w:lvlText w:val="%8."/>
      <w:lvlJc w:val="left"/>
      <w:pPr>
        <w:ind w:left="5760" w:hanging="360"/>
      </w:pPr>
    </w:lvl>
    <w:lvl w:ilvl="8" w:tplc="7BFAC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4A6EA3"/>
    <w:multiLevelType w:val="hybridMultilevel"/>
    <w:tmpl w:val="6FF0CC26"/>
    <w:lvl w:ilvl="0" w:tplc="E3CCC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4084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B262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427C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A6D1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2464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6B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E2B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AA1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FA8"/>
    <w:rsid w:val="001A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C4AA70-6C5C-44EB-A950-45CF7B85A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700</Words>
  <Characters>3994</Characters>
  <Application>Microsoft Office Word</Application>
  <DocSecurity>0</DocSecurity>
  <Lines>33</Lines>
  <Paragraphs>9</Paragraphs>
  <ScaleCrop>false</ScaleCrop>
  <Company>Microsoft</Company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2018-09-20T14:46:00Z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