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77B3E">
      <w:pPr>
        <w:bidi w:val="0"/>
        <w:jc w:val="center"/>
      </w:pPr>
      <w:r>
        <w:rPr>
          <w:rFonts w:ascii="宋体" w:eastAsia="宋体" w:hAnsi="宋体" w:cs="宋体"/>
          <w:b/>
          <w:bCs/>
          <w:sz w:val="36"/>
          <w:szCs w:val="36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32pt;margin-top:998pt;mso-position-horizontal-relative:page;mso-position-vertical-relative:top-margin-area;position:absolute;width:23pt;z-index:251658240">
            <v:imagedata r:id="rId4" o:title=""/>
          </v:shape>
        </w:pict>
      </w:r>
      <w:r>
        <w:rPr>
          <w:rFonts w:ascii="宋体" w:eastAsia="宋体" w:hAnsi="宋体" w:cs="宋体"/>
          <w:b/>
          <w:bCs/>
          <w:sz w:val="36"/>
          <w:szCs w:val="36"/>
          <w:rtl w:val="0"/>
        </w:rPr>
        <w:t>教科版八年级物理上册第六章第3节测量物质的密度同步训练（含答案）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1.  B       2.  A       3.  C       4.  B       5.  B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6.  D       7.  D       8.  D       9.  C       10.  B       </w:t>
      </w:r>
    </w:p>
    <w:p>
      <w:pPr>
        <w:bidi w:val="0"/>
        <w:spacing w:after="280" w:afterAutospacing="1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11.  标尺零刻度线；左；45；1.125×10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；偏大；装满水；</w:t>
      </w:r>
      <w:r>
        <w:rPr>
          <w:rFonts w:ascii="SimSun" w:eastAsia="SimSun" w:hAnsi="SimSun" w:cs="SimSun"/>
          <w:rtl w:val="0"/>
        </w:rPr>
        <w:pict>
          <v:shape id="_x0000_i1026" type="#_x0000_t75" style="height:25.5pt;width:54pt">
            <v:imagedata r:id="rId5" o:title=""/>
          </v:shape>
        </w:pict>
      </w:r>
      <w:r>
        <w:rPr>
          <w:rFonts w:ascii="SimSun" w:eastAsia="SimSun" w:hAnsi="SimSun" w:cs="SimSun"/>
          <w:rtl w:val="0"/>
        </w:rPr>
        <w:t>；烧杯装满液体，易洒出，不方便操作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12.  右；小；C；16.4g；0.82×10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；偏小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13.  60；52；20；2.6×10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14.  解：（1）用天平测量鹅卵石的质量为m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将鹅卵石用细线系好，放入烧杯中，向烧杯里加满水，用天平称量烧杯、石块、水的总质量为m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取出鹅卵石，将烧杯内倒满水，用天平称量烧杯和水的总质量为m</w:t>
      </w:r>
      <w:r>
        <w:rPr>
          <w:rFonts w:ascii="SimSun" w:eastAsia="SimSun" w:hAnsi="SimSun" w:cs="SimSun"/>
          <w:vertAlign w:val="subscript"/>
          <w:rtl w:val="0"/>
        </w:rPr>
        <w:t>3</w:t>
      </w:r>
      <w:r>
        <w:rPr>
          <w:rFonts w:ascii="SimSun" w:eastAsia="SimSun" w:hAnsi="SimSun" w:cs="SimSun"/>
          <w:rtl w:val="0"/>
        </w:rPr>
        <w:t>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鹅卵石取出后，烧杯中又增加水的质量为：m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+m</w:t>
      </w:r>
      <w:r>
        <w:rPr>
          <w:rFonts w:ascii="SimSun" w:eastAsia="SimSun" w:hAnsi="SimSun" w:cs="SimSun"/>
          <w:vertAlign w:val="subscript"/>
          <w:rtl w:val="0"/>
        </w:rPr>
        <w:t>3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鹅卵石的体积：V=V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27" type="#_x0000_t75" style="height:25.5pt;width:22.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28" type="#_x0000_t75" style="height:27pt;width:60.75pt">
            <v:imagedata r:id="rId7" o:title=""/>
          </v:shape>
        </w:pic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（2）鹅卵石的密度：ρ=</w:t>
      </w:r>
      <w:r>
        <w:rPr>
          <w:rFonts w:ascii="SimSun" w:eastAsia="SimSun" w:hAnsi="SimSun" w:cs="SimSun"/>
          <w:rtl w:val="0"/>
        </w:rPr>
        <w:pict>
          <v:shape id="_x0000_i1029" type="#_x0000_t75" style="height:22.5pt;width:18.75pt">
            <v:imagedata r:id="rId8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30" type="#_x0000_t75" style="height:28.5pt;width:47.25pt">
            <v:imagedata r:id="rId9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31" type="#_x0000_t75" style="height:24pt;width:60.75pt">
            <v:imagedata r:id="rId10" o:title=""/>
          </v:shape>
        </w:pict>
      </w:r>
      <w:r>
        <w:rPr>
          <w:rFonts w:ascii="SimSun" w:eastAsia="SimSun" w:hAnsi="SimSun" w:cs="SimSun"/>
          <w:rtl w:val="0"/>
        </w:rPr>
        <w:t>．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15.  72；80；漂浮；0.9；将物体轻轻放入装液体的溢水杯中，溢出的液体全部流入小烧杯，测出小烧杯与液体的总质量为m</w:t>
      </w:r>
      <w:r>
        <w:rPr>
          <w:rFonts w:ascii="SimSun" w:eastAsia="SimSun" w:hAnsi="SimSun" w:cs="SimSun"/>
          <w:vertAlign w:val="subscript"/>
          <w:rtl w:val="0"/>
        </w:rPr>
        <w:t>4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pict>
          <v:shape id="_x0000_i1032" type="#_x0000_t75" style="height:24.75pt;width:42.75pt">
            <v:imagedata r:id="rId11" o:title=""/>
          </v:shape>
        </w:pict>
      </w:r>
      <w:r>
        <w:rPr>
          <w:rFonts w:ascii="SimSun" w:eastAsia="SimSun" w:hAnsi="SimSun" w:cs="SimSun"/>
          <w:rtl w:val="0"/>
        </w:rPr>
        <w:t>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16.  将20g的砝码取下；60.6；2.02；金属块上有很多气泡，导致体积会偏大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17.  将平衡螺母向右调；用手拿砝码；物体和砝码位置放反了；62；30；2.07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18.  32.2；12.8；2.52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19.  左；B、C、A；44；1.1；D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20.  67；所盛的水刚好到达大杯的溢水口；</w:t>
      </w:r>
      <w:r>
        <w:rPr>
          <w:rFonts w:ascii="SimSun" w:eastAsia="SimSun" w:hAnsi="SimSun" w:cs="SimSun"/>
          <w:rtl w:val="0"/>
        </w:rPr>
        <w:pict>
          <v:shape id="_x0000_i1033" type="#_x0000_t75" style="height:26.25pt;width:44.25pt">
            <v:imagedata r:id="rId12" o:title=""/>
          </v:shape>
        </w:pic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pict>
          <v:shape id="_x0000_i1034" type="#_x0000_t75" style="height:24pt;width:44.25pt">
            <v:imagedata r:id="rId13" o:title=""/>
          </v:shape>
        </w:pict>
      </w:r>
      <w:r>
        <w:rPr>
          <w:rFonts w:ascii="SimSun" w:eastAsia="SimSun" w:hAnsi="SimSun" w:cs="SimSun"/>
          <w:rtl w:val="0"/>
        </w:rPr>
        <w:t>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21.  用秤称出空脸盆的质量m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，将西瓜浸没在装满水的水桶中，溢出的水全部流入脸盆中，并称出脸盆和溢出水的总质量m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pict>
          <v:shape id="_x0000_i1035" type="#_x0000_t75" style="height:27pt;width:44.25pt">
            <v:imagedata r:id="rId14" o:title=""/>
          </v:shape>
        </w:pict>
      </w:r>
      <w:r>
        <w:rPr>
          <w:rFonts w:ascii="SimSun" w:eastAsia="SimSun" w:hAnsi="SimSun" w:cs="SimSun"/>
          <w:rtl w:val="0"/>
        </w:rPr>
        <w:t>      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22.  左端零刻度线；52；水面与标记相平；20；2.6×10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       </w:t>
      </w:r>
    </w:p>
    <w:p>
      <w:pPr>
        <w:bidi w:val="0"/>
        <w:spacing w:after="280" w:afterAutospacing="1"/>
        <w:jc w:val="left"/>
        <w:rPr>
          <w:rtl w:val="0"/>
        </w:rPr>
      </w:pPr>
      <w:r>
        <w:rPr>
          <w:b/>
          <w:bCs/>
          <w:color w:val="FF0000"/>
          <w:rtl w:val="0"/>
        </w:rPr>
        <w:t>【解析】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解：A、用铅笔和橡皮泥，可把橡皮泥粘在铅笔一段，使铅笔直立在液体中，浸没深度大的是水，不符合题意，故A错；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B、用小石块和细线不能区分，因为无法知道小石块浸没在两种液体里时拉力大小，无法通过浮力比较，符合题意，故B正确；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C、用天平和量筒可以测定它们的密度直接区分，密度小的是水，不符合题意，故C错；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D、用刻度尺和压强计可以比较液体相同深度处的压强，压强小的就是水，不符合题意，故D错。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故选：B。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本题要求区分水和盐水，可根据它们的密度不同来区分。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本题考查了利用密度特性鉴别物质，我们可以用密度计、液体压强的公式（压强计和刻度尺）、称重法测浮力（弹簧测力计）、天平量筒测浮力来比较液体密度大小。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2.  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解：在实验中，只要操作正确，数据便是真实的。几个组数据的不同，是因为在测量过程中存在误差的原因。故BCD错误，A正确。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故选：A。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在实验测量过程中，由于实验数据和实验者的原因，都会造成读数上的误差。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此题是测量固体密度的实验，题中上述现象也是实际实验中经常出现的，遇到这种情况，要能够分析原因，并且注意实验要讲求实事求是。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3.  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A、根据密度公式：ρ=</w:t>
      </w:r>
      <w:r>
        <w:rPr>
          <w:rFonts w:ascii="SimSun" w:eastAsia="SimSun" w:hAnsi="SimSun" w:cs="SimSun"/>
          <w:rtl w:val="0"/>
        </w:rPr>
        <w:pict>
          <v:shape id="_x0000_i1036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，可得V=</w:t>
      </w:r>
      <w:r>
        <w:rPr>
          <w:rFonts w:ascii="SimSun" w:eastAsia="SimSun" w:hAnsi="SimSun" w:cs="SimSun"/>
          <w:rtl w:val="0"/>
        </w:rPr>
        <w:pict>
          <v:shape id="_x0000_i1037" type="#_x0000_t75" style="height:24.75pt;width:15pt">
            <v:imagedata r:id="rId16" o:title=""/>
          </v:shape>
        </w:pict>
      </w:r>
      <w:r>
        <w:rPr>
          <w:rFonts w:ascii="SimSun" w:eastAsia="SimSun" w:hAnsi="SimSun" w:cs="SimSun"/>
          <w:rtl w:val="0"/>
        </w:rPr>
        <w:t>，已知水的质量0.2kg，除以水的密度，就能求出水的体积，再用量筒量出。故A可行；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B、由物体的浮沉条件可知橡皮泥的重量，由重量即可求得质量。再把橡皮泥团成球放入量杯使之沉入水底。读出此时水面对应的刻度值；测出橡皮泥团成球的体积；由完全沉入水底时水的体积变化可求得橡相对泥的体积，由G=ρgV可表示出橡皮泥的重力，由漂浮于水面上时的浮力与重力相等可求得橡皮泥的密度，故B可行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C、称出烧杯的质量，称出烧杯和装满水的总质量，两次相减得水的质量；再称出装满牛奶的质量，根据体积相同测量出牛奶的密度，但是题目中没有水，不能测出牛奶的密度，故C不可行；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D、称出空瓶的质量，再称出瓶子和装满水的总质量，两次相减得水的质量，根据密度公式ρ=</w:t>
      </w:r>
      <w:r>
        <w:rPr>
          <w:rFonts w:ascii="SimSun" w:eastAsia="SimSun" w:hAnsi="SimSun" w:cs="SimSun"/>
          <w:rtl w:val="0"/>
        </w:rPr>
        <w:pict>
          <v:shape id="_x0000_i1038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，可得V=</w:t>
      </w:r>
      <w:r>
        <w:rPr>
          <w:rFonts w:ascii="SimSun" w:eastAsia="SimSun" w:hAnsi="SimSun" w:cs="SimSun"/>
          <w:rtl w:val="0"/>
        </w:rPr>
        <w:pict>
          <v:shape id="_x0000_i1039" type="#_x0000_t75" style="height:24.75pt;width:15pt">
            <v:imagedata r:id="rId16" o:title=""/>
          </v:shape>
        </w:pict>
      </w:r>
      <w:r>
        <w:rPr>
          <w:rFonts w:ascii="SimSun" w:eastAsia="SimSun" w:hAnsi="SimSun" w:cs="SimSun"/>
          <w:rtl w:val="0"/>
        </w:rPr>
        <w:t>，天平称量出水的质量，除以水的密度，就是水的体积，即墨水瓶的容积。故D可行。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故选：C。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（1）根据密度公式：ρ=</w:t>
      </w:r>
      <w:r>
        <w:rPr>
          <w:rFonts w:ascii="SimSun" w:eastAsia="SimSun" w:hAnsi="SimSun" w:cs="SimSun"/>
          <w:rtl w:val="0"/>
        </w:rPr>
        <w:pict>
          <v:shape id="_x0000_i1040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，可得V=</w:t>
      </w:r>
      <w:r>
        <w:rPr>
          <w:rFonts w:ascii="SimSun" w:eastAsia="SimSun" w:hAnsi="SimSun" w:cs="SimSun"/>
          <w:rtl w:val="0"/>
        </w:rPr>
        <w:pict>
          <v:shape id="_x0000_i1041" type="#_x0000_t75" style="height:24.75pt;width:15pt">
            <v:imagedata r:id="rId16" o:title=""/>
          </v:shape>
        </w:pict>
      </w:r>
      <w:r>
        <w:rPr>
          <w:rFonts w:ascii="SimSun" w:eastAsia="SimSun" w:hAnsi="SimSun" w:cs="SimSun"/>
          <w:rtl w:val="0"/>
        </w:rPr>
        <w:t>，已知水的质量0.2kg，除以水的密度，就能求出水的体积。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由物体的浮沉条件可知橡皮泥的重量，由重量即可求得质量。再把橡皮泥团成球放入量杯使之沉入水底。读出此时水面对应的刻度值；测出橡皮泥团成球的体积；由完全沉入水底时水的体积变化可求得橡相对泥的体积，由G=ρgV可表示出橡皮泥的重力，由漂浮于水面上时的浮力与重力相等可求得橡皮泥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（3）称出烧杯的质量，称出烧杯和装满水的总质量，两次相减得水的质量；再称出装满牛奶的质量，根据体积相同测量出牛奶的密度；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（4）称出空瓶的质量，称出瓶子和水的总质量，两次相减得水的质量；这样计算出的质量差就是倒入墨水瓶中的水的质量，已知水的密度是常量，根据密度公式，就能求出墨水瓶的容积。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在学习过程中不仅要学会各种测量工具的使用方法，还要学习一些特殊测量方法，只要这样才能使测量结果更接近真实值，减小实验误差。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4.  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解：A、指针指在分度盘中央刻线处静止时，表明天平横梁在水平位置平衡了，故A正确；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B、金属块的体积：V=60cm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-50cm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=10cm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；故B错误；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C、由图乙，金属块的质量：m=50g+20g+4g=74g，故C正确；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D、金属块的密度：ρ=</w:t>
      </w:r>
      <w:r>
        <w:rPr>
          <w:rFonts w:ascii="SimSun" w:eastAsia="SimSun" w:hAnsi="SimSun" w:cs="SimSun"/>
          <w:rtl w:val="0"/>
        </w:rPr>
        <w:pict>
          <v:shape id="_x0000_i1042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3" type="#_x0000_t75" style="height:24.75pt;width:34.5pt">
            <v:imagedata r:id="rId17" o:title=""/>
          </v:shape>
        </w:pict>
      </w:r>
      <w:r>
        <w:rPr>
          <w:rFonts w:ascii="SimSun" w:eastAsia="SimSun" w:hAnsi="SimSun" w:cs="SimSun"/>
          <w:rtl w:val="0"/>
        </w:rPr>
        <w:t>=7.4g/cm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=7.4×10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．故D正确。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故选：B。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（1）指针指在分度盘中央刻线处静止时，表明天平横梁在水平位置平衡了；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（2）砝码与游码示数之和是天平所测物体的质量；金属块的体积应用图中量筒内的示数减去量筒内原来水的体积；根据ρ=</w:t>
      </w:r>
      <w:r>
        <w:rPr>
          <w:rFonts w:ascii="SimSun" w:eastAsia="SimSun" w:hAnsi="SimSun" w:cs="SimSun"/>
          <w:rtl w:val="0"/>
        </w:rPr>
        <w:pict>
          <v:shape id="_x0000_i1044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计算金属的密度，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本实验考查了天平的调节，天平读数，筒的读数和密度的计算，是一道基础题。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5.  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解：a：由实验步骤可知，若不用量筒，可选用（1）（2）（3）（7）测量菜油的密度，则水的质量m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-m，菜油的质量：m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-m，菜油的体积：V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5" type="#_x0000_t75" style="height:25.5pt;width:22.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6" type="#_x0000_t75" style="height:27pt;width:36pt">
            <v:imagedata r:id="rId18" o:title=""/>
          </v:shape>
        </w:pict>
      </w:r>
      <w:r>
        <w:rPr>
          <w:rFonts w:ascii="SimSun" w:eastAsia="SimSun" w:hAnsi="SimSun" w:cs="SimSun"/>
          <w:rtl w:val="0"/>
        </w:rPr>
        <w:t>，菜油的密度：ρ=</w:t>
      </w:r>
      <w:r>
        <w:rPr>
          <w:rFonts w:ascii="SimSun" w:eastAsia="SimSun" w:hAnsi="SimSun" w:cs="SimSun"/>
          <w:rtl w:val="0"/>
        </w:rPr>
        <w:pict>
          <v:shape id="_x0000_i1047" type="#_x0000_t75" style="height:25.5pt;width:21.75pt">
            <v:imagedata r:id="rId19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8" type="#_x0000_t75" style="height:31.5pt;width:30pt">
            <v:imagedata r:id="rId20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9" type="#_x0000_t75" style="height:25.5pt;width:36pt">
            <v:imagedata r:id="rId21" o:title=""/>
          </v:shape>
        </w:pict>
      </w:r>
      <w:r>
        <w:rPr>
          <w:rFonts w:ascii="SimSun" w:eastAsia="SimSun" w:hAnsi="SimSun" w:cs="SimSun"/>
          <w:rtl w:val="0"/>
        </w:rPr>
        <w:t>，故表达式③合理；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b：若用V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表示菜油的体积，则一定是将菜油全部倒入量筒中测量体积，即选用（1）（3）（4）（7）进行测量；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菜油的质量：m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-m，菜油的体积：V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，菜油的密度：ρ=</w:t>
      </w:r>
      <w:r>
        <w:rPr>
          <w:rFonts w:ascii="SimSun" w:eastAsia="SimSun" w:hAnsi="SimSun" w:cs="SimSun"/>
          <w:rtl w:val="0"/>
        </w:rPr>
        <w:pict>
          <v:shape id="_x0000_i1050" type="#_x0000_t75" style="height:25.5pt;width:21.75pt">
            <v:imagedata r:id="rId19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51" type="#_x0000_t75" style="height:25.5pt;width:36pt">
            <v:imagedata r:id="rId22" o:title=""/>
          </v:shape>
        </w:pict>
      </w:r>
      <w:r>
        <w:rPr>
          <w:rFonts w:ascii="SimSun" w:eastAsia="SimSun" w:hAnsi="SimSun" w:cs="SimSun"/>
          <w:rtl w:val="0"/>
        </w:rPr>
        <w:t>，该方案中，将菜油全部倒入量筒中测量体积，会有部分菜油附着在矿泉水瓶的内壁上，使得测量的体积V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小于（3）矿泉水瓶中菜油的体积，由ρ=</w:t>
      </w:r>
      <w:r>
        <w:rPr>
          <w:rFonts w:ascii="SimSun" w:eastAsia="SimSun" w:hAnsi="SimSun" w:cs="SimSun"/>
          <w:rtl w:val="0"/>
        </w:rPr>
        <w:pict>
          <v:shape id="_x0000_i1052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可知，计算出的菜油密度偏大，故表达式①不合理；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c：若使用量筒，则应先测量矿泉水瓶与菜油的总质量，将部分菜油倒入量筒测量体积，在测量剩余菜油与矿泉水瓶的总质量，即选用（3）（5）（6）（7）进行测量；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菜油的质量：m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3</w:t>
      </w:r>
      <w:r>
        <w:rPr>
          <w:rFonts w:ascii="SimSun" w:eastAsia="SimSun" w:hAnsi="SimSun" w:cs="SimSun"/>
          <w:rtl w:val="0"/>
        </w:rPr>
        <w:t>，菜油的体积：V</w:t>
      </w:r>
      <w:r>
        <w:rPr>
          <w:rFonts w:ascii="SimSun" w:eastAsia="SimSun" w:hAnsi="SimSun" w:cs="SimSun"/>
          <w:vertAlign w:val="subscript"/>
          <w:rtl w:val="0"/>
        </w:rPr>
        <w:t>油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，菜油的密度：ρ=</w:t>
      </w:r>
      <w:r>
        <w:rPr>
          <w:rFonts w:ascii="SimSun" w:eastAsia="SimSun" w:hAnsi="SimSun" w:cs="SimSun"/>
          <w:rtl w:val="0"/>
        </w:rPr>
        <w:pict>
          <v:shape id="_x0000_i1053" type="#_x0000_t75" style="height:25.5pt;width:21.75pt">
            <v:imagedata r:id="rId19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54" type="#_x0000_t75" style="height:25.5pt;width:39.75pt">
            <v:imagedata r:id="rId23" o:title=""/>
          </v:shape>
        </w:pict>
      </w:r>
      <w:r>
        <w:rPr>
          <w:rFonts w:ascii="SimSun" w:eastAsia="SimSun" w:hAnsi="SimSun" w:cs="SimSun"/>
          <w:rtl w:val="0"/>
        </w:rPr>
        <w:t>，故表达式②合理。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故选：B。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液体密度ρ=</w:t>
      </w:r>
      <w:r>
        <w:rPr>
          <w:rFonts w:ascii="SimSun" w:eastAsia="SimSun" w:hAnsi="SimSun" w:cs="SimSun"/>
          <w:rtl w:val="0"/>
        </w:rPr>
        <w:pict>
          <v:shape id="_x0000_i1055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，分别表示出菜油的质量和体积，代入密度公式，可得到其密度表达式，对照给出的公式比较即可得到答案。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本题考查液体密度测量实验中密度的表达方式，在实验步骤中找到菜油质量与体积的计算方式是解题的关键。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6.  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解：因为四位同学所测得都与真实值相差不大，只要实验方案合理、操作正确，数据真实，四位同学测量的数据都是有效的，故ABC错误，D正确。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故选：D。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在测量固体的密度时，在使用天平量筒时测物体质量和体积时，都会产生误差，并且不同人的估计程度是不同的，所以不同人测出的结果一般不同。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测量过程中一定会存在误差，不同人测得误差不同。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7.  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解：测盐水密度，就要分别测出它的质量和体积，因此测盐水等液体密度的实验步骤安排最合理的是：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①在烧杯中装入适量盐水，测出它们的总质量；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⑤将烧杯中盐水全部倒入量筒中；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③测出量筒中盐水的体积；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④测出空烧杯的质量；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②根据实验数据计算盐水的密度。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故选：D。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要测盐水密度，就要分别测出它的质量和体积，再由密度公式计算其密度的大小，由此分析解答。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本题考查液体密度测量的实验步骤，明确实验原理就能正确解答，但此时过程中，烧杯中盐水倒不干净，所测盐水体积偏小，密度会偏大。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8.  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 xml:space="preserve">解：（1）一粒绿豆的质量和体积不便于测量，因此要测量一些绿豆的质量和体积；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（2）绿豆是圆形的，它们放在一起时有很大的缝隙，因此不能直接倒入量筒中测量体积，应采用排水法。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故选：D。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测量形状不规则固体物体的密度的步骤是：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（1）用天平测出物体的质量m；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（2）采用排水法，用量筒测出物体的体积V，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（3）物体的密度ρ=</w:t>
      </w:r>
      <w:r>
        <w:rPr>
          <w:rFonts w:ascii="SimSun" w:eastAsia="SimSun" w:hAnsi="SimSun" w:cs="SimSun"/>
          <w:rtl w:val="0"/>
        </w:rPr>
        <w:pict>
          <v:shape id="_x0000_i1056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本题需要注意微小物体的质量和体积都不能直接测量，另外需要掌握密度是物质的特性，与质量和体积是没有关系的。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9.  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 xml:space="preserve">解：A、指针指在分度盘中央刻线处静止时，表明天平横梁在水平位置平衡了，故A正确；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B、由图乙，金属块的质量：m=50g+20g+4g=74g；故B正确；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C、金属块的体积：V=60cm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-50cm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=10cm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 xml:space="preserve">，故C错误；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D、金属块的密度：ρ=</w:t>
      </w:r>
      <w:r>
        <w:rPr>
          <w:rFonts w:ascii="SimSun" w:eastAsia="SimSun" w:hAnsi="SimSun" w:cs="SimSun"/>
          <w:rtl w:val="0"/>
        </w:rPr>
        <w:pict>
          <v:shape id="_x0000_i1057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58" type="#_x0000_t75" style="height:24.75pt;width:34.5pt">
            <v:imagedata r:id="rId17" o:title=""/>
          </v:shape>
        </w:pict>
      </w:r>
      <w:r>
        <w:rPr>
          <w:rFonts w:ascii="SimSun" w:eastAsia="SimSun" w:hAnsi="SimSun" w:cs="SimSun"/>
          <w:rtl w:val="0"/>
        </w:rPr>
        <w:t>=7.4g/cm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=7.4×10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 xml:space="preserve">．故D正确。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故选：C。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（1）指针指在分度盘中央刻线处静止时，表明天平横梁在水平位置平衡了；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（2）砝码与游码示数之和是天平所测物体的质量；金属块的体积应用图中量筒内的示数减去量筒内原来水的体积；根据ρ=</w:t>
      </w:r>
      <w:r>
        <w:rPr>
          <w:rFonts w:ascii="SimSun" w:eastAsia="SimSun" w:hAnsi="SimSun" w:cs="SimSun"/>
          <w:rtl w:val="0"/>
        </w:rPr>
        <w:pict>
          <v:shape id="_x0000_i1059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计算金属的密度。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本实验考查了天平的调节，天平读数，筒的读数和密度的计算，是一道基础题。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10.  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 xml:space="preserve">解：测量塑料块的密度，要测量塑料块的质量和体积，不用测量下坠铁块的质量，根据上面的分析知，选项B是多余的．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故选B．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测量小于水的密度物体的密度的步骤：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用天平测量出塑料块的质量；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将铁块浸入盛有水的量筒中，记下水面的高度；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把铁块和塑料块系在一起再放人，记下液面的高度差；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求出塑料块的体积；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根据密度公式求出塑料块的密度．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掌握密度比水大和小的物体密度的测量方法．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11.  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解：（1）天平使用前要先放，把天平放在水平台上，游码放到零位。然后调平，调平时指针偏右需要把橫梁两端的平衡螺母向左调节。直至指针指在分度盘的中央；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（2）由图乙可知，量筒的分度值为2cm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，量筒中酱油的体积为V=40cm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由图甲可知，在天平的标尺上，1g之间有5个小格，一个小格代表的质量是0.2g，即天平的分度值为0.2g；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烧杯和酱油的总质量是：m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=50g+10g+2g=62g；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空烧杯的质量为m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=17g，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烧杯中酱油的质量：m=m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=62g-17g=45g，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酱油的密度为ρ=</w:t>
      </w:r>
      <w:r>
        <w:rPr>
          <w:rFonts w:ascii="SimSun" w:eastAsia="SimSun" w:hAnsi="SimSun" w:cs="SimSun"/>
          <w:rtl w:val="0"/>
        </w:rPr>
        <w:pict>
          <v:shape id="_x0000_i1060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61" type="#_x0000_t75" style="height:24.75pt;width:34.5pt">
            <v:imagedata r:id="rId24" o:title=""/>
          </v:shape>
        </w:pict>
      </w:r>
      <w:r>
        <w:rPr>
          <w:rFonts w:ascii="SimSun" w:eastAsia="SimSun" w:hAnsi="SimSun" w:cs="SimSun"/>
          <w:rtl w:val="0"/>
        </w:rPr>
        <w:t>=1.125g/cm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=1.125×10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（3）小明不可能把烧杯内的酱油全部倒入量筒内，导致测量的酱油的体积偏小，由公式ρ=</w:t>
      </w:r>
      <w:r>
        <w:rPr>
          <w:rFonts w:ascii="SimSun" w:eastAsia="SimSun" w:hAnsi="SimSun" w:cs="SimSun"/>
          <w:rtl w:val="0"/>
        </w:rPr>
        <w:pict>
          <v:shape id="_x0000_i1062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知：密度测量结果偏大。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（4）小华不小心将量筒打碎了，用天平也能测量出酱油的密度：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①调好天平，用天平测出空烧杯质量为m</w:t>
      </w:r>
      <w:r>
        <w:rPr>
          <w:rFonts w:ascii="SimSun" w:eastAsia="SimSun" w:hAnsi="SimSun" w:cs="SimSun"/>
          <w:vertAlign w:val="subscript"/>
          <w:rtl w:val="0"/>
        </w:rPr>
        <w:t>0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②将一个烧杯装满水，用天平测出烧杯和水的总质量为m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则水的质量m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0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由ρ=</w:t>
      </w:r>
      <w:r>
        <w:rPr>
          <w:rFonts w:ascii="SimSun" w:eastAsia="SimSun" w:hAnsi="SimSun" w:cs="SimSun"/>
          <w:rtl w:val="0"/>
        </w:rPr>
        <w:pict>
          <v:shape id="_x0000_i1063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可求得，水的体积V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64" type="#_x0000_t75" style="height:27pt;width:39.75pt">
            <v:imagedata r:id="rId25" o:title=""/>
          </v:shape>
        </w:pic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③用另一个烧杯装满酱油，用天平测出烧杯和酱油的总质量为m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则酱油的质量m</w:t>
      </w:r>
      <w:r>
        <w:rPr>
          <w:rFonts w:ascii="SimSun" w:eastAsia="SimSun" w:hAnsi="SimSun" w:cs="SimSun"/>
          <w:vertAlign w:val="subscript"/>
          <w:rtl w:val="0"/>
        </w:rPr>
        <w:t>酱油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0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酱油的体积：V</w:t>
      </w:r>
      <w:r>
        <w:rPr>
          <w:rFonts w:ascii="SimSun" w:eastAsia="SimSun" w:hAnsi="SimSun" w:cs="SimSun"/>
          <w:vertAlign w:val="subscript"/>
          <w:rtl w:val="0"/>
        </w:rPr>
        <w:t>酱油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65" type="#_x0000_t75" style="height:27pt;width:39.75pt">
            <v:imagedata r:id="rId25" o:title=""/>
          </v:shape>
        </w:pic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④酱油的密度：ρ=</w:t>
      </w:r>
      <w:r>
        <w:rPr>
          <w:rFonts w:ascii="SimSun" w:eastAsia="SimSun" w:hAnsi="SimSun" w:cs="SimSun"/>
          <w:rtl w:val="0"/>
        </w:rPr>
        <w:pict>
          <v:shape id="_x0000_i1066" type="#_x0000_t75" style="height:25.5pt;width:29.25pt">
            <v:imagedata r:id="rId26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67" type="#_x0000_t75" style="height:30pt;width:39.75pt">
            <v:imagedata r:id="rId27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68" type="#_x0000_t75" style="height:25.5pt;width:54pt">
            <v:imagedata r:id="rId5" o:title=""/>
          </v:shape>
        </w:pic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（5）小华在操作过程中，在烧杯中装满水或酱油，测量质量时易洒出，不方便操作。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故答案为：（1）标尺零刻度线；左；（2）45；1.125×10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；（3）偏大；（4）②装满水；④</w:t>
      </w:r>
      <w:r>
        <w:rPr>
          <w:rFonts w:ascii="SimSun" w:eastAsia="SimSun" w:hAnsi="SimSun" w:cs="SimSun"/>
          <w:rtl w:val="0"/>
        </w:rPr>
        <w:pict>
          <v:shape id="_x0000_i1069" type="#_x0000_t75" style="height:25.5pt;width:54pt">
            <v:imagedata r:id="rId5" o:title=""/>
          </v:shape>
        </w:pict>
      </w:r>
      <w:r>
        <w:rPr>
          <w:rFonts w:ascii="SimSun" w:eastAsia="SimSun" w:hAnsi="SimSun" w:cs="SimSun"/>
          <w:rtl w:val="0"/>
        </w:rPr>
        <w:t>；（5）烧杯装满液体，易洒出，不方便操作。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（1）天平是测量物体质量的工具，使用之前要进行调节：把天平放在水平桌面上，游码与标尺左端的零刻度线对齐，调节平衡螺母使指针指在分度盘的中央。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（2）读取量筒中液体的体积时，首先要明确量筒的分度值，读数时视线与液面最凹处相平；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已知烧杯和酱油的质量，烧杯的质量，可以得到烧杯中酱油的质量；已知酱油的质量和体积，利用公式ρ=</w:t>
      </w:r>
      <w:r>
        <w:rPr>
          <w:rFonts w:ascii="SimSun" w:eastAsia="SimSun" w:hAnsi="SimSun" w:cs="SimSun"/>
          <w:rtl w:val="0"/>
        </w:rPr>
        <w:pict>
          <v:shape id="_x0000_i1070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得到酱油的密度。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（3）小明的方案中“把烧杯内的酱油全部倒入量筒内”会使得酱油不能全部倒入量筒内，从而使密度出现很大的误差。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（4）只有天平，没有量筒，可以利用等体积的水和酱油，称量水和酱油的质量，根据体积相等列出等式求出牛奶的密度。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（5）要考虑整个过程中对酱油的质量和体积有影响的地方。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测量液体密度时，只有量筒没有天平，可以采用被测液体和水的质量相同进行测量；只有天平没有量筒，可以采用被测液体和水的体积相同进行测量。酱油体积的测量是本实验的难点，巧妙地利用等效替代法，是解决此题的关键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12.  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（1）在天平使用前的调节过程中，如图，指针偏向分度盘的左侧，应将平衡螺母向右边调节；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（2）砝码生锈后质量会增大，这样用较少的砝码就可以与较大的质量平衡，因此，测量值会偏小。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（3）用调好的天平测量该物块的质量时，当在右盘放入最小的祛码后，指针偏在分度盘中线左侧一点，即说明此时右盘所放的砝码的质量较小，故应该像右调节游码，使得天平再次平衡；故选C；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（4）据图可知，此时天平标尺的分度值是0.2g，故此时待测物体的质量是：m=10g+5g+1.4g=16.4g；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（5）据丙图中的②可知，此时的体积为60mL，据丙图中的③可知，此时的体积为40mL，故复合材料的体积是：V=60cm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-40cm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=20cm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故该材料的密度是：ρ=</w:t>
      </w:r>
      <w:r>
        <w:rPr>
          <w:rFonts w:ascii="SimSun" w:eastAsia="SimSun" w:hAnsi="SimSun" w:cs="SimSun"/>
          <w:rtl w:val="0"/>
        </w:rPr>
        <w:pict>
          <v:shape id="_x0000_i1071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72" type="#_x0000_t75" style="height:24.75pt;width:34.5pt">
            <v:imagedata r:id="rId28" o:title=""/>
          </v:shape>
        </w:pict>
      </w:r>
      <w:r>
        <w:rPr>
          <w:rFonts w:ascii="SimSun" w:eastAsia="SimSun" w:hAnsi="SimSun" w:cs="SimSun"/>
          <w:rtl w:val="0"/>
        </w:rPr>
        <w:t>=0.82g/cm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=0.82×l0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（6）按照如图丙所示①②③顺序，由于测量过程中，复合材料上面会沾有一些水，故使得测量的体积偏大，据密度公式可知，密度偏小。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故答案为：（1）右；（2）小；（3）C；（4）16.4g；（5）0.82×10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；（6）偏小。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（1）在天平使用时，应先将天平放在水平的桌面上，而后将天平的游码归零，后根据指针的偏转方向判断天平哪端下沉，调节过程中，调节天平平衡时，平衡螺母向上翘的方向移动。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（2）生锈会使砝码的质量增大，再根据砝码质量的变化推断测量结果的变化。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（3）在测量前的调平用平衡螺母，在测量过程中的调平，应该用游码或砝码，据此题中的条件分析即可判断；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（4）在天平读数时，被测物体的质量=砝码的质量+游码的示数；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（5）据丙图中②③可以计算出该材料的体积，利用密度公式ρ=</w:t>
      </w:r>
      <w:r>
        <w:rPr>
          <w:rFonts w:ascii="SimSun" w:eastAsia="SimSun" w:hAnsi="SimSun" w:cs="SimSun"/>
          <w:rtl w:val="0"/>
        </w:rPr>
        <w:pict>
          <v:shape id="_x0000_i1073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求出材料的密度；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（6）由于测量过程中，复合材料上面会沾有一些水，故使得测量的体积偏大，据密度公式可知，密度偏小。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本题考查了天平的正确使用、量筒的正确使用、密度的测量、测得值偏大或偏小的判断以及混合材料的计算，是一道综合题，难度较大。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13.  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解：（1）在量筒上，20ml之间有4个小格，一个小格代表5ml，即量筒的分度值为5ml，放入固体前液面与60ml相平，所以量筒中水的体积为60ml=60cm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（2）由图可知，橡皮泥的质量m=52g。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橡皮泥的体积=V-V'=80ml-60ml=20ml=20cm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橡皮泥的密度ρ=</w:t>
      </w:r>
      <w:r>
        <w:rPr>
          <w:rFonts w:ascii="SimSun" w:eastAsia="SimSun" w:hAnsi="SimSun" w:cs="SimSun"/>
          <w:rtl w:val="0"/>
        </w:rPr>
        <w:pict>
          <v:shape id="_x0000_i1074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75" type="#_x0000_t75" style="height:24.75pt;width:34.5pt">
            <v:imagedata r:id="rId29" o:title=""/>
          </v:shape>
        </w:pict>
      </w:r>
      <w:r>
        <w:rPr>
          <w:rFonts w:ascii="SimSun" w:eastAsia="SimSun" w:hAnsi="SimSun" w:cs="SimSun"/>
          <w:rtl w:val="0"/>
        </w:rPr>
        <w:t>=2.6g/cm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故答案为：（1）60；（2）52；20；2.6×10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（1）读取量筒中液体的体积时，首先要明确量筒的分度值，读数时视线与液面最凹处所对刻线相平；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（2）读出物体的质量，读出物体浸没水前后水面到达的刻度，求出物体的体积，根据密度公式计算物体的密度。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本题主要是有关固体密度的测量，主要考查了电子秤、量筒的使用读数及固体密度的测量方法和密度计算。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14.  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解决本题的关键是测量鹅卵石的体积，鹅卵石的体积加烧杯中水的体积等于烧杯中盛满水的体积，求出取出鹅卵石时，烧杯中又增加水的质量即可；知道鹅卵石的质量和体积，根据密度公式求出密度．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本题采用鹅卵石的体积和烧杯内增加水的体积相等，采用等效替代的方法，这是测量固体体积的一种方法．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15.  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解：（1）从图中得到小烧杯和水的总质量m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=50g+50g+2g=102g；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（2）溢出水的质量：m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=102g-30g=72g；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溢出水的体积：V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76" type="#_x0000_t75" style="height:27.75pt;width:108.75pt">
            <v:imagedata r:id="rId30" o:title=""/>
          </v:shape>
        </w:pic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溢出酒精的质量：m</w:t>
      </w:r>
      <w:r>
        <w:rPr>
          <w:rFonts w:ascii="SimSun" w:eastAsia="SimSun" w:hAnsi="SimSun" w:cs="SimSun"/>
          <w:vertAlign w:val="subscript"/>
          <w:rtl w:val="0"/>
        </w:rPr>
        <w:t>酒精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3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=94g-30g=64g；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溢出酒精的体积：</w:t>
      </w:r>
      <w:r>
        <w:rPr>
          <w:rFonts w:ascii="SimSun" w:eastAsia="SimSun" w:hAnsi="SimSun" w:cs="SimSun"/>
          <w:rtl w:val="0"/>
        </w:rPr>
        <w:pict>
          <v:shape id="_x0000_i1077" type="#_x0000_t75" style="height:25.5pt;width:60.75pt">
            <v:imagedata r:id="rId31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78" type="#_x0000_t75" style="height:27.75pt;width:48pt">
            <v:imagedata r:id="rId32" o:title=""/>
          </v:shape>
        </w:pict>
      </w:r>
      <w:r>
        <w:rPr>
          <w:rFonts w:ascii="SimSun" w:eastAsia="SimSun" w:hAnsi="SimSun" w:cs="SimSun"/>
          <w:rtl w:val="0"/>
        </w:rPr>
        <w:t>=80cm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＜V</w:t>
      </w:r>
      <w:r>
        <w:rPr>
          <w:rFonts w:ascii="SimSun" w:eastAsia="SimSun" w:hAnsi="SimSun" w:cs="SimSun"/>
          <w:vertAlign w:val="subscript"/>
          <w:rtl w:val="0"/>
        </w:rPr>
        <w:t>酒精</w:t>
      </w:r>
      <w:r>
        <w:rPr>
          <w:rFonts w:ascii="SimSun" w:eastAsia="SimSun" w:hAnsi="SimSun" w:cs="SimSun"/>
          <w:rtl w:val="0"/>
        </w:rPr>
        <w:t>，物体在水中漂浮，在酒精中全部浸没，物体的体积V=V</w:t>
      </w:r>
      <w:r>
        <w:rPr>
          <w:rFonts w:ascii="SimSun" w:eastAsia="SimSun" w:hAnsi="SimSun" w:cs="SimSun"/>
          <w:vertAlign w:val="subscript"/>
          <w:rtl w:val="0"/>
        </w:rPr>
        <w:t>酒精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物体在水中漂浮，F</w:t>
      </w:r>
      <w:r>
        <w:rPr>
          <w:rFonts w:ascii="SimSun" w:eastAsia="SimSun" w:hAnsi="SimSun" w:cs="SimSun"/>
          <w:vertAlign w:val="subscript"/>
          <w:rtl w:val="0"/>
        </w:rPr>
        <w:t>浮</w:t>
      </w:r>
      <w:r>
        <w:rPr>
          <w:rFonts w:ascii="SimSun" w:eastAsia="SimSun" w:hAnsi="SimSun" w:cs="SimSun"/>
          <w:rtl w:val="0"/>
        </w:rPr>
        <w:t>=G，ρ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gV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=ρ</w:t>
      </w:r>
      <w:r>
        <w:rPr>
          <w:rFonts w:ascii="SimSun" w:eastAsia="SimSun" w:hAnsi="SimSun" w:cs="SimSun"/>
          <w:vertAlign w:val="subscript"/>
          <w:rtl w:val="0"/>
        </w:rPr>
        <w:t>物</w:t>
      </w:r>
      <w:r>
        <w:rPr>
          <w:rFonts w:ascii="SimSun" w:eastAsia="SimSun" w:hAnsi="SimSun" w:cs="SimSun"/>
          <w:rtl w:val="0"/>
        </w:rPr>
        <w:t>gV，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物体的密度：ρ</w:t>
      </w:r>
      <w:r>
        <w:rPr>
          <w:rFonts w:ascii="SimSun" w:eastAsia="SimSun" w:hAnsi="SimSun" w:cs="SimSun"/>
          <w:vertAlign w:val="subscript"/>
          <w:rtl w:val="0"/>
        </w:rPr>
        <w:t>物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79" type="#_x0000_t75" style="height:25.5pt;width:32.25pt">
            <v:imagedata r:id="rId33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80" type="#_x0000_t75" style="height:26.25pt;width:127.5pt">
            <v:imagedata r:id="rId34" o:title=""/>
          </v:shape>
        </w:pic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拓展：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（1）将物体轻轻装液体的溢水杯中，溢出的液体全部流入小烧杯，测出小烧杯与液体的总质量为m</w:t>
      </w:r>
      <w:r>
        <w:rPr>
          <w:rFonts w:ascii="SimSun" w:eastAsia="SimSun" w:hAnsi="SimSun" w:cs="SimSun"/>
          <w:vertAlign w:val="subscript"/>
          <w:rtl w:val="0"/>
        </w:rPr>
        <w:t>4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（2）另一种小于物体密度的液体的密度，物体在液体中下沉，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根基阿基米德原理得到F</w:t>
      </w:r>
      <w:r>
        <w:rPr>
          <w:rFonts w:ascii="SimSun" w:eastAsia="SimSun" w:hAnsi="SimSun" w:cs="SimSun"/>
          <w:vertAlign w:val="subscript"/>
          <w:rtl w:val="0"/>
        </w:rPr>
        <w:t>浮</w:t>
      </w:r>
      <w:r>
        <w:rPr>
          <w:rFonts w:ascii="SimSun" w:eastAsia="SimSun" w:hAnsi="SimSun" w:cs="SimSun"/>
          <w:rtl w:val="0"/>
        </w:rPr>
        <w:t>=G</w:t>
      </w:r>
      <w:r>
        <w:rPr>
          <w:rFonts w:ascii="SimSun" w:eastAsia="SimSun" w:hAnsi="SimSun" w:cs="SimSun"/>
          <w:vertAlign w:val="subscript"/>
          <w:rtl w:val="0"/>
        </w:rPr>
        <w:t>排</w:t>
      </w:r>
      <w:r>
        <w:rPr>
          <w:rFonts w:ascii="SimSun" w:eastAsia="SimSun" w:hAnsi="SimSun" w:cs="SimSun"/>
          <w:rtl w:val="0"/>
        </w:rPr>
        <w:t>=ρ</w:t>
      </w:r>
      <w:r>
        <w:rPr>
          <w:rFonts w:ascii="SimSun" w:eastAsia="SimSun" w:hAnsi="SimSun" w:cs="SimSun"/>
          <w:vertAlign w:val="subscript"/>
          <w:rtl w:val="0"/>
        </w:rPr>
        <w:t>液</w:t>
      </w:r>
      <w:r>
        <w:rPr>
          <w:rFonts w:ascii="SimSun" w:eastAsia="SimSun" w:hAnsi="SimSun" w:cs="SimSun"/>
          <w:rtl w:val="0"/>
        </w:rPr>
        <w:t>gV</w:t>
      </w:r>
      <w:r>
        <w:rPr>
          <w:rFonts w:ascii="SimSun" w:eastAsia="SimSun" w:hAnsi="SimSun" w:cs="SimSun"/>
          <w:vertAlign w:val="subscript"/>
          <w:rtl w:val="0"/>
        </w:rPr>
        <w:t>排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液体的密度：</w:t>
      </w:r>
      <w:r>
        <w:rPr>
          <w:rFonts w:ascii="SimSun" w:eastAsia="SimSun" w:hAnsi="SimSun" w:cs="SimSun"/>
          <w:rtl w:val="0"/>
        </w:rPr>
        <w:pict>
          <v:shape id="_x0000_i1081" type="#_x0000_t75" style="height:28.5pt;width:129pt">
            <v:imagedata r:id="rId35" o:title=""/>
          </v:shape>
        </w:pict>
      </w:r>
      <w:r>
        <w:rPr>
          <w:rFonts w:ascii="SimSun" w:eastAsia="SimSun" w:hAnsi="SimSun" w:cs="SimSun"/>
          <w:rtl w:val="0"/>
        </w:rPr>
        <w:t>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故答案为：（1）72；（2）80；漂浮；0.9；拓展（1）将物体轻轻放入装液体的溢水杯中，溢出的液体全部流入小烧杯，测出小烧杯与液体的总质量为m</w:t>
      </w:r>
      <w:r>
        <w:rPr>
          <w:rFonts w:ascii="SimSun" w:eastAsia="SimSun" w:hAnsi="SimSun" w:cs="SimSun"/>
          <w:vertAlign w:val="subscript"/>
          <w:rtl w:val="0"/>
        </w:rPr>
        <w:t>4</w:t>
      </w:r>
      <w:r>
        <w:rPr>
          <w:rFonts w:ascii="SimSun" w:eastAsia="SimSun" w:hAnsi="SimSun" w:cs="SimSun"/>
          <w:rtl w:val="0"/>
        </w:rPr>
        <w:t>；（2）</w:t>
      </w:r>
      <w:r>
        <w:rPr>
          <w:rFonts w:ascii="SimSun" w:eastAsia="SimSun" w:hAnsi="SimSun" w:cs="SimSun"/>
          <w:rtl w:val="0"/>
        </w:rPr>
        <w:pict>
          <v:shape id="_x0000_i1082" type="#_x0000_t75" style="height:24.75pt;width:42.75pt">
            <v:imagedata r:id="rId11" o:title=""/>
          </v:shape>
        </w:pic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从图中得到小烧杯和水的总质量，求出溢出水的质量，根据密度的公式求出溢出水的体积，用小烧杯和酒精的总质量减去烧杯的质量得到溢出酒精的质量，根据密度公式求出溢出酒精的体积，比较溢出水的体积和溢出酒精的体积的大小关系，得到物体在水中和酒精中的状态，根据浮沉条件和密度公式得到物体的密度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（2）将物体放在液体中，求出排开液体的质量，根据密度公式和阿基米德原理得到液体的密度．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本题考查液体密度的计算，以及物体的浮沉条件，是一道综合题．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16.  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解：（1）在称量物体质量时，若指针偏向分度盘的右侧，故此时只能将20g的砝码取下，被测金属块的质量为50g+10g+0.6g=60.6g。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（2）金属块的体积V=60cm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-30cm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=30cm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ρ=</w:t>
      </w:r>
      <w:r>
        <w:rPr>
          <w:rFonts w:ascii="SimSun" w:eastAsia="SimSun" w:hAnsi="SimSun" w:cs="SimSun"/>
          <w:rtl w:val="0"/>
        </w:rPr>
        <w:pict>
          <v:shape id="_x0000_i1083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84" type="#_x0000_t75" style="height:24.75pt;width:34.5pt">
            <v:imagedata r:id="rId36" o:title=""/>
          </v:shape>
        </w:pict>
      </w:r>
      <w:r>
        <w:rPr>
          <w:rFonts w:ascii="SimSun" w:eastAsia="SimSun" w:hAnsi="SimSun" w:cs="SimSun"/>
          <w:rtl w:val="0"/>
        </w:rPr>
        <w:t>=2.02g/cm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（3）金属块上有很多气泡，导致体积会偏大，由ρ=</w:t>
      </w:r>
      <w:r>
        <w:rPr>
          <w:rFonts w:ascii="SimSun" w:eastAsia="SimSun" w:hAnsi="SimSun" w:cs="SimSun"/>
          <w:rtl w:val="0"/>
        </w:rPr>
        <w:pict>
          <v:shape id="_x0000_i1085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可知，密度测量值会偏小。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故答案为：（1）将20g的砝码取下；60.6；（2）2.02；（3）金属块上有很多气泡，导致体积会偏大。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（1）在称量物体质量时，指针右偏，说明砝码质量过大了，因此应取下砝码，再移动游码；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（2）通过量筒两次的示数之差可以求出体积；金属块的密度可利用密度的公式计算得出；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（3）实验的误差主要产生在体积增大，进而影响密度的结果。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固体密度的测量是初中物理的重要实验，一定要熟练掌握。天平、量筒的读数，以及利用密度公式进行简单的计算，这都是测密度实验中最基本的技能，需要我们熟练掌握。难点是掌握用等效替代法测量瓷片的体积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17.  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解：（1）在测量前的调平时，若天平的指针静止在图甲所示位置，则可将平衡螺母向右调节，使天平横梁在水平位置平衡；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（2）在称量时，应左盘放被测物体，右盘放砝码，即图中的物和码放反了；同时加减砝码用镊子，而图中是用手加减砝码的，所以这两个地方错误；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此时砝码的质量是：50g+10g=60g；标尺上的是示数是2g；故物体的质量等于60g+2g=62g。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（3）往烧杯中加入水的质量为m=183g-153g=30g，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由ρ=</w:t>
      </w:r>
      <w:r>
        <w:rPr>
          <w:rFonts w:ascii="SimSun" w:eastAsia="SimSun" w:hAnsi="SimSun" w:cs="SimSun"/>
          <w:rtl w:val="0"/>
        </w:rPr>
        <w:pict>
          <v:shape id="_x0000_i1086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可得，石块的体积V=V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87" type="#_x0000_t75" style="height:25.5pt;width:22.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88" type="#_x0000_t75" style="height:27.75pt;width:39.75pt">
            <v:imagedata r:id="rId37" o:title=""/>
          </v:shape>
        </w:pict>
      </w:r>
      <w:r>
        <w:rPr>
          <w:rFonts w:ascii="SimSun" w:eastAsia="SimSun" w:hAnsi="SimSun" w:cs="SimSun"/>
          <w:rtl w:val="0"/>
        </w:rPr>
        <w:t>=30cm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则小石块的密度ρ=</w:t>
      </w:r>
      <w:r>
        <w:rPr>
          <w:rFonts w:ascii="SimSun" w:eastAsia="SimSun" w:hAnsi="SimSun" w:cs="SimSun"/>
          <w:rtl w:val="0"/>
        </w:rPr>
        <w:pict>
          <v:shape id="_x0000_i1089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0" type="#_x0000_t75" style="height:24.75pt;width:34.5pt">
            <v:imagedata r:id="rId38" o:title=""/>
          </v:shape>
        </w:pict>
      </w:r>
      <w:r>
        <w:rPr>
          <w:rFonts w:ascii="SimSun" w:eastAsia="SimSun" w:hAnsi="SimSun" w:cs="SimSun"/>
          <w:rtl w:val="0"/>
        </w:rPr>
        <w:t>=2.07g/cm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故答案为：（1）将平衡螺母向右调；用手拿砝码；物体和砝码位置放反了；62；（2）30；（3）2.07。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（1）把天平放在水平台上，游码移到标尺左端的零刻度，调节天平的平衡螺母使天平的横梁平衡；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（2）物体放在天平的左盘，砝码放在天平的右盘，加减砝码要用镊子；物体的质量等于砝码的质量加游码对应的刻度值。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（3）根据V=V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1" type="#_x0000_t75" style="height:25.5pt;width:22.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计算出石块的体积，根据ρ=</w:t>
      </w:r>
      <w:r>
        <w:rPr>
          <w:rFonts w:ascii="SimSun" w:eastAsia="SimSun" w:hAnsi="SimSun" w:cs="SimSun"/>
          <w:rtl w:val="0"/>
        </w:rPr>
        <w:pict>
          <v:shape id="_x0000_i1092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计算出石块的密度。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此题是测量石块的密度，要测量密度，需得知质量和体积两个量，题目中告诉我们测量较大物体体积的方法：排水法，将石块的体积转化为排开水的体积，应注意掌握。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18.  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解：（1）如图甲矿石的质量m=20g+10g+2.2g=32.2g；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（2）如图乙烧杯和溢出水的总质量是20g+20g+10g+2.8g=52.8g，溢出水的质量m</w:t>
      </w:r>
      <w:r>
        <w:rPr>
          <w:rFonts w:ascii="SimSun" w:eastAsia="SimSun" w:hAnsi="SimSun" w:cs="SimSun"/>
          <w:vertAlign w:val="subscript"/>
          <w:rtl w:val="0"/>
        </w:rPr>
        <w:t>溢</w:t>
      </w:r>
      <w:r>
        <w:rPr>
          <w:rFonts w:ascii="SimSun" w:eastAsia="SimSun" w:hAnsi="SimSun" w:cs="SimSun"/>
          <w:rtl w:val="0"/>
        </w:rPr>
        <w:t>=52.8g-40g=12.8g，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矿石的体积V=V</w:t>
      </w:r>
      <w:r>
        <w:rPr>
          <w:rFonts w:ascii="SimSun" w:eastAsia="SimSun" w:hAnsi="SimSun" w:cs="SimSun"/>
          <w:vertAlign w:val="subscript"/>
          <w:rtl w:val="0"/>
        </w:rPr>
        <w:t>溢出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3" type="#_x0000_t75" style="height:25.5pt;width:22.5pt">
            <v:imagedata r:id="rId39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4" type="#_x0000_t75" style="height:27.75pt;width:39.75pt">
            <v:imagedata r:id="rId40" o:title=""/>
          </v:shape>
        </w:pict>
      </w:r>
      <w:r>
        <w:rPr>
          <w:rFonts w:ascii="SimSun" w:eastAsia="SimSun" w:hAnsi="SimSun" w:cs="SimSun"/>
          <w:rtl w:val="0"/>
        </w:rPr>
        <w:t>=12.8cm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（3）矿石的密度ρ=</w:t>
      </w:r>
      <w:r>
        <w:rPr>
          <w:rFonts w:ascii="SimSun" w:eastAsia="SimSun" w:hAnsi="SimSun" w:cs="SimSun"/>
          <w:rtl w:val="0"/>
        </w:rPr>
        <w:pict>
          <v:shape id="_x0000_i1095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6" type="#_x0000_t75" style="height:24.75pt;width:42pt">
            <v:imagedata r:id="rId41" o:title=""/>
          </v:shape>
        </w:pict>
      </w:r>
      <w:r>
        <w:rPr>
          <w:rFonts w:ascii="SimSun" w:eastAsia="SimSun" w:hAnsi="SimSun" w:cs="SimSun"/>
          <w:rtl w:val="0"/>
        </w:rPr>
        <w:t>≈2.52g/cm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故答案为；32.2；12.8；2.52。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用天平测矿石的质量，其质量等于砝码加游码所对的刻度；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先计算溢出水的质量，再计算溢出水的体积，即得到矿石的体积，再根据ρ=</w:t>
      </w:r>
      <w:r>
        <w:rPr>
          <w:rFonts w:ascii="SimSun" w:eastAsia="SimSun" w:hAnsi="SimSun" w:cs="SimSun"/>
          <w:rtl w:val="0"/>
        </w:rPr>
        <w:pict>
          <v:shape id="_x0000_i1097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计算矿石的密度。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本题考查固体密度的测量，要掌握溢水法测体积的方法。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19.  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解：（1）因为指针偏向分度盘中央的右侧，横梁左侧端偏高，应将平衡螺母向左调。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要测量液体的密度，正确的过程是：将待测液体倒入烧杯中，用天平测出烧杯和液体的总质量；将烧杯中液体的一部分倒入量筒，测出这部分液体的体积；用天平测量烧杯和剩余液体的总质量。所以正确的实验顺序是B、C、A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（3）在量筒上，10ml之间有5个小格，所以1个小格代表2ml，即量筒的分度值为2ml=2cm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，液体的体积为V=40cm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烧杯和液体的总质量为50g+20g+10g+2.4g=82.4g，烧杯和剩余液体的质量为20g+10g+5g+3.4g=38.4g，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量筒中液体的质量为m=82.4g-38.4g=44g，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液体的密度为ρ=</w:t>
      </w:r>
      <w:r>
        <w:rPr>
          <w:rFonts w:ascii="SimSun" w:eastAsia="SimSun" w:hAnsi="SimSun" w:cs="SimSun"/>
          <w:rtl w:val="0"/>
        </w:rPr>
        <w:pict>
          <v:shape id="_x0000_i1098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99" type="#_x0000_t75" style="height:24.75pt;width:34.5pt">
            <v:imagedata r:id="rId42" o:title=""/>
          </v:shape>
        </w:pict>
      </w:r>
      <w:r>
        <w:rPr>
          <w:rFonts w:ascii="SimSun" w:eastAsia="SimSun" w:hAnsi="SimSun" w:cs="SimSun"/>
          <w:rtl w:val="0"/>
        </w:rPr>
        <w:t>=1.1g/cm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（4）水的密度是1.0×10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kg/m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，水银的密度远大于水，香油的密度小于水，所以此中液体可能是盐水，密度略大于水。故选D。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故答案为：（1）左；（2）B、C、A；（3）44；1.1；（4）D。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（1）调节天平调平衡，观察指针应是左偏右调，右偏左调，先快后慢；观察横梁是哪端高向哪端调。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（2）测液体密度的基本方法是：先用天平测出液体和烧杯的总质量m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，再将适量液体倒入量筒，读出体积为V，并用天平测出剩余液体和烧杯的质量m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，得到倒入量筒中的液体的质量；已知液体质量和体积，利用公式ρ=</w:t>
      </w:r>
      <w:r>
        <w:rPr>
          <w:rFonts w:ascii="SimSun" w:eastAsia="SimSun" w:hAnsi="SimSun" w:cs="SimSun"/>
          <w:rtl w:val="0"/>
        </w:rPr>
        <w:pict>
          <v:shape id="_x0000_i1100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得到液体密度。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读取量筒中液体体积时，首先明确量筒的分度值，读数时视线与液体最凹处所对刻度线相垂直；使用天平测量物体质量时，被测物体质量=砝码的质量+游码对应的刻度值，已知烧杯和液体的总质量以及烧杯和剩余液体的质量，两者之差是量筒中液体的质量；已知液体质量和体积，利用公式ρ=</w:t>
      </w:r>
      <w:r>
        <w:rPr>
          <w:rFonts w:ascii="SimSun" w:eastAsia="SimSun" w:hAnsi="SimSun" w:cs="SimSun"/>
          <w:rtl w:val="0"/>
        </w:rPr>
        <w:pict>
          <v:shape id="_x0000_i1101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得到液体密度。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（4）根据液体密度的测量结果和对常见液体密度的了解进行判断。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此题考查的是天平的调节和使用、量筒的读数、液体密度的测量和计算以及对常见物体密度的了解，知识点较多，考查的是实际操作能力，在平时的训练中应该多动手，多观察。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20.  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 xml:space="preserve">解：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（1）由图1知，三个砝码的总质量是50g+10g+5g=65g，而游码的示数读数时要看游码的左侧对准的刻度，所以图中游码的示数是2g，则左盘中石块的质量m=65g+2g=67g。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（2）用溢水杯测石块体积的关键就在于，要让溢出水的体积等于石块的体积，所以步骤b中应满足在大烧杯中装满水，这样石块一放入，水就溢出，石块的体积多大，溢出的水体积也是多大。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（3）溢出水的质量m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，因为水的密度是ρ，根据ρ=</w:t>
      </w:r>
      <w:r>
        <w:rPr>
          <w:rFonts w:ascii="SimSun" w:eastAsia="SimSun" w:hAnsi="SimSun" w:cs="SimSun"/>
          <w:rtl w:val="0"/>
        </w:rPr>
        <w:pict>
          <v:shape id="_x0000_i1102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得，V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水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03" type="#_x0000_t75" style="height:25.5pt;width:22.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04" type="#_x0000_t75" style="height:26.25pt;width:44.25pt">
            <v:imagedata r:id="rId12" o:title=""/>
          </v:shape>
        </w:pict>
      </w:r>
      <w:r>
        <w:rPr>
          <w:rFonts w:ascii="SimSun" w:eastAsia="SimSun" w:hAnsi="SimSun" w:cs="SimSun"/>
          <w:rtl w:val="0"/>
        </w:rPr>
        <w:t xml:space="preserve">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则石块密度：ρ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05" type="#_x0000_t75" style="height:25.5pt;width:22.5pt">
            <v:imagedata r:id="rId43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06" type="#_x0000_t75" style="height:27.75pt;width:32.25pt">
            <v:imagedata r:id="rId44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07" type="#_x0000_t75" style="height:24pt;width:44.25pt">
            <v:imagedata r:id="rId13" o:title=""/>
          </v:shape>
        </w:pict>
      </w:r>
      <w:r>
        <w:rPr>
          <w:rFonts w:ascii="SimSun" w:eastAsia="SimSun" w:hAnsi="SimSun" w:cs="SimSun"/>
          <w:rtl w:val="0"/>
        </w:rPr>
        <w:t xml:space="preserve">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故本题答案为：（1）67；（2）所盛的水刚好到达大杯的溢水口；（3）</w:t>
      </w:r>
      <w:r>
        <w:rPr>
          <w:rFonts w:ascii="SimSun" w:eastAsia="SimSun" w:hAnsi="SimSun" w:cs="SimSun"/>
          <w:rtl w:val="0"/>
        </w:rPr>
        <w:pict>
          <v:shape id="_x0000_i1108" type="#_x0000_t75" style="height:26.25pt;width:44.25pt">
            <v:imagedata r:id="rId12" o:title=""/>
          </v:shape>
        </w:pict>
      </w:r>
      <w:r>
        <w:rPr>
          <w:rFonts w:ascii="SimSun" w:eastAsia="SimSun" w:hAnsi="SimSun" w:cs="SimSun"/>
          <w:rtl w:val="0"/>
        </w:rPr>
        <w:t>；</w:t>
      </w:r>
      <w:r>
        <w:rPr>
          <w:rFonts w:ascii="SimSun" w:eastAsia="SimSun" w:hAnsi="SimSun" w:cs="SimSun"/>
          <w:rtl w:val="0"/>
        </w:rPr>
        <w:pict>
          <v:shape id="_x0000_i1109" type="#_x0000_t75" style="height:24pt;width:44.25pt">
            <v:imagedata r:id="rId13" o:title=""/>
          </v:shape>
        </w:pic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所有测密度的实验，所依据的原理都是ρ=</w:t>
      </w:r>
      <w:r>
        <w:rPr>
          <w:rFonts w:ascii="SimSun" w:eastAsia="SimSun" w:hAnsi="SimSun" w:cs="SimSun"/>
          <w:rtl w:val="0"/>
        </w:rPr>
        <w:pict>
          <v:shape id="_x0000_i1110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 xml:space="preserve">，差别只在于怎么测出质量和体积。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 xml:space="preserve">本题中测石块质量是直接使用天平测，所以石块的质量就等于砝码的质量加上游码的示数。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中测石块的体积是利用了等效替代法通过溢水杯来测，因为溢水杯（大杯）中的水原来是满的，所以石块一放入，水就溢出，石块的体积多大，溢出的水体积也是多大，只要求出溢出水的体积，就知道了石块的体积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为比较常见的测固体密度的实验题--质量由天平直接测出，体积由溢水杯测出。这种方法测密度，一是要会看天平的读数，读数的问题一直是考试的重点，天平的读数主要是游码的示数不要看成右侧所对的示数；二是溢水杯测石块的体积，关键在于使溢出的水体积等于石块的体积。最终求出石块的密度，这中间公式的代入变化要熟练掌握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21.  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解：（1）用秤称出空脸盆的质量m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，将西瓜浸没在装满水的水桶中，溢出的水全部流入脸盆中，并称出脸盆和溢出水的总质量m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 xml:space="preserve">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（2）溢出水的质量为：m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 xml:space="preserve">，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根据ρ=</w:t>
      </w:r>
      <w:r>
        <w:rPr>
          <w:rFonts w:ascii="SimSun" w:eastAsia="SimSun" w:hAnsi="SimSun" w:cs="SimSun"/>
          <w:rtl w:val="0"/>
        </w:rPr>
        <w:pict>
          <v:shape id="_x0000_i1111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 xml:space="preserve">，溢出水的体积为：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V=</w:t>
      </w:r>
      <w:r>
        <w:rPr>
          <w:rFonts w:ascii="SimSun" w:eastAsia="SimSun" w:hAnsi="SimSun" w:cs="SimSun"/>
          <w:rtl w:val="0"/>
        </w:rPr>
        <w:pict>
          <v:shape id="_x0000_i1112" type="#_x0000_t75" style="height:27pt;width:44.25pt">
            <v:imagedata r:id="rId14" o:title=""/>
          </v:shape>
        </w:pict>
      </w:r>
      <w:r>
        <w:rPr>
          <w:rFonts w:ascii="SimSun" w:eastAsia="SimSun" w:hAnsi="SimSun" w:cs="SimSun"/>
          <w:rtl w:val="0"/>
        </w:rPr>
        <w:t xml:space="preserve">，即为西瓜体积。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故答案为：（1）用秤称出空脸盆的质量m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，将西瓜浸没在装满水的水桶中，溢出的水全部流入脸盆中，并称出脸盆和溢出水的总质量m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 xml:space="preserve">； 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（2）V=</w:t>
      </w:r>
      <w:r>
        <w:rPr>
          <w:rFonts w:ascii="SimSun" w:eastAsia="SimSun" w:hAnsi="SimSun" w:cs="SimSun"/>
          <w:rtl w:val="0"/>
        </w:rPr>
        <w:pict>
          <v:shape id="_x0000_i1113" type="#_x0000_t75" style="height:27pt;width:44.25pt">
            <v:imagedata r:id="rId14" o:title=""/>
          </v:shape>
        </w:pic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根据提供的器材，如果将西瓜浸没在装满水的水桶中，溢出的水全部流入脸盆中，若在此之前先称出脸盆的质量，再称出脸盆和溢出水的总质量m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，即可求出溢出水的质量，根据ρ=</w:t>
      </w:r>
      <w:r>
        <w:rPr>
          <w:rFonts w:ascii="SimSun" w:eastAsia="SimSun" w:hAnsi="SimSun" w:cs="SimSun"/>
          <w:rtl w:val="0"/>
        </w:rPr>
        <w:pict>
          <v:shape id="_x0000_i1114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得出溢出水的体积，即西瓜的体积，据此设计步骤。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本题联系生活实际，考查根据质量的测量“测算”体积的方法。要学会这种测算体积的方法。</w:t>
      </w:r>
    </w:p>
    <w:p>
      <w:pPr>
        <w:bidi w:val="0"/>
        <w:spacing w:before="120" w:beforeAutospacing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22.  </w:t>
      </w:r>
    </w:p>
    <w:p>
      <w:pPr>
        <w:bidi w:val="0"/>
        <w:jc w:val="left"/>
        <w:rPr>
          <w:rFonts w:ascii="SimSun" w:eastAsia="SimSun" w:hAnsi="SimSun" w:cs="SimSun"/>
          <w:rtl w:val="0"/>
        </w:rPr>
      </w:pPr>
      <w:r>
        <w:rPr>
          <w:rFonts w:ascii="SimSun" w:eastAsia="SimSun" w:hAnsi="SimSun" w:cs="SimSun"/>
          <w:rtl w:val="0"/>
        </w:rPr>
        <w:t>解：（1）根据天平的调节和使用方法，天平测量物体质量前要调节横梁平衡，先将游码移至零刻度线；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故答案为：左端零刻度线；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（2）根据天平的读数方法，如图所示，本游码标尺的分度值是0.2g，则m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=游码质量+游码对应刻度值=50g+2g=52g；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故答案为：52；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（3）根据图示，我们可以发现，石块的体积就是要加入水的体积，也就是要使取出石块烧杯中水的水面与石块在烧杯中水的标记相平，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故答案为：水面与标记相平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（4）已知烧杯和水质量m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=122g，加入水与标记相平时，烧杯和水的质量m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=142g，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∴加入水的质量m</w:t>
      </w:r>
      <w:r>
        <w:rPr>
          <w:rFonts w:ascii="SimSun" w:eastAsia="SimSun" w:hAnsi="SimSun" w:cs="SimSun"/>
          <w:vertAlign w:val="subscript"/>
          <w:rtl w:val="0"/>
        </w:rPr>
        <w:t>加</w:t>
      </w:r>
      <w:r>
        <w:rPr>
          <w:rFonts w:ascii="SimSun" w:eastAsia="SimSun" w:hAnsi="SimSun" w:cs="SimSun"/>
          <w:rtl w:val="0"/>
        </w:rPr>
        <w:t>=m</w:t>
      </w:r>
      <w:r>
        <w:rPr>
          <w:rFonts w:ascii="SimSun" w:eastAsia="SimSun" w:hAnsi="SimSun" w:cs="SimSun"/>
          <w:vertAlign w:val="subscript"/>
          <w:rtl w:val="0"/>
        </w:rPr>
        <w:t>2</w:t>
      </w:r>
      <w:r>
        <w:rPr>
          <w:rFonts w:ascii="SimSun" w:eastAsia="SimSun" w:hAnsi="SimSun" w:cs="SimSun"/>
          <w:rtl w:val="0"/>
        </w:rPr>
        <w:t>-m</w:t>
      </w:r>
      <w:r>
        <w:rPr>
          <w:rFonts w:ascii="SimSun" w:eastAsia="SimSun" w:hAnsi="SimSun" w:cs="SimSun"/>
          <w:vertAlign w:val="subscript"/>
          <w:rtl w:val="0"/>
        </w:rPr>
        <w:t>1</w:t>
      </w:r>
      <w:r>
        <w:rPr>
          <w:rFonts w:ascii="SimSun" w:eastAsia="SimSun" w:hAnsi="SimSun" w:cs="SimSun"/>
          <w:rtl w:val="0"/>
        </w:rPr>
        <w:t>=142g-122g=20g；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∵根据密度公式ρ=</w:t>
      </w:r>
      <w:r>
        <w:rPr>
          <w:rFonts w:ascii="SimSun" w:eastAsia="SimSun" w:hAnsi="SimSun" w:cs="SimSun"/>
          <w:rtl w:val="0"/>
        </w:rPr>
        <w:pict>
          <v:shape id="_x0000_i1115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，已知水的密度是常量，即1.0g∕cm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，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∴V</w:t>
      </w:r>
      <w:r>
        <w:rPr>
          <w:rFonts w:ascii="SimSun" w:eastAsia="SimSun" w:hAnsi="SimSun" w:cs="SimSun"/>
          <w:vertAlign w:val="subscript"/>
          <w:rtl w:val="0"/>
        </w:rPr>
        <w:t>加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16" type="#_x0000_t75" style="height:25.5pt;width:22.5pt">
            <v:imagedata r:id="rId4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17" type="#_x0000_t75" style="height:27.75pt;width:48pt">
            <v:imagedata r:id="rId46" o:title=""/>
          </v:shape>
        </w:pict>
      </w:r>
      <w:r>
        <w:rPr>
          <w:rFonts w:ascii="SimSun" w:eastAsia="SimSun" w:hAnsi="SimSun" w:cs="SimSun"/>
          <w:rtl w:val="0"/>
        </w:rPr>
        <w:t>=20cm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又∵V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=V</w:t>
      </w:r>
      <w:r>
        <w:rPr>
          <w:rFonts w:ascii="SimSun" w:eastAsia="SimSun" w:hAnsi="SimSun" w:cs="SimSun"/>
          <w:vertAlign w:val="subscript"/>
          <w:rtl w:val="0"/>
        </w:rPr>
        <w:t>加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∴V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=20cm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故答案为：20；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（5）根据密度公式ρ=</w:t>
      </w:r>
      <w:r>
        <w:rPr>
          <w:rFonts w:ascii="SimSun" w:eastAsia="SimSun" w:hAnsi="SimSun" w:cs="SimSun"/>
          <w:rtl w:val="0"/>
        </w:rPr>
        <w:pict>
          <v:shape id="_x0000_i1118" type="#_x0000_t75" style="height:22.5pt;width:1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，已知石块质量m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=52g，石块体积V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=20cm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∴ρ</w:t>
      </w:r>
      <w:r>
        <w:rPr>
          <w:rFonts w:ascii="SimSun" w:eastAsia="SimSun" w:hAnsi="SimSun" w:cs="SimSun"/>
          <w:vertAlign w:val="subscript"/>
          <w:rtl w:val="0"/>
        </w:rPr>
        <w:t>石</w: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19" type="#_x0000_t75" style="height:25.5pt;width:22.5pt">
            <v:imagedata r:id="rId43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120" type="#_x0000_t75" style="height:24.75pt;width:34.5pt">
            <v:imagedata r:id="rId29" o:title=""/>
          </v:shape>
        </w:pict>
      </w:r>
      <w:r>
        <w:rPr>
          <w:rFonts w:ascii="SimSun" w:eastAsia="SimSun" w:hAnsi="SimSun" w:cs="SimSun"/>
          <w:rtl w:val="0"/>
        </w:rPr>
        <w:t>=2.6g∕cm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=2.6×10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kg∕m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故答案为：2.6×10</w:t>
      </w:r>
      <w:r>
        <w:rPr>
          <w:rFonts w:ascii="SimSun" w:eastAsia="SimSun" w:hAnsi="SimSun" w:cs="SimSun"/>
          <w:vertAlign w:val="superscript"/>
          <w:rtl w:val="0"/>
        </w:rPr>
        <w:t>3</w:t>
      </w:r>
      <w:r>
        <w:rPr>
          <w:rFonts w:ascii="SimSun" w:eastAsia="SimSun" w:hAnsi="SimSun" w:cs="SimSun"/>
          <w:rtl w:val="0"/>
        </w:rPr>
        <w:t>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（6）测出的密度比实际值偏小，因为从烧杯中取出石块时，带走了一部分水。使得石块的体积最终的测量值偏大。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（1）对天平的调节和使用的方法为“水平放置游码零，指针居中横梁平（衡）；左物右码轻放置，质量等于砝（码）游（码）和”。即天平测量物体质量前要调节横梁平衡，先将游码移至零刻度线；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（2）根据天平的读数方法，物体的质量等于砝码的质量加上游码所对刻度，而要准确读出游码所对刻度，必须明确标尺的分度值及以游码左端所对刻度为准。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（3）石块的体积等于烧杯中加倒水入的体积。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（4）石块的体积与倒入水的体积相同，我们可以根据烧杯中倒水前后的质量，根据密度公式，求出倒入水的体积；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（5）根据密度公式，已知石块的质量，体积，求出石块的密度。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（6）从实验操作的环节中可以看出，取出石块时，石块上会带有水，这会影响体积的测量结果。</w:t>
      </w:r>
      <w:r>
        <w:rPr>
          <w:rFonts w:ascii="SimSun" w:eastAsia="SimSun" w:hAnsi="SimSun" w:cs="SimSun"/>
          <w:rtl w:val="0"/>
        </w:rPr>
        <w:br/>
      </w:r>
      <w:r>
        <w:rPr>
          <w:rFonts w:ascii="SimSun" w:eastAsia="SimSun" w:hAnsi="SimSun" w:cs="SimSun"/>
          <w:rtl w:val="0"/>
        </w:rPr>
        <w:t>本题中天平使用、固体密度的测量属基础问题，因初中物理对固体密度的测量要求较高，体积用到补充水的方法，给本题带来了一定难度。</w:t>
      </w:r>
    </w:p>
    <w:p w:rsidR="00A77B3E">
      <w:pPr>
        <w:bidi w:val="0"/>
        <w:spacing w:after="280" w:afterAutospacing="1"/>
        <w:jc w:val="left"/>
      </w:pPr>
    </w:p>
    <w:p w:rsidR="00A77B3E">
      <w:pPr>
        <w:bidi w:val="0"/>
        <w:spacing w:after="280" w:afterAutospacing="1"/>
        <w:jc w:val="left"/>
      </w:pPr>
    </w:p>
    <w:sectPr>
      <w:pgSz w:w="16838" w:h="23811"/>
      <w:pgMar w:top="1440" w:right="1800" w:bottom="1440" w:left="1800" w:header="708" w:footer="708" w:gutter="0"/>
      <w:cols w:space="708"/>
      <w:vAlign w:val="top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