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32AF" w14:textId="77777777" w:rsidR="008A1EF4" w:rsidRPr="008D71EE" w:rsidRDefault="00000000">
      <w:pPr>
        <w:spacing w:line="360" w:lineRule="auto"/>
        <w:jc w:val="center"/>
        <w:rPr>
          <w:rFonts w:ascii="黑体" w:eastAsia="黑体" w:hAnsi="黑体" w:cs="黑体"/>
          <w:b/>
          <w:bCs/>
          <w:color w:val="EE0000"/>
          <w:sz w:val="36"/>
          <w:szCs w:val="36"/>
        </w:rPr>
      </w:pPr>
      <w:r w:rsidRPr="008D71EE">
        <w:rPr>
          <w:rFonts w:ascii="黑体" w:eastAsia="黑体" w:hAnsi="黑体" w:cs="黑体" w:hint="eastAsia"/>
          <w:b/>
          <w:bCs/>
          <w:noProof/>
          <w:color w:val="EE0000"/>
          <w:sz w:val="36"/>
          <w:szCs w:val="36"/>
        </w:rPr>
        <w:drawing>
          <wp:anchor distT="0" distB="0" distL="114300" distR="114300" simplePos="0" relativeHeight="251657216" behindDoc="0" locked="0" layoutInCell="1" allowOverlap="1" wp14:anchorId="1D50DAB3" wp14:editId="41E2C22B">
            <wp:simplePos x="0" y="0"/>
            <wp:positionH relativeFrom="page">
              <wp:posOffset>11290300</wp:posOffset>
            </wp:positionH>
            <wp:positionV relativeFrom="topMargin">
              <wp:posOffset>10629900</wp:posOffset>
            </wp:positionV>
            <wp:extent cx="292100" cy="330200"/>
            <wp:effectExtent l="0" t="0" r="0" b="0"/>
            <wp:wrapNone/>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7"/>
                    <a:stretch>
                      <a:fillRect/>
                    </a:stretch>
                  </pic:blipFill>
                  <pic:spPr>
                    <a:xfrm>
                      <a:off x="0" y="0"/>
                      <a:ext cx="292100" cy="330200"/>
                    </a:xfrm>
                    <a:prstGeom prst="rect">
                      <a:avLst/>
                    </a:prstGeom>
                  </pic:spPr>
                </pic:pic>
              </a:graphicData>
            </a:graphic>
          </wp:anchor>
        </w:drawing>
      </w:r>
      <w:r w:rsidRPr="008D71EE">
        <w:rPr>
          <w:rFonts w:ascii="黑体" w:eastAsia="黑体" w:hAnsi="黑体" w:cs="黑体" w:hint="eastAsia"/>
          <w:b/>
          <w:bCs/>
          <w:color w:val="EE0000"/>
          <w:sz w:val="36"/>
          <w:szCs w:val="36"/>
        </w:rPr>
        <w:t>1.4 速度的测量 暑假预习讲义</w:t>
      </w:r>
    </w:p>
    <w:p w14:paraId="08242D9B" w14:textId="77777777" w:rsidR="008A1EF4" w:rsidRDefault="00000000">
      <w:pPr>
        <w:pBdr>
          <w:top w:val="nil"/>
          <w:left w:val="none" w:sz="0" w:space="4" w:color="auto"/>
          <w:bottom w:val="dashSmallGap" w:sz="12" w:space="1" w:color="E54C5E"/>
          <w:right w:val="none" w:sz="0" w:space="4" w:color="auto"/>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333FCDDA" wp14:editId="31C9030E">
            <wp:extent cx="309245" cy="309245"/>
            <wp:effectExtent l="0" t="0" r="14605" b="14605"/>
            <wp:docPr id="194" name="图片 194"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descr="图标"/>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09245" cy="309245"/>
                    </a:xfrm>
                    <a:prstGeom prst="rect">
                      <a:avLst/>
                    </a:prstGeom>
                  </pic:spPr>
                </pic:pic>
              </a:graphicData>
            </a:graphic>
          </wp:inline>
        </w:drawing>
      </w:r>
      <w:r>
        <w:rPr>
          <w:rFonts w:ascii="华文彩云" w:eastAsia="华文彩云" w:hAnsi="华文彩云" w:cs="华文彩云" w:hint="eastAsia"/>
          <w:color w:val="C00000"/>
          <w:sz w:val="36"/>
        </w:rPr>
        <w:t>思维导图</w:t>
      </w:r>
    </w:p>
    <w:p w14:paraId="6EF65877" w14:textId="77777777" w:rsidR="008A1EF4" w:rsidRDefault="00000000">
      <w:pPr>
        <w:spacing w:line="360" w:lineRule="auto"/>
        <w:jc w:val="center"/>
        <w:rPr>
          <w:rFonts w:ascii="Times New Roman" w:eastAsia="宋体" w:hAnsi="Times New Roman" w:cs="黑体"/>
          <w:b/>
          <w:bCs/>
          <w:color w:val="000000"/>
          <w:sz w:val="36"/>
          <w:szCs w:val="36"/>
        </w:rPr>
      </w:pPr>
      <w:r>
        <w:rPr>
          <w:rFonts w:ascii="Times New Roman" w:eastAsia="宋体" w:hAnsi="Times New Roman" w:cs="黑体" w:hint="eastAsia"/>
          <w:b/>
          <w:bCs/>
          <w:noProof/>
          <w:color w:val="000000"/>
          <w:sz w:val="36"/>
          <w:szCs w:val="36"/>
        </w:rPr>
        <w:drawing>
          <wp:inline distT="0" distB="0" distL="114300" distR="114300" wp14:anchorId="07870848" wp14:editId="62555D9D">
            <wp:extent cx="6113145" cy="3159760"/>
            <wp:effectExtent l="0" t="0" r="1905" b="2540"/>
            <wp:docPr id="19" name="1BCC2C28-871D-48CB-8BE0-2867F7803ADB-1" descr="导图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BCC2C28-871D-48CB-8BE0-2867F7803ADB-1" descr="导图7(1)"/>
                    <pic:cNvPicPr>
                      <a:picLocks noChangeAspect="1"/>
                    </pic:cNvPicPr>
                  </pic:nvPicPr>
                  <pic:blipFill>
                    <a:blip r:embed="rId10"/>
                    <a:stretch>
                      <a:fillRect/>
                    </a:stretch>
                  </pic:blipFill>
                  <pic:spPr>
                    <a:xfrm>
                      <a:off x="0" y="0"/>
                      <a:ext cx="6113145" cy="3159760"/>
                    </a:xfrm>
                    <a:prstGeom prst="rect">
                      <a:avLst/>
                    </a:prstGeom>
                  </pic:spPr>
                </pic:pic>
              </a:graphicData>
            </a:graphic>
          </wp:inline>
        </w:drawing>
      </w:r>
    </w:p>
    <w:p w14:paraId="7BACC02B" w14:textId="77777777" w:rsidR="008A1EF4" w:rsidRDefault="00000000">
      <w:pPr>
        <w:pBdr>
          <w:bottom w:val="dashSmallGap" w:sz="4" w:space="0" w:color="E54C5E"/>
        </w:pBdr>
        <w:jc w:val="center"/>
        <w:textAlignment w:val="center"/>
        <w:rPr>
          <w:rFonts w:ascii="Times New Roman" w:eastAsia="宋体" w:hAnsi="Times New Roman" w:cs="黑体"/>
          <w:b/>
          <w:bCs/>
          <w:sz w:val="24"/>
          <w:szCs w:val="24"/>
        </w:rPr>
      </w:pPr>
      <w:r>
        <w:rPr>
          <w:b/>
          <w:bCs/>
          <w:noProof/>
          <w:color w:val="E54C5E" w:themeColor="accent6"/>
          <w:sz w:val="32"/>
          <w:szCs w:val="32"/>
        </w:rPr>
        <w:drawing>
          <wp:inline distT="0" distB="0" distL="114300" distR="114300" wp14:anchorId="7FF5375C" wp14:editId="7D59B0C4">
            <wp:extent cx="309880" cy="309880"/>
            <wp:effectExtent l="0" t="0" r="13970" b="13970"/>
            <wp:docPr id="195" name="图片 195"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descr="图标"/>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知识梳理</w:t>
      </w:r>
    </w:p>
    <w:p w14:paraId="2D55240A" w14:textId="77777777" w:rsidR="008A1EF4"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一、测量原理</w:t>
      </w:r>
    </w:p>
    <w:p w14:paraId="36545532" w14:textId="77777777" w:rsidR="008A1EF4" w:rsidRDefault="00000000">
      <w:pPr>
        <w:spacing w:line="360" w:lineRule="auto"/>
        <w:jc w:val="left"/>
        <w:rPr>
          <w:rFonts w:ascii="Times New Roman" w:eastAsia="Times New Roman" w:hAnsi="Times New Roman" w:cs="Times New Roman"/>
        </w:rPr>
      </w:pPr>
      <w:r>
        <w:rPr>
          <w:rFonts w:ascii="宋体" w:eastAsia="宋体" w:hAnsi="宋体" w:cs="宋体"/>
        </w:rPr>
        <w:t>速度测量的原理是依据速度的定义公式</w:t>
      </w:r>
      <m:oMath>
        <m:r>
          <m:rPr>
            <m:sty m:val="p"/>
          </m:rPr>
          <w:rPr>
            <w:rFonts w:ascii="Cambria Math" w:eastAsia="Cambria Math" w:hAnsi="Cambria Math" w:cs="Cambria Math"/>
          </w:rPr>
          <m:t>v=</m:t>
        </m:r>
        <m:f>
          <m:fPr>
            <m:ctrlPr>
              <w:rPr>
                <w:rFonts w:ascii="Cambria Math" w:hAnsi="Cambria Math"/>
              </w:rPr>
            </m:ctrlPr>
          </m:fPr>
          <m:num>
            <m:r>
              <m:rPr>
                <m:sty m:val="p"/>
              </m:rPr>
              <w:rPr>
                <w:rFonts w:ascii="Cambria Math" w:eastAsia="Cambria Math" w:hAnsi="Cambria Math" w:cs="Cambria Math"/>
              </w:rPr>
              <m:t>s</m:t>
            </m:r>
          </m:num>
          <m:den>
            <m:r>
              <m:rPr>
                <m:sty m:val="p"/>
              </m:rPr>
              <w:rPr>
                <w:rFonts w:ascii="Cambria Math" w:eastAsia="Cambria Math" w:hAnsi="Cambria Math" w:cs="Cambria Math"/>
              </w:rPr>
              <m:t>t</m:t>
            </m:r>
          </m:den>
        </m:f>
      </m:oMath>
      <w:r>
        <w:rPr>
          <w:rFonts w:ascii="宋体" w:eastAsia="宋体" w:hAnsi="宋体" w:cs="宋体"/>
        </w:rPr>
        <w:t>，通过测量物体运动的路程</w:t>
      </w:r>
      <m:oMath>
        <m:r>
          <m:rPr>
            <m:sty m:val="p"/>
          </m:rPr>
          <w:rPr>
            <w:rFonts w:ascii="Cambria Math" w:eastAsia="Cambria Math" w:hAnsi="Cambria Math" w:cs="Cambria Math"/>
          </w:rPr>
          <m:t>s</m:t>
        </m:r>
      </m:oMath>
      <w:r>
        <w:rPr>
          <w:rFonts w:ascii="宋体" w:eastAsia="宋体" w:hAnsi="宋体" w:cs="宋体"/>
        </w:rPr>
        <w:t>和通过这段路程所用的时间</w:t>
      </w:r>
      <m:oMath>
        <m:r>
          <m:rPr>
            <m:sty m:val="p"/>
          </m:rPr>
          <w:rPr>
            <w:rFonts w:ascii="Cambria Math" w:eastAsia="Cambria Math" w:hAnsi="Cambria Math" w:cs="Cambria Math"/>
          </w:rPr>
          <m:t>t</m:t>
        </m:r>
      </m:oMath>
      <w:r>
        <w:rPr>
          <w:rFonts w:ascii="宋体" w:eastAsia="宋体" w:hAnsi="宋体" w:cs="宋体"/>
        </w:rPr>
        <w:t>，然后利用该公式计算出物体的速度</w:t>
      </w:r>
      <m:oMath>
        <m:r>
          <m:rPr>
            <m:sty m:val="p"/>
          </m:rPr>
          <w:rPr>
            <w:rFonts w:ascii="Cambria Math" w:eastAsia="Cambria Math" w:hAnsi="Cambria Math" w:cs="Cambria Math"/>
          </w:rPr>
          <m:t>v</m:t>
        </m:r>
      </m:oMath>
      <w:r>
        <w:rPr>
          <w:rFonts w:ascii="宋体" w:eastAsia="宋体" w:hAnsi="宋体" w:cs="宋体"/>
        </w:rPr>
        <w:t>。</w:t>
      </w:r>
    </w:p>
    <w:p w14:paraId="5C553687"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b/>
          <w:bCs/>
        </w:rPr>
      </w:pPr>
      <w:r>
        <w:rPr>
          <w:rFonts w:ascii="宋体" w:eastAsia="宋体" w:hAnsi="宋体" w:cs="宋体"/>
          <w:b/>
          <w:bCs/>
        </w:rPr>
        <w:t>易错点提示：</w:t>
      </w:r>
    </w:p>
    <w:p w14:paraId="4C19D14D"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公式运用错误</w:t>
      </w:r>
      <w:r>
        <w:rPr>
          <w:rFonts w:ascii="宋体" w:eastAsia="宋体" w:hAnsi="宋体" w:cs="宋体"/>
        </w:rPr>
        <w:t>：对速度公式的理解不够深入，在实际测量计算时，容易混淆路程、时间和速度三者之间的关系。比如，已知时间和测量出的速度，求路程时，可能错误地用速度除以时间；或者已知路程和测量出的速度，</w:t>
      </w:r>
      <w:proofErr w:type="gramStart"/>
      <w:r>
        <w:rPr>
          <w:rFonts w:ascii="宋体" w:eastAsia="宋体" w:hAnsi="宋体" w:cs="宋体"/>
        </w:rPr>
        <w:t>求时间</w:t>
      </w:r>
      <w:proofErr w:type="gramEnd"/>
      <w:r>
        <w:rPr>
          <w:rFonts w:ascii="宋体" w:eastAsia="宋体" w:hAnsi="宋体" w:cs="宋体"/>
        </w:rPr>
        <w:t>时，错误地用路程乘以速度。一定要牢记公式中各物理量的正确运算关系。</w:t>
      </w:r>
    </w:p>
    <w:p w14:paraId="157F6545"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2.</w:t>
      </w:r>
      <w:r>
        <w:rPr>
          <w:rFonts w:ascii="宋体" w:eastAsia="宋体" w:hAnsi="宋体" w:cs="宋体"/>
          <w:b/>
          <w:bCs/>
        </w:rPr>
        <w:t>物理量对应错误</w:t>
      </w:r>
      <w:r>
        <w:rPr>
          <w:rFonts w:ascii="宋体" w:eastAsia="宋体" w:hAnsi="宋体" w:cs="宋体"/>
        </w:rPr>
        <w:t>：在测量过程中，可能会出现将测量得到的其他物理量错误地代入速度公式中计算速度的情况。例如，把物体运动过程中的某一段位移误当作总路程，或者把某个时间段内的部分时间当作通过整个路程所用的总时间，从而导致计算出的速度错误。</w:t>
      </w:r>
    </w:p>
    <w:p w14:paraId="535CC9ED" w14:textId="77777777" w:rsidR="008A1EF4"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二、测量工具及使用</w:t>
      </w:r>
    </w:p>
    <w:p w14:paraId="29BB7C57" w14:textId="77777777" w:rsidR="008A1EF4" w:rsidRDefault="00000000">
      <w:pP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刻度尺</w:t>
      </w:r>
      <w:r>
        <w:rPr>
          <w:rFonts w:ascii="宋体" w:eastAsia="宋体" w:hAnsi="宋体" w:cs="宋体"/>
        </w:rPr>
        <w:t>：用于测量物体运动的路程。常见的有直尺、卷尺等。使用时要注意选：根据测量要求选择合适量程和分度值的刻度尺；放：刻度尺要放正，有刻度的一边要紧靠被测物体，不能歪斜；看：读数时，视线要与</w:t>
      </w:r>
      <w:proofErr w:type="gramStart"/>
      <w:r>
        <w:rPr>
          <w:rFonts w:ascii="宋体" w:eastAsia="宋体" w:hAnsi="宋体" w:cs="宋体"/>
        </w:rPr>
        <w:t>刻度尺尺面垂直</w:t>
      </w:r>
      <w:proofErr w:type="gramEnd"/>
      <w:r>
        <w:rPr>
          <w:rFonts w:ascii="宋体" w:eastAsia="宋体" w:hAnsi="宋体" w:cs="宋体"/>
        </w:rPr>
        <w:t>；读：</w:t>
      </w:r>
      <w:proofErr w:type="gramStart"/>
      <w:r>
        <w:rPr>
          <w:rFonts w:ascii="宋体" w:eastAsia="宋体" w:hAnsi="宋体" w:cs="宋体"/>
        </w:rPr>
        <w:t>要估读到</w:t>
      </w:r>
      <w:proofErr w:type="gramEnd"/>
      <w:r>
        <w:rPr>
          <w:rFonts w:ascii="宋体" w:eastAsia="宋体" w:hAnsi="宋体" w:cs="宋体"/>
        </w:rPr>
        <w:t>分度值的下一位；记：测量结果由数字和单位组成，数字包括准确值和</w:t>
      </w:r>
      <w:proofErr w:type="gramStart"/>
      <w:r>
        <w:rPr>
          <w:rFonts w:ascii="宋体" w:eastAsia="宋体" w:hAnsi="宋体" w:cs="宋体"/>
        </w:rPr>
        <w:t>估读</w:t>
      </w:r>
      <w:proofErr w:type="gramEnd"/>
      <w:r>
        <w:rPr>
          <w:rFonts w:ascii="宋体" w:eastAsia="宋体" w:hAnsi="宋体" w:cs="宋体"/>
        </w:rPr>
        <w:t>值。</w:t>
      </w:r>
    </w:p>
    <w:p w14:paraId="189DD705" w14:textId="77777777" w:rsidR="008A1EF4" w:rsidRDefault="00000000">
      <w:pPr>
        <w:spacing w:line="360" w:lineRule="auto"/>
        <w:jc w:val="left"/>
        <w:rPr>
          <w:rFonts w:ascii="Times New Roman" w:eastAsia="Times New Roman" w:hAnsi="Times New Roman" w:cs="Times New Roman"/>
        </w:rPr>
      </w:pPr>
      <w:r>
        <w:rPr>
          <w:rFonts w:ascii="宋体" w:eastAsia="宋体" w:hAnsi="宋体" w:cs="宋体" w:hint="eastAsia"/>
          <w:b/>
          <w:bCs/>
        </w:rPr>
        <w:lastRenderedPageBreak/>
        <w:t>2.</w:t>
      </w:r>
      <w:r>
        <w:rPr>
          <w:rFonts w:ascii="宋体" w:eastAsia="宋体" w:hAnsi="宋体" w:cs="宋体"/>
          <w:b/>
          <w:bCs/>
        </w:rPr>
        <w:t>停表</w:t>
      </w:r>
      <w:r>
        <w:rPr>
          <w:rFonts w:ascii="宋体" w:eastAsia="宋体" w:hAnsi="宋体" w:cs="宋体"/>
        </w:rPr>
        <w:t>：用来测量物体运动通过某段路程所用的时间。停表一般有两个按钮，按动不同按钮可实现启动、停止、归零等功能。读数时，先读小盘的分钟数，再读大盘的秒数（注意大盘的分度值可能不同，有的是</w:t>
      </w:r>
      <w:r>
        <w:rPr>
          <w:rFonts w:ascii="Times New Roman" w:eastAsia="Times New Roman" w:hAnsi="Times New Roman" w:cs="Times New Roman"/>
        </w:rPr>
        <w:t>0.1s</w:t>
      </w:r>
      <w:r>
        <w:rPr>
          <w:rFonts w:ascii="宋体" w:eastAsia="宋体" w:hAnsi="宋体" w:cs="宋体"/>
        </w:rPr>
        <w:t>，有的是</w:t>
      </w:r>
      <w:r>
        <w:rPr>
          <w:rFonts w:ascii="Times New Roman" w:eastAsia="Times New Roman" w:hAnsi="Times New Roman" w:cs="Times New Roman"/>
        </w:rPr>
        <w:t>0.2s</w:t>
      </w:r>
      <w:r>
        <w:rPr>
          <w:rFonts w:ascii="宋体" w:eastAsia="宋体" w:hAnsi="宋体" w:cs="宋体"/>
        </w:rPr>
        <w:t>等）。</w:t>
      </w:r>
    </w:p>
    <w:p w14:paraId="7A4EA43E"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b/>
          <w:bCs/>
        </w:rPr>
      </w:pPr>
      <w:r>
        <w:rPr>
          <w:rFonts w:ascii="宋体" w:eastAsia="宋体" w:hAnsi="宋体" w:cs="宋体"/>
          <w:b/>
          <w:bCs/>
        </w:rPr>
        <w:t>易错点提示：</w:t>
      </w:r>
    </w:p>
    <w:p w14:paraId="35FFDF07"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刻度尺使用不当</w:t>
      </w:r>
      <w:r>
        <w:rPr>
          <w:rFonts w:ascii="宋体" w:eastAsia="宋体" w:hAnsi="宋体" w:cs="宋体"/>
        </w:rPr>
        <w:t>：</w:t>
      </w:r>
    </w:p>
    <w:p w14:paraId="341BD6CD"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量程选择错误</w:t>
      </w:r>
      <w:r>
        <w:rPr>
          <w:rFonts w:ascii="宋体" w:eastAsia="宋体" w:hAnsi="宋体" w:cs="宋体"/>
        </w:rPr>
        <w:t>：若测量路程时选择的刻度尺量程过小，可能无法完整测量物体运动的路程；量程过大且分度值较大时，又会导致测量精度不够。例如，测量一个在短跑道上运动的物体路程，选用了量程很大但分度值为</w:t>
      </w:r>
      <w:r>
        <w:rPr>
          <w:rFonts w:ascii="Times New Roman" w:eastAsia="Times New Roman" w:hAnsi="Times New Roman" w:cs="Times New Roman"/>
        </w:rPr>
        <w:t>1cm</w:t>
      </w:r>
      <w:r>
        <w:rPr>
          <w:rFonts w:ascii="宋体" w:eastAsia="宋体" w:hAnsi="宋体" w:cs="宋体"/>
        </w:rPr>
        <w:t>的卷尺，就很难精确测量出较短的路程。</w:t>
      </w:r>
    </w:p>
    <w:p w14:paraId="2B0C4659"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（2）</w:t>
      </w:r>
      <w:r>
        <w:rPr>
          <w:rFonts w:ascii="宋体" w:eastAsia="宋体" w:hAnsi="宋体" w:cs="宋体"/>
          <w:b/>
          <w:bCs/>
        </w:rPr>
        <w:t>放置和读数问题</w:t>
      </w:r>
      <w:r>
        <w:rPr>
          <w:rFonts w:ascii="宋体" w:eastAsia="宋体" w:hAnsi="宋体" w:cs="宋体"/>
        </w:rPr>
        <w:t>：放刻度尺时没有放正或刻度边没有紧靠被测物体，会使测量结果不准确；读数时，视线不</w:t>
      </w:r>
      <w:proofErr w:type="gramStart"/>
      <w:r>
        <w:rPr>
          <w:rFonts w:ascii="宋体" w:eastAsia="宋体" w:hAnsi="宋体" w:cs="宋体"/>
        </w:rPr>
        <w:t>与尺面垂直</w:t>
      </w:r>
      <w:proofErr w:type="gramEnd"/>
      <w:r>
        <w:rPr>
          <w:rFonts w:ascii="宋体" w:eastAsia="宋体" w:hAnsi="宋体" w:cs="宋体"/>
        </w:rPr>
        <w:t>，会造成读数偏大或偏小；</w:t>
      </w:r>
      <w:proofErr w:type="gramStart"/>
      <w:r>
        <w:rPr>
          <w:rFonts w:ascii="宋体" w:eastAsia="宋体" w:hAnsi="宋体" w:cs="宋体"/>
        </w:rPr>
        <w:t>估读时</w:t>
      </w:r>
      <w:proofErr w:type="gramEnd"/>
      <w:r>
        <w:rPr>
          <w:rFonts w:ascii="宋体" w:eastAsia="宋体" w:hAnsi="宋体" w:cs="宋体"/>
        </w:rPr>
        <w:t>不准确，有的同学可能忘记估读，有的则</w:t>
      </w:r>
      <w:proofErr w:type="gramStart"/>
      <w:r>
        <w:rPr>
          <w:rFonts w:ascii="宋体" w:eastAsia="宋体" w:hAnsi="宋体" w:cs="宋体"/>
        </w:rPr>
        <w:t>可能估读过度</w:t>
      </w:r>
      <w:proofErr w:type="gramEnd"/>
      <w:r>
        <w:rPr>
          <w:rFonts w:ascii="宋体" w:eastAsia="宋体" w:hAnsi="宋体" w:cs="宋体"/>
        </w:rPr>
        <w:t>，这些都会影响路程测量的准确性，进而影响速度计算的正确性。</w:t>
      </w:r>
    </w:p>
    <w:p w14:paraId="10F38FF0"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2.</w:t>
      </w:r>
      <w:r>
        <w:rPr>
          <w:rFonts w:ascii="宋体" w:eastAsia="宋体" w:hAnsi="宋体" w:cs="宋体"/>
          <w:b/>
          <w:bCs/>
        </w:rPr>
        <w:t>停表使用错误</w:t>
      </w:r>
      <w:r>
        <w:rPr>
          <w:rFonts w:ascii="宋体" w:eastAsia="宋体" w:hAnsi="宋体" w:cs="宋体"/>
        </w:rPr>
        <w:t>：</w:t>
      </w:r>
    </w:p>
    <w:p w14:paraId="6AE5A83A"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按钮功能混淆</w:t>
      </w:r>
      <w:r>
        <w:rPr>
          <w:rFonts w:ascii="宋体" w:eastAsia="宋体" w:hAnsi="宋体" w:cs="宋体"/>
        </w:rPr>
        <w:t>：对停表的两个按钮功能不熟悉，导致在使用时按错按钮，比如想要启动停表却按了停止按钮，或者想要停止却按了归零按钮等，这样就无法准确测量出物体运动所用的时间。</w:t>
      </w:r>
    </w:p>
    <w:p w14:paraId="0773A233"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（2）</w:t>
      </w:r>
      <w:r>
        <w:rPr>
          <w:rFonts w:ascii="宋体" w:eastAsia="宋体" w:hAnsi="宋体" w:cs="宋体"/>
          <w:b/>
          <w:bCs/>
        </w:rPr>
        <w:t>读数错误</w:t>
      </w:r>
      <w:r>
        <w:rPr>
          <w:rFonts w:ascii="宋体" w:eastAsia="宋体" w:hAnsi="宋体" w:cs="宋体"/>
        </w:rPr>
        <w:t>：没有注意大盘的分度值，可能按照错误的分度值进行读数，从而得出错误的时间值。例如，大盘实际分度值是</w:t>
      </w:r>
      <w:r>
        <w:rPr>
          <w:rFonts w:ascii="Times New Roman" w:eastAsia="Times New Roman" w:hAnsi="Times New Roman" w:cs="Times New Roman"/>
        </w:rPr>
        <w:t>0.2s</w:t>
      </w:r>
      <w:r>
        <w:rPr>
          <w:rFonts w:ascii="宋体" w:eastAsia="宋体" w:hAnsi="宋体" w:cs="宋体"/>
        </w:rPr>
        <w:t>，却误认成</w:t>
      </w:r>
      <w:r>
        <w:rPr>
          <w:rFonts w:ascii="Times New Roman" w:eastAsia="Times New Roman" w:hAnsi="Times New Roman" w:cs="Times New Roman"/>
        </w:rPr>
        <w:t>0.1s</w:t>
      </w:r>
      <w:r>
        <w:rPr>
          <w:rFonts w:ascii="宋体" w:eastAsia="宋体" w:hAnsi="宋体" w:cs="宋体"/>
        </w:rPr>
        <w:t>进行读数；或者没有按照先读小盘分钟数，再读大盘秒数的顺序读数，导致读出的时间值混乱错误。</w:t>
      </w:r>
    </w:p>
    <w:p w14:paraId="7A222C01" w14:textId="77777777" w:rsidR="008A1EF4"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三、实验步骤</w:t>
      </w:r>
    </w:p>
    <w:p w14:paraId="0BFF2C62" w14:textId="77777777" w:rsidR="008A1EF4" w:rsidRDefault="00000000">
      <w:pP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一般测量物体运动速度的实验步骤如下：</w:t>
      </w:r>
    </w:p>
    <w:p w14:paraId="5756758E" w14:textId="77777777" w:rsidR="008A1EF4" w:rsidRDefault="00000000">
      <w:pP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选择合适的测量场地和运动物体，确定要测量的物体运动路段。</w:t>
      </w:r>
    </w:p>
    <w:p w14:paraId="2AE8AD24" w14:textId="77777777" w:rsidR="008A1EF4" w:rsidRDefault="00000000">
      <w:pP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用刻度尺准确测量出该路段的长度，作为物体运动的路程</w:t>
      </w:r>
      <m:oMath>
        <m:r>
          <m:rPr>
            <m:sty m:val="p"/>
          </m:rPr>
          <w:rPr>
            <w:rFonts w:ascii="Cambria Math" w:eastAsia="Cambria Math" w:hAnsi="Cambria Math" w:cs="Cambria Math"/>
          </w:rPr>
          <m:t>s</m:t>
        </m:r>
      </m:oMath>
      <w:r>
        <w:rPr>
          <w:rFonts w:ascii="宋体" w:eastAsia="宋体" w:hAnsi="宋体" w:cs="宋体"/>
        </w:rPr>
        <w:t>。</w:t>
      </w:r>
    </w:p>
    <w:p w14:paraId="3B470EC7" w14:textId="77777777" w:rsidR="008A1EF4" w:rsidRDefault="00000000">
      <w:pPr>
        <w:spacing w:line="360" w:lineRule="auto"/>
        <w:jc w:val="left"/>
        <w:rPr>
          <w:rFonts w:ascii="Times New Roman" w:eastAsia="Times New Roman" w:hAnsi="Times New Roman" w:cs="Times New Roman"/>
        </w:rPr>
      </w:pPr>
      <w:r>
        <w:rPr>
          <w:rFonts w:ascii="宋体" w:eastAsia="宋体" w:hAnsi="宋体" w:cs="宋体" w:hint="eastAsia"/>
        </w:rPr>
        <w:t>（3）</w:t>
      </w:r>
      <w:r>
        <w:rPr>
          <w:rFonts w:ascii="宋体" w:eastAsia="宋体" w:hAnsi="宋体" w:cs="宋体"/>
        </w:rPr>
        <w:t>让物体开始运动，同时启动停表计时。</w:t>
      </w:r>
    </w:p>
    <w:p w14:paraId="300EB3D2" w14:textId="77777777" w:rsidR="008A1EF4" w:rsidRDefault="00000000">
      <w:pPr>
        <w:spacing w:line="360" w:lineRule="auto"/>
        <w:jc w:val="left"/>
        <w:rPr>
          <w:rFonts w:ascii="Times New Roman" w:eastAsia="Times New Roman" w:hAnsi="Times New Roman" w:cs="Times New Roman"/>
        </w:rPr>
      </w:pPr>
      <w:r>
        <w:rPr>
          <w:rFonts w:ascii="宋体" w:eastAsia="宋体" w:hAnsi="宋体" w:cs="宋体" w:hint="eastAsia"/>
        </w:rPr>
        <w:t>（4）</w:t>
      </w:r>
      <w:r>
        <w:rPr>
          <w:rFonts w:ascii="宋体" w:eastAsia="宋体" w:hAnsi="宋体" w:cs="宋体"/>
        </w:rPr>
        <w:t>当物体通过选定的路段后，立即停止停表，记录下物体通过该路段所用的时间</w:t>
      </w:r>
      <m:oMath>
        <m:r>
          <m:rPr>
            <m:sty m:val="p"/>
          </m:rPr>
          <w:rPr>
            <w:rFonts w:ascii="Cambria Math" w:eastAsia="Cambria Math" w:hAnsi="Cambria Math" w:cs="Cambria Math"/>
          </w:rPr>
          <m:t>t</m:t>
        </m:r>
      </m:oMath>
      <w:r>
        <w:rPr>
          <w:rFonts w:ascii="宋体" w:eastAsia="宋体" w:hAnsi="宋体" w:cs="宋体"/>
        </w:rPr>
        <w:t>。</w:t>
      </w:r>
    </w:p>
    <w:p w14:paraId="3F155CBA" w14:textId="77777777" w:rsidR="008A1EF4" w:rsidRDefault="00000000">
      <w:pPr>
        <w:spacing w:line="360" w:lineRule="auto"/>
        <w:jc w:val="left"/>
        <w:rPr>
          <w:rFonts w:ascii="Times New Roman" w:eastAsia="Times New Roman" w:hAnsi="Times New Roman" w:cs="Times New Roman"/>
        </w:rPr>
      </w:pPr>
      <w:r>
        <w:rPr>
          <w:rFonts w:ascii="宋体" w:eastAsia="宋体" w:hAnsi="宋体" w:cs="宋体" w:hint="eastAsia"/>
        </w:rPr>
        <w:t>（5）</w:t>
      </w:r>
      <w:r>
        <w:rPr>
          <w:rFonts w:ascii="宋体" w:eastAsia="宋体" w:hAnsi="宋体" w:cs="宋体"/>
        </w:rPr>
        <w:t>根据速度公式</w:t>
      </w:r>
      <m:oMath>
        <m:r>
          <m:rPr>
            <m:sty m:val="p"/>
          </m:rPr>
          <w:rPr>
            <w:rFonts w:ascii="Cambria Math" w:eastAsia="Cambria Math" w:hAnsi="Cambria Math" w:cs="Cambria Math"/>
          </w:rPr>
          <m:t>v=</m:t>
        </m:r>
        <m:f>
          <m:fPr>
            <m:ctrlPr>
              <w:rPr>
                <w:rFonts w:ascii="Cambria Math" w:hAnsi="Cambria Math"/>
              </w:rPr>
            </m:ctrlPr>
          </m:fPr>
          <m:num>
            <m:r>
              <m:rPr>
                <m:sty m:val="p"/>
              </m:rPr>
              <w:rPr>
                <w:rFonts w:ascii="Cambria Math" w:eastAsia="Cambria Math" w:hAnsi="Cambria Math" w:cs="Cambria Math"/>
              </w:rPr>
              <m:t>s</m:t>
            </m:r>
          </m:num>
          <m:den>
            <m:r>
              <m:rPr>
                <m:sty m:val="p"/>
              </m:rPr>
              <w:rPr>
                <w:rFonts w:ascii="Cambria Math" w:eastAsia="Cambria Math" w:hAnsi="Cambria Math" w:cs="Cambria Math"/>
              </w:rPr>
              <m:t>t</m:t>
            </m:r>
          </m:den>
        </m:f>
      </m:oMath>
      <w:r>
        <w:rPr>
          <w:rFonts w:ascii="宋体" w:eastAsia="宋体" w:hAnsi="宋体" w:cs="宋体"/>
        </w:rPr>
        <w:t>，将测量得到的路程</w:t>
      </w:r>
      <m:oMath>
        <m:r>
          <m:rPr>
            <m:sty m:val="p"/>
          </m:rPr>
          <w:rPr>
            <w:rFonts w:ascii="Cambria Math" w:eastAsia="Cambria Math" w:hAnsi="Cambria Math" w:cs="Cambria Math"/>
          </w:rPr>
          <m:t>s</m:t>
        </m:r>
      </m:oMath>
      <w:r>
        <w:rPr>
          <w:rFonts w:ascii="宋体" w:eastAsia="宋体" w:hAnsi="宋体" w:cs="宋体"/>
        </w:rPr>
        <w:t>和时间</w:t>
      </w:r>
      <m:oMath>
        <m:r>
          <m:rPr>
            <m:sty m:val="p"/>
          </m:rPr>
          <w:rPr>
            <w:rFonts w:ascii="Cambria Math" w:eastAsia="Cambria Math" w:hAnsi="Cambria Math" w:cs="Cambria Math"/>
          </w:rPr>
          <m:t>t</m:t>
        </m:r>
      </m:oMath>
      <w:r>
        <w:rPr>
          <w:rFonts w:ascii="宋体" w:eastAsia="宋体" w:hAnsi="宋体" w:cs="宋体"/>
        </w:rPr>
        <w:t>代入公式，计算出物体的速度</w:t>
      </w:r>
      <m:oMath>
        <m:r>
          <m:rPr>
            <m:sty m:val="p"/>
          </m:rPr>
          <w:rPr>
            <w:rFonts w:ascii="Cambria Math" w:eastAsia="Cambria Math" w:hAnsi="Cambria Math" w:cs="Cambria Math"/>
          </w:rPr>
          <m:t>v</m:t>
        </m:r>
      </m:oMath>
      <w:r>
        <w:rPr>
          <w:rFonts w:ascii="宋体" w:eastAsia="宋体" w:hAnsi="宋体" w:cs="宋体"/>
        </w:rPr>
        <w:t>。</w:t>
      </w:r>
    </w:p>
    <w:p w14:paraId="31931274"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b/>
          <w:bCs/>
        </w:rPr>
      </w:pPr>
      <w:r>
        <w:rPr>
          <w:rFonts w:ascii="宋体" w:eastAsia="宋体" w:hAnsi="宋体" w:cs="宋体"/>
          <w:b/>
          <w:bCs/>
        </w:rPr>
        <w:t>易错点提示：</w:t>
      </w:r>
    </w:p>
    <w:p w14:paraId="7237BF88"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同步操作失误</w:t>
      </w:r>
      <w:r>
        <w:rPr>
          <w:rFonts w:ascii="宋体" w:eastAsia="宋体" w:hAnsi="宋体" w:cs="宋体"/>
        </w:rPr>
        <w:t>：在启动停表和让物体开始运动这两个操作上，很难做到绝对同步，若两者时间差较大，会使测量的时间不准确，从而影响速度的计算结果。比如，先启动停表后才让物体运动，或者物体已经运动了一会儿才启动停表，这样测量出的时间会比实际物体通过该路段所用时间长或短，导致速度计算错误。</w:t>
      </w:r>
    </w:p>
    <w:p w14:paraId="5FBBCAFA"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2.</w:t>
      </w:r>
      <w:r>
        <w:rPr>
          <w:rFonts w:ascii="宋体" w:eastAsia="宋体" w:hAnsi="宋体" w:cs="宋体"/>
          <w:b/>
          <w:bCs/>
        </w:rPr>
        <w:t>测量次数问题</w:t>
      </w:r>
      <w:r>
        <w:rPr>
          <w:rFonts w:ascii="宋体" w:eastAsia="宋体" w:hAnsi="宋体" w:cs="宋体"/>
        </w:rPr>
        <w:t>：只进行一次测量就得出物体的速度，这样得到的结果可能误差较大。因为单次测量可能会受到各种偶然因素的影响，如测量时的操作不熟练、环境因素干扰等。应该进行多次测量，然后取平均</w:t>
      </w:r>
      <w:r>
        <w:rPr>
          <w:rFonts w:ascii="宋体" w:eastAsia="宋体" w:hAnsi="宋体" w:cs="宋体"/>
        </w:rPr>
        <w:lastRenderedPageBreak/>
        <w:t>值来减小误差，但有些同学可能会忽略这一点。</w:t>
      </w:r>
    </w:p>
    <w:p w14:paraId="4266BB5A" w14:textId="77777777" w:rsidR="008A1EF4"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四、误差分析</w:t>
      </w:r>
    </w:p>
    <w:p w14:paraId="7A2E4010" w14:textId="77777777" w:rsidR="008A1EF4" w:rsidRDefault="00000000">
      <w:pP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在速度测量实验中，误差主要来源于以下几个方面：</w:t>
      </w:r>
    </w:p>
    <w:p w14:paraId="5B5C93E1" w14:textId="77777777" w:rsidR="008A1EF4" w:rsidRDefault="00000000">
      <w:pP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测量工具本身的精度限制。例如，刻度尺的分度</w:t>
      </w:r>
      <w:proofErr w:type="gramStart"/>
      <w:r>
        <w:rPr>
          <w:rFonts w:ascii="宋体" w:eastAsia="宋体" w:hAnsi="宋体" w:cs="宋体"/>
        </w:rPr>
        <w:t>值不够</w:t>
      </w:r>
      <w:proofErr w:type="gramEnd"/>
      <w:r>
        <w:rPr>
          <w:rFonts w:ascii="宋体" w:eastAsia="宋体" w:hAnsi="宋体" w:cs="宋体"/>
        </w:rPr>
        <w:t>小，可能无法精确测量出较短的路程；停表的分度值较大，也会影响时间测量的精度。</w:t>
      </w:r>
    </w:p>
    <w:p w14:paraId="09A21880" w14:textId="77777777" w:rsidR="008A1EF4" w:rsidRDefault="00000000">
      <w:pP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测量方法和操作过程中的不规范。如上述提到的刻度尺放置不正确、读数不准确，停表按钮按错、读数错误等情况，都会导致测量结果出现误差。</w:t>
      </w:r>
    </w:p>
    <w:p w14:paraId="2A92A059" w14:textId="77777777" w:rsidR="008A1EF4" w:rsidRDefault="00000000">
      <w:pPr>
        <w:spacing w:line="360" w:lineRule="auto"/>
        <w:jc w:val="left"/>
        <w:rPr>
          <w:rFonts w:ascii="Times New Roman" w:eastAsia="Times New Roman" w:hAnsi="Times New Roman" w:cs="Times New Roman"/>
        </w:rPr>
      </w:pPr>
      <w:r>
        <w:rPr>
          <w:rFonts w:ascii="宋体" w:eastAsia="宋体" w:hAnsi="宋体" w:cs="宋体" w:hint="eastAsia"/>
        </w:rPr>
        <w:t>（3）</w:t>
      </w:r>
      <w:r>
        <w:rPr>
          <w:rFonts w:ascii="宋体" w:eastAsia="宋体" w:hAnsi="宋体" w:cs="宋体"/>
        </w:rPr>
        <w:t>环境因素的影响。比如测量场地不平整，可能会影响物体运动的轨迹，从而使路程测量不准确；或者周围环境嘈杂，干扰测量者对停表操作和读数的判断。</w:t>
      </w:r>
    </w:p>
    <w:p w14:paraId="561E3280"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b/>
          <w:bCs/>
        </w:rPr>
      </w:pPr>
      <w:r>
        <w:rPr>
          <w:rFonts w:ascii="宋体" w:eastAsia="宋体" w:hAnsi="宋体" w:cs="宋体"/>
          <w:b/>
          <w:bCs/>
        </w:rPr>
        <w:t>易错点提示：</w:t>
      </w:r>
    </w:p>
    <w:p w14:paraId="5F842CDE"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误差来源认识不足</w:t>
      </w:r>
      <w:r>
        <w:rPr>
          <w:rFonts w:ascii="宋体" w:eastAsia="宋体" w:hAnsi="宋体" w:cs="宋体"/>
        </w:rPr>
        <w:t>：很多同学可能只关注到测量结果的误差，却不清楚误差具体是由哪些因素导致的。这会导致在后续的实验改进或重复实验时，无法有针对性地采取措施来减小误差。</w:t>
      </w:r>
    </w:p>
    <w:p w14:paraId="6CBA2EB7" w14:textId="77777777" w:rsidR="008A1EF4"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b/>
          <w:bCs/>
        </w:rPr>
        <w:t>2.</w:t>
      </w:r>
      <w:r>
        <w:rPr>
          <w:rFonts w:ascii="宋体" w:eastAsia="宋体" w:hAnsi="宋体" w:cs="宋体"/>
          <w:b/>
          <w:bCs/>
        </w:rPr>
        <w:t>减小误差方法不当</w:t>
      </w:r>
      <w:r>
        <w:rPr>
          <w:rFonts w:ascii="宋体" w:eastAsia="宋体" w:hAnsi="宋体" w:cs="宋体"/>
        </w:rPr>
        <w:t>：虽然知道要减小误差，但可能采取的方法不正确。例如，认为只要更换更精密的测量工具就可以完全消除误差，而忽略了操作过程中的规范和环境因素的影响。实际上，减小误差需要综合考虑多个方面，如规范操作、多次测量取平均值、改善测量环境等，但有些同学可能只是单一地采取某一种措施，效果不佳。</w:t>
      </w:r>
    </w:p>
    <w:p w14:paraId="3D9F1C2A" w14:textId="77777777" w:rsidR="008A1EF4" w:rsidRDefault="00000000">
      <w:pPr>
        <w:pBdr>
          <w:bottom w:val="dashSmallGap" w:sz="4" w:space="0" w:color="E54C5E"/>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74DF4237" wp14:editId="33FC314A">
            <wp:extent cx="309880" cy="309880"/>
            <wp:effectExtent l="0" t="0" r="13970" b="13970"/>
            <wp:docPr id="197" name="图片 197"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descr="图标"/>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巩固练习</w:t>
      </w:r>
    </w:p>
    <w:p w14:paraId="1C085080" w14:textId="77777777" w:rsidR="008A1EF4" w:rsidRDefault="00000000">
      <w:pPr>
        <w:jc w:val="left"/>
        <w:rPr>
          <w:rFonts w:ascii="Times New Roman" w:eastAsia="宋体" w:hAnsi="Times New Roman"/>
          <w:sz w:val="24"/>
        </w:rPr>
      </w:pPr>
      <w:r>
        <w:rPr>
          <w:rFonts w:ascii="Times New Roman" w:eastAsia="宋体" w:hAnsi="Times New Roman" w:cs="黑体" w:hint="eastAsia"/>
          <w:b/>
          <w:bCs/>
          <w:sz w:val="24"/>
          <w:szCs w:val="24"/>
        </w:rPr>
        <w:t>一、选择题</w:t>
      </w:r>
    </w:p>
    <w:p w14:paraId="0604FECB" w14:textId="77777777" w:rsidR="008A1EF4" w:rsidRDefault="00000000">
      <w:pPr>
        <w:spacing w:line="360" w:lineRule="auto"/>
        <w:jc w:val="left"/>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w:t>
      </w:r>
      <w:r>
        <w:rPr>
          <w:rFonts w:ascii="Times New Roman" w:eastAsia="宋体" w:hAnsi="Times New Roman"/>
          <w:color w:val="000000"/>
          <w:sz w:val="24"/>
        </w:rPr>
        <w:t>为了测量小车通过斜面的平均速度，对斜面的选择和安装，你认为较合理的是（　　）</w:t>
      </w:r>
    </w:p>
    <w:p w14:paraId="08AF5F62"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．选择较短的斜面，且保持较大的坡度</w:t>
      </w:r>
    </w:p>
    <w:p w14:paraId="4AEAD777"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．选择较长的斜面，且保持较大的坡度</w:t>
      </w:r>
    </w:p>
    <w:p w14:paraId="2E58D828"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．选择较短的斜面，且保持较小的坡度</w:t>
      </w:r>
    </w:p>
    <w:p w14:paraId="21694DE6"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．选择较长的斜面，且保持较小的坡度</w:t>
      </w:r>
    </w:p>
    <w:p w14:paraId="5FDE4273" w14:textId="77777777" w:rsidR="008A1EF4" w:rsidRDefault="00000000">
      <w:pPr>
        <w:spacing w:line="360" w:lineRule="auto"/>
        <w:jc w:val="left"/>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color w:val="000000"/>
          <w:sz w:val="24"/>
        </w:rPr>
        <w:t>关于测</w:t>
      </w:r>
      <w:r>
        <w:rPr>
          <w:rFonts w:ascii="Times New Roman" w:eastAsia="宋体" w:hAnsi="Times New Roman"/>
          <w:color w:val="000000"/>
          <w:sz w:val="24"/>
        </w:rPr>
        <w:t>“</w:t>
      </w:r>
      <w:r>
        <w:rPr>
          <w:rFonts w:ascii="Times New Roman" w:eastAsia="宋体" w:hAnsi="Times New Roman"/>
          <w:color w:val="000000"/>
          <w:sz w:val="24"/>
        </w:rPr>
        <w:t>平均速度</w:t>
      </w:r>
      <w:r>
        <w:rPr>
          <w:rFonts w:ascii="Times New Roman" w:eastAsia="宋体" w:hAnsi="Times New Roman"/>
          <w:color w:val="000000"/>
          <w:sz w:val="24"/>
        </w:rPr>
        <w:t>”</w:t>
      </w:r>
      <w:r>
        <w:rPr>
          <w:rFonts w:ascii="Times New Roman" w:eastAsia="宋体" w:hAnsi="Times New Roman"/>
          <w:color w:val="000000"/>
          <w:sz w:val="24"/>
        </w:rPr>
        <w:t>，下列说法错误的是（　　）</w:t>
      </w:r>
    </w:p>
    <w:p w14:paraId="6CA82412"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6CFBC0B7" wp14:editId="111D2EB6">
            <wp:extent cx="3200400" cy="13671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200400" cy="1367376"/>
                    </a:xfrm>
                    <a:prstGeom prst="rect">
                      <a:avLst/>
                    </a:prstGeom>
                  </pic:spPr>
                </pic:pic>
              </a:graphicData>
            </a:graphic>
          </wp:inline>
        </w:drawing>
      </w:r>
    </w:p>
    <w:p w14:paraId="097CAEC5"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．实验中为便于测量时间，应保持斜面较小的坡度</w:t>
      </w:r>
    </w:p>
    <w:p w14:paraId="0F496228"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．用刻度尺和停表一起测量出物体的速度，用到了转换法</w:t>
      </w:r>
    </w:p>
    <w:p w14:paraId="0D4760EA"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lastRenderedPageBreak/>
        <w:t>C</w:t>
      </w:r>
      <w:r>
        <w:rPr>
          <w:rFonts w:ascii="Times New Roman" w:eastAsia="宋体" w:hAnsi="Times New Roman"/>
          <w:color w:val="000000"/>
          <w:sz w:val="24"/>
        </w:rPr>
        <w:t>．小车在前半程的平均速度小于后半程的平均速度</w:t>
      </w:r>
    </w:p>
    <w:p w14:paraId="065DB652"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．用</w:t>
      </w:r>
      <m:oMath>
        <m:r>
          <m:rPr>
            <m:sty m:val="p"/>
          </m:rPr>
          <w:rPr>
            <w:rFonts w:ascii="Times New Roman" w:eastAsia="宋体" w:hAnsi="Times New Roman"/>
            <w:sz w:val="24"/>
          </w:rPr>
          <m:t>v=</m:t>
        </m:r>
        <m:f>
          <m:fPr>
            <m:ctrlPr>
              <w:rPr>
                <w:rFonts w:ascii="Cambria Math" w:eastAsia="宋体" w:hAnsi="Cambria Math"/>
                <w:sz w:val="24"/>
              </w:rPr>
            </m:ctrlPr>
          </m:fPr>
          <m:num>
            <m:r>
              <m:rPr>
                <m:sty m:val="p"/>
              </m:rPr>
              <w:rPr>
                <w:rFonts w:ascii="Times New Roman" w:eastAsia="宋体" w:hAnsi="Times New Roman"/>
                <w:sz w:val="24"/>
                <w:szCs w:val="30"/>
              </w:rPr>
              <m:t>s</m:t>
            </m:r>
          </m:num>
          <m:den>
            <m:r>
              <m:rPr>
                <m:sty m:val="p"/>
              </m:rPr>
              <w:rPr>
                <w:rFonts w:ascii="Times New Roman" w:eastAsia="宋体" w:hAnsi="Times New Roman"/>
                <w:sz w:val="24"/>
                <w:szCs w:val="30"/>
              </w:rPr>
              <m:t>t</m:t>
            </m:r>
          </m:den>
        </m:f>
      </m:oMath>
      <w:r>
        <w:rPr>
          <w:rFonts w:ascii="Times New Roman" w:eastAsia="宋体" w:hAnsi="Times New Roman"/>
          <w:color w:val="000000"/>
          <w:sz w:val="24"/>
        </w:rPr>
        <w:t>算出的平均速度，可以粗略表示小车在斜面上的运动情况</w:t>
      </w:r>
    </w:p>
    <w:p w14:paraId="54281BF0" w14:textId="77777777" w:rsidR="008A1EF4"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color w:val="000000"/>
          <w:sz w:val="24"/>
        </w:rPr>
        <w:t>小明在测量小球的平均速度时，让小球从斜面</w:t>
      </w:r>
      <m:oMath>
        <m:r>
          <m:rPr>
            <m:sty m:val="p"/>
          </m:rPr>
          <w:rPr>
            <w:rFonts w:ascii="Times New Roman" w:eastAsia="宋体" w:hAnsi="Times New Roman"/>
            <w:sz w:val="24"/>
          </w:rPr>
          <m:t>A</m:t>
        </m:r>
      </m:oMath>
      <w:r>
        <w:rPr>
          <w:rFonts w:ascii="Times New Roman" w:eastAsia="宋体" w:hAnsi="Times New Roman"/>
          <w:color w:val="000000"/>
          <w:sz w:val="24"/>
        </w:rPr>
        <w:t>点由静止滚到</w:t>
      </w:r>
      <m:oMath>
        <m:r>
          <m:rPr>
            <m:sty m:val="p"/>
          </m:rPr>
          <w:rPr>
            <w:rFonts w:ascii="Times New Roman" w:eastAsia="宋体" w:hAnsi="Times New Roman"/>
            <w:sz w:val="24"/>
          </w:rPr>
          <m:t>C</m:t>
        </m:r>
      </m:oMath>
      <w:r>
        <w:rPr>
          <w:rFonts w:ascii="Times New Roman" w:eastAsia="宋体" w:hAnsi="Times New Roman"/>
          <w:color w:val="000000"/>
          <w:sz w:val="24"/>
        </w:rPr>
        <w:t>点，并用照相机每隔</w:t>
      </w:r>
      <m:oMath>
        <m:r>
          <m:rPr>
            <m:sty m:val="p"/>
          </m:rPr>
          <w:rPr>
            <w:rFonts w:ascii="Times New Roman" w:eastAsia="宋体" w:hAnsi="Times New Roman"/>
            <w:sz w:val="24"/>
          </w:rPr>
          <m:t>0.1s</m:t>
        </m:r>
      </m:oMath>
      <w:r>
        <w:rPr>
          <w:rFonts w:ascii="Times New Roman" w:eastAsia="宋体" w:hAnsi="Times New Roman"/>
          <w:color w:val="000000"/>
          <w:sz w:val="24"/>
        </w:rPr>
        <w:t>拍摄一次，频闪照片如图所示。则下列说法正确的是（　　）</w:t>
      </w:r>
    </w:p>
    <w:p w14:paraId="21C4B037"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2795A3E8" wp14:editId="32BDC011">
            <wp:extent cx="2861310" cy="1134110"/>
            <wp:effectExtent l="0" t="0" r="1524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861733" cy="1134533"/>
                    </a:xfrm>
                    <a:prstGeom prst="rect">
                      <a:avLst/>
                    </a:prstGeom>
                  </pic:spPr>
                </pic:pic>
              </a:graphicData>
            </a:graphic>
          </wp:inline>
        </w:drawing>
      </w:r>
    </w:p>
    <w:p w14:paraId="11A8E249"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．小球从</w:t>
      </w:r>
      <m:oMath>
        <m:r>
          <m:rPr>
            <m:sty m:val="p"/>
          </m:rPr>
          <w:rPr>
            <w:rFonts w:ascii="Times New Roman" w:eastAsia="宋体" w:hAnsi="Times New Roman"/>
            <w:sz w:val="24"/>
          </w:rPr>
          <m:t>A</m:t>
        </m:r>
      </m:oMath>
      <w:r>
        <w:rPr>
          <w:rFonts w:ascii="Times New Roman" w:eastAsia="宋体" w:hAnsi="Times New Roman"/>
          <w:color w:val="000000"/>
          <w:sz w:val="24"/>
        </w:rPr>
        <w:t>点运动到</w:t>
      </w:r>
      <m:oMath>
        <m:r>
          <m:rPr>
            <m:sty m:val="p"/>
          </m:rPr>
          <w:rPr>
            <w:rFonts w:ascii="Times New Roman" w:eastAsia="宋体" w:hAnsi="Times New Roman"/>
            <w:sz w:val="24"/>
          </w:rPr>
          <m:t>C</m:t>
        </m:r>
      </m:oMath>
      <w:r>
        <w:rPr>
          <w:rFonts w:ascii="Times New Roman" w:eastAsia="宋体" w:hAnsi="Times New Roman"/>
          <w:color w:val="000000"/>
          <w:sz w:val="24"/>
        </w:rPr>
        <w:t>点用时</w:t>
      </w:r>
      <m:oMath>
        <m:r>
          <m:rPr>
            <m:sty m:val="p"/>
          </m:rPr>
          <w:rPr>
            <w:rFonts w:ascii="Times New Roman" w:eastAsia="宋体" w:hAnsi="Times New Roman"/>
            <w:sz w:val="24"/>
          </w:rPr>
          <m:t>0.6s</m:t>
        </m:r>
      </m:oMath>
    </w:p>
    <w:p w14:paraId="16FDB5C2"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．小球在前</w:t>
      </w:r>
      <m:oMath>
        <m:r>
          <m:rPr>
            <m:sty m:val="p"/>
          </m:rPr>
          <w:rPr>
            <w:rFonts w:ascii="Times New Roman" w:eastAsia="宋体" w:hAnsi="Times New Roman"/>
            <w:sz w:val="24"/>
          </w:rPr>
          <m:t>0.4s</m:t>
        </m:r>
      </m:oMath>
      <w:r>
        <w:rPr>
          <w:rFonts w:ascii="Times New Roman" w:eastAsia="宋体" w:hAnsi="Times New Roman"/>
          <w:color w:val="000000"/>
          <w:sz w:val="24"/>
        </w:rPr>
        <w:t>内通过的路程为</w:t>
      </w:r>
      <m:oMath>
        <m:r>
          <m:rPr>
            <m:sty m:val="p"/>
          </m:rPr>
          <w:rPr>
            <w:rFonts w:ascii="Times New Roman" w:eastAsia="宋体" w:hAnsi="Times New Roman"/>
            <w:sz w:val="24"/>
          </w:rPr>
          <m:t>2.61cm</m:t>
        </m:r>
      </m:oMath>
    </w:p>
    <w:p w14:paraId="1E327F89"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．小球滚下的整个过程的平均速度为</w:t>
      </w:r>
      <m:oMath>
        <m:r>
          <m:rPr>
            <m:sty m:val="p"/>
          </m:rPr>
          <w:rPr>
            <w:rFonts w:ascii="Times New Roman" w:eastAsia="宋体" w:hAnsi="Times New Roman"/>
            <w:sz w:val="24"/>
          </w:rPr>
          <m:t>1.1m/s</m:t>
        </m:r>
      </m:oMath>
    </w:p>
    <w:p w14:paraId="12537D1E"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．小球在</w:t>
      </w:r>
      <m:oMath>
        <m:r>
          <m:rPr>
            <m:sty m:val="p"/>
          </m:rPr>
          <w:rPr>
            <w:rFonts w:ascii="Times New Roman" w:eastAsia="宋体" w:hAnsi="Times New Roman"/>
            <w:sz w:val="24"/>
          </w:rPr>
          <m:t>BC</m:t>
        </m:r>
      </m:oMath>
      <w:r>
        <w:rPr>
          <w:rFonts w:ascii="Times New Roman" w:eastAsia="宋体" w:hAnsi="Times New Roman"/>
          <w:color w:val="000000"/>
          <w:sz w:val="24"/>
        </w:rPr>
        <w:t>段的平均速度大于</w:t>
      </w:r>
      <m:oMath>
        <m:r>
          <m:rPr>
            <m:sty m:val="p"/>
          </m:rPr>
          <w:rPr>
            <w:rFonts w:ascii="Times New Roman" w:eastAsia="宋体" w:hAnsi="Times New Roman"/>
            <w:sz w:val="24"/>
          </w:rPr>
          <m:t>AB</m:t>
        </m:r>
      </m:oMath>
      <w:r>
        <w:rPr>
          <w:rFonts w:ascii="Times New Roman" w:eastAsia="宋体" w:hAnsi="Times New Roman"/>
          <w:color w:val="000000"/>
          <w:sz w:val="24"/>
        </w:rPr>
        <w:t>段的平均速度</w:t>
      </w:r>
    </w:p>
    <w:p w14:paraId="27F3B347" w14:textId="77777777" w:rsidR="008A1EF4" w:rsidRDefault="00000000">
      <w:pPr>
        <w:spacing w:line="360" w:lineRule="auto"/>
        <w:jc w:val="left"/>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w:t>
      </w:r>
      <w:r>
        <w:rPr>
          <w:rFonts w:ascii="Times New Roman" w:eastAsia="宋体" w:hAnsi="Times New Roman"/>
          <w:color w:val="000000"/>
          <w:sz w:val="24"/>
        </w:rPr>
        <w:t>如图为</w:t>
      </w:r>
      <w:r>
        <w:rPr>
          <w:rFonts w:ascii="Times New Roman" w:eastAsia="宋体" w:hAnsi="Times New Roman"/>
          <w:color w:val="000000"/>
          <w:sz w:val="24"/>
        </w:rPr>
        <w:t>“</w:t>
      </w:r>
      <w:r>
        <w:rPr>
          <w:rFonts w:ascii="Times New Roman" w:eastAsia="宋体" w:hAnsi="Times New Roman"/>
          <w:color w:val="000000"/>
          <w:sz w:val="24"/>
        </w:rPr>
        <w:t>测量物体运动的平均速度</w:t>
      </w:r>
      <w:r>
        <w:rPr>
          <w:rFonts w:ascii="Times New Roman" w:eastAsia="宋体" w:hAnsi="Times New Roman"/>
          <w:color w:val="000000"/>
          <w:sz w:val="24"/>
        </w:rPr>
        <w:t>”</w:t>
      </w:r>
      <w:r>
        <w:rPr>
          <w:rFonts w:ascii="Times New Roman" w:eastAsia="宋体" w:hAnsi="Times New Roman"/>
          <w:color w:val="000000"/>
          <w:sz w:val="24"/>
        </w:rPr>
        <w:t>的实验，小车从</w:t>
      </w:r>
      <w:r>
        <w:rPr>
          <w:rFonts w:ascii="Times New Roman" w:eastAsia="宋体" w:hAnsi="Times New Roman"/>
          <w:color w:val="000000"/>
          <w:sz w:val="24"/>
        </w:rPr>
        <w:t>A</w:t>
      </w:r>
      <w:r>
        <w:rPr>
          <w:rFonts w:ascii="Times New Roman" w:eastAsia="宋体" w:hAnsi="Times New Roman"/>
          <w:color w:val="000000"/>
          <w:sz w:val="24"/>
        </w:rPr>
        <w:t>点运动到</w:t>
      </w:r>
      <w:r>
        <w:rPr>
          <w:rFonts w:ascii="Times New Roman" w:eastAsia="宋体" w:hAnsi="Times New Roman"/>
          <w:color w:val="000000"/>
          <w:sz w:val="24"/>
        </w:rPr>
        <w:t>C</w:t>
      </w:r>
      <w:r>
        <w:rPr>
          <w:rFonts w:ascii="Times New Roman" w:eastAsia="宋体" w:hAnsi="Times New Roman"/>
          <w:color w:val="000000"/>
          <w:sz w:val="24"/>
        </w:rPr>
        <w:t>点的过程中，下列说法正确的是（　　）</w:t>
      </w:r>
    </w:p>
    <w:p w14:paraId="4B317A4B"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347E1C46" wp14:editId="650F89EF">
            <wp:extent cx="3978910" cy="1091565"/>
            <wp:effectExtent l="0" t="0" r="2540" b="133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3979333" cy="1091720"/>
                    </a:xfrm>
                    <a:prstGeom prst="rect">
                      <a:avLst/>
                    </a:prstGeom>
                  </pic:spPr>
                </pic:pic>
              </a:graphicData>
            </a:graphic>
          </wp:inline>
        </w:drawing>
      </w:r>
    </w:p>
    <w:p w14:paraId="442D5E5F"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．小车在这个过程中做匀速直线运动</w:t>
      </w:r>
    </w:p>
    <w:p w14:paraId="1B8A3529"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．为了测量小车在</w:t>
      </w:r>
      <w:r>
        <w:rPr>
          <w:rFonts w:ascii="Times New Roman" w:eastAsia="宋体" w:hAnsi="Times New Roman"/>
          <w:color w:val="000000"/>
          <w:sz w:val="24"/>
        </w:rPr>
        <w:t>BC</w:t>
      </w:r>
      <w:r>
        <w:rPr>
          <w:rFonts w:ascii="Times New Roman" w:eastAsia="宋体" w:hAnsi="Times New Roman"/>
          <w:color w:val="000000"/>
          <w:sz w:val="24"/>
        </w:rPr>
        <w:t>段的平均速度，可以将小车从</w:t>
      </w:r>
      <w:r>
        <w:rPr>
          <w:rFonts w:ascii="Times New Roman" w:eastAsia="宋体" w:hAnsi="Times New Roman"/>
          <w:color w:val="000000"/>
          <w:sz w:val="24"/>
        </w:rPr>
        <w:t>B</w:t>
      </w:r>
      <w:r>
        <w:rPr>
          <w:rFonts w:ascii="Times New Roman" w:eastAsia="宋体" w:hAnsi="Times New Roman"/>
          <w:color w:val="000000"/>
          <w:sz w:val="24"/>
        </w:rPr>
        <w:t>点由静止释放</w:t>
      </w:r>
    </w:p>
    <w:p w14:paraId="202626C9"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．斜面应保持较大的坡度，以便于测量时间</w:t>
      </w:r>
    </w:p>
    <w:p w14:paraId="72AAAC08"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．在测量小车到达</w:t>
      </w:r>
      <w:r>
        <w:rPr>
          <w:rFonts w:ascii="Times New Roman" w:eastAsia="宋体" w:hAnsi="Times New Roman"/>
          <w:color w:val="000000"/>
          <w:sz w:val="24"/>
        </w:rPr>
        <w:t>B</w:t>
      </w:r>
      <w:r>
        <w:rPr>
          <w:rFonts w:ascii="Times New Roman" w:eastAsia="宋体" w:hAnsi="Times New Roman"/>
          <w:color w:val="000000"/>
          <w:sz w:val="24"/>
        </w:rPr>
        <w:t>点的时间时，过了</w:t>
      </w:r>
      <w:r>
        <w:rPr>
          <w:rFonts w:ascii="Times New Roman" w:eastAsia="宋体" w:hAnsi="Times New Roman"/>
          <w:color w:val="000000"/>
          <w:sz w:val="24"/>
        </w:rPr>
        <w:t>B</w:t>
      </w:r>
      <w:r>
        <w:rPr>
          <w:rFonts w:ascii="Times New Roman" w:eastAsia="宋体" w:hAnsi="Times New Roman"/>
          <w:color w:val="000000"/>
          <w:sz w:val="24"/>
        </w:rPr>
        <w:t>点才停止计时，则</w:t>
      </w:r>
      <w:r>
        <w:rPr>
          <w:rFonts w:ascii="Times New Roman" w:eastAsia="宋体" w:hAnsi="Times New Roman"/>
          <w:color w:val="000000"/>
          <w:sz w:val="24"/>
        </w:rPr>
        <w:t>AB</w:t>
      </w:r>
      <w:r>
        <w:rPr>
          <w:rFonts w:ascii="Times New Roman" w:eastAsia="宋体" w:hAnsi="Times New Roman"/>
          <w:color w:val="000000"/>
          <w:sz w:val="24"/>
        </w:rPr>
        <w:t>段的平均速度会偏小</w:t>
      </w:r>
    </w:p>
    <w:p w14:paraId="1896A5E5" w14:textId="77777777" w:rsidR="008A1EF4"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w:t>
      </w:r>
      <w:r>
        <w:rPr>
          <w:rFonts w:ascii="Times New Roman" w:eastAsia="宋体" w:hAnsi="Times New Roman"/>
          <w:color w:val="000000"/>
          <w:sz w:val="24"/>
        </w:rPr>
        <w:t>如图所示是</w:t>
      </w:r>
      <w:r>
        <w:rPr>
          <w:rFonts w:ascii="Times New Roman" w:eastAsia="宋体" w:hAnsi="Times New Roman"/>
          <w:color w:val="000000"/>
          <w:sz w:val="24"/>
        </w:rPr>
        <w:t>“</w:t>
      </w:r>
      <w:r>
        <w:rPr>
          <w:rFonts w:ascii="Times New Roman" w:eastAsia="宋体" w:hAnsi="Times New Roman"/>
          <w:color w:val="000000"/>
          <w:sz w:val="24"/>
        </w:rPr>
        <w:t>测量平均速度</w:t>
      </w:r>
      <w:r>
        <w:rPr>
          <w:rFonts w:ascii="Times New Roman" w:eastAsia="宋体" w:hAnsi="Times New Roman"/>
          <w:color w:val="000000"/>
          <w:sz w:val="24"/>
        </w:rPr>
        <w:t>”</w:t>
      </w:r>
      <w:r>
        <w:rPr>
          <w:rFonts w:ascii="Times New Roman" w:eastAsia="宋体" w:hAnsi="Times New Roman"/>
          <w:color w:val="000000"/>
          <w:sz w:val="24"/>
        </w:rPr>
        <w:t>的实验装置。实验中让小车从斜面的</w:t>
      </w:r>
      <m:oMath>
        <m:r>
          <m:rPr>
            <m:sty m:val="p"/>
          </m:rPr>
          <w:rPr>
            <w:rFonts w:ascii="Times New Roman" w:eastAsia="宋体" w:hAnsi="Times New Roman"/>
            <w:sz w:val="24"/>
          </w:rPr>
          <m:t>A</m:t>
        </m:r>
      </m:oMath>
      <w:r>
        <w:rPr>
          <w:rFonts w:ascii="Times New Roman" w:eastAsia="宋体" w:hAnsi="Times New Roman"/>
          <w:color w:val="000000"/>
          <w:sz w:val="24"/>
        </w:rPr>
        <w:t>点</w:t>
      </w:r>
      <m:oMath>
        <m:r>
          <m:rPr>
            <m:sty m:val="p"/>
          </m:rPr>
          <w:rPr>
            <w:rFonts w:ascii="Times New Roman" w:eastAsia="宋体" w:hAnsi="Times New Roman"/>
            <w:sz w:val="24"/>
          </w:rPr>
          <m:t>(80cm</m:t>
        </m:r>
      </m:oMath>
      <w:r>
        <w:rPr>
          <w:rFonts w:ascii="Times New Roman" w:eastAsia="宋体" w:hAnsi="Times New Roman"/>
          <w:color w:val="000000"/>
          <w:sz w:val="24"/>
        </w:rPr>
        <w:t>处</w:t>
      </w:r>
      <m:oMath>
        <m:r>
          <m:rPr>
            <m:sty m:val="p"/>
          </m:rPr>
          <w:rPr>
            <w:rFonts w:ascii="Times New Roman" w:eastAsia="宋体" w:hAnsi="Times New Roman"/>
            <w:sz w:val="24"/>
          </w:rPr>
          <m:t>)</m:t>
        </m:r>
      </m:oMath>
      <w:r>
        <w:rPr>
          <w:rFonts w:ascii="Times New Roman" w:eastAsia="宋体" w:hAnsi="Times New Roman"/>
          <w:color w:val="000000"/>
          <w:sz w:val="24"/>
        </w:rPr>
        <w:t>由静止开始下滑到</w:t>
      </w:r>
      <m:oMath>
        <m:r>
          <m:rPr>
            <m:sty m:val="p"/>
          </m:rPr>
          <w:rPr>
            <w:rFonts w:ascii="Times New Roman" w:eastAsia="宋体" w:hAnsi="Times New Roman"/>
            <w:sz w:val="24"/>
          </w:rPr>
          <m:t>C</m:t>
        </m:r>
      </m:oMath>
      <w:r>
        <w:rPr>
          <w:rFonts w:ascii="Times New Roman" w:eastAsia="宋体" w:hAnsi="Times New Roman"/>
          <w:color w:val="000000"/>
          <w:sz w:val="24"/>
        </w:rPr>
        <w:t>点，测出小车到达</w:t>
      </w:r>
      <m:oMath>
        <m:r>
          <m:rPr>
            <m:sty m:val="p"/>
          </m:rPr>
          <w:rPr>
            <w:rFonts w:ascii="Times New Roman" w:eastAsia="宋体" w:hAnsi="Times New Roman"/>
            <w:sz w:val="24"/>
          </w:rPr>
          <m:t>B</m:t>
        </m:r>
      </m:oMath>
      <w:r>
        <w:rPr>
          <w:rFonts w:ascii="Times New Roman" w:eastAsia="宋体" w:hAnsi="Times New Roman"/>
          <w:color w:val="000000"/>
          <w:sz w:val="24"/>
        </w:rPr>
        <w:t>点</w:t>
      </w:r>
      <m:oMath>
        <m:r>
          <m:rPr>
            <m:sty m:val="p"/>
          </m:rPr>
          <w:rPr>
            <w:rFonts w:ascii="Times New Roman" w:eastAsia="宋体" w:hAnsi="Times New Roman"/>
            <w:sz w:val="24"/>
          </w:rPr>
          <m:t>(40cm</m:t>
        </m:r>
      </m:oMath>
      <w:r>
        <w:rPr>
          <w:rFonts w:ascii="Times New Roman" w:eastAsia="宋体" w:hAnsi="Times New Roman"/>
          <w:color w:val="000000"/>
          <w:sz w:val="24"/>
        </w:rPr>
        <w:t>处</w:t>
      </w:r>
      <m:oMath>
        <m:r>
          <m:rPr>
            <m:sty m:val="p"/>
          </m:rPr>
          <w:rPr>
            <w:rFonts w:ascii="Times New Roman" w:eastAsia="宋体" w:hAnsi="Times New Roman"/>
            <w:sz w:val="24"/>
          </w:rPr>
          <m:t>)</m:t>
        </m:r>
      </m:oMath>
      <w:r>
        <w:rPr>
          <w:rFonts w:ascii="Times New Roman" w:eastAsia="宋体" w:hAnsi="Times New Roman"/>
          <w:color w:val="000000"/>
          <w:sz w:val="24"/>
        </w:rPr>
        <w:t>的时间为</w:t>
      </w:r>
      <m:oMath>
        <m:r>
          <m:rPr>
            <m:sty m:val="p"/>
          </m:rPr>
          <w:rPr>
            <w:rFonts w:ascii="Times New Roman" w:eastAsia="宋体" w:hAnsi="Times New Roman"/>
            <w:sz w:val="24"/>
          </w:rPr>
          <m:t>1.6s</m:t>
        </m:r>
      </m:oMath>
      <w:r>
        <w:rPr>
          <w:rFonts w:ascii="Times New Roman" w:eastAsia="宋体" w:hAnsi="Times New Roman"/>
          <w:color w:val="000000"/>
          <w:sz w:val="24"/>
        </w:rPr>
        <w:t>。则下列有关说法正确的是（　　）</w:t>
      </w:r>
    </w:p>
    <w:p w14:paraId="666706C0"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202B943B" wp14:editId="42E25F52">
            <wp:extent cx="3623945" cy="1209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rcRect t="22340" r="-8643"/>
                    <a:stretch>
                      <a:fillRect/>
                    </a:stretch>
                  </pic:blipFill>
                  <pic:spPr>
                    <a:xfrm>
                      <a:off x="0" y="0"/>
                      <a:ext cx="3623945" cy="1209675"/>
                    </a:xfrm>
                    <a:prstGeom prst="rect">
                      <a:avLst/>
                    </a:prstGeom>
                  </pic:spPr>
                </pic:pic>
              </a:graphicData>
            </a:graphic>
          </wp:inline>
        </w:drawing>
      </w:r>
    </w:p>
    <w:p w14:paraId="197AD54F"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．小车</w:t>
      </w:r>
      <m:oMath>
        <m:r>
          <m:rPr>
            <m:sty m:val="p"/>
          </m:rPr>
          <w:rPr>
            <w:rFonts w:ascii="Times New Roman" w:eastAsia="宋体" w:hAnsi="Times New Roman"/>
            <w:sz w:val="24"/>
          </w:rPr>
          <m:t>AB</m:t>
        </m:r>
      </m:oMath>
      <w:r>
        <w:rPr>
          <w:rFonts w:ascii="Times New Roman" w:eastAsia="宋体" w:hAnsi="Times New Roman"/>
          <w:color w:val="000000"/>
          <w:sz w:val="24"/>
        </w:rPr>
        <w:t>段的平均速度为</w:t>
      </w:r>
      <m:oMath>
        <m:r>
          <m:rPr>
            <m:sty m:val="p"/>
          </m:rPr>
          <w:rPr>
            <w:rFonts w:ascii="Times New Roman" w:eastAsia="宋体" w:hAnsi="Times New Roman"/>
            <w:sz w:val="24"/>
          </w:rPr>
          <m:t>25m/s</m:t>
        </m:r>
      </m:oMath>
    </w:p>
    <w:p w14:paraId="1855FE36"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．为了方便测量时间，斜面倾角应该大一些</w:t>
      </w:r>
    </w:p>
    <w:p w14:paraId="36060E2C"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lastRenderedPageBreak/>
        <w:t>C</w:t>
      </w:r>
      <w:r>
        <w:rPr>
          <w:rFonts w:ascii="Times New Roman" w:eastAsia="宋体" w:hAnsi="Times New Roman"/>
          <w:color w:val="000000"/>
          <w:sz w:val="24"/>
        </w:rPr>
        <w:t>．小车</w:t>
      </w:r>
      <m:oMath>
        <m:r>
          <m:rPr>
            <m:sty m:val="p"/>
          </m:rPr>
          <w:rPr>
            <w:rFonts w:ascii="Times New Roman" w:eastAsia="宋体" w:hAnsi="Times New Roman"/>
            <w:sz w:val="24"/>
          </w:rPr>
          <m:t>AB</m:t>
        </m:r>
      </m:oMath>
      <w:r>
        <w:rPr>
          <w:rFonts w:ascii="Times New Roman" w:eastAsia="宋体" w:hAnsi="Times New Roman"/>
          <w:color w:val="000000"/>
          <w:sz w:val="24"/>
        </w:rPr>
        <w:t>段的平均速度小于</w:t>
      </w:r>
      <m:oMath>
        <m:r>
          <m:rPr>
            <m:sty m:val="p"/>
          </m:rPr>
          <w:rPr>
            <w:rFonts w:ascii="Times New Roman" w:eastAsia="宋体" w:hAnsi="Times New Roman"/>
            <w:sz w:val="24"/>
          </w:rPr>
          <m:t>AC</m:t>
        </m:r>
      </m:oMath>
      <w:r>
        <w:rPr>
          <w:rFonts w:ascii="Times New Roman" w:eastAsia="宋体" w:hAnsi="Times New Roman"/>
          <w:color w:val="000000"/>
          <w:sz w:val="24"/>
        </w:rPr>
        <w:t>段的平均速度</w:t>
      </w:r>
    </w:p>
    <w:p w14:paraId="215A7C70"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．测量小车从</w:t>
      </w:r>
      <m:oMath>
        <m:r>
          <m:rPr>
            <m:sty m:val="p"/>
          </m:rPr>
          <w:rPr>
            <w:rFonts w:ascii="Times New Roman" w:eastAsia="宋体" w:hAnsi="Times New Roman"/>
            <w:sz w:val="24"/>
          </w:rPr>
          <m:t>A</m:t>
        </m:r>
      </m:oMath>
      <w:r>
        <w:rPr>
          <w:rFonts w:ascii="Times New Roman" w:eastAsia="宋体" w:hAnsi="Times New Roman"/>
          <w:color w:val="000000"/>
          <w:sz w:val="24"/>
        </w:rPr>
        <w:t>点运动到</w:t>
      </w:r>
      <m:oMath>
        <m:r>
          <m:rPr>
            <m:sty m:val="p"/>
          </m:rPr>
          <w:rPr>
            <w:rFonts w:ascii="Times New Roman" w:eastAsia="宋体" w:hAnsi="Times New Roman"/>
            <w:sz w:val="24"/>
          </w:rPr>
          <m:t>C</m:t>
        </m:r>
      </m:oMath>
      <w:r>
        <w:rPr>
          <w:rFonts w:ascii="Times New Roman" w:eastAsia="宋体" w:hAnsi="Times New Roman"/>
          <w:color w:val="000000"/>
          <w:sz w:val="24"/>
        </w:rPr>
        <w:t>点的过程中</w:t>
      </w:r>
      <m:oMath>
        <m:r>
          <m:rPr>
            <m:sty m:val="p"/>
          </m:rPr>
          <w:rPr>
            <w:rFonts w:ascii="Times New Roman" w:eastAsia="宋体" w:hAnsi="Times New Roman"/>
            <w:sz w:val="24"/>
          </w:rPr>
          <m:t>BC</m:t>
        </m:r>
      </m:oMath>
      <w:r>
        <w:rPr>
          <w:rFonts w:ascii="Times New Roman" w:eastAsia="宋体" w:hAnsi="Times New Roman"/>
          <w:color w:val="000000"/>
          <w:sz w:val="24"/>
        </w:rPr>
        <w:t>段的平均速度，应将小车从</w:t>
      </w:r>
      <m:oMath>
        <m:r>
          <m:rPr>
            <m:sty m:val="p"/>
          </m:rPr>
          <w:rPr>
            <w:rFonts w:ascii="Times New Roman" w:eastAsia="宋体" w:hAnsi="Times New Roman"/>
            <w:sz w:val="24"/>
          </w:rPr>
          <m:t>B</m:t>
        </m:r>
      </m:oMath>
      <w:r>
        <w:rPr>
          <w:rFonts w:ascii="Times New Roman" w:eastAsia="宋体" w:hAnsi="Times New Roman"/>
          <w:color w:val="000000"/>
          <w:sz w:val="24"/>
        </w:rPr>
        <w:t>点由静止释放</w:t>
      </w:r>
    </w:p>
    <w:p w14:paraId="27648EFC" w14:textId="77777777" w:rsidR="008A1EF4"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6</w:t>
      </w:r>
      <w:r>
        <w:rPr>
          <w:rFonts w:ascii="Times New Roman" w:eastAsia="宋体" w:hAnsi="Times New Roman"/>
          <w:sz w:val="24"/>
        </w:rPr>
        <w:t>．</w:t>
      </w:r>
      <w:r>
        <w:rPr>
          <w:rFonts w:ascii="Times New Roman" w:eastAsia="宋体" w:hAnsi="Times New Roman"/>
          <w:color w:val="000000"/>
          <w:sz w:val="24"/>
        </w:rPr>
        <w:t>如图是</w:t>
      </w:r>
      <w:r>
        <w:rPr>
          <w:rFonts w:ascii="Times New Roman" w:eastAsia="宋体" w:hAnsi="Times New Roman"/>
          <w:color w:val="000000"/>
          <w:sz w:val="24"/>
        </w:rPr>
        <w:t>“</w:t>
      </w:r>
      <w:r>
        <w:rPr>
          <w:rFonts w:ascii="Times New Roman" w:eastAsia="宋体" w:hAnsi="Times New Roman"/>
          <w:color w:val="000000"/>
          <w:sz w:val="24"/>
        </w:rPr>
        <w:t>测平均速度</w:t>
      </w:r>
      <w:r>
        <w:rPr>
          <w:rFonts w:ascii="Times New Roman" w:eastAsia="宋体" w:hAnsi="Times New Roman"/>
          <w:color w:val="000000"/>
          <w:sz w:val="24"/>
        </w:rPr>
        <w:t>”</w:t>
      </w:r>
      <w:r>
        <w:rPr>
          <w:rFonts w:ascii="Times New Roman" w:eastAsia="宋体" w:hAnsi="Times New Roman"/>
          <w:color w:val="000000"/>
          <w:sz w:val="24"/>
        </w:rPr>
        <w:t>的实验，其中</w:t>
      </w:r>
      <w:r>
        <w:rPr>
          <w:rFonts w:ascii="Times New Roman" w:eastAsia="宋体" w:hAnsi="Times New Roman"/>
          <w:color w:val="000000"/>
          <w:sz w:val="24"/>
        </w:rPr>
        <w:t>s</w:t>
      </w:r>
      <w:r>
        <w:rPr>
          <w:rFonts w:ascii="Times New Roman" w:eastAsia="宋体" w:hAnsi="Times New Roman"/>
          <w:color w:val="000000"/>
          <w:sz w:val="24"/>
          <w:vertAlign w:val="subscript"/>
        </w:rPr>
        <w:t>1</w:t>
      </w:r>
      <w:r>
        <w:rPr>
          <w:rFonts w:ascii="Times New Roman" w:eastAsia="宋体" w:hAnsi="Times New Roman"/>
          <w:color w:val="000000"/>
          <w:sz w:val="24"/>
        </w:rPr>
        <w:t>=60cm</w:t>
      </w:r>
      <w:r>
        <w:rPr>
          <w:rFonts w:ascii="Times New Roman" w:eastAsia="宋体" w:hAnsi="Times New Roman"/>
          <w:color w:val="000000"/>
          <w:sz w:val="24"/>
        </w:rPr>
        <w:t>，</w:t>
      </w:r>
      <w:r>
        <w:rPr>
          <w:rFonts w:ascii="Times New Roman" w:eastAsia="宋体" w:hAnsi="Times New Roman"/>
          <w:color w:val="000000"/>
          <w:sz w:val="24"/>
        </w:rPr>
        <w:t>s</w:t>
      </w:r>
      <w:r>
        <w:rPr>
          <w:rFonts w:ascii="Times New Roman" w:eastAsia="宋体" w:hAnsi="Times New Roman"/>
          <w:color w:val="000000"/>
          <w:sz w:val="24"/>
          <w:vertAlign w:val="subscript"/>
        </w:rPr>
        <w:t>2</w:t>
      </w:r>
      <w:r>
        <w:rPr>
          <w:rFonts w:ascii="Times New Roman" w:eastAsia="宋体" w:hAnsi="Times New Roman"/>
          <w:color w:val="000000"/>
          <w:sz w:val="24"/>
        </w:rPr>
        <w:t>=30cm</w:t>
      </w:r>
      <w:r>
        <w:rPr>
          <w:rFonts w:ascii="Times New Roman" w:eastAsia="宋体" w:hAnsi="Times New Roman"/>
          <w:color w:val="000000"/>
          <w:sz w:val="24"/>
        </w:rPr>
        <w:t>，秒表每格为</w:t>
      </w:r>
      <w:r>
        <w:rPr>
          <w:rFonts w:ascii="Times New Roman" w:eastAsia="宋体" w:hAnsi="Times New Roman"/>
          <w:color w:val="000000"/>
          <w:sz w:val="24"/>
        </w:rPr>
        <w:t>1s</w:t>
      </w:r>
      <w:r>
        <w:rPr>
          <w:rFonts w:ascii="Times New Roman" w:eastAsia="宋体" w:hAnsi="Times New Roman"/>
          <w:color w:val="000000"/>
          <w:sz w:val="24"/>
        </w:rPr>
        <w:t>，下列有关该实验的叙述正确的是（　　）</w:t>
      </w:r>
      <w:r>
        <w:rPr>
          <w:rFonts w:ascii="Times New Roman" w:eastAsia="宋体" w:hAnsi="Times New Roman"/>
          <w:color w:val="000000"/>
          <w:sz w:val="24"/>
        </w:rPr>
        <w:t xml:space="preserve">  </w:t>
      </w:r>
    </w:p>
    <w:p w14:paraId="57CE1929"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①</w:t>
      </w:r>
      <w:r>
        <w:rPr>
          <w:rFonts w:ascii="Times New Roman" w:eastAsia="宋体" w:hAnsi="Times New Roman"/>
          <w:color w:val="000000"/>
          <w:sz w:val="24"/>
        </w:rPr>
        <w:t>实验中，为了便于测量时间，斜面应保持很小的坡度</w:t>
      </w:r>
    </w:p>
    <w:p w14:paraId="18A81BE7"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②</w:t>
      </w:r>
      <w:r>
        <w:rPr>
          <w:rFonts w:ascii="Times New Roman" w:eastAsia="宋体" w:hAnsi="Times New Roman"/>
          <w:color w:val="000000"/>
          <w:sz w:val="24"/>
        </w:rPr>
        <w:t>实验中，小车做变速直线运动</w:t>
      </w:r>
    </w:p>
    <w:p w14:paraId="044336E0"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③</w:t>
      </w:r>
      <w:r>
        <w:rPr>
          <w:rFonts w:ascii="Times New Roman" w:eastAsia="宋体" w:hAnsi="Times New Roman"/>
          <w:color w:val="000000"/>
          <w:sz w:val="24"/>
        </w:rPr>
        <w:t>实验中，小车通过全程的平均速度为</w:t>
      </w:r>
      <w:r>
        <w:rPr>
          <w:rFonts w:ascii="Times New Roman" w:eastAsia="宋体" w:hAnsi="Times New Roman"/>
          <w:color w:val="000000"/>
          <w:sz w:val="24"/>
        </w:rPr>
        <w:t>0.18m/s</w:t>
      </w:r>
    </w:p>
    <w:p w14:paraId="219CED91"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④</w:t>
      </w:r>
      <w:r>
        <w:rPr>
          <w:rFonts w:ascii="Times New Roman" w:eastAsia="宋体" w:hAnsi="Times New Roman"/>
          <w:color w:val="000000"/>
          <w:sz w:val="24"/>
        </w:rPr>
        <w:t>实验中，小车通过上半段路程的平均速度大于小车通过下半段路程的平均速度</w:t>
      </w:r>
    </w:p>
    <w:p w14:paraId="1C52A460"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016F9600" wp14:editId="30DA1CDF">
            <wp:extent cx="2522855" cy="1320800"/>
            <wp:effectExtent l="0" t="0" r="1079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523067" cy="1320800"/>
                    </a:xfrm>
                    <a:prstGeom prst="rect">
                      <a:avLst/>
                    </a:prstGeom>
                  </pic:spPr>
                </pic:pic>
              </a:graphicData>
            </a:graphic>
          </wp:inline>
        </w:drawing>
      </w:r>
    </w:p>
    <w:p w14:paraId="2978C268" w14:textId="77777777" w:rsidR="008A1EF4"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w:t>
      </w:r>
      <w:r>
        <w:rPr>
          <w:rFonts w:ascii="Times New Roman" w:eastAsia="宋体" w:hAnsi="Times New Roman"/>
          <w:color w:val="000000"/>
          <w:sz w:val="24"/>
        </w:rPr>
        <w:t>①②</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w:t>
      </w:r>
      <w:r>
        <w:rPr>
          <w:rFonts w:ascii="Times New Roman" w:eastAsia="宋体" w:hAnsi="Times New Roman"/>
          <w:color w:val="000000"/>
          <w:sz w:val="24"/>
        </w:rPr>
        <w:t>②③</w:t>
      </w:r>
      <w:r>
        <w:rPr>
          <w:rFonts w:ascii="Times New Roman" w:eastAsia="宋体" w:hAnsi="Times New Roman"/>
          <w:sz w:val="24"/>
        </w:rPr>
        <w:tab/>
      </w:r>
      <w:r>
        <w:rPr>
          <w:rFonts w:ascii="Times New Roman" w:eastAsia="宋体" w:hAnsi="Times New Roman"/>
          <w:color w:val="000000"/>
          <w:sz w:val="24"/>
        </w:rPr>
        <w:t>C</w:t>
      </w:r>
      <w:r>
        <w:rPr>
          <w:rFonts w:ascii="Times New Roman" w:eastAsia="宋体" w:hAnsi="Times New Roman"/>
          <w:color w:val="000000"/>
          <w:sz w:val="24"/>
        </w:rPr>
        <w:t>．</w:t>
      </w:r>
      <w:r>
        <w:rPr>
          <w:rFonts w:ascii="Times New Roman" w:eastAsia="宋体" w:hAnsi="Times New Roman"/>
          <w:color w:val="000000"/>
          <w:sz w:val="24"/>
        </w:rPr>
        <w:t>①④</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w:t>
      </w:r>
      <w:r>
        <w:rPr>
          <w:rFonts w:ascii="Times New Roman" w:eastAsia="宋体" w:hAnsi="Times New Roman"/>
          <w:color w:val="000000"/>
          <w:sz w:val="24"/>
        </w:rPr>
        <w:t>③④</w:t>
      </w:r>
    </w:p>
    <w:p w14:paraId="18C6C6DB" w14:textId="77777777" w:rsidR="008A1EF4" w:rsidRDefault="00000000">
      <w:pPr>
        <w:spacing w:line="360" w:lineRule="auto"/>
        <w:jc w:val="left"/>
        <w:rPr>
          <w:rFonts w:ascii="Times New Roman" w:eastAsia="宋体" w:hAnsi="Times New Roman"/>
          <w:sz w:val="24"/>
        </w:rPr>
      </w:pPr>
      <w:r>
        <w:rPr>
          <w:rFonts w:ascii="Times New Roman" w:eastAsia="宋体" w:hAnsi="Times New Roman"/>
          <w:sz w:val="24"/>
        </w:rPr>
        <w:t>7</w:t>
      </w:r>
      <w:r>
        <w:rPr>
          <w:rFonts w:ascii="Times New Roman" w:eastAsia="宋体" w:hAnsi="Times New Roman"/>
          <w:sz w:val="24"/>
        </w:rPr>
        <w:t>．</w:t>
      </w:r>
      <w:r>
        <w:rPr>
          <w:rFonts w:ascii="Times New Roman" w:eastAsia="宋体" w:hAnsi="Times New Roman"/>
          <w:color w:val="000000"/>
          <w:sz w:val="24"/>
        </w:rPr>
        <w:t>如图是小亮在测量物体的运动速度时，拍摄的小球从</w:t>
      </w:r>
      <w:r>
        <w:rPr>
          <w:rFonts w:ascii="Times New Roman" w:eastAsia="宋体" w:hAnsi="Times New Roman"/>
          <w:color w:val="000000"/>
          <w:sz w:val="24"/>
        </w:rPr>
        <w:t>A</w:t>
      </w:r>
      <w:r>
        <w:rPr>
          <w:rFonts w:ascii="Times New Roman" w:eastAsia="宋体" w:hAnsi="Times New Roman"/>
          <w:color w:val="000000"/>
          <w:sz w:val="24"/>
        </w:rPr>
        <w:t>点沿直线运动到</w:t>
      </w:r>
      <w:r>
        <w:rPr>
          <w:rFonts w:ascii="Times New Roman" w:eastAsia="宋体" w:hAnsi="Times New Roman"/>
          <w:color w:val="000000"/>
          <w:sz w:val="24"/>
        </w:rPr>
        <w:t>F</w:t>
      </w:r>
      <w:r>
        <w:rPr>
          <w:rFonts w:ascii="Times New Roman" w:eastAsia="宋体" w:hAnsi="Times New Roman"/>
          <w:color w:val="000000"/>
          <w:sz w:val="24"/>
        </w:rPr>
        <w:t>点的频闪照片，每隔</w:t>
      </w:r>
      <w:r>
        <w:rPr>
          <w:rFonts w:ascii="Times New Roman" w:eastAsia="宋体" w:hAnsi="Times New Roman"/>
          <w:color w:val="000000"/>
          <w:sz w:val="24"/>
        </w:rPr>
        <w:t>0.2s</w:t>
      </w:r>
      <w:proofErr w:type="gramStart"/>
      <w:r>
        <w:rPr>
          <w:rFonts w:ascii="Times New Roman" w:eastAsia="宋体" w:hAnsi="Times New Roman"/>
          <w:color w:val="000000"/>
          <w:sz w:val="24"/>
        </w:rPr>
        <w:t>闪拍一次</w:t>
      </w:r>
      <w:proofErr w:type="gramEnd"/>
      <w:r>
        <w:rPr>
          <w:rFonts w:ascii="Times New Roman" w:eastAsia="宋体" w:hAnsi="Times New Roman"/>
          <w:color w:val="000000"/>
          <w:sz w:val="24"/>
        </w:rPr>
        <w:t>。下列分析正确的是（　　）</w:t>
      </w:r>
      <w:r>
        <w:rPr>
          <w:rFonts w:ascii="Times New Roman" w:eastAsia="宋体" w:hAnsi="Times New Roman"/>
          <w:color w:val="000000"/>
          <w:sz w:val="24"/>
        </w:rPr>
        <w:t xml:space="preserve"> </w:t>
      </w:r>
    </w:p>
    <w:p w14:paraId="1CC78671"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3A926A8F" wp14:editId="1E0EC33C">
            <wp:extent cx="5181600" cy="6261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5181600" cy="626533"/>
                    </a:xfrm>
                    <a:prstGeom prst="rect">
                      <a:avLst/>
                    </a:prstGeom>
                  </pic:spPr>
                </pic:pic>
              </a:graphicData>
            </a:graphic>
          </wp:inline>
        </w:drawing>
      </w:r>
    </w:p>
    <w:p w14:paraId="2D7D7073"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．该刻度尺的分度值为</w:t>
      </w:r>
      <w:r>
        <w:rPr>
          <w:rFonts w:ascii="Times New Roman" w:eastAsia="宋体" w:hAnsi="Times New Roman"/>
          <w:color w:val="000000"/>
          <w:sz w:val="24"/>
        </w:rPr>
        <w:t>1cm</w:t>
      </w:r>
    </w:p>
    <w:p w14:paraId="404FA59F"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．小球从</w:t>
      </w:r>
      <w:r>
        <w:rPr>
          <w:rFonts w:ascii="Times New Roman" w:eastAsia="宋体" w:hAnsi="Times New Roman"/>
          <w:color w:val="000000"/>
          <w:sz w:val="24"/>
        </w:rPr>
        <w:t>B</w:t>
      </w:r>
      <w:r>
        <w:rPr>
          <w:rFonts w:ascii="Times New Roman" w:eastAsia="宋体" w:hAnsi="Times New Roman"/>
          <w:color w:val="000000"/>
          <w:sz w:val="24"/>
        </w:rPr>
        <w:t>点运动到</w:t>
      </w:r>
      <w:r>
        <w:rPr>
          <w:rFonts w:ascii="Times New Roman" w:eastAsia="宋体" w:hAnsi="Times New Roman"/>
          <w:color w:val="000000"/>
          <w:sz w:val="24"/>
        </w:rPr>
        <w:t>D</w:t>
      </w:r>
      <w:r>
        <w:rPr>
          <w:rFonts w:ascii="Times New Roman" w:eastAsia="宋体" w:hAnsi="Times New Roman"/>
          <w:color w:val="000000"/>
          <w:sz w:val="24"/>
        </w:rPr>
        <w:t>点通过的路程为</w:t>
      </w:r>
      <w:r>
        <w:rPr>
          <w:rFonts w:ascii="Times New Roman" w:eastAsia="宋体" w:hAnsi="Times New Roman"/>
          <w:color w:val="000000"/>
          <w:sz w:val="24"/>
        </w:rPr>
        <w:t>4.50cm</w:t>
      </w:r>
    </w:p>
    <w:p w14:paraId="4A91A74B"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．小球从</w:t>
      </w:r>
      <w:r>
        <w:rPr>
          <w:rFonts w:ascii="Times New Roman" w:eastAsia="宋体" w:hAnsi="Times New Roman"/>
          <w:color w:val="000000"/>
          <w:sz w:val="24"/>
        </w:rPr>
        <w:t>C</w:t>
      </w:r>
      <w:r>
        <w:rPr>
          <w:rFonts w:ascii="Times New Roman" w:eastAsia="宋体" w:hAnsi="Times New Roman"/>
          <w:color w:val="000000"/>
          <w:sz w:val="24"/>
        </w:rPr>
        <w:t>点运动到</w:t>
      </w:r>
      <w:r>
        <w:rPr>
          <w:rFonts w:ascii="Times New Roman" w:eastAsia="宋体" w:hAnsi="Times New Roman"/>
          <w:color w:val="000000"/>
          <w:sz w:val="24"/>
        </w:rPr>
        <w:t>E</w:t>
      </w:r>
      <w:r>
        <w:rPr>
          <w:rFonts w:ascii="Times New Roman" w:eastAsia="宋体" w:hAnsi="Times New Roman"/>
          <w:color w:val="000000"/>
          <w:sz w:val="24"/>
        </w:rPr>
        <w:t>点的平均速度为</w:t>
      </w:r>
      <w:r>
        <w:rPr>
          <w:rFonts w:ascii="Times New Roman" w:eastAsia="宋体" w:hAnsi="Times New Roman"/>
          <w:color w:val="000000"/>
          <w:sz w:val="24"/>
        </w:rPr>
        <w:t>0.15m/s</w:t>
      </w:r>
    </w:p>
    <w:p w14:paraId="50CBBC9D"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．小华在测量</w:t>
      </w:r>
      <w:r>
        <w:rPr>
          <w:rFonts w:ascii="Times New Roman" w:eastAsia="宋体" w:hAnsi="Times New Roman"/>
          <w:color w:val="000000"/>
          <w:sz w:val="24"/>
        </w:rPr>
        <w:t>AF</w:t>
      </w:r>
      <w:r>
        <w:rPr>
          <w:rFonts w:ascii="Times New Roman" w:eastAsia="宋体" w:hAnsi="Times New Roman"/>
          <w:color w:val="000000"/>
          <w:sz w:val="24"/>
        </w:rPr>
        <w:t>之间距离时，连续测量三次是为了避免偶然性，得出普遍规律</w:t>
      </w:r>
    </w:p>
    <w:p w14:paraId="330FC11B" w14:textId="77777777" w:rsidR="008A1EF4" w:rsidRDefault="00000000">
      <w:pPr>
        <w:jc w:val="left"/>
        <w:rPr>
          <w:rFonts w:ascii="Times New Roman" w:eastAsia="宋体" w:hAnsi="Times New Roman"/>
          <w:sz w:val="24"/>
        </w:rPr>
      </w:pPr>
      <w:r>
        <w:rPr>
          <w:rFonts w:ascii="Times New Roman" w:eastAsia="宋体" w:hAnsi="Times New Roman" w:cs="黑体" w:hint="eastAsia"/>
          <w:b/>
          <w:bCs/>
          <w:sz w:val="24"/>
          <w:szCs w:val="24"/>
        </w:rPr>
        <w:t>二、填空题</w:t>
      </w:r>
    </w:p>
    <w:p w14:paraId="7E6FFC20" w14:textId="77777777" w:rsidR="008A1EF4"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8</w:t>
      </w:r>
      <w:r>
        <w:rPr>
          <w:rFonts w:ascii="Times New Roman" w:eastAsia="宋体" w:hAnsi="Times New Roman"/>
          <w:sz w:val="24"/>
        </w:rPr>
        <w:t>．</w:t>
      </w:r>
      <w:r>
        <w:rPr>
          <w:rFonts w:ascii="Times New Roman" w:eastAsia="宋体" w:hAnsi="Times New Roman"/>
          <w:color w:val="000000"/>
          <w:sz w:val="24"/>
        </w:rPr>
        <w:t>如图所示，为探究小车从斜面下滑过程速度的变化实验，图中停表每小格为</w:t>
      </w:r>
      <w:r>
        <w:rPr>
          <w:rFonts w:ascii="Times New Roman" w:eastAsia="宋体" w:hAnsi="Times New Roman"/>
          <w:color w:val="000000"/>
          <w:sz w:val="24"/>
        </w:rPr>
        <w:t>1s</w:t>
      </w:r>
      <w:r>
        <w:rPr>
          <w:rFonts w:ascii="Times New Roman" w:eastAsia="宋体" w:hAnsi="Times New Roman"/>
          <w:color w:val="000000"/>
          <w:sz w:val="24"/>
        </w:rPr>
        <w:t>，小车通过全程</w:t>
      </w:r>
      <m:oMath>
        <m:r>
          <m:rPr>
            <m:sty m:val="p"/>
          </m:rPr>
          <w:rPr>
            <w:rFonts w:ascii="Times New Roman" w:eastAsia="宋体" w:hAnsi="Times New Roman"/>
            <w:sz w:val="24"/>
          </w:rPr>
          <m:t>s</m:t>
        </m:r>
      </m:oMath>
      <w:r>
        <w:rPr>
          <w:rFonts w:ascii="Times New Roman" w:eastAsia="宋体" w:hAnsi="Times New Roman"/>
          <w:color w:val="000000"/>
          <w:sz w:val="24"/>
        </w:rPr>
        <w:t>和下半段</w:t>
      </w:r>
      <m:oMath>
        <m:sSub>
          <m:sSubPr>
            <m:ctrlPr>
              <w:rPr>
                <w:rFonts w:ascii="Cambria Math" w:eastAsia="宋体" w:hAnsi="Cambria Math"/>
                <w:sz w:val="24"/>
              </w:rPr>
            </m:ctrlPr>
          </m:sSubPr>
          <m:e>
            <m:r>
              <m:rPr>
                <m:sty m:val="p"/>
              </m:rPr>
              <w:rPr>
                <w:rFonts w:ascii="Times New Roman" w:eastAsia="宋体" w:hAnsi="Times New Roman"/>
                <w:sz w:val="24"/>
              </w:rPr>
              <m:t>s</m:t>
            </m:r>
          </m:e>
          <m:sub>
            <m:r>
              <m:rPr>
                <m:sty m:val="p"/>
              </m:rPr>
              <w:rPr>
                <w:rFonts w:ascii="Times New Roman" w:eastAsia="宋体" w:hAnsi="Times New Roman"/>
                <w:sz w:val="24"/>
              </w:rPr>
              <m:t>2</m:t>
            </m:r>
          </m:sub>
        </m:sSub>
      </m:oMath>
      <w:r>
        <w:rPr>
          <w:rFonts w:ascii="Times New Roman" w:eastAsia="宋体" w:hAnsi="Times New Roman"/>
          <w:color w:val="000000"/>
          <w:sz w:val="24"/>
        </w:rPr>
        <w:t>的平均速度分别为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m/s</w:t>
      </w:r>
      <w:r>
        <w:rPr>
          <w:rFonts w:ascii="Times New Roman" w:eastAsia="宋体" w:hAnsi="Times New Roman"/>
          <w:color w:val="000000"/>
          <w:sz w:val="24"/>
        </w:rPr>
        <w:t>、</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m/s</w:t>
      </w:r>
      <w:r>
        <w:rPr>
          <w:rFonts w:ascii="Times New Roman" w:eastAsia="宋体" w:hAnsi="Times New Roman"/>
          <w:color w:val="000000"/>
          <w:sz w:val="24"/>
        </w:rPr>
        <w:t>。</w:t>
      </w:r>
    </w:p>
    <w:p w14:paraId="2928573B"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37649756" wp14:editId="290E7D1C">
            <wp:extent cx="2286000" cy="11341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2286000" cy="1134533"/>
                    </a:xfrm>
                    <a:prstGeom prst="rect">
                      <a:avLst/>
                    </a:prstGeom>
                  </pic:spPr>
                </pic:pic>
              </a:graphicData>
            </a:graphic>
          </wp:inline>
        </w:drawing>
      </w:r>
    </w:p>
    <w:p w14:paraId="0BA732CD" w14:textId="77777777" w:rsidR="008A1EF4"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9</w:t>
      </w:r>
      <w:r>
        <w:rPr>
          <w:rFonts w:ascii="Times New Roman" w:eastAsia="宋体" w:hAnsi="Times New Roman"/>
          <w:sz w:val="24"/>
        </w:rPr>
        <w:t>．</w:t>
      </w:r>
      <w:r>
        <w:rPr>
          <w:rFonts w:ascii="Times New Roman" w:eastAsia="宋体" w:hAnsi="Times New Roman"/>
          <w:color w:val="000000"/>
          <w:sz w:val="24"/>
        </w:rPr>
        <w:t>用甲图所示的实验装置</w:t>
      </w:r>
      <w:r>
        <w:rPr>
          <w:rFonts w:ascii="Times New Roman" w:eastAsia="宋体" w:hAnsi="Times New Roman"/>
          <w:color w:val="000000"/>
          <w:sz w:val="24"/>
        </w:rPr>
        <w:t>“</w:t>
      </w:r>
      <w:r>
        <w:rPr>
          <w:rFonts w:ascii="Times New Roman" w:eastAsia="宋体" w:hAnsi="Times New Roman"/>
          <w:color w:val="000000"/>
          <w:sz w:val="24"/>
        </w:rPr>
        <w:t>测量物体运动的平均速度</w:t>
      </w:r>
      <w:r>
        <w:rPr>
          <w:rFonts w:ascii="Times New Roman" w:eastAsia="宋体" w:hAnsi="Times New Roman"/>
          <w:color w:val="000000"/>
          <w:sz w:val="24"/>
        </w:rPr>
        <w:t>”</w:t>
      </w:r>
      <w:r>
        <w:rPr>
          <w:rFonts w:ascii="Times New Roman" w:eastAsia="宋体" w:hAnsi="Times New Roman"/>
          <w:color w:val="000000"/>
          <w:sz w:val="24"/>
        </w:rPr>
        <w:t>，测量工具有机械停表和</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 xml:space="preserve"> </w:t>
      </w:r>
      <w:r>
        <w:rPr>
          <w:rFonts w:ascii="Times New Roman" w:eastAsia="宋体" w:hAnsi="Times New Roman"/>
          <w:color w:val="000000"/>
          <w:sz w:val="24"/>
        </w:rPr>
        <w:t>。为了更直观地看出物体的速度是增大的、减小的还是不变的，小明换用如乙图所示带有超声</w:t>
      </w:r>
      <w:r>
        <w:rPr>
          <w:rFonts w:ascii="Times New Roman" w:eastAsia="宋体" w:hAnsi="Times New Roman"/>
          <w:color w:val="000000"/>
          <w:sz w:val="24"/>
        </w:rPr>
        <w:lastRenderedPageBreak/>
        <w:t>波位置传感器的实验装置，通过与其连接的计算机绘制了速度与时间的关系图像，如丙图所示，可知小车在下滑过程中是做</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 xml:space="preserve"> </w:t>
      </w:r>
      <w:r>
        <w:rPr>
          <w:rFonts w:ascii="Times New Roman" w:eastAsia="宋体" w:hAnsi="Times New Roman"/>
          <w:color w:val="000000"/>
          <w:sz w:val="24"/>
        </w:rPr>
        <w:t>运动。（选填</w:t>
      </w:r>
      <w:r>
        <w:rPr>
          <w:rFonts w:ascii="Times New Roman" w:eastAsia="宋体" w:hAnsi="Times New Roman"/>
          <w:color w:val="000000"/>
          <w:sz w:val="24"/>
        </w:rPr>
        <w:t>“</w:t>
      </w:r>
      <w:r>
        <w:rPr>
          <w:rFonts w:ascii="Times New Roman" w:eastAsia="宋体" w:hAnsi="Times New Roman"/>
          <w:color w:val="000000"/>
          <w:sz w:val="24"/>
        </w:rPr>
        <w:t>匀速</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加速</w:t>
      </w:r>
      <w:r>
        <w:rPr>
          <w:rFonts w:ascii="Times New Roman" w:eastAsia="宋体" w:hAnsi="Times New Roman"/>
          <w:color w:val="000000"/>
          <w:sz w:val="24"/>
        </w:rPr>
        <w:t>”</w:t>
      </w:r>
      <w:r>
        <w:rPr>
          <w:rFonts w:ascii="Times New Roman" w:eastAsia="宋体" w:hAnsi="Times New Roman"/>
          <w:color w:val="000000"/>
          <w:sz w:val="24"/>
        </w:rPr>
        <w:t>）</w:t>
      </w:r>
    </w:p>
    <w:p w14:paraId="28549713"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2BE25DDC" wp14:editId="26378DBA">
            <wp:extent cx="4131310" cy="1117600"/>
            <wp:effectExtent l="0" t="0" r="254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2"/>
                    <a:stretch>
                      <a:fillRect/>
                    </a:stretch>
                  </pic:blipFill>
                  <pic:spPr>
                    <a:xfrm>
                      <a:off x="0" y="0"/>
                      <a:ext cx="4131733" cy="1117600"/>
                    </a:xfrm>
                    <a:prstGeom prst="rect">
                      <a:avLst/>
                    </a:prstGeom>
                  </pic:spPr>
                </pic:pic>
              </a:graphicData>
            </a:graphic>
          </wp:inline>
        </w:drawing>
      </w:r>
    </w:p>
    <w:p w14:paraId="50347B02" w14:textId="77777777" w:rsidR="008A1EF4"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10</w:t>
      </w:r>
      <w:r>
        <w:rPr>
          <w:rFonts w:ascii="Times New Roman" w:eastAsia="宋体" w:hAnsi="Times New Roman"/>
          <w:sz w:val="24"/>
        </w:rPr>
        <w:t>．</w:t>
      </w:r>
      <w:r>
        <w:rPr>
          <w:rFonts w:ascii="Times New Roman" w:eastAsia="宋体" w:hAnsi="Times New Roman"/>
          <w:color w:val="000000"/>
          <w:sz w:val="24"/>
        </w:rPr>
        <w:t>一个小球从斜面滚下，用照相机每隔</w:t>
      </w:r>
      <w:r>
        <w:rPr>
          <w:rFonts w:ascii="Times New Roman" w:eastAsia="宋体" w:hAnsi="Times New Roman"/>
          <w:color w:val="000000"/>
          <w:sz w:val="24"/>
        </w:rPr>
        <w:t>0.1s</w:t>
      </w:r>
      <w:r>
        <w:rPr>
          <w:rFonts w:ascii="Times New Roman" w:eastAsia="宋体" w:hAnsi="Times New Roman"/>
          <w:color w:val="000000"/>
          <w:sz w:val="24"/>
        </w:rPr>
        <w:t>拍摄一次，记录小球运动情况的照片如图所示。则小球从</w:t>
      </w:r>
      <w:r>
        <w:rPr>
          <w:rFonts w:ascii="Times New Roman" w:eastAsia="宋体" w:hAnsi="Times New Roman"/>
          <w:color w:val="000000"/>
          <w:sz w:val="24"/>
        </w:rPr>
        <w:t>A</w:t>
      </w:r>
      <w:r>
        <w:rPr>
          <w:rFonts w:ascii="Times New Roman" w:eastAsia="宋体" w:hAnsi="Times New Roman"/>
          <w:color w:val="000000"/>
          <w:sz w:val="24"/>
        </w:rPr>
        <w:t>点运动到</w:t>
      </w:r>
      <w:r>
        <w:rPr>
          <w:rFonts w:ascii="Times New Roman" w:eastAsia="宋体" w:hAnsi="Times New Roman"/>
          <w:color w:val="000000"/>
          <w:sz w:val="24"/>
        </w:rPr>
        <w:t>D</w:t>
      </w:r>
      <w:r>
        <w:rPr>
          <w:rFonts w:ascii="Times New Roman" w:eastAsia="宋体" w:hAnsi="Times New Roman"/>
          <w:color w:val="000000"/>
          <w:sz w:val="24"/>
        </w:rPr>
        <w:t>点用时</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s</w:t>
      </w:r>
      <w:r>
        <w:rPr>
          <w:rFonts w:ascii="Times New Roman" w:eastAsia="宋体" w:hAnsi="Times New Roman"/>
          <w:color w:val="000000"/>
          <w:sz w:val="24"/>
        </w:rPr>
        <w:t>，平均速度为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m/s</w:t>
      </w:r>
      <w:r>
        <w:rPr>
          <w:rFonts w:ascii="Times New Roman" w:eastAsia="宋体" w:hAnsi="Times New Roman"/>
          <w:color w:val="000000"/>
          <w:sz w:val="24"/>
        </w:rPr>
        <w:t>。小球整个运动过程中速度越来越</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085FE408"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3C44D304" wp14:editId="37600E01">
            <wp:extent cx="1760855" cy="981710"/>
            <wp:effectExtent l="0" t="0" r="10795"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761067" cy="982133"/>
                    </a:xfrm>
                    <a:prstGeom prst="rect">
                      <a:avLst/>
                    </a:prstGeom>
                  </pic:spPr>
                </pic:pic>
              </a:graphicData>
            </a:graphic>
          </wp:inline>
        </w:drawing>
      </w:r>
    </w:p>
    <w:p w14:paraId="61BBB463" w14:textId="77777777" w:rsidR="008A1EF4"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11</w:t>
      </w:r>
      <w:r>
        <w:rPr>
          <w:rFonts w:ascii="Times New Roman" w:eastAsia="宋体" w:hAnsi="Times New Roman"/>
          <w:sz w:val="24"/>
        </w:rPr>
        <w:t>．</w:t>
      </w:r>
      <w:r>
        <w:rPr>
          <w:rFonts w:ascii="Times New Roman" w:eastAsia="宋体" w:hAnsi="Times New Roman"/>
          <w:color w:val="000000"/>
          <w:sz w:val="24"/>
        </w:rPr>
        <w:t>小明利用如图所示实验</w:t>
      </w:r>
      <w:proofErr w:type="gramStart"/>
      <w:r>
        <w:rPr>
          <w:rFonts w:ascii="Times New Roman" w:eastAsia="宋体" w:hAnsi="Times New Roman"/>
          <w:color w:val="000000"/>
          <w:sz w:val="24"/>
        </w:rPr>
        <w:t>装置做测平均速度</w:t>
      </w:r>
      <w:proofErr w:type="gramEnd"/>
      <w:r>
        <w:rPr>
          <w:rFonts w:ascii="Times New Roman" w:eastAsia="宋体" w:hAnsi="Times New Roman"/>
          <w:color w:val="000000"/>
          <w:sz w:val="24"/>
        </w:rPr>
        <w:t>的实验，若秒表每格为</w:t>
      </w:r>
      <w:r>
        <w:rPr>
          <w:rFonts w:ascii="Times New Roman" w:eastAsia="宋体" w:hAnsi="Times New Roman"/>
          <w:color w:val="000000"/>
          <w:sz w:val="24"/>
        </w:rPr>
        <w:t>1s</w:t>
      </w:r>
      <w:r>
        <w:rPr>
          <w:rFonts w:ascii="Times New Roman" w:eastAsia="宋体" w:hAnsi="Times New Roman"/>
          <w:color w:val="000000"/>
          <w:sz w:val="24"/>
        </w:rPr>
        <w:t>（实验中指针没有转过</w:t>
      </w:r>
      <w:r>
        <w:rPr>
          <w:rFonts w:ascii="Times New Roman" w:eastAsia="宋体" w:hAnsi="Times New Roman"/>
          <w:color w:val="000000"/>
          <w:sz w:val="24"/>
        </w:rPr>
        <w:t>1</w:t>
      </w:r>
      <w:r>
        <w:rPr>
          <w:rFonts w:ascii="Times New Roman" w:eastAsia="宋体" w:hAnsi="Times New Roman"/>
          <w:color w:val="000000"/>
          <w:sz w:val="24"/>
        </w:rPr>
        <w:t>圈），则该实验中小车通过全程的平均速度大小为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m/s</w:t>
      </w:r>
      <w:r>
        <w:rPr>
          <w:rFonts w:ascii="Times New Roman" w:eastAsia="宋体" w:hAnsi="Times New Roman"/>
          <w:color w:val="000000"/>
          <w:sz w:val="24"/>
        </w:rPr>
        <w:t>；实验中小车通过上半程的平均速度</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大于</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小于</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等于</w:t>
      </w:r>
      <w:r>
        <w:rPr>
          <w:rFonts w:ascii="Times New Roman" w:eastAsia="宋体" w:hAnsi="Times New Roman"/>
          <w:color w:val="000000"/>
          <w:sz w:val="24"/>
        </w:rPr>
        <w:t>”</w:t>
      </w:r>
      <w:r>
        <w:rPr>
          <w:rFonts w:ascii="Times New Roman" w:eastAsia="宋体" w:hAnsi="Times New Roman"/>
          <w:color w:val="000000"/>
          <w:sz w:val="24"/>
        </w:rPr>
        <w:t>）小车通过下半程的平均速度。</w:t>
      </w:r>
    </w:p>
    <w:p w14:paraId="79041D9E"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7B061620" wp14:editId="338BBAB1">
            <wp:extent cx="3409950" cy="17716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4"/>
                    <a:stretch>
                      <a:fillRect/>
                    </a:stretch>
                  </pic:blipFill>
                  <pic:spPr>
                    <a:xfrm>
                      <a:off x="0" y="0"/>
                      <a:ext cx="3409950" cy="1771650"/>
                    </a:xfrm>
                    <a:prstGeom prst="rect">
                      <a:avLst/>
                    </a:prstGeom>
                  </pic:spPr>
                </pic:pic>
              </a:graphicData>
            </a:graphic>
          </wp:inline>
        </w:drawing>
      </w:r>
    </w:p>
    <w:p w14:paraId="2DF12691" w14:textId="77777777" w:rsidR="008A1EF4" w:rsidRDefault="00000000">
      <w:pPr>
        <w:jc w:val="left"/>
        <w:rPr>
          <w:rFonts w:ascii="Times New Roman" w:eastAsia="宋体" w:hAnsi="Times New Roman"/>
          <w:sz w:val="24"/>
        </w:rPr>
      </w:pPr>
      <w:r>
        <w:rPr>
          <w:rFonts w:ascii="Times New Roman" w:eastAsia="宋体" w:hAnsi="Times New Roman" w:cs="黑体" w:hint="eastAsia"/>
          <w:b/>
          <w:bCs/>
          <w:sz w:val="24"/>
          <w:szCs w:val="24"/>
        </w:rPr>
        <w:t>三、实验探究题</w:t>
      </w:r>
    </w:p>
    <w:p w14:paraId="17615F5F" w14:textId="77777777" w:rsidR="008A1EF4" w:rsidRDefault="00000000">
      <w:pPr>
        <w:spacing w:line="360" w:lineRule="auto"/>
        <w:jc w:val="left"/>
        <w:rPr>
          <w:rFonts w:ascii="Times New Roman" w:eastAsia="宋体" w:hAnsi="Times New Roman"/>
          <w:sz w:val="24"/>
        </w:rPr>
      </w:pPr>
      <w:r>
        <w:rPr>
          <w:rFonts w:ascii="Times New Roman" w:eastAsia="宋体" w:hAnsi="Times New Roman"/>
          <w:sz w:val="24"/>
        </w:rPr>
        <w:t>12</w:t>
      </w:r>
      <w:r>
        <w:rPr>
          <w:rFonts w:ascii="Times New Roman" w:eastAsia="宋体" w:hAnsi="Times New Roman"/>
          <w:sz w:val="24"/>
        </w:rPr>
        <w:t>．</w:t>
      </w:r>
      <w:r>
        <w:rPr>
          <w:rFonts w:ascii="Times New Roman" w:eastAsia="宋体" w:hAnsi="Times New Roman"/>
          <w:color w:val="000000"/>
          <w:sz w:val="24"/>
        </w:rPr>
        <w:t>如图所示为某探究小组的同学测量小车沿斜面运动的平均速度的实验情景，小车</w:t>
      </w:r>
      <w:proofErr w:type="gramStart"/>
      <w:r>
        <w:rPr>
          <w:rFonts w:ascii="Times New Roman" w:eastAsia="宋体" w:hAnsi="Times New Roman"/>
          <w:color w:val="000000"/>
          <w:sz w:val="24"/>
        </w:rPr>
        <w:t>经位置</w:t>
      </w:r>
      <w:proofErr w:type="gramEnd"/>
      <w:r>
        <w:rPr>
          <w:rFonts w:ascii="Times New Roman" w:eastAsia="宋体" w:hAnsi="Times New Roman"/>
          <w:color w:val="000000"/>
          <w:sz w:val="24"/>
        </w:rPr>
        <w:t>依次通过位置</w:t>
      </w:r>
      <w:r>
        <w:rPr>
          <w:rFonts w:ascii="Times New Roman" w:eastAsia="宋体" w:hAnsi="Times New Roman"/>
          <w:color w:val="000000"/>
          <w:sz w:val="24"/>
        </w:rPr>
        <w:t>B</w:t>
      </w:r>
      <w:r>
        <w:rPr>
          <w:rFonts w:ascii="Times New Roman" w:eastAsia="宋体" w:hAnsi="Times New Roman"/>
          <w:color w:val="000000"/>
          <w:sz w:val="24"/>
        </w:rPr>
        <w:t>和位置</w:t>
      </w:r>
      <w:r>
        <w:rPr>
          <w:rFonts w:ascii="Times New Roman" w:eastAsia="宋体" w:hAnsi="Times New Roman"/>
          <w:color w:val="000000"/>
          <w:sz w:val="24"/>
        </w:rPr>
        <w:t>C</w:t>
      </w:r>
      <w:r>
        <w:rPr>
          <w:rFonts w:ascii="Times New Roman" w:eastAsia="宋体" w:hAnsi="Times New Roman"/>
          <w:color w:val="000000"/>
          <w:sz w:val="24"/>
        </w:rPr>
        <w:t>，用电子停表分别记录小车前端标志旗通过这三个位置的时刻。</w:t>
      </w:r>
    </w:p>
    <w:p w14:paraId="0D94790F"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1285F5E4" wp14:editId="3836DA49">
            <wp:extent cx="2827655" cy="1727200"/>
            <wp:effectExtent l="0" t="0" r="10795"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2827867" cy="1727200"/>
                    </a:xfrm>
                    <a:prstGeom prst="rect">
                      <a:avLst/>
                    </a:prstGeom>
                  </pic:spPr>
                </pic:pic>
              </a:graphicData>
            </a:graphic>
          </wp:inline>
        </w:drawing>
      </w:r>
    </w:p>
    <w:p w14:paraId="13F4FB1C"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lastRenderedPageBreak/>
        <w:t>（</w:t>
      </w:r>
      <w:r>
        <w:rPr>
          <w:rFonts w:ascii="Times New Roman" w:eastAsia="宋体" w:hAnsi="Times New Roman"/>
          <w:color w:val="000000"/>
          <w:sz w:val="24"/>
        </w:rPr>
        <w:t>1</w:t>
      </w:r>
      <w:r>
        <w:rPr>
          <w:rFonts w:ascii="Times New Roman" w:eastAsia="宋体" w:hAnsi="Times New Roman"/>
          <w:color w:val="000000"/>
          <w:sz w:val="24"/>
        </w:rPr>
        <w:t>）小车从</w:t>
      </w:r>
      <w:r>
        <w:rPr>
          <w:rFonts w:ascii="Times New Roman" w:eastAsia="宋体" w:hAnsi="Times New Roman"/>
          <w:color w:val="000000"/>
          <w:sz w:val="24"/>
        </w:rPr>
        <w:t>A</w:t>
      </w:r>
      <w:r>
        <w:rPr>
          <w:rFonts w:ascii="Times New Roman" w:eastAsia="宋体" w:hAnsi="Times New Roman"/>
          <w:color w:val="000000"/>
          <w:sz w:val="24"/>
        </w:rPr>
        <w:t>到</w:t>
      </w:r>
      <w:r>
        <w:rPr>
          <w:rFonts w:ascii="Times New Roman" w:eastAsia="宋体" w:hAnsi="Times New Roman"/>
          <w:color w:val="000000"/>
          <w:sz w:val="24"/>
        </w:rPr>
        <w:t>C</w:t>
      </w:r>
      <w:r>
        <w:rPr>
          <w:rFonts w:ascii="Times New Roman" w:eastAsia="宋体" w:hAnsi="Times New Roman"/>
          <w:color w:val="000000"/>
          <w:sz w:val="24"/>
        </w:rPr>
        <w:t>运动路程的测量值是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cm</w:t>
      </w:r>
      <w:r>
        <w:rPr>
          <w:rFonts w:ascii="Times New Roman" w:eastAsia="宋体" w:hAnsi="Times New Roman"/>
          <w:color w:val="000000"/>
          <w:sz w:val="24"/>
        </w:rPr>
        <w:t>，平均速度是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m/s</w:t>
      </w:r>
      <w:r>
        <w:rPr>
          <w:rFonts w:ascii="Times New Roman" w:eastAsia="宋体" w:hAnsi="Times New Roman"/>
          <w:color w:val="000000"/>
          <w:sz w:val="24"/>
        </w:rPr>
        <w:t>；</w:t>
      </w:r>
    </w:p>
    <w:p w14:paraId="38521FAA"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）小车从</w:t>
      </w:r>
      <w:r>
        <w:rPr>
          <w:rFonts w:ascii="Times New Roman" w:eastAsia="宋体" w:hAnsi="Times New Roman"/>
          <w:color w:val="000000"/>
          <w:sz w:val="24"/>
        </w:rPr>
        <w:t>B</w:t>
      </w:r>
      <w:r>
        <w:rPr>
          <w:rFonts w:ascii="Times New Roman" w:eastAsia="宋体" w:hAnsi="Times New Roman"/>
          <w:color w:val="000000"/>
          <w:sz w:val="24"/>
        </w:rPr>
        <w:t>到</w:t>
      </w:r>
      <w:r>
        <w:rPr>
          <w:rFonts w:ascii="Times New Roman" w:eastAsia="宋体" w:hAnsi="Times New Roman"/>
          <w:color w:val="000000"/>
          <w:sz w:val="24"/>
        </w:rPr>
        <w:t>C</w:t>
      </w:r>
      <w:r>
        <w:rPr>
          <w:rFonts w:ascii="Times New Roman" w:eastAsia="宋体" w:hAnsi="Times New Roman"/>
          <w:color w:val="000000"/>
          <w:sz w:val="24"/>
        </w:rPr>
        <w:t>所用时间是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s</w:t>
      </w:r>
      <w:r>
        <w:rPr>
          <w:rFonts w:ascii="Times New Roman" w:eastAsia="宋体" w:hAnsi="Times New Roman"/>
          <w:color w:val="000000"/>
          <w:sz w:val="24"/>
        </w:rPr>
        <w:t>，平均速度是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m/s</w:t>
      </w:r>
      <w:r>
        <w:rPr>
          <w:rFonts w:ascii="Times New Roman" w:eastAsia="宋体" w:hAnsi="Times New Roman"/>
          <w:color w:val="000000"/>
          <w:sz w:val="24"/>
        </w:rPr>
        <w:t>；</w:t>
      </w:r>
    </w:p>
    <w:p w14:paraId="419582F7"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3</w:t>
      </w:r>
      <w:r>
        <w:rPr>
          <w:rFonts w:ascii="Times New Roman" w:eastAsia="宋体" w:hAnsi="Times New Roman"/>
          <w:color w:val="000000"/>
          <w:sz w:val="24"/>
        </w:rPr>
        <w:t>）根据数据，描述小车沿斜面的运动：</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1FCE1F24" w14:textId="77777777" w:rsidR="008A1EF4" w:rsidRDefault="00000000">
      <w:pPr>
        <w:spacing w:line="360" w:lineRule="auto"/>
        <w:jc w:val="left"/>
        <w:rPr>
          <w:rFonts w:ascii="Times New Roman" w:eastAsia="宋体" w:hAnsi="Times New Roman"/>
          <w:sz w:val="24"/>
        </w:rPr>
      </w:pPr>
      <w:r>
        <w:rPr>
          <w:rFonts w:ascii="Times New Roman" w:eastAsia="宋体" w:hAnsi="Times New Roman"/>
          <w:sz w:val="24"/>
        </w:rPr>
        <w:t>13</w:t>
      </w:r>
      <w:r>
        <w:rPr>
          <w:rFonts w:ascii="Times New Roman" w:eastAsia="宋体" w:hAnsi="Times New Roman"/>
          <w:sz w:val="24"/>
        </w:rPr>
        <w:t>．</w:t>
      </w:r>
      <w:r>
        <w:rPr>
          <w:rFonts w:ascii="Times New Roman" w:eastAsia="宋体" w:hAnsi="Times New Roman"/>
          <w:color w:val="000000"/>
          <w:sz w:val="24"/>
        </w:rPr>
        <w:t>在如图所示的斜面上测量小车运动的平均速度。让小车从斜面的</w:t>
      </w:r>
      <w:r>
        <w:rPr>
          <w:rFonts w:ascii="Times New Roman" w:eastAsia="宋体" w:hAnsi="Times New Roman"/>
          <w:color w:val="000000"/>
          <w:sz w:val="24"/>
        </w:rPr>
        <w:t>A</w:t>
      </w:r>
      <w:r>
        <w:rPr>
          <w:rFonts w:ascii="Times New Roman" w:eastAsia="宋体" w:hAnsi="Times New Roman"/>
          <w:color w:val="000000"/>
          <w:sz w:val="24"/>
        </w:rPr>
        <w:t>点由静止开始下滑，分别测出小车到达</w:t>
      </w:r>
      <w:r>
        <w:rPr>
          <w:rFonts w:ascii="Times New Roman" w:eastAsia="宋体" w:hAnsi="Times New Roman"/>
          <w:color w:val="000000"/>
          <w:sz w:val="24"/>
        </w:rPr>
        <w:t>B</w:t>
      </w:r>
      <w:r>
        <w:rPr>
          <w:rFonts w:ascii="Times New Roman" w:eastAsia="宋体" w:hAnsi="Times New Roman"/>
          <w:color w:val="000000"/>
          <w:sz w:val="24"/>
        </w:rPr>
        <w:t>点和</w:t>
      </w:r>
      <w:r>
        <w:rPr>
          <w:rFonts w:ascii="Times New Roman" w:eastAsia="宋体" w:hAnsi="Times New Roman"/>
          <w:color w:val="000000"/>
          <w:sz w:val="24"/>
        </w:rPr>
        <w:t>C</w:t>
      </w:r>
      <w:r>
        <w:rPr>
          <w:rFonts w:ascii="Times New Roman" w:eastAsia="宋体" w:hAnsi="Times New Roman"/>
          <w:color w:val="000000"/>
          <w:sz w:val="24"/>
        </w:rPr>
        <w:t>点的时间，即可测出不同阶段的平均速度。</w:t>
      </w:r>
    </w:p>
    <w:p w14:paraId="418D60A6"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2B60EDAD" wp14:editId="408AC071">
            <wp:extent cx="3674110" cy="1049655"/>
            <wp:effectExtent l="0" t="0" r="2540" b="171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6"/>
                    <a:stretch>
                      <a:fillRect/>
                    </a:stretch>
                  </pic:blipFill>
                  <pic:spPr>
                    <a:xfrm>
                      <a:off x="0" y="0"/>
                      <a:ext cx="3674533" cy="1049867"/>
                    </a:xfrm>
                    <a:prstGeom prst="rect">
                      <a:avLst/>
                    </a:prstGeom>
                  </pic:spPr>
                </pic:pic>
              </a:graphicData>
            </a:graphic>
          </wp:inline>
        </w:drawing>
      </w:r>
    </w:p>
    <w:p w14:paraId="67C19F76"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1</w:t>
      </w:r>
      <w:r>
        <w:rPr>
          <w:rFonts w:ascii="Times New Roman" w:eastAsia="宋体" w:hAnsi="Times New Roman"/>
          <w:color w:val="000000"/>
          <w:sz w:val="24"/>
        </w:rPr>
        <w:t>）该实验的原理是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；实验中斜面的倾斜程度要</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小</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大</w:t>
      </w:r>
      <w:r>
        <w:rPr>
          <w:rFonts w:ascii="Times New Roman" w:eastAsia="宋体" w:hAnsi="Times New Roman"/>
          <w:color w:val="000000"/>
          <w:sz w:val="24"/>
        </w:rPr>
        <w:t>”</w:t>
      </w:r>
      <w:r>
        <w:rPr>
          <w:rFonts w:ascii="Times New Roman" w:eastAsia="宋体" w:hAnsi="Times New Roman"/>
          <w:color w:val="000000"/>
          <w:sz w:val="24"/>
        </w:rPr>
        <w:t>）些，其好处是：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0A0F65EF"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）图中</w:t>
      </w:r>
      <w:r>
        <w:rPr>
          <w:rFonts w:ascii="Times New Roman" w:eastAsia="宋体" w:hAnsi="Times New Roman"/>
          <w:color w:val="000000"/>
          <w:sz w:val="24"/>
        </w:rPr>
        <w:t>AB</w:t>
      </w:r>
      <w:r>
        <w:rPr>
          <w:rFonts w:ascii="Times New Roman" w:eastAsia="宋体" w:hAnsi="Times New Roman"/>
          <w:color w:val="000000"/>
          <w:sz w:val="24"/>
        </w:rPr>
        <w:t>段的路程：</w:t>
      </w:r>
      <m:oMath>
        <m:sSub>
          <m:sSubPr>
            <m:ctrlPr>
              <w:rPr>
                <w:rFonts w:ascii="Cambria Math" w:eastAsia="宋体" w:hAnsi="Cambria Math"/>
                <w:sz w:val="24"/>
              </w:rPr>
            </m:ctrlPr>
          </m:sSubPr>
          <m:e>
            <m:r>
              <m:rPr>
                <m:sty m:val="p"/>
              </m:rPr>
              <w:rPr>
                <w:rFonts w:ascii="Times New Roman" w:eastAsia="宋体" w:hAnsi="Times New Roman"/>
                <w:sz w:val="24"/>
              </w:rPr>
              <m:t>s</m:t>
            </m:r>
          </m:e>
          <m:sub>
            <m:r>
              <m:rPr>
                <m:sty m:val="p"/>
              </m:rPr>
              <w:rPr>
                <w:rFonts w:ascii="Times New Roman" w:eastAsia="宋体" w:hAnsi="Times New Roman"/>
                <w:sz w:val="24"/>
              </w:rPr>
              <m:t>AB</m:t>
            </m:r>
          </m:sub>
        </m:sSub>
        <m:r>
          <m:rPr>
            <m:sty m:val="p"/>
          </m:rPr>
          <w:rPr>
            <w:rFonts w:ascii="Times New Roman" w:eastAsia="宋体" w:hAnsi="Times New Roman"/>
            <w:sz w:val="24"/>
          </w:rPr>
          <m:t>=</m:t>
        </m:r>
      </m:oMath>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cm</w:t>
      </w:r>
      <w:r>
        <w:rPr>
          <w:rFonts w:ascii="Times New Roman" w:eastAsia="宋体" w:hAnsi="Times New Roman"/>
          <w:color w:val="000000"/>
          <w:sz w:val="24"/>
        </w:rPr>
        <w:t>，如果测得时间</w:t>
      </w:r>
      <m:oMath>
        <m:sSub>
          <m:sSubPr>
            <m:ctrlPr>
              <w:rPr>
                <w:rFonts w:ascii="Cambria Math" w:eastAsia="宋体" w:hAnsi="Cambria Math"/>
                <w:sz w:val="24"/>
              </w:rPr>
            </m:ctrlPr>
          </m:sSubPr>
          <m:e>
            <m:r>
              <m:rPr>
                <m:sty m:val="p"/>
              </m:rPr>
              <w:rPr>
                <w:rFonts w:ascii="Times New Roman" w:eastAsia="宋体" w:hAnsi="Times New Roman"/>
                <w:sz w:val="24"/>
              </w:rPr>
              <m:t>t</m:t>
            </m:r>
          </m:e>
          <m:sub>
            <m:r>
              <m:rPr>
                <m:sty m:val="p"/>
              </m:rPr>
              <w:rPr>
                <w:rFonts w:ascii="Times New Roman" w:eastAsia="宋体" w:hAnsi="Times New Roman"/>
                <w:sz w:val="24"/>
              </w:rPr>
              <m:t>AB</m:t>
            </m:r>
          </m:sub>
        </m:sSub>
        <m:r>
          <m:rPr>
            <m:sty m:val="p"/>
          </m:rPr>
          <w:rPr>
            <w:rFonts w:ascii="Times New Roman" w:eastAsia="宋体" w:hAnsi="Times New Roman"/>
            <w:sz w:val="24"/>
          </w:rPr>
          <m:t>=1.3s</m:t>
        </m:r>
      </m:oMath>
      <w:r>
        <w:rPr>
          <w:rFonts w:ascii="Times New Roman" w:eastAsia="宋体" w:hAnsi="Times New Roman"/>
          <w:color w:val="000000"/>
          <w:sz w:val="24"/>
        </w:rPr>
        <w:t>。则</w:t>
      </w:r>
      <w:r>
        <w:rPr>
          <w:rFonts w:ascii="Times New Roman" w:eastAsia="宋体" w:hAnsi="Times New Roman"/>
          <w:color w:val="000000"/>
          <w:sz w:val="24"/>
        </w:rPr>
        <w:t>AB</w:t>
      </w:r>
      <w:r>
        <w:rPr>
          <w:rFonts w:ascii="Times New Roman" w:eastAsia="宋体" w:hAnsi="Times New Roman"/>
          <w:color w:val="000000"/>
          <w:sz w:val="24"/>
        </w:rPr>
        <w:t>段的平均速度</w:t>
      </w:r>
      <m:oMath>
        <m:sSub>
          <m:sSubPr>
            <m:ctrlPr>
              <w:rPr>
                <w:rFonts w:ascii="Cambria Math" w:eastAsia="宋体" w:hAnsi="Cambria Math"/>
                <w:sz w:val="24"/>
              </w:rPr>
            </m:ctrlPr>
          </m:sSubPr>
          <m:e>
            <m:r>
              <m:rPr>
                <m:sty m:val="p"/>
              </m:rPr>
              <w:rPr>
                <w:rFonts w:ascii="Times New Roman" w:eastAsia="宋体" w:hAnsi="Times New Roman"/>
                <w:sz w:val="24"/>
              </w:rPr>
              <m:t>v</m:t>
            </m:r>
          </m:e>
          <m:sub>
            <m:r>
              <m:rPr>
                <m:sty m:val="p"/>
              </m:rPr>
              <w:rPr>
                <w:rFonts w:ascii="Times New Roman" w:eastAsia="宋体" w:hAnsi="Times New Roman"/>
                <w:sz w:val="24"/>
              </w:rPr>
              <m:t>AB</m:t>
            </m:r>
          </m:sub>
        </m:sSub>
        <m:r>
          <m:rPr>
            <m:sty m:val="p"/>
          </m:rPr>
          <w:rPr>
            <w:rFonts w:ascii="Times New Roman" w:eastAsia="宋体" w:hAnsi="Times New Roman"/>
            <w:sz w:val="24"/>
          </w:rPr>
          <m:t>=</m:t>
        </m:r>
      </m:oMath>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m/s</w:t>
      </w:r>
      <w:r>
        <w:rPr>
          <w:rFonts w:ascii="Times New Roman" w:eastAsia="宋体" w:hAnsi="Times New Roman"/>
          <w:color w:val="000000"/>
          <w:sz w:val="24"/>
        </w:rPr>
        <w:t>；</w:t>
      </w:r>
    </w:p>
    <w:p w14:paraId="0BC6432A"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3</w:t>
      </w:r>
      <w:r>
        <w:rPr>
          <w:rFonts w:ascii="Times New Roman" w:eastAsia="宋体" w:hAnsi="Times New Roman"/>
          <w:color w:val="000000"/>
          <w:sz w:val="24"/>
        </w:rPr>
        <w:t>）在测量小车到达</w:t>
      </w:r>
      <w:r>
        <w:rPr>
          <w:rFonts w:ascii="Times New Roman" w:eastAsia="宋体" w:hAnsi="Times New Roman"/>
          <w:color w:val="000000"/>
          <w:sz w:val="24"/>
        </w:rPr>
        <w:t>B</w:t>
      </w:r>
      <w:r>
        <w:rPr>
          <w:rFonts w:ascii="Times New Roman" w:eastAsia="宋体" w:hAnsi="Times New Roman"/>
          <w:color w:val="000000"/>
          <w:sz w:val="24"/>
        </w:rPr>
        <w:t>点的时间时，如果小车未到达</w:t>
      </w:r>
      <w:r>
        <w:rPr>
          <w:rFonts w:ascii="Times New Roman" w:eastAsia="宋体" w:hAnsi="Times New Roman"/>
          <w:color w:val="000000"/>
          <w:sz w:val="24"/>
        </w:rPr>
        <w:t>B</w:t>
      </w:r>
      <w:r>
        <w:rPr>
          <w:rFonts w:ascii="Times New Roman" w:eastAsia="宋体" w:hAnsi="Times New Roman"/>
          <w:color w:val="000000"/>
          <w:sz w:val="24"/>
        </w:rPr>
        <w:t>点就停止计时，测得</w:t>
      </w:r>
      <w:r>
        <w:rPr>
          <w:rFonts w:ascii="Times New Roman" w:eastAsia="宋体" w:hAnsi="Times New Roman"/>
          <w:color w:val="000000"/>
          <w:sz w:val="24"/>
        </w:rPr>
        <w:t>AB</w:t>
      </w:r>
      <w:r>
        <w:rPr>
          <w:rFonts w:ascii="Times New Roman" w:eastAsia="宋体" w:hAnsi="Times New Roman"/>
          <w:color w:val="000000"/>
          <w:sz w:val="24"/>
        </w:rPr>
        <w:t>段的平均速度</w:t>
      </w:r>
      <m:oMath>
        <m:sSub>
          <m:sSubPr>
            <m:ctrlPr>
              <w:rPr>
                <w:rFonts w:ascii="Cambria Math" w:eastAsia="宋体" w:hAnsi="Cambria Math"/>
                <w:sz w:val="24"/>
              </w:rPr>
            </m:ctrlPr>
          </m:sSubPr>
          <m:e>
            <m:r>
              <m:rPr>
                <m:sty m:val="p"/>
              </m:rPr>
              <w:rPr>
                <w:rFonts w:ascii="Times New Roman" w:eastAsia="宋体" w:hAnsi="Times New Roman"/>
                <w:sz w:val="24"/>
              </w:rPr>
              <m:t>v</m:t>
            </m:r>
          </m:e>
          <m:sub>
            <m:r>
              <m:rPr>
                <m:sty m:val="p"/>
              </m:rPr>
              <w:rPr>
                <w:rFonts w:ascii="Times New Roman" w:eastAsia="宋体" w:hAnsi="Times New Roman"/>
                <w:sz w:val="24"/>
              </w:rPr>
              <m:t>AB</m:t>
            </m:r>
          </m:sub>
        </m:sSub>
      </m:oMath>
      <w:r>
        <w:rPr>
          <w:rFonts w:ascii="Times New Roman" w:eastAsia="宋体" w:hAnsi="Times New Roman"/>
          <w:color w:val="000000"/>
          <w:sz w:val="24"/>
        </w:rPr>
        <w:t>会</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偏大</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偏小</w:t>
      </w:r>
      <w:r>
        <w:rPr>
          <w:rFonts w:ascii="Times New Roman" w:eastAsia="宋体" w:hAnsi="Times New Roman"/>
          <w:color w:val="000000"/>
          <w:sz w:val="24"/>
        </w:rPr>
        <w:t>”</w:t>
      </w:r>
      <w:r>
        <w:rPr>
          <w:rFonts w:ascii="Times New Roman" w:eastAsia="宋体" w:hAnsi="Times New Roman"/>
          <w:color w:val="000000"/>
          <w:sz w:val="24"/>
        </w:rPr>
        <w:t>）；</w:t>
      </w:r>
    </w:p>
    <w:p w14:paraId="500B64B8"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4</w:t>
      </w:r>
      <w:r>
        <w:rPr>
          <w:rFonts w:ascii="Times New Roman" w:eastAsia="宋体" w:hAnsi="Times New Roman"/>
          <w:color w:val="000000"/>
          <w:sz w:val="24"/>
        </w:rPr>
        <w:t>）为了测量小车运动过程中</w:t>
      </w:r>
      <w:r>
        <w:rPr>
          <w:rFonts w:ascii="Times New Roman" w:eastAsia="宋体" w:hAnsi="Times New Roman"/>
          <w:color w:val="000000"/>
          <w:sz w:val="24"/>
        </w:rPr>
        <w:t>BC</w:t>
      </w:r>
      <w:r>
        <w:rPr>
          <w:rFonts w:ascii="Times New Roman" w:eastAsia="宋体" w:hAnsi="Times New Roman"/>
          <w:color w:val="000000"/>
          <w:sz w:val="24"/>
        </w:rPr>
        <w:t>段的平均速度，</w:t>
      </w:r>
      <w:proofErr w:type="gramStart"/>
      <w:r>
        <w:rPr>
          <w:rFonts w:ascii="Times New Roman" w:eastAsia="宋体" w:hAnsi="Times New Roman"/>
          <w:color w:val="000000"/>
          <w:sz w:val="24"/>
        </w:rPr>
        <w:t>小兰让小车</w:t>
      </w:r>
      <w:proofErr w:type="gramEnd"/>
      <w:r>
        <w:rPr>
          <w:rFonts w:ascii="Times New Roman" w:eastAsia="宋体" w:hAnsi="Times New Roman"/>
          <w:color w:val="000000"/>
          <w:sz w:val="24"/>
        </w:rPr>
        <w:t>从</w:t>
      </w:r>
      <w:r>
        <w:rPr>
          <w:rFonts w:ascii="Times New Roman" w:eastAsia="宋体" w:hAnsi="Times New Roman"/>
          <w:color w:val="000000"/>
          <w:sz w:val="24"/>
        </w:rPr>
        <w:t>B</w:t>
      </w:r>
      <w:r>
        <w:rPr>
          <w:rFonts w:ascii="Times New Roman" w:eastAsia="宋体" w:hAnsi="Times New Roman"/>
          <w:color w:val="000000"/>
          <w:sz w:val="24"/>
        </w:rPr>
        <w:t>点由静止释放，测出小车到达</w:t>
      </w:r>
      <w:r>
        <w:rPr>
          <w:rFonts w:ascii="Times New Roman" w:eastAsia="宋体" w:hAnsi="Times New Roman"/>
          <w:color w:val="000000"/>
          <w:sz w:val="24"/>
        </w:rPr>
        <w:t>C</w:t>
      </w:r>
      <w:r>
        <w:rPr>
          <w:rFonts w:ascii="Times New Roman" w:eastAsia="宋体" w:hAnsi="Times New Roman"/>
          <w:color w:val="000000"/>
          <w:sz w:val="24"/>
        </w:rPr>
        <w:t>点的时间，从而计算出小车运动过程中</w:t>
      </w:r>
      <w:r>
        <w:rPr>
          <w:rFonts w:ascii="Times New Roman" w:eastAsia="宋体" w:hAnsi="Times New Roman"/>
          <w:color w:val="000000"/>
          <w:sz w:val="24"/>
        </w:rPr>
        <w:t>BC</w:t>
      </w:r>
      <w:r>
        <w:rPr>
          <w:rFonts w:ascii="Times New Roman" w:eastAsia="宋体" w:hAnsi="Times New Roman"/>
          <w:color w:val="000000"/>
          <w:sz w:val="24"/>
        </w:rPr>
        <w:t>段的平均速度。他的做法正确吗？</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，理由是：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6023C51A" w14:textId="77777777" w:rsidR="008A1EF4" w:rsidRDefault="00000000">
      <w:pPr>
        <w:spacing w:line="360" w:lineRule="auto"/>
        <w:jc w:val="left"/>
        <w:rPr>
          <w:rFonts w:ascii="Times New Roman" w:eastAsia="宋体" w:hAnsi="Times New Roman"/>
          <w:sz w:val="24"/>
        </w:rPr>
      </w:pPr>
      <w:r>
        <w:rPr>
          <w:rFonts w:ascii="Times New Roman" w:eastAsia="宋体" w:hAnsi="Times New Roman"/>
          <w:sz w:val="24"/>
        </w:rPr>
        <w:t>14</w:t>
      </w:r>
      <w:r>
        <w:rPr>
          <w:rFonts w:ascii="Times New Roman" w:eastAsia="宋体" w:hAnsi="Times New Roman"/>
          <w:sz w:val="24"/>
        </w:rPr>
        <w:t>．</w:t>
      </w:r>
      <w:r>
        <w:rPr>
          <w:rFonts w:ascii="Times New Roman" w:eastAsia="宋体" w:hAnsi="Times New Roman"/>
          <w:color w:val="000000"/>
          <w:sz w:val="24"/>
        </w:rPr>
        <w:t>某实验小组的同学在</w:t>
      </w:r>
      <w:r>
        <w:rPr>
          <w:rFonts w:ascii="Times New Roman" w:eastAsia="宋体" w:hAnsi="Times New Roman"/>
          <w:color w:val="000000"/>
          <w:sz w:val="24"/>
        </w:rPr>
        <w:t>“</w:t>
      </w:r>
      <w:r>
        <w:rPr>
          <w:rFonts w:ascii="Times New Roman" w:eastAsia="宋体" w:hAnsi="Times New Roman"/>
          <w:color w:val="000000"/>
          <w:sz w:val="24"/>
        </w:rPr>
        <w:t>测量物体运动的平均速度</w:t>
      </w:r>
      <w:r>
        <w:rPr>
          <w:rFonts w:ascii="Times New Roman" w:eastAsia="宋体" w:hAnsi="Times New Roman"/>
          <w:color w:val="000000"/>
          <w:sz w:val="24"/>
        </w:rPr>
        <w:t>”</w:t>
      </w:r>
      <w:r>
        <w:rPr>
          <w:rFonts w:ascii="Times New Roman" w:eastAsia="宋体" w:hAnsi="Times New Roman"/>
          <w:color w:val="000000"/>
          <w:sz w:val="24"/>
        </w:rPr>
        <w:t>实验中，让小球从斜面</w:t>
      </w:r>
      <w:r>
        <w:rPr>
          <w:rFonts w:ascii="Times New Roman" w:eastAsia="宋体" w:hAnsi="Times New Roman"/>
          <w:color w:val="000000"/>
          <w:sz w:val="24"/>
        </w:rPr>
        <w:t>A</w:t>
      </w:r>
      <w:r>
        <w:rPr>
          <w:rFonts w:ascii="Times New Roman" w:eastAsia="宋体" w:hAnsi="Times New Roman"/>
          <w:color w:val="000000"/>
          <w:sz w:val="24"/>
        </w:rPr>
        <w:t>处由静止开始滚下，用频闪照相机记录小球的运动情况，得到的频闪照片如图所示。</w:t>
      </w:r>
    </w:p>
    <w:p w14:paraId="574D639D"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26058A8A" wp14:editId="3DA0A1A8">
            <wp:extent cx="2235200" cy="1032510"/>
            <wp:effectExtent l="0" t="0" r="12700" b="152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7"/>
                    <a:stretch>
                      <a:fillRect/>
                    </a:stretch>
                  </pic:blipFill>
                  <pic:spPr>
                    <a:xfrm>
                      <a:off x="0" y="0"/>
                      <a:ext cx="2235200" cy="1032933"/>
                    </a:xfrm>
                    <a:prstGeom prst="rect">
                      <a:avLst/>
                    </a:prstGeom>
                  </pic:spPr>
                </pic:pic>
              </a:graphicData>
            </a:graphic>
          </wp:inline>
        </w:drawing>
      </w:r>
    </w:p>
    <w:p w14:paraId="4EF370D3"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1</w:t>
      </w:r>
      <w:r>
        <w:rPr>
          <w:rFonts w:ascii="Times New Roman" w:eastAsia="宋体" w:hAnsi="Times New Roman"/>
          <w:color w:val="000000"/>
          <w:sz w:val="24"/>
        </w:rPr>
        <w:t>）该实验的原理是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6C3C32FB"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）依据图中照片可判断，小球在做</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匀速</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变速</w:t>
      </w:r>
      <w:r>
        <w:rPr>
          <w:rFonts w:ascii="Times New Roman" w:eastAsia="宋体" w:hAnsi="Times New Roman"/>
          <w:color w:val="000000"/>
          <w:sz w:val="24"/>
        </w:rPr>
        <w:t>”</w:t>
      </w:r>
      <w:r>
        <w:rPr>
          <w:rFonts w:ascii="Times New Roman" w:eastAsia="宋体" w:hAnsi="Times New Roman"/>
          <w:color w:val="000000"/>
          <w:sz w:val="24"/>
        </w:rPr>
        <w:t>）直线运动。</w:t>
      </w:r>
    </w:p>
    <w:p w14:paraId="5C7CA957"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3</w:t>
      </w:r>
      <w:r>
        <w:rPr>
          <w:rFonts w:ascii="Times New Roman" w:eastAsia="宋体" w:hAnsi="Times New Roman"/>
          <w:color w:val="000000"/>
          <w:sz w:val="24"/>
        </w:rPr>
        <w:t>）如果频闪照相机每隔</w:t>
      </w:r>
      <w:r>
        <w:rPr>
          <w:rFonts w:ascii="Times New Roman" w:eastAsia="宋体" w:hAnsi="Times New Roman"/>
          <w:color w:val="000000"/>
          <w:sz w:val="24"/>
        </w:rPr>
        <w:t>0.2s</w:t>
      </w:r>
      <w:r>
        <w:rPr>
          <w:rFonts w:ascii="Times New Roman" w:eastAsia="宋体" w:hAnsi="Times New Roman"/>
          <w:color w:val="000000"/>
          <w:sz w:val="24"/>
        </w:rPr>
        <w:t>拍摄一次，并测得</w:t>
      </w:r>
      <w:proofErr w:type="spellStart"/>
      <w:r>
        <w:rPr>
          <w:rFonts w:ascii="Times New Roman" w:eastAsia="宋体" w:hAnsi="Times New Roman"/>
          <w:color w:val="000000"/>
          <w:sz w:val="24"/>
        </w:rPr>
        <w:t>s</w:t>
      </w:r>
      <w:r>
        <w:rPr>
          <w:rFonts w:ascii="Times New Roman" w:eastAsia="宋体" w:hAnsi="Times New Roman"/>
          <w:color w:val="000000"/>
          <w:sz w:val="24"/>
          <w:vertAlign w:val="subscript"/>
        </w:rPr>
        <w:t>AB</w:t>
      </w:r>
      <w:proofErr w:type="spellEnd"/>
      <w:r>
        <w:rPr>
          <w:rFonts w:ascii="Times New Roman" w:eastAsia="宋体" w:hAnsi="Times New Roman"/>
          <w:color w:val="000000"/>
          <w:sz w:val="24"/>
        </w:rPr>
        <w:t>=0.05m</w:t>
      </w:r>
      <w:r>
        <w:rPr>
          <w:rFonts w:ascii="Times New Roman" w:eastAsia="宋体" w:hAnsi="Times New Roman"/>
          <w:color w:val="000000"/>
          <w:sz w:val="24"/>
        </w:rPr>
        <w:t>，</w:t>
      </w:r>
      <w:proofErr w:type="spellStart"/>
      <w:r>
        <w:rPr>
          <w:rFonts w:ascii="Times New Roman" w:eastAsia="宋体" w:hAnsi="Times New Roman"/>
          <w:color w:val="000000"/>
          <w:sz w:val="24"/>
        </w:rPr>
        <w:t>s</w:t>
      </w:r>
      <w:r>
        <w:rPr>
          <w:rFonts w:ascii="Times New Roman" w:eastAsia="宋体" w:hAnsi="Times New Roman"/>
          <w:color w:val="000000"/>
          <w:sz w:val="24"/>
          <w:vertAlign w:val="subscript"/>
        </w:rPr>
        <w:t>BC</w:t>
      </w:r>
      <w:proofErr w:type="spellEnd"/>
      <w:r>
        <w:rPr>
          <w:rFonts w:ascii="Times New Roman" w:eastAsia="宋体" w:hAnsi="Times New Roman"/>
          <w:color w:val="000000"/>
          <w:sz w:val="24"/>
        </w:rPr>
        <w:t>=0.15m</w:t>
      </w:r>
      <w:r>
        <w:rPr>
          <w:rFonts w:ascii="Times New Roman" w:eastAsia="宋体" w:hAnsi="Times New Roman"/>
          <w:color w:val="000000"/>
          <w:sz w:val="24"/>
        </w:rPr>
        <w:t>，则小球在</w:t>
      </w:r>
      <w:r>
        <w:rPr>
          <w:rFonts w:ascii="Times New Roman" w:eastAsia="宋体" w:hAnsi="Times New Roman"/>
          <w:color w:val="000000"/>
          <w:sz w:val="24"/>
        </w:rPr>
        <w:t>AC</w:t>
      </w:r>
      <w:r>
        <w:rPr>
          <w:rFonts w:ascii="Times New Roman" w:eastAsia="宋体" w:hAnsi="Times New Roman"/>
          <w:color w:val="000000"/>
          <w:sz w:val="24"/>
        </w:rPr>
        <w:t>段的平均速度为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m/s</w:t>
      </w:r>
      <w:r>
        <w:rPr>
          <w:rFonts w:ascii="Times New Roman" w:eastAsia="宋体" w:hAnsi="Times New Roman"/>
          <w:color w:val="000000"/>
          <w:sz w:val="24"/>
        </w:rPr>
        <w:t>。</w:t>
      </w:r>
    </w:p>
    <w:p w14:paraId="357946A6"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4</w:t>
      </w:r>
      <w:r>
        <w:rPr>
          <w:rFonts w:ascii="Times New Roman" w:eastAsia="宋体" w:hAnsi="Times New Roman"/>
          <w:color w:val="000000"/>
          <w:sz w:val="24"/>
        </w:rPr>
        <w:t>）实验时应保持斜面的倾角较小，是为了减小测量</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时间</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路程</w:t>
      </w:r>
      <w:r>
        <w:rPr>
          <w:rFonts w:ascii="Times New Roman" w:eastAsia="宋体" w:hAnsi="Times New Roman"/>
          <w:color w:val="000000"/>
          <w:sz w:val="24"/>
        </w:rPr>
        <w:t>”</w:t>
      </w:r>
      <w:r>
        <w:rPr>
          <w:rFonts w:ascii="Times New Roman" w:eastAsia="宋体" w:hAnsi="Times New Roman"/>
          <w:color w:val="000000"/>
          <w:sz w:val="24"/>
        </w:rPr>
        <w:t>）时造成的误差。</w:t>
      </w:r>
    </w:p>
    <w:p w14:paraId="08981232"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5</w:t>
      </w:r>
      <w:r>
        <w:rPr>
          <w:rFonts w:ascii="Times New Roman" w:eastAsia="宋体" w:hAnsi="Times New Roman"/>
          <w:color w:val="000000"/>
          <w:sz w:val="24"/>
        </w:rPr>
        <w:t>）实验时若斜面的倾角越大，则测出的小球平均速度越</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小</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大</w:t>
      </w:r>
      <w:r>
        <w:rPr>
          <w:rFonts w:ascii="Times New Roman" w:eastAsia="宋体" w:hAnsi="Times New Roman"/>
          <w:color w:val="000000"/>
          <w:sz w:val="24"/>
        </w:rPr>
        <w:t>”</w:t>
      </w:r>
      <w:r>
        <w:rPr>
          <w:rFonts w:ascii="Times New Roman" w:eastAsia="宋体" w:hAnsi="Times New Roman"/>
          <w:color w:val="000000"/>
          <w:sz w:val="24"/>
        </w:rPr>
        <w:t>）。</w:t>
      </w:r>
    </w:p>
    <w:p w14:paraId="4CFEAB01" w14:textId="77777777" w:rsidR="008A1EF4" w:rsidRDefault="00000000">
      <w:pPr>
        <w:spacing w:line="360" w:lineRule="auto"/>
        <w:jc w:val="left"/>
        <w:rPr>
          <w:rFonts w:ascii="Times New Roman" w:eastAsia="宋体" w:hAnsi="Times New Roman"/>
          <w:sz w:val="24"/>
        </w:rPr>
      </w:pPr>
      <w:r>
        <w:rPr>
          <w:rFonts w:ascii="Times New Roman" w:eastAsia="宋体" w:hAnsi="Times New Roman"/>
          <w:sz w:val="24"/>
        </w:rPr>
        <w:lastRenderedPageBreak/>
        <w:t>15</w:t>
      </w:r>
      <w:r>
        <w:rPr>
          <w:rFonts w:ascii="Times New Roman" w:eastAsia="宋体" w:hAnsi="Times New Roman"/>
          <w:sz w:val="24"/>
        </w:rPr>
        <w:t>．</w:t>
      </w:r>
      <w:r>
        <w:rPr>
          <w:rFonts w:ascii="Times New Roman" w:eastAsia="宋体" w:hAnsi="Times New Roman"/>
          <w:color w:val="000000"/>
          <w:sz w:val="24"/>
        </w:rPr>
        <w:t>云云去水上游乐场游玩，从滑道上冲下来的感觉太刺激了，他想知道物体从斜面上下滑时的速度怎样变化，实验设计如图甲所示，让小车从斜面的</w:t>
      </w:r>
      <w:r>
        <w:rPr>
          <w:rFonts w:ascii="Times New Roman" w:eastAsia="宋体" w:hAnsi="Times New Roman"/>
          <w:color w:val="000000"/>
          <w:sz w:val="24"/>
        </w:rPr>
        <w:t>A</w:t>
      </w:r>
      <w:r>
        <w:rPr>
          <w:rFonts w:ascii="Times New Roman" w:eastAsia="宋体" w:hAnsi="Times New Roman"/>
          <w:color w:val="000000"/>
          <w:sz w:val="24"/>
        </w:rPr>
        <w:t>点由静止下滑并开始计时，分别测出小车到达</w:t>
      </w:r>
      <w:r>
        <w:rPr>
          <w:rFonts w:ascii="Times New Roman" w:eastAsia="宋体" w:hAnsi="Times New Roman"/>
          <w:color w:val="000000"/>
          <w:sz w:val="24"/>
        </w:rPr>
        <w:t>B</w:t>
      </w:r>
      <w:r>
        <w:rPr>
          <w:rFonts w:ascii="Times New Roman" w:eastAsia="宋体" w:hAnsi="Times New Roman"/>
          <w:color w:val="000000"/>
          <w:sz w:val="24"/>
        </w:rPr>
        <w:t>点和</w:t>
      </w:r>
      <w:r>
        <w:rPr>
          <w:rFonts w:ascii="Times New Roman" w:eastAsia="宋体" w:hAnsi="Times New Roman"/>
          <w:color w:val="000000"/>
          <w:sz w:val="24"/>
        </w:rPr>
        <w:t>C</w:t>
      </w:r>
      <w:r>
        <w:rPr>
          <w:rFonts w:ascii="Times New Roman" w:eastAsia="宋体" w:hAnsi="Times New Roman"/>
          <w:color w:val="000000"/>
          <w:sz w:val="24"/>
        </w:rPr>
        <w:t>点的时间。</w:t>
      </w:r>
    </w:p>
    <w:p w14:paraId="60F330F5"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5666757C" wp14:editId="33B5EC84">
            <wp:extent cx="6028055" cy="1117600"/>
            <wp:effectExtent l="0" t="0" r="10795"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8"/>
                    <a:stretch>
                      <a:fillRect/>
                    </a:stretch>
                  </pic:blipFill>
                  <pic:spPr>
                    <a:xfrm>
                      <a:off x="0" y="0"/>
                      <a:ext cx="6028266" cy="1117600"/>
                    </a:xfrm>
                    <a:prstGeom prst="rect">
                      <a:avLst/>
                    </a:prstGeom>
                  </pic:spPr>
                </pic:pic>
              </a:graphicData>
            </a:graphic>
          </wp:inline>
        </w:drawing>
      </w:r>
    </w:p>
    <w:p w14:paraId="6CAA20E9"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1</w:t>
      </w:r>
      <w:r>
        <w:rPr>
          <w:rFonts w:ascii="Times New Roman" w:eastAsia="宋体" w:hAnsi="Times New Roman"/>
          <w:color w:val="000000"/>
          <w:sz w:val="24"/>
        </w:rPr>
        <w:t>）实验原理是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55BD78CA"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2</w:t>
      </w:r>
      <w:r>
        <w:rPr>
          <w:rFonts w:ascii="Times New Roman" w:eastAsia="宋体" w:hAnsi="Times New Roman"/>
          <w:color w:val="000000"/>
          <w:sz w:val="24"/>
        </w:rPr>
        <w:t>）实验中为了便于测量时间，应选择坡度</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较大</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较小</w:t>
      </w:r>
      <w:r>
        <w:rPr>
          <w:rFonts w:ascii="Times New Roman" w:eastAsia="宋体" w:hAnsi="Times New Roman"/>
          <w:color w:val="000000"/>
          <w:sz w:val="24"/>
        </w:rPr>
        <w:t>”</w:t>
      </w:r>
      <w:r>
        <w:rPr>
          <w:rFonts w:ascii="Times New Roman" w:eastAsia="宋体" w:hAnsi="Times New Roman"/>
          <w:color w:val="000000"/>
          <w:sz w:val="24"/>
        </w:rPr>
        <w:t>）的斜面；</w:t>
      </w:r>
    </w:p>
    <w:p w14:paraId="60CFB7D2"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3</w:t>
      </w:r>
      <w:r>
        <w:rPr>
          <w:rFonts w:ascii="Times New Roman" w:eastAsia="宋体" w:hAnsi="Times New Roman"/>
          <w:color w:val="000000"/>
          <w:sz w:val="24"/>
        </w:rPr>
        <w:t>）如图甲所示，小车从</w:t>
      </w:r>
      <w:r>
        <w:rPr>
          <w:rFonts w:ascii="Times New Roman" w:eastAsia="宋体" w:hAnsi="Times New Roman"/>
          <w:color w:val="000000"/>
          <w:sz w:val="24"/>
        </w:rPr>
        <w:t>A</w:t>
      </w:r>
      <w:r>
        <w:rPr>
          <w:rFonts w:ascii="Times New Roman" w:eastAsia="宋体" w:hAnsi="Times New Roman"/>
          <w:color w:val="000000"/>
          <w:sz w:val="24"/>
        </w:rPr>
        <w:t>点到</w:t>
      </w:r>
      <w:r>
        <w:rPr>
          <w:rFonts w:ascii="Times New Roman" w:eastAsia="宋体" w:hAnsi="Times New Roman"/>
          <w:color w:val="000000"/>
          <w:sz w:val="24"/>
        </w:rPr>
        <w:t>B</w:t>
      </w:r>
      <w:r>
        <w:rPr>
          <w:rFonts w:ascii="Times New Roman" w:eastAsia="宋体" w:hAnsi="Times New Roman"/>
          <w:color w:val="000000"/>
          <w:sz w:val="24"/>
        </w:rPr>
        <w:t>点经过的路程为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cm</w:t>
      </w:r>
      <w:r>
        <w:rPr>
          <w:rFonts w:ascii="Times New Roman" w:eastAsia="宋体" w:hAnsi="Times New Roman"/>
          <w:color w:val="000000"/>
          <w:sz w:val="24"/>
        </w:rPr>
        <w:t>；若</w:t>
      </w:r>
      <w:r>
        <w:rPr>
          <w:rFonts w:ascii="Times New Roman" w:eastAsia="宋体" w:hAnsi="Times New Roman"/>
          <w:color w:val="000000"/>
          <w:sz w:val="24"/>
        </w:rPr>
        <w:t>A</w:t>
      </w:r>
      <w:r>
        <w:rPr>
          <w:rFonts w:ascii="Times New Roman" w:eastAsia="宋体" w:hAnsi="Times New Roman"/>
          <w:color w:val="000000"/>
          <w:sz w:val="24"/>
        </w:rPr>
        <w:t>、</w:t>
      </w:r>
      <w:r>
        <w:rPr>
          <w:rFonts w:ascii="Times New Roman" w:eastAsia="宋体" w:hAnsi="Times New Roman"/>
          <w:color w:val="000000"/>
          <w:sz w:val="24"/>
        </w:rPr>
        <w:t>B</w:t>
      </w:r>
      <w:r>
        <w:rPr>
          <w:rFonts w:ascii="Times New Roman" w:eastAsia="宋体" w:hAnsi="Times New Roman"/>
          <w:color w:val="000000"/>
          <w:sz w:val="24"/>
        </w:rPr>
        <w:t>、</w:t>
      </w:r>
      <w:r>
        <w:rPr>
          <w:rFonts w:ascii="Times New Roman" w:eastAsia="宋体" w:hAnsi="Times New Roman"/>
          <w:color w:val="000000"/>
          <w:sz w:val="24"/>
        </w:rPr>
        <w:t>C</w:t>
      </w:r>
      <w:r>
        <w:rPr>
          <w:rFonts w:ascii="Times New Roman" w:eastAsia="宋体" w:hAnsi="Times New Roman"/>
          <w:color w:val="000000"/>
          <w:sz w:val="24"/>
        </w:rPr>
        <w:t>所对应的时间依次如图乙所示，则小车在</w:t>
      </w:r>
      <w:r>
        <w:rPr>
          <w:rFonts w:ascii="Times New Roman" w:eastAsia="宋体" w:hAnsi="Times New Roman"/>
          <w:color w:val="000000"/>
          <w:sz w:val="24"/>
        </w:rPr>
        <w:t>BC</w:t>
      </w:r>
      <w:r>
        <w:rPr>
          <w:rFonts w:ascii="Times New Roman" w:eastAsia="宋体" w:hAnsi="Times New Roman"/>
          <w:color w:val="000000"/>
          <w:sz w:val="24"/>
        </w:rPr>
        <w:t>段的平均速度为</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m/s</w:t>
      </w:r>
      <w:r>
        <w:rPr>
          <w:rFonts w:ascii="Times New Roman" w:eastAsia="宋体" w:hAnsi="Times New Roman"/>
          <w:color w:val="000000"/>
          <w:sz w:val="24"/>
        </w:rPr>
        <w:t>；</w:t>
      </w:r>
    </w:p>
    <w:p w14:paraId="1BCBD659" w14:textId="77777777" w:rsidR="008A1EF4"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4</w:t>
      </w:r>
      <w:r>
        <w:rPr>
          <w:rFonts w:ascii="Times New Roman" w:eastAsia="宋体" w:hAnsi="Times New Roman"/>
          <w:color w:val="000000"/>
          <w:sz w:val="24"/>
        </w:rPr>
        <w:t>）云云画出了小车从</w:t>
      </w:r>
      <w:r>
        <w:rPr>
          <w:rFonts w:ascii="Times New Roman" w:eastAsia="宋体" w:hAnsi="Times New Roman"/>
          <w:color w:val="000000"/>
          <w:sz w:val="24"/>
        </w:rPr>
        <w:t>A</w:t>
      </w:r>
      <w:r>
        <w:rPr>
          <w:rFonts w:ascii="Times New Roman" w:eastAsia="宋体" w:hAnsi="Times New Roman"/>
          <w:color w:val="000000"/>
          <w:sz w:val="24"/>
        </w:rPr>
        <w:t>点运动到</w:t>
      </w:r>
      <w:r>
        <w:rPr>
          <w:rFonts w:ascii="Times New Roman" w:eastAsia="宋体" w:hAnsi="Times New Roman"/>
          <w:color w:val="000000"/>
          <w:sz w:val="24"/>
        </w:rPr>
        <w:t>C</w:t>
      </w:r>
      <w:r>
        <w:rPr>
          <w:rFonts w:ascii="Times New Roman" w:eastAsia="宋体" w:hAnsi="Times New Roman"/>
          <w:color w:val="000000"/>
          <w:sz w:val="24"/>
        </w:rPr>
        <w:t>点的</w:t>
      </w:r>
      <w:proofErr w:type="gramStart"/>
      <w:r>
        <w:rPr>
          <w:rFonts w:ascii="Times New Roman" w:eastAsia="宋体" w:hAnsi="Times New Roman"/>
          <w:color w:val="000000"/>
          <w:sz w:val="24"/>
        </w:rPr>
        <w:t>图象</w:t>
      </w:r>
      <w:proofErr w:type="gramEnd"/>
      <w:r>
        <w:rPr>
          <w:rFonts w:ascii="Times New Roman" w:eastAsia="宋体" w:hAnsi="Times New Roman"/>
          <w:color w:val="000000"/>
          <w:sz w:val="24"/>
        </w:rPr>
        <w:t>，下列与实验相符的是图</w:t>
      </w:r>
      <w:r>
        <w:rPr>
          <w:rFonts w:ascii="Times New Roman" w:eastAsia="宋体" w:hAnsi="Times New Roman"/>
          <w:color w:val="000000"/>
          <w:sz w:val="24"/>
        </w:rPr>
        <w:t>_________</w:t>
      </w:r>
      <w:r>
        <w:rPr>
          <w:rFonts w:ascii="Times New Roman" w:eastAsia="宋体" w:hAnsi="Times New Roman"/>
          <w:color w:val="000000"/>
          <w:sz w:val="24"/>
        </w:rPr>
        <w:t>（填字母）；</w:t>
      </w:r>
    </w:p>
    <w:p w14:paraId="75EACCC0" w14:textId="77777777" w:rsidR="008A1EF4"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653F4EF4" wp14:editId="48C4E006">
            <wp:extent cx="829310" cy="948055"/>
            <wp:effectExtent l="0" t="0" r="8890" b="44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829733" cy="948267"/>
                    </a:xfrm>
                    <a:prstGeom prst="rect">
                      <a:avLst/>
                    </a:prstGeom>
                  </pic:spPr>
                </pic:pic>
              </a:graphicData>
            </a:graphic>
          </wp:inline>
        </w:drawing>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43D329E9" wp14:editId="16FBA06C">
            <wp:extent cx="829310" cy="948055"/>
            <wp:effectExtent l="0" t="0" r="889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30"/>
                    <a:stretch>
                      <a:fillRect/>
                    </a:stretch>
                  </pic:blipFill>
                  <pic:spPr>
                    <a:xfrm>
                      <a:off x="0" y="0"/>
                      <a:ext cx="829733" cy="948267"/>
                    </a:xfrm>
                    <a:prstGeom prst="rect">
                      <a:avLst/>
                    </a:prstGeom>
                  </pic:spPr>
                </pic:pic>
              </a:graphicData>
            </a:graphic>
          </wp:inline>
        </w:drawing>
      </w:r>
    </w:p>
    <w:p w14:paraId="4BBDD956" w14:textId="77777777" w:rsidR="008A1EF4"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4E45FB5E" wp14:editId="6DC91E76">
            <wp:extent cx="897255" cy="1016000"/>
            <wp:effectExtent l="0" t="0" r="17145" b="1270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31"/>
                    <a:stretch>
                      <a:fillRect/>
                    </a:stretch>
                  </pic:blipFill>
                  <pic:spPr>
                    <a:xfrm>
                      <a:off x="0" y="0"/>
                      <a:ext cx="897467" cy="1016000"/>
                    </a:xfrm>
                    <a:prstGeom prst="rect">
                      <a:avLst/>
                    </a:prstGeom>
                  </pic:spPr>
                </pic:pic>
              </a:graphicData>
            </a:graphic>
          </wp:inline>
        </w:drawing>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57A2827C" wp14:editId="1074C55D">
            <wp:extent cx="897255" cy="998855"/>
            <wp:effectExtent l="0" t="0" r="17145" b="1079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32"/>
                    <a:stretch>
                      <a:fillRect/>
                    </a:stretch>
                  </pic:blipFill>
                  <pic:spPr>
                    <a:xfrm>
                      <a:off x="0" y="0"/>
                      <a:ext cx="897467" cy="999067"/>
                    </a:xfrm>
                    <a:prstGeom prst="rect">
                      <a:avLst/>
                    </a:prstGeom>
                  </pic:spPr>
                </pic:pic>
              </a:graphicData>
            </a:graphic>
          </wp:inline>
        </w:drawing>
      </w:r>
    </w:p>
    <w:p w14:paraId="4D478E2F" w14:textId="77777777" w:rsidR="008A1EF4"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w:t>
      </w:r>
      <w:r>
        <w:rPr>
          <w:rFonts w:ascii="Times New Roman" w:eastAsia="宋体" w:hAnsi="Times New Roman"/>
          <w:color w:val="000000"/>
          <w:sz w:val="24"/>
        </w:rPr>
        <w:t>5</w:t>
      </w:r>
      <w:r>
        <w:rPr>
          <w:rFonts w:ascii="Times New Roman" w:eastAsia="宋体" w:hAnsi="Times New Roman"/>
          <w:color w:val="000000"/>
          <w:sz w:val="24"/>
        </w:rPr>
        <w:t>）实验前必须学会熟练使用停表，如果让小车过了</w:t>
      </w:r>
      <w:r>
        <w:rPr>
          <w:rFonts w:ascii="Times New Roman" w:eastAsia="宋体" w:hAnsi="Times New Roman"/>
          <w:color w:val="000000"/>
          <w:sz w:val="24"/>
        </w:rPr>
        <w:t>B</w:t>
      </w:r>
      <w:r>
        <w:rPr>
          <w:rFonts w:ascii="Times New Roman" w:eastAsia="宋体" w:hAnsi="Times New Roman"/>
          <w:color w:val="000000"/>
          <w:sz w:val="24"/>
        </w:rPr>
        <w:t>点才停止计时，则会使所测</w:t>
      </w:r>
      <w:r>
        <w:rPr>
          <w:rFonts w:ascii="Times New Roman" w:eastAsia="宋体" w:hAnsi="Times New Roman"/>
          <w:color w:val="000000"/>
          <w:sz w:val="24"/>
        </w:rPr>
        <w:t>AB</w:t>
      </w:r>
      <w:r>
        <w:rPr>
          <w:rFonts w:ascii="Times New Roman" w:eastAsia="宋体" w:hAnsi="Times New Roman"/>
          <w:color w:val="000000"/>
          <w:sz w:val="24"/>
        </w:rPr>
        <w:t>段的平均速度</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偏大</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w:t>
      </w:r>
      <w:r>
        <w:rPr>
          <w:rFonts w:ascii="Times New Roman" w:eastAsia="宋体" w:hAnsi="Times New Roman"/>
          <w:color w:val="000000"/>
          <w:sz w:val="24"/>
        </w:rPr>
        <w:t>偏小</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无影响</w:t>
      </w:r>
      <w:r>
        <w:rPr>
          <w:rFonts w:ascii="Times New Roman" w:eastAsia="宋体" w:hAnsi="Times New Roman"/>
          <w:color w:val="000000"/>
          <w:sz w:val="24"/>
        </w:rPr>
        <w:t>”</w:t>
      </w:r>
      <w:r>
        <w:rPr>
          <w:rFonts w:ascii="Times New Roman" w:eastAsia="宋体" w:hAnsi="Times New Roman"/>
          <w:color w:val="000000"/>
          <w:sz w:val="24"/>
        </w:rPr>
        <w:t>）。</w:t>
      </w:r>
    </w:p>
    <w:p w14:paraId="4D268806" w14:textId="77777777" w:rsidR="008A1EF4" w:rsidRDefault="00000000">
      <w:pPr>
        <w:widowControl/>
        <w:jc w:val="left"/>
        <w:rPr>
          <w:rFonts w:ascii="Times New Roman" w:eastAsia="宋体" w:hAnsi="Times New Roman"/>
          <w:sz w:val="24"/>
        </w:rPr>
      </w:pPr>
      <w:r>
        <w:rPr>
          <w:rFonts w:ascii="Times New Roman" w:eastAsia="宋体" w:hAnsi="Times New Roman"/>
          <w:sz w:val="24"/>
        </w:rPr>
        <w:br w:type="page"/>
      </w:r>
    </w:p>
    <w:p w14:paraId="5A3D3E0C" w14:textId="77777777" w:rsidR="008A1EF4" w:rsidRDefault="00000000">
      <w:pPr>
        <w:spacing w:line="360" w:lineRule="auto"/>
        <w:jc w:val="center"/>
        <w:rPr>
          <w:rFonts w:ascii="Times New Roman" w:eastAsia="宋体" w:hAnsi="Times New Roman" w:cs="黑体"/>
          <w:b/>
          <w:bCs/>
          <w:color w:val="000000"/>
          <w:sz w:val="36"/>
          <w:szCs w:val="36"/>
        </w:rPr>
      </w:pPr>
      <w:r>
        <w:rPr>
          <w:rFonts w:ascii="Times New Roman" w:eastAsia="宋体" w:hAnsi="Times New Roman" w:cs="黑体" w:hint="eastAsia"/>
          <w:b/>
          <w:bCs/>
          <w:color w:val="000000"/>
          <w:sz w:val="36"/>
          <w:szCs w:val="36"/>
        </w:rPr>
        <w:lastRenderedPageBreak/>
        <w:t>参考答案</w:t>
      </w:r>
    </w:p>
    <w:p w14:paraId="7A823377"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w:t>
      </w:r>
      <w:r>
        <w:rPr>
          <w:rFonts w:ascii="Times New Roman" w:eastAsia="宋体" w:hAnsi="Times New Roman"/>
          <w:color w:val="FF0000"/>
          <w:sz w:val="24"/>
        </w:rPr>
        <w:t>．</w:t>
      </w:r>
      <w:r>
        <w:rPr>
          <w:rFonts w:ascii="Times New Roman" w:eastAsia="宋体" w:hAnsi="Times New Roman"/>
          <w:color w:val="FF0000"/>
          <w:sz w:val="24"/>
        </w:rPr>
        <w:t>D</w:t>
      </w:r>
    </w:p>
    <w:p w14:paraId="6FFD45A7"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2</w:t>
      </w:r>
      <w:r>
        <w:rPr>
          <w:rFonts w:ascii="Times New Roman" w:eastAsia="宋体" w:hAnsi="Times New Roman"/>
          <w:color w:val="FF0000"/>
          <w:sz w:val="24"/>
        </w:rPr>
        <w:t>．</w:t>
      </w:r>
      <w:r>
        <w:rPr>
          <w:rFonts w:ascii="Times New Roman" w:eastAsia="宋体" w:hAnsi="Times New Roman"/>
          <w:color w:val="FF0000"/>
          <w:sz w:val="24"/>
        </w:rPr>
        <w:t>B</w:t>
      </w:r>
    </w:p>
    <w:p w14:paraId="62660762"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3</w:t>
      </w:r>
      <w:r>
        <w:rPr>
          <w:rFonts w:ascii="Times New Roman" w:eastAsia="宋体" w:hAnsi="Times New Roman"/>
          <w:color w:val="FF0000"/>
          <w:sz w:val="24"/>
        </w:rPr>
        <w:t>．</w:t>
      </w:r>
      <w:r>
        <w:rPr>
          <w:rFonts w:ascii="Times New Roman" w:eastAsia="宋体" w:hAnsi="Times New Roman"/>
          <w:color w:val="FF0000"/>
          <w:sz w:val="24"/>
        </w:rPr>
        <w:t>D</w:t>
      </w:r>
    </w:p>
    <w:p w14:paraId="7F363435"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4</w:t>
      </w:r>
      <w:r>
        <w:rPr>
          <w:rFonts w:ascii="Times New Roman" w:eastAsia="宋体" w:hAnsi="Times New Roman"/>
          <w:color w:val="FF0000"/>
          <w:sz w:val="24"/>
        </w:rPr>
        <w:t>．</w:t>
      </w:r>
      <w:r>
        <w:rPr>
          <w:rFonts w:ascii="Times New Roman" w:eastAsia="宋体" w:hAnsi="Times New Roman"/>
          <w:color w:val="FF0000"/>
          <w:sz w:val="24"/>
        </w:rPr>
        <w:t>D</w:t>
      </w:r>
    </w:p>
    <w:p w14:paraId="5D7DCDE3"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5</w:t>
      </w:r>
      <w:r>
        <w:rPr>
          <w:rFonts w:ascii="Times New Roman" w:eastAsia="宋体" w:hAnsi="Times New Roman"/>
          <w:color w:val="FF0000"/>
          <w:sz w:val="24"/>
        </w:rPr>
        <w:t>．</w:t>
      </w:r>
      <w:r>
        <w:rPr>
          <w:rFonts w:ascii="Times New Roman" w:eastAsia="宋体" w:hAnsi="Times New Roman"/>
          <w:color w:val="FF0000"/>
          <w:sz w:val="24"/>
        </w:rPr>
        <w:t>C</w:t>
      </w:r>
    </w:p>
    <w:p w14:paraId="3E506863"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6</w:t>
      </w:r>
      <w:r>
        <w:rPr>
          <w:rFonts w:ascii="Times New Roman" w:eastAsia="宋体" w:hAnsi="Times New Roman"/>
          <w:color w:val="FF0000"/>
          <w:sz w:val="24"/>
        </w:rPr>
        <w:t>．</w:t>
      </w:r>
      <w:r>
        <w:rPr>
          <w:rFonts w:ascii="Times New Roman" w:eastAsia="宋体" w:hAnsi="Times New Roman"/>
          <w:color w:val="FF0000"/>
          <w:sz w:val="24"/>
        </w:rPr>
        <w:t>A</w:t>
      </w:r>
    </w:p>
    <w:p w14:paraId="2DC17F86"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7</w:t>
      </w:r>
      <w:r>
        <w:rPr>
          <w:rFonts w:ascii="Times New Roman" w:eastAsia="宋体" w:hAnsi="Times New Roman"/>
          <w:color w:val="FF0000"/>
          <w:sz w:val="24"/>
        </w:rPr>
        <w:t>．</w:t>
      </w:r>
      <w:r>
        <w:rPr>
          <w:rFonts w:ascii="Times New Roman" w:eastAsia="宋体" w:hAnsi="Times New Roman"/>
          <w:color w:val="FF0000"/>
          <w:sz w:val="24"/>
        </w:rPr>
        <w:t>C</w:t>
      </w:r>
    </w:p>
    <w:p w14:paraId="7345FE2F"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8</w:t>
      </w:r>
      <w:r>
        <w:rPr>
          <w:rFonts w:ascii="Times New Roman" w:eastAsia="宋体" w:hAnsi="Times New Roman"/>
          <w:color w:val="FF0000"/>
          <w:sz w:val="24"/>
        </w:rPr>
        <w:t>．</w:t>
      </w:r>
      <w:r>
        <w:rPr>
          <w:rFonts w:ascii="Times New Roman" w:eastAsia="宋体" w:hAnsi="Times New Roman"/>
          <w:color w:val="FF0000"/>
          <w:sz w:val="24"/>
        </w:rPr>
        <w:t>0.2</w:t>
      </w:r>
      <w:r>
        <w:rPr>
          <w:rFonts w:ascii="Times New Roman" w:eastAsia="宋体" w:hAnsi="Times New Roman"/>
          <w:color w:val="FF0000"/>
          <w:sz w:val="24"/>
        </w:rPr>
        <w:t>；</w:t>
      </w:r>
      <w:r>
        <w:rPr>
          <w:rFonts w:ascii="Times New Roman" w:eastAsia="宋体" w:hAnsi="Times New Roman"/>
          <w:color w:val="FF0000"/>
          <w:sz w:val="24"/>
        </w:rPr>
        <w:t>0.25</w:t>
      </w:r>
    </w:p>
    <w:p w14:paraId="5F354E5A"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9</w:t>
      </w:r>
      <w:r>
        <w:rPr>
          <w:rFonts w:ascii="Times New Roman" w:eastAsia="宋体" w:hAnsi="Times New Roman"/>
          <w:color w:val="FF0000"/>
          <w:sz w:val="24"/>
        </w:rPr>
        <w:t>．刻度尺；加速</w:t>
      </w:r>
    </w:p>
    <w:p w14:paraId="1B0BC783"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10</w:t>
      </w:r>
      <w:r>
        <w:rPr>
          <w:rFonts w:ascii="Times New Roman" w:eastAsia="宋体" w:hAnsi="Times New Roman"/>
          <w:color w:val="FF0000"/>
          <w:sz w:val="24"/>
        </w:rPr>
        <w:t>．</w:t>
      </w:r>
      <w:r>
        <w:rPr>
          <w:rFonts w:ascii="Times New Roman" w:eastAsia="宋体" w:hAnsi="Times New Roman"/>
          <w:color w:val="FF0000"/>
          <w:sz w:val="24"/>
        </w:rPr>
        <w:t>0.3</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；大</w:t>
      </w:r>
    </w:p>
    <w:p w14:paraId="2DF1A6E3"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11</w:t>
      </w:r>
      <w:r>
        <w:rPr>
          <w:rFonts w:ascii="Times New Roman" w:eastAsia="宋体" w:hAnsi="Times New Roman"/>
          <w:color w:val="FF0000"/>
          <w:sz w:val="24"/>
        </w:rPr>
        <w:t>．</w:t>
      </w:r>
      <w:r>
        <w:rPr>
          <w:rFonts w:ascii="Times New Roman" w:eastAsia="宋体" w:hAnsi="Times New Roman"/>
          <w:color w:val="FF0000"/>
          <w:sz w:val="24"/>
        </w:rPr>
        <w:t>0.2</w:t>
      </w:r>
      <w:r>
        <w:rPr>
          <w:rFonts w:ascii="Times New Roman" w:eastAsia="宋体" w:hAnsi="Times New Roman"/>
          <w:color w:val="FF0000"/>
          <w:sz w:val="24"/>
        </w:rPr>
        <w:t>；小于</w:t>
      </w:r>
    </w:p>
    <w:p w14:paraId="2A9C1215"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12</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w:t>
      </w:r>
      <w:r>
        <w:rPr>
          <w:rFonts w:ascii="Times New Roman" w:eastAsia="宋体" w:hAnsi="Times New Roman"/>
          <w:color w:val="FF0000"/>
          <w:sz w:val="24"/>
        </w:rPr>
        <w:t>70.0</w:t>
      </w:r>
      <w:r>
        <w:rPr>
          <w:rFonts w:ascii="Times New Roman" w:eastAsia="宋体" w:hAnsi="Times New Roman"/>
          <w:color w:val="FF0000"/>
          <w:sz w:val="24"/>
        </w:rPr>
        <w:t>；</w:t>
      </w:r>
      <w:r>
        <w:rPr>
          <w:rFonts w:ascii="Times New Roman" w:eastAsia="宋体" w:hAnsi="Times New Roman"/>
          <w:color w:val="FF0000"/>
          <w:sz w:val="24"/>
        </w:rPr>
        <w:t>0.23</w:t>
      </w:r>
    </w:p>
    <w:p w14:paraId="406E6B46"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2</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（或</w:t>
      </w:r>
      <w:r>
        <w:rPr>
          <w:rFonts w:ascii="Times New Roman" w:eastAsia="宋体" w:hAnsi="Times New Roman"/>
          <w:color w:val="FF0000"/>
          <w:sz w:val="24"/>
        </w:rPr>
        <w:t>1.0</w:t>
      </w:r>
      <w:r>
        <w:rPr>
          <w:rFonts w:ascii="Times New Roman" w:eastAsia="宋体" w:hAnsi="Times New Roman"/>
          <w:color w:val="FF0000"/>
          <w:sz w:val="24"/>
        </w:rPr>
        <w:t>）；</w:t>
      </w:r>
      <w:r>
        <w:rPr>
          <w:rFonts w:ascii="Times New Roman" w:eastAsia="宋体" w:hAnsi="Times New Roman"/>
          <w:color w:val="FF0000"/>
          <w:sz w:val="24"/>
        </w:rPr>
        <w:t>0.4</w:t>
      </w:r>
    </w:p>
    <w:p w14:paraId="67162662"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3</w:t>
      </w:r>
      <w:r>
        <w:rPr>
          <w:rFonts w:ascii="Times New Roman" w:eastAsia="宋体" w:hAnsi="Times New Roman"/>
          <w:color w:val="FF0000"/>
          <w:sz w:val="24"/>
        </w:rPr>
        <w:t>）加速直线运动（或变速直线运动、或不是匀速直线运动）</w:t>
      </w:r>
    </w:p>
    <w:p w14:paraId="57CB6227" w14:textId="77777777" w:rsidR="008A1EF4" w:rsidRDefault="00000000">
      <w:pPr>
        <w:spacing w:line="360" w:lineRule="auto"/>
        <w:jc w:val="left"/>
        <w:textAlignment w:val="center"/>
        <w:rPr>
          <w:rFonts w:ascii="Times New Roman" w:eastAsia="宋体" w:hAnsi="Times New Roman"/>
          <w:color w:val="FF0000"/>
          <w:sz w:val="24"/>
        </w:rPr>
      </w:pPr>
      <w:r>
        <w:rPr>
          <w:rFonts w:ascii="Times New Roman" w:eastAsia="宋体" w:hAnsi="Times New Roman"/>
          <w:color w:val="FF0000"/>
          <w:sz w:val="24"/>
        </w:rPr>
        <w:t>13</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w:t>
      </w:r>
      <m:oMath>
        <m:r>
          <m:rPr>
            <m:sty m:val="p"/>
          </m:rPr>
          <w:rPr>
            <w:rFonts w:ascii="Times New Roman" w:eastAsia="宋体" w:hAnsi="Times New Roman"/>
            <w:color w:val="FF0000"/>
            <w:sz w:val="24"/>
          </w:rPr>
          <m:t>v=</m:t>
        </m:r>
        <m:f>
          <m:fPr>
            <m:ctrlPr>
              <w:rPr>
                <w:rFonts w:ascii="Cambria Math" w:eastAsia="宋体" w:hAnsi="Cambria Math"/>
                <w:color w:val="FF0000"/>
                <w:sz w:val="24"/>
              </w:rPr>
            </m:ctrlPr>
          </m:fPr>
          <m:num>
            <m:r>
              <m:rPr>
                <m:sty m:val="p"/>
              </m:rPr>
              <w:rPr>
                <w:rFonts w:ascii="Times New Roman" w:eastAsia="宋体" w:hAnsi="Times New Roman"/>
                <w:color w:val="FF0000"/>
                <w:sz w:val="24"/>
                <w:szCs w:val="30"/>
              </w:rPr>
              <m:t>s</m:t>
            </m:r>
          </m:num>
          <m:den>
            <m:r>
              <m:rPr>
                <m:sty m:val="p"/>
              </m:rPr>
              <w:rPr>
                <w:rFonts w:ascii="Times New Roman" w:eastAsia="宋体" w:hAnsi="Times New Roman"/>
                <w:color w:val="FF0000"/>
                <w:sz w:val="24"/>
                <w:szCs w:val="30"/>
              </w:rPr>
              <m:t>t</m:t>
            </m:r>
          </m:den>
        </m:f>
      </m:oMath>
      <w:r>
        <w:rPr>
          <w:rFonts w:ascii="Times New Roman" w:eastAsia="宋体" w:hAnsi="Times New Roman"/>
          <w:color w:val="FF0000"/>
          <w:sz w:val="24"/>
        </w:rPr>
        <w:t>；小；方便测量时间</w:t>
      </w:r>
    </w:p>
    <w:p w14:paraId="3081693B"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2</w:t>
      </w:r>
      <w:r>
        <w:rPr>
          <w:rFonts w:ascii="Times New Roman" w:eastAsia="宋体" w:hAnsi="Times New Roman"/>
          <w:color w:val="FF0000"/>
          <w:sz w:val="24"/>
        </w:rPr>
        <w:t>）</w:t>
      </w:r>
      <w:r>
        <w:rPr>
          <w:rFonts w:ascii="Times New Roman" w:eastAsia="宋体" w:hAnsi="Times New Roman"/>
          <w:color w:val="FF0000"/>
          <w:sz w:val="24"/>
        </w:rPr>
        <w:t>26.0</w:t>
      </w:r>
      <w:r>
        <w:rPr>
          <w:rFonts w:ascii="Times New Roman" w:eastAsia="宋体" w:hAnsi="Times New Roman"/>
          <w:color w:val="FF0000"/>
          <w:sz w:val="24"/>
        </w:rPr>
        <w:t>；</w:t>
      </w:r>
      <w:r>
        <w:rPr>
          <w:rFonts w:ascii="Times New Roman" w:eastAsia="宋体" w:hAnsi="Times New Roman"/>
          <w:color w:val="FF0000"/>
          <w:sz w:val="24"/>
        </w:rPr>
        <w:t>0.2</w:t>
      </w:r>
    </w:p>
    <w:p w14:paraId="6FAEC7F5"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3</w:t>
      </w:r>
      <w:r>
        <w:rPr>
          <w:rFonts w:ascii="Times New Roman" w:eastAsia="宋体" w:hAnsi="Times New Roman"/>
          <w:color w:val="FF0000"/>
          <w:sz w:val="24"/>
        </w:rPr>
        <w:t>）偏大</w:t>
      </w:r>
    </w:p>
    <w:p w14:paraId="1F3A05CE"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4</w:t>
      </w:r>
      <w:r>
        <w:rPr>
          <w:rFonts w:ascii="Times New Roman" w:eastAsia="宋体" w:hAnsi="Times New Roman"/>
          <w:color w:val="FF0000"/>
          <w:sz w:val="24"/>
        </w:rPr>
        <w:t>）不正确；小车从</w:t>
      </w:r>
      <w:r>
        <w:rPr>
          <w:rFonts w:ascii="Times New Roman" w:eastAsia="宋体" w:hAnsi="Times New Roman"/>
          <w:color w:val="FF0000"/>
          <w:sz w:val="24"/>
        </w:rPr>
        <w:t>A</w:t>
      </w:r>
      <w:r>
        <w:rPr>
          <w:rFonts w:ascii="Times New Roman" w:eastAsia="宋体" w:hAnsi="Times New Roman"/>
          <w:color w:val="FF0000"/>
          <w:sz w:val="24"/>
        </w:rPr>
        <w:t>到</w:t>
      </w:r>
      <w:r>
        <w:rPr>
          <w:rFonts w:ascii="Times New Roman" w:eastAsia="宋体" w:hAnsi="Times New Roman"/>
          <w:color w:val="FF0000"/>
          <w:sz w:val="24"/>
        </w:rPr>
        <w:t>C</w:t>
      </w:r>
      <w:r>
        <w:rPr>
          <w:rFonts w:ascii="Times New Roman" w:eastAsia="宋体" w:hAnsi="Times New Roman"/>
          <w:color w:val="FF0000"/>
          <w:sz w:val="24"/>
        </w:rPr>
        <w:t>的过程中，经过</w:t>
      </w:r>
      <w:r>
        <w:rPr>
          <w:rFonts w:ascii="Times New Roman" w:eastAsia="宋体" w:hAnsi="Times New Roman"/>
          <w:color w:val="FF0000"/>
          <w:sz w:val="24"/>
        </w:rPr>
        <w:t>B</w:t>
      </w:r>
      <w:r>
        <w:rPr>
          <w:rFonts w:ascii="Times New Roman" w:eastAsia="宋体" w:hAnsi="Times New Roman"/>
          <w:color w:val="FF0000"/>
          <w:sz w:val="24"/>
        </w:rPr>
        <w:t>点的速度不为零</w:t>
      </w:r>
    </w:p>
    <w:p w14:paraId="0FFD76CC" w14:textId="77777777" w:rsidR="008A1EF4" w:rsidRDefault="00000000">
      <w:pPr>
        <w:spacing w:line="360" w:lineRule="auto"/>
        <w:jc w:val="left"/>
        <w:textAlignment w:val="center"/>
        <w:rPr>
          <w:rFonts w:ascii="Times New Roman" w:eastAsia="宋体" w:hAnsi="Times New Roman"/>
          <w:color w:val="FF0000"/>
          <w:sz w:val="24"/>
        </w:rPr>
      </w:pPr>
      <w:r>
        <w:rPr>
          <w:rFonts w:ascii="Times New Roman" w:eastAsia="宋体" w:hAnsi="Times New Roman"/>
          <w:color w:val="FF0000"/>
          <w:sz w:val="24"/>
        </w:rPr>
        <w:t>14</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w:t>
      </w:r>
      <m:oMath>
        <m:r>
          <m:rPr>
            <m:sty m:val="p"/>
          </m:rPr>
          <w:rPr>
            <w:rFonts w:ascii="Times New Roman" w:eastAsia="宋体" w:hAnsi="Times New Roman"/>
            <w:color w:val="FF0000"/>
            <w:sz w:val="24"/>
          </w:rPr>
          <m:t>v=</m:t>
        </m:r>
        <m:f>
          <m:fPr>
            <m:ctrlPr>
              <w:rPr>
                <w:rFonts w:ascii="Cambria Math" w:eastAsia="宋体" w:hAnsi="Cambria Math"/>
                <w:color w:val="FF0000"/>
                <w:sz w:val="24"/>
              </w:rPr>
            </m:ctrlPr>
          </m:fPr>
          <m:num>
            <m:r>
              <m:rPr>
                <m:sty m:val="p"/>
              </m:rPr>
              <w:rPr>
                <w:rFonts w:ascii="Times New Roman" w:eastAsia="宋体" w:hAnsi="Times New Roman"/>
                <w:color w:val="FF0000"/>
                <w:sz w:val="24"/>
                <w:szCs w:val="30"/>
              </w:rPr>
              <m:t>s</m:t>
            </m:r>
          </m:num>
          <m:den>
            <m:r>
              <m:rPr>
                <m:sty m:val="p"/>
              </m:rPr>
              <w:rPr>
                <w:rFonts w:ascii="Times New Roman" w:eastAsia="宋体" w:hAnsi="Times New Roman"/>
                <w:color w:val="FF0000"/>
                <w:sz w:val="24"/>
                <w:szCs w:val="30"/>
              </w:rPr>
              <m:t>t</m:t>
            </m:r>
          </m:den>
        </m:f>
      </m:oMath>
    </w:p>
    <w:p w14:paraId="09C3241D"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2</w:t>
      </w:r>
      <w:r>
        <w:rPr>
          <w:rFonts w:ascii="Times New Roman" w:eastAsia="宋体" w:hAnsi="Times New Roman"/>
          <w:color w:val="FF0000"/>
          <w:sz w:val="24"/>
        </w:rPr>
        <w:t>）变速</w:t>
      </w:r>
    </w:p>
    <w:p w14:paraId="1E4D2243"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3</w:t>
      </w:r>
      <w:r>
        <w:rPr>
          <w:rFonts w:ascii="Times New Roman" w:eastAsia="宋体" w:hAnsi="Times New Roman"/>
          <w:color w:val="FF0000"/>
          <w:sz w:val="24"/>
        </w:rPr>
        <w:t>）</w:t>
      </w:r>
      <w:r>
        <w:rPr>
          <w:rFonts w:ascii="Times New Roman" w:eastAsia="宋体" w:hAnsi="Times New Roman"/>
          <w:color w:val="FF0000"/>
          <w:sz w:val="24"/>
        </w:rPr>
        <w:t>0.5</w:t>
      </w:r>
    </w:p>
    <w:p w14:paraId="102820E3"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4</w:t>
      </w:r>
      <w:r>
        <w:rPr>
          <w:rFonts w:ascii="Times New Roman" w:eastAsia="宋体" w:hAnsi="Times New Roman"/>
          <w:color w:val="FF0000"/>
          <w:sz w:val="24"/>
        </w:rPr>
        <w:t>）时间</w:t>
      </w:r>
    </w:p>
    <w:p w14:paraId="6E824EF2"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5</w:t>
      </w:r>
      <w:r>
        <w:rPr>
          <w:rFonts w:ascii="Times New Roman" w:eastAsia="宋体" w:hAnsi="Times New Roman"/>
          <w:color w:val="FF0000"/>
          <w:sz w:val="24"/>
        </w:rPr>
        <w:t>）大</w:t>
      </w:r>
    </w:p>
    <w:p w14:paraId="181B99BF" w14:textId="77777777" w:rsidR="008A1EF4" w:rsidRDefault="00000000">
      <w:pPr>
        <w:spacing w:line="360" w:lineRule="auto"/>
        <w:jc w:val="left"/>
        <w:textAlignment w:val="center"/>
        <w:rPr>
          <w:rFonts w:ascii="Times New Roman" w:eastAsia="宋体" w:hAnsi="Times New Roman"/>
          <w:color w:val="FF0000"/>
          <w:sz w:val="24"/>
        </w:rPr>
      </w:pPr>
      <w:r>
        <w:rPr>
          <w:rFonts w:ascii="Times New Roman" w:eastAsia="宋体" w:hAnsi="Times New Roman"/>
          <w:color w:val="FF0000"/>
          <w:sz w:val="24"/>
        </w:rPr>
        <w:t>15</w:t>
      </w:r>
      <w:r>
        <w:rPr>
          <w:rFonts w:ascii="Times New Roman" w:eastAsia="宋体" w:hAnsi="Times New Roman"/>
          <w:color w:val="FF0000"/>
          <w:sz w:val="24"/>
        </w:rPr>
        <w:t>．（</w:t>
      </w:r>
      <w:r>
        <w:rPr>
          <w:rFonts w:ascii="Times New Roman" w:eastAsia="宋体" w:hAnsi="Times New Roman"/>
          <w:color w:val="FF0000"/>
          <w:sz w:val="24"/>
        </w:rPr>
        <w:t>1</w:t>
      </w:r>
      <w:r>
        <w:rPr>
          <w:rFonts w:ascii="Times New Roman" w:eastAsia="宋体" w:hAnsi="Times New Roman"/>
          <w:color w:val="FF0000"/>
          <w:sz w:val="24"/>
        </w:rPr>
        <w:t>）</w:t>
      </w:r>
      <m:oMath>
        <m:r>
          <m:rPr>
            <m:sty m:val="p"/>
          </m:rPr>
          <w:rPr>
            <w:rFonts w:ascii="Times New Roman" w:eastAsia="宋体" w:hAnsi="Times New Roman"/>
            <w:color w:val="FF0000"/>
            <w:sz w:val="24"/>
          </w:rPr>
          <m:t>v=</m:t>
        </m:r>
        <m:f>
          <m:fPr>
            <m:ctrlPr>
              <w:rPr>
                <w:rFonts w:ascii="Cambria Math" w:eastAsia="宋体" w:hAnsi="Cambria Math"/>
                <w:color w:val="FF0000"/>
                <w:sz w:val="24"/>
              </w:rPr>
            </m:ctrlPr>
          </m:fPr>
          <m:num>
            <m:r>
              <m:rPr>
                <m:sty m:val="p"/>
              </m:rPr>
              <w:rPr>
                <w:rFonts w:ascii="Times New Roman" w:eastAsia="宋体" w:hAnsi="Times New Roman"/>
                <w:color w:val="FF0000"/>
                <w:sz w:val="24"/>
                <w:szCs w:val="30"/>
              </w:rPr>
              <m:t>s</m:t>
            </m:r>
          </m:num>
          <m:den>
            <m:r>
              <m:rPr>
                <m:sty m:val="p"/>
              </m:rPr>
              <w:rPr>
                <w:rFonts w:ascii="Times New Roman" w:eastAsia="宋体" w:hAnsi="Times New Roman"/>
                <w:color w:val="FF0000"/>
                <w:sz w:val="24"/>
                <w:szCs w:val="30"/>
              </w:rPr>
              <m:t>t</m:t>
            </m:r>
          </m:den>
        </m:f>
      </m:oMath>
    </w:p>
    <w:p w14:paraId="75E5E35D"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2</w:t>
      </w:r>
      <w:r>
        <w:rPr>
          <w:rFonts w:ascii="Times New Roman" w:eastAsia="宋体" w:hAnsi="Times New Roman"/>
          <w:color w:val="FF0000"/>
          <w:sz w:val="24"/>
        </w:rPr>
        <w:t>）较小</w:t>
      </w:r>
    </w:p>
    <w:p w14:paraId="0F5062B8"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3</w:t>
      </w:r>
      <w:r>
        <w:rPr>
          <w:rFonts w:ascii="Times New Roman" w:eastAsia="宋体" w:hAnsi="Times New Roman"/>
          <w:color w:val="FF0000"/>
          <w:sz w:val="24"/>
        </w:rPr>
        <w:t>）</w:t>
      </w:r>
      <w:r>
        <w:rPr>
          <w:rFonts w:ascii="Times New Roman" w:eastAsia="宋体" w:hAnsi="Times New Roman"/>
          <w:color w:val="FF0000"/>
          <w:sz w:val="24"/>
        </w:rPr>
        <w:t>40.0</w:t>
      </w:r>
      <w:r>
        <w:rPr>
          <w:rFonts w:ascii="Times New Roman" w:eastAsia="宋体" w:hAnsi="Times New Roman"/>
          <w:color w:val="FF0000"/>
          <w:sz w:val="24"/>
        </w:rPr>
        <w:t>；</w:t>
      </w:r>
      <w:r>
        <w:rPr>
          <w:rFonts w:ascii="Times New Roman" w:eastAsia="宋体" w:hAnsi="Times New Roman"/>
          <w:color w:val="FF0000"/>
          <w:sz w:val="24"/>
        </w:rPr>
        <w:t>0.2</w:t>
      </w:r>
    </w:p>
    <w:p w14:paraId="19E7F11B"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4</w:t>
      </w:r>
      <w:r>
        <w:rPr>
          <w:rFonts w:ascii="Times New Roman" w:eastAsia="宋体" w:hAnsi="Times New Roman"/>
          <w:color w:val="FF0000"/>
          <w:sz w:val="24"/>
        </w:rPr>
        <w:t>）</w:t>
      </w:r>
      <w:r>
        <w:rPr>
          <w:rFonts w:ascii="Times New Roman" w:eastAsia="宋体" w:hAnsi="Times New Roman"/>
          <w:color w:val="FF0000"/>
          <w:sz w:val="24"/>
        </w:rPr>
        <w:t>C</w:t>
      </w:r>
    </w:p>
    <w:p w14:paraId="72195E7D" w14:textId="77777777" w:rsidR="008A1EF4"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w:t>
      </w:r>
      <w:r>
        <w:rPr>
          <w:rFonts w:ascii="Times New Roman" w:eastAsia="宋体" w:hAnsi="Times New Roman"/>
          <w:color w:val="FF0000"/>
          <w:sz w:val="24"/>
        </w:rPr>
        <w:t>5</w:t>
      </w:r>
      <w:r>
        <w:rPr>
          <w:rFonts w:ascii="Times New Roman" w:eastAsia="宋体" w:hAnsi="Times New Roman"/>
          <w:color w:val="FF0000"/>
          <w:sz w:val="24"/>
        </w:rPr>
        <w:t>）偏小</w:t>
      </w:r>
    </w:p>
    <w:p w14:paraId="524ADEC4" w14:textId="77777777" w:rsidR="008A1EF4" w:rsidRDefault="008A1EF4">
      <w:pPr>
        <w:jc w:val="left"/>
        <w:rPr>
          <w:rFonts w:ascii="Times New Roman" w:eastAsia="宋体" w:hAnsi="Times New Roman"/>
          <w:sz w:val="24"/>
        </w:rPr>
      </w:pPr>
    </w:p>
    <w:sectPr w:rsidR="008A1EF4">
      <w:headerReference w:type="default" r:id="rId33"/>
      <w:footerReference w:type="default" r:id="rId3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0C6B" w14:textId="77777777" w:rsidR="00E23371" w:rsidRDefault="00E23371">
      <w:r>
        <w:separator/>
      </w:r>
    </w:p>
  </w:endnote>
  <w:endnote w:type="continuationSeparator" w:id="0">
    <w:p w14:paraId="6BD484F5" w14:textId="77777777" w:rsidR="00E23371" w:rsidRDefault="00E2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E804"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667F2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385A8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EC0A" w14:textId="77777777" w:rsidR="00E23371" w:rsidRDefault="00E23371">
      <w:r>
        <w:separator/>
      </w:r>
    </w:p>
  </w:footnote>
  <w:footnote w:type="continuationSeparator" w:id="0">
    <w:p w14:paraId="27B72BF7" w14:textId="77777777" w:rsidR="00E23371" w:rsidRDefault="00E2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9796"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271B1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551A2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9C5AC1"/>
    <w:rsid w:val="004151FC"/>
    <w:rsid w:val="008A1EF4"/>
    <w:rsid w:val="008D71EE"/>
    <w:rsid w:val="009B13E8"/>
    <w:rsid w:val="00C02FC6"/>
    <w:rsid w:val="00E23371"/>
    <w:rsid w:val="089C5AC1"/>
    <w:rsid w:val="705B7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0C2E47C7"/>
  <w15:docId w15:val="{9831CAC9-6F22-4809-BF96-8AE8CC33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lang w:eastAsia="zh-CN"/>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4">
    <w:name w:val="页眉 字符"/>
    <w:link w:val="a3"/>
    <w:uiPriority w:val="99"/>
    <w:semiHidden/>
    <w:rPr>
      <w:rFonts w:ascii="Times New Roman" w:eastAsia="宋体" w:hAnsi="Times New Roman" w:cs="Times New Roman"/>
      <w:sz w:val="18"/>
      <w:szCs w:val="18"/>
      <w:lang w:eastAsia="zh-CN"/>
    </w:rPr>
  </w:style>
  <w:style w:type="paragraph" w:styleId="a5">
    <w:name w:val="footer"/>
    <w:basedOn w:val="a"/>
    <w:link w:val="a6"/>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6">
    <w:name w:val="页脚 字符"/>
    <w:link w:val="a5"/>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27.png"/></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1BCC2C28-871D-48CB-8BE0-2867F7803ADB-1">
      <extobjdata type="1BCC2C28-871D-48CB-8BE0-2867F7803ADB" data="ewoJIkZpbGVDb250ZW50IiA6ICJVRXNEQkJRQUFBQUlBRHVCN2xvdGh3dCtyUUVBQUVjRUFBQU1BQUFBWkc5amRXMWxiblF1ZUcxc2hWVHZiNEl3RVAyK1pQOEQ0VHRhSFNBcWJqRXpjMHYySzlITnp4Vk91UWt0cVdXYldmYS9yMFdkV25HRHBJRjc3OTVyN3c3Q3E4OHN0ZDVCTEpHem50Mm9FZHNDRnZFWTJieG52NHh2bk1DK3Vqdy9Dd2M4S2pKZzBucjk1WkphVVBOc1N5RzdXQ21nSXNNQzQ1NzlSV2dySmk3NGpoZlIySEdiYnVCTWZXZzdiYlg2MDFsRXZNYjAyMWI2bHJyQ1o4RnpFQkpodVltVTBYNGgrVDFkOFVKNUt3ZTd2ZytPTVlNVUdVd3dsa21KRTBJT0tkYzBUVlh5U1lsUndqK0dnaGY1STgyZ0FoL2tXQkh0UnhMZjRZN0Y4S2xSdzNNVUNRQzIyMVM3V1VtNEJad242ejJSd0dBOHAxVE91TWcwK29Ic0VIeFFEWnF0L3FSY0M2QVM0azFyMWg1bHc0NVpYR2k0SDJmSWNDbUZEbFRZSWZ4SDIxZ08xS0taVGRMMEhOSnlHcTdWOERzazZIaCtwZXlwaEhiSGM0MmEwRGtzTlROWEQ0WVd6WldjMGIrd2ZqUlM0WkF5S1o5eXFZcXluei9oWWpHZ3F6Sy91NzFKbDVndWIxeU1NVnBvM29XQklkdGhacnNsRlhKN1RBTzcwZVZNVG9CbG9oN3lzajVCWUE3M09ubEw4RnErU1hoaEtQYy9EcU5qQ1dWektIZCthQjdXait1a1RpOFdvd1JBYWxaWTMvNFMxTXNQVUVzREJCUUFBQUFJQUpkOTdscGpPeklmU1FFQUFFb0JBQUFhQUFBQWJXVmthV0V2YVcxbk1UYzFNalE0TURVNU5EWXhOaTV3Ym1mckRQQno1K1dTNG1KZ1lPRDE5SEFKQXRLS1FLekF3UVlrNSt3UVBBV2tHSXVEM0owWTFwMlRlUW5rc0tRNytqb3lNR3pzNS82VHlBcmtjeFo0UkJZek1QQWRCbUhHNC9rclVvQ0M5ejFkSEVNaTNOOU92YzNiYk1EanVyYy84dmp2bEhsbkp0ZjIzRTFnM2FBZE90WEE0NGxIb0x5OTVZOTdMQS9ZRFZSN05CUDMrQ3dTZFdOZ2l3elovdC9za2txVTQvYWRFeVhjSDNzZDhYRGRKM3Z5dll2b3hLSXJIcjNPdnhrYWFvcDJKQW94V25jZVk2MnVmbmg1d2NmcW52Vkd1Yno4NHIvMjFEODA0YnliWXE1bkcvYjhabXhEdC9QbXpiM2FQLytzTzFEdU5EL3V1TmI4SjN6Zi9oZnFuSDQwVFZCa2N6bmp4S0JsQzFpRWJDZkZuWk54NnN3cFV0MlM3bmlzVStqWHV3M1JrNWM4YXQ3dTYxVFJ4Y0syWEMvY1NkKzZWdjdrMHJKNDlYMWdkL3AwOG4zbW11ZDRYL3hMQnQ4Vm9GY1pQRjM5WE5ZNUpUUUJBRkJMQXdRVUFBQUFDQUR4aTk1YTI2NTZDZWdQQUFBMEVnQUFDQUFBQUcxdExtSnJhWGRwTlplRmR2SU0xMjF4bHdJdDdoR0NFd0loZ1VBSTdpVTRGS2xDQ3kxU29mcTh2ZlcvM3pqajNNSWNlNjgxMTVVSjludnN6SG5Xc2ZtNFg1K1VJKzlSRGVKM2xySjV3Z2RCYmFaUXJmaGdWY0FmWnh2TTk5ckY1UkdIbzZRR1I5YlIrN3Z5S2gyUnE4VFJmemdXZExQK0VZTVRxL2crUFI5a2pvMUJXV2s3RmlaUFR1Sk13c0Z4ZjM1d21rNVhuMm9UQ1NVRUxNK1YvbHFqNFhsbFk1TTRWOW5lRVVpR1E5ZkpyNmg1dU5CNkc1dlJ1SmxDaDlKWHVIQ0ZLWTIrVXVROVZ4YzR3YWtWVkZ3MTZVNHNHeFFFVDgwaXlMamYzZEF3a09XNlZQdUhldGhlOE1zQ0NjMWpseWliVTRhUkdlTnFtdFBiV0Vydm1KNWFSaFVpT1lKNHRvUW9henFKaS9TTDhjRWZmWk1Vc0JrbmZjQnJLYmpwYW5YWGJjcVFZU3ZzdVlSaUJVQitSbnhhSkdXbHAwL1VtTDZUSjRGUlNNdjZHcnBqbFkyWVB3N05KNXZZVFEzbS9sVmZiNjkvN2h1NlQyYVR0U2JXRDBlWU90cmxBRnlzRk5TWWUzOGRXMDBFZm5vTmRxNHU0alcrWVBBSDlISFF0Vk1Hc3RySU5hVkI2bFFrUG13M2o0cXRoL1dIb1dLaGdQaFR6SURJaHFDVVBNZ1BwWmhPTWE5a2ZmcGphbi9Rd2JPbHpITy9MbDhSbEJSQjlxOVlKS3ZZT1VhOXp2d0VSU2NYczlpeDFva0o5VnIzWkZldThGWHFTZHRmaUgxNzhSQXZQSDVzSDd4Nk1kbGZNVzh5SHpYUzhSOHF5NXRxaU5LQ29RS0FmVWRSZmFnbkFNYlZldnRaUkxWOElySGVJRURJdDF6RDdnNUYzbDgvNTRGU0o0WTF1SDRyTDhNVzluZThvVEkwM2JKZnI0RFJEMDdDWVovZm9uUVRoVHFYejN6T2R1K1pvSDVNYWRHSjBCS3BveVJtSnZRbzJyS3drOTN6djRpOXRSemJjbWlKMHpvbWFuRzRRVGtOUnNDamJ2V2FQZVFVZmJkRGdURHgrM21WTjdvR2pmTSsrMmhYbXlNK2ZlekpaYklRRUhxMVB5RkU4VlNhS0l6OTE0TTNsVnR2RmJnK3p6ZFozbHlwb0x5YjZPR1dwc0JRU0dPMy8vRy83aWg4ZUNBSDN3VEdhWmcvRFp5TkhJUGF1aXVEa0dBd0V3Z2tjNGZOa2FOT1lsbExQemRtbXdMTTZYSjZEVVBNaWFSenpNYnRJZGtjODNIaFY1bHErOWQ5cFRvVy80Ly84di9kL3dHUG9XRTJmSEhSeloyaWVDZlJoNHdJcjJkVjZ1S3h4Mnp0cUxBV0psUEovdU44MUxJQmdLTDlVMy9XZ0NRWEkxMk5tZjlYTXdMNVRtY3dMcktySS8rd2orSkNFMjhIMmZaNU5zQVNob0pQSERGRVhzN0piK1VPUzRabVo2OWZLTmo1NDM4dUFEVEdXQWJmMzl5azFPQkNubER0bjg1dlF5TWlIYVFzVXNkUHFYcC9NM1ZRS1RzUzQvN3EzbSt3VzBzYWF6eU5NY3BtdzhOYmRtRTFNVXBqNjJMbWZPNmgyNnBqQUVUenpuN0psdWFCR2w5TUdpRXQvZGd1NHhuUlh4KzZxVDNjbTRtRTdHTi80dlE3cEhqRHJSS00yK2dsaHR2NWRPeE1PdWkzN25vZlhDSWxKR1dmMVUyZU0xQXAzcGFiQkovbnMzRnJwV1VQT2VOZk9ncWMwbmp0NTNKcWVBOG11bW44YWJObzcwUm1Hb1pDRm5uY2IxbGRIN1lXaVhQcUdRZE1iS05VUWtNZ3lHWERwOVZzcm00REE0Ry8vTm1mQjBXODl2NTdueTMzZVFHT3NmeFk2MWoxb29IbW1VWGhla01iUzM1RnJoZXB3ZFJoZDBQeDlaY0RtR3pLZGJ1QzM0MDdHVndPb2tHNW1WREZSZlg1UzhWT2FxMEtoUDZ3YTN2VTdxcmhKRGwvL0greEYzYk1DVGMydlhHVGlMWGptcCtBTW1ZNDlzdEpTbk4vbG9JS21FVy9BTmtPUm5xRVdvUEFEVGhOMmh0aW5XL2J4RnFId3lMeGRXRkZjWFRjMHZVelVIenliWjlzankxQVBrNys4Yjh6eUlIWnREZ1lmTER5SDM2TXNoenc4ZkZpV0ZFVXVCTng4aEJwdGJFYTVBZlRSRUFCc3dXMktJdVZwSkE4emRvME9teGZRZnNoRE9lbC9OVmUvVkU0RGd1RmRDYXYrcmlwRyttWUFFMmsvTGNaRFRlZ0ZUUWZQMnV5Z1BSQzlQRHpkRjgwU2s5N2pWcFJuNGw1NzlKTFZJYUZSQ1ZLUk15SWhuZUN1RjRFWUZyKzl5L25UaGhkbDFwNXJzektGWitVbys5Uk1FU2paMGpLbDgreHFTZ1pnVHo1eTNyWm5mR0c1RVR1K21WaVFCMXdOcmRwM3ErRlVpZ3BvRGhaMDdCUUxFYWhYaFBIVjVGRmFqb1ZIQ3VkaFBUTTRZdzlGbW92QWs2blhZekhEcFVwSkE4RVFWUWMwRm5yMDIyQnAvQkhGeWw5UGl4U25sY216d0NZVFhRNC9ZV0ZRVGVEbEpNT0RDaXloUXQ5c3VOWENUMzE5aVRPT3I3L1o1NnJ4cGs1MDlybm50MllOMDdLZVhPMVlHQWxMWUw3NWhYWWpqNlV4dThXZWhvRjc3ZmtkMVRtOEtFbitQejlqaEZZTmVFc2lRLzY5cmlqSkViR3Q0ZVl6OFIyaVVlOGM3UzRiWjNra0VFb1oxVHRyZnkyMm1IUXBZL2tIanY1eVVRZGtRNnRjT012L3p0T25pTGdwSjJaTVNEampic3BsVWtMNzlqMklUbWFGd3lENVgzVlpBd1lhTWlSeXlZdTVTYWVaSjZRRWIyM1dsR2RUT09TN0ZKMGx5Y2MrWXlvTVZiVUhuT0lxK2VPSXV2T1o4M25BbElBaE9jdU41OXlnUkNwWjNwSlpsQThEeUpVUWhMUE1yVnFYcStEUEFGM3Nwai94M3I1bWhtcGw5U1F5QnJoS09PQmtHdjNieGNSbDFqWS9RMFVMM0xvSlJwQlowTkNCOER4bTg5bmd5emtoM1NpYlF5OWNKWk1YQXJkTnNmM21NMG5TWVdEMjlKKzVjUkd2RXcvc3JzOXoxRWlQREJ6ekVRTTNzeFNUcEhTaHdYSTdyK2NYd1RmdnIyVUYrWW93WGFxWmQ2WlpBdDI0REZXUGpJS1FZS082cVdhM25wTHJpbVZUV0RoeGJPMTYrSlVwQVRIcm96VXdNb20vZmQ2eFBEdTVrdVBKa3NhbXBLUndjRGdFdVY1TkxWN1ExblQ2SXBWNXFnM0dTZ29KS01lZjYrMUFET1VyZFd0RUJrODJSZEhQU1B5NjBOU1VvTHN3TWYwTjBQVWw0RHd6RWkvK1IxM1JoeUQyc2FCcFB0MkFsOXdRcHo3OTY4M2hVYnBsZmo0SGFYdGJmZHdjU0x6OWxxMTdHblVTM0liUyt5dVlMRmZZSngyYkFiYXIxeDQyekhvUEZCbXQ4Y1VURWFaY203SjA0cUZKRklMUmVwTUY0ekduUUYvbFAzSXRyaVJLSHptOFlYLytPOEhrRnBIZkQ4ZmdIcGwwN2pmWXRZa3RmdmNvYUx1Rk1RK2tWNFpUNjdpSFh4UWIveHJEa3MyU3dMSTJNdk1maVBybGlyWVRFS2hNS2ZXZVJpZVlDcU96OHJ4T083S0U4QWhlQXRLZWNsZzZIVlFKNk0xM3JCZ1FnWWNIdW9ML2ZGL0wzbVV3WmlKWXlmL0s1RXFGSnc3TGZMTFAvL0JMaElpajB3NE9NdStRSXFlMkRNMDl6Nk9vcEFNaVRFUEJjcWlwSHVsOHYxZDArcTJIRXZqVlFmbjg3SGxia3F4czJLR1BmVGV5eW9pSXhhaTdYM3diU2k0UUNkbW02bmpCL0xlZ1NjdXBJMkd0TFE1YW41VGZUNnBTOVNCenkzMjdSLzIzU0R0Z0VmY2NTVWFHVUZ1STUxQnIxNTFpSFZ3c1IrVnN6a1orUHBVLytEUU1udFNoZG9TeTRlalRWWFc4dHpPWXA2NUJrTWFROWJkMXdDVHAvQlF5Q1pZa25kRVBPME4yMzVFRlRTUzlzTUNwcHE3dER1NGpvY3MrVHRHRllRWDBNYWRRWkFsbVlJenFYZWZPamxZREl4YnA0V2JZOVRFQmFIS1VCd3lQNWJ1bUxSTUpwdWUvTDdpWmJwSlhRMjc4dDQrTWU4M1hvdk9pU1BCOTAwZXluVWRqL2VSTFRIb1J5M2o1TUZtb2Z1dCtYV2dJL280SnMxTWdzZVhVU3FvQUtESjI3QlZjTlJGVndzMVNQejFZeXJrYkxLLzRUd1hscGlqdnZZSlF0eDI4cmNhL2VtMEdidm9UTjJ1Ly9tUG0zbGJYZGVGOFlNOGJUTmFxVlVsWGhFR0Vqb2YzZk0xdHF1a0ErT2JWWEU5enI1Zmx3V0dnS1JYUjl2c3Z6VDNTWkJPNy9ib3dqUzZya2xHbm9LYU9oMG5oemwvSjV6azQzQ2sxV21PUXc1eTRoZ3F4NmpQcUx2d0JSZEVzd0pwb1hSMVVWL0ZpcjRVajh1NmJyNEVnRndFZXNlZUtNS25SUmFhRk5CU0w0WGwva3VzMUZhSGtZbnFNc1JaeHJnc1Q5NzByUEJDN2piWlo1ay9jeU1tNjFnU0h3aUltTmNsZDVuU2x1b1hVNDJJMUVhYmtjU3UzcDI1S2dDNmtSaWxpMHNJdHBrMUFRbTFFWVp0Z2FpU0tDMGRkY3p1SUd1OVRlMytLYVFYNEY0ZGYvNmFpSlJEZGQ3aWM3SGdvZEVPV2czeUlHNWJMVHVlWGR3cmJMUmEwQjBzR0Z6aG9xb1B0WkhOS3d4OUhlcERNNmFSMDFSQllFWnZkNWZlRUdMQzZjZ1NPNWE2eWpneFpLY3BrSjZuTlRNbG5MODV2cm5yZGwrUDUrUzk3bDgrTXBtOHU4ZUlvN25mNHh3S0FUcmQxQ2ovdCsxK2ZhclNFdWMvMVVOdS9HTWtEN3pHYmhXVlJWVWlSSFp5bnRJdVkxYzNmcHJwOXl3Uk9mMk1iS1krcys0YTFWeDBEOEZpRDl0bGpRVXpBVFpJUDdodVY5NDliaWtBNnNtdWZaZ2JJVHBaZUdJTEV1UjVteEJGSmJDL2ZzZVNpRmpueWx3YnVFcGsxMi9meEFmMXdvbjdkVmZmV2dOV2ZkcWhrZWR2dG04ZjRwNUVRanE1QUxic1RaWnlScjdTMExnNlBMd0pKNW9lZUVqajQwMjMvVXljQUJZRWRqcWlyZnJxMlNyVnBlQ1p2WWd5bytJMEdnK2g4Wk1CN0FwVTYva2ZBblpEUG93WUFDb2Q4Zm44U05hNkR0Q2NjaXVDcU9WckdYMG85bUZzbVBscHQ0c3JBbXN3MC9EZjU2MjRkanMydVN2MzdVWityejNXOVJYQlVYYTdqa25jV3ZjcHR6N2VYbXBsWk95Y3h0RHpIUk53NGtZaVU4RGV1VkgwOVhwaWlpUUNnTDBIdmFLRmtrdk90N25YUFBBQXVPcUpBMnNadVNicFFsa2lDSjdSV3JhMHo4cHFzSDhvTjUyZEtzK1hUVjJBay9EeHd1QXdUaE82cTgvdWJ1NlA2SXRBN0hTcXRVcm9LNUlZZk1oUlRWWVlOOXZzT1o5enNTVXU4Zi9LOHFCOTdEdEZDM0JhWkpkVURxMHZrZ1JObVpFVWpJelFyejZYMFVPYmRnaU51VFdqMW1pcHpYekFNaEZsZkx2NXZicXhZSWhBbHErWE9ZUDMrMXNkMzhUaFVvaFBQUllvTkUvck9IUG05U2hDNUxJOVlmUU1wNlBJVEs3Q2w4S2h2MCtMdXRWUmZKUkNqWmxFQUF6a2N1czNBRGpqNEdhQk5VSCtSTjREa1VSUUIxSXl5RXVVbXI5Y2tWaEV1eVh4TlBNZjhTSW5Oekdkd0wvczZlcTd4MTg1RkpSOXNkRm1mNEg0WnU1Qy9BZWR0Y3R3ZHdJZTFSMlZreU55STQvY1dzT2tMczZ2d3gxRDViVGF6UkJ5NnFUdWUzNUxxUU5uZi9sL3FqRE9vZDM2bkV1WkFCRXJIVDNIOFJqT3FpSDBQRGY2SmpVbFFKYTQvWDBSVnUzSTVlcWkvc3F4NmYrWC82Ly9mLythL3ZidnI4bFY1eEo2cDFXL0tzU1VMcjNYb0tZSHJzYlQ2aENXT2d5aGlJd2RQaSsvSkZaNTZLSTVCMDlPMDJmTXBqMkdoT08vcHYzOWVjQjZ2OWF3Y1J3Z1l2NTJ5NnhPaEd4QnFObHJKdkNKbmU5UDl4MFJBUHVwSEdkZWo1QWZpUWMwNm1YUHozWG9YTkNkM0taQVlHMzdiYnhpOG1jOHF4SjJrTks3bjBvU0YzVlVpcFJDMUQ0OE5rUUJVaU9GUWp6QlRCdTdMVW41MDFOWkl6aXNiYUsyWkluSTBEYXUzaGVDUE5VTlkvR2ZFaWF4MWU4a2o1RlRGQWdnY1l2enovblRqQmsxKzJBZW5TK3hOc0xYZG9sNXhQdXpOOW5LcXNnMEw2U3B6WGRPUjFmUXpXbERVMklVcDFHSzZiaUhkWUVPak0rc243OWxrVFVPMkUzQXNOeEFKdkpLcjRxUmNVN3N4S2cxaEZ6YmgzMHFHR3VZdFNpem85SWdmZ1lvYzJmejFMSDRWaUxsQUFYNEFrK1o5Q1p4WGJnem5IajZGbTlUWi9kVkhWekZQN0RRd2JHQUEwM3h3TFJHQU1sSEFtZ3E2MzN2NVY0VlhjNzRVTCtaY2wrV2l2Zjh4UWxpNWFtQytvbVlUMlAzdXpReG04eUplTXJKeWFjZzd1NERwZm10L2xEY01XU3RibGZlTUt6NW8xNU1TQVVWRklHNG02SGVYQmdMNFBkbk12clAvMWsyRUtKVFNmL0pLTGRNamR3ODdkLzluM3dzR3dJYW9JaldiSzR4bURYMTc3MUxJVk9ZQUdsYnBIeDczSXkwYW9od0VhQmtxRGpJWjFwV1lwOThoZE95QnRYWHJkMVZZT3JBMG1uS1JycXFuYW9GU1hwa3dDbFg4VGRLVjVFSTRsYUdJVkFSQ0VPek1GbXQ1Q0lDTUJRQS9ZaVNVY0pIZWkvNlAxQkxBd1FVQUFBQUNBQTdnZTVhMUxRa2JKSUVBQUFDQ2dBQUR3QUFBRzF0Y0dGblpTOXdZV2RsTG1KcGJwVlYzVTliWlJoL24zTUs2eG1rd1d6UkxLSXBrUnNUWFFLNnUwWE5LSW5PUk91aTA3bGRxQkhHZ0RIRytOckhSYUdsN2FFRkdyRXkrUVlMRkJodHgxZExiWWNhWTd3ekpsN3N6aVU3NytrNWlaSDlCL3E4UFcxcFMxbTZYcHkwZmM3NysvMmU1L2M4end2U2IvWVI0SjQvWHZxMk9yZWxUczIvWGtQT0RCTFNVaWNTNGpYaHcxanZ4Ry92bm43djlGbDQzL3hCNllkbXMva2o4N242cnp1KzdDRWZ3M240REM3QVJUc2h2a3NPUWw1dHE0TExYTFdPLzRFbitvWnlPRlppRXYvNXM1WmhYQ1J3cFdERTJFV2dwV0RrblZrQ1YxbkVoNUZHakpTWnhMZk9kakswS2dMWDBwRldMWEwwMDc5U2tZNTBwQ2wxNXFnTkk3Tm1BcDBGSTQ4dUVPaE9SNXF6ZVI1NUNmUVdqQmhuQ053cUdQbkNUK0JPWWJRd2dYNG9EUGN6QVJzVXJ0d2ZCT3laVTFiSVB2YlRmd1NjQldNaXNlZ0lEQjRTTXdvRUdyZ1hkZkFjdDhqelN6d3A0WTZzOFBwbFh2RHpwQlJnaGVkV2VSMXd5N3hPdGN6UTZHSmkzQ1p2dVZUSENNRlBlWmxCMTlqVWJFV1J4MHVycWl1cksvYzdoVUFqVjZtRENtNk41ME1NRnlxT2JQRDZkVjY0bjBUZTRMbE5ocnpPNjZTSTViR2xUNE9sd3pNSmo1MkI2eHVFeStWZ2dOWmpaUWh1TkJnTkp2RmgzZWNwYTV1S0JvKzY5OEhEQzNRZ1RFY0dwZmh1NGx0L2l1VUtzbkRYYjJUVHZQSVY2N3BQQ0RRWG40T0lORFF3cmE2NDViVUZkY1dYUW05QjlKS3VucHUzKytCQUlwWlZBcTNjU3pxR3Y1WEU5K2daUVpnWHRuTUl3dW55YTNtZ0NWcWQ1THRCNmNHVVBCVEltRU1ENDlLT1NBZnUwVmpTSW4yamNMVzh4QUJ0U1hLRHpxQXppVDZ6ajdYbkNRSnRoNUxqTkFuWHlrdXlUclZQL2MyRzU0VTJnSGJ1UkEyY3NlRkxkZmdnSmlzaHZmWDRlSTBRdUY1a1BqVW5xZk5IMUV4RDBiM1lPTG9oUllkVDJZbkxVbnhVMmZYUVFUOW1wSVNEQ2IvcnNhVS9tVTZUMEpHanloZmFZTG1ZQ053b2tyajJKTzJiVk9iOEdxczh0WENRVmJXTUs3c09lY1lqQjdZMGVsbTA0TXVzK2NlMjFiSE5mVFdkdVdyTXY3THhQaytnNjFBMXZETXlmU3BYMGw3TVdiTVhFMVdMS0x1V3FjZXBXdm96YzBZbm8zUXlSTDl4cHdxU2xMa1hjeWZtQXVpMXN0aVhhWW5zREZBMWF0ZGtDb0E3UnVqT0VYcnU0ZS9NekY0Q1BVOFQrbkxsQWFHMUtCUkxrVEdQT3V3b0phWFZFVldDQ3hvM0NsSzl1L2dPYXBYaWsxSWsraFJmTlltOXVSSjdmMkg3MEVYZ1pwSE9vcm8zVUowU1dOYW9hTXhDbDF3YUlhcWdIamU2UnoxQi9LbTFnQktZdzMvU1pqWUx0M0xOYkY5aE5ab2ljTHQ0QVcraUFCb2YxUVJvZllTMm9sTmF4bGdZNmhsbTlxMjY2TkFHeXBEWDV0UDk2RllDSVJyM1NoRlg5dkZNUmZONnNITmY5NTFjM1U5MjJFaHNFK2lENG9XZlNsWnVMaEVZUXhjMWZtWmhjcTkwNzFQMVE5NzQzV1VtNGMxa2hXSlhKWjJZd0ZXcEJJTTBIS0JPdXp6dFNhMUtHMTVOQm40QUhDRG03MHJ0Rmh0NGhuellRR1Z2ZlhueW5oSmRaV095L2dCVFVyLzNVR2ZHZWlzSTlyekVQTk5za3Y4bHFLWjQwdG9NcWZ6ZGpyemh4YkdWUjRldy9kRkhiSFlwc29ZQ3BNaVFzbVJUM05Zc2RtZCtXUmN3NVJDdVUvRVoyRm56SjRhRGRONUtKMllUbTdQc09vamZwNk5EV1VTRGVVUVZYaVI2SWhEeVAxQkxBd1FVQUFBQUNBQTdnZTVhTmIwVXlvWU9BQUJrb0FBQURRQUFBSEJoWjJVdmNHRm5aUzU0Yld6dG5XdFgyMFlheDkvdnAvQnhYeU5yTHJwdFFub0NOTHM1cCtsaEMyM1RmZWVDQUcrTTVXT2J0TmxYcExlRVFsSzJhVGU3Skwya1o5T21OK2h1TDBscGFENU1rYkZmNVN2c3pFaTJkUm5Ka2lVVFlnUUhqaXhwUnFOSDgzOSs4OHhGUHZuc0c4dmwzRVc5Vmk4WmxmRThFTVI4VHEvTUdmT2x5dUo0L3FYWk0yTnEvdGxUSjZlTGkzcnU3TlI0SG9uMEI0amt0TmxMVlgwOFQ0L2tjeThVbDhsMis4NVA3WTgvSHdQNTNGOE5ZNW5rbHMvOVphVTBkK0Zjc1g1aFBDL21yWHltYTBhMWZ1cmtLNlg1eGxMdTVmRTgxRVNjTDV3NitXZTl0TGpVb0h1QURFVzZaL0k4K3dRa21NOU5zT3ltYVRiMHlLdjBpQXBFZGdEMkRzek0xWXh5bWFVVEJRbXBvcXIxZHI5cTc2WjdDbzZpUEYrOFpLdzBTQWxtcXNVNWN1UDBOTVN5ZTltM3h6cVhmcFpaeHZwY3c2aWRMcGNXSzZ5c0xPdE9mbWRLNWZJWm83WmNiSkM5MDdWU3BUR2pOMWFxdVRPbFJzT1lXZEwxQnJ1cFAvYzJYKzV0VGhUbkxpeldqSlhLUFB2SXpFVnVsZDZ5WlNscU9TV2ZlNmxTSXB2THkvbmM4L3BDNDF5eHRsaWlENUkrSUtQcS9QZ2lUZVRjTVdHUVlpdzc5cEJTemk3cHk5YVR4alJKc1ZSNXpYaWQyamIzM01JQ3VWZTJhVDN0NStacnhkZnpkcEpKbzJ6VW1KVzZ1VmdKNkQ3Y3kzcFdmOE83YTJhcFdOVjcrd3BzSjdFczIwMUxBa1RVcVczbnprMGFsUXF6T2IxeXJWaXBMeEFETzJxVDZLNUt6bm9Fb1NKQWxWK1ZaQTE3cTFMQmtUMHJqUFVvdlZYYTlaQ2ZMMVhzMDZ6dFY3b0ZZWFo1a1Q3T1RuWEsyK2RQRnF2ME16dlcyVWN6dFc5NXhpaVg1c2wxTEF2M2pNM0tPa3ZxRksySk5JTm5GaGF3UkgvSmM5TVh5R2NpVktzNjJobDJOdTN5RlJ3M1JhNnFYOVRMVThWR2tkenNTbFZuenhLSWRuM3VIZnVUYml6cmpWcEpyM2UzTCtVbXkwWmRuN2ZNY2M2NHFNOGFwMDR5azQ4aExJaVNJbmx0YnFrWEM1TFA1cDNra3lzMVJ6Nkt4SGx3TEpNeEFHUnZKcWZaQVlnRmlJSGlUVFhCbnJZZ2E0cml1L29rdTJsRklFNERlTk5OQlYydDBDMXFvV09RM2lhekU3UHpUT05TV2UrNmlBbWRhRzY2a1R2ZmNXK3ZXdDZNSEhxdU1tOGZRQ0lVSkprZGt4U1ZIbk5VLzl5WnN2Nkd3WElsaDBsTldDSzFzcUxYNjUxaXNhdTZaU1FOWFVZS2xnWG9mNnFaa2hJckNRSUJ5NGl2SkFSNVJvOHRKUmtKZmsxWVlsSUZVZFkwdnBqR05FSEJFdUNyaWRRVnBDaytmazhGWC9CUTlDU3IwR29HSkZTVU1uUkZxUWh5M0dRbXFLU0NJZ2hRWlFYeGxVRElwRWlTbWxoU2tQUHNtS0NBSmtpcTZyczYwNU1xeUlxbWFGdzVZU1JvaWlwejVjUzcyS0dJU1pYU2tKS1dpcFN3cWduQVp4OUxTaFNpUXhVU2VDcUZCSk9UeVdkd0s5SUsxQTh0WWk4RElFYk9vSlBRTGNEb0pXRGlrNGpBZkVTYTRKNC9HWGorRkwrQVNmV0daY1hUNXV0SlRpS0dVaUsxQndHSXBEbDJXbkxOcVFvU1VLYTVPSnBUTTgwZEhjMnBFdkRvcXFjNVZjT0NscXJtY0NxYWt5UVl5RG5TckJsNkVQWjB5ZzRQUzNaYVdBQVdVWG5jUEdLS2I0eVhTUjhCY3RQMEVTRTNUV0loU2tqMEJXZ08vSkZxYmN0VWxuRWFVcFNITDBVTjhFTGNUSXFKcFJnb0kzN1Y1RWR1c2ZUY1IwWURxT2pKaWtpeFF1aWtJbEtISHJlcElCTVJYMFR5c0hpR3VTMkltRURqWnhLWGFOeGMraUdObTZnZjAvamxUVEdpc3p0S3VCR2RJcXZoUFpJUjlRakY0ZXVSZUppc2ZUa01QUVpLQ1dLZUI0d0p0VEZ1THYya3hFM1VUMHI4OGg2U2xGUlJTa2RLY1BoU3dtcUd0c09WRW5lQU1xNlNlSm4wRXhJdlRUOGRjUXQ3V0RMQ2ZjYklvc29vblI2UFVCa3BXaWFqdzVWUmdJdVBLYVJCaURRSWtKNG9qelFScHlJa2RBaE5PMDNObW5hSExLVHdXQ3Vpa0FhSmtnWUprcDVvaktSaGtJNlEwbW5ZaFUzYjBLQi9vbGcyYVdPbzh3bkhVcGxRT05COHdyRkJKeFErcWZtRVFNUXdURWpSNW15ZzRiZnNnQWpSc09jL1BaVkFRaWxNS09TakJLZ2hNb3JZOWNmTkkyN1BIeStUZmtFV0wwMi9JSXRiMkJTUjFoRWJsMmxBRkZOQldqcGpXZUZTeERBVFl2cENqREVWSTJhajhPbWJpaEZkTmVIOGlxcWE0UTlla2NoQnpBQjJxTHJoTy9TWTJoa0FQZ093NXdtalI5RlNFSkhZbTBWWUxGWE96dXZGQUFVQjB1b0cwQzBqR1RsMEZHZWhYd1FGa2NhNlUwTGNPbS9WYlIycmN4b3JTYUYzZnQvb0sxUk12b3dqS1lVdWp3c3dIdlFza3JUMFkxbE9WUVQvcEhETGRFZ1V0RkQzUXk4NVVUYm1MdVRvbGxXUW5nZnlld2JRY1FqV0Q3dlNVckZXbkdzUVlaODl6Nmh3cHJoY0tsOGF6NXUvYmJmMmR0cTMzbW4vK285OGJxYjBkMXFyaU0vdFZMQjh6czcwbVY1bTB5U3Z4VnF4dXRUSmpDMnVITStUV0dPbVNpM0gya3owVE10WTFXcHUyanB4OHJ4VjVrYTFzOWxlL2RUYy9lSmc2KzNtVCt2dEsrK2ZMRFNxNU9hcjlKK1Z1TkM5Kys0dWw3TjZqWDJ5QTVFVFJFM2tUejRSMTNjQnIrOUN3SmE5WkQwVHExY2p6Z1JPZ0pFZ1cycVJJK1RCYjNyYmd1elZHOUROb2x0QzZNemRXcnNnQTBHMEErSE90U0ZFcXRTbkhjRy9tdVVHc1VEczZ6WkpOOHVlUC9TVVBzd0VNbktVQWZUS3ppMkQxUnVtQ3FxbVdLdEFGVzhaSnZ2ZStCVC9xcjNDdXg1ZlNBWGc1TUYvZWlLWFcyRVBMc3pLRS94clQzS3ZOTlhYWUVFUExVN05QODI5OWtUZlc1bnNlMFpLclZkbW9jNWk3N1BMZEVHNVVlOGl1WWRTMWdib25jc3N6Y0RMbGw3WDNRdTNWZmZDYmV4ZHVFMjdyZHdMdCsycGRIWTVlSVNHVGtLVDNFdHpRWWlXSlRkbHNPVGdNN0dlSUtZNjBaKzBtaU1pdWdlSWlJaUcza1l4anNoc1VYeE5YSWpSdWcxaE52SUVEVkIxTUJzS0FYM0hwRTA2S0xLWlBVTmE4NmdEYnlUU1gwOXJQaDdIWlI3SDdYeERPQTRHNFBqK2c5WGZWeTliRURldmYzcXcrVzU4bEx2N29HY054eDdXUUhQRFB0NENEUi9nK2I0NUt0dGx5VXVvUGxpUGxCeExnV0J4cGVlWFBWbnE0S0xIaUhFaWVscW5XdzUzdGJMTDFTcGVUeXQ3UGEzUzE5SGlxSTRXV3E0Z3dORmlJTE1JanVjZHJFbTltYXYxdUZvcnl1SzdXa0FhQTc2MXRwbXZEZkMxdXhzOVgzdi9ydm5PZmZQOTkvYjNIaDE4ZUM5VnB5djVuQzVBSndDUW5xRGpoYTR4d2RpT055aDU1bmlINzNqbDRiZHc2Y3lFek8xbUxkd2h0WERYaU5jMXR6OXBmNzNSL081dSsrdi9wT3BzRmIrelZZaXoxVTRBQ01nZmNieFF5MXE4bWVPTjczaTdJMmlrZG9YNVhZU0IyMU1ndSsvSDlyeXlDZ1FZMUxjZ3d6U205NmJwZTBGZlZ6dTAwYlJnYjR5ZzR2SEdUZ3NyblhGSS94Z2xGa0pucTRWNFl4R0xQbE9LQXpsYjdCd002R1NScG91MUJnT3NodTNCMXR0V1AwTHpYenY3djMzY3ZMYmRIU293dDdmMmYxa3ozL25XZkRqQWdJSDdyU291SDZ6NWZiQVkwK2ZtWGpEc20wN1YvVkp0Sm5DL1FjbVJlK0E3dGd0Tm1qNlNDK1lNTkJNclV4Rkd0akszbkxFTUhYcW4wWGpoNkY5T2p4ZUtDeGZRZ3d2RlN3dllqeFpBakVnTDdIRmtTSEhCUWdPcWdJTmdJWEdYVldldzhBMG9lMW5oTkRIR2dtK3FxdzJMMEg3K3B3RVZIQi91cktQZHdSS21vcURtaktlN0NjR2U3Ym96VmptMjY5T09vUlRJMWM0U056VDV4OEpMZGIxV0w1eWVYeTVWU3ZWR3JkZ3dhb1hUMVNvOXAvQ2lRUXhVV1N4Y0lQL3F4a0tqWUN3c2xPWjB1WEIyZVhHNjJGZ3FBRVdDV0JVeFVqcWJrb1psckdDaFdsbGtsN1hsR2ZLQ0lpZStRTndoN3lHeENpdEpVQldRbXJtWEpLUkttUDdRU01Vclp4d3poOTdvS0lFS1JRMXJrS2NmM3hQV0tCaXk2VmJjbnZ4MEZ2K09QS21RZCtxVEs2eVJ0ZU1jMUFEQnZQb3JDVnpNNzNjZlA5dzYrUERlL3U1MU84UlorMnAvNzBicjBhYjUzajBTMXJUdTd4emNXLzk5OWMwRU1RMzJRU0hlVzN5R0Y4Q2dSQjMzUWNtekFDWVZTNDBTRjZUSUFVeDRkNWNxYW9IZFhiSXFaVnlJd0FVc2hYUjNRU1FkNys0dUtKaVhiN2Z1M0xPdzBQejRyaDhMN2RXdDFxTXJ6VTgzbTlzL1dYeG9ycTJTayttRTJacy90Mi8rbURZdTRpMmlIbUlNa2FpL0t5aDVob3RVTERWS3VGQWk0a0pHU1BCTjhQY1FnMzZWUXREWGJraXB2UEYxaElpUmU2VllxOXJmbVNRRGpSclgrZ3FsMC9OL1c2azNPa09ZdkdjaHFaNFpBaTZzYU5yeHhzcmpoMWZCNDRkcjdkVzE1dnBYNXViVjl1cWIzZlVWNXUxZDgvYjM1Z2NiZHRUQlVQUDQ0Y2JCblcxemU2djF4ZVh1NEl1VFFvUThoRC9KVUNQN1VCTjNBdWVRVUdNTE93RnRRbkxJZ0pPV3NVYUpPVnBFNWtncTdNc2NFUWhxRUhPMFZONENPYUxNa1dRMUZuTzhBMTR1NXFqSGZPU2VNQWNTNXBESXBOdlpaVjU1bDFERnhzNlYzZGJPWFFzamhDM3RqeDZSY3doMjl2ZHU3ei9ZSFVJL21JODI4SWdNNU51U1RrQ2JrQnd5MnFSbHJCR2lEUVJSQjBvMHoweFI3MENKS0FVT2xORFFKME5OaElFU1JRNm1DTkNPTzBNUVlVaHIreXNMQ09iRFZmUExkUXNMaEJYbTVrYno1cy9tNWc3NWFQV2J0YmJ2a0QxcGd5TGVsMjBOYjhCRUU1TlFJaWg1aG9oVUxEVktmSWc2a0M0QlR5Z2lTVzQreUVvd0h4UTVHekNKd0FkSjlEQllFaDFSaGhRdzRZdkFGeHdMUG1EQ0IzUHZoc1VIYTJ5a3ZicG1ibTlaWVFPSkxzek42N1E3NjV0MTg5b1BoQkxON3o3dmpMRnN0TGEvTi9jKzJuK3c3a3plRFVzODR5cU50TEZ5Uk1iaHFZaVRCQjhCeVNVcEdSYVNwajhzckhETEdjdlFvWGM2U2xpSjJza0ZjZmo4TEJuaFFLeG9NSlV2TXg5NXJFQVVOai9MRlNBZng3QkRZbUhIbllQdG0rWVZ1emVLOWxLeDlTWVhVd1lCT2lJZFVWUjJDVUFRbER5TEwxS3gxQWlCQUlIaEwvd2U4TVczMmNwdlhqQ1JyZnoyRU1LOGRldjMxY3V0blIzei9yWjU5ZDNtSjV0cHJ2eTIxcVc0VmgwaWRBSWdpZndwTVZtUnJmak9WbnpUNmhPMTZhMTVISzYzNlMycGdWTmdOVFdWTDNRYS9hYTM2cGxtN0dwNlkrWFlqeHZUdVVyT2R4azFiMy9iMnYyR3prRDYzMitrL2QzKzk2WjVOVmtuUC9MNzNDUFNHd08xUkQ0MktIbldDRS9GVXFQVUNJKzZLZ0pKbmtYSHZwZUF5SUc5TVVDRVdTOS9wRkZnNzVKRTkxdEFnc3g3WElnQXUwUm8vdk9YNWc4Zm1SOXNORzljMjkrNzNYcDA1ZURlK3Y2RDd3Z2Q5aDljYTMzNWRtdmpyYlRSY0VSV1FDRFhtL2Jqai84R0pNL1FrSXFsUmdrTlVWZEFRS0NGb3dHS2dkRUNFR1dVb1NGS3VDQ0dMRzBBWXJhMGdVNFJPcmkrWTM3K2xubnJzNE1mUDZQdmc5cjdyM25qV3RvY09DTExFNmpxa29RSUFja3pEcVJpcWFlZEE0VnBVcGhUZi9nL1VFc0RCQlFBQUFBSUFEdUI3bHFtMXNiUkdnSUFBT0lHQUFBVkFBQUFjbVZzY3k5d1lXZGxYMlp2Y20xaGRITXVlRzFzbFpWTmp0TXdGTWYzU053aDhxeHA3Tmh0RThsaEJFV1ZSa0lDdGVWakcxbzN0WEErbEdZUVpjOEJXSE1IT0FDQzI0dzBjd3VlMDZSSlRGeVZaaE8vdnQvL2Zka092LzZjS09lVEtQWXlTME5FUmhnNUlsMW5HNW5HSVhxem1qL3gwZlhUeDQvNFBDdVNxSVEzQjM1OGxxbXMyTmVyMXVMY3ZBOFJvNkR4TmtSWDJ5M0dIL0FXSTlmaTZKSEdVVEIvSFZDckkvVWJSNjJKenloMkhQWFA3c2lRczlxSlJGUTJLUHhDanRJKzU4RlNwbVdJYUNOQXNYNlFzeEJiV0o5TGxrd3RXcE5HaTQzMU02VEYzZDRJK0Z3cU5VL0sza2kwclk0RWJWa2RjaEdpWmFia0Jqa1ZmUFBpbUlRN0RIbWVGWUxCMmFEQUR2azJpQklyUkxzbEcwWHlseklWWnRIYVZxdENlOThKR2UvS2Fyd2FQbFpzNU5FaHZKYUExMFYybXg3UEFldmdsTmh3ajdZNDdSRFFTQnVCZXltMkFRSFhYck1vRDFGbHZTaC9FdlFTK0c4NTdob2Q1Yk5kVkpnZDFyYTZYN0JSbC9JTHpBMEN6Nk5FcWdPTVVDYkwyOVRZOUNmRW13NGdkMzkrM1AvKytmRDk2OE92YnphUUJnMUltSVYwNm5OME5YaEp0RXJzcEtUekx3OUtIRGZJV2MzNldOdktHcDgwL2NzMWpic0d6blMvM2Z5NXl0WWZ6ZjVYeHJvVUhUYlhRNE5vVUxIelRNbFlYK1A5UER1RU54a21XQ2NMTXlwL0hjWGlWVjdDRjZLcnFxMk8za0pVZHh1VDN1MzBEOElYUWtWNnZkL0p2RmRQOTQ4cVNYMGJSRVVzWUJlUFJtNGlOakp5WlJLVDZkaGpQaDRIYkVJbW96eU5PK0ZNY2Jncm11L1ZYMUJMQXdRVUFBQUFDQUE3Z2U1YUpQRGIrRG9BQUFBNkFBQUFFZ0FBQUhKbGJITXZjR0ZuWlY5eVpXeHpMbmh0YkxPeHI4ak5VU2hMTFNyT3pNK3pWVExVTTFCU1NNMUx6ay9KekV1M1ZTb3RTZE8xVUxLMzQrV3lDVXJOU1N3QnFpbk95Q3dvMWdlS0FBQlFTd01FRkFBQUFBZ0FPNEh1V29jWWJYRXpCQUFBMkRzQUFBa0FBQUIwYUdWdFpTNTRiV3p0VzkxdTB6QVV2a2ZpSFNKekF4Y2pTZE5mS1FWdFk1VW1iV2lzRTF3N2lkTmFTK01xU2RuR1BRL0FOYmRJM01FRElIZ2JKSGdMYkNkcG1qWk93NkJiZjl5YnBzZWZqMzNPK1h5TzNTVG04K3VScDd4RlFZaUozd1g2VXcwb3lMZUpnLzFCRjB3aWQ2OE5uajk3K01DOEdLSVJDdW1WUWoveEwrWElkWkVkZFFIdGMveWlDK3IwK3h4aTN5SlhYUFlTamxBWEhEa0J2QUpKeDZ6eklmRkl3THNaS1hMZkh5QnZGc25SSE5pMytZRDd0bzM4cU4wRmp6UU51bzA2U0NRZEtuR05kcU9qcFpJYWxUVHNqdU82cWFUSk1HMklkSmhLR2xUU3RGcDFxNVZLNmxTQzNHYXpZYVNTRnBYVUxlZzRVODA2MDR6YTlVeXpRU1cyM1VKV2h0RllOOGR1V1RaUVowMVhNOXNYUEJKN2MrcEpnZmM0L2hTT1kvUmNBMi9zRCtFWTlVZ3dncEh5YW9MdHkxTVlYbmJCbmo2dlp0cWpoejB2NlhCeE02YWo5b21ISFJFOGk0cnltdmswK1FBbHM0MFNTY3NabnV1clp1T0pJQ2ZZUjZXSUtlb053b05oeEdaaUNFZk1WTktCcTVyNHIyYkdwcWFqQ24xUmFxbXB6Z1J6bldKOTE3R3RsYnY1bkV4OGxyRVl0TDR5R3B3amQrb0RNRThLN05ORTJNeXpZOG1zSlRrV0liY2hoeTRqbnJUTGlHY3FaY1MzdWRpdlJVR1ErNEp5SjZ3YksyU29lUThaNnR0YXVUdWhqdXVnWnVsMUp5NkRob0ZhYmcxMTBqTFkxamFwQnJTWHMrVU1SaEVLZkg3K3JzbXo1Tit4U3hoNnViU1Q1azF4ZmdYbUg4SXhRL0wxVlgwSnJtNUo3ZEtlL2IvR3VzSXhTc1pheG5vUkxXTzkxckd1VUVCWEZ1dlpiVlNuSEg3a08vdEJRSzQ0dGdHVVBuNkhkdTY0YnFxaW16bm1JUTVzRDFXNzBYUHNEMUdBSTlFNnYrdFRJbXBzeENseFhlNGIxUFN0U1dRYi9KZUMvRmM1YlpjRUVLcmNlZ0tZYWtuZE1ROG1scldoTldsZFdMYTZ2emMyaUdXOGZVY0pJTk5NMmk0SklGUzU5UVF3MVpKYVl2YXBqQVR5SWJlN2U4Z3RUeDNxWDRjcWFEVVhXRlJwNWNRdWtObGpSODYwa2kwNTU2d1RXKzZxMWtnSzVKd2pLYkIyRktCdDRrMkZlWUd1SXo3RnNFanR0RlUwcmR0RjNWVExGRmNkZGZtbXo2aXk2Wk9UV2UxazdvY2M4YWdhLzl5TGNSc1FYNjd4QU5xWEZSOXRGazkrcG1VK2ovQUJCZ0hiblNrSGw0TWVqazRKUzVjYVVOS0xnbGVGRnBKVi9LNFFHMlh1VGFHZlA3NzgrdjcxOThmM3Y3OTlVQjcvL1BUNXljSnJRejNpUi9HYlZDZGhZZmJNQUFxN1hGUU1sSjRIQjR5eEhCRGZzZE9MbjY2NnJiYmlUV3QxYlZwT200RDA5NlF0YjZsZ2FXeUZwY3UwMGMyT2dJMEo4eG5GRjNqUHEzdWxWK1FPaVorcUw3S0ROZlBkQUUwUGRDUG9vekRrYys1SE54NWlkNk1MclYvU1N4Y2s4ci92WnFyaStjZmJXTEZwRjJTTWJhV0h3eUh6RXJ1emlFZnhLTXZtR2ZkTTRCbTZERnp1cnlxWWMrVEJDQk0vSE9LeGNnYWpJUXQ4emoyYVlBWUhMSmZDNENZRjFrVEEvbVEwbXNVMW1vSTRRYzhqa3lqRkdab29zWG1FVHBrZXNVdWRYRHFYbkdjS0NWQWM1V1J4OE1aRW5Jam9yK1NLVlo0L1VFc0RCQlFBQUFBSUFEdUI3bHF2a2FySHl5NEFBUGt1QUFBTkFBQUFkR2gxYldKdVlXbHNMbkJ1WjExNlpWQWNUYlQyQWdzczdnN0IzU1Y0Y0hjbkNaNmdRWUk3TE83dUZpQTRCTGRGZ3dkM2grRHU3blkzNzczMS9maE8xZlJPVFhmdDlCenI1K2srNFdvcXNtakl4TWdBQUFCTlhrNUtBd0NBUVlmZVI0SmdvUzM1NGpvcjlBZkpYdTZURXdDQTN2dnZna2xtUmljQkFDZ0E4bExpV3U1WkorMCs5bHA3UC9hZXJPSjY5UUtqUDFQVllLYk1uTzV4WGh2SG5uVGxFczRoNTlQaytSd3JWZEVma1ZnSWN5c2QyRTBjNnhTZDJTVGJjYnFRNlVid3Z5K2owcXdqbXovRkk2cnJpV0dXRGk0OU9raWFKazBpUTR1bjV3OHpUaVJMUk1qWm0wZ0l3RVNRSDQwTXVrRy9pM1Y2Vk41SEk1bEo0RjlUS0ZUTFNkMXpXOXFiM3hNZXY3dDc4aldBMksxMCs4TWhUcHVvVjhMWnJ4djdkc3JqSWFLYkErbTFTZm5Uc0xLMEhOYU5aZXcxK3Z3RGlicitYOGMyOW9lY2JjRUFvaDdvaytaZXNHOHI5enpsQ0c2bGg3TDR1MmJoYjlmUkswMENYdFNWSDRQMG05MzdNOW9PM0daN0FESlJhZVM2VVdpK1h6Z0JZRXdyWXorZzVLYUkvQnNkRFNIQ1oxQkRwRnhjcmorbEEzbCtSOXBIMUE3eXYvYXdBRkVBTmxwZXlJYzVtVUVyQ2xqeEFqOEdPYS9wUVZEbXN5dWhyeFdHcmZTbTRIakY5OFd2VnJCNERYd1BMMDByV3RwWTJuS1lNTjZZNkRnSit6QkJTTG00aExsWTU2UFB5MTVYRDZQRnIvcHYzek1zZGtOSHlFYldSUjlJUXliNWJnbGlXZEozeE1IMmRwWXlwUUVJNmwvRW92VG13L3M2eHc4azcva2tMMVBnVzR4eEFOaEpTT0tISmxXbVJuNW4yYVk0cm5ZRFRGSklZanhPSUt1OUJmWEFlY2tnYWtzWUFEd2hJVGFxTzVMS3Nva2NHclVFcWxCQ3YydEIvNVFMYWh3Mkkwd1VXeDRtTW5SR29OelFlT0o3Q3FWUUdTTFg3RENoQVp6MXQrZURjS0Vsc0lxSmI0ZmY2TzdWOWhpaU5paWMvTHlIZWdieG91ZFBLbWlXQ3RnYkJxTUdpMENJZ0FBaWx3bHF4enFrdEpsYVJDS0NWTUVmNWRUNmxZaVBVR0Q3MjMyWm4zUVRqMnMzOGFhTGx5UXNoVnZpN2dZOEg4anhPaGYxdzBwZ3d4SWlTR0NXU2N0TTlneGcrazFRUkNENVk1SWFmOGVGdVcrcVUwcGZTMXRUVFJhU0dQYWZKODVNRXFOUVd6MUVJSGJyRHdhb0RTMVBkSjZ1T0ZBbWFVaUF6cjdHOXEzNTZ0SEc0cm9nM21uNVpGRGlXWW9Yck5Nam5yUU9zVmZBWVBrK1l5dmJuNk1KMFFLc3FBTGxLTVFHQ2lwNXR2UkZudUFIRmZCK1VxcFF2NDhpZEdTMnc4ems2TVFRQkJwMXg4bGhFaU5pNUNrY2M2QUdKeDNJRlNqRjRpRlFFY0oycG83NHlVWGxXaFZMYVZFYlk4ZmsyY0xEMFhaSjZRSmhjM1l6MDBNL1B2ODQ4NmFmNS9UMmZLYml2RDBUSmxwY25aeDBZQTFHSlBmbWNGcUxpVEV5dXJvZk14RFk2NUw4MHJCTUlPcWtRWXNkTGtVRkUrbE5vbVBVNmdpZjdmdDRNS3VyMGt2dVZmRzQxT0dSclpJbGhMaStlTjF3c3BPSUxzaXBwUDhPdTE5Z1ZmSE02M3Jib1JKWWdUM3ZnRzdVQlJldVlIZ3hRUnhNNy81b05WZGw4ZUlaRkNvRkM5UGtmZ1RBU3hiZTJXanFZcTVhNTFxOEpKV1dwdEYzRjZaNWxCZU9Cc3dUQTFSaE12ODBVYm52Q09nWDgvc1NWU1QwT21BVGJIRHFaRys0czdjamg1eVhiM080MG9oYWJRVmoyMS9vNEVLN2RaaTZkamJQVGRDZjJRM3ZPeDZtQ2V4cExXMzdranQzdXVDbnBFUFgyYk1sUWZvVk5NQzhjN3ZuMUN6RU5QRDA0eS9kS3QvekxzU1RrNU53cWMzalAzdXJmemRVN1E0c0JhbzdCTEtmaC9VTVd1dktXSzRHWW1MZ1pOMzZNMnV6bVJob2dmK00rZnJpY083WjNwdTVPWXUyK21kbFpxWTNNd00zcjhoa2ZPdzYvVFZIczUxOXp3aUl6MjRvek12cjZoVWtLU21wbURKeWk4b0VrVE80REZvYnJEY2F5SGh2UFZmK3lRbGpxNVVrellMZE9CU2Q3UEhrTy9qcGVsb1ZmQkZweE1MQzhneHVUVFd6WWZtMWxINlRQZU80THZZMDlxTlVWVERtRlBGbkVLU1NlQWxBcVlhTUt5SFdtdnoxd2oxUlltWWJqcWR2NjBzQTRWKzdPNW1haTNmNldZRUMwUjZKVEdSa1pLTFBHeGhIaDRlR25nZUYxOFVya3Bxa0dnMTFlWVh3Q2MxVGhodkJFWUZDdzBLZll6VGkxMVozYnp6Yk1lODgyeWV5alF3TTlGU2VYbmNQUXo3c09JdjFkSjNVMTBOMGRlR2N4Ulp4cVFXYU1EaEVEVHRYZmU1VzZpekdmYTh5MTBqdkhveCsvZXpBcm5zcFMwd1VKOXNtdlRLdXVhK0FyQklURWpaOVVQWERhd2FKMGdjS0RnanNQcUlzeElLZnQ5QkllRzJXNnEyNkt4eDNOc216U0RKOEduMXYvemh4V0hBVUczVlN4Y3ZKeXcvdWptWTZrWVhCSVRyZHd4Ky8zSzExZUZ3VkpkS2o3NEoyTGN1YzNkemVOZ2s2M0MvNkNQNGJ3Z3Q5eHNQTE96Yzd1eU9JaklnK2xSYnBsQ3daaW02NzJ0YmMxaVk4Nzg5dkgvY255NnNzUzhESjNOUzBkeEFIMFFuTmlVMDdobFNnOW10L2pMN3NSbWVYKzBpRjFzTnNsYSsydXZyR3hjZ3dtd0FpQ29rVDg3OGgyRTNmSDhsSlI5aEhLQnQvRnhZVzF0WmUrakliUVV3T1hRUFo2RFlZYWdoZktUTFcxdzExekhoMnJLdm5PekY2NDU0R25yVW5ld2JIM1BrRFY0Yk83cWpmaDZrc0Rha1M0blV2QktOcVRQVFo0ekZnZ3NpWm91SmNuM3dmYWJEaC9tS3BBT3N5TDJtbGN0TVdCQUxBQVNZVXpkTmpUd0l4elpkYVJDUWtUNm5naDFSMjhNTndNenFON0RsOHRaZTNqMXdKQmhVY2cvVGVnNm5tcTVXWGFxdlhKSVpnaThDcjhKeWRMbCsrMWYyTEpYR0FLWW9Jd0tBMDVhdmFLQU9ITStoTDUwOGNJTVdsWUVqdG5WcklqOElRMkYvZkZ3RmRWZm96a2xMWXlMbTRNbEVmZ1VRMENLL2FoR0tvMUs2cUhkV0wvZnJ5eVNrcEtYczVZSkY1OVJFMGtQeE1TNkMvQzVIeUEwd25mZ1lvQ0FUODgyYXVPUGduV2c3c090ejYvVkxuOWR1VEUxSXRpb0w0QnZoOXVqYUNSQSs1MUJlTWFBcUtlQkc3Rjk1ZmpFYVBYYkVtbUg4VmhqMDRqbFh4OFhjVnl0cWVUbHRWaFMra0t2TUgzanVUc2JRbmd6UW9nSVdGaThvUDY0R0FJQmVPdW13bUJDRHMvUXVRSjBMeCtOVTlCOFBJbFJrOHp4NHVIZFlYMXFkRzUwL2hlN1RPcEo4TGgvVWx0MXdPRnp0dWYxU0tpbERkbFFpWWU0MENETVNrU0ZMNmxSdVNGTWFXL1N6Sk00b3U3L2RPSmllWTNZNlhnNTVoUUxOWTVZZVEyNm0xMGRQblNyaDBFZzRYa0YrNFlPY2dzazR5elI2Y25hbjJwVHlYQ215M1ZLZ2ZoZ0hFTERTc3FCaTVCVDBBc0svZThqY3BhUUVSeVIrajNGa3pBbGE4QVlPN1ZNZ2tvNlFlR3hFbTV3T3llZ3VOdGg4RnNUU0tQNUtJRmlHTkFieFdNaTBHTHFaMEVINUk5WENXWExMUDArMkh1NzlPUjNNVnJkTndiMTdlb0NaZWNmQlRWaWRjSk14cm90dXpSTi82K25xaFlpb0NBb0xkYXBzQUI0ZTlVWVhwU0NUdkkxTDhFMTUxck9pcnU2bnB0dVkya3IxdGxNQnEzUDM4TjI5Rkp5T2p0YjVJQWtVRmhSUjJvMVBIWm4wMlhSVllKL3ZpQVoreUxINkh6ZGZTK2c2SExSbFYxZGlScEU0bkR0VzRKeTByVzl1WDFidmZicm9xeWFWMnpxMk5rek1KSGk0WEs5SHB4QjZ6bzZxOFpUY0FpOUx3bVpyV21zRWxIVTAzZXd2dFlXdDJQaTlyeTI4YWVVVkZuNmZ1Y3pMWGp4ZHZqZ1NZWDQ5SzVhOXZRa0pDMkF6YjlxOVl3L2p1bmpBRVZKSVQ2VlY5TjFDTW12UXNtSDh0R2VyOS92RFF6eCtlakg0K04xUFM1Tk52WkJjYnFEQ3F0eng4UnlvczErOC9IMk1INGVuNG5ERWZtVUhNM21zVlVQWUR6VmI1aVptNExibzFjK2x6NDNUNXR6YWU5dzc0MG0yZXJhazNFdmI0d0NQNjhKT3BRa1hkU3YxUEhiNEpKNTZFMUlOTUdZTHFQVVdhRVZWMUxqZ2gva2tnY2ZNTU04Y1k0Q1JRWWRITGxTeS9ZMkdYdFBCRGE2TlZmelJIMWpacE1DQVltL2RrQWEvd0cvYVlPa3B1TnlqYU11bGoxS2h2R1UvMTNCd3NwbmtWRFNqRXZ6VXpvY0o0SVZYU1hjT1Zpd2duWlB1UlV3ZXZ1RXBhaG90bnJIV2ZuUkpYcnRKMW40R2ozSVV2WGI4dkcyM2J2ZVorcGxRejlzUHR3c2lkS2cxMmZ3eFpwQlFWK08wTy9NWUh2dUxiWTducDV4bWFJZ1JiZnBxOVBTRUNWekxlQldCK2ZOdGo3VEJvM1MvLzlrODBMR0FzWS9PSlkzVm1rQmdRYmZ5cnQ2UFpnK2FaNXpRMURiaFBhVjVlWG9wVmMwUjhIdXROQ0RHRXp6c0xDUEJCV01oZjBnRHFjTXFiZDF1eE5hWjRJZUlzSVNhNWFYNnU5Zno5aFBlNG9JSmVmcG5CT1o0OVVBbnV5Y0tvMTRyVm1EcGpuZ3pDQ2IvQUhpRmFvSGtWMlZPZ3M5bHc3Z05OTVRVaEF1ZisyUitBWkI1OCtMNW1UYUpNVkZoOFNzcG9HNzdpMXQ4OC90YVd6azRlOVlXM251ckNJWXU3OTd5cHFzbisvdjZLcVd6SzlycXFRUjlaWERkN3cxZFhWK2x6dkIxUGxocitLZUJ3OXRmZFRlWEFnbGxieS9iWCtvcjBHdE4zMEZXbkh1NkVqRXpNaStTbzRzUHFKL2JleVR0MEh2VjV0V25DNXc2UTlORFFVRm03TFlYYURNL3g0cWM1aDl4RlBYV1l2THdzQnlxdjlFZlA5dmIyanBlVDcrUys5eHZobGFyMHFKVFdKenJZMFg3a3ovcE5ZMlVxS3BJY2cxbW1yMUZGL0xJdG9EdkpJTWxpandQYUdKZWFXY2R3UUlJcUhpcERFYzBmSk5EbmZyMFpINFFUQnA3bGoxU1ljdXljVzNWdWRTcG1nSlA3TWx2OEFXU1ByN1V4UlNRUk1IRHc0bWpQdmRXTGd4MWVnVXh3QnhDbmo0OG5lOWwrbFY4VU5PWmhaWUpBTTRpMkVUaHE2bElKbjJxNW81OFl0TWV5QkxidVZNY1BNb29lNm5KZWpyc1F5ZjgyMmk3ZkU3eXNqdHdVbHQreE16QXpmOTFOOERocjRJYkZtOFdyaDBBMERRMDNLcXhMS3BpWWowcHNCWllNUmFaQ0lDZVcwajJsbXZXay9CTTFUbDd3c3N0dExtakxBbzlML2ljTmVMUEx2NGFXbDl0c1piZFdEMzhrR29UMWJ3Mk9qL01wT3dVY0tQQUhvTmFDUlJzYTVLU055WXRpc0FjWTRpbmVjRzZKajY4S0gzQTYvZFFBUFJTNUpndzhnWllmcXBoUUE1R25zdkkxU2tDbFRJbnJ1elI3Sll0dW1jcENqNHpSUDAzeDkvYnZjUHg5WUp5UHZhWXRWckp0QWJDM3hFQllpbk9TWHJFV0FmUStoSXg2dUxtS0lIVjUxMXBrdklaWTdRU3hUdUpzM3BMUnBoU2w2Q3NDSWNaYkhHUVR1bVlsNWtXYXJDaXgyKy85N1ZKc0hzbmtML3V5cWlJUDJ6T0xsMk5DWjllM3Q3NHZSMFpHTGM0SEozcDd2ejFYVHJEUTBkRU5mM3MzbDVSWUx0YWFkUUlqKzRyQ3gwUGZOUTRLZllpYU9DWS9jNDVaK1NQdytlRXJlV2FYUUI0bDdnRmVKS3dldzNTMmVkcDlRajExb2xNTWxRQjNEUjNTaWwyaitYa2FNcXlJRWc3NThWbHVZMVExRmMxRVRUc3RuVEU5Q3Vic3ZmTTFJQzg5aGVzYjk0Tm1jR2NSUDk4M3JhZmpCejBHVTZOY2JTM1A5c3hVbzV6M3Z0eXBwWmRRZ09VMW52MGhFUXNGaXZSRytkYkt5OHFXYXMyR1RTM3V1NXAvTGtLb1dxaVZDRTNBNExlZDRkVFEwTkQrUDM4UUVCSFBtSkV2RGJkVzFiTUV2R0NlOXZOakM1SVNkd1puZittdStUNmR0TFMwYVAvU1VYWklXRXdkYWFWV0txcmFjMjFkc2JzNzd0OWFyNk93S0hYY0hVbUhvaDJscGdOb2pJRHYzTUM2UmthaUovS3U1WU9aNmZOWmNJZzVlQUo2TEsvUS82UlRTbzZQanlmYURZZERyQXYvKzB3RDFaL1Z3K1VPczA0NTRkM0QrZms1eWZlMmplM3dRSUd3djhMYWdvS0NkQVdhdHlmTGQwUE1WU08rd3Vpa1NwRUNTVXhuYlZkajA2cWlMODNqUG16MGxBTDJITzhkRTVrZ2lYTWRENlBmWldSbG1abVpuYkJqb1dTVUNyRjBhbTFObEl1cjF2UG1jQVFEZzB6d3VodUZmY1NYQTUxMEJGTkFMbmw1N2JlendkdVE3dStFMUQyV0o4RzAxZ0h4c2lpdkp3VWE3SnFQTnRCVnJJNGNPa2x1V1hUZkFTRWhvUnl2MCthWm5MZm44YmUyVGg4dHBSLzQrNkZxQUFOWjRIRXQ3WWVvT0liakFPWVBxQWxoNHBpbzBYRVkzQ09HSlJpTDc3VmthQlpUYS9ueWYzeU5tTU9WVDUvdHhSYWZzMGh5aFBIaURKRDdoV0FZYVBtWjdNeVQ3MWZFdEMyVHB1V2hHYjdSSiswL3JrYktnT1REUXZsdnQ5SmY3aWwzaTJjRTM2UmdXcjkrVXZDV3NxRFo0Mk16VGo2TXUzQnF6MVFtR3VYT3Fham1RbFJOSGhzYm0rSFNWVlZWMWRYVmxaYnVPdzdsOUFvam5xSER1NEFOc0ZRNGtaVWtjcDM5YldERGR0NGYxaHVIdVNxdGhaMGs1WGFCd3lleEFIOFlOemxHdWYrWlM5NGF1YzF0aE0xKzVoQkpiQnZUNjY3V2pSMnJUeDVBaFltODJGOGdxTTNHTW1pcDZlR2lvTnl1Uk9pS2ljQ3djb3FFZ2hBL3RicDRKbnUxNVNiWlZ3RGpaanVtdG1tZFhwcGxwTk81VVk2ZXJyMEluUjFhM1ErbStVb0RwOWFWVXF0Qm44bVBPYlB5WjhQN3RXcEFuankvQUhPcTBPTkhKekFtek0vSDdROWE0K1JKWXJpU1ZHaTRoUEVGWDhpU2tncDJ6dVZ1RXo5R3VJL2JTSVBpR0lJclFiK2xmT0tNUC9nR291eUZFeEhsdVJJZHVvT3JHVm1qNlNFcXBhV3BBZkkwVyt4dy84ZFdzVzl4NkpDdnVYc0xZREIrREtodE12L3ZyTGdrTzFTbkhGZFhQeEVCKzEyd1Z6ak5oYlE5dmJ5NGcwLzE5UFFJZk1zSTAvbFMwaDB5aWZiVlRRSFVFczVwNjRyR3hsSmgwbUZNU3NFZ1RCQUZyZ0dDMkVoMWE0WXBSOFhIdTErVnp0Ykl1VlR5MG0xR2w2dWNlZW84MWF2Q1VXa3ZmL0pzZzBLUlFpaENLcGN2Rmc3ZDdWYnZRK3Q1M2ltVmxsclE3Wng3QXdjMURHZXBYV1dMeHhGRkpJanY0eWtrYlZqVGFkWUpGWGt0R0M5RzVjYk9HdjBHSjg1SXZBR29QUExBSjd3N2J1SFA1cTJnam9hR0d5Z2VNSG81MVBYSEVMblBiVy8zOFZmVmtsTllmL2p6c3R3THhGTTJqeUY1UkFvK0h2Y1JVZnF3YURvbExZN1h3N1NpWnRlK3FYZENhaWMvYUZyQkNFcytHSkpZWVBmamZTa212RnIwRkJLUVE1bWlWWlAyaXNISlViazk2cWlXYlpSK0FnOVhqSWhxZG8wcWZ1NmEyZy9aYVdxMHFDd2M3dlF3cjR5bW9wZHZkbUszQUNaMittellKdnZCNXRFSGF0UlFEUEovSkRMSFk1Y290NmJtNG1Fdmg1MlY5Y2NvNEpRTUduM1FVSUhtazZmSHh5ejhwSWVZNVNkRGN5LzRjZ2prTGw3MkhRd1VTdkh6OGpZYVg1cmEyQ2d4YXV2b3BLU202cXFweFIzWmsvNzFHWEV0dTc2K3hzWERxMW1udXlaZzAvL1k2bnB5dVRNTXBUNkJYc0ZXR2p1NzZ4UDA1RVRVQkd3eEJrZXRIbGU3RlYwWHRYbHVFUm1UMHZsWUw5amxSd2VHZk81WG45Zm9GWWVHVXp5SFJiZXNuQ0toaWVibno1K2xKTHhrSTI1SzczVVBoQzVlNlR0ZTdldXIzckpscWkwSEU5bzI4eERMc2hudm43MHJHSCs3bm55R29zMEM5c1NpTWZGQTdaUWdmVjc0OUxtMlpkUVhxenEyd3M1cUNHeGZvWE9WUW9iTDdGY3BKSGxYSWtDaEhXOXkxTjRySGUrK0FwTVdFUGlVbjBTemMxaFFyWnRIWDNDeWtGd2sxTUNteFFxVFdFMkZLOWVQY1IrNGVPZ2lLQ2lGR29BTmhBbk9Ua3JqNU9ZZlRiZStIWVhKcVpZbmlNUVJ0VDBVbXZPc3VnSTJDZkR3L1BYNGVaZmpLeml6NmxEVjN5SzdmM2JXMGE3TUdsM1NCVW1NY1ArRVN4TTNGYzQ4eUhVRUcvVXh4VWgzcVh4WVZ1NnJibEN1akZwdHFXamcwN0pvczNocXVNYnRsOVRGYmlSNWlyN1VwNktDRTY2Wm84OHRITTdkeU1yR3EvZ21kTjFZbVl2VktGZ0prZXNiVlZjdkM4V1R4NWx3SWlZNHhVTU5PVzlmT3RVZ2RtUFp2M3RHVlJHd1JXMkpveURqUzJGdVdGQ1Fwam1vSUpmK015eFZYdHpjY3ZXaFA5MEY1clhlYUg1TW1jamNJSmM1SUdYZlFKZjNUcGNMK3ZhZEZiT2ZFYVBHeUFVd3VTT2xscTA4SzFaRXp1R29yNU9pcStvakllR29lY0ZUbC83K21CbmtZTXdUbHpsRFZlekl2MFdMZk1VKzNYUnl5UnVScVFoanhDTXR1NU9qUHplc1djK2lWNTcyRmxiNnpzK3JoM2VHeHNkem5ERjZLRWpGQTZ6TTFlUFNSZlJNTTExZ05JcGVXbXBIV283WFBnRVUvamlCTlFtZEdaUHJMd01xMmJSbTJBUndSTkt5R29jTGhDcmV1REpvaVB0U3lVd3lZb0RlQnpTY3VDMUlkT3J5REg2cU5RZUs4bC9ValpOTUxXL0ZkVzNZbm9LVU9YU2I1eHpMMzdaTEhjaDN2Ny9rRjdiTHlqQ08vUHFiVmFXQ3F1OWExMFFlVzZWbS85SWtvUEJsM2Naa1k2ejdOMXlGelV0K2NydW9RaFl0K0lpODRwcm1FaGxGUHMzbnJPWTRYYXI3dktMVWxBZEd6SVN5SDV6RUx5U1NpOWo0M1VuMGZVN1dLWFo0Ny9xNnNmd1E4cEdya294NHpIUWJEcFBWSEY1d05FY1VUSVlZMlRvOUhzL2M1LzVsY3dOemhlWUZSTVpUOW9jcDBaL2lCT21tUmpEYVBRd21paXVmOXRMVEdvZlZxcVlMZkVCMG5ySXlRZW94QmhaN0VPNzlnUUtFbkQ3Q1EvejVVcHozVTVBYk1xdi9YQXhKbzNCdlFoVHRSd2VIYnovVk9OZTYraHJYaG1SNno3dm1ySGZJUkdyaDNodGI5L0V3RDVkREVwY0NmSjNVSG5FNWxpM25obFFkQTVBcHVHd0p6NjZ2WXpUYUtWcEplTzM4T1o1dGJQcE4xWTQ3UTFBc2NITnpZL0RiMndOSzJ2NUVrNkREQzZSZUhKamUwSDFrK1MzQTVibHNrWjA4M3BFRmJrTlNCNjB6NnRkR1RiN1phbGpSZnYrU1cwemdZYlorSHo2cFFGNTJjQ2tiYkoxTitUWTV5dndCaVdFRTdpanFJZHMwR3hBT2ZJZHhIVVB1czE1WEtUdk9CY1ZiaVhsNWVTUjhkalRZNFM1SGM2eUdiZTRYbTBpbWw2VFFtT2JRZFZDZWlGNVlkbnNtTGZtOXRlMHhRTTA1c3h4WWpJbWNpbVNVL2NQK1YrcmdxQWNOd2tMYmJycUU4WForTDJnYkQ3OW9qR3RxdUZaQ2htR0VXbnlEK2pwbUhNZDRjdXBCeW1XdHhjVWEraW03bzVrbkp5ZG1abWJ3OFBBcTJTeGFTbkZNOE5ZUmRtOGNhNXBwZTR1MUdobHdUSnpHTk1oelBuYmIxRTQwOFlUYXU1WlVuQXVKcTA3WEMvSE1NckFENEpuVTd6UXlKdlh6eDA4RG5oazBDTmpiQkJJbWxPRk8xRGp3OWZYT2w2bXZ6YUZRamdGbHdhNXVibUJCZGtYRUt4Qk9teDhySy9nK2NTMnJXWUFucThIb0xKd1p0L0w2L3RKL2lCM1gzbW83bmV3aERhNTkyd05aRjZ4OTdXQzIzbzRqakh6RVYxVnB1dTV1blYxczM2dkovemhOSG8wZlhoaUwvK1dhNVlwaktqT1hRQzRLOEM0K2RrZ3ByUTlEdU5yVWtQTU9EZzdPdzhNak1EQlFVLzBHSDM3UjZvYmJYQzB1aFRVb0xFOENtQmFTS1lUVmMwYVBULzB4aCtYbnJQakNIK3JFVDdabTc1bENwbU5vNkZzL0p0c0dtejBFUGJ4QVhNUlY3Q2lMeXBIcVZUNVNhQ2VZakxEeEdZcWxVZnh6alowcXhuZDhkZVQ4di95V0xUWUFGZ2R3eTJWRmlHcXBKeXVmVDhnOFo4TGE3eDFQR3dPNTF4ME5EQnFlci9wd2hLZDNXUkQrazZKSnRqb0dPZTZvQUQrS2NweGFuWlp5ZUlhd0lCTnFVNTZYbnh5b0VnRUdWVnRnUEZZcGNKb2F5SUIrblJwVlpxSG9ZVHpwRW5HdzlhK2EzREJGSHlEYU1rM044cklhVlNsZUg0Yzdic3BPL0duUWhYZndtZ2d3cWxCTk9QL1NHRXdvQm9NQXdsbWhRRGhsMjFmTnNhY3NHdXJGM1Q3TVdEUGlPVW9HdytlOFpYM1dPWWVDK1pITHBoeDRxSHFtaFRYa1hNV1pqbWxWbmxKWFF0VmNSV1U0cEhJRjh3OWlMLzdxUjZxTWZPdmhtbEFXSW4vMlBhOXp0ZFJZc211THJWR0MzSHhXVXcrU25oemd3YmwwTnRmOEtXUkZHV0pMS1JNMVBaYytORUZ6RDVKNzdqWk1Wc214aC9teTZUZ0l0WWZhOVZUSDJVTS91TVZqSzNFeHJIdUg2ZjU1TDZMam9vRWd0NkhCNWUzMXBhR2hnVnZnZEdCSFBmKzdEYTh5TlFzNVNOSDNiYTVDVDdmS2tKV056YkRlY3NoY281V1dHWUV5TTBCSmZkbkxSZU54Qk9iSWd5cytSNmNhQlJ6bko3M3dOSkV2MWNtT2hQVGJ5MWpZTnJWeDZWRENvdTAyd0dWM2pKZGhyTFpiQXhNa3hqM2VMcTlzZG9sS0swZlhnTW1kdkJKbmFmQTE2aHJwaGlQSWZGVFYycFZEdTNuN281SFI1ZzlxNnBWd3ZYeWNzYzR6ZEh6UjZtK0xuaGVkamZYajlucDZ5NkhrdmsxZisyT3NTRVFkdjBnbkVUc2JHNi9QZDd6ZWhLQ1J2UE0rN3lwRlQwc0xvRmtFcFcrUHdSWmt2djV4Y05KcHBWb1krNmdERzVRdko2OExRMXY2eVl6WFZwZUNFY1YwTW9DeGd4a2lZenVFckZqM3hIbXl0MktySEp6NEtRem0vank5VVNpVnZVZVB1ZUVOdHZ2YUlFN1M5aVR3WkUvVzAvTTdlcXozSDZwblBZaWRZYnVueTgyaFJHZUQ4MkJlb1dKS1NnckxSY3JlR3Evb0F3VDhCSkdqcWJWZGJseDdlMW5MMlF3UzRHeFNSTXVRb3hGNVB1K3h5UEdaMjNHOHViMDFiSFkwYzNhZTRkek1RTDBiKy9mWlB0YnpDUkdYdEhnN2J0WnRMMnRQcStDSFArQjZHOHppenExWTBkZjdyVmcrcVBEeStyNWU1YXhWbS9Ua3g0b0luZ3dLb2JjMXRnNW1sMFJrSUF6N2lUUk1YcExybkRFWVluWS9MWHk5Z0t6cHZFZjd0L2swOC82NGRMUFRXaGFpMisvR1IvV3R6RTJMcDJQUzh1M3ZQS2hrVkNRMU9EdjdYV3ovbG1Pem9KQVFDakl5MU5RV0h4RG82NmljT0tvNGw5dHYvdTFwVzMvN1ptN1ppWWFLanA0dDR2TTRrczRkWWxKdTFQRzZFVXB1V1BPbGJ5aVpHY3JFb08xYVU1cm9hZW5VcEludTVScXZsT3l3Zjc3dEJiL2hKbDdEYWlPTzdpYTVZWmZuc25qcEtIc0V6bmU5eUxwL1J6Ty9IdXhkc3BvMGtERmRFTzhLaE51blZaT2hSdjF3UFNFSnpSZUZoWVdhSGxOQ0h6SFRUa0kyb0JrNE96czd2WGdJaWtiNWJKZnFyYWFMb0FiNEllQzAyeDJNc3JLeTR1UGpBOFVJMEhZdis1NkpLdis2WmF2ejlhWFJvZDN0T1RDMy9KdVh0QjVwbUpmSjArM29pZmZDUW9HVVFUUUVyY3J0Q2J6d09oT2RyOVZyb21ycmdYZ2lLMnFqcFFDaTlEdThITUc1dWJ2TEVhbUFNdExNek15MzQvSFhrYU1iRlNlMG9oamtUcllCdTVQYU1GeG40TnoyMTZGcyt2KzJ0eDU5U3V5WExpSER1VXg2ZVZ5MFIrNHYvRC9BWE9wQ015Y3ZlaHZiM1dsU09LWWV3WmxwbU5xV0FYQmVqSDhhOCs0VWVhYVNJbzJXbHRKdnN4VEdsd28rK1Y3SlM5QmRQWHVtYlp1MzhOTHRHU0JJVUJNMzZNSy8rTFo4dFZsSmZYVzBjK1B1dVB2dkZNbUN0Ly9vNEtEWjlXUUorT2RrdW12SEVZK0FRUFJ5Z0pxRTE4WjlNNXllOS90cTJ6K3YrL3Y1NWt6NHdPYnNmbTBldVoxWHg4akY1Vmw0NnFJWForZWdndXlrRWlPait5ekx1cU5tNGE1NVZ2ZTdvZDcyVll1ZmU5dm1tbGZWNjkrYjdVVGIwTnZuKzdmV2phY3B6WHFqVnZNS2E4WkM0ZDlWaGFvOTRhOTk0S2FmQlFVRjI0ODNSNzRkWU0vSmNBajYxUkFlZWs3ZkZTd013ZmNHRFVZQXRpNi9iOW9xV0pwVkF2OG43aCs4ajZyc1RkaWtmTzdTbHk5djNYblJ1RnBjZWVmWHRaYk1iQVJ5TEl3TlVnRy9GV1JpcUlWcGhKdVFCVllqa3NxTll2dDdxbVJLMkRmQTd1NGZ4S3laLzNSZ0N3M1BVYnd0S1ZvaHRoOGQzT1JXN0lIVHlzK1U1elp2OHZSZDNmRkhkSkpDRlRDWWhzWmpOVm9RSWhhSnU3ODYvaFZMMURlUWNrQnRmcWZaYVlJT2NTd00yK3JuNW4yaERlOGhiTy85d3ZJNVNIRXBPUWhBVnhUWmlhL1BKc3dtaUgrVlJCQWJHdFI5UlRxdXJaSGVyMHBRby9tMWI3YWNYWGJiV055emtmWXFJakt5dGJYVndxSzg3QWRldmFudkJHbHh5OFpNYVNEYWJIVmpHMndiSmpSd0p1WWNmN0t1ZXRmN2VQV1VCaUxlYVNVbkordjZ6UjlWVkZaV1dsdVdNT1NjUDBOZE9aWGRLRnNFL2NBOE5UNUpmZFR5NUJLSkI2M2kzYWduaTlMWXI0KzlobyszYXZmZXQxT2Y1SXVrQ3ROcGo1cCtPaVc0bGl5YkVaZ0pNcVg3RUR3Q1E3cjNlZ0NSSDJydmpvZnk5S01TYnh2akdtU3ltdVVSMDhVSFRIK1FvU3FSN2ZRUStFMHpoSjNDaDlHMW9qNFRNdzBOYmhFWnFkakZaUkpVZXpsZjFwYVYxVjZRbTc3VzlHYzdKR21mc01DNW1pdUorWlZaMU1hUVFseGd5ei9WRmRYVk9YbDJtZVhuZUtMaHdmKzVZa3BQQzlCbGpGYkQ3azF0VVVZRlVSaFhpV002d3hGMUx3UmpTY2x3QVAzR1ExR3ArSDdMcXdNQTZEbi9hZ0g4QVpRNHYwcG9TL3lIRHRkcUNiR3RWd1J3QVQvc0VlKzVxSzRwOGN3Smlib1BLM2tvOE9sS0tMVXpITEdRelZ5b00yOHBTNVhuckUxWXBBYzRzay9VUzc5dkM4cmdQaFBtbXJXNUFTV0FOQnN6cWZtTzNRc2p0eWdMVUFZR1pjZ1FtMFZIM1pSd0ZRT3laUTMrNWNWc2dmMStjbkNiK1dpR1ZaWkpSR1VuZnFNV1ZhZU5ORUsxb2RpSWpsYUFWQUJ3WGR5ZDRYSTluZ1kzR1VhWXJkSG1weVdjSG0yc0xXMzhlalZNKzNWTFNYbEJRekt3bkR4UGpNdVZLQjh2d2dRMHpsY0NUSTNzQ1gyUUptRlA4b3VFNUZsV3JUTjJiMUU3cEVrSkhHWHZqdWZzVmdDcmRQTnk4aTdOc09tS3dxMDRycEZVUDBnZjRnMXE1Q3U1ZDVydU83dytzek8wZE0vcExtaUVEVXViVUZhRVlvMzdvMkFzWUxjR3UzUHg0Z1dVMEp4eFpDdThhazM5RGVEYmVxNmthcFFiMFZGS0xDNnpaeFFtcmhKTy9kdlZoNGNadkQ3MDZEZzFlMWdYdW1nSUEvZTZRZjc2czdaV0k0YTk5WjVuZ0ZWUGxJdnJzZ3VSUENrMVZlZzErUTdPY2IxS1EwZG5ibkxTUVZmRHJEOUQrS2h5Rk9ueTZrcTMvR084SEEyZEN0N1J6VmM2eFkvY3MwVEl5K3hQQng4U2wrUXN4cHlPOUlnaURZaGNmcE54S0gwK2MzK0dUUTFNcDBKOFpkSXBHM2x0dW9PMWczaE41a2xEY3lpT3pYREN5ZVN4QWlzWTAweWl0aU9MYmNtOG5OdTBONHp3bG9jT1h2SGpQc1JvWU9vVmhvTkRHYmN0OUgyNzJMY0J0dHRYeHBid1FLSFFSS1ljcE9FVVZyMkdiN045a1FUZmw3K00yU0Q5Q3FyZ25pTks4QTFZME81TUdWRlFJTEU2WUsvRGJ6MFd6d01wYmpJSWtCVUQzeFR2VkxUc1RLZ1JTemNkbStjcURieGVueDhXeVI4cnZ4NU1GZWJuNXl1bXNyWDd2bmplNGhzMTJxZ0NCd3k3WVdHd21DWE5pN2lEYURDcHJJbFlTcVByNmZTZStzdXUwR2d5dGN1dkZRZjNmTzVtdldqZTZxcmpBNjArNUI0OVFsY21pTzB5NzVQa21nRXFCZ1lFQXFuU2c3QzlpMzBiTzN0V21lUGwxaVpHTFJpUnFhWkhaY1RMQ1lBZE1zL2pudkV2K1ZPY2o0aVpRcTBRd2pzbHo4ZWVhbXIxVm5Eby9aN1ZRSTNsdmRlQmExZnl5eGlzWXlKVHpjZmpmN0NENy9kRjlMOEpVK05IVmhoMStCb2I1eFlYNy8wTWZlZUlxNGZQNUZqbnJXVm82SHU4VUpPRjZqTy80ZG9xK3JDTkExbjJ1ZG9kdmRvYkZ4STByb3Y2OU90a1hMbU14ZWkzdDQxTk9UUVVZVDVpTmErY0hzMVg2U1dQTWV0V2pyandvNS9pT1hKVVFLRExmZ2kzeGRqMnQrdFdFR1I1WlUxMDNEbUZ6QnQ1TzZwakdkclZGWWpZOGJ6RHZzZmsxeG9jRUFDcnlQOWRJL2o3c2hGOHZZMER0WmRuQlE1K2tIZVFXeUZyR1d0cWNoS1pnbFBTeHVEaDFWME0zN3V1V3FmenJZaWFMdEh3TjZnUlpjYXltYXpueW9sSVNCUnBzS2ZQQlBjNFJ3TnB2MVV6aFJSdFVQY1k5U1gwUW5yOWNZdkNnY3ZGMi9VbnRRbTFraDZ4Z3gva0F4YTM4eEYwUG4yTjBwdm5mbFp0QVIzbFdtQ3hvNThDQlJUeGpIdEMwR29XMmh0aTA4bWFWazZoUkVxcDVaT0N4QTBtYlJhclhSSWp1aWxlcHMwSVA5TTBlcUhwNWVOem84MGJEcTdFSnVMenVWekltendyNGI2TVRsOWxvSkE0bTJiZjJSMTcxTUVRTkNFZ0lpRFFyZGdRcGlIRFQ2WHVWTUV5L0ppcGFnTnQzdUdnZHNzc2kxQ2FoV3JVZW1pb0p0QVdia1hMNGxxS0J4QlgwaEs5MHVmS1UyRzdWQjNMNGdzNzh1ckNEQTBOc1JtMDhIQndjRlF3OVpISyt2cStKdEFxVmhwMWlOUzRadE5SeGgwWGFEZSs0ZnVKUVZHZ0ZheWhJbGNnREhsUkxjcTZDL3lPcFJtRjJ0d0duUWk1Uk82RG1rNUhqVHovTjczVUVnYjFkVUlXU3RTTWtBanNFRFUvbjF3U0ZPMnBVME5xUGx4VDVGQU1jalpXVnAvbmkzNG53aDZEcm9XRk5CUENtTzh2c0RKc09VeWRVT0lhU3lwUUM5QXd1OWpzMHhpQytnTUdCc2JkemMwb083TGpiMmJuVVhUSExDWU0wZWZ6aVlrSktHWERGM09iMmV5TEhCNGVkaUlMRHZRSzFsYzVZclZaYlh2b0RjZHBqdW4yRDdSYUw0aUFRK1NXT05YczIzSDhjRE9qZWRieDVsc0o1N0J1ekxRdG9tMy9qZ1Y5RjI1WHFxemNvUFVXQ3ZJTURBeWEwWHY5QStVNTZUWGdGeHB0bHhISnZlT09HRWo1MDNDZGFMWGZnWjh2M0lWRnFBMDBFZEVkL1VucmJ0THY5L05qVmJMNEwvckJ6LzNONk50MlBUTlcvcjQyRmZjalZONktwUU02dkxEREFzTWNFeElsU3NwUGRqcDRjSmlTcDRxM2M4eEJ1WktjV2ZVVktNQUpONnlhYjVjcnpoQjEvU3pjUkF3cXRLY2dNVDR0R1BFQ0dNb29Ecjhaek53a2c4QXRDaEtublZKWTRjZjlmQ2dYUXBHNVk0Z3VFYmZ0WkRNZlllbUdTRFZvemlaRzFKZEVjQ0VGZ1lKQkNFakJDMXBaTGhJNUdManhJQkZ5czBGSm0raElMV1ZmMWhWeVA2bkhpNmQ0V09xVXlrRWpwM2RFU2pHMlJkUnk0Vi81bTlDY0dMVDl5SVJjU1FVY2FlYlYvOXFhSGxpYUM2S2lQTkd2QmNnZFloUEpwMWZ4SkxUMmxjZmdKeklBQTRONlhKdHJYTXFxWStMVkU3L2ZmRm5tdlVWK1BzaDRGcjNIRDRIaFpHbjIvRFUyVlpxZmhlM0VyQTFWNXA1cks0R01tUyt4alBtaWp3eldidzNRY0trc29BUlVBNm9ockVtcllNcHhrVVA5VW8wbEthdDcrMVhxRzBPNG55VnVRQkRzZ0hFdFhVZWc1bEVjWmlSV09FQXV2WEtRcjF3MUFGUHlYZzJaa1RNUDFEVVlwbGtvU3JrN29kOG5vYW82cnZlOS9lWmZuUUpVOTZjbVhLRW1CcXBMRHpMaWtnd2FWYUpVa2d4UmJDcU5GNWRIOTlVTjJxd2VjdHc5VHdRL0xMK3hCYkdDR3RYcmpNYTFjSG03T1JCY05TOVVLNmZ2dVV5a0dlSm1tS2NwL1pDZHNBMWR0YnJwT3JNVThYS2Jtd1ZFUmQ4V0xYSkdYU2pRU1FzNENUVGgzYTlHK1RxdUM5bEhxeVJXVGs5UGYrbFd4VVJGb2FLaWpsUlJQVnR0YUIxd1cwREgzTXpxR29GZmJ2UmxPVFhySVJCMmc1YjZraEpMNkVJU2lUOWFRWlFiMkJyUW5QbXZORVpaV1hudGVaZlBpV3pndXNuNUlHRjR4OUhYallCMzE2NE1jUGI3NlRTYWhBODJrZnRMZXcvRTk2K0F0NjNOcllTbk1lZWJySlYvTWNYSm1BV2p0K3BPdWVtUjN5ZFhDZTVpQ2hjL3VTRGp1TVIrOXdjWHVVL01ueHRqRVJEMDNhNU9zRjJKN3I4TytBQ2RuY01JZ2JUMHNSZVhLbklKeVpQdEF4UWgva0JlcXFIamNaL2ZTR0dLa1krOWw1UDRoT3FtZkZpNUpLSzh4UjQ1U0pFN1RTaU8zNFNmanV0RTN4N0d3YmQxT1Q0N3pFYnA5cUhraldodnMvbDFINWd0T1JEY2hndExSZi9Sc0FicmVSVVhzWm4xWlVxOVFHWWEwRkVRckR6eVZGcFdBR3J1MGN5OEpPSWZIYUhXcFBhL0tKaitQcFMvbnd5dUM0RHBKbCtrT2xYVkFveW5iWVhERy9adHhNb3pIMy9jbHBnRW8ycGdlTkUrSlZoYmNscFpCSlFHU3FQSjg3cXAxeWFIK1l1bVVCWTVkQmhYZG1qL3EwOGlmZmZ1OVYvUWhmUHRRV2tuVVVpVnBLUmtUMDhQczA1NTJpR0FVWndlbFhMdGgzb2NQbVcrU3AyNjhXRVFkZTdYREV4cTgzVkVKZDhIeFU3ODF3U3lBWXJQRElPMDV1NnV5MFd1SVNjTmpvYjB4TFRZbE1TVU12Z09peTRKREVCS1VoaytkYXdvQmtMQ2lWa1p3RE54UnM1VDdGek9FVFFRMzU2dk5JWTZYcFk3eUVoSlIxeFl0aVpYVmd5MHRIaEdWVUxFK1FQcW84b3NWTVFQY3hjaDk1TU1JcmtpbnlLd2FRZ0RDRnMyTjlncGFHb2tTU1BFUDJYWTgrSFN4NG9QblE5SUlTU1dDeit2OXcrV3Bmc2NEOU93L2F6bzljME9rZ0I2cjZ1U0hDWTcweThPWXU3djM2VVdMR1Q1d2lodXVJSHYzQlFWRlR2ZVhzN0FMMGRHZDhxbmo0dVhTOFBSVnZoVnA4YU5WOTc5L3FsMy9jRWFvSis0TG1pcnV5c210SWFZaDJTMEVtaGVyaWtOYmJlT2VpN0tiYzE1cnFyYW40YXRxOVNWditiRGZqc2tkdFZKWHVIOXU3OXZDUWEvWFg5NXpRaFN5d2dZOFhaUkovNkpDMDlFazRiOEc0NU1BaE85UjZZeHhZU3BRTUtTQVFSU29wQVRzeTlIQVQ2OTBoZGhqSmc2UkloZCtWY245d1pnYzlQcU1yTGFLbmludzZZVTlQVzZobEEwREFMUmxELzluTGpCOXY4R3dvRXY3WHFoWmVRdExyNkJiSjFBMW5oUnYwSXgwYjgwL3IvSDkvZk04ZG0vNnR0dVAyY1NVQmlxSzNONzFXb1U1dTkwcWpOWjJ0akFscFJhbDFpdXJwU01kWHRpdXF5VjJmbm1MeTZydFpMRm5LNlJWYjJtUUM3UXZrbmh6THJncVJrYWFxY29KSGZvU003bGtvT2ZIUXdOVjY5VjhSQlJZSysyU2hPNkk5bC9MNnl0dmIwK25YVThuYmFHUzIzK1BRTml2bzZRYlRxMEdXbzVjV3Raa0gvV1VYbG1tSDMvUG8veHRLSjA0UHQzemF5ZFlBS2cyTEtjaCswUHQ3ZlRseG1QVEMxbHlZcWFwK05QWWpQYWtQY1FiZE1kZmFqaURxYS9XVnJ1WHg5TWQ5eDVkZHhkOUpQSG9qaGFXbHI2cThkeDk4UFNNZTk5S2dQWVFWckwvZ255dmZYN3BIYjFUNnIrTFJHTmY4dy9vNU1hNzQxRnRlcS9mKzhWckpHN09adEExd3V1dU9MbCs5UHU4dTgwM2pLY1dkMUFUMFZmVGNaakZNV2hyWmN4dFBIeUFzWUdsOFIvOXBldTZQV0U1SldCOUZ3WEtpZEcwUTIzYkRQa1QrYXpXelNrN1pzRlBPdEJoZGt5Q1hIWnhkeDdVdUdGZFZ1U1JZL3FuOFJNWlVkbHpMbnQrZm50RlMwbXFnK1RMNk9yUzB4RFE0MWU3WGg0c3czYVd1N01kRVNWSlNVbHJhMVA3NHdTQTVzRFBIaDFpVUpuNmlsMUE0bEQxQTBOUmFMbGFxVEZYU1ZlK0ptcHlEckRNSzl3WnNTd01QZlZVU2Q0OHJ5NlZGbEN5Q3VOaXAzd2lsWHJIS2k3UEJjeVRWRnBWNnFtMnBHZVp3S1J1OWhBU3dieFZBZlNHK3QyeHI2aTJqcmJWTThqNHBFUkVaNmVua1VDblhrVVJ6VUVWWG1sZURwd3dDbFZEcW5PVUpOYzJmRGVzTDR3OHlsOFg0WGZRV3ZqaXV4WXFGUUR0ZVNIS2tnTDM0d0R5SHNBNFNhbU9iMWRGbjNQbWI5TUpTcjFud09kSlBuc3hsYkRtUEVwZFl2YUcxRlFVSkkxb0ZqWnd5TVJuS2d6R2duTHdweTNUY1pDSThhRElBaU13NGJ4RGEvMzFub080bkgxTDVxY2d1WDg0a3R6N3kxMWgrMy9TR0dTT09WaWc3d1Vqb1c4SUJWcXdPNFUrenZ3Q2ZkS1NOdTFmSEM1aHE0L1ZVMUhCeisydjdnTXBxNlY0aXRtTGVNQXdEaXZNd3diT1E4UmMxUUtEZFhxYXBNaERDdmxHT1ZuNkUrU2dIdHFRajh4aEhneHZ6aDVBOFpmVkdxeFJSUEtVWVQzOFJRMG91RzVpRTFueUdxbmVMdDMrbVl4eGhsRG00TXRGSW1abkQ2ZlpNcVlva3crNkNVY3VOWDZLUmVMVXhzL3VKUTYvOHJYbThLZzlNK2VKQXZId05zMWhhd0lIYXpiZGNvbnQ4SVZHNWwxOVVCdlFqd200WnY5R0x1OTBQNnZ5bHNYL3Y4ditiNS9nN2tXNUx2d3FBNFpCVUJGWGxwRnFsTENPT0IvQUZCTEFRSVVBeFFBQUFBSUFEdUI3bG90aHd0K3JRRUFBRWNFQUFBTUFBa0FBQUFBQUFBQUFBQzJnUUFBQUFCa2IyTjFiV1Z1ZEM1NGJXeFZWQVVBQjFLN2RHaFFTd0VDRkFNVUFBQUFDQUNYZmU1YVl6c3lIMGtCQUFCS0FRQUFHZ0FKQUFBQUFBQUFBQUFBdG9IWEFRQUFiV1ZrYVdFdmFXMW5NVGMxTWpRNE1EVTVORFl4Tmk1d2JtZFZWQVVBQjI2MWRHaFFTd0VDRkFNVUFBQUFDQUR4aTk1YTI2NTZDZWdQQUFBMEVnQUFDQUFKQUFBQUFBQUFBQUFBdG9GWUF3QUFiVzB1WW10cGQybFZWQVVBQjNkWlltaFFTd0VDRkFNVUFBQUFDQUE3Z2U1YTFMUWtiSklFQUFBQ0NnQUFEd0FKQUFBQUFBQUFBQUFBdG9GbUV3QUFiVzF3WVdkbEwzQmhaMlV1WW1sdVZWUUZBQWRTdTNSb1VFc0JBaFFERkFBQUFBZ0FPNEh1V2pXOUZNcUdEZ0FBWktBQUFBMEFDUUFBQUFBQUFBQUFBTGFCSlJnQUFIQmhaMlV2Y0dGblpTNTRiV3hWVkFVQUIxSzdkR2hRU3dFQ0ZBTVVBQUFBQ0FBN2dlNWFwdGJHMFJvQ0FBRGlCZ0FBRlFBSkFBQUFBQUFBQUFBQXRvSFdKZ0FBY21Wc2N5OXdZV2RsWDJadmNtMWhkSE11ZUcxc1ZWUUZBQWRTdTNSb1VFc0JBaFFERkFBQUFBZ0FPNEh1V2lUdzIvZzZBQUFBT2dBQUFCSUFDUUFBQUFBQUFBQUFBTGFCSXlrQUFISmxiSE12Y0dGblpWOXlaV3h6TG5odGJGVlVCUUFIVXJ0MGFGQkxBUUlVQXhRQUFBQUlBRHVCN2xxSEdHMXhNd1FBQU5nN0FBQUpBQWtBQUFBQUFBQUFBQUMyZ1kwcEFBQjBhR1Z0WlM1NGJXeFZWQVVBQjFLN2RHaFFTd0VDRkFNVUFBQUFDQUE3Z2U1YXI1R3F4OHN1QUFENUxnQUFEUUFKQUFBQUFBQUFBQUFBdG9IbkxRQUFkR2gxYldKdVlXbHNMbkJ1WjFWVUJRQUhVcnQwYUZCTEJRWUFBQUFBQ1FBSkFIWUNBQURkWEFBQUFBQT0iLAoJIkZpbGVOYW1lIiA6ICLlr7zlm743KDEpLmVtbXg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2597</Words>
  <Characters>2728</Characters>
  <Application>Microsoft Office Word</Application>
  <DocSecurity>0</DocSecurity>
  <Lines>118</Lines>
  <Paragraphs>143</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2025-07-14T07:51:00Z</dcterms:created>
  <dcterms:modified xsi:type="dcterms:W3CDTF">2025-07-26T00:48:00Z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