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894A3C">
      <w:pPr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11150600</wp:posOffset>
            </wp:positionV>
            <wp:extent cx="368300" cy="3683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4.1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《光的直线传播》</w:t>
      </w:r>
    </w:p>
    <w:p w:rsidR="00894A3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理解光沿直线传播的条件，知道生活和自然界中光沿直线传播的现象和应用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知道光在不同介质中的传播速度不同，知道光在真空中的传播速度</w:t>
      </w:r>
      <w:r>
        <w:rPr>
          <w:rFonts w:ascii="宋体" w:eastAsia="宋体" w:hAnsi="宋体" w:cs="宋体"/>
          <w:b/>
          <w:bCs/>
          <w:sz w:val="24"/>
        </w:rPr>
        <w:t>C=3×10</w:t>
      </w:r>
      <w:r>
        <w:rPr>
          <w:rFonts w:ascii="宋体" w:eastAsia="宋体" w:hAnsi="宋体" w:cs="宋体"/>
          <w:b/>
          <w:bCs/>
          <w:sz w:val="24"/>
          <w:vertAlign w:val="superscript"/>
        </w:rPr>
        <w:t>8</w:t>
      </w:r>
      <w:r>
        <w:rPr>
          <w:rFonts w:ascii="宋体" w:eastAsia="宋体" w:hAnsi="宋体" w:cs="宋体"/>
          <w:b/>
          <w:bCs/>
          <w:sz w:val="24"/>
        </w:rPr>
        <w:t>m/s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（一）光的直线传播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光源：能够</w:t>
      </w:r>
      <w:r>
        <w:rPr>
          <w:rFonts w:ascii="宋体" w:eastAsia="宋体" w:hAnsi="宋体" w:cs="宋体" w:hint="eastAsia"/>
          <w:b/>
          <w:bCs/>
          <w:sz w:val="24"/>
        </w:rPr>
        <w:t>______________________</w:t>
      </w:r>
      <w:r>
        <w:rPr>
          <w:rFonts w:ascii="宋体" w:eastAsia="宋体" w:hAnsi="宋体" w:cs="宋体" w:hint="eastAsia"/>
          <w:b/>
          <w:bCs/>
          <w:sz w:val="24"/>
        </w:rPr>
        <w:t>的物体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练习：</w:t>
      </w:r>
      <w:r>
        <w:rPr>
          <w:rFonts w:ascii="宋体" w:eastAsia="宋体" w:hAnsi="宋体" w:cs="宋体"/>
          <w:b/>
          <w:bCs/>
          <w:sz w:val="24"/>
        </w:rPr>
        <w:t>下列是光源的物体是</w:t>
      </w:r>
      <w:r>
        <w:rPr>
          <w:rFonts w:ascii="宋体" w:eastAsia="宋体" w:hAnsi="宋体" w:cs="宋体"/>
          <w:b/>
          <w:bCs/>
          <w:sz w:val="24"/>
        </w:rPr>
        <w:t>___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/>
          <w:b/>
          <w:bCs/>
          <w:sz w:val="24"/>
        </w:rPr>
        <w:t>___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A.</w:t>
      </w:r>
      <w:r>
        <w:rPr>
          <w:rFonts w:ascii="宋体" w:eastAsia="宋体" w:hAnsi="宋体" w:cs="宋体"/>
          <w:b/>
          <w:bCs/>
          <w:sz w:val="24"/>
        </w:rPr>
        <w:t>点燃的蜡烛</w:t>
      </w:r>
      <w:r>
        <w:rPr>
          <w:rFonts w:ascii="宋体" w:eastAsia="宋体" w:hAnsi="宋体" w:cs="宋体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/>
          <w:b/>
          <w:bCs/>
          <w:sz w:val="24"/>
        </w:rPr>
        <w:t xml:space="preserve"> B.</w:t>
      </w:r>
      <w:r>
        <w:rPr>
          <w:rFonts w:ascii="宋体" w:eastAsia="宋体" w:hAnsi="宋体" w:cs="宋体"/>
          <w:b/>
          <w:bCs/>
          <w:sz w:val="24"/>
        </w:rPr>
        <w:t>太阳</w:t>
      </w:r>
      <w:r>
        <w:rPr>
          <w:rFonts w:ascii="宋体" w:eastAsia="宋体" w:hAnsi="宋体" w:cs="宋体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/>
          <w:b/>
          <w:bCs/>
          <w:sz w:val="24"/>
        </w:rPr>
        <w:t>C.</w:t>
      </w:r>
      <w:r>
        <w:rPr>
          <w:rFonts w:ascii="宋体" w:eastAsia="宋体" w:hAnsi="宋体" w:cs="宋体"/>
          <w:b/>
          <w:bCs/>
          <w:sz w:val="24"/>
        </w:rPr>
        <w:t>月亮</w:t>
      </w:r>
      <w:r>
        <w:rPr>
          <w:rFonts w:ascii="宋体" w:eastAsia="宋体" w:hAnsi="宋体" w:cs="宋体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/>
          <w:b/>
          <w:bCs/>
          <w:sz w:val="24"/>
        </w:rPr>
        <w:t xml:space="preserve"> D.</w:t>
      </w:r>
      <w:r>
        <w:rPr>
          <w:rFonts w:ascii="宋体" w:eastAsia="宋体" w:hAnsi="宋体" w:cs="宋体"/>
          <w:b/>
          <w:bCs/>
          <w:sz w:val="24"/>
        </w:rPr>
        <w:t>反光的镜子</w:t>
      </w:r>
      <w:r>
        <w:rPr>
          <w:rFonts w:ascii="宋体" w:eastAsia="宋体" w:hAnsi="宋体" w:cs="宋体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/>
          <w:b/>
          <w:bCs/>
          <w:sz w:val="24"/>
        </w:rPr>
        <w:t xml:space="preserve"> E.</w:t>
      </w:r>
      <w:r>
        <w:rPr>
          <w:rFonts w:ascii="宋体" w:eastAsia="宋体" w:hAnsi="宋体" w:cs="宋体"/>
          <w:b/>
          <w:bCs/>
          <w:sz w:val="24"/>
        </w:rPr>
        <w:t>发光水母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光沿直线传波的条件：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光在</w:t>
      </w:r>
      <w:r>
        <w:rPr>
          <w:rFonts w:ascii="宋体" w:eastAsia="宋体" w:hAnsi="宋体" w:cs="宋体" w:hint="eastAsia"/>
          <w:b/>
          <w:bCs/>
          <w:sz w:val="24"/>
        </w:rPr>
        <w:t>___________________</w:t>
      </w:r>
      <w:r>
        <w:rPr>
          <w:rFonts w:ascii="宋体" w:eastAsia="宋体" w:hAnsi="宋体" w:cs="宋体"/>
          <w:b/>
          <w:bCs/>
          <w:sz w:val="24"/>
        </w:rPr>
        <w:t>介质中沿直线传播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光沿直线传波的现象：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(1)____________________________ </w:t>
      </w: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>______________________________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(3)____________________________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</w:t>
      </w:r>
      <w:r>
        <w:rPr>
          <w:rFonts w:ascii="宋体" w:eastAsia="宋体" w:hAnsi="宋体" w:cs="宋体" w:hint="eastAsia"/>
          <w:b/>
          <w:bCs/>
          <w:sz w:val="24"/>
        </w:rPr>
        <w:t>光沿直线传播的应用：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(1)_____________________________ (2)________________________________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(3)_____________________________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（二）光的传播速度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</w:t>
      </w:r>
      <w:r>
        <w:rPr>
          <w:rFonts w:ascii="宋体" w:eastAsia="宋体" w:hAnsi="宋体" w:cs="宋体" w:hint="eastAsia"/>
          <w:b/>
          <w:bCs/>
          <w:sz w:val="24"/>
        </w:rPr>
        <w:t>经科学家测算：光在不同介质中的传播速度不同，光在真空中的传播速度最大，且在真空中的传播速度为：</w:t>
      </w:r>
      <w:r>
        <w:rPr>
          <w:rFonts w:ascii="宋体" w:eastAsia="宋体" w:hAnsi="宋体" w:cs="宋体" w:hint="eastAsia"/>
          <w:b/>
          <w:bCs/>
          <w:sz w:val="24"/>
        </w:rPr>
        <w:t>C=______________m/s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光在空气中的传播速度近似于</w:t>
      </w:r>
      <w:r>
        <w:rPr>
          <w:rFonts w:ascii="宋体" w:eastAsia="宋体" w:hAnsi="宋体" w:cs="宋体"/>
          <w:b/>
          <w:bCs/>
          <w:sz w:val="24"/>
        </w:rPr>
        <w:t>C</w:t>
      </w:r>
      <w:r>
        <w:rPr>
          <w:rFonts w:ascii="宋体" w:eastAsia="宋体" w:hAnsi="宋体" w:cs="宋体"/>
          <w:b/>
          <w:bCs/>
          <w:sz w:val="24"/>
        </w:rPr>
        <w:t>，在水中传播速度为</w:t>
      </w:r>
      <w:r>
        <w:rPr>
          <w:rFonts w:ascii="宋体" w:eastAsia="宋体" w:hAnsi="宋体" w:cs="宋体"/>
          <w:b/>
          <w:bCs/>
          <w:sz w:val="24"/>
        </w:rPr>
        <w:t>3/4C,</w:t>
      </w:r>
      <w:r>
        <w:rPr>
          <w:rFonts w:ascii="宋体" w:eastAsia="宋体" w:hAnsi="宋体" w:cs="宋体"/>
          <w:b/>
          <w:bCs/>
          <w:sz w:val="24"/>
        </w:rPr>
        <w:t>在玻璃中为</w:t>
      </w:r>
      <w:r>
        <w:rPr>
          <w:rFonts w:ascii="宋体" w:eastAsia="宋体" w:hAnsi="宋体" w:cs="宋体"/>
          <w:b/>
          <w:bCs/>
          <w:sz w:val="24"/>
        </w:rPr>
        <w:t>2/3C</w:t>
      </w:r>
      <w:r>
        <w:rPr>
          <w:rFonts w:ascii="宋体" w:eastAsia="宋体" w:hAnsi="宋体" w:cs="宋体"/>
          <w:b/>
          <w:bCs/>
          <w:sz w:val="24"/>
        </w:rPr>
        <w:t>。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想一想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(1) </w:t>
      </w:r>
      <w:r>
        <w:rPr>
          <w:rFonts w:ascii="宋体" w:eastAsia="宋体" w:hAnsi="宋体" w:cs="宋体"/>
          <w:b/>
          <w:bCs/>
          <w:sz w:val="24"/>
        </w:rPr>
        <w:t>闪电和雷声同时发生，我们为什么先看见闪电后听到雷声？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答：光的传播速度</w:t>
      </w:r>
      <w:r>
        <w:rPr>
          <w:rFonts w:ascii="宋体" w:eastAsia="宋体" w:hAnsi="宋体" w:cs="宋体" w:hint="eastAsia"/>
          <w:b/>
          <w:bCs/>
          <w:sz w:val="24"/>
        </w:rPr>
        <w:t>__________________</w:t>
      </w:r>
      <w:r>
        <w:rPr>
          <w:rFonts w:ascii="宋体" w:eastAsia="宋体" w:hAnsi="宋体" w:cs="宋体" w:hint="eastAsia"/>
          <w:b/>
          <w:bCs/>
          <w:sz w:val="24"/>
        </w:rPr>
        <w:t>声音的传播速度。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(2) </w:t>
      </w:r>
      <w:r>
        <w:rPr>
          <w:rFonts w:ascii="宋体" w:eastAsia="宋体" w:hAnsi="宋体" w:cs="宋体"/>
          <w:b/>
          <w:bCs/>
          <w:sz w:val="24"/>
        </w:rPr>
        <w:t>科学家测量月球到地球距离时，为什么用激光而不用超声波？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答：月球到大气层之间是真空，真空</w:t>
      </w:r>
      <w:r>
        <w:rPr>
          <w:rFonts w:ascii="宋体" w:eastAsia="宋体" w:hAnsi="宋体" w:cs="宋体" w:hint="eastAsia"/>
          <w:b/>
          <w:bCs/>
          <w:sz w:val="24"/>
        </w:rPr>
        <w:t>______________________</w:t>
      </w:r>
      <w:r>
        <w:rPr>
          <w:rFonts w:ascii="宋体" w:eastAsia="宋体" w:hAnsi="宋体" w:cs="宋体" w:hint="eastAsia"/>
          <w:b/>
          <w:bCs/>
          <w:sz w:val="24"/>
        </w:rPr>
        <w:t>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(3) </w:t>
      </w:r>
      <w:r>
        <w:rPr>
          <w:rFonts w:ascii="宋体" w:eastAsia="宋体" w:hAnsi="宋体" w:cs="宋体"/>
          <w:b/>
          <w:bCs/>
          <w:sz w:val="24"/>
        </w:rPr>
        <w:t>校运会上裁判员看到发令枪冒出的白烟开始计时，为什么不能根据听到枪声计时？如果按听到枪声计时，运动员成绩提高多少？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答：因为光速远大于声速，声音从起点传播到终点需要一定时间，听到枪声再计时，少计时</w:t>
      </w:r>
      <w:r>
        <w:rPr>
          <w:rFonts w:ascii="宋体" w:eastAsia="宋体" w:hAnsi="宋体" w:cs="宋体" w:hint="eastAsia"/>
          <w:b/>
          <w:bCs/>
          <w:sz w:val="24"/>
        </w:rPr>
        <w:t>了，提高了运动员的成绩；少计时：</w:t>
      </w:r>
      <w:r>
        <w:rPr>
          <w:rFonts w:ascii="宋体" w:eastAsia="宋体" w:hAnsi="宋体" w:cs="宋体" w:hint="eastAsia"/>
          <w:b/>
          <w:bCs/>
          <w:sz w:val="24"/>
        </w:rPr>
        <w:t>t=100m</w:t>
      </w:r>
      <w:r>
        <w:rPr>
          <w:rFonts w:ascii="宋体" w:eastAsia="宋体" w:hAnsi="宋体" w:cs="宋体" w:hint="eastAsia"/>
          <w:b/>
          <w:bCs/>
          <w:sz w:val="24"/>
        </w:rPr>
        <w:t>÷</w:t>
      </w:r>
      <w:r>
        <w:rPr>
          <w:rFonts w:ascii="宋体" w:eastAsia="宋体" w:hAnsi="宋体" w:cs="宋体" w:hint="eastAsia"/>
          <w:b/>
          <w:bCs/>
          <w:sz w:val="24"/>
        </w:rPr>
        <w:t>340m/s=0.29s</w:t>
      </w:r>
    </w:p>
    <w:p w:rsidR="00894A3C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．下列四个物体中哪个一定不是光源（　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．太阳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．月亮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．台灯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．萤火虫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．今年的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/>
          <w:sz w:val="24"/>
        </w:rPr>
        <w:t>21</w:t>
      </w:r>
      <w:r>
        <w:rPr>
          <w:rFonts w:ascii="宋体" w:eastAsia="宋体" w:hAnsi="宋体" w:cs="宋体"/>
          <w:sz w:val="24"/>
        </w:rPr>
        <w:t>日，不仅是夏至，还出现了一次难得的天文现象</w:t>
      </w:r>
      <w:r>
        <w:rPr>
          <w:rFonts w:ascii="宋体" w:eastAsia="宋体" w:hAnsi="宋体" w:cs="宋体"/>
          <w:sz w:val="24"/>
        </w:rPr>
        <w:t>——</w:t>
      </w:r>
      <w:r>
        <w:rPr>
          <w:rFonts w:ascii="宋体" w:eastAsia="宋体" w:hAnsi="宋体" w:cs="宋体"/>
          <w:sz w:val="24"/>
        </w:rPr>
        <w:t>日环食，长春观察到的是日偏食，下列相关的说法中错误的是（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．太阳是光源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．日环食是由于光的直线传播形成的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．太阳光能在真空中传播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．用小孔成像的方法观察时，看到的是放大的像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．中华诗词蕴含丰富的物理知识，下列说法正确的是（　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谁家玉笛暗飞声，散入春风满洛城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中的笛声是由笛管的振动产生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柴门闻犬吠，风雪夜归人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说明声音具有能量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人有悲欢离合，月有阴晴圆缺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，阴晴圆缺的月亮</w:t>
      </w:r>
      <w:r>
        <w:rPr>
          <w:rFonts w:ascii="宋体" w:eastAsia="宋体" w:hAnsi="宋体" w:cs="宋体"/>
          <w:sz w:val="24"/>
        </w:rPr>
        <w:t>是自然光源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起舞弄清影，何似在人间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，影子的形成是由于光在同种均匀介质中沿直线传播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．中华文化博大精深，有些成语包含了大量的自然现象与物理规律。下列成语所描述的现象，不能用光的直线传播规律解释的是（　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．一叶障目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．立竿见影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/>
          <w:sz w:val="24"/>
        </w:rPr>
        <w:t xml:space="preserve"> C</w:t>
      </w:r>
      <w:r>
        <w:rPr>
          <w:rFonts w:ascii="宋体" w:eastAsia="宋体" w:hAnsi="宋体" w:cs="宋体"/>
          <w:sz w:val="24"/>
        </w:rPr>
        <w:t>．镜花水月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ab/>
        <w:t>D</w:t>
      </w:r>
      <w:r>
        <w:rPr>
          <w:rFonts w:ascii="宋体" w:eastAsia="宋体" w:hAnsi="宋体" w:cs="宋体"/>
          <w:sz w:val="24"/>
        </w:rPr>
        <w:t>．形影不离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/>
          <w:sz w:val="24"/>
        </w:rPr>
        <w:t>．光和声音从空气中进入水中时，它们的传播速度（　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．光速变大，声速变小</w:t>
      </w:r>
      <w:r>
        <w:rPr>
          <w:rFonts w:ascii="宋体" w:eastAsia="宋体" w:hAnsi="宋体" w:cs="宋体"/>
          <w:sz w:val="24"/>
        </w:rPr>
        <w:tab/>
        <w:t xml:space="preserve"> B</w:t>
      </w:r>
      <w:r>
        <w:rPr>
          <w:rFonts w:ascii="宋体" w:eastAsia="宋体" w:hAnsi="宋体" w:cs="宋体"/>
          <w:sz w:val="24"/>
        </w:rPr>
        <w:t>．都变小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．都变大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．光速变小，声速变大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．下列现象，属于小孔成像的例子是（　　）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一叶障目，不</w:t>
      </w:r>
      <w:r>
        <w:rPr>
          <w:rFonts w:ascii="宋体" w:eastAsia="宋体" w:hAnsi="宋体" w:cs="宋体"/>
          <w:sz w:val="24"/>
        </w:rPr>
        <w:t>识泰山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．奥运会射击比赛，眼、准星和靶心三点一线</w:t>
      </w:r>
    </w:p>
    <w:p w:rsidR="00894A3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．晴朗天气，在浓密森林里看到许多明亮的小圆斑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．夜晚，出现了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月食</w:t>
      </w:r>
      <w:r>
        <w:rPr>
          <w:rFonts w:ascii="宋体" w:eastAsia="宋体" w:hAnsi="宋体" w:cs="宋体"/>
          <w:sz w:val="24"/>
        </w:rPr>
        <w:t>”</w:t>
      </w:r>
    </w:p>
    <w:p w:rsidR="00894A3C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．太阳下，在浓密的树林里、地面上会出现许多圆形光斑，这种光斑是（　　）</w:t>
      </w:r>
    </w:p>
    <w:p w:rsidR="00894A3C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</w:t>
      </w:r>
      <w:r>
        <w:rPr>
          <w:rFonts w:ascii="宋体" w:eastAsia="宋体" w:hAnsi="宋体" w:cs="宋体" w:hint="eastAsia"/>
          <w:sz w:val="24"/>
        </w:rPr>
        <w:t>．太阳的虚像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B</w:t>
      </w:r>
      <w:r>
        <w:rPr>
          <w:rFonts w:ascii="宋体" w:eastAsia="宋体" w:hAnsi="宋体" w:cs="宋体" w:hint="eastAsia"/>
          <w:sz w:val="24"/>
        </w:rPr>
        <w:t>．太阳的影子</w:t>
      </w:r>
      <w:r>
        <w:rPr>
          <w:rFonts w:ascii="宋体" w:eastAsia="宋体" w:hAnsi="宋体" w:cs="宋体" w:hint="eastAsia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．树叶间空隙的像</w:t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>D</w:t>
      </w:r>
      <w:r>
        <w:rPr>
          <w:rFonts w:ascii="宋体" w:eastAsia="宋体" w:hAnsi="宋体" w:cs="宋体" w:hint="eastAsia"/>
          <w:sz w:val="24"/>
        </w:rPr>
        <w:t>．太阳的实像</w:t>
      </w:r>
    </w:p>
    <w:p w:rsidR="006D3493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</w:p>
    <w:p w:rsidR="006D3493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</w:p>
    <w:p w:rsidR="006D3493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</w:p>
    <w:p w:rsidR="006D3493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</w:p>
    <w:p w:rsidR="006D3493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</w:p>
    <w:sectPr w:rsidSect="006D3493">
      <w:headerReference w:type="default" r:id="rId6"/>
      <w:footerReference w:type="default" r:id="rId7"/>
      <w:pgSz w:w="11907" w:h="16839" w:code="9"/>
      <w:pgMar w:top="1115" w:right="1010" w:bottom="12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A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A3C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4C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D4C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894A3C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4C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CD4C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A3C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277D0E"/>
    <w:rsid w:val="004151FC"/>
    <w:rsid w:val="006D3493"/>
    <w:rsid w:val="00847F9D"/>
    <w:rsid w:val="00894A3C"/>
    <w:rsid w:val="00C02FC6"/>
    <w:rsid w:val="00CD4C27"/>
    <w:rsid w:val="059A73CD"/>
    <w:rsid w:val="088F6170"/>
    <w:rsid w:val="1C34721C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1F155A"/>
  <w15:docId w15:val="{F76F02A3-1F06-44AD-B8DB-2D9B73A2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246</Words>
  <Characters>1403</Characters>
  <DocSecurity>0</DocSecurity>
  <Lines>11</Lines>
  <Paragraphs>3</Paragraphs>
  <ScaleCrop>false</ScaleCrop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2024-09-02T00:25:00Z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