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53A3" w14:textId="16B5D99D" w:rsidR="006F4EFC" w:rsidRDefault="00000000" w:rsidP="005D040A">
      <w:pPr>
        <w:jc w:val="center"/>
        <w:rPr>
          <w:rFonts w:ascii="黑体" w:eastAsia="黑体"/>
          <w:b/>
          <w:sz w:val="44"/>
          <w:szCs w:val="44"/>
        </w:rPr>
      </w:pPr>
      <w:r>
        <w:rPr>
          <w:noProof/>
        </w:rPr>
        <w:pict w14:anchorId="62513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8" o:spid="_x0000_s2061" type="#_x0000_t75" style="position:absolute;left:0;text-align:left;margin-left:877pt;margin-top:923pt;width:33pt;height:38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>
        <w:pict w14:anchorId="72CA2DE5">
          <v:shape id="图片 39" o:spid="_x0000_s2058" type="#_x0000_t75" style="position:absolute;left:0;text-align:left;margin-left:-6.75pt;margin-top:-23.25pt;width:55.8pt;height:55.8pt;z-index:2">
            <v:imagedata r:id="rId8" o:title="ba3e07236259be2940a174326e0fcb4"/>
            <w10:wrap type="square"/>
          </v:shape>
        </w:pict>
      </w:r>
      <w:r w:rsidR="005D040A"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5D040A">
        <w:rPr>
          <w:noProof/>
        </w:rPr>
        <w:pict w14:anchorId="63D96F8B">
          <v:shape id="图片 100035" o:spid="_x0000_s2060" type="#_x0000_t75" style="position:absolute;left:0;text-align:left;margin-left:916pt;margin-top:837pt;width:21pt;height:27pt;z-index: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9" o:title=""/>
            <w10:wrap anchorx="page" anchory="page"/>
          </v:shape>
        </w:pict>
      </w:r>
      <w:r w:rsidR="005D040A" w:rsidRPr="00C46BB5">
        <w:rPr>
          <w:rFonts w:ascii="宋体" w:hAnsi="宋体" w:hint="eastAsia"/>
          <w:b/>
          <w:sz w:val="44"/>
          <w:szCs w:val="44"/>
        </w:rPr>
        <w:t>物理导学案</w:t>
      </w:r>
    </w:p>
    <w:p w14:paraId="19969B50" w14:textId="77777777" w:rsidR="006F4EFC" w:rsidRDefault="00000000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</w:t>
      </w:r>
    </w:p>
    <w:tbl>
      <w:tblPr>
        <w:tblW w:w="915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83"/>
        <w:gridCol w:w="1020"/>
        <w:gridCol w:w="1611"/>
        <w:gridCol w:w="1843"/>
        <w:gridCol w:w="986"/>
        <w:gridCol w:w="808"/>
      </w:tblGrid>
      <w:tr w:rsidR="007F6309" w14:paraId="39DCD2D3" w14:textId="77777777">
        <w:trPr>
          <w:trHeight w:val="458"/>
        </w:trPr>
        <w:tc>
          <w:tcPr>
            <w:tcW w:w="1008" w:type="dxa"/>
            <w:vAlign w:val="center"/>
          </w:tcPr>
          <w:p w14:paraId="41D112B8" w14:textId="77777777" w:rsidR="006F4EF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标题</w:t>
            </w:r>
          </w:p>
        </w:tc>
        <w:tc>
          <w:tcPr>
            <w:tcW w:w="6357" w:type="dxa"/>
            <w:gridSpan w:val="4"/>
            <w:vAlign w:val="center"/>
          </w:tcPr>
          <w:p w14:paraId="0CC801B3" w14:textId="77777777" w:rsidR="006F4EFC" w:rsidRPr="005D040A" w:rsidRDefault="00000000">
            <w:pPr>
              <w:ind w:right="120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5D040A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2.2  声音的特性</w:t>
            </w:r>
          </w:p>
        </w:tc>
        <w:tc>
          <w:tcPr>
            <w:tcW w:w="986" w:type="dxa"/>
            <w:vAlign w:val="center"/>
          </w:tcPr>
          <w:p w14:paraId="6FF5F63C" w14:textId="77777777" w:rsidR="006F4EF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808" w:type="dxa"/>
            <w:vAlign w:val="center"/>
          </w:tcPr>
          <w:p w14:paraId="49F43D34" w14:textId="77777777" w:rsidR="006F4EFC" w:rsidRDefault="00000000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</w:tr>
      <w:tr w:rsidR="007F6309" w14:paraId="7D33B183" w14:textId="77777777">
        <w:trPr>
          <w:trHeight w:val="569"/>
        </w:trPr>
        <w:tc>
          <w:tcPr>
            <w:tcW w:w="1008" w:type="dxa"/>
            <w:vAlign w:val="center"/>
          </w:tcPr>
          <w:p w14:paraId="6790C7CF" w14:textId="77777777" w:rsidR="006F4EF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教具</w:t>
            </w:r>
          </w:p>
        </w:tc>
        <w:tc>
          <w:tcPr>
            <w:tcW w:w="1883" w:type="dxa"/>
            <w:vAlign w:val="center"/>
          </w:tcPr>
          <w:p w14:paraId="384E4444" w14:textId="77777777" w:rsidR="006F4EFC" w:rsidRDefault="00000000">
            <w:pPr>
              <w:widowControl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导学案、多媒体</w:t>
            </w:r>
          </w:p>
        </w:tc>
        <w:tc>
          <w:tcPr>
            <w:tcW w:w="1020" w:type="dxa"/>
            <w:vAlign w:val="center"/>
          </w:tcPr>
          <w:p w14:paraId="2D9DA60B" w14:textId="77777777" w:rsidR="006F4EFC" w:rsidRDefault="00000000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教法</w:t>
            </w:r>
          </w:p>
        </w:tc>
        <w:tc>
          <w:tcPr>
            <w:tcW w:w="3454" w:type="dxa"/>
            <w:gridSpan w:val="2"/>
            <w:vAlign w:val="center"/>
          </w:tcPr>
          <w:p w14:paraId="13F7B676" w14:textId="77777777" w:rsidR="006F4EFC" w:rsidRDefault="00000000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讲授、问答、讨论</w:t>
            </w:r>
          </w:p>
        </w:tc>
        <w:tc>
          <w:tcPr>
            <w:tcW w:w="986" w:type="dxa"/>
            <w:vAlign w:val="center"/>
          </w:tcPr>
          <w:p w14:paraId="211F84C4" w14:textId="77777777" w:rsidR="006F4EF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808" w:type="dxa"/>
            <w:vAlign w:val="center"/>
          </w:tcPr>
          <w:p w14:paraId="51351A02" w14:textId="77777777" w:rsidR="006F4EF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0"/>
                <w:szCs w:val="21"/>
              </w:rPr>
              <w:t>新授</w:t>
            </w:r>
          </w:p>
        </w:tc>
      </w:tr>
      <w:tr w:rsidR="007F6309" w14:paraId="19F4C3D8" w14:textId="77777777">
        <w:trPr>
          <w:trHeight w:val="359"/>
        </w:trPr>
        <w:tc>
          <w:tcPr>
            <w:tcW w:w="5522" w:type="dxa"/>
            <w:gridSpan w:val="4"/>
            <w:vAlign w:val="center"/>
          </w:tcPr>
          <w:p w14:paraId="432DF948" w14:textId="77777777" w:rsidR="006F4EF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学习目标</w:t>
            </w:r>
          </w:p>
        </w:tc>
        <w:tc>
          <w:tcPr>
            <w:tcW w:w="1843" w:type="dxa"/>
            <w:vAlign w:val="center"/>
          </w:tcPr>
          <w:p w14:paraId="55C12163" w14:textId="77777777" w:rsidR="006F4EF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重点</w:t>
            </w:r>
          </w:p>
        </w:tc>
        <w:tc>
          <w:tcPr>
            <w:tcW w:w="1794" w:type="dxa"/>
            <w:gridSpan w:val="2"/>
            <w:vAlign w:val="center"/>
          </w:tcPr>
          <w:p w14:paraId="6D2AB1D2" w14:textId="77777777" w:rsidR="006F4EF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难点</w:t>
            </w:r>
          </w:p>
        </w:tc>
      </w:tr>
      <w:tr w:rsidR="007F6309" w14:paraId="2D7A6A15" w14:textId="77777777">
        <w:trPr>
          <w:trHeight w:val="836"/>
        </w:trPr>
        <w:tc>
          <w:tcPr>
            <w:tcW w:w="5522" w:type="dxa"/>
            <w:gridSpan w:val="4"/>
            <w:vAlign w:val="center"/>
          </w:tcPr>
          <w:p w14:paraId="5E0A075D" w14:textId="77777777" w:rsidR="006F4EFC" w:rsidRDefault="00000000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知道音调、响度、音色是声音的三个特性。</w:t>
            </w:r>
          </w:p>
          <w:p w14:paraId="41C96914" w14:textId="77777777" w:rsidR="006F4EFC" w:rsidRDefault="00000000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了解响度与振幅（以及距离声源的远近有关），音调与频率有关，音色与发声体有关。</w:t>
            </w:r>
          </w:p>
        </w:tc>
        <w:tc>
          <w:tcPr>
            <w:tcW w:w="1843" w:type="dxa"/>
            <w:vAlign w:val="center"/>
          </w:tcPr>
          <w:p w14:paraId="66D10C7D" w14:textId="77777777" w:rsidR="006F4EFC" w:rsidRDefault="00000000">
            <w:pPr>
              <w:spacing w:line="360" w:lineRule="exact"/>
              <w:jc w:val="left"/>
              <w:rPr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声音三种特性的影响因素。</w:t>
            </w:r>
          </w:p>
        </w:tc>
        <w:tc>
          <w:tcPr>
            <w:tcW w:w="1794" w:type="dxa"/>
            <w:gridSpan w:val="2"/>
            <w:vAlign w:val="center"/>
          </w:tcPr>
          <w:p w14:paraId="7CD90AA5" w14:textId="77777777" w:rsidR="006F4EFC" w:rsidRDefault="00000000">
            <w:pPr>
              <w:spacing w:line="360" w:lineRule="exact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三种特性的辨析</w:t>
            </w:r>
          </w:p>
        </w:tc>
      </w:tr>
      <w:tr w:rsidR="007F6309" w14:paraId="79CF6FEE" w14:textId="77777777">
        <w:trPr>
          <w:trHeight w:val="90"/>
        </w:trPr>
        <w:tc>
          <w:tcPr>
            <w:tcW w:w="9159" w:type="dxa"/>
            <w:gridSpan w:val="7"/>
            <w:vAlign w:val="center"/>
          </w:tcPr>
          <w:p w14:paraId="4C447122" w14:textId="77777777" w:rsidR="006F4EFC" w:rsidRPr="004E5DDF" w:rsidRDefault="00000000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  <w:r w:rsidRPr="004E5DDF">
              <w:rPr>
                <w:rFonts w:ascii="宋体" w:hAnsi="宋体" w:cs="宋体" w:hint="eastAsia"/>
                <w:b/>
                <w:szCs w:val="21"/>
              </w:rPr>
              <w:t>一、音调</w:t>
            </w:r>
          </w:p>
          <w:p w14:paraId="78B50675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1、物理学中，把声音的高低叫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3C59FED" w14:textId="77777777" w:rsidR="006F4EFC" w:rsidRDefault="00000000">
            <w:pPr>
              <w:spacing w:line="360" w:lineRule="auto"/>
              <w:contextualSpacing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2、物体振动的快，音调就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Cs w:val="21"/>
              </w:rPr>
              <w:t>，振动的慢，音调就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F9536D0" w14:textId="77777777" w:rsidR="006F4EFC" w:rsidRDefault="00000000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3、物理学中，用每秒内振动的次数——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来描述物体振动的快慢。</w:t>
            </w:r>
          </w:p>
          <w:p w14:paraId="7A64C318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4、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决定声音的音调，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则音调高，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则音调低。</w:t>
            </w:r>
          </w:p>
          <w:p w14:paraId="069D6164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5、频率的单位为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，简称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，符号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EADDB92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pict w14:anchorId="514FB016">
                <v:shape id="图片 5" o:spid="_x0000_s2050" type="#_x0000_t75" style="position:absolute;left:0;text-align:left;margin-left:228.4pt;margin-top:22.1pt;width:119.85pt;height:48.1pt;z-index:-6" wrapcoords="-105 0 -105 21355 21600 21355 21600 0 -105 0">
                  <v:imagedata r:id="rId10" o:title="" cropbottom="8034f"/>
                  <w10:wrap type="tight"/>
                </v:shape>
              </w:pict>
            </w:r>
            <w:r>
              <w:rPr>
                <w:rFonts w:ascii="宋体" w:hAnsi="宋体" w:cs="宋体" w:hint="eastAsia"/>
                <w:szCs w:val="21"/>
              </w:rPr>
              <w:t>例如：100Hz的含义，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ECD4A41" w14:textId="77777777" w:rsidR="006F4EFC" w:rsidRDefault="00000000">
            <w:pPr>
              <w:numPr>
                <w:ilvl w:val="0"/>
                <w:numId w:val="2"/>
              </w:num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高音调的波形更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一些，频率较高。</w:t>
            </w:r>
          </w:p>
          <w:p w14:paraId="34A66DC4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低音调的波形比较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6FCDBCFC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7、多数人能听到的范围：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Cs w:val="21"/>
              </w:rPr>
              <w:t>。人们把高于20000Hz的声叫做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。把低于20000Hz的声叫做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2D80602" w14:textId="77777777" w:rsidR="006F4EFC" w:rsidRDefault="00000000">
            <w:pPr>
              <w:spacing w:line="360" w:lineRule="auto"/>
              <w:contextualSpacing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拓展：</w:t>
            </w:r>
          </w:p>
          <w:p w14:paraId="746B5B4E" w14:textId="77777777" w:rsidR="006F4EFC" w:rsidRDefault="00000000">
            <w:pPr>
              <w:spacing w:line="360" w:lineRule="auto"/>
              <w:contextualSpacing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1、能发出次声波的有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59AC4B5" w14:textId="77777777" w:rsidR="006F4EFC" w:rsidRDefault="00000000">
            <w:pPr>
              <w:spacing w:line="360" w:lineRule="auto"/>
              <w:contextualSpacing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2、把尺子伸出桌边越短，尺子振动的越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，发声的音调越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 xml:space="preserve"> 。</w:t>
            </w:r>
          </w:p>
          <w:p w14:paraId="2D7939E2" w14:textId="77777777" w:rsidR="006F4EFC" w:rsidRDefault="00000000">
            <w:pPr>
              <w:spacing w:line="360" w:lineRule="auto"/>
              <w:ind w:firstLineChars="150" w:firstLine="315"/>
              <w:contextualSpacing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把尺子伸出桌边越长，尺子振动的越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，发声的音调越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 xml:space="preserve"> 。</w:t>
            </w:r>
          </w:p>
          <w:p w14:paraId="1EAE5CAF" w14:textId="77777777" w:rsidR="006F4EFC" w:rsidRPr="004E5DDF" w:rsidRDefault="00000000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  <w:r w:rsidRPr="004E5DDF">
              <w:rPr>
                <w:rFonts w:ascii="宋体" w:hAnsi="宋体" w:cs="宋体"/>
                <w:b/>
                <w:szCs w:val="21"/>
              </w:rPr>
              <w:t>二、响度</w:t>
            </w:r>
          </w:p>
          <w:p w14:paraId="2226674A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>
              <w:rPr>
                <w:rFonts w:ascii="宋体" w:hAnsi="宋体" w:cs="宋体"/>
                <w:szCs w:val="21"/>
              </w:rPr>
              <w:t>物理学中，把声音的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szCs w:val="21"/>
              </w:rPr>
              <w:t>叫响度。</w:t>
            </w:r>
          </w:p>
          <w:p w14:paraId="365540D3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/>
                <w:szCs w:val="21"/>
              </w:rPr>
              <w:t>2、物理学中，用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来描述物体振动的幅度。物体的</w:t>
            </w:r>
            <w:r>
              <w:rPr>
                <w:rFonts w:ascii="宋体" w:hAnsi="宋体" w:cs="宋体"/>
                <w:szCs w:val="21"/>
              </w:rPr>
              <w:t>振幅越大，响度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FA4A84E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3、人听到声音是否响亮，除跟发声体发声时的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有关，还与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szCs w:val="21"/>
              </w:rPr>
              <w:t>有关。</w:t>
            </w:r>
          </w:p>
          <w:p w14:paraId="6AD9A761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4、用喇叭可以减少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Cs w:val="21"/>
              </w:rPr>
              <w:t>，使声音传播的更远。</w:t>
            </w:r>
          </w:p>
          <w:p w14:paraId="3AF71592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拓展：</w:t>
            </w:r>
          </w:p>
          <w:p w14:paraId="34035A15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1、响度不同的音叉发出声音的波形。</w:t>
            </w:r>
          </w:p>
          <w:p w14:paraId="7FA39B83" w14:textId="77777777" w:rsidR="006F4EFC" w:rsidRDefault="00000000">
            <w:pPr>
              <w:spacing w:line="360" w:lineRule="auto"/>
              <w:contextualSpacing/>
              <w:outlineLvl w:val="0"/>
            </w:pPr>
            <w:r>
              <w:pict w14:anchorId="79232C9B">
                <v:shape id="Picture 14" o:spid="_x0000_s2051" type="#_x0000_t75" alt="b608f13d" style="position:absolute;left:0;text-align:left;margin-left:5.85pt;margin-top:2.15pt;width:160.6pt;height:60.7pt;z-index:5">
                  <v:fill o:detectmouseclick="t"/>
                  <v:imagedata r:id="rId11" o:title="b608f13d" cropleft="11559f" cropright="8574f" blacklevel="1966f"/>
                  <v:shadow on="t" offset="0,0" offset2="-4pt,-4pt"/>
                  <w10:wrap type="square"/>
                </v:shape>
              </w:pict>
            </w:r>
          </w:p>
          <w:p w14:paraId="4291E029" w14:textId="77777777" w:rsidR="006F4EFC" w:rsidRDefault="006F4EFC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</w:p>
          <w:p w14:paraId="71514A33" w14:textId="77777777" w:rsidR="006F4EFC" w:rsidRDefault="006F4EFC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</w:p>
          <w:p w14:paraId="56988767" w14:textId="77777777" w:rsidR="006F4EFC" w:rsidRDefault="00000000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三、音色</w:t>
            </w:r>
          </w:p>
          <w:p w14:paraId="348F6471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>
              <w:rPr>
                <w:rFonts w:ascii="宋体" w:hAnsi="宋体" w:cs="宋体"/>
                <w:szCs w:val="21"/>
              </w:rPr>
              <w:t>物理学中，把声音的</w:t>
            </w:r>
            <w:r>
              <w:rPr>
                <w:rFonts w:ascii="宋体" w:hAnsi="宋体" w:cs="宋体" w:hint="eastAsia"/>
                <w:szCs w:val="21"/>
              </w:rPr>
              <w:t>特色</w:t>
            </w:r>
            <w:r>
              <w:rPr>
                <w:rFonts w:ascii="宋体" w:hAnsi="宋体" w:cs="宋体"/>
                <w:szCs w:val="21"/>
              </w:rPr>
              <w:t>叫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7C0D1DB6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2、不同发声体的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不同，发出声音的音色也不同。</w:t>
            </w:r>
          </w:p>
          <w:p w14:paraId="1E39C714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3、我们能分辨出不同的声音，是因为他们的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不同。</w:t>
            </w:r>
          </w:p>
          <w:p w14:paraId="29971CC3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4、音色不同的波形</w:t>
            </w:r>
          </w:p>
          <w:p w14:paraId="25373E28" w14:textId="77777777" w:rsidR="006F4EFC" w:rsidRDefault="005D040A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pict w14:anchorId="557336BC">
                <v:shape id="图片 4" o:spid="_x0000_i1025" type="#_x0000_t75" style="width:282.6pt;height:78pt">
                  <v:fill o:detectmouseclick="t"/>
                  <v:imagedata r:id="rId12" o:title=""/>
                </v:shape>
              </w:pict>
            </w:r>
          </w:p>
          <w:p w14:paraId="53584BCA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拓展：</w:t>
            </w:r>
          </w:p>
          <w:p w14:paraId="7D605441" w14:textId="77777777" w:rsidR="006F4EFC" w:rsidRPr="004E5DDF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/>
                <w:szCs w:val="21"/>
              </w:rPr>
            </w:pPr>
            <w:r w:rsidRPr="004E5DDF">
              <w:rPr>
                <w:rFonts w:ascii="宋体" w:hAnsi="宋体" w:cs="宋体"/>
                <w:b/>
                <w:szCs w:val="21"/>
              </w:rPr>
              <w:t>四、乐器的种类：</w:t>
            </w:r>
          </w:p>
          <w:p w14:paraId="738D3394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1、打击乐器：鼓（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>振动发声）</w:t>
            </w:r>
          </w:p>
          <w:p w14:paraId="0B00993F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改变音调的方法：</w:t>
            </w:r>
            <w:r>
              <w:rPr>
                <w:rFonts w:ascii="宋体" w:hAnsi="宋体" w:cs="宋体" w:hint="eastAsia"/>
                <w:szCs w:val="21"/>
              </w:rPr>
              <w:t xml:space="preserve"> ①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3103CFB1" w14:textId="77777777" w:rsidR="006F4EFC" w:rsidRDefault="00000000">
            <w:pPr>
              <w:spacing w:line="360" w:lineRule="auto"/>
              <w:ind w:firstLineChars="1000" w:firstLine="2100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A438FEA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2、弦乐器：小提琴、吉他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>振动发声）</w:t>
            </w:r>
          </w:p>
          <w:p w14:paraId="0CF50350" w14:textId="77777777" w:rsidR="006F4EFC" w:rsidRDefault="00000000">
            <w:pPr>
              <w:spacing w:line="360" w:lineRule="auto"/>
              <w:ind w:firstLineChars="200" w:firstLine="420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改变音调的方法：</w:t>
            </w:r>
            <w:r>
              <w:rPr>
                <w:rFonts w:ascii="宋体" w:hAnsi="宋体" w:cs="宋体" w:hint="eastAsia"/>
                <w:szCs w:val="21"/>
              </w:rPr>
              <w:t>①改变弦的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。②改变弦的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2E8CDEEB" w14:textId="77777777" w:rsidR="006F4EFC" w:rsidRDefault="00000000">
            <w:pPr>
              <w:spacing w:line="360" w:lineRule="auto"/>
              <w:ind w:firstLineChars="1000" w:firstLine="2100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③改变弦的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。④改变弦的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6D50A274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3、管乐器：长笛、箫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>振动发声）</w:t>
            </w:r>
          </w:p>
          <w:p w14:paraId="4975281D" w14:textId="77777777" w:rsidR="006F4EFC" w:rsidRDefault="00000000">
            <w:pPr>
              <w:spacing w:line="360" w:lineRule="auto"/>
              <w:ind w:firstLineChars="100" w:firstLine="210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pict w14:anchorId="4007B106">
                <v:shape id="图片 89" o:spid="_x0000_s2053" type="#_x0000_t75" style="position:absolute;left:0;text-align:left;margin-left:285.8pt;margin-top:4.7pt;width:120.9pt;height:60.9pt;z-index:3">
                  <v:fill o:detectmouseclick="t"/>
                  <v:imagedata r:id="rId13" o:title="" croptop="8130f" cropbottom="5701f" cropleft="2828f" cropright="7546f"/>
                  <w10:wrap type="square"/>
                </v:shape>
              </w:pic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空气柱</w:t>
            </w:r>
            <w:r>
              <w:rPr>
                <w:rFonts w:ascii="宋体" w:hAnsi="宋体" w:cs="宋体" w:hint="eastAsia"/>
                <w:szCs w:val="21"/>
              </w:rPr>
              <w:t>长</w:t>
            </w:r>
            <w:r>
              <w:rPr>
                <w:rFonts w:ascii="宋体" w:hAnsi="宋体" w:cs="宋体"/>
                <w:szCs w:val="21"/>
              </w:rPr>
              <w:t>，振动的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szCs w:val="21"/>
              </w:rPr>
              <w:t>，音调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2E90B0A3" w14:textId="77777777" w:rsidR="006F4EFC" w:rsidRDefault="00000000">
            <w:pPr>
              <w:spacing w:line="360" w:lineRule="auto"/>
              <w:ind w:firstLineChars="200" w:firstLine="420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空气柱</w:t>
            </w:r>
            <w:r>
              <w:rPr>
                <w:rFonts w:ascii="宋体" w:hAnsi="宋体" w:cs="宋体" w:hint="eastAsia"/>
                <w:szCs w:val="21"/>
              </w:rPr>
              <w:t>短</w:t>
            </w:r>
            <w:r>
              <w:rPr>
                <w:rFonts w:ascii="宋体" w:hAnsi="宋体" w:cs="宋体"/>
                <w:szCs w:val="21"/>
              </w:rPr>
              <w:t>，振动的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szCs w:val="21"/>
              </w:rPr>
              <w:t>，音调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7FD5175B" w14:textId="77777777" w:rsidR="006F4EFC" w:rsidRPr="004E5DDF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/>
                <w:szCs w:val="21"/>
              </w:rPr>
            </w:pPr>
            <w:r w:rsidRPr="004E5DDF">
              <w:rPr>
                <w:rFonts w:ascii="宋体" w:hAnsi="宋体" w:cs="宋体" w:hint="eastAsia"/>
                <w:b/>
                <w:szCs w:val="21"/>
              </w:rPr>
              <w:t>五、水瓶琴</w:t>
            </w:r>
          </w:p>
          <w:p w14:paraId="2CEDFC77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敲击装水的瓶子：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szCs w:val="21"/>
              </w:rPr>
              <w:t>振动发声。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szCs w:val="21"/>
              </w:rPr>
              <w:t>振动的快，音调高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0FB2531" w14:textId="77777777" w:rsidR="006F4EFC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吹装水的瓶子：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szCs w:val="21"/>
              </w:rPr>
              <w:t>振动发声。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szCs w:val="21"/>
              </w:rPr>
              <w:t>振动的快，音调高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DCE98F8" w14:textId="77777777" w:rsidR="006F4EFC" w:rsidRDefault="006F4EFC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</w:p>
        </w:tc>
      </w:tr>
      <w:tr w:rsidR="007F6309" w14:paraId="195D6A1C" w14:textId="77777777">
        <w:trPr>
          <w:trHeight w:val="90"/>
        </w:trPr>
        <w:tc>
          <w:tcPr>
            <w:tcW w:w="9159" w:type="dxa"/>
            <w:gridSpan w:val="7"/>
            <w:vAlign w:val="center"/>
          </w:tcPr>
          <w:p w14:paraId="2605F7D2" w14:textId="77777777" w:rsidR="00422F19" w:rsidRDefault="006F4EFC" w:rsidP="00F016E9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课堂训练</w:t>
            </w:r>
          </w:p>
          <w:p w14:paraId="4E00FE97" w14:textId="77777777" w:rsidR="00717ADE" w:rsidRDefault="00000000" w:rsidP="00717ADE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知识点一：</w:t>
            </w:r>
          </w:p>
          <w:p w14:paraId="1733D5C1" w14:textId="77777777" w:rsidR="00422F19" w:rsidRPr="00422F19" w:rsidRDefault="00000000" w:rsidP="00422F19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422F19">
              <w:rPr>
                <w:rFonts w:ascii="宋体" w:hAnsi="宋体" w:hint="eastAsia"/>
                <w:bCs/>
                <w:szCs w:val="21"/>
              </w:rPr>
              <w:t>1、男同学说话声音</w:t>
            </w:r>
            <w:r w:rsidRPr="00422F19">
              <w:rPr>
                <w:rFonts w:ascii="宋体" w:hAnsi="宋体"/>
                <w:bCs/>
                <w:szCs w:val="21"/>
              </w:rPr>
              <w:t>“</w:t>
            </w:r>
            <w:r w:rsidRPr="00422F19">
              <w:rPr>
                <w:rFonts w:ascii="宋体" w:hAnsi="宋体" w:hint="eastAsia"/>
                <w:bCs/>
                <w:szCs w:val="21"/>
              </w:rPr>
              <w:t>低沉</w:t>
            </w:r>
            <w:r w:rsidRPr="00422F19">
              <w:rPr>
                <w:rFonts w:ascii="宋体" w:hAnsi="宋体"/>
                <w:bCs/>
                <w:szCs w:val="21"/>
              </w:rPr>
              <w:t>”</w:t>
            </w:r>
            <w:r w:rsidRPr="00422F19">
              <w:rPr>
                <w:rFonts w:ascii="宋体" w:hAnsi="宋体" w:hint="eastAsia"/>
                <w:bCs/>
                <w:szCs w:val="21"/>
              </w:rPr>
              <w:t>，是指男同学声音的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  <w:r w:rsidRPr="00422F19">
              <w:rPr>
                <w:rFonts w:ascii="宋体" w:hAnsi="宋体" w:hint="eastAsia"/>
                <w:bCs/>
                <w:szCs w:val="21"/>
              </w:rPr>
              <w:t>低，这是因为男同学说话时，声带振动比较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</w:t>
            </w:r>
            <w:r w:rsidRPr="00422F19">
              <w:rPr>
                <w:rFonts w:ascii="宋体" w:hAnsi="宋体" w:hint="eastAsia"/>
                <w:bCs/>
                <w:szCs w:val="21"/>
              </w:rPr>
              <w:t>的缘故。（填 “快”或“慢” ）</w:t>
            </w:r>
          </w:p>
          <w:p w14:paraId="3A9BF9FF" w14:textId="77777777" w:rsidR="00422F19" w:rsidRDefault="00000000" w:rsidP="00422F1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2、拿一张硬纸片让它快速从木梳齿上划过，再让它从木梳齿上慢慢划过，两次所发出的声音（    ）</w:t>
            </w:r>
          </w:p>
          <w:p w14:paraId="0CD27DE9" w14:textId="77777777" w:rsidR="00422F19" w:rsidRPr="00422F19" w:rsidRDefault="00000000" w:rsidP="00422F1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A.音调不同     B.响度不同   </w:t>
            </w:r>
            <w:r w:rsidR="00717ADE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C.音色不同     D.它们都不同</w:t>
            </w:r>
          </w:p>
          <w:p w14:paraId="0235180F" w14:textId="77777777" w:rsidR="00422F19" w:rsidRDefault="00000000" w:rsidP="00422F19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Pr="00422F19">
              <w:rPr>
                <w:rFonts w:ascii="宋体" w:hAnsi="宋体" w:hint="eastAsia"/>
                <w:bCs/>
                <w:szCs w:val="21"/>
              </w:rPr>
              <w:t>、如图，用一张硬卡片先</w:t>
            </w:r>
            <w:r>
              <w:rPr>
                <w:rFonts w:ascii="宋体" w:hAnsi="宋体" w:hint="eastAsia"/>
                <w:bCs/>
                <w:szCs w:val="21"/>
              </w:rPr>
              <w:t>快</w:t>
            </w:r>
            <w:r w:rsidRPr="00422F19">
              <w:rPr>
                <w:rFonts w:ascii="宋体" w:hAnsi="宋体" w:hint="eastAsia"/>
                <w:bCs/>
                <w:szCs w:val="21"/>
              </w:rPr>
              <w:t>后慢拨木梳的齿，听到卡片声音发生变化。这个实验用来探究（     ）</w:t>
            </w:r>
          </w:p>
          <w:p w14:paraId="49E8A4B5" w14:textId="77777777" w:rsidR="00422F19" w:rsidRPr="00422F19" w:rsidRDefault="00000000" w:rsidP="00422F19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noProof/>
              </w:rPr>
              <w:pict w14:anchorId="021F0E26">
                <v:shape id="图片 1" o:spid="_x0000_s2054" type="#_x0000_t75" style="position:absolute;margin-left:335.45pt;margin-top:13pt;width:87.05pt;height:36.25pt;z-index:6;visibility:visible">
                  <v:imagedata r:id="rId14" o:title="" croptop="15590f" cropbottom="3821f" cropleft="2955f"/>
                  <w10:wrap type="square"/>
                </v:shape>
              </w:pict>
            </w:r>
            <w:r w:rsidRPr="00422F19">
              <w:rPr>
                <w:rFonts w:ascii="宋体" w:hAnsi="宋体" w:hint="eastAsia"/>
                <w:bCs/>
                <w:szCs w:val="21"/>
              </w:rPr>
              <w:t>A、音调是否与声源振动频率有关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Pr="00422F19">
              <w:rPr>
                <w:rFonts w:ascii="宋体" w:hAnsi="宋体" w:hint="eastAsia"/>
                <w:bCs/>
                <w:szCs w:val="21"/>
              </w:rPr>
              <w:t>B、声音能否在真空中传播</w:t>
            </w:r>
          </w:p>
          <w:p w14:paraId="7D038281" w14:textId="77777777" w:rsidR="00422F19" w:rsidRDefault="00000000" w:rsidP="00422F19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422F19">
              <w:rPr>
                <w:rFonts w:ascii="宋体" w:hAnsi="宋体" w:hint="eastAsia"/>
                <w:bCs/>
                <w:szCs w:val="21"/>
              </w:rPr>
              <w:t>C、声音能否在固体中传播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 w:rsidRPr="00422F19">
              <w:rPr>
                <w:rFonts w:ascii="宋体" w:hAnsi="宋体" w:hint="eastAsia"/>
                <w:bCs/>
                <w:szCs w:val="21"/>
              </w:rPr>
              <w:t>D、声音传播是否需要时间</w:t>
            </w:r>
          </w:p>
          <w:p w14:paraId="0AB27C0A" w14:textId="77777777" w:rsidR="00422F19" w:rsidRDefault="00422F19" w:rsidP="00422F19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7C4D31C5" w14:textId="77777777" w:rsidR="00FE3A7E" w:rsidRDefault="00FE3A7E" w:rsidP="00422F19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387B3DDD" w14:textId="77777777" w:rsidR="00422F19" w:rsidRPr="00717ADE" w:rsidRDefault="00717ADE" w:rsidP="00422F19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717ADE">
              <w:rPr>
                <w:rFonts w:ascii="宋体" w:hAnsi="宋体" w:hint="eastAsia"/>
                <w:b/>
                <w:bCs/>
                <w:szCs w:val="21"/>
              </w:rPr>
              <w:t>知识点二：</w:t>
            </w:r>
          </w:p>
          <w:p w14:paraId="6B012551" w14:textId="77777777" w:rsidR="00717ADE" w:rsidRPr="00717ADE" w:rsidRDefault="00000000" w:rsidP="00717ADE"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 w:rsidRPr="00717ADE">
              <w:rPr>
                <w:rFonts w:ascii="宋体" w:hAnsi="宋体" w:hint="eastAsia"/>
                <w:bCs/>
                <w:szCs w:val="21"/>
              </w:rPr>
              <w:t>1、</w:t>
            </w:r>
            <w:r w:rsidRPr="00717ADE">
              <w:rPr>
                <w:rFonts w:ascii="宋体" w:hAnsi="宋体"/>
                <w:bCs/>
                <w:szCs w:val="21"/>
              </w:rPr>
              <w:t>“</w:t>
            </w:r>
            <w:r w:rsidRPr="00717ADE">
              <w:rPr>
                <w:rFonts w:ascii="宋体" w:hAnsi="宋体" w:hint="eastAsia"/>
                <w:bCs/>
                <w:szCs w:val="21"/>
              </w:rPr>
              <w:t>不敢高声语，恐惊天上人</w:t>
            </w:r>
            <w:r w:rsidRPr="00717ADE">
              <w:rPr>
                <w:rFonts w:ascii="宋体" w:hAnsi="宋体"/>
                <w:bCs/>
                <w:szCs w:val="21"/>
              </w:rPr>
              <w:t>”</w:t>
            </w:r>
            <w:r w:rsidRPr="00717ADE">
              <w:rPr>
                <w:rFonts w:ascii="宋体" w:hAnsi="宋体" w:hint="eastAsia"/>
                <w:bCs/>
                <w:szCs w:val="21"/>
              </w:rPr>
              <w:t>，这里的</w:t>
            </w:r>
            <w:r w:rsidRPr="00717ADE">
              <w:rPr>
                <w:rFonts w:ascii="宋体" w:hAnsi="宋体"/>
                <w:bCs/>
                <w:szCs w:val="21"/>
              </w:rPr>
              <w:t>“</w:t>
            </w:r>
            <w:r w:rsidRPr="00717ADE">
              <w:rPr>
                <w:rFonts w:ascii="宋体" w:hAnsi="宋体" w:hint="eastAsia"/>
                <w:bCs/>
                <w:szCs w:val="21"/>
              </w:rPr>
              <w:t>高</w:t>
            </w:r>
            <w:r w:rsidRPr="00717ADE">
              <w:rPr>
                <w:rFonts w:ascii="宋体" w:hAnsi="宋体"/>
                <w:bCs/>
                <w:szCs w:val="21"/>
              </w:rPr>
              <w:t>”</w:t>
            </w:r>
            <w:r w:rsidRPr="00717ADE">
              <w:rPr>
                <w:rFonts w:ascii="宋体" w:hAnsi="宋体" w:hint="eastAsia"/>
                <w:bCs/>
                <w:szCs w:val="21"/>
              </w:rPr>
              <w:t>是指声音的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</w:t>
            </w:r>
            <w:r w:rsidRPr="00717ADE">
              <w:rPr>
                <w:rFonts w:ascii="宋体" w:hAnsi="宋体" w:hint="eastAsia"/>
                <w:bCs/>
                <w:szCs w:val="21"/>
              </w:rPr>
              <w:t>大。震耳欲聋是指声音的________大。</w:t>
            </w:r>
            <w:r>
              <w:rPr>
                <w:rFonts w:ascii="宋体" w:hAnsi="宋体" w:cs="宋体" w:hint="eastAsia"/>
              </w:rPr>
              <w:t>“高声大叫”、“低声细语”，这里“高”、“低”指的是</w:t>
            </w:r>
            <w:r>
              <w:rPr>
                <w:rFonts w:ascii="宋体" w:hAnsi="宋体" w:cs="宋体" w:hint="eastAsia"/>
                <w:u w:val="single"/>
              </w:rPr>
              <w:t xml:space="preserve">        </w:t>
            </w:r>
            <w:r w:rsidRPr="00717ADE">
              <w:rPr>
                <w:rFonts w:ascii="宋体" w:hAnsi="宋体" w:hint="eastAsia"/>
                <w:bCs/>
                <w:szCs w:val="21"/>
              </w:rPr>
              <w:t>大。</w:t>
            </w:r>
          </w:p>
          <w:p w14:paraId="2601930E" w14:textId="77777777" w:rsidR="00717ADE" w:rsidRPr="00717ADE" w:rsidRDefault="00000000" w:rsidP="00717ADE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717ADE">
              <w:rPr>
                <w:rFonts w:ascii="宋体" w:hAnsi="宋体" w:hint="eastAsia"/>
                <w:bCs/>
                <w:szCs w:val="21"/>
              </w:rPr>
              <w:t>2、男低音放声歌唱，女高音轻声伴唱，这里声音音调高的是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Pr="00717ADE">
              <w:rPr>
                <w:rFonts w:ascii="宋体" w:hAnsi="宋体" w:hint="eastAsia"/>
                <w:bCs/>
                <w:szCs w:val="21"/>
              </w:rPr>
              <w:t>；响度大的是__________。</w:t>
            </w:r>
          </w:p>
          <w:p w14:paraId="25735907" w14:textId="77777777" w:rsidR="00422F19" w:rsidRPr="00717ADE" w:rsidRDefault="00717ADE" w:rsidP="00717ADE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717ADE">
              <w:rPr>
                <w:rFonts w:ascii="宋体" w:hAnsi="宋体" w:hint="eastAsia"/>
                <w:bCs/>
                <w:szCs w:val="21"/>
              </w:rPr>
              <w:t>3、在</w:t>
            </w:r>
            <w:r>
              <w:rPr>
                <w:rFonts w:ascii="宋体" w:hAnsi="宋体" w:hint="eastAsia"/>
                <w:bCs/>
                <w:szCs w:val="21"/>
              </w:rPr>
              <w:t>操场上，体育老师发出的口令，近处的同学听清楚了，而远处的同学</w:t>
            </w:r>
            <w:r w:rsidRPr="00717ADE">
              <w:rPr>
                <w:rFonts w:ascii="宋体" w:hAnsi="宋体" w:hint="eastAsia"/>
                <w:bCs/>
                <w:szCs w:val="21"/>
              </w:rPr>
              <w:t>听</w:t>
            </w:r>
            <w:r>
              <w:rPr>
                <w:rFonts w:ascii="宋体" w:hAnsi="宋体" w:hint="eastAsia"/>
                <w:bCs/>
                <w:szCs w:val="21"/>
              </w:rPr>
              <w:t>不清楚，</w:t>
            </w:r>
            <w:r w:rsidRPr="00717ADE">
              <w:rPr>
                <w:rFonts w:ascii="宋体" w:hAnsi="宋体" w:hint="eastAsia"/>
                <w:bCs/>
                <w:szCs w:val="21"/>
              </w:rPr>
              <w:t>原因是（     ）</w:t>
            </w:r>
            <w:r>
              <w:rPr>
                <w:rFonts w:ascii="宋体" w:hAnsi="宋体" w:hint="eastAsia"/>
                <w:bCs/>
                <w:szCs w:val="21"/>
              </w:rPr>
              <w:br/>
            </w:r>
            <w:r w:rsidRPr="00717ADE">
              <w:rPr>
                <w:rFonts w:ascii="宋体" w:hAnsi="宋体" w:hint="eastAsia"/>
                <w:bCs/>
                <w:szCs w:val="21"/>
              </w:rPr>
              <w:t>A、远处的同学听到的声音响度小         B、老师发出的声音节奏不好</w:t>
            </w:r>
            <w:r>
              <w:rPr>
                <w:rFonts w:ascii="宋体" w:hAnsi="宋体" w:hint="eastAsia"/>
                <w:bCs/>
                <w:szCs w:val="21"/>
              </w:rPr>
              <w:br/>
            </w:r>
            <w:r w:rsidRPr="00717ADE">
              <w:rPr>
                <w:rFonts w:ascii="宋体" w:hAnsi="宋体" w:hint="eastAsia"/>
                <w:bCs/>
                <w:szCs w:val="21"/>
              </w:rPr>
              <w:t>C、老师发出的声音频率低               D、远处的同学听到的声音振动幅度大</w:t>
            </w:r>
          </w:p>
          <w:p w14:paraId="552B2C52" w14:textId="77777777" w:rsidR="00422F19" w:rsidRPr="00717ADE" w:rsidRDefault="00717ADE" w:rsidP="00717A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</w:t>
            </w:r>
            <w:r w:rsidR="00000000" w:rsidRPr="00717ADE">
              <w:rPr>
                <w:rFonts w:ascii="宋体" w:hAnsi="宋体" w:cs="宋体" w:hint="eastAsia"/>
                <w:kern w:val="0"/>
                <w:szCs w:val="21"/>
              </w:rPr>
              <w:t>看电视时，说“电视声音太大了”是指声音的（     ）</w:t>
            </w:r>
          </w:p>
          <w:p w14:paraId="74502A44" w14:textId="77777777" w:rsidR="00717ADE" w:rsidRPr="00F016E9" w:rsidRDefault="00422F19" w:rsidP="00F016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17ADE">
              <w:rPr>
                <w:rFonts w:ascii="宋体" w:hAnsi="宋体" w:cs="宋体" w:hint="eastAsia"/>
                <w:kern w:val="0"/>
                <w:szCs w:val="21"/>
              </w:rPr>
              <w:t>A.音调高     B.响度大   C.音色好   D.频率大</w:t>
            </w:r>
          </w:p>
          <w:p w14:paraId="427262CC" w14:textId="77777777" w:rsidR="004E5DDF" w:rsidRPr="00717ADE" w:rsidRDefault="00000000" w:rsidP="004E5DDF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5、</w:t>
            </w:r>
            <w:r w:rsidRPr="00717ADE">
              <w:rPr>
                <w:rFonts w:ascii="宋体" w:hAnsi="宋体" w:cs="宋体" w:hint="eastAsia"/>
              </w:rPr>
              <w:t>医生用听诊器诊病是因为（      ）</w:t>
            </w:r>
          </w:p>
          <w:p w14:paraId="3944FBC2" w14:textId="77777777" w:rsidR="004E5DDF" w:rsidRPr="00717ADE" w:rsidRDefault="00000000" w:rsidP="004E5DDF">
            <w:pPr>
              <w:spacing w:line="360" w:lineRule="auto"/>
              <w:rPr>
                <w:rFonts w:ascii="宋体" w:hAnsi="宋体" w:cs="宋体"/>
              </w:rPr>
            </w:pPr>
            <w:r w:rsidRPr="00717ADE">
              <w:rPr>
                <w:rFonts w:ascii="宋体" w:hAnsi="宋体" w:cs="宋体" w:hint="eastAsia"/>
              </w:rPr>
              <w:t xml:space="preserve">A.听诊器能改变发声体的频率，使音调变高 </w:t>
            </w:r>
          </w:p>
          <w:p w14:paraId="267B1E8A" w14:textId="77777777" w:rsidR="004E5DDF" w:rsidRPr="00717ADE" w:rsidRDefault="00000000" w:rsidP="004E5DDF">
            <w:pPr>
              <w:spacing w:line="360" w:lineRule="auto"/>
              <w:rPr>
                <w:rFonts w:ascii="宋体" w:hAnsi="宋体" w:cs="宋体"/>
              </w:rPr>
            </w:pPr>
            <w:r w:rsidRPr="00717ADE">
              <w:rPr>
                <w:rFonts w:ascii="宋体" w:hAnsi="宋体" w:cs="宋体" w:hint="eastAsia"/>
              </w:rPr>
              <w:t xml:space="preserve">B. 听诊器能使振动的振幅增加，使响度增大 </w:t>
            </w:r>
          </w:p>
          <w:p w14:paraId="5C4F5E89" w14:textId="77777777" w:rsidR="004E5DDF" w:rsidRPr="00717ADE" w:rsidRDefault="00000000" w:rsidP="004E5DDF">
            <w:pPr>
              <w:spacing w:line="360" w:lineRule="auto"/>
              <w:rPr>
                <w:rFonts w:ascii="宋体" w:hAnsi="宋体" w:cs="宋体"/>
              </w:rPr>
            </w:pPr>
            <w:r w:rsidRPr="00717ADE">
              <w:rPr>
                <w:rFonts w:ascii="宋体" w:hAnsi="宋体" w:cs="宋体" w:hint="eastAsia"/>
              </w:rPr>
              <w:t xml:space="preserve">C. 听诊器能缩短听者距发声体间的距离，使传入人耳的响度更大些 </w:t>
            </w:r>
          </w:p>
          <w:p w14:paraId="6BEA95C5" w14:textId="77777777" w:rsidR="004E5DDF" w:rsidRDefault="00000000" w:rsidP="004E5DDF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717ADE">
              <w:rPr>
                <w:rFonts w:ascii="宋体" w:hAnsi="宋体" w:cs="宋体" w:hint="eastAsia"/>
              </w:rPr>
              <w:t>D. 听诊器能减小声音的分散，使传入人耳的响度更大些</w:t>
            </w:r>
          </w:p>
          <w:p w14:paraId="218084E7" w14:textId="77777777" w:rsidR="00717ADE" w:rsidRDefault="00717ADE" w:rsidP="00717AD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5A775FC4" w14:textId="77777777" w:rsidR="00FE3A7E" w:rsidRPr="004E5DDF" w:rsidRDefault="00FE3A7E" w:rsidP="00717AD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30A1D7D8" w14:textId="77777777" w:rsidR="00422F19" w:rsidRPr="00F016E9" w:rsidRDefault="00717ADE" w:rsidP="00422F19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F016E9">
              <w:rPr>
                <w:rFonts w:ascii="宋体" w:hAnsi="宋体" w:hint="eastAsia"/>
                <w:b/>
                <w:bCs/>
                <w:szCs w:val="21"/>
              </w:rPr>
              <w:t>知识点三：</w:t>
            </w:r>
          </w:p>
          <w:p w14:paraId="4BE233B0" w14:textId="77777777" w:rsidR="00717ADE" w:rsidRPr="00F016E9" w:rsidRDefault="00000000" w:rsidP="00717AD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F016E9">
              <w:rPr>
                <w:rFonts w:ascii="宋体" w:hAnsi="宋体" w:hint="eastAsia"/>
                <w:bCs/>
                <w:szCs w:val="21"/>
              </w:rPr>
              <w:t>1、《红楼梦》中</w:t>
            </w:r>
            <w:r w:rsidRPr="00F016E9">
              <w:rPr>
                <w:rFonts w:ascii="宋体" w:hAnsi="宋体"/>
                <w:bCs/>
                <w:szCs w:val="21"/>
              </w:rPr>
              <w:t>“</w:t>
            </w:r>
            <w:r w:rsidRPr="00F016E9">
              <w:rPr>
                <w:rFonts w:ascii="宋体" w:hAnsi="宋体" w:hint="eastAsia"/>
                <w:bCs/>
                <w:szCs w:val="21"/>
              </w:rPr>
              <w:t>不见其人，先闻其声</w:t>
            </w:r>
            <w:r w:rsidRPr="00F016E9">
              <w:rPr>
                <w:rFonts w:ascii="宋体" w:hAnsi="宋体"/>
                <w:bCs/>
                <w:szCs w:val="21"/>
              </w:rPr>
              <w:t>”</w:t>
            </w:r>
            <w:r w:rsidRPr="00F016E9">
              <w:rPr>
                <w:rFonts w:ascii="宋体" w:hAnsi="宋体" w:hint="eastAsia"/>
                <w:bCs/>
                <w:szCs w:val="21"/>
              </w:rPr>
              <w:t>也能判断谁在说话，依据</w:t>
            </w:r>
            <w:r w:rsidR="00F016E9" w:rsidRPr="00F016E9">
              <w:rPr>
                <w:rFonts w:ascii="宋体" w:hAnsi="宋体" w:hint="eastAsia"/>
                <w:bCs/>
                <w:szCs w:val="21"/>
              </w:rPr>
              <w:t>说话的</w:t>
            </w:r>
            <w:r w:rsidR="00F016E9" w:rsidRPr="00F016E9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 w:rsidR="00F016E9" w:rsidRPr="00F016E9">
              <w:rPr>
                <w:rFonts w:ascii="宋体" w:hAnsi="宋体" w:hint="eastAsia"/>
                <w:bCs/>
                <w:szCs w:val="21"/>
              </w:rPr>
              <w:t>不同</w:t>
            </w:r>
            <w:r w:rsidRPr="00F016E9">
              <w:rPr>
                <w:rFonts w:ascii="宋体" w:hAnsi="宋体" w:hint="eastAsia"/>
                <w:bCs/>
                <w:szCs w:val="21"/>
              </w:rPr>
              <w:t xml:space="preserve">（   </w:t>
            </w:r>
            <w:r w:rsidR="00F016E9" w:rsidRPr="00F016E9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F016E9">
              <w:rPr>
                <w:rFonts w:ascii="宋体" w:hAnsi="宋体" w:hint="eastAsia"/>
                <w:bCs/>
                <w:szCs w:val="21"/>
              </w:rPr>
              <w:t xml:space="preserve"> ）</w:t>
            </w:r>
          </w:p>
          <w:p w14:paraId="3FE5C5F2" w14:textId="77777777" w:rsidR="00717ADE" w:rsidRPr="00F016E9" w:rsidRDefault="00000000" w:rsidP="00717AD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F016E9">
              <w:rPr>
                <w:rFonts w:ascii="宋体" w:hAnsi="宋体" w:hint="eastAsia"/>
                <w:bCs/>
                <w:szCs w:val="21"/>
              </w:rPr>
              <w:t>A、响度     B、音调</w:t>
            </w:r>
            <w:r w:rsidR="00F016E9" w:rsidRPr="00F016E9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Pr="00F016E9">
              <w:rPr>
                <w:rFonts w:ascii="宋体" w:hAnsi="宋体" w:hint="eastAsia"/>
                <w:bCs/>
                <w:szCs w:val="21"/>
              </w:rPr>
              <w:t>C、音色</w:t>
            </w:r>
            <w:r w:rsidR="00F016E9" w:rsidRPr="00F016E9">
              <w:rPr>
                <w:rFonts w:ascii="宋体" w:hAnsi="宋体" w:hint="eastAsia"/>
                <w:bCs/>
                <w:szCs w:val="21"/>
              </w:rPr>
              <w:t xml:space="preserve">       </w:t>
            </w:r>
            <w:r w:rsidRPr="00F016E9">
              <w:rPr>
                <w:rFonts w:ascii="宋体" w:hAnsi="宋体" w:hint="eastAsia"/>
                <w:bCs/>
                <w:szCs w:val="21"/>
              </w:rPr>
              <w:t>D、语气</w:t>
            </w:r>
          </w:p>
          <w:p w14:paraId="6CE7BB0A" w14:textId="77777777" w:rsidR="00F016E9" w:rsidRPr="00F016E9" w:rsidRDefault="00000000" w:rsidP="00F016E9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F016E9">
              <w:rPr>
                <w:rFonts w:ascii="宋体" w:hAnsi="宋体" w:hint="eastAsia"/>
                <w:bCs/>
                <w:szCs w:val="21"/>
              </w:rPr>
              <w:t>、节日晚会上，口技演员惟妙惟肖地模仿了一些动物和乐器的声音，他主要是模仿声音的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F016E9">
              <w:rPr>
                <w:rFonts w:ascii="宋体" w:hAnsi="宋体" w:hint="eastAsia"/>
                <w:bCs/>
                <w:szCs w:val="21"/>
              </w:rPr>
              <w:t xml:space="preserve">。  </w:t>
            </w:r>
          </w:p>
          <w:p w14:paraId="10FF5E94" w14:textId="77777777" w:rsidR="00FE3A7E" w:rsidRDefault="00FE3A7E" w:rsidP="00F016E9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2FDC15A1" w14:textId="77777777" w:rsidR="00F016E9" w:rsidRPr="00F016E9" w:rsidRDefault="00000000" w:rsidP="00F016E9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Pr="00F016E9">
              <w:rPr>
                <w:rFonts w:ascii="宋体" w:hAnsi="宋体" w:hint="eastAsia"/>
                <w:bCs/>
                <w:szCs w:val="21"/>
              </w:rPr>
              <w:t xml:space="preserve">、演奏同一乐曲时，人能分辨出二胡和小提琴发出的声音，主要是因为它们的 </w:t>
            </w:r>
            <w:r w:rsidRPr="00F016E9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Pr="00F016E9">
              <w:rPr>
                <w:rFonts w:ascii="宋体" w:hAnsi="宋体" w:hint="eastAsia"/>
                <w:bCs/>
                <w:szCs w:val="21"/>
              </w:rPr>
              <w:t xml:space="preserve">不同 。 </w:t>
            </w:r>
          </w:p>
          <w:p w14:paraId="29368E5E" w14:textId="77777777" w:rsidR="004E5DDF" w:rsidRDefault="00F016E9" w:rsidP="00FE3A7E">
            <w:pPr>
              <w:pStyle w:val="p0"/>
              <w:spacing w:line="360" w:lineRule="auto"/>
              <w:ind w:left="210" w:hangingChars="100" w:hanging="21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4、喇叭响起“我和你，心连心…”的歌声，小凡说：“是刘欢在演唱．”他的判断根据声音的（     ）</w:t>
            </w:r>
          </w:p>
          <w:p w14:paraId="2D006D90" w14:textId="77777777" w:rsidR="004E5DDF" w:rsidRDefault="00F016E9" w:rsidP="004E5DDF">
            <w:pPr>
              <w:spacing w:line="276" w:lineRule="auto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A</w:t>
            </w:r>
            <w:r>
              <w:rPr>
                <w:rFonts w:cs="宋体" w:hint="eastAsia"/>
                <w:szCs w:val="21"/>
              </w:rPr>
              <w:t>．音调不同</w:t>
            </w:r>
            <w:r>
              <w:rPr>
                <w:rFonts w:cs="宋体" w:hint="eastAsia"/>
                <w:szCs w:val="21"/>
              </w:rPr>
              <w:t xml:space="preserve">     B</w:t>
            </w:r>
            <w:r>
              <w:rPr>
                <w:rFonts w:cs="宋体" w:hint="eastAsia"/>
                <w:szCs w:val="21"/>
              </w:rPr>
              <w:t>．响度不同</w:t>
            </w:r>
            <w:r>
              <w:rPr>
                <w:rFonts w:cs="宋体" w:hint="eastAsia"/>
                <w:szCs w:val="21"/>
              </w:rPr>
              <w:t xml:space="preserve">        C</w:t>
            </w:r>
            <w:r>
              <w:rPr>
                <w:rFonts w:cs="宋体" w:hint="eastAsia"/>
                <w:szCs w:val="21"/>
              </w:rPr>
              <w:t>．音色不同</w:t>
            </w:r>
            <w:r>
              <w:rPr>
                <w:rFonts w:cs="宋体" w:hint="eastAsia"/>
                <w:szCs w:val="21"/>
              </w:rPr>
              <w:t xml:space="preserve">        D</w:t>
            </w:r>
            <w:r>
              <w:rPr>
                <w:rFonts w:cs="宋体" w:hint="eastAsia"/>
                <w:szCs w:val="21"/>
              </w:rPr>
              <w:t>．频率不同</w:t>
            </w:r>
          </w:p>
          <w:p w14:paraId="0477F6BF" w14:textId="77777777" w:rsidR="004E5DDF" w:rsidRDefault="00000000" w:rsidP="004E5DDF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  <w:r w:rsidRPr="00717ADE">
              <w:rPr>
                <w:rFonts w:ascii="宋体" w:hAnsi="宋体" w:hint="eastAsia"/>
                <w:bCs/>
                <w:szCs w:val="21"/>
              </w:rPr>
              <w:t>、如图是示波器上显示的波形图。 声音音调相同</w:t>
            </w:r>
          </w:p>
          <w:p w14:paraId="0941B12A" w14:textId="77777777" w:rsidR="00422F19" w:rsidRPr="004E5DDF" w:rsidRDefault="004E5DDF" w:rsidP="004E5DDF">
            <w:pPr>
              <w:pStyle w:val="p0"/>
              <w:tabs>
                <w:tab w:val="right" w:pos="8306"/>
              </w:tabs>
              <w:spacing w:line="360" w:lineRule="auto"/>
              <w:rPr>
                <w:rFonts w:cs="宋体"/>
                <w:szCs w:val="21"/>
              </w:rPr>
            </w:pPr>
            <w:r w:rsidRPr="00717ADE">
              <w:rPr>
                <w:rFonts w:hint="eastAsia"/>
                <w:bCs/>
                <w:szCs w:val="21"/>
              </w:rPr>
              <w:t>的是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 w:rsidRPr="00717ADE">
              <w:rPr>
                <w:rFonts w:hint="eastAsia"/>
                <w:bCs/>
                <w:szCs w:val="21"/>
              </w:rPr>
              <w:t>和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 w:rsidRPr="00717ADE">
              <w:rPr>
                <w:rFonts w:hint="eastAsia"/>
                <w:bCs/>
                <w:szCs w:val="21"/>
              </w:rPr>
              <w:t>；响度相同的是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 w:rsidRPr="00717ADE">
              <w:rPr>
                <w:rFonts w:hint="eastAsia"/>
                <w:bCs/>
                <w:szCs w:val="21"/>
              </w:rPr>
              <w:t>和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</w:t>
            </w:r>
            <w:r w:rsidRPr="004E5DDF">
              <w:rPr>
                <w:rFonts w:hint="eastAsia"/>
                <w:bCs/>
                <w:szCs w:val="21"/>
              </w:rPr>
              <w:t>。</w:t>
            </w:r>
          </w:p>
          <w:p w14:paraId="38365F71" w14:textId="77777777" w:rsidR="00FE3A7E" w:rsidRDefault="00FE3A7E" w:rsidP="00422F19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5FA98BB" w14:textId="77777777" w:rsidR="00422F19" w:rsidRDefault="00F016E9" w:rsidP="00422F19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知识点四：</w:t>
            </w:r>
          </w:p>
          <w:p w14:paraId="79C1FB99" w14:textId="77777777" w:rsidR="00E92923" w:rsidRPr="00E92923" w:rsidRDefault="00000000" w:rsidP="00E92923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E92923">
              <w:rPr>
                <w:rFonts w:ascii="宋体" w:hAnsi="宋体" w:hint="eastAsia"/>
                <w:bCs/>
                <w:szCs w:val="21"/>
              </w:rPr>
              <w:t>1、小明的二胡断了一根细琴弦，他用一根粗弦代替后，则发出的声音的音调将（      ）</w:t>
            </w:r>
          </w:p>
          <w:p w14:paraId="21DE093B" w14:textId="77777777" w:rsidR="00E92923" w:rsidRPr="00E92923" w:rsidRDefault="00000000" w:rsidP="00E92923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E92923">
              <w:rPr>
                <w:rFonts w:ascii="宋体" w:hAnsi="宋体" w:hint="eastAsia"/>
                <w:bCs/>
                <w:szCs w:val="21"/>
              </w:rPr>
              <w:t>A、保持不变     B、变高</w:t>
            </w:r>
            <w:r w:rsidR="004E5DDF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Pr="00E92923">
              <w:rPr>
                <w:rFonts w:ascii="宋体" w:hAnsi="宋体" w:hint="eastAsia"/>
                <w:bCs/>
                <w:szCs w:val="21"/>
              </w:rPr>
              <w:t>C、变低</w:t>
            </w:r>
            <w:r w:rsidR="004E5DDF">
              <w:rPr>
                <w:rFonts w:ascii="宋体" w:hAnsi="宋体" w:hint="eastAsia"/>
                <w:bCs/>
                <w:szCs w:val="21"/>
              </w:rPr>
              <w:t xml:space="preserve">       </w:t>
            </w:r>
            <w:r w:rsidRPr="00E92923">
              <w:rPr>
                <w:rFonts w:ascii="宋体" w:hAnsi="宋体" w:hint="eastAsia"/>
                <w:bCs/>
                <w:szCs w:val="21"/>
              </w:rPr>
              <w:t>D、无法确定</w:t>
            </w:r>
            <w:r w:rsidRPr="00E92923">
              <w:rPr>
                <w:rFonts w:ascii="宋体" w:hAnsi="宋体"/>
                <w:bCs/>
                <w:szCs w:val="21"/>
              </w:rPr>
              <w:t xml:space="preserve"> </w:t>
            </w:r>
          </w:p>
          <w:p w14:paraId="5E14DE98" w14:textId="77777777" w:rsidR="00E92923" w:rsidRDefault="00000000" w:rsidP="00E92923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E92923">
              <w:rPr>
                <w:rFonts w:ascii="宋体" w:hAnsi="宋体" w:hint="eastAsia"/>
                <w:bCs/>
                <w:szCs w:val="21"/>
              </w:rPr>
              <w:t>2、小明在表演二胡时，用弓拉动琴弦，使琴弦</w:t>
            </w:r>
            <w:r w:rsidR="004E5DDF"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  <w:r w:rsidRPr="00E92923">
              <w:rPr>
                <w:rFonts w:ascii="宋体" w:hAnsi="宋体" w:hint="eastAsia"/>
                <w:bCs/>
                <w:szCs w:val="21"/>
              </w:rPr>
              <w:t>而发声；小明不断用手指去控制琴弦的长度，是为了改变</w:t>
            </w:r>
            <w:r w:rsidR="004E5DDF"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Pr="00E92923">
              <w:rPr>
                <w:rFonts w:ascii="宋体" w:hAnsi="宋体" w:hint="eastAsia"/>
                <w:bCs/>
                <w:szCs w:val="21"/>
              </w:rPr>
              <w:t xml:space="preserve">。 </w:t>
            </w:r>
          </w:p>
          <w:p w14:paraId="61AC55F7" w14:textId="77777777" w:rsidR="004E5DDF" w:rsidRDefault="00000000" w:rsidP="004E5DD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星期天，小明要试试自己制作的二弦琴的发声效果，需要调整琴弦的松紧程度，他这样做的目的是改变琴声的</w:t>
            </w:r>
            <w:r>
              <w:rPr>
                <w:rFonts w:ascii="宋体" w:hAnsi="宋体" w:cs="宋体" w:hint="eastAsia"/>
                <w:szCs w:val="21"/>
                <w:u w:val="single"/>
              </w:rPr>
              <w:t>      </w:t>
            </w:r>
            <w:r>
              <w:rPr>
                <w:rFonts w:ascii="宋体" w:hAnsi="宋体" w:cs="宋体" w:hint="eastAsia"/>
                <w:szCs w:val="21"/>
              </w:rPr>
              <w:t>（填“响度”或“音调”）。正在这时，有位同学在楼下叫他去打球，他一听是小刚，马上答应了。他是根据声音的</w:t>
            </w:r>
            <w:r>
              <w:rPr>
                <w:rFonts w:ascii="宋体" w:hAnsi="宋体" w:cs="宋体" w:hint="eastAsia"/>
                <w:szCs w:val="21"/>
                <w:u w:val="single"/>
              </w:rPr>
              <w:t>      </w:t>
            </w:r>
            <w:r>
              <w:rPr>
                <w:rFonts w:ascii="宋体" w:hAnsi="宋体" w:cs="宋体" w:hint="eastAsia"/>
                <w:szCs w:val="21"/>
              </w:rPr>
              <w:t>判断是小刚在喊他。</w:t>
            </w:r>
          </w:p>
          <w:p w14:paraId="2B6AE263" w14:textId="77777777" w:rsidR="004E5DDF" w:rsidRDefault="00000000" w:rsidP="004E5DD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4、如图所示，敲鼓时用力越大，听到的鼓声越响。此现象表明影响声音响度的因素是声源（      ）</w:t>
            </w:r>
          </w:p>
          <w:p w14:paraId="3E7BBAE5" w14:textId="77777777" w:rsidR="00422F19" w:rsidRPr="004E5DDF" w:rsidRDefault="004E5DDF" w:rsidP="004E5DD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A．振动的幅度     B．组成的材料     C．振动的快慢      D．自身的结构</w:t>
            </w:r>
          </w:p>
          <w:p w14:paraId="2BBDAF3F" w14:textId="77777777" w:rsidR="00FE3A7E" w:rsidRDefault="00FE3A7E" w:rsidP="004E5DDF">
            <w:pPr>
              <w:spacing w:line="276" w:lineRule="auto"/>
              <w:rPr>
                <w:rFonts w:ascii="宋体" w:hAnsi="宋体"/>
                <w:b/>
                <w:bCs/>
                <w:szCs w:val="21"/>
              </w:rPr>
            </w:pPr>
          </w:p>
          <w:p w14:paraId="26F8C560" w14:textId="77777777" w:rsidR="00422F19" w:rsidRDefault="00F016E9" w:rsidP="00F016E9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知识点五：</w:t>
            </w:r>
          </w:p>
          <w:p w14:paraId="30B8C446" w14:textId="77777777" w:rsidR="00F016E9" w:rsidRDefault="00000000" w:rsidP="00DD127A">
            <w:pPr>
              <w:widowControl/>
              <w:spacing w:line="360" w:lineRule="auto"/>
              <w:ind w:left="15" w:hangingChars="7" w:hanging="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>
              <w:rPr>
                <w:rFonts w:cs="宋体" w:hint="eastAsia"/>
                <w:kern w:val="0"/>
                <w:szCs w:val="21"/>
              </w:rPr>
              <w:t>小明在家往保温瓶里灌开水过程中，听声音就能判断壶里水位的高低，他是根据什么来判断水是否满的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 xml:space="preserve">                                                          </w:t>
            </w:r>
          </w:p>
          <w:p w14:paraId="3B4E8773" w14:textId="77777777" w:rsidR="00F016E9" w:rsidRDefault="00000000" w:rsidP="00DD127A">
            <w:pPr>
              <w:widowControl/>
              <w:spacing w:line="360" w:lineRule="auto"/>
              <w:ind w:left="15" w:hangingChars="7" w:hanging="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A</w:t>
            </w:r>
            <w:r>
              <w:rPr>
                <w:rFonts w:cs="宋体" w:hint="eastAsia"/>
                <w:kern w:val="0"/>
                <w:szCs w:val="21"/>
              </w:rPr>
              <w:t>．随着水位升高，音调逐渐升高</w:t>
            </w:r>
            <w:r w:rsidR="004E5DDF">
              <w:rPr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 xml:space="preserve"> B</w:t>
            </w:r>
            <w:r>
              <w:rPr>
                <w:rFonts w:cs="宋体" w:hint="eastAsia"/>
                <w:kern w:val="0"/>
                <w:szCs w:val="21"/>
              </w:rPr>
              <w:t>．随着水位升高，音调逐渐降低</w:t>
            </w:r>
          </w:p>
          <w:p w14:paraId="4EAF0E55" w14:textId="77777777" w:rsidR="00422F19" w:rsidRDefault="00F016E9" w:rsidP="00DD127A">
            <w:pPr>
              <w:spacing w:line="360" w:lineRule="auto"/>
              <w:jc w:val="left"/>
              <w:rPr>
                <w:rFonts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cs="宋体" w:hint="eastAsia"/>
                <w:kern w:val="0"/>
                <w:szCs w:val="21"/>
              </w:rPr>
              <w:t>．水位升高音调不变，响度越来越大</w:t>
            </w:r>
            <w:r w:rsidR="004E5DDF">
              <w:rPr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>D</w:t>
            </w:r>
            <w:r>
              <w:rPr>
                <w:rFonts w:cs="宋体" w:hint="eastAsia"/>
                <w:kern w:val="0"/>
                <w:szCs w:val="21"/>
              </w:rPr>
              <w:t>．水位升高音调不变，响度越来越小</w:t>
            </w:r>
          </w:p>
          <w:p w14:paraId="2CC5BEA1" w14:textId="77777777" w:rsidR="00FE3A7E" w:rsidRPr="00FE3A7E" w:rsidRDefault="00000000" w:rsidP="00DD127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FE3A7E">
              <w:rPr>
                <w:rFonts w:ascii="宋体" w:hAnsi="宋体" w:hint="eastAsia"/>
                <w:bCs/>
                <w:szCs w:val="21"/>
              </w:rPr>
              <w:t>2、如图所示，相同的瓶子里装入了不同的水量：（1）小明用棒敲击瓶子时，可发出不同音高。那么发声体是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</w:t>
            </w:r>
            <w:r w:rsidRPr="00FE3A7E">
              <w:rPr>
                <w:rFonts w:ascii="宋体" w:hAnsi="宋体" w:hint="eastAsia"/>
                <w:bCs/>
                <w:szCs w:val="21"/>
              </w:rPr>
              <w:t>，发出的声音音调从左至右是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 w:rsidRPr="00FE3A7E">
              <w:rPr>
                <w:rFonts w:ascii="宋体" w:hAnsi="宋体" w:hint="eastAsia"/>
                <w:bCs/>
                <w:szCs w:val="21"/>
              </w:rPr>
              <w:t>。（选填：“升高”、“降低”或“相同”）</w:t>
            </w:r>
          </w:p>
          <w:p w14:paraId="392EE19C" w14:textId="77777777" w:rsidR="00FE3A7E" w:rsidRPr="00FE3A7E" w:rsidRDefault="00000000" w:rsidP="00DD127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noProof/>
              </w:rPr>
              <w:pict w14:anchorId="7C6E688C">
                <v:shape id="图片 3" o:spid="_x0000_s2055" type="#_x0000_t75" style="position:absolute;margin-left:297.25pt;margin-top:25.95pt;width:143.55pt;height:64.4pt;z-index:8;visibility:visible">
                  <v:imagedata r:id="rId13" o:title="" croptop="7392f" cropbottom="6970f" cropright="6770f"/>
                  <w10:wrap type="square"/>
                </v:shape>
              </w:pict>
            </w:r>
            <w:r>
              <w:rPr>
                <w:noProof/>
              </w:rPr>
              <w:pict w14:anchorId="32ADAB2A">
                <v:shape id="图片 2" o:spid="_x0000_s2056" type="#_x0000_t75" style="position:absolute;margin-left:265.25pt;margin-top:-462.15pt;width:162.75pt;height:48.1pt;z-index:7;visibility:visible">
                  <v:imagedata r:id="rId15" o:title=""/>
                  <w10:wrap type="square"/>
                </v:shape>
              </w:pict>
            </w:r>
            <w:r w:rsidRPr="00FE3A7E">
              <w:rPr>
                <w:rFonts w:ascii="宋体" w:hAnsi="宋体" w:hint="eastAsia"/>
                <w:bCs/>
                <w:szCs w:val="21"/>
              </w:rPr>
              <w:t>（2）当小明用嘴贴着瓶口吹气时，可发出不同音高。那么发声体是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</w:t>
            </w:r>
            <w:r w:rsidRPr="00FE3A7E">
              <w:rPr>
                <w:rFonts w:ascii="宋体" w:hAnsi="宋体" w:hint="eastAsia"/>
                <w:bCs/>
                <w:szCs w:val="21"/>
              </w:rPr>
              <w:t>，发出的声音音调从左至右是</w:t>
            </w:r>
            <w:r w:rsidR="00DD127A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FE3A7E">
              <w:rPr>
                <w:rFonts w:ascii="宋体" w:hAnsi="宋体" w:hint="eastAsia"/>
                <w:bCs/>
                <w:szCs w:val="21"/>
              </w:rPr>
              <w:t>。（选填：“升高”、“降低”或“相同”）</w:t>
            </w:r>
          </w:p>
          <w:p w14:paraId="5691DD36" w14:textId="77777777" w:rsidR="006F4EFC" w:rsidRDefault="006F4EFC" w:rsidP="004E5DD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34E03BA8" w14:textId="77777777" w:rsidR="00FE3A7E" w:rsidRPr="004E5DDF" w:rsidRDefault="00FE3A7E" w:rsidP="004E5DD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 w14:paraId="2FBC71FD" w14:textId="6685A6C9" w:rsidR="006F4EFC" w:rsidRDefault="006F4EFC">
      <w:pPr>
        <w:widowControl/>
        <w:spacing w:line="276" w:lineRule="auto"/>
        <w:jc w:val="left"/>
        <w:rPr>
          <w:rFonts w:ascii="宋体" w:hAnsi="宋体" w:cs="宋体"/>
          <w:kern w:val="0"/>
          <w:szCs w:val="21"/>
        </w:rPr>
      </w:pPr>
    </w:p>
    <w:sectPr w:rsidR="006F4EFC">
      <w:headerReference w:type="default" r:id="rId16"/>
      <w:footerReference w:type="even" r:id="rId17"/>
      <w:footerReference w:type="default" r:id="rId18"/>
      <w:type w:val="continuous"/>
      <w:pgSz w:w="20639" w:h="14572" w:orient="landscape"/>
      <w:pgMar w:top="720" w:right="850" w:bottom="601" w:left="414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E7B4" w14:textId="77777777" w:rsidR="00815BD4" w:rsidRDefault="00815BD4">
      <w:r>
        <w:separator/>
      </w:r>
    </w:p>
  </w:endnote>
  <w:endnote w:type="continuationSeparator" w:id="0">
    <w:p w14:paraId="2386BC8F" w14:textId="77777777" w:rsidR="00815BD4" w:rsidRDefault="0081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2AF5" w14:textId="77777777" w:rsidR="006F4EFC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fldChar w:fldCharType="end"/>
    </w:r>
  </w:p>
  <w:p w14:paraId="74D5B8EA" w14:textId="77777777" w:rsidR="006F4EFC" w:rsidRDefault="006F4E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724C" w14:textId="77777777" w:rsidR="006F4EFC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DD127A">
      <w:rPr>
        <w:rStyle w:val="aa"/>
        <w:noProof/>
      </w:rPr>
      <w:t>2</w:t>
    </w:r>
    <w:r>
      <w:fldChar w:fldCharType="end"/>
    </w:r>
  </w:p>
  <w:p w14:paraId="1DF6B3AA" w14:textId="77777777" w:rsidR="006F4EFC" w:rsidRDefault="006F4EFC">
    <w:pPr>
      <w:pStyle w:val="a5"/>
    </w:pPr>
  </w:p>
  <w:p w14:paraId="1C57435F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01EC2B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C566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9D39" w14:textId="77777777" w:rsidR="00815BD4" w:rsidRDefault="00815BD4">
      <w:r>
        <w:separator/>
      </w:r>
    </w:p>
  </w:footnote>
  <w:footnote w:type="continuationSeparator" w:id="0">
    <w:p w14:paraId="2F3A71D6" w14:textId="77777777" w:rsidR="00815BD4" w:rsidRDefault="0081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367F" w14:textId="77777777" w:rsidR="006F4EFC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</w:t>
    </w:r>
  </w:p>
  <w:p w14:paraId="59277F9A" w14:textId="77777777" w:rsidR="006F4EFC" w:rsidRDefault="006F4EFC">
    <w:pPr>
      <w:pStyle w:val="a6"/>
      <w:pBdr>
        <w:bottom w:val="none" w:sz="0" w:space="0" w:color="auto"/>
      </w:pBdr>
      <w:jc w:val="left"/>
    </w:pPr>
  </w:p>
  <w:p w14:paraId="5B570C23" w14:textId="77777777" w:rsidR="006F4EFC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              </w:t>
    </w:r>
    <w:r>
      <w:rPr>
        <w:rFonts w:hint="eastAsia"/>
      </w:rPr>
      <w:t>盘锦市育才学校八年级物理</w:t>
    </w:r>
    <w:r>
      <w:rPr>
        <w:rFonts w:hint="eastAsia"/>
      </w:rPr>
      <w:t xml:space="preserve">       </w:t>
    </w:r>
    <w:r>
      <w:rPr>
        <w:rFonts w:hint="eastAsia"/>
      </w:rPr>
      <w:t>学生姓名：</w:t>
    </w:r>
    <w:r>
      <w:rPr>
        <w:rFonts w:hint="eastAsia"/>
        <w:u w:val="single"/>
      </w:rPr>
      <w:t xml:space="preserve">                 </w:t>
    </w:r>
    <w:r>
      <w:rPr>
        <w:rFonts w:hint="eastAsia"/>
      </w:rPr>
      <w:t xml:space="preserve">  </w:t>
    </w:r>
    <w:r>
      <w:rPr>
        <w:rFonts w:hint="eastAsia"/>
      </w:rPr>
      <w:t>班级：</w:t>
    </w:r>
    <w:r>
      <w:rPr>
        <w:rFonts w:hint="eastAsia"/>
        <w:u w:val="single"/>
      </w:rPr>
      <w:t xml:space="preserve">                 </w:t>
    </w:r>
  </w:p>
  <w:p w14:paraId="357988B6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7C5B6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9F408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2C9C"/>
    <w:multiLevelType w:val="singleLevel"/>
    <w:tmpl w:val="0FAA2C9C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24175A3C"/>
    <w:multiLevelType w:val="singleLevel"/>
    <w:tmpl w:val="24175A3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A0AA805"/>
    <w:multiLevelType w:val="singleLevel"/>
    <w:tmpl w:val="5A0AA805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num w:numId="1" w16cid:durableId="499931577">
    <w:abstractNumId w:val="1"/>
  </w:num>
  <w:num w:numId="2" w16cid:durableId="215434226">
    <w:abstractNumId w:val="0"/>
  </w:num>
  <w:num w:numId="3" w16cid:durableId="20157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728F"/>
    <w:rsid w:val="00010FF2"/>
    <w:rsid w:val="00020116"/>
    <w:rsid w:val="00020FA7"/>
    <w:rsid w:val="00030098"/>
    <w:rsid w:val="000351D8"/>
    <w:rsid w:val="00041605"/>
    <w:rsid w:val="0004657F"/>
    <w:rsid w:val="00046E35"/>
    <w:rsid w:val="00047626"/>
    <w:rsid w:val="00051FB3"/>
    <w:rsid w:val="000750CB"/>
    <w:rsid w:val="00077C0C"/>
    <w:rsid w:val="000847DE"/>
    <w:rsid w:val="00086CB0"/>
    <w:rsid w:val="00091517"/>
    <w:rsid w:val="00092E04"/>
    <w:rsid w:val="00096708"/>
    <w:rsid w:val="000A0CC2"/>
    <w:rsid w:val="000B38E5"/>
    <w:rsid w:val="000B480F"/>
    <w:rsid w:val="000B504E"/>
    <w:rsid w:val="000B6F7E"/>
    <w:rsid w:val="000B71C3"/>
    <w:rsid w:val="000C033B"/>
    <w:rsid w:val="000C03DA"/>
    <w:rsid w:val="000C098C"/>
    <w:rsid w:val="000C39FB"/>
    <w:rsid w:val="000D21B7"/>
    <w:rsid w:val="000E1AEC"/>
    <w:rsid w:val="000F464A"/>
    <w:rsid w:val="00110884"/>
    <w:rsid w:val="00114114"/>
    <w:rsid w:val="00114B27"/>
    <w:rsid w:val="001228EB"/>
    <w:rsid w:val="00124F28"/>
    <w:rsid w:val="00125F00"/>
    <w:rsid w:val="00126C51"/>
    <w:rsid w:val="001379C4"/>
    <w:rsid w:val="00140681"/>
    <w:rsid w:val="00140AE8"/>
    <w:rsid w:val="00143216"/>
    <w:rsid w:val="001516F5"/>
    <w:rsid w:val="00170618"/>
    <w:rsid w:val="00171623"/>
    <w:rsid w:val="001814CB"/>
    <w:rsid w:val="001839C4"/>
    <w:rsid w:val="00187DAA"/>
    <w:rsid w:val="00191475"/>
    <w:rsid w:val="001A126B"/>
    <w:rsid w:val="001A1C82"/>
    <w:rsid w:val="001A722C"/>
    <w:rsid w:val="001B6C04"/>
    <w:rsid w:val="001C0871"/>
    <w:rsid w:val="001C2C57"/>
    <w:rsid w:val="001D0E76"/>
    <w:rsid w:val="001D3C47"/>
    <w:rsid w:val="001D4518"/>
    <w:rsid w:val="001E1576"/>
    <w:rsid w:val="001E52EE"/>
    <w:rsid w:val="001E6275"/>
    <w:rsid w:val="001E7FB5"/>
    <w:rsid w:val="001F454C"/>
    <w:rsid w:val="0022122F"/>
    <w:rsid w:val="002272F1"/>
    <w:rsid w:val="00234FE9"/>
    <w:rsid w:val="002363FE"/>
    <w:rsid w:val="0024068F"/>
    <w:rsid w:val="00242A0B"/>
    <w:rsid w:val="002442F8"/>
    <w:rsid w:val="0024660F"/>
    <w:rsid w:val="0024674E"/>
    <w:rsid w:val="002562E0"/>
    <w:rsid w:val="00262F1A"/>
    <w:rsid w:val="00271FC1"/>
    <w:rsid w:val="00277FBF"/>
    <w:rsid w:val="00281A0D"/>
    <w:rsid w:val="00285355"/>
    <w:rsid w:val="00293B1C"/>
    <w:rsid w:val="00293B8A"/>
    <w:rsid w:val="002A325A"/>
    <w:rsid w:val="002B3A4F"/>
    <w:rsid w:val="002B5CE2"/>
    <w:rsid w:val="002B785A"/>
    <w:rsid w:val="002C521E"/>
    <w:rsid w:val="002C78EC"/>
    <w:rsid w:val="002C79F2"/>
    <w:rsid w:val="002D5CEB"/>
    <w:rsid w:val="002E3096"/>
    <w:rsid w:val="00300E12"/>
    <w:rsid w:val="00301589"/>
    <w:rsid w:val="0030488D"/>
    <w:rsid w:val="00306D38"/>
    <w:rsid w:val="00310EA7"/>
    <w:rsid w:val="00313C90"/>
    <w:rsid w:val="00320A50"/>
    <w:rsid w:val="00321D89"/>
    <w:rsid w:val="00322DDB"/>
    <w:rsid w:val="00336CCA"/>
    <w:rsid w:val="00337774"/>
    <w:rsid w:val="00351A3F"/>
    <w:rsid w:val="00352B90"/>
    <w:rsid w:val="0035407E"/>
    <w:rsid w:val="00355FBD"/>
    <w:rsid w:val="003632DC"/>
    <w:rsid w:val="00363950"/>
    <w:rsid w:val="003716A6"/>
    <w:rsid w:val="00371CA3"/>
    <w:rsid w:val="00382523"/>
    <w:rsid w:val="0039553C"/>
    <w:rsid w:val="003970BE"/>
    <w:rsid w:val="003A00A9"/>
    <w:rsid w:val="003A2F5E"/>
    <w:rsid w:val="003A4D20"/>
    <w:rsid w:val="003A66C3"/>
    <w:rsid w:val="003A74E0"/>
    <w:rsid w:val="003B2E9D"/>
    <w:rsid w:val="003B5530"/>
    <w:rsid w:val="003C4D58"/>
    <w:rsid w:val="003C6496"/>
    <w:rsid w:val="003D0969"/>
    <w:rsid w:val="003D424D"/>
    <w:rsid w:val="003D495C"/>
    <w:rsid w:val="003D4EC0"/>
    <w:rsid w:val="003D5525"/>
    <w:rsid w:val="003E0077"/>
    <w:rsid w:val="003E00C3"/>
    <w:rsid w:val="00400440"/>
    <w:rsid w:val="00403126"/>
    <w:rsid w:val="00406933"/>
    <w:rsid w:val="00411AD5"/>
    <w:rsid w:val="00412F61"/>
    <w:rsid w:val="004151FC"/>
    <w:rsid w:val="00416B83"/>
    <w:rsid w:val="0042221D"/>
    <w:rsid w:val="004225E2"/>
    <w:rsid w:val="00422F19"/>
    <w:rsid w:val="00423AD3"/>
    <w:rsid w:val="004255DF"/>
    <w:rsid w:val="00427C73"/>
    <w:rsid w:val="00432AE7"/>
    <w:rsid w:val="004350F5"/>
    <w:rsid w:val="004475BC"/>
    <w:rsid w:val="00454FCE"/>
    <w:rsid w:val="00455093"/>
    <w:rsid w:val="00460D1C"/>
    <w:rsid w:val="00461047"/>
    <w:rsid w:val="00462415"/>
    <w:rsid w:val="00465CBC"/>
    <w:rsid w:val="00473E60"/>
    <w:rsid w:val="00490AFC"/>
    <w:rsid w:val="004A330B"/>
    <w:rsid w:val="004A3E7F"/>
    <w:rsid w:val="004A7DCE"/>
    <w:rsid w:val="004B3C68"/>
    <w:rsid w:val="004B4789"/>
    <w:rsid w:val="004C5454"/>
    <w:rsid w:val="004D0F84"/>
    <w:rsid w:val="004D26B2"/>
    <w:rsid w:val="004D3F71"/>
    <w:rsid w:val="004D704A"/>
    <w:rsid w:val="004E0E09"/>
    <w:rsid w:val="004E5DDF"/>
    <w:rsid w:val="004E72BE"/>
    <w:rsid w:val="004F23E9"/>
    <w:rsid w:val="00500A90"/>
    <w:rsid w:val="00500F71"/>
    <w:rsid w:val="005018EB"/>
    <w:rsid w:val="00501B77"/>
    <w:rsid w:val="00503686"/>
    <w:rsid w:val="00504D9C"/>
    <w:rsid w:val="00505DC3"/>
    <w:rsid w:val="00506B44"/>
    <w:rsid w:val="00515CBD"/>
    <w:rsid w:val="00516165"/>
    <w:rsid w:val="00520C66"/>
    <w:rsid w:val="00521CEC"/>
    <w:rsid w:val="0053249C"/>
    <w:rsid w:val="0054110A"/>
    <w:rsid w:val="005417B7"/>
    <w:rsid w:val="00542CA5"/>
    <w:rsid w:val="00543701"/>
    <w:rsid w:val="00573395"/>
    <w:rsid w:val="005842B9"/>
    <w:rsid w:val="00587B19"/>
    <w:rsid w:val="00590E27"/>
    <w:rsid w:val="005927FB"/>
    <w:rsid w:val="005B3CE9"/>
    <w:rsid w:val="005C35B6"/>
    <w:rsid w:val="005C64DC"/>
    <w:rsid w:val="005C71AB"/>
    <w:rsid w:val="005C730B"/>
    <w:rsid w:val="005D040A"/>
    <w:rsid w:val="005D171A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F22"/>
    <w:rsid w:val="0064705F"/>
    <w:rsid w:val="00653892"/>
    <w:rsid w:val="00653ADA"/>
    <w:rsid w:val="00660E3C"/>
    <w:rsid w:val="006617D6"/>
    <w:rsid w:val="0067281A"/>
    <w:rsid w:val="006735CF"/>
    <w:rsid w:val="006739A5"/>
    <w:rsid w:val="0068229D"/>
    <w:rsid w:val="00686FDB"/>
    <w:rsid w:val="006A1D38"/>
    <w:rsid w:val="006A2E4C"/>
    <w:rsid w:val="006A79C2"/>
    <w:rsid w:val="006B1CDA"/>
    <w:rsid w:val="006B79A2"/>
    <w:rsid w:val="006C2546"/>
    <w:rsid w:val="006C277F"/>
    <w:rsid w:val="006C5504"/>
    <w:rsid w:val="006C59E0"/>
    <w:rsid w:val="006D307B"/>
    <w:rsid w:val="006D604C"/>
    <w:rsid w:val="006E1B4E"/>
    <w:rsid w:val="006E4017"/>
    <w:rsid w:val="006F0BA3"/>
    <w:rsid w:val="006F3991"/>
    <w:rsid w:val="006F4EFC"/>
    <w:rsid w:val="00703407"/>
    <w:rsid w:val="00711E34"/>
    <w:rsid w:val="00713D12"/>
    <w:rsid w:val="00715668"/>
    <w:rsid w:val="00717ADE"/>
    <w:rsid w:val="00717EF8"/>
    <w:rsid w:val="007229F3"/>
    <w:rsid w:val="00723507"/>
    <w:rsid w:val="00733637"/>
    <w:rsid w:val="00735ADD"/>
    <w:rsid w:val="00743B45"/>
    <w:rsid w:val="00747108"/>
    <w:rsid w:val="0074732A"/>
    <w:rsid w:val="00747A6E"/>
    <w:rsid w:val="00752D68"/>
    <w:rsid w:val="0075430B"/>
    <w:rsid w:val="00754B1B"/>
    <w:rsid w:val="00754B2C"/>
    <w:rsid w:val="0075719D"/>
    <w:rsid w:val="00760253"/>
    <w:rsid w:val="00761132"/>
    <w:rsid w:val="00764C4F"/>
    <w:rsid w:val="00764F77"/>
    <w:rsid w:val="00774985"/>
    <w:rsid w:val="00781274"/>
    <w:rsid w:val="00787BCA"/>
    <w:rsid w:val="0079555D"/>
    <w:rsid w:val="0079739D"/>
    <w:rsid w:val="007A0B42"/>
    <w:rsid w:val="007A7A2D"/>
    <w:rsid w:val="007B00FE"/>
    <w:rsid w:val="007B158B"/>
    <w:rsid w:val="007B1B18"/>
    <w:rsid w:val="007B653E"/>
    <w:rsid w:val="007C1EDD"/>
    <w:rsid w:val="007C20B2"/>
    <w:rsid w:val="007C3FD1"/>
    <w:rsid w:val="007C6814"/>
    <w:rsid w:val="007D28C3"/>
    <w:rsid w:val="007E07A2"/>
    <w:rsid w:val="007E3CBF"/>
    <w:rsid w:val="007E57B1"/>
    <w:rsid w:val="007F132F"/>
    <w:rsid w:val="007F6309"/>
    <w:rsid w:val="007F7AB9"/>
    <w:rsid w:val="008004F5"/>
    <w:rsid w:val="008016F6"/>
    <w:rsid w:val="008040C9"/>
    <w:rsid w:val="00805BEF"/>
    <w:rsid w:val="00813C5E"/>
    <w:rsid w:val="008153F7"/>
    <w:rsid w:val="00815BD4"/>
    <w:rsid w:val="0081625D"/>
    <w:rsid w:val="00817C1E"/>
    <w:rsid w:val="008203E9"/>
    <w:rsid w:val="00820A54"/>
    <w:rsid w:val="008220F6"/>
    <w:rsid w:val="00824A3C"/>
    <w:rsid w:val="0082626D"/>
    <w:rsid w:val="008332F8"/>
    <w:rsid w:val="00833859"/>
    <w:rsid w:val="00835344"/>
    <w:rsid w:val="00847D13"/>
    <w:rsid w:val="00854E54"/>
    <w:rsid w:val="00865178"/>
    <w:rsid w:val="00873879"/>
    <w:rsid w:val="00874987"/>
    <w:rsid w:val="00875505"/>
    <w:rsid w:val="00887165"/>
    <w:rsid w:val="0088783A"/>
    <w:rsid w:val="0089459E"/>
    <w:rsid w:val="00894DA8"/>
    <w:rsid w:val="008979BD"/>
    <w:rsid w:val="008A1DB1"/>
    <w:rsid w:val="008A79F6"/>
    <w:rsid w:val="008B593F"/>
    <w:rsid w:val="008B5DAC"/>
    <w:rsid w:val="008B675D"/>
    <w:rsid w:val="008C00E6"/>
    <w:rsid w:val="008C46C9"/>
    <w:rsid w:val="008C682E"/>
    <w:rsid w:val="008D39E8"/>
    <w:rsid w:val="008D404F"/>
    <w:rsid w:val="008E16F7"/>
    <w:rsid w:val="008E3C1B"/>
    <w:rsid w:val="008E64F0"/>
    <w:rsid w:val="008E7C7C"/>
    <w:rsid w:val="00900DCF"/>
    <w:rsid w:val="00900F05"/>
    <w:rsid w:val="009140C0"/>
    <w:rsid w:val="00916E4D"/>
    <w:rsid w:val="00921179"/>
    <w:rsid w:val="00922EE8"/>
    <w:rsid w:val="00930A82"/>
    <w:rsid w:val="00931546"/>
    <w:rsid w:val="00931C01"/>
    <w:rsid w:val="009437A8"/>
    <w:rsid w:val="00944974"/>
    <w:rsid w:val="009502FB"/>
    <w:rsid w:val="00951924"/>
    <w:rsid w:val="00962A51"/>
    <w:rsid w:val="00962BCB"/>
    <w:rsid w:val="00967316"/>
    <w:rsid w:val="009958FF"/>
    <w:rsid w:val="009A2B32"/>
    <w:rsid w:val="009B3C6F"/>
    <w:rsid w:val="009B3D2C"/>
    <w:rsid w:val="009B4C59"/>
    <w:rsid w:val="009B51F1"/>
    <w:rsid w:val="009B55B3"/>
    <w:rsid w:val="009B62BB"/>
    <w:rsid w:val="009D75DE"/>
    <w:rsid w:val="009E2EA3"/>
    <w:rsid w:val="009F48A3"/>
    <w:rsid w:val="00A0062E"/>
    <w:rsid w:val="00A15AED"/>
    <w:rsid w:val="00A300DB"/>
    <w:rsid w:val="00A35400"/>
    <w:rsid w:val="00A43769"/>
    <w:rsid w:val="00A46B80"/>
    <w:rsid w:val="00A476E8"/>
    <w:rsid w:val="00A50B51"/>
    <w:rsid w:val="00A56998"/>
    <w:rsid w:val="00A57E46"/>
    <w:rsid w:val="00A725D9"/>
    <w:rsid w:val="00A72EAE"/>
    <w:rsid w:val="00A97EE4"/>
    <w:rsid w:val="00AA1C69"/>
    <w:rsid w:val="00AA3C0D"/>
    <w:rsid w:val="00AA3FE8"/>
    <w:rsid w:val="00AB18F3"/>
    <w:rsid w:val="00AB62C5"/>
    <w:rsid w:val="00AB6B19"/>
    <w:rsid w:val="00AB7EDB"/>
    <w:rsid w:val="00AC294C"/>
    <w:rsid w:val="00AC6B34"/>
    <w:rsid w:val="00AE469E"/>
    <w:rsid w:val="00AE769A"/>
    <w:rsid w:val="00AE7F5F"/>
    <w:rsid w:val="00AF0C7A"/>
    <w:rsid w:val="00AF48CD"/>
    <w:rsid w:val="00AF490A"/>
    <w:rsid w:val="00AF525E"/>
    <w:rsid w:val="00B03447"/>
    <w:rsid w:val="00B15E8D"/>
    <w:rsid w:val="00B16996"/>
    <w:rsid w:val="00B246BB"/>
    <w:rsid w:val="00B249BC"/>
    <w:rsid w:val="00B25821"/>
    <w:rsid w:val="00B261AF"/>
    <w:rsid w:val="00B2711B"/>
    <w:rsid w:val="00B279B5"/>
    <w:rsid w:val="00B27B1E"/>
    <w:rsid w:val="00B305A9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671EC"/>
    <w:rsid w:val="00B70A90"/>
    <w:rsid w:val="00B710C2"/>
    <w:rsid w:val="00B71A2A"/>
    <w:rsid w:val="00B71BFE"/>
    <w:rsid w:val="00B72B07"/>
    <w:rsid w:val="00B8086C"/>
    <w:rsid w:val="00B86453"/>
    <w:rsid w:val="00BA53BB"/>
    <w:rsid w:val="00BA6001"/>
    <w:rsid w:val="00BB3967"/>
    <w:rsid w:val="00BC0A58"/>
    <w:rsid w:val="00BC4B87"/>
    <w:rsid w:val="00BD71D3"/>
    <w:rsid w:val="00BE4EDB"/>
    <w:rsid w:val="00BF0800"/>
    <w:rsid w:val="00BF2E0C"/>
    <w:rsid w:val="00BF4AB7"/>
    <w:rsid w:val="00C02FC6"/>
    <w:rsid w:val="00C03C50"/>
    <w:rsid w:val="00C0458A"/>
    <w:rsid w:val="00C055F4"/>
    <w:rsid w:val="00C07FD9"/>
    <w:rsid w:val="00C139BD"/>
    <w:rsid w:val="00C23250"/>
    <w:rsid w:val="00C2638A"/>
    <w:rsid w:val="00C36AF2"/>
    <w:rsid w:val="00C46756"/>
    <w:rsid w:val="00C478BA"/>
    <w:rsid w:val="00C5103A"/>
    <w:rsid w:val="00C52150"/>
    <w:rsid w:val="00C52F04"/>
    <w:rsid w:val="00C53115"/>
    <w:rsid w:val="00C71798"/>
    <w:rsid w:val="00C74BAB"/>
    <w:rsid w:val="00C86ADB"/>
    <w:rsid w:val="00C922E1"/>
    <w:rsid w:val="00C932FA"/>
    <w:rsid w:val="00C97CEE"/>
    <w:rsid w:val="00CA1CF3"/>
    <w:rsid w:val="00CA6777"/>
    <w:rsid w:val="00CB0BCC"/>
    <w:rsid w:val="00CB3B0E"/>
    <w:rsid w:val="00CB4D22"/>
    <w:rsid w:val="00CB6C2E"/>
    <w:rsid w:val="00CB72B6"/>
    <w:rsid w:val="00CC30FE"/>
    <w:rsid w:val="00CD0905"/>
    <w:rsid w:val="00CD6EFA"/>
    <w:rsid w:val="00CE5F9A"/>
    <w:rsid w:val="00CF062A"/>
    <w:rsid w:val="00CF7AF7"/>
    <w:rsid w:val="00D02AE7"/>
    <w:rsid w:val="00D038A3"/>
    <w:rsid w:val="00D07C0F"/>
    <w:rsid w:val="00D10D82"/>
    <w:rsid w:val="00D27132"/>
    <w:rsid w:val="00D32317"/>
    <w:rsid w:val="00D40579"/>
    <w:rsid w:val="00D43C1C"/>
    <w:rsid w:val="00D46912"/>
    <w:rsid w:val="00D55C5A"/>
    <w:rsid w:val="00D56A69"/>
    <w:rsid w:val="00D60D62"/>
    <w:rsid w:val="00D77E24"/>
    <w:rsid w:val="00D8197F"/>
    <w:rsid w:val="00D84677"/>
    <w:rsid w:val="00D87776"/>
    <w:rsid w:val="00D9059F"/>
    <w:rsid w:val="00D91644"/>
    <w:rsid w:val="00D95D3B"/>
    <w:rsid w:val="00DA6569"/>
    <w:rsid w:val="00DB05D2"/>
    <w:rsid w:val="00DB624F"/>
    <w:rsid w:val="00DB7A5F"/>
    <w:rsid w:val="00DC523F"/>
    <w:rsid w:val="00DC5769"/>
    <w:rsid w:val="00DC7BC3"/>
    <w:rsid w:val="00DD127A"/>
    <w:rsid w:val="00DD2212"/>
    <w:rsid w:val="00DD3403"/>
    <w:rsid w:val="00DD5FAA"/>
    <w:rsid w:val="00DD667F"/>
    <w:rsid w:val="00DE04D4"/>
    <w:rsid w:val="00DE263B"/>
    <w:rsid w:val="00DE6CF0"/>
    <w:rsid w:val="00DE6EE5"/>
    <w:rsid w:val="00DF019F"/>
    <w:rsid w:val="00DF12BF"/>
    <w:rsid w:val="00E00F7E"/>
    <w:rsid w:val="00E01252"/>
    <w:rsid w:val="00E16CA2"/>
    <w:rsid w:val="00E22698"/>
    <w:rsid w:val="00E229B4"/>
    <w:rsid w:val="00E31854"/>
    <w:rsid w:val="00E44BA0"/>
    <w:rsid w:val="00E45BD6"/>
    <w:rsid w:val="00E51813"/>
    <w:rsid w:val="00E53EE0"/>
    <w:rsid w:val="00E53EE3"/>
    <w:rsid w:val="00E56AA0"/>
    <w:rsid w:val="00E6109A"/>
    <w:rsid w:val="00E7412E"/>
    <w:rsid w:val="00E774AD"/>
    <w:rsid w:val="00E77881"/>
    <w:rsid w:val="00E819F8"/>
    <w:rsid w:val="00E81D3F"/>
    <w:rsid w:val="00E82593"/>
    <w:rsid w:val="00E92586"/>
    <w:rsid w:val="00E926E5"/>
    <w:rsid w:val="00E92923"/>
    <w:rsid w:val="00E9459F"/>
    <w:rsid w:val="00EB1B80"/>
    <w:rsid w:val="00EB55F7"/>
    <w:rsid w:val="00EC791B"/>
    <w:rsid w:val="00EC7B47"/>
    <w:rsid w:val="00EE1117"/>
    <w:rsid w:val="00EE62BA"/>
    <w:rsid w:val="00EE6696"/>
    <w:rsid w:val="00F016E9"/>
    <w:rsid w:val="00F01774"/>
    <w:rsid w:val="00F05577"/>
    <w:rsid w:val="00F07B8F"/>
    <w:rsid w:val="00F10860"/>
    <w:rsid w:val="00F10D84"/>
    <w:rsid w:val="00F1396F"/>
    <w:rsid w:val="00F26973"/>
    <w:rsid w:val="00F27B3F"/>
    <w:rsid w:val="00F314EB"/>
    <w:rsid w:val="00F32181"/>
    <w:rsid w:val="00F36236"/>
    <w:rsid w:val="00F36C6C"/>
    <w:rsid w:val="00F451AF"/>
    <w:rsid w:val="00F4711F"/>
    <w:rsid w:val="00F55461"/>
    <w:rsid w:val="00F554A1"/>
    <w:rsid w:val="00F74BE4"/>
    <w:rsid w:val="00F87845"/>
    <w:rsid w:val="00F9435E"/>
    <w:rsid w:val="00F9473A"/>
    <w:rsid w:val="00FA0EEB"/>
    <w:rsid w:val="00FA1B12"/>
    <w:rsid w:val="00FA29A9"/>
    <w:rsid w:val="00FA60FA"/>
    <w:rsid w:val="00FA7580"/>
    <w:rsid w:val="00FA7A90"/>
    <w:rsid w:val="00FB4B8D"/>
    <w:rsid w:val="00FC06C1"/>
    <w:rsid w:val="00FC1568"/>
    <w:rsid w:val="00FD080E"/>
    <w:rsid w:val="00FD0DE6"/>
    <w:rsid w:val="00FD0ECD"/>
    <w:rsid w:val="00FD35D0"/>
    <w:rsid w:val="00FD36F9"/>
    <w:rsid w:val="00FD7165"/>
    <w:rsid w:val="00FE28E1"/>
    <w:rsid w:val="00FE3A7E"/>
    <w:rsid w:val="00FF0418"/>
    <w:rsid w:val="00FF200B"/>
    <w:rsid w:val="0157032A"/>
    <w:rsid w:val="03DB5EDE"/>
    <w:rsid w:val="04867D90"/>
    <w:rsid w:val="080736F5"/>
    <w:rsid w:val="084A68B8"/>
    <w:rsid w:val="09094F3E"/>
    <w:rsid w:val="0A264B8D"/>
    <w:rsid w:val="0CA330AA"/>
    <w:rsid w:val="0ED95153"/>
    <w:rsid w:val="0F6B2FC0"/>
    <w:rsid w:val="106B26C2"/>
    <w:rsid w:val="13CA7458"/>
    <w:rsid w:val="1699372B"/>
    <w:rsid w:val="1B827C50"/>
    <w:rsid w:val="1BE0512F"/>
    <w:rsid w:val="1BEF05E7"/>
    <w:rsid w:val="1C1479EA"/>
    <w:rsid w:val="1D0F2B7C"/>
    <w:rsid w:val="1D967868"/>
    <w:rsid w:val="24865379"/>
    <w:rsid w:val="28170C7A"/>
    <w:rsid w:val="2A8B2EE1"/>
    <w:rsid w:val="2DED034E"/>
    <w:rsid w:val="321334B3"/>
    <w:rsid w:val="323D69F5"/>
    <w:rsid w:val="366B5B6E"/>
    <w:rsid w:val="36715D30"/>
    <w:rsid w:val="3C991A0D"/>
    <w:rsid w:val="3D8E570E"/>
    <w:rsid w:val="481D76C3"/>
    <w:rsid w:val="4AD919CC"/>
    <w:rsid w:val="4D8D44C4"/>
    <w:rsid w:val="4F8E31A6"/>
    <w:rsid w:val="50F926F3"/>
    <w:rsid w:val="53A71404"/>
    <w:rsid w:val="54616B22"/>
    <w:rsid w:val="581D2132"/>
    <w:rsid w:val="59CF6A4A"/>
    <w:rsid w:val="59F06667"/>
    <w:rsid w:val="5A29596F"/>
    <w:rsid w:val="5B976117"/>
    <w:rsid w:val="61FB3ACC"/>
    <w:rsid w:val="648A13F8"/>
    <w:rsid w:val="650242DF"/>
    <w:rsid w:val="67E47C8B"/>
    <w:rsid w:val="68F25B5E"/>
    <w:rsid w:val="6B5D74EF"/>
    <w:rsid w:val="6D9A45A3"/>
    <w:rsid w:val="6F393FD6"/>
    <w:rsid w:val="6F961AD3"/>
    <w:rsid w:val="6FBB31FC"/>
    <w:rsid w:val="739D1681"/>
    <w:rsid w:val="74263FE8"/>
    <w:rsid w:val="770259BF"/>
    <w:rsid w:val="7A381FE5"/>
    <w:rsid w:val="7B741D4D"/>
    <w:rsid w:val="7D5121B4"/>
    <w:rsid w:val="7D761199"/>
    <w:rsid w:val="7F0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7E6AF886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  <w:style w:type="paragraph" w:customStyle="1" w:styleId="1">
    <w:name w:val="样式1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493</Words>
  <Characters>2812</Characters>
  <DocSecurity>0</DocSecurity>
  <Lines>23</Lines>
  <Paragraphs>6</Paragraphs>
  <ScaleCrop>false</ScaleCrop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2021-08-30T08:21:00Z</dcterms:created>
  <dcterms:modified xsi:type="dcterms:W3CDTF">2023-10-02T23:46:00Z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