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8DA" w:rsidRPr="001338DA" w:rsidRDefault="001338DA" w:rsidP="001338DA">
      <w:pPr>
        <w:widowControl/>
        <w:spacing w:line="360" w:lineRule="auto"/>
        <w:ind w:firstLineChars="1000" w:firstLine="3213"/>
        <w:jc w:val="left"/>
        <w:rPr>
          <w:rFonts w:ascii="宋体" w:eastAsia="宋体" w:hAnsi="宋体" w:cs="宋体"/>
          <w:b/>
          <w:bCs/>
          <w:color w:val="FF0000"/>
          <w:sz w:val="32"/>
          <w:szCs w:val="30"/>
        </w:rPr>
      </w:pPr>
      <w:bookmarkStart w:id="0" w:name="_GoBack"/>
      <w:r w:rsidRPr="001338DA">
        <w:rPr>
          <w:rFonts w:ascii="宋体" w:eastAsia="宋体" w:hAnsi="宋体" w:cs="宋体"/>
          <w:b/>
          <w:bCs/>
          <w:noProof/>
          <w:color w:val="FF0000"/>
          <w:sz w:val="32"/>
          <w:szCs w:val="30"/>
        </w:rPr>
        <w:drawing>
          <wp:anchor distT="0" distB="0" distL="114300" distR="114300" simplePos="0" relativeHeight="251659264" behindDoc="0" locked="0" layoutInCell="1" allowOverlap="1" wp14:anchorId="22E8CD98" wp14:editId="58240D78">
            <wp:simplePos x="0" y="0"/>
            <wp:positionH relativeFrom="page">
              <wp:posOffset>10541000</wp:posOffset>
            </wp:positionH>
            <wp:positionV relativeFrom="topMargin">
              <wp:posOffset>11252200</wp:posOffset>
            </wp:positionV>
            <wp:extent cx="292100" cy="355600"/>
            <wp:effectExtent l="0" t="0" r="0" b="0"/>
            <wp:wrapNone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87970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69371570"/>
      <w:bookmarkStart w:id="2" w:name="_Hlk67324586"/>
      <w:bookmarkEnd w:id="1"/>
      <w:r w:rsidRPr="001338DA">
        <w:rPr>
          <w:rFonts w:ascii="宋体" w:eastAsia="宋体" w:hAnsi="宋体" w:cs="宋体"/>
          <w:b/>
          <w:bCs/>
          <w:color w:val="FF0000"/>
          <w:sz w:val="32"/>
          <w:szCs w:val="30"/>
        </w:rPr>
        <w:t>10.1</w:t>
      </w:r>
      <w:r w:rsidRPr="001338DA">
        <w:rPr>
          <w:rFonts w:ascii="宋体" w:eastAsia="宋体" w:hAnsi="宋体" w:cs="宋体" w:hint="eastAsia"/>
          <w:b/>
          <w:bCs/>
          <w:color w:val="FF0000"/>
          <w:sz w:val="32"/>
          <w:szCs w:val="30"/>
        </w:rPr>
        <w:t xml:space="preserve"> </w:t>
      </w:r>
      <w:r w:rsidRPr="001338DA">
        <w:rPr>
          <w:rFonts w:ascii="宋体" w:eastAsia="宋体" w:hAnsi="宋体" w:cs="宋体" w:hint="eastAsia"/>
          <w:b/>
          <w:bCs/>
          <w:color w:val="FF0000"/>
          <w:sz w:val="32"/>
          <w:szCs w:val="30"/>
        </w:rPr>
        <w:t>浮力</w:t>
      </w:r>
    </w:p>
    <w:bookmarkEnd w:id="2"/>
    <w:bookmarkEnd w:id="0"/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 w:rsidRPr="00B261C2">
        <w:rPr>
          <w:rFonts w:ascii="宋体" w:eastAsia="宋体" w:hAnsi="宋体" w:cs="宋体" w:hint="eastAsia"/>
          <w:b/>
          <w:bCs/>
          <w:szCs w:val="21"/>
        </w:rPr>
        <w:t>【学习目标】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B261C2">
        <w:rPr>
          <w:rFonts w:ascii="宋体" w:eastAsia="宋体" w:hAnsi="宋体" w:cs="宋体" w:hint="eastAsia"/>
          <w:szCs w:val="21"/>
        </w:rPr>
        <w:t>1、知道什么是浮力，以及浮力产生的原因。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B261C2">
        <w:rPr>
          <w:rFonts w:ascii="宋体" w:eastAsia="宋体" w:hAnsi="宋体" w:cs="宋体" w:hint="eastAsia"/>
          <w:szCs w:val="21"/>
        </w:rPr>
        <w:t>2、知道测量物体所受浮力的方法。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B261C2">
        <w:rPr>
          <w:rFonts w:ascii="宋体" w:eastAsia="宋体" w:hAnsi="宋体" w:cs="宋体" w:hint="eastAsia"/>
          <w:szCs w:val="21"/>
        </w:rPr>
        <w:t>3、知道浮力的大小跟哪些因素有关。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 w:rsidRPr="00B261C2">
        <w:rPr>
          <w:rFonts w:ascii="宋体" w:eastAsia="宋体" w:hAnsi="宋体" w:cs="宋体" w:hint="eastAsia"/>
          <w:b/>
          <w:bCs/>
          <w:szCs w:val="21"/>
        </w:rPr>
        <w:t>学习过程：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 w:rsidRPr="00B261C2">
        <w:rPr>
          <w:rFonts w:ascii="宋体" w:eastAsia="宋体" w:hAnsi="宋体" w:cs="宋体" w:hint="eastAsia"/>
          <w:b/>
          <w:bCs/>
          <w:szCs w:val="21"/>
        </w:rPr>
        <w:t>【情境导入】</w:t>
      </w:r>
      <w:r w:rsidRPr="00B261C2">
        <w:rPr>
          <w:rFonts w:ascii="宋体" w:hAnsi="宋体" w:hint="eastAsia"/>
          <w:szCs w:val="21"/>
        </w:rPr>
        <w:t>传说，古罗马军队统帅狄杜有一次出师大捷，捉到不少俘虏，他命令把战俘全部投入死海，出乎意料的是，战俘们不但没有沉下，反而一个个都平安漂浮在海面上，全部被波涛送回岸边，这是什么原因呢？</w:t>
      </w:r>
    </w:p>
    <w:p w:rsidR="001338DA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bookmarkStart w:id="3" w:name="_Hlk69375845"/>
      <w:r w:rsidRPr="00B261C2">
        <w:rPr>
          <w:rFonts w:ascii="宋体" w:eastAsia="宋体" w:hAnsi="宋体" w:cs="宋体" w:hint="eastAsia"/>
          <w:b/>
          <w:bCs/>
          <w:szCs w:val="21"/>
        </w:rPr>
        <w:t>【自主预习】</w:t>
      </w:r>
    </w:p>
    <w:p w:rsidR="001338DA" w:rsidRPr="001B12FB" w:rsidRDefault="001338DA" w:rsidP="001338DA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1B12FB">
        <w:rPr>
          <w:rFonts w:ascii="宋体" w:eastAsia="宋体" w:hAnsi="宋体" w:cs="宋体" w:hint="eastAsia"/>
          <w:szCs w:val="21"/>
        </w:rPr>
        <w:t>预习课本内容，预习完填写下面的空。</w:t>
      </w:r>
    </w:p>
    <w:bookmarkEnd w:id="3"/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/>
          <w:szCs w:val="21"/>
        </w:rPr>
        <w:t>1.</w:t>
      </w:r>
      <w:r w:rsidRPr="00B261C2">
        <w:rPr>
          <w:rFonts w:ascii="宋体" w:hAnsi="宋体" w:hint="eastAsia"/>
          <w:bCs/>
          <w:szCs w:val="21"/>
        </w:rPr>
        <w:t>______________________________________________叫做浮力。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/>
          <w:szCs w:val="21"/>
        </w:rPr>
        <w:t>2.浮力的方向是____________。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/>
          <w:szCs w:val="21"/>
        </w:rPr>
        <w:t>3.浮力产生的原因：浸在液体里的物体上下表面受到的压力差。用公式表示即__________。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/>
          <w:szCs w:val="21"/>
        </w:rPr>
        <w:t>4.物体浸在液体中的体积越大、液体的密度越大，浮力就________。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szCs w:val="21"/>
        </w:rPr>
      </w:pPr>
      <w:bookmarkStart w:id="4" w:name="_Hlk67317114"/>
      <w:r w:rsidRPr="00B261C2">
        <w:rPr>
          <w:rFonts w:ascii="宋体" w:eastAsia="宋体" w:hAnsi="宋体" w:cs="宋体" w:hint="eastAsia"/>
          <w:b/>
          <w:bCs/>
          <w:szCs w:val="21"/>
        </w:rPr>
        <w:t>【合作探究】</w:t>
      </w:r>
    </w:p>
    <w:bookmarkEnd w:id="4"/>
    <w:p w:rsidR="001338DA" w:rsidRPr="001B12FB" w:rsidRDefault="001338DA" w:rsidP="001338DA">
      <w:pPr>
        <w:widowControl/>
        <w:spacing w:line="360" w:lineRule="auto"/>
        <w:jc w:val="left"/>
        <w:rPr>
          <w:rFonts w:ascii="宋体" w:hAnsi="宋体"/>
          <w:b/>
          <w:szCs w:val="21"/>
        </w:rPr>
      </w:pPr>
      <w:r w:rsidRPr="001B12FB">
        <w:rPr>
          <w:rFonts w:ascii="宋体" w:eastAsia="宋体" w:hAnsi="宋体" w:cs="宋体" w:hint="eastAsia"/>
          <w:b/>
          <w:szCs w:val="21"/>
        </w:rPr>
        <w:t>任务一：</w:t>
      </w:r>
      <w:r w:rsidRPr="001B12FB">
        <w:rPr>
          <w:rFonts w:ascii="宋体" w:hAnsi="宋体" w:hint="eastAsia"/>
          <w:b/>
          <w:szCs w:val="21"/>
        </w:rPr>
        <w:t>认识浮力</w:t>
      </w:r>
    </w:p>
    <w:p w:rsidR="001338DA" w:rsidRPr="00B261C2" w:rsidRDefault="001338DA" w:rsidP="001338DA">
      <w:pPr>
        <w:widowControl/>
        <w:numPr>
          <w:ilvl w:val="0"/>
          <w:numId w:val="38"/>
        </w:numPr>
        <w:spacing w:after="0"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尝试解释死海不死的现象。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________________________________________________________________________。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2、从水中释放乒乓球观察现象。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________________________________________________________________________。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3、探究下沉的物体是否受到浮力?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lastRenderedPageBreak/>
        <w:t>________________________________________________________________________。</w:t>
      </w:r>
    </w:p>
    <w:p w:rsidR="001338DA" w:rsidRPr="001B12FB" w:rsidRDefault="001338DA" w:rsidP="001338DA">
      <w:pPr>
        <w:widowControl/>
        <w:spacing w:line="360" w:lineRule="auto"/>
        <w:jc w:val="left"/>
        <w:rPr>
          <w:rFonts w:ascii="宋体" w:hAnsi="宋体"/>
          <w:b/>
          <w:szCs w:val="21"/>
        </w:rPr>
      </w:pPr>
      <w:r w:rsidRPr="001B12FB">
        <w:rPr>
          <w:rFonts w:ascii="宋体" w:eastAsia="宋体" w:hAnsi="宋体" w:cs="宋体" w:hint="eastAsia"/>
          <w:b/>
          <w:szCs w:val="21"/>
        </w:rPr>
        <w:t>任务二：</w:t>
      </w:r>
      <w:r w:rsidRPr="001B12FB">
        <w:rPr>
          <w:rFonts w:ascii="宋体" w:hAnsi="宋体" w:hint="eastAsia"/>
          <w:b/>
          <w:szCs w:val="21"/>
        </w:rPr>
        <w:t>浮力产生的原因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/>
          <w:bCs/>
          <w:szCs w:val="21"/>
        </w:rPr>
        <w:t>4</w:t>
      </w:r>
      <w:r w:rsidRPr="00B261C2">
        <w:rPr>
          <w:rFonts w:ascii="宋体" w:hAnsi="宋体" w:hint="eastAsia"/>
          <w:bCs/>
          <w:szCs w:val="21"/>
        </w:rPr>
        <w:t>、假设在一个装满水的容器中浸没有一个边长为L的正方体，上表面距离水面H，请同学们完成以下分析：</w:t>
      </w:r>
    </w:p>
    <w:p w:rsidR="001338DA" w:rsidRPr="00B261C2" w:rsidRDefault="001338DA" w:rsidP="001338DA">
      <w:pPr>
        <w:widowControl/>
        <w:numPr>
          <w:ilvl w:val="0"/>
          <w:numId w:val="39"/>
        </w:numPr>
        <w:spacing w:after="0"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上表面受到液体压强为</w:t>
      </w:r>
      <w:bookmarkStart w:id="5" w:name="_Hlk69376903"/>
      <w:r w:rsidRPr="00B261C2">
        <w:rPr>
          <w:rFonts w:ascii="宋体" w:hAnsi="宋体" w:hint="eastAsia"/>
          <w:bCs/>
          <w:szCs w:val="21"/>
        </w:rPr>
        <w:t>P上</w:t>
      </w:r>
      <w:bookmarkEnd w:id="5"/>
      <w:r w:rsidRPr="00B261C2">
        <w:rPr>
          <w:rFonts w:ascii="宋体" w:hAnsi="宋体" w:hint="eastAsia"/>
          <w:bCs/>
          <w:szCs w:val="21"/>
        </w:rPr>
        <w:t>________，下表面受到液体压强为</w:t>
      </w:r>
      <w:bookmarkStart w:id="6" w:name="_Hlk69376963"/>
      <w:r w:rsidRPr="00B261C2">
        <w:rPr>
          <w:rFonts w:ascii="宋体" w:hAnsi="宋体" w:hint="eastAsia"/>
          <w:bCs/>
          <w:szCs w:val="21"/>
        </w:rPr>
        <w:t>P下</w:t>
      </w:r>
      <w:bookmarkEnd w:id="6"/>
      <w:r w:rsidRPr="00B261C2">
        <w:rPr>
          <w:rFonts w:ascii="宋体" w:hAnsi="宋体" w:hint="eastAsia"/>
          <w:bCs/>
          <w:szCs w:val="21"/>
        </w:rPr>
        <w:t>________。</w:t>
      </w:r>
    </w:p>
    <w:p w:rsidR="001338DA" w:rsidRPr="00B261C2" w:rsidRDefault="001338DA" w:rsidP="001338DA">
      <w:pPr>
        <w:widowControl/>
        <w:numPr>
          <w:ilvl w:val="0"/>
          <w:numId w:val="39"/>
        </w:numPr>
        <w:spacing w:after="0"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上表面受到液体压力为</w:t>
      </w:r>
      <w:bookmarkStart w:id="7" w:name="_Hlk69377022"/>
      <w:r w:rsidRPr="00B261C2">
        <w:rPr>
          <w:rFonts w:ascii="宋体" w:hAnsi="宋体" w:hint="eastAsia"/>
          <w:bCs/>
          <w:szCs w:val="21"/>
        </w:rPr>
        <w:t>F上</w:t>
      </w:r>
      <w:bookmarkEnd w:id="7"/>
      <w:r w:rsidRPr="00B261C2">
        <w:rPr>
          <w:rFonts w:ascii="宋体" w:hAnsi="宋体" w:hint="eastAsia"/>
          <w:bCs/>
          <w:szCs w:val="21"/>
        </w:rPr>
        <w:t>________，下表面受到液体压力为</w:t>
      </w:r>
      <w:bookmarkStart w:id="8" w:name="_Hlk69377101"/>
      <w:r w:rsidRPr="00B261C2">
        <w:rPr>
          <w:rFonts w:ascii="宋体" w:hAnsi="宋体" w:hint="eastAsia"/>
          <w:bCs/>
          <w:szCs w:val="21"/>
        </w:rPr>
        <w:t>F下</w:t>
      </w:r>
      <w:bookmarkEnd w:id="8"/>
      <w:r w:rsidRPr="00B261C2">
        <w:rPr>
          <w:rFonts w:ascii="宋体" w:hAnsi="宋体" w:hint="eastAsia"/>
          <w:bCs/>
          <w:szCs w:val="21"/>
        </w:rPr>
        <w:t>________。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（3）左右和前后表面受到的压强大小_______，受到的压力大小_______，可以相互______。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hint="eastAsia"/>
          <w:bCs/>
          <w:szCs w:val="21"/>
        </w:rPr>
        <w:t>（</w:t>
      </w:r>
      <w:r w:rsidRPr="00B261C2">
        <w:rPr>
          <w:rFonts w:ascii="宋体" w:hAnsi="宋体"/>
          <w:bCs/>
          <w:szCs w:val="21"/>
        </w:rPr>
        <w:t>4</w:t>
      </w:r>
      <w:r w:rsidRPr="00B261C2">
        <w:rPr>
          <w:rFonts w:ascii="宋体" w:hAnsi="宋体" w:hint="eastAsia"/>
          <w:bCs/>
          <w:szCs w:val="21"/>
        </w:rPr>
        <w:t xml:space="preserve">）压力的合力方向________，F浮 =________________。              </w:t>
      </w:r>
    </w:p>
    <w:p w:rsidR="001338DA" w:rsidRPr="00B261C2" w:rsidRDefault="001338DA" w:rsidP="001338DA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 w:hint="eastAsia"/>
          <w:b/>
          <w:bCs/>
          <w:szCs w:val="21"/>
        </w:rPr>
        <w:t>任务三</w:t>
      </w:r>
      <w:r w:rsidRPr="00B261C2">
        <w:rPr>
          <w:rFonts w:ascii="宋体" w:hAnsi="宋体" w:hint="eastAsia"/>
          <w:szCs w:val="21"/>
        </w:rPr>
        <w:t>：</w:t>
      </w:r>
      <w:r w:rsidRPr="00B261C2">
        <w:rPr>
          <w:rFonts w:ascii="宋体" w:hAnsi="宋体" w:hint="eastAsia"/>
          <w:bCs/>
          <w:szCs w:val="21"/>
        </w:rPr>
        <w:t xml:space="preserve">影响浮力大小的有关因素 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 w:hint="eastAsia"/>
          <w:szCs w:val="21"/>
        </w:rPr>
        <w:t>5、（1）把石块悬挂在弹簧测力计下，让石块浸入水中的体积逐渐增大时，观察弹簧测力计的示数是否变化，怎样变化？</w:t>
      </w:r>
      <w:r w:rsidRPr="00B261C2">
        <w:rPr>
          <w:rFonts w:ascii="宋体" w:hAnsi="宋体" w:hint="eastAsia"/>
          <w:szCs w:val="21"/>
          <w:u w:val="single"/>
        </w:rPr>
        <w:t xml:space="preserve">                          </w:t>
      </w:r>
      <w:r w:rsidRPr="00B261C2">
        <w:rPr>
          <w:rFonts w:ascii="宋体" w:hAnsi="宋体" w:hint="eastAsia"/>
          <w:szCs w:val="21"/>
        </w:rPr>
        <w:t>。说明浮力的大小跟</w:t>
      </w:r>
      <w:r w:rsidRPr="00B261C2">
        <w:rPr>
          <w:rFonts w:ascii="宋体" w:hAnsi="宋体" w:hint="eastAsia"/>
          <w:szCs w:val="21"/>
          <w:u w:val="single"/>
        </w:rPr>
        <w:t xml:space="preserve">                         </w:t>
      </w:r>
      <w:r w:rsidRPr="00B261C2">
        <w:rPr>
          <w:rFonts w:ascii="宋体" w:hAnsi="宋体" w:hint="eastAsia"/>
          <w:szCs w:val="21"/>
        </w:rPr>
        <w:t>有关。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r w:rsidRPr="00B261C2">
        <w:rPr>
          <w:rFonts w:ascii="宋体" w:hAnsi="宋体" w:hint="eastAsia"/>
          <w:szCs w:val="21"/>
        </w:rPr>
        <w:t>（2）让石块完全浸没在水中后，使石块浸得更深，观察</w:t>
      </w:r>
      <w:bookmarkStart w:id="9" w:name="_Hlk69377518"/>
      <w:r w:rsidRPr="00B261C2">
        <w:rPr>
          <w:rFonts w:ascii="宋体" w:hAnsi="宋体" w:hint="eastAsia"/>
          <w:szCs w:val="21"/>
        </w:rPr>
        <w:t>弹簧测力计的示数是否变化</w:t>
      </w:r>
      <w:bookmarkEnd w:id="9"/>
      <w:r w:rsidRPr="00B261C2">
        <w:rPr>
          <w:rFonts w:ascii="宋体" w:hAnsi="宋体" w:hint="eastAsia"/>
          <w:szCs w:val="21"/>
        </w:rPr>
        <w:t>。</w:t>
      </w:r>
      <w:r w:rsidRPr="00B261C2">
        <w:rPr>
          <w:rFonts w:ascii="宋体" w:hAnsi="宋体" w:cs="Arial" w:hint="eastAsia"/>
          <w:szCs w:val="21"/>
        </w:rPr>
        <w:t>说明浮力的大小跟浸没的深度</w:t>
      </w:r>
      <w:r w:rsidRPr="00B261C2">
        <w:rPr>
          <w:rFonts w:ascii="宋体" w:hAnsi="宋体" w:cs="Arial" w:hint="eastAsia"/>
          <w:szCs w:val="21"/>
          <w:u w:val="single"/>
        </w:rPr>
        <w:t xml:space="preserve">      </w:t>
      </w:r>
      <w:r w:rsidRPr="00B261C2">
        <w:rPr>
          <w:rFonts w:ascii="宋体" w:hAnsi="宋体" w:cs="Arial" w:hint="eastAsia"/>
          <w:szCs w:val="21"/>
        </w:rPr>
        <w:t>关。（填“有”或“无”）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 w:cs="Arial"/>
          <w:szCs w:val="21"/>
        </w:rPr>
      </w:pPr>
      <w:r w:rsidRPr="00B261C2">
        <w:rPr>
          <w:rFonts w:ascii="宋体" w:hAnsi="宋体" w:cs="Arial" w:hint="eastAsia"/>
          <w:szCs w:val="21"/>
        </w:rPr>
        <w:t>（3）测出</w:t>
      </w:r>
      <w:r w:rsidRPr="00B261C2">
        <w:rPr>
          <w:rFonts w:ascii="宋体" w:hAnsi="宋体" w:hint="eastAsia"/>
          <w:szCs w:val="21"/>
        </w:rPr>
        <w:t>石块</w:t>
      </w:r>
      <w:r w:rsidRPr="00B261C2">
        <w:rPr>
          <w:rFonts w:ascii="宋体" w:hAnsi="宋体" w:cs="Arial" w:hint="eastAsia"/>
          <w:szCs w:val="21"/>
        </w:rPr>
        <w:t>的重力G=</w:t>
      </w:r>
      <w:r w:rsidRPr="00B261C2">
        <w:rPr>
          <w:rFonts w:ascii="宋体" w:hAnsi="宋体" w:cs="Arial" w:hint="eastAsia"/>
          <w:szCs w:val="21"/>
          <w:u w:val="single"/>
        </w:rPr>
        <w:t xml:space="preserve">       </w:t>
      </w:r>
      <w:r w:rsidRPr="00B261C2">
        <w:rPr>
          <w:rFonts w:ascii="宋体" w:hAnsi="宋体" w:cs="Arial" w:hint="eastAsia"/>
          <w:szCs w:val="21"/>
        </w:rPr>
        <w:t>N：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 w:cs="Arial"/>
          <w:szCs w:val="21"/>
        </w:rPr>
      </w:pPr>
      <w:r w:rsidRPr="00B261C2">
        <w:rPr>
          <w:rFonts w:ascii="宋体" w:hAnsi="宋体" w:cs="Arial" w:hint="eastAsia"/>
          <w:szCs w:val="21"/>
        </w:rPr>
        <w:t>a、把</w:t>
      </w:r>
      <w:r w:rsidRPr="00B261C2">
        <w:rPr>
          <w:rFonts w:ascii="宋体" w:hAnsi="宋体" w:hint="eastAsia"/>
          <w:szCs w:val="21"/>
        </w:rPr>
        <w:t>石块</w:t>
      </w:r>
      <w:r w:rsidRPr="00B261C2">
        <w:rPr>
          <w:rFonts w:ascii="宋体" w:hAnsi="宋体" w:cs="Arial" w:hint="eastAsia"/>
          <w:szCs w:val="21"/>
        </w:rPr>
        <w:t>浸没在水中，读出</w:t>
      </w:r>
      <w:r w:rsidRPr="00B261C2">
        <w:rPr>
          <w:rFonts w:ascii="宋体" w:hAnsi="宋体" w:hint="eastAsia"/>
          <w:szCs w:val="21"/>
        </w:rPr>
        <w:t>弹簧测力计的示数</w:t>
      </w:r>
      <w:r w:rsidRPr="00B261C2">
        <w:rPr>
          <w:rFonts w:ascii="宋体" w:hAnsi="宋体" w:hint="eastAsia"/>
          <w:szCs w:val="21"/>
          <w:u w:val="single"/>
        </w:rPr>
        <w:t xml:space="preserve">       </w:t>
      </w:r>
      <w:r w:rsidRPr="00B261C2">
        <w:rPr>
          <w:rFonts w:ascii="宋体" w:hAnsi="宋体" w:hint="eastAsia"/>
          <w:szCs w:val="21"/>
        </w:rPr>
        <w:t>N，则F</w:t>
      </w:r>
      <w:r w:rsidRPr="00B261C2">
        <w:rPr>
          <w:rFonts w:ascii="宋体" w:hAnsi="宋体" w:hint="eastAsia"/>
          <w:szCs w:val="21"/>
          <w:vertAlign w:val="subscript"/>
        </w:rPr>
        <w:t>浮</w:t>
      </w:r>
      <w:r w:rsidRPr="00B261C2">
        <w:rPr>
          <w:rFonts w:ascii="宋体" w:hAnsi="宋体" w:hint="eastAsia"/>
          <w:szCs w:val="21"/>
        </w:rPr>
        <w:t>=</w:t>
      </w:r>
      <w:r w:rsidRPr="00B261C2">
        <w:rPr>
          <w:rFonts w:ascii="宋体" w:hAnsi="宋体" w:hint="eastAsia"/>
          <w:szCs w:val="21"/>
          <w:u w:val="single"/>
        </w:rPr>
        <w:t xml:space="preserve">      </w:t>
      </w:r>
      <w:r w:rsidRPr="00B261C2">
        <w:rPr>
          <w:rFonts w:ascii="宋体" w:hAnsi="宋体" w:hint="eastAsia"/>
          <w:szCs w:val="21"/>
        </w:rPr>
        <w:t>N；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 w:cs="Arial"/>
          <w:szCs w:val="21"/>
        </w:rPr>
      </w:pPr>
      <w:r w:rsidRPr="00B261C2">
        <w:rPr>
          <w:rFonts w:ascii="宋体" w:hAnsi="宋体" w:cs="Arial" w:hint="eastAsia"/>
          <w:szCs w:val="21"/>
        </w:rPr>
        <w:t>b、把</w:t>
      </w:r>
      <w:r w:rsidRPr="00B261C2">
        <w:rPr>
          <w:rFonts w:ascii="宋体" w:hAnsi="宋体" w:hint="eastAsia"/>
          <w:szCs w:val="21"/>
        </w:rPr>
        <w:t>石块</w:t>
      </w:r>
      <w:r w:rsidRPr="00B261C2">
        <w:rPr>
          <w:rFonts w:ascii="宋体" w:hAnsi="宋体" w:cs="Arial" w:hint="eastAsia"/>
          <w:szCs w:val="21"/>
        </w:rPr>
        <w:t>浸没在酒精中，读出</w:t>
      </w:r>
      <w:r w:rsidRPr="00B261C2">
        <w:rPr>
          <w:rFonts w:ascii="宋体" w:hAnsi="宋体" w:hint="eastAsia"/>
          <w:szCs w:val="21"/>
        </w:rPr>
        <w:t>弹簧测力计的示数</w:t>
      </w:r>
      <w:r w:rsidRPr="00B261C2">
        <w:rPr>
          <w:rFonts w:ascii="宋体" w:hAnsi="宋体" w:hint="eastAsia"/>
          <w:szCs w:val="21"/>
          <w:u w:val="single"/>
        </w:rPr>
        <w:t xml:space="preserve">       </w:t>
      </w:r>
      <w:r w:rsidRPr="00B261C2">
        <w:rPr>
          <w:rFonts w:ascii="宋体" w:hAnsi="宋体" w:hint="eastAsia"/>
          <w:szCs w:val="21"/>
        </w:rPr>
        <w:t>N，则F</w:t>
      </w:r>
      <w:r w:rsidRPr="00B261C2">
        <w:rPr>
          <w:rFonts w:ascii="宋体" w:hAnsi="宋体" w:hint="eastAsia"/>
          <w:szCs w:val="21"/>
          <w:vertAlign w:val="subscript"/>
        </w:rPr>
        <w:t>浮</w:t>
      </w:r>
      <w:r w:rsidRPr="00B261C2">
        <w:rPr>
          <w:rFonts w:ascii="宋体" w:hAnsi="宋体" w:hint="eastAsia"/>
          <w:szCs w:val="21"/>
        </w:rPr>
        <w:t>=</w:t>
      </w:r>
      <w:r w:rsidRPr="00B261C2">
        <w:rPr>
          <w:rFonts w:ascii="宋体" w:hAnsi="宋体" w:hint="eastAsia"/>
          <w:szCs w:val="21"/>
          <w:u w:val="single"/>
        </w:rPr>
        <w:t xml:space="preserve">      </w:t>
      </w:r>
      <w:r w:rsidRPr="00B261C2">
        <w:rPr>
          <w:rFonts w:ascii="宋体" w:hAnsi="宋体" w:hint="eastAsia"/>
          <w:szCs w:val="21"/>
        </w:rPr>
        <w:t>N；</w:t>
      </w:r>
    </w:p>
    <w:p w:rsidR="001338DA" w:rsidRPr="00B261C2" w:rsidRDefault="001338DA" w:rsidP="001338DA">
      <w:pPr>
        <w:spacing w:line="360" w:lineRule="auto"/>
        <w:ind w:firstLineChars="200" w:firstLine="420"/>
        <w:jc w:val="left"/>
        <w:rPr>
          <w:rFonts w:ascii="宋体" w:hAnsi="宋体" w:cs="Arial"/>
          <w:szCs w:val="21"/>
        </w:rPr>
      </w:pPr>
      <w:r w:rsidRPr="00B261C2">
        <w:rPr>
          <w:rFonts w:ascii="宋体" w:hAnsi="宋体" w:cs="Arial" w:hint="eastAsia"/>
          <w:szCs w:val="21"/>
        </w:rPr>
        <w:t>（ρ水=1.0×10</w:t>
      </w:r>
      <w:r w:rsidRPr="00B261C2">
        <w:rPr>
          <w:rFonts w:ascii="宋体" w:hAnsi="宋体" w:cs="Arial" w:hint="eastAsia"/>
          <w:szCs w:val="21"/>
          <w:vertAlign w:val="superscript"/>
        </w:rPr>
        <w:t>3</w:t>
      </w:r>
      <w:r w:rsidRPr="00B261C2">
        <w:rPr>
          <w:rFonts w:ascii="宋体" w:hAnsi="宋体" w:cs="Arial" w:hint="eastAsia"/>
          <w:szCs w:val="21"/>
        </w:rPr>
        <w:t>kg/m</w:t>
      </w:r>
      <w:r w:rsidRPr="00B261C2">
        <w:rPr>
          <w:rFonts w:ascii="宋体" w:hAnsi="宋体" w:cs="Arial" w:hint="eastAsia"/>
          <w:szCs w:val="21"/>
          <w:vertAlign w:val="superscript"/>
        </w:rPr>
        <w:t>3</w:t>
      </w:r>
      <w:r w:rsidRPr="00B261C2">
        <w:rPr>
          <w:rFonts w:ascii="宋体" w:hAnsi="宋体" w:cs="Arial" w:hint="eastAsia"/>
          <w:szCs w:val="21"/>
        </w:rPr>
        <w:t>,ρ酒精=0.8×10</w:t>
      </w:r>
      <w:r w:rsidRPr="00B261C2">
        <w:rPr>
          <w:rFonts w:ascii="宋体" w:hAnsi="宋体" w:cs="Arial" w:hint="eastAsia"/>
          <w:szCs w:val="21"/>
          <w:vertAlign w:val="superscript"/>
        </w:rPr>
        <w:t>3</w:t>
      </w:r>
      <w:r w:rsidRPr="00B261C2">
        <w:rPr>
          <w:rFonts w:ascii="宋体" w:hAnsi="宋体" w:cs="Arial" w:hint="eastAsia"/>
          <w:szCs w:val="21"/>
        </w:rPr>
        <w:t>kg/m</w:t>
      </w:r>
      <w:r w:rsidRPr="00B261C2">
        <w:rPr>
          <w:rFonts w:ascii="宋体" w:hAnsi="宋体" w:cs="Arial" w:hint="eastAsia"/>
          <w:szCs w:val="21"/>
          <w:vertAlign w:val="superscript"/>
        </w:rPr>
        <w:t>3</w:t>
      </w:r>
      <w:r w:rsidRPr="00B261C2">
        <w:rPr>
          <w:rFonts w:ascii="宋体" w:hAnsi="宋体" w:cs="Arial" w:hint="eastAsia"/>
          <w:szCs w:val="21"/>
        </w:rPr>
        <w:t>）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/>
          <w:szCs w:val="21"/>
        </w:rPr>
      </w:pPr>
      <w:bookmarkStart w:id="10" w:name="_Hlk69377596"/>
      <w:r w:rsidRPr="00B261C2">
        <w:rPr>
          <w:rFonts w:ascii="宋体" w:hAnsi="宋体" w:hint="eastAsia"/>
          <w:szCs w:val="21"/>
        </w:rPr>
        <w:t>说明浮力的大小跟液体的</w:t>
      </w:r>
      <w:r w:rsidRPr="00B261C2">
        <w:rPr>
          <w:rFonts w:ascii="宋体" w:hAnsi="宋体" w:hint="eastAsia"/>
          <w:szCs w:val="21"/>
          <w:u w:val="single"/>
        </w:rPr>
        <w:t xml:space="preserve">            </w:t>
      </w:r>
      <w:r w:rsidRPr="00B261C2">
        <w:rPr>
          <w:rFonts w:ascii="宋体" w:hAnsi="宋体" w:hint="eastAsia"/>
          <w:szCs w:val="21"/>
        </w:rPr>
        <w:t>有关。</w:t>
      </w:r>
    </w:p>
    <w:p w:rsidR="001338DA" w:rsidRPr="00B261C2" w:rsidRDefault="001338DA" w:rsidP="001338DA">
      <w:pPr>
        <w:adjustRightInd w:val="0"/>
        <w:spacing w:line="360" w:lineRule="auto"/>
        <w:jc w:val="left"/>
        <w:rPr>
          <w:rFonts w:ascii="宋体" w:hAnsi="宋体"/>
          <w:bCs/>
          <w:szCs w:val="21"/>
        </w:rPr>
      </w:pPr>
      <w:r w:rsidRPr="00B261C2">
        <w:rPr>
          <w:rFonts w:ascii="宋体" w:hAnsi="宋体" w:cs="Arial" w:hint="eastAsia"/>
          <w:szCs w:val="21"/>
        </w:rPr>
        <w:t>结论：浮力的大小只跟</w:t>
      </w:r>
      <w:r w:rsidRPr="00B261C2">
        <w:rPr>
          <w:rFonts w:ascii="宋体" w:hAnsi="宋体" w:hint="eastAsia"/>
          <w:szCs w:val="21"/>
          <w:u w:val="single"/>
        </w:rPr>
        <w:t xml:space="preserve">               </w:t>
      </w:r>
      <w:r w:rsidRPr="00B261C2">
        <w:rPr>
          <w:rFonts w:ascii="宋体" w:hAnsi="宋体" w:cs="Arial" w:hint="eastAsia"/>
          <w:szCs w:val="21"/>
        </w:rPr>
        <w:t>和</w:t>
      </w:r>
      <w:r w:rsidRPr="00B261C2">
        <w:rPr>
          <w:rFonts w:ascii="宋体" w:hAnsi="宋体" w:hint="eastAsia"/>
          <w:szCs w:val="21"/>
          <w:u w:val="single"/>
        </w:rPr>
        <w:t xml:space="preserve"> </w:t>
      </w:r>
      <w:bookmarkStart w:id="11" w:name="_Hlk69383947"/>
      <w:r w:rsidRPr="00B261C2">
        <w:rPr>
          <w:rFonts w:ascii="宋体" w:hAnsi="宋体" w:hint="eastAsia"/>
          <w:szCs w:val="21"/>
          <w:u w:val="single"/>
        </w:rPr>
        <w:t xml:space="preserve">                    </w:t>
      </w:r>
      <w:bookmarkEnd w:id="11"/>
      <w:r w:rsidRPr="00B261C2">
        <w:rPr>
          <w:rFonts w:ascii="宋体" w:hAnsi="宋体" w:cs="Arial" w:hint="eastAsia"/>
          <w:szCs w:val="21"/>
        </w:rPr>
        <w:t>有关。</w:t>
      </w:r>
    </w:p>
    <w:p w:rsidR="001338DA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bookmarkStart w:id="12" w:name="_Hlk67320839"/>
      <w:bookmarkEnd w:id="10"/>
    </w:p>
    <w:p w:rsidR="001338DA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总结;</w:t>
      </w:r>
    </w:p>
    <w:p w:rsidR="001338DA" w:rsidRPr="001B12FB" w:rsidRDefault="001338DA" w:rsidP="001338DA">
      <w:pPr>
        <w:pStyle w:val="a8"/>
        <w:numPr>
          <w:ilvl w:val="0"/>
          <w:numId w:val="42"/>
        </w:numPr>
        <w:spacing w:line="360" w:lineRule="auto"/>
        <w:ind w:firstLineChars="0"/>
        <w:jc w:val="left"/>
        <w:rPr>
          <w:rFonts w:ascii="宋体" w:hAnsi="宋体"/>
          <w:szCs w:val="21"/>
          <w:u w:val="single"/>
        </w:rPr>
      </w:pPr>
      <w:r w:rsidRPr="001B12FB">
        <w:rPr>
          <w:rFonts w:ascii="宋体" w:eastAsia="宋体" w:hAnsi="宋体" w:cs="宋体" w:hint="eastAsia"/>
          <w:b/>
          <w:bCs/>
          <w:szCs w:val="21"/>
        </w:rPr>
        <w:t>浮力的概念：</w:t>
      </w:r>
      <w:r w:rsidRPr="001B12FB">
        <w:rPr>
          <w:rFonts w:ascii="宋体" w:hAnsi="宋体" w:hint="eastAsia"/>
          <w:szCs w:val="21"/>
          <w:u w:val="single"/>
        </w:rPr>
        <w:t xml:space="preserve">                                        </w:t>
      </w:r>
    </w:p>
    <w:p w:rsidR="001338DA" w:rsidRPr="001B12FB" w:rsidRDefault="001338DA" w:rsidP="001338DA">
      <w:pPr>
        <w:pStyle w:val="a8"/>
        <w:numPr>
          <w:ilvl w:val="0"/>
          <w:numId w:val="42"/>
        </w:numPr>
        <w:spacing w:line="360" w:lineRule="auto"/>
        <w:ind w:firstLineChars="0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浮力的方向：</w:t>
      </w:r>
      <w:r w:rsidRPr="00B261C2">
        <w:rPr>
          <w:rFonts w:ascii="宋体" w:hAnsi="宋体" w:hint="eastAsia"/>
          <w:szCs w:val="21"/>
          <w:u w:val="single"/>
        </w:rPr>
        <w:t xml:space="preserve">                                        </w:t>
      </w:r>
    </w:p>
    <w:p w:rsidR="001338DA" w:rsidRPr="001B12FB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3、影响浮力大小的因素：</w:t>
      </w:r>
      <w:r w:rsidRPr="00B261C2">
        <w:rPr>
          <w:rFonts w:ascii="宋体" w:hAnsi="宋体" w:hint="eastAsia"/>
          <w:szCs w:val="21"/>
          <w:u w:val="single"/>
        </w:rPr>
        <w:t xml:space="preserve">                                        </w:t>
      </w:r>
    </w:p>
    <w:p w:rsidR="001338DA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</w:p>
    <w:p w:rsidR="001338DA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b/>
          <w:bCs/>
          <w:szCs w:val="21"/>
        </w:rPr>
      </w:pPr>
      <w:r w:rsidRPr="00B261C2">
        <w:rPr>
          <w:rFonts w:ascii="宋体" w:eastAsia="宋体" w:hAnsi="宋体" w:cs="宋体" w:hint="eastAsia"/>
          <w:b/>
          <w:bCs/>
          <w:szCs w:val="21"/>
        </w:rPr>
        <w:t>【基础练习】</w:t>
      </w:r>
    </w:p>
    <w:p w:rsidR="001338DA" w:rsidRPr="00B261C2" w:rsidRDefault="001338DA" w:rsidP="001338DA">
      <w:pPr>
        <w:numPr>
          <w:ilvl w:val="0"/>
          <w:numId w:val="40"/>
        </w:numPr>
        <w:spacing w:after="0" w:line="360" w:lineRule="auto"/>
        <w:jc w:val="left"/>
        <w:rPr>
          <w:rFonts w:ascii="宋体" w:hAnsi="宋体" w:cs="宋体"/>
          <w:color w:val="000000"/>
          <w:szCs w:val="21"/>
        </w:rPr>
      </w:pPr>
      <w:r w:rsidRPr="00B261C2">
        <w:rPr>
          <w:rFonts w:ascii="宋体" w:hAnsi="宋体" w:cs="宋体" w:hint="eastAsia"/>
          <w:color w:val="000000"/>
          <w:szCs w:val="21"/>
        </w:rPr>
        <w:t>浮力的大小由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　　　</w:t>
      </w:r>
      <w:r w:rsidRPr="00B261C2">
        <w:rPr>
          <w:rFonts w:ascii="宋体" w:hAnsi="宋体" w:cs="宋体" w:hint="eastAsia"/>
          <w:color w:val="000000"/>
          <w:szCs w:val="21"/>
        </w:rPr>
        <w:t>和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　　　　　　</w:t>
      </w:r>
      <w:r w:rsidRPr="00B261C2">
        <w:rPr>
          <w:rFonts w:ascii="宋体" w:hAnsi="宋体" w:cs="宋体" w:hint="eastAsia"/>
          <w:color w:val="000000"/>
          <w:szCs w:val="21"/>
        </w:rPr>
        <w:t>来决定，与物体的密度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　　　</w:t>
      </w:r>
      <w:r w:rsidRPr="00B261C2">
        <w:rPr>
          <w:rFonts w:ascii="宋体" w:hAnsi="宋体" w:cs="宋体" w:hint="eastAsia"/>
          <w:color w:val="000000"/>
          <w:szCs w:val="21"/>
        </w:rPr>
        <w:t>关，与物体的体积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　　　</w:t>
      </w:r>
      <w:r w:rsidRPr="00B261C2">
        <w:rPr>
          <w:rFonts w:ascii="宋体" w:hAnsi="宋体" w:cs="宋体" w:hint="eastAsia"/>
          <w:color w:val="000000"/>
          <w:szCs w:val="21"/>
        </w:rPr>
        <w:t>关,与物体浸没在液体中的深度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　　　</w:t>
      </w:r>
      <w:r w:rsidRPr="00B261C2">
        <w:rPr>
          <w:rFonts w:ascii="宋体" w:hAnsi="宋体" w:cs="宋体" w:hint="eastAsia"/>
          <w:color w:val="000000"/>
          <w:szCs w:val="21"/>
        </w:rPr>
        <w:t>关．</w:t>
      </w:r>
    </w:p>
    <w:p w:rsidR="001338DA" w:rsidRPr="00B261C2" w:rsidRDefault="001338DA" w:rsidP="001338DA">
      <w:pPr>
        <w:numPr>
          <w:ilvl w:val="0"/>
          <w:numId w:val="40"/>
        </w:numPr>
        <w:spacing w:after="0" w:line="360" w:lineRule="auto"/>
        <w:jc w:val="left"/>
        <w:rPr>
          <w:rFonts w:ascii="宋体" w:hAnsi="宋体" w:cs="宋体"/>
          <w:color w:val="000000"/>
          <w:szCs w:val="21"/>
        </w:rPr>
      </w:pPr>
      <w:r w:rsidRPr="00B261C2">
        <w:rPr>
          <w:rFonts w:ascii="宋体" w:hAnsi="宋体" w:cs="宋体" w:hint="eastAsia"/>
          <w:kern w:val="0"/>
          <w:szCs w:val="21"/>
        </w:rPr>
        <w:t>水中一正方体物块上表面受到水的压力为2N，下表面受到水的压力为5N，物体受的浮力为</w:t>
      </w:r>
      <w:r w:rsidRPr="00B261C2">
        <w:rPr>
          <w:rFonts w:ascii="宋体" w:hAnsi="宋体" w:hint="eastAsia"/>
          <w:bCs/>
          <w:szCs w:val="21"/>
        </w:rPr>
        <w:t>________</w:t>
      </w:r>
      <w:r w:rsidRPr="00B261C2">
        <w:rPr>
          <w:rFonts w:ascii="宋体" w:hAnsi="宋体" w:cs="宋体" w:hint="eastAsia"/>
          <w:kern w:val="0"/>
          <w:szCs w:val="21"/>
        </w:rPr>
        <w:t>。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 w:cs="宋体"/>
          <w:color w:val="000000"/>
          <w:szCs w:val="21"/>
        </w:rPr>
      </w:pPr>
      <w:r w:rsidRPr="00B261C2">
        <w:rPr>
          <w:rFonts w:ascii="宋体" w:hAnsi="宋体" w:cs="宋体" w:hint="eastAsia"/>
          <w:color w:val="000000"/>
          <w:szCs w:val="21"/>
        </w:rPr>
        <w:t>3.有一边长为10cm正方体浸没在水中，上表面离水面20cm，水对上表面的压强为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    </w:t>
      </w:r>
      <w:r w:rsidRPr="00B261C2">
        <w:rPr>
          <w:rFonts w:ascii="宋体" w:hAnsi="宋体" w:cs="宋体" w:hint="eastAsia"/>
          <w:color w:val="000000"/>
          <w:szCs w:val="21"/>
        </w:rPr>
        <w:t>Pa，水对上表面产生的压力为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          </w:t>
      </w:r>
      <w:r w:rsidRPr="00B261C2">
        <w:rPr>
          <w:rFonts w:ascii="宋体" w:hAnsi="宋体" w:cs="宋体" w:hint="eastAsia"/>
          <w:color w:val="000000"/>
          <w:szCs w:val="21"/>
        </w:rPr>
        <w:t>N,水对下表面的压强为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    ,</w:t>
      </w:r>
      <w:r w:rsidRPr="00B261C2">
        <w:rPr>
          <w:rFonts w:ascii="宋体" w:hAnsi="宋体" w:cs="宋体" w:hint="eastAsia"/>
          <w:color w:val="000000"/>
          <w:szCs w:val="21"/>
        </w:rPr>
        <w:t>水对下表面产生的压力为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          </w:t>
      </w:r>
      <w:r w:rsidRPr="00B261C2">
        <w:rPr>
          <w:rFonts w:ascii="宋体" w:hAnsi="宋体" w:cs="宋体" w:hint="eastAsia"/>
          <w:color w:val="000000"/>
          <w:szCs w:val="21"/>
        </w:rPr>
        <w:t>N,物体受到的浮力为</w:t>
      </w:r>
      <w:r w:rsidRPr="00B261C2">
        <w:rPr>
          <w:rFonts w:ascii="宋体" w:hAnsi="宋体" w:cs="宋体" w:hint="eastAsia"/>
          <w:color w:val="000000"/>
          <w:szCs w:val="21"/>
          <w:u w:val="single"/>
        </w:rPr>
        <w:t xml:space="preserve">             </w:t>
      </w:r>
      <w:r w:rsidRPr="00B261C2">
        <w:rPr>
          <w:rFonts w:ascii="宋体" w:hAnsi="宋体" w:cs="宋体" w:hint="eastAsia"/>
          <w:color w:val="000000"/>
          <w:szCs w:val="21"/>
        </w:rPr>
        <w:t>N.</w:t>
      </w:r>
    </w:p>
    <w:p w:rsidR="001338DA" w:rsidRPr="00B261C2" w:rsidRDefault="001338DA" w:rsidP="001338DA">
      <w:pPr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B261C2">
        <w:rPr>
          <w:rFonts w:ascii="宋体" w:hAnsi="宋体" w:cs="宋体" w:hint="eastAsia"/>
          <w:kern w:val="0"/>
          <w:szCs w:val="21"/>
        </w:rPr>
        <w:t>4.一个石块在空气中，用弹簧测力计测得读数为10N，然后把它浸没到水中，弹簧测力计的读数为7N，则石块在水中受到的浮力是________N。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5、一边长为10cm的实心立方体金属块的质量为2.7kg，它的密度是</w:t>
      </w:r>
      <w:r w:rsidRPr="00B261C2">
        <w:rPr>
          <w:rFonts w:hint="eastAsia"/>
          <w:sz w:val="21"/>
          <w:szCs w:val="21"/>
          <w:u w:val="single"/>
        </w:rPr>
        <w:t xml:space="preserve">　　　　　</w:t>
      </w:r>
      <w:r w:rsidRPr="00B261C2">
        <w:rPr>
          <w:rFonts w:hint="eastAsia"/>
          <w:sz w:val="21"/>
          <w:szCs w:val="21"/>
        </w:rPr>
        <w:t>kg/m</w:t>
      </w:r>
      <w:r w:rsidRPr="00B261C2">
        <w:rPr>
          <w:rFonts w:hint="eastAsia"/>
          <w:sz w:val="21"/>
          <w:szCs w:val="21"/>
          <w:vertAlign w:val="superscript"/>
        </w:rPr>
        <w:t>3</w:t>
      </w:r>
      <w:r w:rsidRPr="00B261C2">
        <w:rPr>
          <w:rFonts w:hint="eastAsia"/>
          <w:sz w:val="21"/>
          <w:szCs w:val="21"/>
        </w:rPr>
        <w:t>；当把它放在水平地面上时，对地面的压强是</w:t>
      </w:r>
      <w:r w:rsidRPr="00B261C2">
        <w:rPr>
          <w:rFonts w:hint="eastAsia"/>
          <w:sz w:val="21"/>
          <w:szCs w:val="21"/>
          <w:u w:val="single"/>
        </w:rPr>
        <w:t xml:space="preserve">　　　　</w:t>
      </w:r>
      <w:r w:rsidRPr="00B261C2">
        <w:rPr>
          <w:rFonts w:hint="eastAsia"/>
          <w:sz w:val="21"/>
          <w:szCs w:val="21"/>
        </w:rPr>
        <w:t>Pa，用弹簧测力计挂着金属块，让它全部浸没在水中时，弹簧测力计的示数是17N，则金属块受到的浮力大小为</w:t>
      </w:r>
      <w:r w:rsidRPr="00B261C2">
        <w:rPr>
          <w:rFonts w:hint="eastAsia"/>
          <w:sz w:val="21"/>
          <w:szCs w:val="21"/>
          <w:u w:val="single"/>
        </w:rPr>
        <w:t xml:space="preserve">　　　　</w:t>
      </w:r>
      <w:r w:rsidRPr="00B261C2">
        <w:rPr>
          <w:rFonts w:hint="eastAsia"/>
          <w:sz w:val="21"/>
          <w:szCs w:val="21"/>
        </w:rPr>
        <w:t>N．（g取10N/kg）</w:t>
      </w:r>
    </w:p>
    <w:p w:rsidR="001338DA" w:rsidRPr="00B261C2" w:rsidRDefault="001338DA" w:rsidP="001338DA">
      <w:pPr>
        <w:spacing w:line="360" w:lineRule="auto"/>
        <w:jc w:val="left"/>
        <w:textAlignment w:val="center"/>
        <w:rPr>
          <w:rFonts w:ascii="宋体" w:hAnsi="宋体"/>
          <w:color w:val="000000"/>
          <w:szCs w:val="21"/>
        </w:rPr>
      </w:pPr>
      <w:r w:rsidRPr="00B261C2">
        <w:rPr>
          <w:rFonts w:ascii="宋体" w:hAnsi="宋体"/>
          <w:color w:val="000000"/>
          <w:szCs w:val="21"/>
        </w:rPr>
        <w:t>6</w:t>
      </w:r>
      <w:r w:rsidRPr="00B261C2">
        <w:rPr>
          <w:rFonts w:ascii="宋体" w:hAnsi="宋体" w:hint="eastAsia"/>
          <w:color w:val="000000"/>
          <w:szCs w:val="21"/>
        </w:rPr>
        <w:t>、</w:t>
      </w:r>
      <w:r w:rsidRPr="00B261C2">
        <w:rPr>
          <w:rFonts w:ascii="宋体" w:hAnsi="宋体"/>
          <w:color w:val="000000"/>
          <w:szCs w:val="21"/>
        </w:rPr>
        <w:t>如</w:t>
      </w:r>
      <w:r w:rsidRPr="00B261C2">
        <w:rPr>
          <w:rFonts w:ascii="宋体" w:hAnsi="宋体" w:hint="eastAsia"/>
          <w:color w:val="000000"/>
          <w:szCs w:val="21"/>
        </w:rPr>
        <w:t>下</w:t>
      </w:r>
      <w:r w:rsidRPr="00B261C2">
        <w:rPr>
          <w:rFonts w:ascii="宋体" w:hAnsi="宋体"/>
          <w:color w:val="000000"/>
          <w:szCs w:val="21"/>
        </w:rPr>
        <w:t>图所示是正在水中上浮的木块，请画出木块在水中所受重力G和浮力F</w:t>
      </w:r>
      <w:r w:rsidRPr="00B261C2">
        <w:rPr>
          <w:rFonts w:ascii="宋体" w:hAnsi="宋体"/>
          <w:color w:val="000000"/>
          <w:szCs w:val="21"/>
          <w:vertAlign w:val="subscript"/>
        </w:rPr>
        <w:t>浮</w:t>
      </w:r>
      <w:r w:rsidRPr="00B261C2">
        <w:rPr>
          <w:rFonts w:ascii="宋体" w:hAnsi="宋体"/>
          <w:color w:val="000000"/>
          <w:szCs w:val="21"/>
        </w:rPr>
        <w:t>的受力示意图．</w:t>
      </w:r>
    </w:p>
    <w:p w:rsidR="001338DA" w:rsidRPr="00B261C2" w:rsidRDefault="001338DA" w:rsidP="001338DA">
      <w:pPr>
        <w:spacing w:line="360" w:lineRule="auto"/>
        <w:jc w:val="left"/>
        <w:textAlignment w:val="center"/>
        <w:rPr>
          <w:rFonts w:ascii="宋体" w:hAnsi="宋体"/>
          <w:color w:val="000000"/>
          <w:szCs w:val="21"/>
        </w:rPr>
      </w:pPr>
      <w:r w:rsidRPr="00B261C2">
        <w:rPr>
          <w:rFonts w:hint="eastAsia"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7270207" wp14:editId="2E85C8FF">
            <wp:simplePos x="0" y="0"/>
            <wp:positionH relativeFrom="column">
              <wp:posOffset>3501390</wp:posOffset>
            </wp:positionH>
            <wp:positionV relativeFrom="paragraph">
              <wp:posOffset>28575</wp:posOffset>
            </wp:positionV>
            <wp:extent cx="865505" cy="1120140"/>
            <wp:effectExtent l="0" t="0" r="0" b="381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524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1C2">
        <w:rPr>
          <w:rFonts w:ascii="宋体" w:hAnsi="宋体" w:hint="eastAsia"/>
          <w:color w:val="000000"/>
          <w:szCs w:val="21"/>
        </w:rPr>
        <w:t xml:space="preserve">                             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900" w:firstLine="1890"/>
        <w:rPr>
          <w:color w:val="FF0000"/>
          <w:sz w:val="21"/>
          <w:szCs w:val="21"/>
        </w:rPr>
      </w:pPr>
      <w:r w:rsidRPr="00B261C2">
        <w:rPr>
          <w:rFonts w:hint="eastAsia"/>
          <w:color w:val="FF0000"/>
          <w:sz w:val="21"/>
          <w:szCs w:val="21"/>
        </w:rPr>
        <w:t xml:space="preserve"> </w:t>
      </w:r>
      <w:r w:rsidRPr="00B261C2">
        <w:rPr>
          <w:noProof/>
          <w:sz w:val="21"/>
          <w:szCs w:val="21"/>
        </w:rPr>
        <mc:AlternateContent>
          <mc:Choice Requires="wpg">
            <w:drawing>
              <wp:inline distT="0" distB="0" distL="114300" distR="114300" wp14:anchorId="5D7C9B41" wp14:editId="105CE46F">
                <wp:extent cx="637540" cy="758190"/>
                <wp:effectExtent l="635" t="0" r="9525" b="3810"/>
                <wp:docPr id="30" name="组合 30" descr="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637540" cy="758190"/>
                          <a:chOff x="4546" y="4191"/>
                          <a:chExt cx="1004" cy="1194"/>
                        </a:xfrm>
                      </wpg:grpSpPr>
                      <wps:wsp>
                        <wps:cNvPr id="6" name="直接连接符 6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60" y="4191"/>
                            <a:ext cx="0" cy="11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直接连接符 7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46" y="5361"/>
                            <a:ext cx="99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矩形 8" descr="学科网(www.zxxk.com)--教育资源门户，提供试题试卷、教案、课件、教学论文、素材等各类教学资源库下载，还有大量丰富的教学资讯！"/>
                        <wps:cNvSpPr/>
                        <wps:spPr>
                          <a:xfrm>
                            <a:off x="4808" y="4715"/>
                            <a:ext cx="440" cy="22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</wps:spPr>
                        <wps:bodyPr upright="1"/>
                      </wps:wsp>
                      <wps:wsp>
                        <wps:cNvPr id="9" name="直接连接符 9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5534" y="4200"/>
                            <a:ext cx="0" cy="11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直接连接符 12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 flipV="1">
                            <a:off x="5384" y="4671"/>
                            <a:ext cx="0" cy="40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headEnd/>
                            <a:tailEnd type="triangle"/>
                          </a:ln>
                        </wps:spPr>
                        <wps:bodyPr/>
                      </wps:wsp>
                      <wps:wsp>
                        <wps:cNvPr id="13" name="直接连接符 13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60" y="4410"/>
                            <a:ext cx="97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FF"/>
                            </a:solidFill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直接连接符 17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70" y="4593"/>
                            <a:ext cx="97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FF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" name="直接连接符 18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74" y="5025"/>
                            <a:ext cx="97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FF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直接连接符 24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76" y="5190"/>
                            <a:ext cx="97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00FF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8" name="直接连接符 28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4560" y="4815"/>
                            <a:ext cx="25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9" name="直接连接符 29" descr="学科网(www.zxxk.com)--教育资源门户，提供试题试卷、教案、课件、教学论文、素材等各类教学资源库下载，还有大量丰富的教学资讯！"/>
                        <wps:cNvCnPr/>
                        <wps:spPr>
                          <a:xfrm>
                            <a:off x="5250" y="4833"/>
                            <a:ext cx="2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dash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0" o:spid="_x0000_s1026" alt="说明:  " style="width:50.2pt;height:59.7pt;mso-position-horizontal-relative:char;mso-position-vertical-relative:line" coordorigin="4546,4191" coordsize="1004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">
                <o:lock v:ext="edit" rotation="t"/>
                <v:line id="直接连接符 6" o:spid="_x0000_s1027" alt="学科网(www.zxxk.com)--教育资源门户，提供试题试卷、教案、课件、教学论文、素材等各类教学资源库下载，还有大量丰富的教学资讯！" style="position:absolute;visibility:visible;mso-wrap-style:square" from="4560,4191" to="4560,5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<v:line id="直接连接符 7" o:spid="_x0000_s1028" alt="学科网(www.zxxk.com)--教育资源门户，提供试题试卷、教案、课件、教学论文、素材等各类教学资源库下载，还有大量丰富的教学资讯！" style="position:absolute;visibility:visible;mso-wrap-style:square" from="4546,5361" to="5538,5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<v:rect id="矩形 8" o:spid="_x0000_s1029" alt="学科网(www.zxxk.com)--教育资源门户，提供试题试卷、教案、课件、教学论文、素材等各类教学资源库下载，还有大量丰富的教学资讯！" style="position:absolute;left:4808;top:4715;width:440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alBbwA&#10;AADaAAAADwAAAGRycy9kb3ducmV2LnhtbERPSwrCMBDdC94hjOBOU6WKVqOIoCiu/IDboRnbYjOp&#10;TdR6e7MQXD7ef75sTCleVLvCsoJBPwJBnFpdcKbgct70JiCcR9ZYWiYFH3KwXLRbc0y0ffORXief&#10;iRDCLkEFufdVIqVLczLo+rYiDtzN1gZ9gHUmdY3vEG5KOYyisTRYcGjIsaJ1Tun99DQKHvvdZouH&#10;6f16vtmHlHG8Xo1ipbqdZjUD4anxf/HPvdMKwtZwJd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NqUFvAAAANoAAAAPAAAAAAAAAAAAAAAAAJgCAABkcnMvZG93bnJldi54&#10;bWxQSwUGAAAAAAQABAD1AAAAgQMAAAAA&#10;" fillcolor="silver">
                  <v:stroke miterlimit="0"/>
                </v:rect>
                <v:line id="直接连接符 9" o:spid="_x0000_s1030" alt="学科网(www.zxxk.com)--教育资源门户，提供试题试卷、教案、课件、教学论文、素材等各类教学资源库下载，还有大量丰富的教学资讯！" style="position:absolute;visibility:visible;mso-wrap-style:square" from="5534,4200" to="5534,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<v:line id="直接连接符 12" o:spid="_x0000_s1031" alt="学科网(www.zxxk.com)--教育资源门户，提供试题试卷、教案、课件、教学论文、素材等各类教学资源库下载，还有大量丰富的教学资讯！" style="position:absolute;flip:y;visibility:visible;mso-wrap-style:square" from="5384,4671" to="5384,5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直接连接符 13" o:spid="_x0000_s1032" alt="学科网(www.zxxk.com)--教育资源门户，提供试题试卷、教案、课件、教学论文、素材等各类教学资源库下载，还有大量丰富的教学资讯！" style="position:absolute;visibility:visible;mso-wrap-style:square" from="4560,4410" to="5534,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d5yL8AAADbAAAADwAAAGRycy9kb3ducmV2LnhtbERPTYvCMBC9L/gfwgje1lQFV6pRRCgs&#10;3tYVvA7N2NY2k5BE2/XXb4SFvc3jfc5mN5hOPMiHxrKC2TQDQVxa3XCl4PxdvK9AhIissbNMCn4o&#10;wG47ettgrm3PX/Q4xUqkEA45KqhjdLmUoazJYJhaR5y4q/UGY4K+ktpjn8JNJ+dZtpQGG04NNTo6&#10;1FS2p7tR4NrWNa4vbh/nontm1l+CPV6UmoyH/RpEpCH+i//cnzrNX8Drl3SA3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hd5yL8AAADbAAAADwAAAAAAAAAAAAAAAACh&#10;AgAAZHJzL2Rvd25yZXYueG1sUEsFBgAAAAAEAAQA+QAAAI0DAAAAAA==&#10;" strokecolor="blue"/>
                <v:line id="直接连接符 17" o:spid="_x0000_s1033" alt="学科网(www.zxxk.com)--教育资源门户，提供试题试卷、教案、课件、教学论文、素材等各类教学资源库下载，还有大量丰富的教学资讯！" style="position:absolute;visibility:visible;mso-wrap-style:square" from="4570,4593" to="5544,4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KGPcIAAADbAAAADwAAAGRycy9kb3ducmV2LnhtbERPTWvCQBC9C/0PyxR60008VEldRYRS&#10;aQ9Sa8Heht0xCWZnQ3Y06b/vCgVv83ifs1gNvlFX6mId2EA+yUAR2+BqLg0cvl7Hc1BRkB02gcnA&#10;L0VYLR9GCyxc6PmTrnspVQrhWKCBSqQttI62Io9xElrixJ1C51ES7ErtOuxTuG/0NMuetceaU0OF&#10;LW0qsuf9xRvYrU95b+3bNJd4lMP3R3j/mR2NeXoc1i+ghAa5i//dW5fmz+D2Szp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KGPcIAAADbAAAADwAAAAAAAAAAAAAA&#10;AAChAgAAZHJzL2Rvd25yZXYueG1sUEsFBgAAAAAEAAQA+QAAAJADAAAAAA==&#10;" strokecolor="blue">
                  <v:stroke dashstyle="dash"/>
                </v:line>
                <v:line id="直接连接符 18" o:spid="_x0000_s1034" alt="学科网(www.zxxk.com)--教育资源门户，提供试题试卷、教案、课件、教学论文、素材等各类教学资源库下载，还有大量丰富的教学资讯！" style="position:absolute;visibility:visible;mso-wrap-style:square" from="4574,5025" to="5548,5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0ST8QAAADbAAAADwAAAGRycy9kb3ducmV2LnhtbESPQUvDQBCF70L/wzIFb3aTHlRit6UI&#10;paIHsVaot2F3mgSzsyE7NvHfOwfB2wzvzXvfrDZT7MyFhtwmdlAuCjDEPoWWawfH993NPZgsyAG7&#10;xOTghzJs1rOrFVYhjfxGl4PURkM4V+igEekra7NvKGJepJ5YtXMaIoquQ23DgKOGx84ui+LWRmxZ&#10;Gxrs6bEh/3X4jg5et+dy9H6/LCWf5Pjxkp4/707OXc+n7QMYoUn+zX/XT0HxFVZ/0QHs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zRJPxAAAANsAAAAPAAAAAAAAAAAA&#10;AAAAAKECAABkcnMvZG93bnJldi54bWxQSwUGAAAAAAQABAD5AAAAkgMAAAAA&#10;" strokecolor="blue">
                  <v:stroke dashstyle="dash"/>
                </v:line>
                <v:line id="直接连接符 24" o:spid="_x0000_s1035" alt="学科网(www.zxxk.com)--教育资源门户，提供试题试卷、教案、课件、教学论文、素材等各类教学资源库下载，还有大量丰富的教学资讯！" style="position:absolute;visibility:visible;mso-wrap-style:square" from="4576,5190" to="5550,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XM9MEAAADbAAAADwAAAGRycy9kb3ducmV2LnhtbERPTWvCQBC9F/oflin0VjdKKjFmI6Gl&#10;tBcPavA8ZMckmp0N2W1M++vdQsHj431nm8l0YqTBtZYVzGcRCOLK6pZrBeXh4yUB4Tyyxs4yKfgh&#10;B5v88SHDVNsr72jc+1qEEHYpKmi871MpXdWQQTezPXHgTnYw6AMcaqkHvIZw08lFFC2lwZZDQ4M9&#10;vTVUXfbfRsHx/PqJYdC2OL3Hv0kRlysaS6Wen6ZiDcLT5O/if/eXVrCI4e9L+AEyv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xcz0wQAAANsAAAAPAAAAAAAAAAAAAAAA&#10;AKECAABkcnMvZG93bnJldi54bWxQSwUGAAAAAAQABAD5AAAAjwMAAAAA&#10;" strokecolor="blue" strokeweight="1pt">
                  <v:stroke dashstyle="dash"/>
                </v:line>
                <v:line id="直接连接符 28" o:spid="_x0000_s1036" alt="学科网(www.zxxk.com)--教育资源门户，提供试题试卷、教案、课件、教学论文、素材等各类教学资源库下载，还有大量丰富的教学资讯！" style="position:absolute;visibility:visible;mso-wrap-style:square" from="4560,4815" to="4814,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VCYs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Gyh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FQmLAAAAA2wAAAA8AAAAAAAAAAAAAAAAA&#10;oQIAAGRycy9kb3ducmV2LnhtbFBLBQYAAAAABAAEAPkAAACOAwAAAAA=&#10;">
                  <v:stroke dashstyle="dash"/>
                </v:line>
                <v:line id="直接连接符 29" o:spid="_x0000_s1037" alt="学科网(www.zxxk.com)--教育资源门户，提供试题试卷、教案、课件、教学论文、素材等各类教学资源库下载，还有大量丰富的教学资讯！" style="position:absolute;visibility:visible;mso-wrap-style:square" from="5250,4833" to="5520,4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nn+cMAAADbAAAADwAAAGRycy9kb3ducmV2LnhtbESPzWrCQBSF9wXfYbiCuzrRRWmio4gg&#10;uEgtjaXrS+aaRDN34syYpG/fKRS6PJyfj7PejqYVPTnfWFawmCcgiEurG64UfJ4Pz68gfEDW2Fom&#10;Bd/kYbuZPK0x03bgD+qLUIk4wj5DBXUIXSalL2sy6Oe2I47exTqDIUpXSe1wiOOmlcskeZEGG46E&#10;Gjva11TeioeJ3LLK3f3rehuPl7f8cOc+PZ3flZpNx90KRKAx/If/2ketYJnC75f4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J5/nDAAAA2wAAAA8AAAAAAAAAAAAA&#10;AAAAoQIAAGRycy9kb3ducmV2LnhtbFBLBQYAAAAABAAEAPkAAACRAwAAAAA=&#10;">
                  <v:stroke dashstyle="dash"/>
                </v:line>
                <w10:anchorlock/>
              </v:group>
            </w:pict>
          </mc:Fallback>
        </mc:AlternateConten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color w:val="FF0000"/>
          <w:sz w:val="21"/>
          <w:szCs w:val="21"/>
        </w:rPr>
      </w:pPr>
      <w:r w:rsidRPr="00B261C2">
        <w:rPr>
          <w:rFonts w:hint="eastAsia"/>
          <w:color w:val="FF0000"/>
          <w:sz w:val="21"/>
          <w:szCs w:val="21"/>
        </w:rPr>
        <w:t xml:space="preserve"> </w:t>
      </w:r>
      <w:r w:rsidRPr="00B261C2">
        <w:rPr>
          <w:color w:val="FF0000"/>
          <w:sz w:val="21"/>
          <w:szCs w:val="21"/>
        </w:rPr>
        <w:t xml:space="preserve">  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1B12FB">
        <w:rPr>
          <w:sz w:val="21"/>
          <w:szCs w:val="21"/>
        </w:rPr>
        <w:t>7</w:t>
      </w:r>
      <w:r w:rsidRPr="001B12FB">
        <w:rPr>
          <w:rFonts w:hint="eastAsia"/>
          <w:sz w:val="21"/>
          <w:szCs w:val="21"/>
        </w:rPr>
        <w:t>、</w:t>
      </w:r>
      <w:r w:rsidRPr="00B261C2">
        <w:rPr>
          <w:rFonts w:hint="eastAsia"/>
          <w:sz w:val="21"/>
          <w:szCs w:val="21"/>
        </w:rPr>
        <w:t>如上图所示，请画出热气球在竖直方向加速上升时的受力示意图（忽略空气阻力）。</w:t>
      </w:r>
    </w:p>
    <w:p w:rsidR="001338DA" w:rsidRPr="00B261C2" w:rsidRDefault="001338DA" w:rsidP="001338DA">
      <w:pPr>
        <w:spacing w:line="360" w:lineRule="auto"/>
        <w:jc w:val="left"/>
        <w:rPr>
          <w:rFonts w:ascii="宋体" w:eastAsia="宋体" w:hAnsi="宋体" w:cs="宋体"/>
          <w:szCs w:val="21"/>
        </w:rPr>
      </w:pPr>
      <w:r w:rsidRPr="00B261C2">
        <w:rPr>
          <w:rFonts w:ascii="宋体" w:eastAsia="宋体" w:hAnsi="宋体" w:cs="宋体" w:hint="eastAsia"/>
          <w:b/>
          <w:bCs/>
          <w:szCs w:val="21"/>
        </w:rPr>
        <w:t>【能力提升】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lastRenderedPageBreak/>
        <w:t>1、两手分别拿着一个小木块和一个大石块，把它们都浸没到水中，同时松开手，小木块上浮，大石块下沉，静止后，受到浮力大的是 (   )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50" w:firstLine="105"/>
        <w:rPr>
          <w:sz w:val="21"/>
          <w:szCs w:val="21"/>
        </w:rPr>
      </w:pPr>
      <w:r w:rsidRPr="00B261C2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56B4254E" wp14:editId="5807F6E7">
            <wp:simplePos x="0" y="0"/>
            <wp:positionH relativeFrom="column">
              <wp:posOffset>3792855</wp:posOffset>
            </wp:positionH>
            <wp:positionV relativeFrom="paragraph">
              <wp:posOffset>198120</wp:posOffset>
            </wp:positionV>
            <wp:extent cx="724535" cy="891540"/>
            <wp:effectExtent l="0" t="0" r="0" b="3810"/>
            <wp:wrapSquare wrapText="bothSides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44757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1C2">
        <w:rPr>
          <w:rFonts w:hint="eastAsia"/>
          <w:sz w:val="21"/>
          <w:szCs w:val="21"/>
        </w:rPr>
        <w:t>A.小木块          B.大石块          C.一样大         D.不能确定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4497E664" wp14:editId="126E6871">
            <wp:simplePos x="0" y="0"/>
            <wp:positionH relativeFrom="column">
              <wp:posOffset>2036445</wp:posOffset>
            </wp:positionH>
            <wp:positionV relativeFrom="paragraph">
              <wp:posOffset>99060</wp:posOffset>
            </wp:positionV>
            <wp:extent cx="1066800" cy="678180"/>
            <wp:effectExtent l="0" t="0" r="0" b="762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45093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1C2"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0A96FEC" wp14:editId="6F378567">
            <wp:simplePos x="0" y="0"/>
            <wp:positionH relativeFrom="column">
              <wp:posOffset>344805</wp:posOffset>
            </wp:positionH>
            <wp:positionV relativeFrom="paragraph">
              <wp:posOffset>99060</wp:posOffset>
            </wp:positionV>
            <wp:extent cx="1143000" cy="731520"/>
            <wp:effectExtent l="0" t="0" r="0" b="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77384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600" w:firstLine="1260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第3题                   第4题                  第5题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sz w:val="21"/>
          <w:szCs w:val="21"/>
        </w:rPr>
        <w:t>2</w:t>
      </w:r>
      <w:r w:rsidRPr="00B261C2">
        <w:rPr>
          <w:rFonts w:hint="eastAsia"/>
          <w:sz w:val="21"/>
          <w:szCs w:val="21"/>
        </w:rPr>
        <w:t>、如图所示，在研究浮力的大小时，将浮于水面的盆子慢慢向下按，用力越大，盆子浸入水中的部分越多。根据以上事实，下列猜想最符合研究目的的是（  ）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50" w:firstLine="105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A.用力越大，物体排开水的体积越大            B.液体密度越大，物体所受浮力越大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50" w:firstLine="105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C.物体排开水越多，所受浮力越大              D.物体的体积越大，所受浮力越大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sz w:val="21"/>
          <w:szCs w:val="21"/>
        </w:rPr>
        <w:t>3</w:t>
      </w:r>
      <w:r w:rsidRPr="00B261C2">
        <w:rPr>
          <w:rFonts w:hint="eastAsia"/>
          <w:sz w:val="21"/>
          <w:szCs w:val="21"/>
        </w:rPr>
        <w:t>、（双选）一轻质弹簧的下端固定在容器底部，上端放一小球（不连接），如图所示，向容器中缓慢倒入水，使小球完全浸没且静止在水中，此时小球可能受（　　）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50" w:firstLine="105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A．重力、浮力、弹力和压力                B．重力、浮力和拉力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ind w:firstLineChars="50" w:firstLine="105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C．重力、浮力、和弹力                    D．重力和浮力</w:t>
      </w:r>
    </w:p>
    <w:p w:rsidR="001338DA" w:rsidRPr="00B261C2" w:rsidRDefault="001338DA" w:rsidP="001338DA">
      <w:pPr>
        <w:widowControl/>
        <w:spacing w:line="360" w:lineRule="auto"/>
        <w:jc w:val="left"/>
        <w:rPr>
          <w:bCs/>
          <w:szCs w:val="21"/>
        </w:rPr>
      </w:pPr>
      <w:r w:rsidRPr="00B261C2">
        <w:rPr>
          <w:bCs/>
          <w:szCs w:val="21"/>
        </w:rPr>
        <w:t>4</w:t>
      </w:r>
      <w:r w:rsidRPr="00B261C2">
        <w:rPr>
          <w:rFonts w:hint="eastAsia"/>
          <w:bCs/>
          <w:szCs w:val="21"/>
        </w:rPr>
        <w:t>.</w:t>
      </w:r>
      <w:r w:rsidRPr="00B261C2">
        <w:rPr>
          <w:rFonts w:hint="eastAsia"/>
          <w:bCs/>
          <w:szCs w:val="21"/>
        </w:rPr>
        <w:t>将两个物体分别挂在两个弹簧测力计下，然后将</w:t>
      </w:r>
      <w:bookmarkStart w:id="13" w:name="_Hlk69372916"/>
      <w:r w:rsidRPr="00B261C2">
        <w:rPr>
          <w:rFonts w:hint="eastAsia"/>
          <w:bCs/>
          <w:szCs w:val="21"/>
        </w:rPr>
        <w:t>它们都浸没在水中</w:t>
      </w:r>
      <w:bookmarkEnd w:id="13"/>
      <w:r w:rsidRPr="00B261C2">
        <w:rPr>
          <w:rFonts w:hint="eastAsia"/>
          <w:bCs/>
          <w:szCs w:val="21"/>
        </w:rPr>
        <w:t>，发现两测力计减少了相同示数，说明两物体的（</w:t>
      </w:r>
      <w:r w:rsidRPr="00B261C2">
        <w:rPr>
          <w:rFonts w:hint="eastAsia"/>
          <w:bCs/>
          <w:szCs w:val="21"/>
        </w:rPr>
        <w:t xml:space="preserve">    </w:t>
      </w:r>
      <w:r w:rsidRPr="00B261C2">
        <w:rPr>
          <w:rFonts w:hint="eastAsia"/>
          <w:bCs/>
          <w:szCs w:val="21"/>
        </w:rPr>
        <w:t>）</w:t>
      </w:r>
      <w:r w:rsidRPr="00B261C2">
        <w:rPr>
          <w:rFonts w:hint="eastAsia"/>
          <w:bCs/>
          <w:szCs w:val="21"/>
        </w:rPr>
        <w:t xml:space="preserve">    </w:t>
      </w:r>
    </w:p>
    <w:p w:rsidR="001338DA" w:rsidRPr="00B261C2" w:rsidRDefault="001338DA" w:rsidP="001338DA">
      <w:pPr>
        <w:widowControl/>
        <w:spacing w:line="360" w:lineRule="auto"/>
        <w:jc w:val="left"/>
        <w:rPr>
          <w:bCs/>
          <w:szCs w:val="21"/>
        </w:rPr>
      </w:pPr>
      <w:r w:rsidRPr="00B261C2">
        <w:rPr>
          <w:rFonts w:hint="eastAsia"/>
          <w:bCs/>
          <w:szCs w:val="21"/>
        </w:rPr>
        <w:t>A.</w:t>
      </w:r>
      <w:r w:rsidRPr="00B261C2">
        <w:rPr>
          <w:rFonts w:hint="eastAsia"/>
          <w:bCs/>
          <w:szCs w:val="21"/>
        </w:rPr>
        <w:t>质量相同</w:t>
      </w:r>
      <w:r w:rsidRPr="00B261C2">
        <w:rPr>
          <w:rFonts w:hint="eastAsia"/>
          <w:bCs/>
          <w:szCs w:val="21"/>
        </w:rPr>
        <w:t xml:space="preserve"> </w:t>
      </w:r>
      <w:r w:rsidRPr="00B261C2">
        <w:rPr>
          <w:bCs/>
          <w:szCs w:val="21"/>
        </w:rPr>
        <w:t xml:space="preserve">   </w:t>
      </w:r>
      <w:r w:rsidRPr="00B261C2">
        <w:rPr>
          <w:rFonts w:hint="eastAsia"/>
          <w:bCs/>
          <w:szCs w:val="21"/>
        </w:rPr>
        <w:t>B.</w:t>
      </w:r>
      <w:r w:rsidRPr="00B261C2">
        <w:rPr>
          <w:rFonts w:hint="eastAsia"/>
          <w:bCs/>
          <w:szCs w:val="21"/>
        </w:rPr>
        <w:t>体积相同</w:t>
      </w:r>
      <w:r w:rsidRPr="00B261C2">
        <w:rPr>
          <w:rFonts w:hint="eastAsia"/>
          <w:bCs/>
          <w:szCs w:val="21"/>
        </w:rPr>
        <w:t xml:space="preserve"> </w:t>
      </w:r>
      <w:r w:rsidRPr="00B261C2">
        <w:rPr>
          <w:bCs/>
          <w:szCs w:val="21"/>
        </w:rPr>
        <w:t xml:space="preserve">  </w:t>
      </w:r>
      <w:r w:rsidRPr="00B261C2">
        <w:rPr>
          <w:rFonts w:hint="eastAsia"/>
          <w:bCs/>
          <w:szCs w:val="21"/>
        </w:rPr>
        <w:t>C.</w:t>
      </w:r>
      <w:r w:rsidRPr="00B261C2">
        <w:rPr>
          <w:rFonts w:hint="eastAsia"/>
          <w:bCs/>
          <w:szCs w:val="21"/>
        </w:rPr>
        <w:t>重力相同</w:t>
      </w:r>
      <w:r w:rsidRPr="00B261C2">
        <w:rPr>
          <w:rFonts w:hint="eastAsia"/>
          <w:bCs/>
          <w:szCs w:val="21"/>
        </w:rPr>
        <w:t xml:space="preserve"> </w:t>
      </w:r>
      <w:r w:rsidRPr="00B261C2">
        <w:rPr>
          <w:bCs/>
          <w:szCs w:val="21"/>
        </w:rPr>
        <w:t xml:space="preserve">  </w:t>
      </w:r>
      <w:r w:rsidRPr="00B261C2">
        <w:rPr>
          <w:rFonts w:hint="eastAsia"/>
          <w:bCs/>
          <w:szCs w:val="21"/>
        </w:rPr>
        <w:t>D.</w:t>
      </w:r>
      <w:r w:rsidRPr="00B261C2">
        <w:rPr>
          <w:rFonts w:hint="eastAsia"/>
          <w:bCs/>
          <w:szCs w:val="21"/>
        </w:rPr>
        <w:t>密度相同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sz w:val="21"/>
          <w:szCs w:val="21"/>
        </w:rPr>
        <w:t>5</w:t>
      </w:r>
      <w:r w:rsidRPr="00B261C2">
        <w:rPr>
          <w:rFonts w:hint="eastAsia"/>
          <w:sz w:val="21"/>
          <w:szCs w:val="21"/>
        </w:rPr>
        <w:t>、在探究“浮力的大小与什么因素有关”的实验中，班级的“物理小博土”为同学们做了如图所示的一系列实验，铜块与铝块体积相同。（</w:t>
      </w:r>
      <w:r w:rsidRPr="00B261C2">
        <w:rPr>
          <w:rFonts w:hint="eastAsia"/>
          <w:i/>
          <w:iCs/>
          <w:sz w:val="21"/>
          <w:szCs w:val="21"/>
        </w:rPr>
        <w:t>ρ</w:t>
      </w:r>
      <w:r w:rsidRPr="00B261C2">
        <w:rPr>
          <w:rFonts w:hint="eastAsia"/>
          <w:sz w:val="21"/>
          <w:szCs w:val="21"/>
          <w:vertAlign w:val="subscript"/>
        </w:rPr>
        <w:t>水</w:t>
      </w:r>
      <w:r w:rsidRPr="00B261C2">
        <w:rPr>
          <w:rFonts w:hint="eastAsia"/>
          <w:sz w:val="21"/>
          <w:szCs w:val="21"/>
        </w:rPr>
        <w:t>＝1.0x10</w:t>
      </w:r>
      <w:r w:rsidRPr="00B261C2">
        <w:rPr>
          <w:rFonts w:hint="eastAsia"/>
          <w:sz w:val="21"/>
          <w:szCs w:val="21"/>
          <w:vertAlign w:val="superscript"/>
        </w:rPr>
        <w:t>3</w:t>
      </w:r>
      <w:r w:rsidRPr="00B261C2">
        <w:rPr>
          <w:rFonts w:hint="eastAsia"/>
          <w:sz w:val="21"/>
          <w:szCs w:val="21"/>
        </w:rPr>
        <w:t>kg/m</w:t>
      </w:r>
      <w:r w:rsidRPr="00B261C2">
        <w:rPr>
          <w:rFonts w:hint="eastAsia"/>
          <w:sz w:val="21"/>
          <w:szCs w:val="21"/>
          <w:vertAlign w:val="superscript"/>
        </w:rPr>
        <w:t>3</w:t>
      </w:r>
      <w:r w:rsidRPr="00B261C2">
        <w:rPr>
          <w:rFonts w:hint="eastAsia"/>
          <w:sz w:val="21"/>
          <w:szCs w:val="21"/>
        </w:rPr>
        <w:t>）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(1)铜的质量</w:t>
      </w:r>
      <w:r w:rsidRPr="00B261C2">
        <w:rPr>
          <w:rFonts w:hint="eastAsia"/>
          <w:sz w:val="21"/>
          <w:szCs w:val="21"/>
          <w:u w:val="single"/>
        </w:rPr>
        <w:t xml:space="preserve">         </w:t>
      </w:r>
      <w:r w:rsidRPr="00B261C2">
        <w:rPr>
          <w:rFonts w:hint="eastAsia"/>
          <w:sz w:val="21"/>
          <w:szCs w:val="21"/>
        </w:rPr>
        <w:t>Kg。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(2)做①③④三次实验是为了探究浮力的大小与</w:t>
      </w:r>
      <w:r w:rsidRPr="00B261C2">
        <w:rPr>
          <w:rFonts w:hint="eastAsia"/>
          <w:sz w:val="21"/>
          <w:szCs w:val="21"/>
          <w:u w:val="single"/>
        </w:rPr>
        <w:t xml:space="preserve">                  </w:t>
      </w:r>
      <w:r w:rsidRPr="00B261C2">
        <w:rPr>
          <w:rFonts w:hint="eastAsia"/>
          <w:sz w:val="21"/>
          <w:szCs w:val="21"/>
        </w:rPr>
        <w:t>的关系。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(3)做①②④⑥四次实验是为了探究浮力的大小与</w:t>
      </w:r>
      <w:r w:rsidRPr="00B261C2">
        <w:rPr>
          <w:rFonts w:hint="eastAsia"/>
          <w:sz w:val="21"/>
          <w:szCs w:val="21"/>
          <w:u w:val="single"/>
        </w:rPr>
        <w:t xml:space="preserve">            </w:t>
      </w:r>
      <w:r w:rsidRPr="00B261C2">
        <w:rPr>
          <w:rFonts w:hint="eastAsia"/>
          <w:sz w:val="21"/>
          <w:szCs w:val="21"/>
        </w:rPr>
        <w:t>的关系。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(4)盐水的密度是</w:t>
      </w:r>
      <w:r w:rsidRPr="00B261C2">
        <w:rPr>
          <w:rFonts w:hint="eastAsia"/>
          <w:sz w:val="21"/>
          <w:szCs w:val="21"/>
          <w:u w:val="single"/>
        </w:rPr>
        <w:t xml:space="preserve">        </w:t>
      </w:r>
      <w:r w:rsidRPr="00B261C2">
        <w:rPr>
          <w:rFonts w:hint="eastAsia"/>
          <w:sz w:val="21"/>
          <w:szCs w:val="21"/>
        </w:rPr>
        <w:t>。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noProof/>
          <w:sz w:val="21"/>
          <w:szCs w:val="21"/>
        </w:rPr>
        <w:lastRenderedPageBreak/>
        <w:drawing>
          <wp:inline distT="0" distB="0" distL="0" distR="0" wp14:anchorId="4005A3FF" wp14:editId="337156E9">
            <wp:extent cx="4267200" cy="1485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78366" name="图片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8DA" w:rsidRPr="00B261C2" w:rsidRDefault="001338DA" w:rsidP="001338DA">
      <w:pPr>
        <w:spacing w:line="360" w:lineRule="auto"/>
        <w:jc w:val="left"/>
        <w:rPr>
          <w:rFonts w:ascii="黑体" w:eastAsia="黑体" w:hAnsi="宋体"/>
          <w:b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sz w:val="21"/>
          <w:szCs w:val="21"/>
        </w:rPr>
        <w:t>6</w:t>
      </w:r>
      <w:r w:rsidRPr="00B261C2">
        <w:rPr>
          <w:rFonts w:hint="eastAsia"/>
          <w:sz w:val="21"/>
          <w:szCs w:val="21"/>
        </w:rPr>
        <w:t>、在“阿基米德解开王冠之谜”的故事中，若王冠的质量为490 g，浸没在水中称时，测力计示数为4.5 N。求：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（1）王冠受到的重力是多少？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  <w:r w:rsidRPr="00B261C2">
        <w:rPr>
          <w:rFonts w:hint="eastAsia"/>
          <w:sz w:val="21"/>
          <w:szCs w:val="21"/>
        </w:rPr>
        <w:t>（2）王冠浸没在水中受到的浮力是多少？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1338DA" w:rsidRPr="00B261C2" w:rsidRDefault="001338DA" w:rsidP="001338DA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1338DA" w:rsidRPr="00B261C2" w:rsidRDefault="001338DA" w:rsidP="001338DA">
      <w:pPr>
        <w:spacing w:line="360" w:lineRule="auto"/>
        <w:rPr>
          <w:rFonts w:ascii="宋体" w:hAnsi="宋体" w:cs="宋体"/>
          <w:kern w:val="0"/>
          <w:szCs w:val="21"/>
        </w:rPr>
      </w:pPr>
    </w:p>
    <w:bookmarkEnd w:id="12"/>
    <w:p w:rsidR="001338DA" w:rsidRPr="00B261C2" w:rsidRDefault="001338DA" w:rsidP="001338DA">
      <w:pPr>
        <w:pStyle w:val="a7"/>
        <w:rPr>
          <w:sz w:val="21"/>
          <w:szCs w:val="21"/>
          <w:lang w:val="pt-BR"/>
        </w:rPr>
      </w:pPr>
    </w:p>
    <w:p w:rsidR="001338DA" w:rsidRPr="00B261C2" w:rsidRDefault="001338DA" w:rsidP="001338DA">
      <w:pPr>
        <w:widowControl/>
        <w:spacing w:line="360" w:lineRule="auto"/>
        <w:jc w:val="center"/>
        <w:rPr>
          <w:rFonts w:ascii="宋体" w:eastAsia="宋体" w:hAnsi="宋体" w:cs="宋体"/>
          <w:color w:val="FF0000"/>
          <w:szCs w:val="21"/>
        </w:rPr>
      </w:pPr>
    </w:p>
    <w:p w:rsidR="001338DA" w:rsidRPr="00B261C2" w:rsidRDefault="001338DA" w:rsidP="001338DA">
      <w:pPr>
        <w:widowControl/>
        <w:spacing w:line="360" w:lineRule="auto"/>
        <w:jc w:val="center"/>
        <w:rPr>
          <w:rFonts w:ascii="宋体" w:eastAsia="宋体" w:hAnsi="宋体" w:cs="宋体"/>
          <w:color w:val="FF0000"/>
          <w:szCs w:val="21"/>
        </w:rPr>
      </w:pPr>
    </w:p>
    <w:p w:rsidR="001338DA" w:rsidRDefault="001338DA" w:rsidP="001338DA">
      <w:pPr>
        <w:widowControl/>
        <w:spacing w:line="360" w:lineRule="auto"/>
        <w:ind w:firstLineChars="1200" w:firstLine="3360"/>
        <w:rPr>
          <w:rFonts w:asciiTheme="majorEastAsia" w:eastAsiaTheme="majorEastAsia" w:hAnsiTheme="majorEastAsia" w:cs="宋体"/>
          <w:color w:val="FF0000"/>
          <w:sz w:val="28"/>
          <w:szCs w:val="28"/>
        </w:rPr>
      </w:pPr>
    </w:p>
    <w:p w:rsidR="001338DA" w:rsidRPr="00B261C2" w:rsidRDefault="001338DA" w:rsidP="001338DA">
      <w:pPr>
        <w:widowControl/>
        <w:spacing w:line="360" w:lineRule="auto"/>
        <w:ind w:firstLineChars="1100" w:firstLine="3080"/>
        <w:rPr>
          <w:rFonts w:asciiTheme="majorEastAsia" w:eastAsiaTheme="majorEastAsia" w:hAnsiTheme="majorEastAsia" w:cs="宋体"/>
          <w:color w:val="FF0000"/>
          <w:sz w:val="28"/>
          <w:szCs w:val="28"/>
        </w:rPr>
      </w:pPr>
      <w:r w:rsidRPr="00B261C2">
        <w:rPr>
          <w:rFonts w:asciiTheme="majorEastAsia" w:eastAsiaTheme="majorEastAsia" w:hAnsiTheme="majorEastAsia" w:cs="宋体"/>
          <w:color w:val="FF0000"/>
          <w:sz w:val="28"/>
          <w:szCs w:val="28"/>
        </w:rPr>
        <w:t xml:space="preserve">10.1 </w:t>
      </w:r>
      <w:r w:rsidRPr="00B261C2">
        <w:rPr>
          <w:rFonts w:asciiTheme="majorEastAsia" w:eastAsiaTheme="majorEastAsia" w:hAnsiTheme="majorEastAsia" w:cs="宋体" w:hint="eastAsia"/>
          <w:color w:val="FF0000"/>
          <w:sz w:val="28"/>
          <w:szCs w:val="28"/>
        </w:rPr>
        <w:t>浮力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 w:cs="宋体"/>
          <w:b/>
          <w:bCs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b/>
          <w:bCs/>
          <w:color w:val="FF0000"/>
          <w:szCs w:val="21"/>
        </w:rPr>
        <w:t>【自主预习】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bookmarkStart w:id="14" w:name="_Hlk69376610"/>
      <w:r w:rsidRPr="00B261C2">
        <w:rPr>
          <w:rFonts w:asciiTheme="majorEastAsia" w:eastAsiaTheme="majorEastAsia" w:hAnsiTheme="majorEastAsia" w:hint="eastAsia"/>
          <w:color w:val="FF0000"/>
          <w:szCs w:val="21"/>
        </w:rPr>
        <w:t>1</w:t>
      </w:r>
      <w:r w:rsidRPr="00B261C2">
        <w:rPr>
          <w:rFonts w:asciiTheme="majorEastAsia" w:eastAsiaTheme="majorEastAsia" w:hAnsiTheme="majorEastAsia"/>
          <w:color w:val="FF0000"/>
          <w:szCs w:val="21"/>
        </w:rPr>
        <w:t>.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浸在液体(或气体)里的物体受到液体(或气体)向上的力。叫做浮力</w:t>
      </w:r>
      <w:bookmarkEnd w:id="14"/>
      <w:r w:rsidRPr="00B261C2">
        <w:rPr>
          <w:rFonts w:asciiTheme="majorEastAsia" w:eastAsiaTheme="majorEastAsia" w:hAnsiTheme="majorEastAsia" w:hint="eastAsia"/>
          <w:color w:val="FF0000"/>
          <w:szCs w:val="21"/>
        </w:rPr>
        <w:t>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Cs w:val="21"/>
        </w:rPr>
        <w:t>2</w:t>
      </w:r>
      <w:r w:rsidRPr="00B261C2">
        <w:rPr>
          <w:rFonts w:asciiTheme="majorEastAsia" w:eastAsiaTheme="majorEastAsia" w:hAnsiTheme="majorEastAsia"/>
          <w:color w:val="FF0000"/>
          <w:szCs w:val="21"/>
        </w:rPr>
        <w:t>.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浮力的方向是竖直向上。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/>
          <w:color w:val="FF0000"/>
          <w:szCs w:val="21"/>
        </w:rPr>
        <w:lastRenderedPageBreak/>
        <w:t>3.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F</w:t>
      </w:r>
      <w:r w:rsidRPr="00B261C2">
        <w:rPr>
          <w:rFonts w:asciiTheme="majorEastAsia" w:eastAsiaTheme="majorEastAsia" w:hAnsiTheme="majorEastAsia" w:hint="eastAsia"/>
          <w:color w:val="FF0000"/>
          <w:szCs w:val="21"/>
          <w:vertAlign w:val="subscript"/>
        </w:rPr>
        <w:t>浮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=G-F</w:t>
      </w:r>
      <w:r w:rsidRPr="00B261C2">
        <w:rPr>
          <w:rFonts w:asciiTheme="majorEastAsia" w:eastAsiaTheme="majorEastAsia" w:hAnsiTheme="majorEastAsia" w:hint="eastAsia"/>
          <w:color w:val="FF0000"/>
          <w:szCs w:val="21"/>
          <w:vertAlign w:val="subscript"/>
        </w:rPr>
        <w:t>拉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 xml:space="preserve"> </w:t>
      </w:r>
      <w:r w:rsidRPr="00B261C2">
        <w:rPr>
          <w:rFonts w:asciiTheme="majorEastAsia" w:eastAsiaTheme="majorEastAsia" w:hAnsiTheme="majorEastAsia"/>
          <w:color w:val="FF0000"/>
          <w:szCs w:val="21"/>
        </w:rPr>
        <w:t xml:space="preserve">     4.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越大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b/>
          <w:bCs/>
          <w:color w:val="FF0000"/>
          <w:szCs w:val="21"/>
        </w:rPr>
        <w:t>【合作探究】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1、死海是个咸水湖，湖水盐度大，死海的密度比人的密度大，相对密度小的人会浮在密度大的死海海水上面，所以死海淹不死人。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/>
          <w:color w:val="FF0000"/>
          <w:szCs w:val="21"/>
        </w:rPr>
        <w:t>2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、水中的乒乓球之所以会浮起来，是因为乒乓球内部含有大量的空气，是一种空心的球形物体，空气密度相对来说会比较小，使乒乓球的平均密度小于水的密度，根据物理学的原理，乒乓球的浮力大于重力，就被水支撑起来，产生漂浮的现象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Cs w:val="21"/>
        </w:rPr>
        <w:t>3、下沉的物体也受浮力，因为浸在液体里的物体受到液体向上的力。叫做浮力。即使下沉也受浮力。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bCs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Cs w:val="21"/>
        </w:rPr>
        <w:t>4、（1）</w:t>
      </w:r>
      <w:bookmarkStart w:id="15" w:name="_Hlk69377044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P上</w:t>
      </w:r>
      <w:bookmarkEnd w:id="15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=</w:t>
      </w:r>
      <w:bookmarkStart w:id="16" w:name="_Hlk69376972"/>
      <w:bookmarkStart w:id="17" w:name="_Hlk69377075"/>
      <w:r w:rsidRPr="00B261C2">
        <w:rPr>
          <w:rFonts w:asciiTheme="majorEastAsia" w:eastAsiaTheme="majorEastAsia" w:hAnsiTheme="majorEastAsia" w:hint="eastAsia"/>
          <w:color w:val="FF0000"/>
          <w:szCs w:val="21"/>
          <w:shd w:val="clear" w:color="auto" w:fill="FFFFFF"/>
        </w:rPr>
        <w:t>ρ</w:t>
      </w:r>
      <w:proofErr w:type="spellStart"/>
      <w:r w:rsidRPr="00B261C2">
        <w:rPr>
          <w:rFonts w:asciiTheme="majorEastAsia" w:eastAsiaTheme="majorEastAsia" w:hAnsiTheme="majorEastAsia" w:hint="eastAsia"/>
          <w:color w:val="FF0000"/>
          <w:szCs w:val="21"/>
          <w:shd w:val="clear" w:color="auto" w:fill="FFFFFF"/>
        </w:rPr>
        <w:t>g</w:t>
      </w:r>
      <w:bookmarkEnd w:id="16"/>
      <w:r w:rsidRPr="00B261C2">
        <w:rPr>
          <w:rFonts w:asciiTheme="majorEastAsia" w:eastAsiaTheme="majorEastAsia" w:hAnsiTheme="majorEastAsia"/>
          <w:color w:val="FF0000"/>
          <w:szCs w:val="21"/>
          <w:shd w:val="clear" w:color="auto" w:fill="FFFFFF"/>
        </w:rPr>
        <w:t>H</w:t>
      </w:r>
      <w:bookmarkEnd w:id="17"/>
      <w:proofErr w:type="spellEnd"/>
      <w:r w:rsidRPr="00B261C2">
        <w:rPr>
          <w:rFonts w:asciiTheme="majorEastAsia" w:eastAsiaTheme="majorEastAsia" w:hAnsiTheme="majorEastAsia"/>
          <w:color w:val="FF0000"/>
          <w:szCs w:val="21"/>
          <w:shd w:val="clear" w:color="auto" w:fill="FFFFFF"/>
        </w:rPr>
        <w:t xml:space="preserve">   </w:t>
      </w:r>
      <w:bookmarkStart w:id="18" w:name="_Hlk69377114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P下</w:t>
      </w:r>
      <w:bookmarkEnd w:id="18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=</w:t>
      </w:r>
      <w:bookmarkStart w:id="19" w:name="_Hlk69377140"/>
      <w:r w:rsidRPr="00B261C2">
        <w:rPr>
          <w:rFonts w:asciiTheme="majorEastAsia" w:eastAsiaTheme="majorEastAsia" w:hAnsiTheme="majorEastAsia" w:hint="eastAsia"/>
          <w:color w:val="FF0000"/>
          <w:szCs w:val="21"/>
          <w:shd w:val="clear" w:color="auto" w:fill="FFFFFF"/>
        </w:rPr>
        <w:t>ρg</w:t>
      </w:r>
      <w:r w:rsidRPr="00B261C2">
        <w:rPr>
          <w:rFonts w:asciiTheme="majorEastAsia" w:eastAsiaTheme="majorEastAsia" w:hAnsiTheme="majorEastAsia"/>
          <w:color w:val="FF0000"/>
          <w:szCs w:val="21"/>
          <w:shd w:val="clear" w:color="auto" w:fill="FFFFFF"/>
        </w:rPr>
        <w:t>(H+L)</w:t>
      </w:r>
      <w:bookmarkEnd w:id="19"/>
      <w:r w:rsidRPr="00B261C2">
        <w:rPr>
          <w:rFonts w:asciiTheme="majorEastAsia" w:eastAsiaTheme="majorEastAsia" w:hAnsiTheme="majorEastAsia"/>
          <w:color w:val="FF0000"/>
          <w:szCs w:val="21"/>
          <w:shd w:val="clear" w:color="auto" w:fill="FFFFFF"/>
        </w:rPr>
        <w:t xml:space="preserve">  (2)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 </w:t>
      </w:r>
      <w:bookmarkStart w:id="20" w:name="_Hlk69377339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F上</w:t>
      </w:r>
      <w:bookmarkEnd w:id="20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= P上</w:t>
      </w:r>
      <w:bookmarkStart w:id="21" w:name="_Hlk69377085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L²</w:t>
      </w:r>
      <w:bookmarkEnd w:id="21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=</w:t>
      </w:r>
      <w:r w:rsidRPr="00B261C2">
        <w:rPr>
          <w:rFonts w:asciiTheme="majorEastAsia" w:eastAsiaTheme="majorEastAsia" w:hAnsiTheme="majorEastAsia" w:hint="eastAsia"/>
          <w:color w:val="FF0000"/>
          <w:szCs w:val="21"/>
          <w:shd w:val="clear" w:color="auto" w:fill="FFFFFF"/>
        </w:rPr>
        <w:t>ρ</w:t>
      </w:r>
      <w:proofErr w:type="spellStart"/>
      <w:r w:rsidRPr="00B261C2">
        <w:rPr>
          <w:rFonts w:asciiTheme="majorEastAsia" w:eastAsiaTheme="majorEastAsia" w:hAnsiTheme="majorEastAsia" w:hint="eastAsia"/>
          <w:color w:val="FF0000"/>
          <w:szCs w:val="21"/>
          <w:shd w:val="clear" w:color="auto" w:fill="FFFFFF"/>
        </w:rPr>
        <w:t>g</w:t>
      </w:r>
      <w:r w:rsidRPr="00B261C2">
        <w:rPr>
          <w:rFonts w:asciiTheme="majorEastAsia" w:eastAsiaTheme="majorEastAsia" w:hAnsiTheme="majorEastAsia"/>
          <w:color w:val="FF0000"/>
          <w:szCs w:val="21"/>
          <w:shd w:val="clear" w:color="auto" w:fill="FFFFFF"/>
        </w:rPr>
        <w:t>H</w:t>
      </w:r>
      <w:proofErr w:type="spellEnd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 L² </w:t>
      </w:r>
      <w:r w:rsidRPr="00B261C2">
        <w:rPr>
          <w:rFonts w:asciiTheme="majorEastAsia" w:eastAsiaTheme="majorEastAsia" w:hAnsiTheme="majorEastAsia"/>
          <w:bCs/>
          <w:color w:val="FF0000"/>
          <w:szCs w:val="21"/>
        </w:rPr>
        <w:t xml:space="preserve"> </w:t>
      </w:r>
      <w:bookmarkStart w:id="22" w:name="_Hlk69377322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F下</w:t>
      </w:r>
      <w:bookmarkEnd w:id="22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= P下</w:t>
      </w:r>
      <w:bookmarkStart w:id="23" w:name="_Hlk69377147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L²</w:t>
      </w:r>
      <w:bookmarkEnd w:id="23"/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=</w:t>
      </w:r>
      <w:r w:rsidRPr="00B261C2">
        <w:rPr>
          <w:rFonts w:asciiTheme="majorEastAsia" w:eastAsiaTheme="majorEastAsia" w:hAnsiTheme="majorEastAsia" w:hint="eastAsia"/>
          <w:color w:val="FF0000"/>
          <w:szCs w:val="21"/>
          <w:shd w:val="clear" w:color="auto" w:fill="FFFFFF"/>
        </w:rPr>
        <w:t>ρg</w:t>
      </w:r>
      <w:r w:rsidRPr="00B261C2">
        <w:rPr>
          <w:rFonts w:asciiTheme="majorEastAsia" w:eastAsiaTheme="majorEastAsia" w:hAnsiTheme="majorEastAsia"/>
          <w:color w:val="FF0000"/>
          <w:szCs w:val="21"/>
          <w:shd w:val="clear" w:color="auto" w:fill="FFFFFF"/>
        </w:rPr>
        <w:t>(H+L)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 L²</w:t>
      </w:r>
    </w:p>
    <w:p w:rsidR="001338DA" w:rsidRPr="00B261C2" w:rsidRDefault="001338DA" w:rsidP="001338DA">
      <w:pPr>
        <w:spacing w:line="360" w:lineRule="auto"/>
        <w:ind w:firstLineChars="150" w:firstLine="315"/>
        <w:rPr>
          <w:rFonts w:asciiTheme="majorEastAsia" w:eastAsiaTheme="majorEastAsia" w:hAnsiTheme="majorEastAsia"/>
          <w:bCs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(</w:t>
      </w:r>
      <w:r w:rsidRPr="00B261C2">
        <w:rPr>
          <w:rFonts w:asciiTheme="majorEastAsia" w:eastAsiaTheme="majorEastAsia" w:hAnsiTheme="majorEastAsia"/>
          <w:bCs/>
          <w:color w:val="FF0000"/>
          <w:szCs w:val="21"/>
        </w:rPr>
        <w:t>3)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相等 </w:t>
      </w:r>
      <w:r w:rsidRPr="00B261C2">
        <w:rPr>
          <w:rFonts w:asciiTheme="majorEastAsia" w:eastAsiaTheme="majorEastAsia" w:hAnsiTheme="majorEastAsia"/>
          <w:bCs/>
          <w:color w:val="FF0000"/>
          <w:szCs w:val="21"/>
        </w:rPr>
        <w:t xml:space="preserve">  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相等 </w:t>
      </w:r>
      <w:r w:rsidRPr="00B261C2">
        <w:rPr>
          <w:rFonts w:asciiTheme="majorEastAsia" w:eastAsiaTheme="majorEastAsia" w:hAnsiTheme="majorEastAsia"/>
          <w:bCs/>
          <w:color w:val="FF0000"/>
          <w:szCs w:val="21"/>
        </w:rPr>
        <w:t xml:space="preserve"> 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抵消 </w:t>
      </w:r>
      <w:r w:rsidRPr="00B261C2">
        <w:rPr>
          <w:rFonts w:asciiTheme="majorEastAsia" w:eastAsiaTheme="majorEastAsia" w:hAnsiTheme="majorEastAsia"/>
          <w:bCs/>
          <w:color w:val="FF0000"/>
          <w:szCs w:val="21"/>
        </w:rPr>
        <w:t xml:space="preserve">    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 xml:space="preserve">（4）向上 </w:t>
      </w:r>
      <w:r w:rsidRPr="00B261C2">
        <w:rPr>
          <w:rFonts w:asciiTheme="majorEastAsia" w:eastAsiaTheme="majorEastAsia" w:hAnsiTheme="majorEastAsia"/>
          <w:bCs/>
          <w:color w:val="FF0000"/>
          <w:szCs w:val="21"/>
        </w:rPr>
        <w:t xml:space="preserve"> </w:t>
      </w: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F下- F上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bCs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5、（1）变化 ；变小 ；排开液体的体积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bCs/>
          <w:color w:val="FF0000"/>
          <w:szCs w:val="21"/>
        </w:rPr>
        <w:t>（2）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弹簧测力计的示数不变；无关</w:t>
      </w:r>
    </w:p>
    <w:p w:rsidR="001338DA" w:rsidRPr="00B261C2" w:rsidRDefault="001338DA" w:rsidP="001338DA">
      <w:pPr>
        <w:spacing w:line="360" w:lineRule="auto"/>
        <w:jc w:val="left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Cs w:val="21"/>
        </w:rPr>
        <w:t>（3）说明浮力的大小跟液体的</w:t>
      </w:r>
      <w:r w:rsidRPr="00B261C2">
        <w:rPr>
          <w:rFonts w:asciiTheme="majorEastAsia" w:eastAsiaTheme="majorEastAsia" w:hAnsiTheme="majorEastAsia" w:hint="eastAsia"/>
          <w:color w:val="FF0000"/>
          <w:szCs w:val="21"/>
          <w:u w:val="single"/>
        </w:rPr>
        <w:t>密度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有关。</w:t>
      </w:r>
    </w:p>
    <w:p w:rsidR="001338DA" w:rsidRPr="00B261C2" w:rsidRDefault="001338DA" w:rsidP="001338DA">
      <w:pPr>
        <w:adjustRightInd w:val="0"/>
        <w:spacing w:line="360" w:lineRule="auto"/>
        <w:rPr>
          <w:rFonts w:asciiTheme="majorEastAsia" w:eastAsiaTheme="majorEastAsia" w:hAnsiTheme="majorEastAsia"/>
          <w:bCs/>
          <w:color w:val="FF0000"/>
          <w:szCs w:val="21"/>
        </w:rPr>
      </w:pPr>
      <w:r w:rsidRPr="00B261C2">
        <w:rPr>
          <w:rFonts w:asciiTheme="majorEastAsia" w:eastAsiaTheme="majorEastAsia" w:hAnsiTheme="majorEastAsia" w:cs="Arial" w:hint="eastAsia"/>
          <w:color w:val="FF0000"/>
          <w:szCs w:val="21"/>
        </w:rPr>
        <w:t>结论：浮力的大小只跟</w:t>
      </w:r>
      <w:r w:rsidRPr="00B261C2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   排开液体的体积         </w:t>
      </w:r>
      <w:r w:rsidRPr="00B261C2">
        <w:rPr>
          <w:rFonts w:asciiTheme="majorEastAsia" w:eastAsiaTheme="majorEastAsia" w:hAnsiTheme="majorEastAsia" w:cs="Arial" w:hint="eastAsia"/>
          <w:color w:val="FF0000"/>
          <w:szCs w:val="21"/>
        </w:rPr>
        <w:t>和</w:t>
      </w:r>
      <w:r w:rsidRPr="00B261C2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   液体密度       </w:t>
      </w:r>
      <w:r w:rsidRPr="00B261C2">
        <w:rPr>
          <w:rFonts w:asciiTheme="majorEastAsia" w:eastAsiaTheme="majorEastAsia" w:hAnsiTheme="majorEastAsia" w:cs="Arial" w:hint="eastAsia"/>
          <w:color w:val="FF0000"/>
          <w:szCs w:val="21"/>
        </w:rPr>
        <w:t>有关。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 w:cs="宋体"/>
          <w:b/>
          <w:bCs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b/>
          <w:bCs/>
          <w:color w:val="FF0000"/>
          <w:szCs w:val="21"/>
        </w:rPr>
        <w:t>【基础练习】</w:t>
      </w:r>
    </w:p>
    <w:p w:rsidR="001338DA" w:rsidRPr="00B261C2" w:rsidRDefault="001338DA" w:rsidP="001338DA">
      <w:pPr>
        <w:numPr>
          <w:ilvl w:val="0"/>
          <w:numId w:val="41"/>
        </w:numPr>
        <w:spacing w:after="0"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液体密度；物体排开液体中的体积；无关；无关；无关</w:t>
      </w:r>
    </w:p>
    <w:p w:rsidR="001338DA" w:rsidRPr="00B261C2" w:rsidRDefault="001338DA" w:rsidP="001338DA">
      <w:pPr>
        <w:numPr>
          <w:ilvl w:val="0"/>
          <w:numId w:val="41"/>
        </w:numPr>
        <w:spacing w:after="0"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3N  解析：上表面受到向下的力，下表面受到向上的力，</w:t>
      </w:r>
    </w:p>
    <w:p w:rsidR="001338DA" w:rsidRPr="00B261C2" w:rsidRDefault="001338DA" w:rsidP="001338DA">
      <w:pPr>
        <w:spacing w:line="360" w:lineRule="auto"/>
        <w:ind w:firstLineChars="100" w:firstLine="210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则物体受到的浮力F浮=F向上-F向下=5N-3N=2N</w:t>
      </w:r>
    </w:p>
    <w:p w:rsidR="001338DA" w:rsidRPr="00B261C2" w:rsidRDefault="001338DA" w:rsidP="001338DA">
      <w:pPr>
        <w:numPr>
          <w:ilvl w:val="0"/>
          <w:numId w:val="41"/>
        </w:numPr>
        <w:spacing w:after="0"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1.96×10</w:t>
      </w:r>
      <w:r w:rsidRPr="00B261C2">
        <w:rPr>
          <w:rFonts w:asciiTheme="majorEastAsia" w:eastAsiaTheme="majorEastAsia" w:hAnsiTheme="majorEastAsia" w:cs="宋体" w:hint="eastAsia"/>
          <w:color w:val="FF0000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；19.6； 2.94×10</w:t>
      </w:r>
      <w:r w:rsidRPr="00B261C2">
        <w:rPr>
          <w:rFonts w:asciiTheme="majorEastAsia" w:eastAsiaTheme="majorEastAsia" w:hAnsiTheme="majorEastAsia" w:cs="宋体" w:hint="eastAsia"/>
          <w:color w:val="FF0000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；29.4；9.8；</w:t>
      </w:r>
    </w:p>
    <w:p w:rsidR="001338DA" w:rsidRPr="00B261C2" w:rsidRDefault="001338DA" w:rsidP="001338DA">
      <w:pPr>
        <w:numPr>
          <w:ilvl w:val="0"/>
          <w:numId w:val="41"/>
        </w:numPr>
        <w:spacing w:after="0"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r w:rsidRPr="00B261C2">
        <w:rPr>
          <w:rFonts w:asciiTheme="majorEastAsia" w:eastAsiaTheme="majorEastAsia" w:hAnsiTheme="majorEastAsia" w:cs="宋体" w:hint="eastAsia"/>
          <w:color w:val="FF0000"/>
          <w:szCs w:val="21"/>
        </w:rPr>
        <w:t>3N  解析：</w:t>
      </w:r>
      <w:r w:rsidRPr="00B261C2">
        <w:rPr>
          <w:rFonts w:asciiTheme="majorEastAsia" w:eastAsiaTheme="majorEastAsia" w:hAnsiTheme="majorEastAsia"/>
          <w:color w:val="FF0000"/>
          <w:szCs w:val="21"/>
        </w:rPr>
        <w:t>F</w:t>
      </w:r>
      <w:r w:rsidRPr="00B261C2">
        <w:rPr>
          <w:rFonts w:asciiTheme="majorEastAsia" w:eastAsiaTheme="majorEastAsia" w:hAnsiTheme="majorEastAsia"/>
          <w:color w:val="FF0000"/>
          <w:szCs w:val="21"/>
          <w:vertAlign w:val="subscript"/>
        </w:rPr>
        <w:t>浮</w:t>
      </w:r>
      <w:r w:rsidRPr="00B261C2">
        <w:rPr>
          <w:rFonts w:asciiTheme="majorEastAsia" w:eastAsiaTheme="majorEastAsia" w:hAnsiTheme="majorEastAsia"/>
          <w:color w:val="FF0000"/>
          <w:szCs w:val="21"/>
        </w:rPr>
        <w:t>=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 xml:space="preserve"> </w:t>
      </w:r>
      <w:r w:rsidRPr="00B261C2">
        <w:rPr>
          <w:rFonts w:asciiTheme="majorEastAsia" w:eastAsiaTheme="majorEastAsia" w:hAnsiTheme="majorEastAsia"/>
          <w:color w:val="FF0000"/>
          <w:szCs w:val="21"/>
        </w:rPr>
        <w:t>G—F</w:t>
      </w:r>
      <w:r w:rsidRPr="00B261C2">
        <w:rPr>
          <w:rFonts w:asciiTheme="majorEastAsia" w:eastAsiaTheme="majorEastAsia" w:hAnsiTheme="majorEastAsia"/>
          <w:color w:val="FF0000"/>
          <w:szCs w:val="21"/>
          <w:vertAlign w:val="subscript"/>
        </w:rPr>
        <w:t>弹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 xml:space="preserve"> =</w:t>
      </w:r>
      <w:r w:rsidRPr="00B261C2">
        <w:rPr>
          <w:rFonts w:asciiTheme="majorEastAsia" w:eastAsiaTheme="majorEastAsia" w:hAnsiTheme="majorEastAsia" w:cs="宋体" w:hint="eastAsia"/>
          <w:color w:val="FF0000"/>
          <w:kern w:val="0"/>
          <w:szCs w:val="21"/>
        </w:rPr>
        <w:t>10N</w:t>
      </w:r>
      <w:r w:rsidRPr="00B261C2">
        <w:rPr>
          <w:rFonts w:asciiTheme="majorEastAsia" w:eastAsiaTheme="majorEastAsia" w:hAnsiTheme="majorEastAsia"/>
          <w:color w:val="FF0000"/>
          <w:szCs w:val="21"/>
        </w:rPr>
        <w:t>—</w:t>
      </w:r>
      <w:r w:rsidRPr="00B261C2">
        <w:rPr>
          <w:rFonts w:asciiTheme="majorEastAsia" w:eastAsiaTheme="majorEastAsia" w:hAnsiTheme="majorEastAsia" w:cs="宋体" w:hint="eastAsia"/>
          <w:color w:val="FF0000"/>
          <w:kern w:val="0"/>
          <w:szCs w:val="21"/>
        </w:rPr>
        <w:t>7N=3N</w:t>
      </w:r>
    </w:p>
    <w:p w:rsidR="001338DA" w:rsidRPr="00B261C2" w:rsidRDefault="001338DA" w:rsidP="001338DA">
      <w:pPr>
        <w:pStyle w:val="a7"/>
        <w:numPr>
          <w:ilvl w:val="0"/>
          <w:numId w:val="41"/>
        </w:numPr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2.7×10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；2700；10．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【解答】解：立方体的体积：V=a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=（0.1m）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=10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﹣3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 xml:space="preserve"> m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，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lastRenderedPageBreak/>
        <w:t>立方体的密度：ρ=</w:t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0E8ECE99" wp14:editId="1798884B">
            <wp:extent cx="123825" cy="333375"/>
            <wp:effectExtent l="0" t="0" r="9525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14455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51B16E60" wp14:editId="1EE43D82">
            <wp:extent cx="123825" cy="3333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21299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</w:t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35185588" wp14:editId="019609D1">
            <wp:extent cx="600075" cy="40005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3094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t xml:space="preserve"> 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=2.7×10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kg/</w:t>
      </w:r>
      <w:bookmarkStart w:id="24" w:name="_Hlk69373229"/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m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3</w:t>
      </w:r>
      <w:bookmarkEnd w:id="24"/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；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立方体对地面的压力：F=G=mg=2.7kg×10N/kg=27N，立方体与地面的接触面积：S=（0.1m）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2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=0.01m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perscript"/>
        </w:rPr>
        <w:t>2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，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立方体对地面的压强：p=</w:t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34C4FA6A" wp14:editId="03C78E93">
            <wp:extent cx="123825" cy="33337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99988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19B55D9E" wp14:editId="5DD5436C">
            <wp:extent cx="123825" cy="333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11066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</w:t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59887BF2" wp14:editId="6407DA77">
            <wp:extent cx="533400" cy="390525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62939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/>
          <w:noProof/>
          <w:color w:val="FF0000"/>
          <w:sz w:val="21"/>
          <w:szCs w:val="21"/>
        </w:rPr>
        <w:drawing>
          <wp:inline distT="0" distB="0" distL="0" distR="0" wp14:anchorId="1C54E21F" wp14:editId="7F737F66">
            <wp:extent cx="533400" cy="39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49307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=2700Pa；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金属块受到的浮力：F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bscript"/>
        </w:rPr>
        <w:t>浮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=G﹣F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bscript"/>
        </w:rPr>
        <w:t>拉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=27N﹣17N=10N．</w:t>
      </w:r>
    </w:p>
    <w:p w:rsidR="001338DA" w:rsidRPr="00B261C2" w:rsidRDefault="001338DA" w:rsidP="001338DA">
      <w:pPr>
        <w:spacing w:line="360" w:lineRule="auto"/>
        <w:textAlignment w:val="center"/>
        <w:rPr>
          <w:rFonts w:asciiTheme="majorEastAsia" w:eastAsiaTheme="majorEastAsia" w:hAnsiTheme="majorEastAsia"/>
          <w:color w:val="FF0000"/>
          <w:szCs w:val="21"/>
        </w:rPr>
      </w:pPr>
      <w:r w:rsidRPr="00B261C2">
        <w:rPr>
          <w:rFonts w:asciiTheme="majorEastAsia" w:eastAsiaTheme="majorEastAsia" w:hAnsiTheme="majorEastAsia"/>
          <w:color w:val="FF0000"/>
          <w:szCs w:val="21"/>
        </w:rPr>
        <w:t>6</w:t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>、</w:t>
      </w:r>
      <w:bookmarkStart w:id="25" w:name="_Hlk69371554"/>
      <w:r w:rsidRPr="00B261C2">
        <w:rPr>
          <w:rFonts w:asciiTheme="majorEastAsia" w:eastAsiaTheme="majorEastAsia" w:hAnsiTheme="majorEastAsia"/>
          <w:color w:val="FF0000"/>
          <w:szCs w:val="21"/>
        </w:rPr>
        <w:t>【答案】如图所示：</w:t>
      </w:r>
      <w:bookmarkEnd w:id="25"/>
    </w:p>
    <w:p w:rsidR="001338DA" w:rsidRPr="00B261C2" w:rsidRDefault="001338DA" w:rsidP="001338DA">
      <w:pPr>
        <w:spacing w:line="360" w:lineRule="auto"/>
        <w:ind w:firstLineChars="1900" w:firstLine="3990"/>
        <w:rPr>
          <w:rFonts w:asciiTheme="majorEastAsia" w:eastAsiaTheme="majorEastAsia" w:hAnsiTheme="majorEastAsia"/>
          <w:color w:val="FF0000"/>
          <w:kern w:val="0"/>
          <w:szCs w:val="21"/>
        </w:rPr>
      </w:pPr>
      <w:r w:rsidRPr="00B261C2">
        <w:rPr>
          <w:rFonts w:asciiTheme="majorEastAsia" w:eastAsiaTheme="majorEastAsia" w:hAnsiTheme="majorEastAsia"/>
          <w:noProof/>
          <w:color w:val="FF0000"/>
          <w:kern w:val="0"/>
          <w:szCs w:val="21"/>
        </w:rPr>
        <w:drawing>
          <wp:inline distT="0" distB="0" distL="114300" distR="114300" wp14:anchorId="6BC4755E" wp14:editId="6AD77E2C">
            <wp:extent cx="715010" cy="1169670"/>
            <wp:effectExtent l="0" t="0" r="8890" b="0"/>
            <wp:docPr id="5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02118" name="图片 1" descr=" 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1C2">
        <w:rPr>
          <w:rFonts w:asciiTheme="majorEastAsia" w:eastAsiaTheme="majorEastAsia" w:hAnsiTheme="majorEastAsia" w:hint="eastAsia"/>
          <w:color w:val="FF0000"/>
          <w:szCs w:val="21"/>
        </w:rPr>
        <w:t xml:space="preserve"> </w:t>
      </w:r>
      <w:r w:rsidRPr="00B261C2">
        <w:rPr>
          <w:rFonts w:asciiTheme="majorEastAsia" w:eastAsiaTheme="majorEastAsia" w:hAnsiTheme="majorEastAsia"/>
          <w:color w:val="FF0000"/>
          <w:szCs w:val="21"/>
        </w:rPr>
        <w:t xml:space="preserve">       </w:t>
      </w:r>
      <w:r w:rsidRPr="00B261C2">
        <w:rPr>
          <w:rFonts w:asciiTheme="majorEastAsia" w:eastAsiaTheme="majorEastAsia" w:hAnsiTheme="majorEastAsia"/>
          <w:noProof/>
          <w:color w:val="FF0000"/>
          <w:szCs w:val="21"/>
        </w:rPr>
        <w:drawing>
          <wp:inline distT="0" distB="0" distL="0" distR="0" wp14:anchorId="681054E5" wp14:editId="5595B938">
            <wp:extent cx="581025" cy="12477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84315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/>
          <w:color w:val="FF0000"/>
          <w:szCs w:val="21"/>
        </w:rPr>
      </w:pPr>
      <w:bookmarkStart w:id="26" w:name="_Hlk69371564"/>
      <w:r w:rsidRPr="00B261C2">
        <w:rPr>
          <w:rFonts w:asciiTheme="majorEastAsia" w:eastAsiaTheme="majorEastAsia" w:hAnsiTheme="majorEastAsia"/>
          <w:color w:val="FF0000"/>
          <w:szCs w:val="21"/>
        </w:rPr>
        <w:t>【解析】</w:t>
      </w:r>
      <w:bookmarkEnd w:id="26"/>
      <w:r w:rsidRPr="00B261C2">
        <w:rPr>
          <w:rFonts w:asciiTheme="majorEastAsia" w:eastAsiaTheme="majorEastAsia" w:hAnsiTheme="majorEastAsia"/>
          <w:color w:val="FF0000"/>
          <w:szCs w:val="21"/>
        </w:rPr>
        <w:t>因为物体在水中，所以受浮力和重力的关系，浮力方向竖直向上，重力方向竖直向下；又物体上浮，所以物体受到的浮力大于重力，作用点都画在重心处.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7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、</w:t>
      </w: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【答案】如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上</w:t>
      </w: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图所示：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【解析】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热气球在竖直方向加速上升时，受到重力和浮力的作用，且浮力大于重力，过热气球的重心，分别沿竖直向下和竖直向上的方向画一条有向线段，并分别用G和F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bscript"/>
        </w:rPr>
        <w:t xml:space="preserve">浮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表示。注意：浮力的线段比重力的线段长。</w:t>
      </w:r>
    </w:p>
    <w:p w:rsidR="001338DA" w:rsidRPr="00B261C2" w:rsidRDefault="001338DA" w:rsidP="001338DA">
      <w:pPr>
        <w:spacing w:line="360" w:lineRule="auto"/>
        <w:rPr>
          <w:rFonts w:asciiTheme="majorEastAsia" w:eastAsiaTheme="majorEastAsia" w:hAnsiTheme="majorEastAsia" w:cs="宋体"/>
          <w:color w:val="FF0000"/>
          <w:szCs w:val="21"/>
        </w:rPr>
      </w:pPr>
      <w:bookmarkStart w:id="27" w:name="_Hlk67324423"/>
      <w:r w:rsidRPr="00B261C2">
        <w:rPr>
          <w:rFonts w:asciiTheme="majorEastAsia" w:eastAsiaTheme="majorEastAsia" w:hAnsiTheme="majorEastAsia" w:cs="宋体" w:hint="eastAsia"/>
          <w:b/>
          <w:bCs/>
          <w:color w:val="FF0000"/>
          <w:szCs w:val="21"/>
        </w:rPr>
        <w:t>【能力提升】</w:t>
      </w:r>
    </w:p>
    <w:bookmarkEnd w:id="27"/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  <w:t>1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、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B 解析：小木块的体积小于大石块,而小木块上浮,排开液体的体积更小,大石块下沉,排开液体的体积不变,所以大石块排开液体的体积大于小木块排开液体的体积,所以根据影响浮力大小的因素；液体密度相同时，排开液体体积越大，受到浮力越大。则大石块所受的浮力大于小木块所受的浮力,所以选B;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  <w:t>2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、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 xml:space="preserve">C </w:t>
      </w:r>
    </w:p>
    <w:p w:rsidR="001338DA" w:rsidRPr="00B261C2" w:rsidRDefault="001338DA" w:rsidP="001338DA">
      <w:pPr>
        <w:pStyle w:val="a7"/>
        <w:spacing w:line="360" w:lineRule="auto"/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、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C</w:t>
      </w:r>
      <w:r w:rsidRPr="00B261C2"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  <w:t xml:space="preserve">D 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解析：本题考查重力和浮力产生的原因。小球完全浸没且静止在水中，此时小球受到的浮力可能小于重力，也可能等于重力。如果小球受到的浮力等于重力，则小球只受到浮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lastRenderedPageBreak/>
        <w:t>力和重力的作用，如果小球受到的浮力小于重力，则小球除受到浮力和重力的作用外，还受到弹簧对它弹力的作用，故选C、D。</w:t>
      </w:r>
    </w:p>
    <w:p w:rsidR="001338DA" w:rsidRPr="00B261C2" w:rsidRDefault="001338DA" w:rsidP="001338DA">
      <w:pPr>
        <w:pStyle w:val="a7"/>
        <w:spacing w:line="360" w:lineRule="auto"/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4、B</w:t>
      </w:r>
      <w:r w:rsidRPr="00B261C2">
        <w:rPr>
          <w:rFonts w:asciiTheme="majorEastAsia" w:eastAsiaTheme="majorEastAsia" w:hAnsiTheme="majorEastAsia"/>
          <w:color w:val="FF0000"/>
          <w:sz w:val="21"/>
          <w:szCs w:val="21"/>
          <w:lang w:val="pt-BR"/>
        </w:rPr>
        <w:t xml:space="preserve"> 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解析:物体都浸没在水中,减少的示数相同,即浮力相同,又因为</w:t>
      </w:r>
      <w:r w:rsidRPr="00B261C2">
        <w:rPr>
          <w:rFonts w:asciiTheme="majorEastAsia" w:eastAsiaTheme="majorEastAsia" w:hAnsiTheme="majorEastAsia" w:hint="eastAsia"/>
          <w:bCs/>
          <w:color w:val="FF0000"/>
          <w:sz w:val="21"/>
          <w:szCs w:val="21"/>
        </w:rPr>
        <w:t>它们都浸没在水中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,所以两个物体一定有相同的体积,所以B选项是正确的;仅知道物体受浮力的大小关系,据不能确定物体受重力、物体的质量(密度)、浸没水中后弹簧测力计的示数的大小关系,故A、C、D错.</w:t>
      </w:r>
    </w:p>
    <w:p w:rsidR="001338DA" w:rsidRPr="001338DA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5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、(1)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 xml:space="preserve">   0.9 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   (2)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物体排开液体的体积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 xml:space="preserve"> （3）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 xml:space="preserve"> 物体密度 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 xml:space="preserve">（4）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 1.2×10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>kg/m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  <w:vertAlign w:val="superscript"/>
        </w:rPr>
        <w:t>3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u w:val="single"/>
        </w:rPr>
        <w:t xml:space="preserve">  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 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6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、答案：（1）4</w:t>
      </w: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 xml:space="preserve">.9N  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（2）0</w:t>
      </w:r>
      <w:r w:rsidRPr="00B261C2">
        <w:rPr>
          <w:rFonts w:asciiTheme="majorEastAsia" w:eastAsiaTheme="majorEastAsia" w:hAnsiTheme="majorEastAsia"/>
          <w:color w:val="FF0000"/>
          <w:sz w:val="21"/>
          <w:szCs w:val="21"/>
        </w:rPr>
        <w:t>.4N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解析：（1）王冠的重力G=mg=0.49 kg×10 N/kg=4.9 N；</w:t>
      </w:r>
    </w:p>
    <w:p w:rsidR="001338DA" w:rsidRPr="00B261C2" w:rsidRDefault="001338DA" w:rsidP="001338DA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（2）由题意可知，王冠所受的浮力可用称重法计算：</w:t>
      </w:r>
      <w:bookmarkStart w:id="28" w:name="_Hlk69376017"/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F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bscript"/>
        </w:rPr>
        <w:t>浮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=G-F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vertAlign w:val="subscript"/>
        </w:rPr>
        <w:t>拉</w:t>
      </w:r>
      <w:bookmarkEnd w:id="28"/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=4.9 N-4.5 N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  <w:lang w:val="pt-BR"/>
        </w:rPr>
        <w:t>=0.4 N</w:t>
      </w:r>
      <w:r w:rsidRPr="00B261C2">
        <w:rPr>
          <w:rFonts w:asciiTheme="majorEastAsia" w:eastAsiaTheme="majorEastAsia" w:hAnsiTheme="majorEastAsia" w:hint="eastAsia"/>
          <w:color w:val="FF0000"/>
          <w:sz w:val="21"/>
          <w:szCs w:val="21"/>
        </w:rPr>
        <w:t>。</w:t>
      </w:r>
    </w:p>
    <w:p w:rsidR="001338DA" w:rsidRPr="00B261C2" w:rsidRDefault="001338DA" w:rsidP="001338DA">
      <w:pPr>
        <w:spacing w:line="360" w:lineRule="auto"/>
        <w:rPr>
          <w:rFonts w:ascii="宋体" w:eastAsia="宋体" w:hAnsi="宋体" w:cs="宋体"/>
          <w:color w:val="FF0000"/>
          <w:szCs w:val="21"/>
        </w:rPr>
      </w:pPr>
    </w:p>
    <w:p w:rsidR="001338DA" w:rsidRPr="00B261C2" w:rsidRDefault="001338DA" w:rsidP="001338DA">
      <w:pPr>
        <w:spacing w:line="360" w:lineRule="auto"/>
        <w:rPr>
          <w:rFonts w:ascii="宋体" w:eastAsia="宋体" w:hAnsi="宋体" w:cs="宋体"/>
          <w:szCs w:val="21"/>
        </w:rPr>
      </w:pPr>
    </w:p>
    <w:p w:rsidR="0059511D" w:rsidRPr="0026601A" w:rsidRDefault="0059511D" w:rsidP="0026601A"/>
    <w:sectPr w:rsidR="0059511D" w:rsidRPr="0026601A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65" w:rsidRDefault="00240F65" w:rsidP="00F17B26">
      <w:pPr>
        <w:spacing w:after="0" w:line="240" w:lineRule="auto"/>
      </w:pPr>
      <w:r>
        <w:separator/>
      </w:r>
    </w:p>
  </w:endnote>
  <w:endnote w:type="continuationSeparator" w:id="0">
    <w:p w:rsidR="00240F65" w:rsidRDefault="00240F65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65" w:rsidRDefault="00240F65" w:rsidP="00F17B26">
      <w:pPr>
        <w:spacing w:after="0" w:line="240" w:lineRule="auto"/>
      </w:pPr>
      <w:r>
        <w:separator/>
      </w:r>
    </w:p>
  </w:footnote>
  <w:footnote w:type="continuationSeparator" w:id="0">
    <w:p w:rsidR="00240F65" w:rsidRDefault="00240F65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CA5DD9"/>
    <w:multiLevelType w:val="singleLevel"/>
    <w:tmpl w:val="86CA5DD9"/>
    <w:lvl w:ilvl="0">
      <w:start w:val="5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2">
    <w:nsid w:val="8FABF9D4"/>
    <w:multiLevelType w:val="singleLevel"/>
    <w:tmpl w:val="8FABF9D4"/>
    <w:lvl w:ilvl="0">
      <w:start w:val="1"/>
      <w:numFmt w:val="decimalEnclosedCircleChinese"/>
      <w:suff w:val="space"/>
      <w:lvlText w:val="%1"/>
      <w:lvlJc w:val="left"/>
      <w:pPr>
        <w:ind w:left="0" w:firstLine="0"/>
      </w:pPr>
    </w:lvl>
  </w:abstractNum>
  <w:abstractNum w:abstractNumId="3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4">
    <w:nsid w:val="9B41E930"/>
    <w:multiLevelType w:val="singleLevel"/>
    <w:tmpl w:val="9B41E930"/>
    <w:lvl w:ilvl="0">
      <w:start w:val="1"/>
      <w:numFmt w:val="upperLetter"/>
      <w:suff w:val="nothing"/>
      <w:lvlText w:val="%1．"/>
      <w:lvlJc w:val="left"/>
      <w:pPr>
        <w:ind w:left="0" w:firstLine="0"/>
      </w:pPr>
    </w:lvl>
  </w:abstractNum>
  <w:abstractNum w:abstractNumId="5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6">
    <w:nsid w:val="A00CF0ED"/>
    <w:multiLevelType w:val="singleLevel"/>
    <w:tmpl w:val="A00CF0ED"/>
    <w:lvl w:ilvl="0">
      <w:start w:val="3"/>
      <w:numFmt w:val="upperLetter"/>
      <w:suff w:val="nothing"/>
      <w:lvlText w:val="%1．"/>
      <w:lvlJc w:val="left"/>
    </w:lvl>
  </w:abstractNum>
  <w:abstractNum w:abstractNumId="7">
    <w:nsid w:val="B666C257"/>
    <w:multiLevelType w:val="singleLevel"/>
    <w:tmpl w:val="B666C257"/>
    <w:lvl w:ilvl="0">
      <w:start w:val="1"/>
      <w:numFmt w:val="upperLetter"/>
      <w:suff w:val="nothing"/>
      <w:lvlText w:val="%1．"/>
      <w:lvlJc w:val="left"/>
    </w:lvl>
  </w:abstractNum>
  <w:abstractNum w:abstractNumId="8">
    <w:nsid w:val="C215AF48"/>
    <w:multiLevelType w:val="singleLevel"/>
    <w:tmpl w:val="C215AF48"/>
    <w:lvl w:ilvl="0">
      <w:start w:val="1"/>
      <w:numFmt w:val="decimal"/>
      <w:suff w:val="nothing"/>
      <w:lvlText w:val="%1、"/>
      <w:lvlJc w:val="left"/>
    </w:lvl>
  </w:abstractNum>
  <w:abstractNum w:abstractNumId="9">
    <w:nsid w:val="DE0DECE0"/>
    <w:multiLevelType w:val="singleLevel"/>
    <w:tmpl w:val="DE0DECE0"/>
    <w:lvl w:ilvl="0">
      <w:start w:val="3"/>
      <w:numFmt w:val="decimal"/>
      <w:suff w:val="nothing"/>
      <w:lvlText w:val="（%1）"/>
      <w:lvlJc w:val="left"/>
    </w:lvl>
  </w:abstractNum>
  <w:abstractNum w:abstractNumId="10">
    <w:nsid w:val="ED494E33"/>
    <w:multiLevelType w:val="singleLevel"/>
    <w:tmpl w:val="ED494E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01F411BA"/>
    <w:multiLevelType w:val="hybridMultilevel"/>
    <w:tmpl w:val="63CE369A"/>
    <w:lvl w:ilvl="0" w:tplc="D576C60E">
      <w:start w:val="1"/>
      <w:numFmt w:val="decimal"/>
      <w:lvlText w:val="%1、"/>
      <w:lvlJc w:val="left"/>
      <w:pPr>
        <w:ind w:left="360" w:hanging="360"/>
      </w:pPr>
    </w:lvl>
    <w:lvl w:ilvl="1" w:tplc="C5109F10">
      <w:start w:val="1"/>
      <w:numFmt w:val="lowerLetter"/>
      <w:lvlText w:val="%2)"/>
      <w:lvlJc w:val="left"/>
      <w:pPr>
        <w:ind w:left="840" w:hanging="420"/>
      </w:pPr>
    </w:lvl>
    <w:lvl w:ilvl="2" w:tplc="C172C8B0">
      <w:start w:val="1"/>
      <w:numFmt w:val="lowerRoman"/>
      <w:lvlText w:val="%3."/>
      <w:lvlJc w:val="right"/>
      <w:pPr>
        <w:ind w:left="1260" w:hanging="420"/>
      </w:pPr>
    </w:lvl>
    <w:lvl w:ilvl="3" w:tplc="C02E18CA">
      <w:start w:val="1"/>
      <w:numFmt w:val="decimal"/>
      <w:lvlText w:val="%4."/>
      <w:lvlJc w:val="left"/>
      <w:pPr>
        <w:ind w:left="1680" w:hanging="420"/>
      </w:pPr>
    </w:lvl>
    <w:lvl w:ilvl="4" w:tplc="73D2AC9A">
      <w:start w:val="1"/>
      <w:numFmt w:val="lowerLetter"/>
      <w:lvlText w:val="%5)"/>
      <w:lvlJc w:val="left"/>
      <w:pPr>
        <w:ind w:left="2100" w:hanging="420"/>
      </w:pPr>
    </w:lvl>
    <w:lvl w:ilvl="5" w:tplc="0360C31A">
      <w:start w:val="1"/>
      <w:numFmt w:val="lowerRoman"/>
      <w:lvlText w:val="%6."/>
      <w:lvlJc w:val="right"/>
      <w:pPr>
        <w:ind w:left="2520" w:hanging="420"/>
      </w:pPr>
    </w:lvl>
    <w:lvl w:ilvl="6" w:tplc="353ED4E0">
      <w:start w:val="1"/>
      <w:numFmt w:val="decimal"/>
      <w:lvlText w:val="%7."/>
      <w:lvlJc w:val="left"/>
      <w:pPr>
        <w:ind w:left="2940" w:hanging="420"/>
      </w:pPr>
    </w:lvl>
    <w:lvl w:ilvl="7" w:tplc="142C5536">
      <w:start w:val="1"/>
      <w:numFmt w:val="lowerLetter"/>
      <w:lvlText w:val="%8)"/>
      <w:lvlJc w:val="left"/>
      <w:pPr>
        <w:ind w:left="3360" w:hanging="420"/>
      </w:pPr>
    </w:lvl>
    <w:lvl w:ilvl="8" w:tplc="8270AA26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4BAC9F1"/>
    <w:multiLevelType w:val="singleLevel"/>
    <w:tmpl w:val="04BAC9F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069E0CD9"/>
    <w:multiLevelType w:val="hybridMultilevel"/>
    <w:tmpl w:val="06843EDC"/>
    <w:lvl w:ilvl="0" w:tplc="B3B0F6F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</w:rPr>
    </w:lvl>
    <w:lvl w:ilvl="1" w:tplc="11DED1D2">
      <w:start w:val="1"/>
      <w:numFmt w:val="lowerLetter"/>
      <w:lvlText w:val="%2)"/>
      <w:lvlJc w:val="left"/>
      <w:pPr>
        <w:ind w:left="840" w:hanging="420"/>
      </w:pPr>
    </w:lvl>
    <w:lvl w:ilvl="2" w:tplc="188E7402">
      <w:start w:val="1"/>
      <w:numFmt w:val="lowerRoman"/>
      <w:lvlText w:val="%3."/>
      <w:lvlJc w:val="right"/>
      <w:pPr>
        <w:ind w:left="1260" w:hanging="420"/>
      </w:pPr>
    </w:lvl>
    <w:lvl w:ilvl="3" w:tplc="0032E15A">
      <w:start w:val="1"/>
      <w:numFmt w:val="decimal"/>
      <w:lvlText w:val="%4."/>
      <w:lvlJc w:val="left"/>
      <w:pPr>
        <w:ind w:left="1680" w:hanging="420"/>
      </w:pPr>
    </w:lvl>
    <w:lvl w:ilvl="4" w:tplc="FAE26D9A">
      <w:start w:val="1"/>
      <w:numFmt w:val="lowerLetter"/>
      <w:lvlText w:val="%5)"/>
      <w:lvlJc w:val="left"/>
      <w:pPr>
        <w:ind w:left="2100" w:hanging="420"/>
      </w:pPr>
    </w:lvl>
    <w:lvl w:ilvl="5" w:tplc="4AB44F5C">
      <w:start w:val="1"/>
      <w:numFmt w:val="lowerRoman"/>
      <w:lvlText w:val="%6."/>
      <w:lvlJc w:val="right"/>
      <w:pPr>
        <w:ind w:left="2520" w:hanging="420"/>
      </w:pPr>
    </w:lvl>
    <w:lvl w:ilvl="6" w:tplc="FC90D62A">
      <w:start w:val="1"/>
      <w:numFmt w:val="decimal"/>
      <w:lvlText w:val="%7."/>
      <w:lvlJc w:val="left"/>
      <w:pPr>
        <w:ind w:left="2940" w:hanging="420"/>
      </w:pPr>
    </w:lvl>
    <w:lvl w:ilvl="7" w:tplc="B100DFA8">
      <w:start w:val="1"/>
      <w:numFmt w:val="lowerLetter"/>
      <w:lvlText w:val="%8)"/>
      <w:lvlJc w:val="left"/>
      <w:pPr>
        <w:ind w:left="3360" w:hanging="420"/>
      </w:pPr>
    </w:lvl>
    <w:lvl w:ilvl="8" w:tplc="E8C8016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B31788F"/>
    <w:multiLevelType w:val="multilevel"/>
    <w:tmpl w:val="0B31788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0D4D52C9"/>
    <w:multiLevelType w:val="singleLevel"/>
    <w:tmpl w:val="0D4D52C9"/>
    <w:lvl w:ilvl="0">
      <w:start w:val="1"/>
      <w:numFmt w:val="decimal"/>
      <w:suff w:val="nothing"/>
      <w:lvlText w:val="%1、"/>
      <w:lvlJc w:val="left"/>
    </w:lvl>
  </w:abstractNum>
  <w:abstractNum w:abstractNumId="17">
    <w:nsid w:val="102DB47C"/>
    <w:multiLevelType w:val="singleLevel"/>
    <w:tmpl w:val="102DB47C"/>
    <w:lvl w:ilvl="0">
      <w:start w:val="1"/>
      <w:numFmt w:val="upperLetter"/>
      <w:suff w:val="nothing"/>
      <w:lvlText w:val="%1．"/>
      <w:lvlJc w:val="left"/>
    </w:lvl>
  </w:abstractNum>
  <w:abstractNum w:abstractNumId="18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9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20">
    <w:nsid w:val="201B6238"/>
    <w:multiLevelType w:val="hybridMultilevel"/>
    <w:tmpl w:val="04E2945A"/>
    <w:lvl w:ilvl="0" w:tplc="21062C08">
      <w:start w:val="1"/>
      <w:numFmt w:val="decimal"/>
      <w:lvlText w:val="%1、"/>
      <w:lvlJc w:val="left"/>
      <w:pPr>
        <w:ind w:left="360" w:hanging="360"/>
      </w:pPr>
    </w:lvl>
    <w:lvl w:ilvl="1" w:tplc="8678256A">
      <w:start w:val="1"/>
      <w:numFmt w:val="lowerLetter"/>
      <w:lvlText w:val="%2)"/>
      <w:lvlJc w:val="left"/>
      <w:pPr>
        <w:ind w:left="840" w:hanging="420"/>
      </w:pPr>
    </w:lvl>
    <w:lvl w:ilvl="2" w:tplc="D01C3FC6">
      <w:start w:val="1"/>
      <w:numFmt w:val="lowerRoman"/>
      <w:lvlText w:val="%3."/>
      <w:lvlJc w:val="right"/>
      <w:pPr>
        <w:ind w:left="1260" w:hanging="420"/>
      </w:pPr>
    </w:lvl>
    <w:lvl w:ilvl="3" w:tplc="FE628CA2">
      <w:start w:val="1"/>
      <w:numFmt w:val="decimal"/>
      <w:lvlText w:val="%4."/>
      <w:lvlJc w:val="left"/>
      <w:pPr>
        <w:ind w:left="1680" w:hanging="420"/>
      </w:pPr>
    </w:lvl>
    <w:lvl w:ilvl="4" w:tplc="9476EA36">
      <w:start w:val="1"/>
      <w:numFmt w:val="lowerLetter"/>
      <w:lvlText w:val="%5)"/>
      <w:lvlJc w:val="left"/>
      <w:pPr>
        <w:ind w:left="2100" w:hanging="420"/>
      </w:pPr>
    </w:lvl>
    <w:lvl w:ilvl="5" w:tplc="D51C122C">
      <w:start w:val="1"/>
      <w:numFmt w:val="lowerRoman"/>
      <w:lvlText w:val="%6."/>
      <w:lvlJc w:val="right"/>
      <w:pPr>
        <w:ind w:left="2520" w:hanging="420"/>
      </w:pPr>
    </w:lvl>
    <w:lvl w:ilvl="6" w:tplc="84844686">
      <w:start w:val="1"/>
      <w:numFmt w:val="decimal"/>
      <w:lvlText w:val="%7."/>
      <w:lvlJc w:val="left"/>
      <w:pPr>
        <w:ind w:left="2940" w:hanging="420"/>
      </w:pPr>
    </w:lvl>
    <w:lvl w:ilvl="7" w:tplc="D3CE0BFE">
      <w:start w:val="1"/>
      <w:numFmt w:val="lowerLetter"/>
      <w:lvlText w:val="%8)"/>
      <w:lvlJc w:val="left"/>
      <w:pPr>
        <w:ind w:left="3360" w:hanging="420"/>
      </w:pPr>
    </w:lvl>
    <w:lvl w:ilvl="8" w:tplc="7C8A57A2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22">
    <w:nsid w:val="32118548"/>
    <w:multiLevelType w:val="singleLevel"/>
    <w:tmpl w:val="32118548"/>
    <w:lvl w:ilvl="0">
      <w:start w:val="2"/>
      <w:numFmt w:val="decimal"/>
      <w:suff w:val="nothing"/>
      <w:lvlText w:val="%1、"/>
      <w:lvlJc w:val="left"/>
    </w:lvl>
  </w:abstractNum>
  <w:abstractNum w:abstractNumId="23">
    <w:nsid w:val="37BDD069"/>
    <w:multiLevelType w:val="singleLevel"/>
    <w:tmpl w:val="37BDD069"/>
    <w:lvl w:ilvl="0">
      <w:start w:val="1"/>
      <w:numFmt w:val="decimal"/>
      <w:suff w:val="nothing"/>
      <w:lvlText w:val="%1、"/>
      <w:lvlJc w:val="left"/>
    </w:lvl>
  </w:abstractNum>
  <w:abstractNum w:abstractNumId="24">
    <w:nsid w:val="428818CC"/>
    <w:multiLevelType w:val="hybridMultilevel"/>
    <w:tmpl w:val="E0B052F0"/>
    <w:lvl w:ilvl="0" w:tplc="7AAEC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5C69642" w:tentative="1">
      <w:start w:val="1"/>
      <w:numFmt w:val="lowerLetter"/>
      <w:lvlText w:val="%2)"/>
      <w:lvlJc w:val="left"/>
      <w:pPr>
        <w:ind w:left="840" w:hanging="420"/>
      </w:pPr>
    </w:lvl>
    <w:lvl w:ilvl="2" w:tplc="0AB634AA" w:tentative="1">
      <w:start w:val="1"/>
      <w:numFmt w:val="lowerRoman"/>
      <w:lvlText w:val="%3."/>
      <w:lvlJc w:val="right"/>
      <w:pPr>
        <w:ind w:left="1260" w:hanging="420"/>
      </w:pPr>
    </w:lvl>
    <w:lvl w:ilvl="3" w:tplc="D36C6E06" w:tentative="1">
      <w:start w:val="1"/>
      <w:numFmt w:val="decimal"/>
      <w:lvlText w:val="%4."/>
      <w:lvlJc w:val="left"/>
      <w:pPr>
        <w:ind w:left="1680" w:hanging="420"/>
      </w:pPr>
    </w:lvl>
    <w:lvl w:ilvl="4" w:tplc="495010BA" w:tentative="1">
      <w:start w:val="1"/>
      <w:numFmt w:val="lowerLetter"/>
      <w:lvlText w:val="%5)"/>
      <w:lvlJc w:val="left"/>
      <w:pPr>
        <w:ind w:left="2100" w:hanging="420"/>
      </w:pPr>
    </w:lvl>
    <w:lvl w:ilvl="5" w:tplc="08EEE07A" w:tentative="1">
      <w:start w:val="1"/>
      <w:numFmt w:val="lowerRoman"/>
      <w:lvlText w:val="%6."/>
      <w:lvlJc w:val="right"/>
      <w:pPr>
        <w:ind w:left="2520" w:hanging="420"/>
      </w:pPr>
    </w:lvl>
    <w:lvl w:ilvl="6" w:tplc="374238F6" w:tentative="1">
      <w:start w:val="1"/>
      <w:numFmt w:val="decimal"/>
      <w:lvlText w:val="%7."/>
      <w:lvlJc w:val="left"/>
      <w:pPr>
        <w:ind w:left="2940" w:hanging="420"/>
      </w:pPr>
    </w:lvl>
    <w:lvl w:ilvl="7" w:tplc="A60247B2" w:tentative="1">
      <w:start w:val="1"/>
      <w:numFmt w:val="lowerLetter"/>
      <w:lvlText w:val="%8)"/>
      <w:lvlJc w:val="left"/>
      <w:pPr>
        <w:ind w:left="3360" w:hanging="420"/>
      </w:pPr>
    </w:lvl>
    <w:lvl w:ilvl="8" w:tplc="CED2EB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616A4E"/>
    <w:multiLevelType w:val="singleLevel"/>
    <w:tmpl w:val="43616A4E"/>
    <w:lvl w:ilvl="0">
      <w:start w:val="3"/>
      <w:numFmt w:val="decimal"/>
      <w:suff w:val="nothing"/>
      <w:lvlText w:val="（%1）"/>
      <w:lvlJc w:val="left"/>
    </w:lvl>
  </w:abstractNum>
  <w:abstractNum w:abstractNumId="26">
    <w:nsid w:val="465197D9"/>
    <w:multiLevelType w:val="singleLevel"/>
    <w:tmpl w:val="465197D9"/>
    <w:lvl w:ilvl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27">
    <w:nsid w:val="4875665E"/>
    <w:multiLevelType w:val="hybridMultilevel"/>
    <w:tmpl w:val="17464030"/>
    <w:lvl w:ilvl="0" w:tplc="80B068F4">
      <w:start w:val="1"/>
      <w:numFmt w:val="decimal"/>
      <w:lvlText w:val="%1、"/>
      <w:lvlJc w:val="left"/>
      <w:pPr>
        <w:ind w:left="360" w:hanging="360"/>
      </w:pPr>
    </w:lvl>
    <w:lvl w:ilvl="1" w:tplc="B066D80C">
      <w:start w:val="1"/>
      <w:numFmt w:val="lowerLetter"/>
      <w:lvlText w:val="%2)"/>
      <w:lvlJc w:val="left"/>
      <w:pPr>
        <w:ind w:left="840" w:hanging="420"/>
      </w:pPr>
    </w:lvl>
    <w:lvl w:ilvl="2" w:tplc="03D0A39E">
      <w:start w:val="1"/>
      <w:numFmt w:val="lowerRoman"/>
      <w:lvlText w:val="%3."/>
      <w:lvlJc w:val="right"/>
      <w:pPr>
        <w:ind w:left="1260" w:hanging="420"/>
      </w:pPr>
    </w:lvl>
    <w:lvl w:ilvl="3" w:tplc="57B64DF6">
      <w:start w:val="1"/>
      <w:numFmt w:val="decimal"/>
      <w:lvlText w:val="%4."/>
      <w:lvlJc w:val="left"/>
      <w:pPr>
        <w:ind w:left="1680" w:hanging="420"/>
      </w:pPr>
    </w:lvl>
    <w:lvl w:ilvl="4" w:tplc="5346F50E">
      <w:start w:val="1"/>
      <w:numFmt w:val="lowerLetter"/>
      <w:lvlText w:val="%5)"/>
      <w:lvlJc w:val="left"/>
      <w:pPr>
        <w:ind w:left="2100" w:hanging="420"/>
      </w:pPr>
    </w:lvl>
    <w:lvl w:ilvl="5" w:tplc="DBD8B0E2">
      <w:start w:val="1"/>
      <w:numFmt w:val="lowerRoman"/>
      <w:lvlText w:val="%6."/>
      <w:lvlJc w:val="right"/>
      <w:pPr>
        <w:ind w:left="2520" w:hanging="420"/>
      </w:pPr>
    </w:lvl>
    <w:lvl w:ilvl="6" w:tplc="40F46248">
      <w:start w:val="1"/>
      <w:numFmt w:val="decimal"/>
      <w:lvlText w:val="%7."/>
      <w:lvlJc w:val="left"/>
      <w:pPr>
        <w:ind w:left="2940" w:hanging="420"/>
      </w:pPr>
    </w:lvl>
    <w:lvl w:ilvl="7" w:tplc="BDDAE65A">
      <w:start w:val="1"/>
      <w:numFmt w:val="lowerLetter"/>
      <w:lvlText w:val="%8)"/>
      <w:lvlJc w:val="left"/>
      <w:pPr>
        <w:ind w:left="3360" w:hanging="420"/>
      </w:pPr>
    </w:lvl>
    <w:lvl w:ilvl="8" w:tplc="86668E86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FF5E2B5"/>
    <w:multiLevelType w:val="singleLevel"/>
    <w:tmpl w:val="4FF5E2B5"/>
    <w:lvl w:ilvl="0">
      <w:start w:val="1"/>
      <w:numFmt w:val="decimal"/>
      <w:suff w:val="nothing"/>
      <w:lvlText w:val="（%1）"/>
      <w:lvlJc w:val="left"/>
    </w:lvl>
  </w:abstractNum>
  <w:abstractNum w:abstractNumId="29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30">
    <w:nsid w:val="54F681FF"/>
    <w:multiLevelType w:val="singleLevel"/>
    <w:tmpl w:val="54F681FF"/>
    <w:lvl w:ilvl="0">
      <w:start w:val="1"/>
      <w:numFmt w:val="decimal"/>
      <w:suff w:val="nothing"/>
      <w:lvlText w:val="（%1）"/>
      <w:lvlJc w:val="left"/>
    </w:lvl>
  </w:abstractNum>
  <w:abstractNum w:abstractNumId="31">
    <w:nsid w:val="54F689A8"/>
    <w:multiLevelType w:val="singleLevel"/>
    <w:tmpl w:val="54F689A8"/>
    <w:lvl w:ilvl="0">
      <w:start w:val="1"/>
      <w:numFmt w:val="decimal"/>
      <w:suff w:val="nothing"/>
      <w:lvlText w:val="%1、"/>
      <w:lvlJc w:val="left"/>
    </w:lvl>
  </w:abstractNum>
  <w:abstractNum w:abstractNumId="32">
    <w:nsid w:val="5A0787BB"/>
    <w:multiLevelType w:val="singleLevel"/>
    <w:tmpl w:val="5A0787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5EB04450"/>
    <w:multiLevelType w:val="hybridMultilevel"/>
    <w:tmpl w:val="AC386874"/>
    <w:lvl w:ilvl="0" w:tplc="EE26E9A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59B8524C">
      <w:start w:val="1"/>
      <w:numFmt w:val="lowerLetter"/>
      <w:lvlText w:val="%2)"/>
      <w:lvlJc w:val="left"/>
      <w:pPr>
        <w:ind w:left="840" w:hanging="420"/>
      </w:pPr>
    </w:lvl>
    <w:lvl w:ilvl="2" w:tplc="8C700524">
      <w:start w:val="1"/>
      <w:numFmt w:val="lowerRoman"/>
      <w:lvlText w:val="%3."/>
      <w:lvlJc w:val="right"/>
      <w:pPr>
        <w:ind w:left="1260" w:hanging="420"/>
      </w:pPr>
    </w:lvl>
    <w:lvl w:ilvl="3" w:tplc="8C8414BA">
      <w:start w:val="1"/>
      <w:numFmt w:val="decimal"/>
      <w:lvlText w:val="%4."/>
      <w:lvlJc w:val="left"/>
      <w:pPr>
        <w:ind w:left="1680" w:hanging="420"/>
      </w:pPr>
    </w:lvl>
    <w:lvl w:ilvl="4" w:tplc="81D2CAA8">
      <w:start w:val="1"/>
      <w:numFmt w:val="lowerLetter"/>
      <w:lvlText w:val="%5)"/>
      <w:lvlJc w:val="left"/>
      <w:pPr>
        <w:ind w:left="2100" w:hanging="420"/>
      </w:pPr>
    </w:lvl>
    <w:lvl w:ilvl="5" w:tplc="027C9824">
      <w:start w:val="1"/>
      <w:numFmt w:val="lowerRoman"/>
      <w:lvlText w:val="%6."/>
      <w:lvlJc w:val="right"/>
      <w:pPr>
        <w:ind w:left="2520" w:hanging="420"/>
      </w:pPr>
    </w:lvl>
    <w:lvl w:ilvl="6" w:tplc="2ECEF3C0">
      <w:start w:val="1"/>
      <w:numFmt w:val="decimal"/>
      <w:lvlText w:val="%7."/>
      <w:lvlJc w:val="left"/>
      <w:pPr>
        <w:ind w:left="2940" w:hanging="420"/>
      </w:pPr>
    </w:lvl>
    <w:lvl w:ilvl="7" w:tplc="A4002FF8">
      <w:start w:val="1"/>
      <w:numFmt w:val="lowerLetter"/>
      <w:lvlText w:val="%8)"/>
      <w:lvlJc w:val="left"/>
      <w:pPr>
        <w:ind w:left="3360" w:hanging="420"/>
      </w:pPr>
    </w:lvl>
    <w:lvl w:ilvl="8" w:tplc="A8845F12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35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6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37">
    <w:nsid w:val="6D3E4AEA"/>
    <w:multiLevelType w:val="singleLevel"/>
    <w:tmpl w:val="6D3E4AEA"/>
    <w:lvl w:ilvl="0">
      <w:start w:val="1"/>
      <w:numFmt w:val="decimal"/>
      <w:suff w:val="nothing"/>
      <w:lvlText w:val="%1、"/>
      <w:lvlJc w:val="left"/>
    </w:lvl>
  </w:abstractNum>
  <w:abstractNum w:abstractNumId="38">
    <w:nsid w:val="6FBD7F51"/>
    <w:multiLevelType w:val="singleLevel"/>
    <w:tmpl w:val="6FBD7F51"/>
    <w:lvl w:ilvl="0">
      <w:start w:val="1"/>
      <w:numFmt w:val="decimal"/>
      <w:suff w:val="nothing"/>
      <w:lvlText w:val="%1、"/>
      <w:lvlJc w:val="left"/>
    </w:lvl>
  </w:abstractNum>
  <w:abstractNum w:abstractNumId="39">
    <w:nsid w:val="70C95C24"/>
    <w:multiLevelType w:val="singleLevel"/>
    <w:tmpl w:val="70C95C24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40">
    <w:nsid w:val="739F6A28"/>
    <w:multiLevelType w:val="hybridMultilevel"/>
    <w:tmpl w:val="F40060E4"/>
    <w:lvl w:ilvl="0" w:tplc="FD74CD88">
      <w:start w:val="1"/>
      <w:numFmt w:val="decimal"/>
      <w:lvlText w:val="%1、"/>
      <w:lvlJc w:val="left"/>
      <w:pPr>
        <w:ind w:left="360" w:hanging="360"/>
      </w:pPr>
      <w:rPr>
        <w:rFonts w:eastAsia="宋体" w:cs="宋体" w:hint="default"/>
        <w:b/>
        <w:u w:val="none"/>
      </w:rPr>
    </w:lvl>
    <w:lvl w:ilvl="1" w:tplc="7EEED928" w:tentative="1">
      <w:start w:val="1"/>
      <w:numFmt w:val="lowerLetter"/>
      <w:lvlText w:val="%2)"/>
      <w:lvlJc w:val="left"/>
      <w:pPr>
        <w:ind w:left="840" w:hanging="420"/>
      </w:pPr>
    </w:lvl>
    <w:lvl w:ilvl="2" w:tplc="6A0EF950" w:tentative="1">
      <w:start w:val="1"/>
      <w:numFmt w:val="lowerRoman"/>
      <w:lvlText w:val="%3."/>
      <w:lvlJc w:val="right"/>
      <w:pPr>
        <w:ind w:left="1260" w:hanging="420"/>
      </w:pPr>
    </w:lvl>
    <w:lvl w:ilvl="3" w:tplc="063EB146" w:tentative="1">
      <w:start w:val="1"/>
      <w:numFmt w:val="decimal"/>
      <w:lvlText w:val="%4."/>
      <w:lvlJc w:val="left"/>
      <w:pPr>
        <w:ind w:left="1680" w:hanging="420"/>
      </w:pPr>
    </w:lvl>
    <w:lvl w:ilvl="4" w:tplc="4CAE21B8" w:tentative="1">
      <w:start w:val="1"/>
      <w:numFmt w:val="lowerLetter"/>
      <w:lvlText w:val="%5)"/>
      <w:lvlJc w:val="left"/>
      <w:pPr>
        <w:ind w:left="2100" w:hanging="420"/>
      </w:pPr>
    </w:lvl>
    <w:lvl w:ilvl="5" w:tplc="FB103618" w:tentative="1">
      <w:start w:val="1"/>
      <w:numFmt w:val="lowerRoman"/>
      <w:lvlText w:val="%6."/>
      <w:lvlJc w:val="right"/>
      <w:pPr>
        <w:ind w:left="2520" w:hanging="420"/>
      </w:pPr>
    </w:lvl>
    <w:lvl w:ilvl="6" w:tplc="9F6C5BB8" w:tentative="1">
      <w:start w:val="1"/>
      <w:numFmt w:val="decimal"/>
      <w:lvlText w:val="%7."/>
      <w:lvlJc w:val="left"/>
      <w:pPr>
        <w:ind w:left="2940" w:hanging="420"/>
      </w:pPr>
    </w:lvl>
    <w:lvl w:ilvl="7" w:tplc="F954D0BC" w:tentative="1">
      <w:start w:val="1"/>
      <w:numFmt w:val="lowerLetter"/>
      <w:lvlText w:val="%8)"/>
      <w:lvlJc w:val="left"/>
      <w:pPr>
        <w:ind w:left="3360" w:hanging="420"/>
      </w:pPr>
    </w:lvl>
    <w:lvl w:ilvl="8" w:tplc="4FA2607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6"/>
  </w:num>
  <w:num w:numId="2">
    <w:abstractNumId w:val="18"/>
  </w:num>
  <w:num w:numId="3">
    <w:abstractNumId w:val="29"/>
  </w:num>
  <w:num w:numId="4">
    <w:abstractNumId w:val="1"/>
  </w:num>
  <w:num w:numId="5">
    <w:abstractNumId w:val="34"/>
  </w:num>
  <w:num w:numId="6">
    <w:abstractNumId w:val="11"/>
  </w:num>
  <w:num w:numId="7">
    <w:abstractNumId w:val="41"/>
  </w:num>
  <w:num w:numId="8">
    <w:abstractNumId w:val="3"/>
  </w:num>
  <w:num w:numId="9">
    <w:abstractNumId w:val="21"/>
  </w:num>
  <w:num w:numId="10">
    <w:abstractNumId w:val="5"/>
  </w:num>
  <w:num w:numId="11">
    <w:abstractNumId w:val="35"/>
  </w:num>
  <w:num w:numId="12">
    <w:abstractNumId w:val="1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22"/>
  </w:num>
  <w:num w:numId="23">
    <w:abstractNumId w:val="25"/>
  </w:num>
  <w:num w:numId="24">
    <w:abstractNumId w:val="24"/>
  </w:num>
  <w:num w:numId="25">
    <w:abstractNumId w:val="10"/>
  </w:num>
  <w:num w:numId="26">
    <w:abstractNumId w:val="26"/>
  </w:num>
  <w:num w:numId="27">
    <w:abstractNumId w:val="7"/>
  </w:num>
  <w:num w:numId="28">
    <w:abstractNumId w:val="38"/>
  </w:num>
  <w:num w:numId="29">
    <w:abstractNumId w:val="9"/>
  </w:num>
  <w:num w:numId="30">
    <w:abstractNumId w:val="28"/>
  </w:num>
  <w:num w:numId="31">
    <w:abstractNumId w:val="6"/>
  </w:num>
  <w:num w:numId="32">
    <w:abstractNumId w:val="4"/>
    <w:lvlOverride w:ilvl="0">
      <w:startOverride w:val="1"/>
    </w:lvlOverride>
  </w:num>
  <w:num w:numId="33">
    <w:abstractNumId w:val="0"/>
    <w:lvlOverride w:ilvl="0">
      <w:startOverride w:val="5"/>
    </w:lvlOverride>
  </w:num>
  <w:num w:numId="34">
    <w:abstractNumId w:val="39"/>
    <w:lvlOverride w:ilvl="0">
      <w:startOverride w:val="2"/>
    </w:lvlOverride>
  </w:num>
  <w:num w:numId="35">
    <w:abstractNumId w:val="17"/>
  </w:num>
  <w:num w:numId="36">
    <w:abstractNumId w:val="23"/>
  </w:num>
  <w:num w:numId="37">
    <w:abstractNumId w:val="37"/>
  </w:num>
  <w:num w:numId="38">
    <w:abstractNumId w:val="31"/>
  </w:num>
  <w:num w:numId="39">
    <w:abstractNumId w:val="30"/>
  </w:num>
  <w:num w:numId="40">
    <w:abstractNumId w:val="32"/>
  </w:num>
  <w:num w:numId="41">
    <w:abstractNumId w:val="8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E1B0A"/>
    <w:rsid w:val="001338DA"/>
    <w:rsid w:val="00240F65"/>
    <w:rsid w:val="0025008F"/>
    <w:rsid w:val="0026601A"/>
    <w:rsid w:val="002A2A96"/>
    <w:rsid w:val="00504E58"/>
    <w:rsid w:val="00507B83"/>
    <w:rsid w:val="0059511D"/>
    <w:rsid w:val="005A3CAE"/>
    <w:rsid w:val="006A5902"/>
    <w:rsid w:val="00742E9B"/>
    <w:rsid w:val="0075475E"/>
    <w:rsid w:val="00A51E08"/>
    <w:rsid w:val="00C2477F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file:///C:\Users\Administrator\My%2525252520Documents\Tencent%2525252520Files\2015591458\Image\C2C\R82E44ETV%252525257B3~%252525255D(GP%252525257B(LVG6J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691</Words>
  <Characters>3939</Characters>
  <Application>Microsoft Office Word</Application>
  <DocSecurity>0</DocSecurity>
  <Lines>32</Lines>
  <Paragraphs>9</Paragraphs>
  <ScaleCrop>false</ScaleCrop>
  <Company>China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2021-05-14T11:13:00Z</dcterms:created>
  <dcterms:modified xsi:type="dcterms:W3CDTF">2021-05-14T11:13:00Z</dcterms:modified>
</cp:coreProperties>
</file>