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65A9" w:rsidRDefault="00476D4F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11341100</wp:posOffset>
            </wp:positionV>
            <wp:extent cx="482600" cy="3683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355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39015294"/>
      <w:bookmarkEnd w:id="0"/>
      <w:r>
        <w:rPr>
          <w:rFonts w:hint="eastAsia"/>
          <w:b/>
          <w:bCs/>
          <w:sz w:val="30"/>
          <w:szCs w:val="30"/>
        </w:rPr>
        <w:t>第二节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液体的</w:t>
      </w:r>
      <w:bookmarkStart w:id="1" w:name="_GoBack"/>
      <w:bookmarkEnd w:id="1"/>
      <w:r>
        <w:rPr>
          <w:rFonts w:hint="eastAsia"/>
          <w:b/>
          <w:bCs/>
          <w:sz w:val="30"/>
          <w:szCs w:val="30"/>
        </w:rPr>
        <w:t>压强</w:t>
      </w:r>
    </w:p>
    <w:p w:rsidR="000165A9" w:rsidRDefault="00476D4F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一、主干知识脉络</w:t>
      </w:r>
    </w:p>
    <w:p w:rsidR="000165A9" w:rsidRDefault="00476D4F">
      <w:pPr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216400" cy="1097915"/>
            <wp:effectExtent l="0" t="0" r="0" b="698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66152" name="图片 2" descr=" 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586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5A9" w:rsidRDefault="00476D4F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二、基础知识及概念</w:t>
      </w:r>
    </w:p>
    <w:p w:rsidR="000165A9" w:rsidRDefault="00476D4F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液体压强的产生</w:t>
      </w:r>
      <w:r>
        <w:rPr>
          <w:rFonts w:hint="eastAsia"/>
          <w:szCs w:val="21"/>
        </w:rPr>
        <w:t>：液体的压强是由液体所受的</w:t>
      </w:r>
      <w:r>
        <w:rPr>
          <w:rFonts w:hint="eastAsia"/>
          <w:b/>
          <w:bCs/>
          <w:szCs w:val="21"/>
        </w:rPr>
        <w:t>重力</w:t>
      </w:r>
      <w:r>
        <w:rPr>
          <w:rFonts w:hint="eastAsia"/>
          <w:szCs w:val="21"/>
        </w:rPr>
        <w:t>及液体具有</w:t>
      </w:r>
      <w:r>
        <w:rPr>
          <w:rFonts w:hint="eastAsia"/>
          <w:b/>
          <w:bCs/>
          <w:szCs w:val="21"/>
        </w:rPr>
        <w:t>流动性</w:t>
      </w:r>
      <w:r>
        <w:rPr>
          <w:rFonts w:hint="eastAsia"/>
          <w:szCs w:val="21"/>
        </w:rPr>
        <w:t>而产生的，液体的压强虽然是由液体受到重力产生的，但它的大小却与液体受的重力无关。</w:t>
      </w:r>
    </w:p>
    <w:p w:rsidR="000165A9" w:rsidRDefault="00476D4F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 xml:space="preserve">. </w:t>
      </w:r>
      <w:r>
        <w:rPr>
          <w:rFonts w:hint="eastAsia"/>
          <w:b/>
          <w:bCs/>
          <w:szCs w:val="21"/>
        </w:rPr>
        <w:t>液体压强公式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P</w:t>
      </w:r>
      <w:r>
        <w:rPr>
          <w:color w:val="000000" w:themeColor="text1"/>
        </w:rPr>
        <w:t>=</w:t>
      </w:r>
      <w:r>
        <w:rPr>
          <w:rFonts w:hint="eastAsia"/>
          <w:color w:val="000000" w:themeColor="text1"/>
        </w:rPr>
        <w:t>ρ</w:t>
      </w:r>
      <w:proofErr w:type="spellStart"/>
      <w:r>
        <w:rPr>
          <w:color w:val="000000" w:themeColor="text1"/>
        </w:rPr>
        <w:t>gh</w:t>
      </w:r>
      <w:proofErr w:type="spellEnd"/>
      <w:r>
        <w:rPr>
          <w:rFonts w:hint="eastAsia"/>
          <w:szCs w:val="21"/>
        </w:rPr>
        <w:t>。</w:t>
      </w:r>
    </w:p>
    <w:p w:rsidR="000165A9" w:rsidRDefault="00476D4F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b/>
          <w:bCs/>
          <w:szCs w:val="21"/>
        </w:rPr>
        <w:t>液体压强公式推导</w:t>
      </w:r>
      <w:r>
        <w:rPr>
          <w:rFonts w:hint="eastAsia"/>
          <w:szCs w:val="21"/>
        </w:rPr>
        <w:t>：</w:t>
      </w:r>
    </w:p>
    <w:p w:rsidR="000165A9" w:rsidRDefault="00476D4F">
      <w:pPr>
        <w:spacing w:line="360" w:lineRule="auto"/>
        <w:ind w:firstLineChars="200"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1003300" cy="1403350"/>
            <wp:effectExtent l="0" t="0" r="6350" b="635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60069" name="图片 5" descr=" 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5A9" w:rsidRDefault="00476D4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设想在密度为ρ</w:t>
      </w:r>
      <w:r>
        <w:rPr>
          <w:szCs w:val="21"/>
        </w:rPr>
        <w:t>的液体中，液面下深度为</w:t>
      </w:r>
      <w:r>
        <w:rPr>
          <w:szCs w:val="21"/>
        </w:rPr>
        <w:t>h</w:t>
      </w:r>
      <w:r>
        <w:rPr>
          <w:szCs w:val="21"/>
        </w:rPr>
        <w:t>处有一水平放置的面积为</w:t>
      </w:r>
      <w:r>
        <w:rPr>
          <w:rFonts w:hint="eastAsia"/>
          <w:szCs w:val="21"/>
        </w:rPr>
        <w:t>s</w:t>
      </w:r>
      <w:r>
        <w:rPr>
          <w:szCs w:val="21"/>
        </w:rPr>
        <w:t>的小平面，在这个平面上就有一个假想的液柱</w:t>
      </w:r>
      <w:r>
        <w:rPr>
          <w:rFonts w:hint="eastAsia"/>
          <w:szCs w:val="21"/>
        </w:rPr>
        <w:t>，则：</w:t>
      </w:r>
    </w:p>
    <w:p w:rsidR="000165A9" w:rsidRDefault="00476D4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液柱体积：</w:t>
      </w:r>
      <w:r>
        <w:rPr>
          <w:rFonts w:hint="eastAsia"/>
          <w:szCs w:val="21"/>
        </w:rPr>
        <w:t>V</w:t>
      </w:r>
      <w:r>
        <w:rPr>
          <w:szCs w:val="21"/>
        </w:rPr>
        <w:t>=</w:t>
      </w:r>
      <w:proofErr w:type="spellStart"/>
      <w:r>
        <w:rPr>
          <w:rFonts w:hint="eastAsia"/>
          <w:szCs w:val="21"/>
        </w:rPr>
        <w:t>s</w:t>
      </w:r>
      <w:r>
        <w:rPr>
          <w:szCs w:val="21"/>
        </w:rPr>
        <w:t>h</w:t>
      </w:r>
      <w:proofErr w:type="spellEnd"/>
      <w:r>
        <w:rPr>
          <w:rFonts w:hint="eastAsia"/>
          <w:szCs w:val="21"/>
        </w:rPr>
        <w:t>。</w:t>
      </w:r>
    </w:p>
    <w:p w:rsidR="000165A9" w:rsidRDefault="00476D4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液柱的质量：</w:t>
      </w:r>
      <w:r>
        <w:rPr>
          <w:rFonts w:hint="eastAsia"/>
          <w:szCs w:val="21"/>
        </w:rPr>
        <w:t>m</w:t>
      </w:r>
      <w:r>
        <w:rPr>
          <w:szCs w:val="21"/>
        </w:rPr>
        <w:t>=</w:t>
      </w:r>
      <w:r>
        <w:rPr>
          <w:rFonts w:hint="eastAsia"/>
          <w:szCs w:val="21"/>
        </w:rPr>
        <w:t>ρ</w:t>
      </w:r>
      <w:r>
        <w:rPr>
          <w:szCs w:val="21"/>
        </w:rPr>
        <w:t>V</w:t>
      </w:r>
      <w:r>
        <w:rPr>
          <w:rFonts w:hint="eastAsia"/>
          <w:szCs w:val="21"/>
        </w:rPr>
        <w:t>=</w:t>
      </w:r>
      <w:r>
        <w:rPr>
          <w:rFonts w:hint="eastAsia"/>
          <w:szCs w:val="21"/>
        </w:rPr>
        <w:t>ρ</w:t>
      </w:r>
      <w:proofErr w:type="spellStart"/>
      <w:r>
        <w:rPr>
          <w:rFonts w:hint="eastAsia"/>
          <w:szCs w:val="21"/>
        </w:rPr>
        <w:t>s</w:t>
      </w:r>
      <w:r>
        <w:rPr>
          <w:szCs w:val="21"/>
        </w:rPr>
        <w:t>h</w:t>
      </w:r>
      <w:proofErr w:type="spellEnd"/>
      <w:r>
        <w:rPr>
          <w:rFonts w:hint="eastAsia"/>
          <w:szCs w:val="21"/>
        </w:rPr>
        <w:t>。</w:t>
      </w:r>
    </w:p>
    <w:p w:rsidR="000165A9" w:rsidRDefault="00476D4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液柱所受重力：</w:t>
      </w:r>
      <w:r>
        <w:rPr>
          <w:rFonts w:hint="eastAsia"/>
          <w:szCs w:val="21"/>
        </w:rPr>
        <w:t>G=m</w:t>
      </w:r>
      <w:r>
        <w:rPr>
          <w:szCs w:val="21"/>
        </w:rPr>
        <w:t>g=</w:t>
      </w:r>
      <w:r>
        <w:rPr>
          <w:rFonts w:hint="eastAsia"/>
          <w:szCs w:val="21"/>
        </w:rPr>
        <w:t>ρ</w:t>
      </w:r>
      <w:proofErr w:type="spellStart"/>
      <w:r>
        <w:rPr>
          <w:rFonts w:hint="eastAsia"/>
          <w:szCs w:val="21"/>
        </w:rPr>
        <w:t>s</w:t>
      </w:r>
      <w:r>
        <w:rPr>
          <w:szCs w:val="21"/>
        </w:rPr>
        <w:t>hg</w:t>
      </w:r>
      <w:proofErr w:type="spellEnd"/>
      <w:r>
        <w:rPr>
          <w:rFonts w:hint="eastAsia"/>
          <w:szCs w:val="21"/>
        </w:rPr>
        <w:t>。</w:t>
      </w:r>
    </w:p>
    <w:p w:rsidR="000165A9" w:rsidRDefault="00476D4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lastRenderedPageBreak/>
        <w:t>水平面所受的压力：</w:t>
      </w:r>
      <w:r>
        <w:rPr>
          <w:szCs w:val="21"/>
        </w:rPr>
        <w:t>F=G=</w:t>
      </w:r>
      <w:r>
        <w:rPr>
          <w:rFonts w:hint="eastAsia"/>
          <w:szCs w:val="21"/>
        </w:rPr>
        <w:t>ρ</w:t>
      </w:r>
      <w:proofErr w:type="spellStart"/>
      <w:r>
        <w:rPr>
          <w:rFonts w:hint="eastAsia"/>
          <w:szCs w:val="21"/>
        </w:rPr>
        <w:t>s</w:t>
      </w:r>
      <w:r>
        <w:rPr>
          <w:szCs w:val="21"/>
        </w:rPr>
        <w:t>hg</w:t>
      </w:r>
      <w:proofErr w:type="spellEnd"/>
      <w:r>
        <w:rPr>
          <w:rFonts w:hint="eastAsia"/>
          <w:szCs w:val="21"/>
        </w:rPr>
        <w:t>。</w:t>
      </w:r>
    </w:p>
    <w:p w:rsidR="000165A9" w:rsidRDefault="00476D4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水平面所受的压强：</w:t>
      </w:r>
      <w:r>
        <w:rPr>
          <w:rFonts w:hint="eastAsia"/>
          <w:szCs w:val="21"/>
        </w:rPr>
        <w:t>P</w:t>
      </w:r>
      <w:r>
        <w:rPr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F</m:t>
            </m:r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  <w:r>
        <w:rPr>
          <w:rFonts w:hint="eastAsia"/>
          <w:szCs w:val="21"/>
        </w:rPr>
        <w:t>=</w:t>
      </w:r>
      <w:r>
        <w:rPr>
          <w:rFonts w:hint="eastAsia"/>
          <w:szCs w:val="21"/>
        </w:rPr>
        <w:t>ρ</w:t>
      </w:r>
      <w:proofErr w:type="spellStart"/>
      <w:r>
        <w:rPr>
          <w:rFonts w:hint="eastAsia"/>
          <w:szCs w:val="21"/>
        </w:rPr>
        <w:t>g</w:t>
      </w:r>
      <w:r>
        <w:rPr>
          <w:szCs w:val="21"/>
        </w:rPr>
        <w:t>h</w:t>
      </w:r>
      <w:proofErr w:type="spellEnd"/>
      <w:r>
        <w:rPr>
          <w:rFonts w:hint="eastAsia"/>
          <w:szCs w:val="21"/>
        </w:rPr>
        <w:t>。</w:t>
      </w:r>
    </w:p>
    <w:p w:rsidR="000165A9" w:rsidRDefault="00476D4F">
      <w:pPr>
        <w:spacing w:line="360" w:lineRule="auto"/>
        <w:ind w:firstLineChars="200"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 w:rsidR="000165A9" w:rsidRDefault="00476D4F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FF0000"/>
        </w:rPr>
        <w:t>☆</w:t>
      </w:r>
      <w:r>
        <w:rPr>
          <w:rFonts w:hint="eastAsia"/>
        </w:rPr>
        <w:t>公式中</w:t>
      </w:r>
      <w:r>
        <w:rPr>
          <w:rFonts w:hint="eastAsia"/>
        </w:rPr>
        <w:t>P</w:t>
      </w:r>
      <w:r>
        <w:rPr>
          <w:rFonts w:hint="eastAsia"/>
        </w:rPr>
        <w:t>仅表示液体自身产生的压强</w:t>
      </w:r>
      <w:r>
        <w:rPr>
          <w:rFonts w:hint="eastAsia"/>
          <w:color w:val="000000" w:themeColor="text1"/>
        </w:rPr>
        <w:t>。</w:t>
      </w:r>
    </w:p>
    <w:p w:rsidR="000165A9" w:rsidRDefault="00476D4F">
      <w:pPr>
        <w:spacing w:line="360" w:lineRule="auto"/>
        <w:ind w:firstLineChars="200" w:firstLine="420"/>
      </w:pPr>
      <w:r>
        <w:rPr>
          <w:rFonts w:hint="eastAsia"/>
          <w:color w:val="FF0000"/>
        </w:rPr>
        <w:t>☆</w:t>
      </w:r>
      <w:r>
        <w:rPr>
          <w:rFonts w:hint="eastAsia"/>
        </w:rPr>
        <w:t>液体的深度</w:t>
      </w:r>
      <w:r>
        <w:t>h</w:t>
      </w:r>
      <w:r>
        <w:rPr>
          <w:rFonts w:hint="eastAsia"/>
        </w:rPr>
        <w:t>指的是液体中被研究点到</w:t>
      </w:r>
      <w:r>
        <w:rPr>
          <w:rFonts w:hint="eastAsia"/>
          <w:b/>
          <w:bCs/>
        </w:rPr>
        <w:t>自由液面</w:t>
      </w:r>
      <w:r>
        <w:rPr>
          <w:rFonts w:hint="eastAsia"/>
        </w:rPr>
        <w:t>的</w:t>
      </w:r>
      <w:r>
        <w:rPr>
          <w:rFonts w:hint="eastAsia"/>
          <w:b/>
          <w:bCs/>
        </w:rPr>
        <w:t>竖直</w:t>
      </w:r>
      <w:r>
        <w:rPr>
          <w:rFonts w:hint="eastAsia"/>
        </w:rPr>
        <w:t>距离，即一定要从液体跟空气的分界面竖直往下测量，它不是高度。判断出</w:t>
      </w:r>
      <w:r>
        <w:rPr>
          <w:rFonts w:hint="eastAsia"/>
        </w:rPr>
        <w:t>h</w:t>
      </w:r>
      <w:r>
        <w:rPr>
          <w:rFonts w:hint="eastAsia"/>
        </w:rPr>
        <w:t>的大小是计算液体压强的关键。</w:t>
      </w:r>
    </w:p>
    <w:p w:rsidR="000165A9" w:rsidRDefault="00476D4F">
      <w:pPr>
        <w:spacing w:line="360" w:lineRule="auto"/>
        <w:ind w:firstLineChars="200" w:firstLine="420"/>
        <w:rPr>
          <w:color w:val="000000" w:themeColor="text1"/>
        </w:rPr>
      </w:pPr>
      <w:r>
        <w:rPr>
          <w:b/>
          <w:bCs/>
          <w:szCs w:val="21"/>
        </w:rPr>
        <w:t xml:space="preserve">3. </w:t>
      </w:r>
      <w:r>
        <w:rPr>
          <w:rFonts w:hint="eastAsia"/>
          <w:b/>
          <w:bCs/>
          <w:color w:val="000000" w:themeColor="text1"/>
        </w:rPr>
        <w:t>液体压强特点</w:t>
      </w:r>
    </w:p>
    <w:p w:rsidR="000165A9" w:rsidRDefault="00476D4F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</w:rPr>
        <w:t>①液体对容器的底部和侧壁都有压强，液体内部向各个方向都有压强。</w:t>
      </w:r>
      <w:r>
        <w:rPr>
          <w:rFonts w:hint="eastAsia"/>
        </w:rPr>
        <w:br/>
      </w:r>
      <w:r>
        <w:rPr>
          <w:rFonts w:hint="eastAsia"/>
        </w:rPr>
        <w:t xml:space="preserve">　　②液体的压强随深度增加而增大，在同一深度，液体向各个方向的压强相等。</w:t>
      </w:r>
      <w:r>
        <w:rPr>
          <w:rFonts w:hint="eastAsia"/>
        </w:rPr>
        <w:br/>
      </w:r>
      <w:r>
        <w:rPr>
          <w:rFonts w:hint="eastAsia"/>
        </w:rPr>
        <w:t xml:space="preserve">　　③不同液体的压强还跟它的密度有关系。</w:t>
      </w:r>
    </w:p>
    <w:p w:rsidR="000165A9" w:rsidRDefault="00476D4F">
      <w:pPr>
        <w:spacing w:line="360" w:lineRule="auto"/>
        <w:ind w:firstLineChars="200"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4. </w:t>
      </w:r>
      <w:r>
        <w:rPr>
          <w:rFonts w:hint="eastAsia"/>
          <w:b/>
          <w:bCs/>
          <w:szCs w:val="21"/>
        </w:rPr>
        <w:t>连通器</w:t>
      </w:r>
    </w:p>
    <w:p w:rsidR="000165A9" w:rsidRDefault="00476D4F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rFonts w:hint="eastAsia"/>
          <w:b/>
          <w:bCs/>
          <w:color w:val="000000" w:themeColor="text1"/>
        </w:rPr>
        <w:t>定义</w:t>
      </w:r>
      <w:r>
        <w:rPr>
          <w:rFonts w:hint="eastAsia"/>
          <w:color w:val="000000" w:themeColor="text1"/>
        </w:rPr>
        <w:t>：上端开口，下端连通的容器叫做连通器。</w:t>
      </w:r>
    </w:p>
    <w:p w:rsidR="000165A9" w:rsidRDefault="00476D4F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rFonts w:hint="eastAsia"/>
          <w:b/>
          <w:bCs/>
          <w:color w:val="000000" w:themeColor="text1"/>
        </w:rPr>
        <w:t>液面齐平条件</w:t>
      </w:r>
      <w:r>
        <w:rPr>
          <w:rFonts w:hint="eastAsia"/>
          <w:color w:val="000000" w:themeColor="text1"/>
        </w:rPr>
        <w:t>：同种液体；不流动。</w:t>
      </w:r>
    </w:p>
    <w:p w:rsidR="000165A9" w:rsidRDefault="00476D4F">
      <w:pPr>
        <w:spacing w:line="360" w:lineRule="auto"/>
        <w:ind w:firstLineChars="200"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 w:rsidR="000165A9" w:rsidRDefault="00476D4F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FF0000"/>
        </w:rPr>
        <w:t>☆</w:t>
      </w:r>
      <w:r>
        <w:rPr>
          <w:rFonts w:hint="eastAsia"/>
        </w:rPr>
        <w:t>连通器最终状态稳定后实质上是压强相等。</w:t>
      </w:r>
    </w:p>
    <w:p w:rsidR="000165A9" w:rsidRDefault="00476D4F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三、实验小结</w:t>
      </w:r>
    </w:p>
    <w:p w:rsidR="000165A9" w:rsidRDefault="00476D4F">
      <w:pPr>
        <w:spacing w:line="360" w:lineRule="auto"/>
        <w:ind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1. </w:t>
      </w:r>
      <w:r>
        <w:rPr>
          <w:rFonts w:hint="eastAsia"/>
          <w:b/>
          <w:bCs/>
          <w:szCs w:val="21"/>
        </w:rPr>
        <w:t>研究液体内部压强</w:t>
      </w:r>
    </w:p>
    <w:p w:rsidR="000165A9" w:rsidRDefault="00476D4F">
      <w:pPr>
        <w:spacing w:line="360" w:lineRule="auto"/>
        <w:ind w:firstLine="420"/>
        <w:jc w:val="center"/>
        <w:rPr>
          <w:b/>
          <w:bCs/>
          <w:szCs w:val="21"/>
        </w:rPr>
      </w:pPr>
      <w:r>
        <w:rPr>
          <w:b/>
          <w:bCs/>
          <w:noProof/>
          <w:szCs w:val="21"/>
        </w:rPr>
        <w:lastRenderedPageBreak/>
        <w:drawing>
          <wp:inline distT="0" distB="0" distL="0" distR="0">
            <wp:extent cx="1104900" cy="1257300"/>
            <wp:effectExtent l="0" t="0" r="0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96549" name="图片 7" descr=" 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5A9" w:rsidRDefault="00476D4F">
      <w:pPr>
        <w:spacing w:line="360" w:lineRule="auto"/>
        <w:ind w:firstLine="420"/>
        <w:jc w:val="left"/>
        <w:rPr>
          <w:szCs w:val="21"/>
        </w:rPr>
      </w:pPr>
      <w:r>
        <w:rPr>
          <w:rFonts w:hint="eastAsia"/>
          <w:szCs w:val="21"/>
        </w:rPr>
        <w:t>图中所示图片为压强计，其原理为当金属盒上的橡皮膜受到挤压时，</w:t>
      </w:r>
      <w:r>
        <w:rPr>
          <w:szCs w:val="21"/>
        </w:rPr>
        <w:t>U</w:t>
      </w:r>
      <w:r>
        <w:rPr>
          <w:szCs w:val="21"/>
        </w:rPr>
        <w:t>型管两边的液面出现高度差；压强越大，两边的高度差越大，读出高度差即可得出压强计金属盒所处之处的压强。</w:t>
      </w:r>
    </w:p>
    <w:p w:rsidR="000165A9" w:rsidRDefault="00476D4F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3073400" cy="2660650"/>
            <wp:effectExtent l="0" t="0" r="0" b="635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260759" name="图片 8" descr=" 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5A9" w:rsidRDefault="00476D4F">
      <w:pPr>
        <w:spacing w:line="360" w:lineRule="auto"/>
        <w:ind w:firstLine="420"/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实验结论：</w:t>
      </w:r>
      <w:r>
        <w:rPr>
          <w:rFonts w:hint="eastAsia"/>
          <w:szCs w:val="21"/>
        </w:rPr>
        <w:t>液体内部同一深度，向各个方向的压强都相等；深度越深压强越大；液体内部压强的大小还跟液体的密度有关，在深度相同时，液体的密度越大，压强越大。</w:t>
      </w:r>
    </w:p>
    <w:p w:rsidR="000165A9" w:rsidRDefault="00476D4F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练一练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szCs w:val="21"/>
        </w:rPr>
        <w:t>1</w:t>
      </w:r>
      <w:r>
        <w:rPr>
          <w:szCs w:val="21"/>
        </w:rPr>
        <w:t>、</w:t>
      </w:r>
      <w:r>
        <w:rPr>
          <w:rFonts w:hint="eastAsia"/>
          <w:sz w:val="20"/>
          <w:szCs w:val="20"/>
        </w:rPr>
        <w:t>下列装置及器材中，不属于应用连通器原理的是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A. </w:t>
      </w:r>
      <w:r>
        <w:rPr>
          <w:rFonts w:hint="eastAsia"/>
          <w:sz w:val="20"/>
          <w:szCs w:val="20"/>
        </w:rPr>
        <w:t>液位计</w:t>
      </w:r>
      <w:r>
        <w:rPr>
          <w:rFonts w:hint="eastAsia"/>
          <w:sz w:val="20"/>
          <w:szCs w:val="20"/>
        </w:rPr>
        <w:t xml:space="preserve">       B. </w:t>
      </w:r>
      <w:r>
        <w:rPr>
          <w:rFonts w:hint="eastAsia"/>
          <w:sz w:val="20"/>
          <w:szCs w:val="20"/>
        </w:rPr>
        <w:t>茶壶</w:t>
      </w:r>
      <w:r>
        <w:rPr>
          <w:rFonts w:hint="eastAsia"/>
          <w:sz w:val="20"/>
          <w:szCs w:val="20"/>
        </w:rPr>
        <w:t xml:space="preserve">      C. </w:t>
      </w:r>
      <w:r>
        <w:rPr>
          <w:rFonts w:hint="eastAsia"/>
          <w:sz w:val="20"/>
          <w:szCs w:val="20"/>
        </w:rPr>
        <w:t>抽水机</w:t>
      </w:r>
      <w:r>
        <w:rPr>
          <w:rFonts w:hint="eastAsia"/>
          <w:sz w:val="20"/>
          <w:szCs w:val="20"/>
        </w:rPr>
        <w:t xml:space="preserve">       D. </w:t>
      </w:r>
      <w:r>
        <w:rPr>
          <w:rFonts w:hint="eastAsia"/>
          <w:sz w:val="20"/>
          <w:szCs w:val="20"/>
        </w:rPr>
        <w:t>船闸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  <w:sz w:val="20"/>
          <w:szCs w:val="20"/>
        </w:rPr>
        <w:t>1648</w:t>
      </w:r>
      <w:r>
        <w:rPr>
          <w:rFonts w:hint="eastAsia"/>
          <w:sz w:val="20"/>
          <w:szCs w:val="20"/>
        </w:rPr>
        <w:t>年，帕斯卡曾做过一个著名的实验。如图所示，在装满水的密闭木桶的桶盖上，插入一根细长的管子，然后在楼房阳台上向细管子里灌水，结果只用几杯水就把木桶压裂了。该实验说明影响水产生压强大小的因素是（</w:t>
      </w:r>
      <w:r>
        <w:rPr>
          <w:rFonts w:hint="eastAsia"/>
          <w:sz w:val="20"/>
          <w:szCs w:val="20"/>
        </w:rPr>
        <w:t xml:space="preserve">   </w:t>
      </w:r>
      <w:r>
        <w:rPr>
          <w:rFonts w:hint="eastAsia"/>
          <w:sz w:val="20"/>
          <w:szCs w:val="20"/>
        </w:rPr>
        <w:t>）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1174750" cy="1143000"/>
            <wp:effectExtent l="0" t="0" r="6350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26494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>
        <w:rPr>
          <w:rFonts w:hint="eastAsia"/>
          <w:sz w:val="20"/>
          <w:szCs w:val="20"/>
        </w:rPr>
        <w:t>．水的深度</w:t>
      </w:r>
      <w:r>
        <w:rPr>
          <w:rFonts w:hint="eastAsia"/>
          <w:sz w:val="20"/>
          <w:szCs w:val="20"/>
        </w:rPr>
        <w:t>      B</w:t>
      </w:r>
      <w:r>
        <w:rPr>
          <w:rFonts w:hint="eastAsia"/>
          <w:sz w:val="20"/>
          <w:szCs w:val="20"/>
        </w:rPr>
        <w:t>．水的体积</w:t>
      </w:r>
      <w:r>
        <w:rPr>
          <w:rFonts w:hint="eastAsia"/>
          <w:sz w:val="20"/>
          <w:szCs w:val="20"/>
        </w:rPr>
        <w:t>     C</w:t>
      </w:r>
      <w:r>
        <w:rPr>
          <w:rFonts w:hint="eastAsia"/>
          <w:sz w:val="20"/>
          <w:szCs w:val="20"/>
        </w:rPr>
        <w:t>．水的质量</w:t>
      </w:r>
      <w:r>
        <w:rPr>
          <w:rFonts w:hint="eastAsia"/>
          <w:sz w:val="20"/>
          <w:szCs w:val="20"/>
        </w:rPr>
        <w:t>        D</w:t>
      </w:r>
      <w:r>
        <w:rPr>
          <w:rFonts w:hint="eastAsia"/>
          <w:sz w:val="20"/>
          <w:szCs w:val="20"/>
        </w:rPr>
        <w:t>．水的密度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t>3</w:t>
      </w:r>
      <w:r>
        <w:rPr>
          <w:rFonts w:hint="eastAsia"/>
        </w:rPr>
        <w:t>、</w:t>
      </w:r>
      <w:r>
        <w:rPr>
          <w:rFonts w:hint="eastAsia"/>
          <w:sz w:val="20"/>
          <w:szCs w:val="20"/>
        </w:rPr>
        <w:t>下列说法正确的是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 xml:space="preserve">     </w:t>
      </w:r>
      <w:r>
        <w:rPr>
          <w:rFonts w:hint="eastAsia"/>
          <w:sz w:val="20"/>
          <w:szCs w:val="20"/>
        </w:rPr>
        <w:t>）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689350" cy="1022350"/>
            <wp:effectExtent l="0" t="0" r="6350" b="635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0376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A.</w:t>
      </w:r>
      <w:r>
        <w:rPr>
          <w:rFonts w:hint="eastAsia"/>
          <w:sz w:val="20"/>
          <w:szCs w:val="20"/>
        </w:rPr>
        <w:t>对于液体产生的压强，密度一定时，其压强与深度的关系可以用</w:t>
      </w:r>
      <w:r>
        <w:rPr>
          <w:rFonts w:hint="eastAsia"/>
          <w:sz w:val="20"/>
          <w:szCs w:val="20"/>
        </w:rPr>
        <w:t>A</w:t>
      </w:r>
      <w:r>
        <w:rPr>
          <w:rFonts w:hint="eastAsia"/>
          <w:sz w:val="20"/>
          <w:szCs w:val="20"/>
        </w:rPr>
        <w:t>图表示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B</w:t>
      </w:r>
      <w:r>
        <w:rPr>
          <w:rFonts w:hint="eastAsia"/>
          <w:sz w:val="20"/>
          <w:szCs w:val="20"/>
        </w:rPr>
        <w:t>水平面上</w:t>
      </w:r>
      <w:r>
        <w:rPr>
          <w:rFonts w:hint="eastAsia"/>
          <w:sz w:val="20"/>
          <w:szCs w:val="20"/>
        </w:rPr>
        <w:t>静止的质量均匀、形状为正方体的物体，其对水平面的压强与其接触面积的关系可以用</w:t>
      </w:r>
      <w:r>
        <w:rPr>
          <w:rFonts w:hint="eastAsia"/>
          <w:sz w:val="20"/>
          <w:szCs w:val="20"/>
        </w:rPr>
        <w:t>B</w:t>
      </w:r>
      <w:r>
        <w:rPr>
          <w:rFonts w:hint="eastAsia"/>
          <w:sz w:val="20"/>
          <w:szCs w:val="20"/>
        </w:rPr>
        <w:t>图表示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C.</w:t>
      </w:r>
      <w:r>
        <w:rPr>
          <w:rFonts w:hint="eastAsia"/>
          <w:sz w:val="20"/>
          <w:szCs w:val="20"/>
        </w:rPr>
        <w:t>对于不同物质，质量相同时，其密度与体积的关系可以用</w:t>
      </w:r>
      <w:r>
        <w:rPr>
          <w:rFonts w:hint="eastAsia"/>
          <w:sz w:val="20"/>
          <w:szCs w:val="20"/>
        </w:rPr>
        <w:t>C</w:t>
      </w:r>
      <w:r>
        <w:rPr>
          <w:rFonts w:hint="eastAsia"/>
          <w:sz w:val="20"/>
          <w:szCs w:val="20"/>
        </w:rPr>
        <w:t>图表示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D.</w:t>
      </w:r>
      <w:r>
        <w:rPr>
          <w:rFonts w:hint="eastAsia"/>
          <w:sz w:val="20"/>
          <w:szCs w:val="20"/>
        </w:rPr>
        <w:t>流体产生的压强，其压强与流速变化的关系可以用</w:t>
      </w:r>
      <w:r>
        <w:rPr>
          <w:rFonts w:hint="eastAsia"/>
          <w:sz w:val="20"/>
          <w:szCs w:val="20"/>
        </w:rPr>
        <w:t>D</w:t>
      </w:r>
      <w:r>
        <w:rPr>
          <w:rFonts w:hint="eastAsia"/>
          <w:sz w:val="20"/>
          <w:szCs w:val="20"/>
        </w:rPr>
        <w:t>图表示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  <w:sz w:val="20"/>
          <w:szCs w:val="20"/>
        </w:rPr>
        <w:t>、匀速地向某容器内注满水，容器底所受水的压强与注水时间的关系如图所示，这个容器可能是（　　）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89000" cy="723900"/>
            <wp:effectExtent l="0" t="0" r="6350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30916" name="图片 18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A. </w:t>
      </w:r>
      <w:r>
        <w:rPr>
          <w:noProof/>
          <w:sz w:val="20"/>
          <w:szCs w:val="20"/>
        </w:rPr>
        <w:drawing>
          <wp:inline distT="0" distB="0" distL="0" distR="0">
            <wp:extent cx="762000" cy="971550"/>
            <wp:effectExtent l="0" t="0" r="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16407" name="图片 17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 xml:space="preserve">    B. </w:t>
      </w:r>
      <w:r>
        <w:rPr>
          <w:noProof/>
          <w:sz w:val="20"/>
          <w:szCs w:val="20"/>
        </w:rPr>
        <w:drawing>
          <wp:inline distT="0" distB="0" distL="0" distR="0">
            <wp:extent cx="723900" cy="914400"/>
            <wp:effectExtent l="0" t="0" r="0" b="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356212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 xml:space="preserve">    C. </w:t>
      </w:r>
      <w:r>
        <w:rPr>
          <w:noProof/>
          <w:sz w:val="20"/>
          <w:szCs w:val="20"/>
        </w:rPr>
        <w:drawing>
          <wp:inline distT="0" distB="0" distL="0" distR="0">
            <wp:extent cx="622300" cy="1041400"/>
            <wp:effectExtent l="0" t="0" r="6350" b="635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65331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 xml:space="preserve">   D. </w:t>
      </w:r>
      <w:r>
        <w:rPr>
          <w:noProof/>
          <w:sz w:val="20"/>
          <w:szCs w:val="20"/>
        </w:rPr>
        <w:drawing>
          <wp:inline distT="0" distB="0" distL="0" distR="0">
            <wp:extent cx="889000" cy="1079500"/>
            <wp:effectExtent l="0" t="0" r="6350" b="635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95692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  <w:sz w:val="20"/>
          <w:szCs w:val="20"/>
        </w:rPr>
        <w:t>如图所示，一装满水的密闭容器放置在水平桌面上，将其倒置后，水平桌面受到的压力将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   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</w:rPr>
        <w:t>，水对容器底的压强将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   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</w:rPr>
        <w:t>（选填“变大”、“变小”或“不变”）。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09700" cy="590550"/>
            <wp:effectExtent l="0" t="0" r="0" b="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695093" name="图片 20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</w:rPr>
        <w:lastRenderedPageBreak/>
        <w:t>6</w:t>
      </w:r>
      <w:r>
        <w:rPr>
          <w:rFonts w:hint="eastAsia"/>
        </w:rPr>
        <w:t>、</w:t>
      </w:r>
      <w:r>
        <w:rPr>
          <w:rFonts w:hint="eastAsia"/>
          <w:sz w:val="20"/>
          <w:szCs w:val="20"/>
        </w:rPr>
        <w:t>如图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所示，足够高的薄壁圆柱形容器甲、乙置于水平桌面上，容器甲、乙底部所受液体的压强相等。容器甲中盛有水，水的深度为</w:t>
      </w:r>
      <w:r>
        <w:rPr>
          <w:rFonts w:hint="eastAsia"/>
          <w:sz w:val="20"/>
          <w:szCs w:val="20"/>
        </w:rPr>
        <w:t>0.08</w:t>
      </w:r>
      <w:r>
        <w:rPr>
          <w:rFonts w:hint="eastAsia"/>
          <w:sz w:val="20"/>
          <w:szCs w:val="20"/>
        </w:rPr>
        <w:t>米，容器乙中盛有另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种液体。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①若水的质量为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千克，求容器甲中水的体积</w:t>
      </w:r>
      <w:r>
        <w:rPr>
          <w:rFonts w:hint="eastAsia"/>
          <w:sz w:val="20"/>
          <w:szCs w:val="20"/>
        </w:rPr>
        <w:t>V</w:t>
      </w:r>
      <w:r>
        <w:rPr>
          <w:rFonts w:hint="eastAsia"/>
          <w:sz w:val="20"/>
          <w:szCs w:val="20"/>
        </w:rPr>
        <w:t>水。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②求容器甲中水对容器底部的压强</w:t>
      </w:r>
      <w:r>
        <w:rPr>
          <w:rFonts w:hint="eastAsia"/>
          <w:sz w:val="20"/>
          <w:szCs w:val="20"/>
        </w:rPr>
        <w:t>p</w:t>
      </w:r>
      <w:r>
        <w:rPr>
          <w:rFonts w:hint="eastAsia"/>
          <w:sz w:val="20"/>
          <w:szCs w:val="20"/>
        </w:rPr>
        <w:t>水。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③现往容器甲中加水，直至与乙容器中的液面等高，此时水对容器底部的压强增大了</w:t>
      </w:r>
      <w:r>
        <w:rPr>
          <w:rFonts w:hint="eastAsia"/>
          <w:sz w:val="20"/>
          <w:szCs w:val="20"/>
        </w:rPr>
        <w:t xml:space="preserve">196 </w:t>
      </w:r>
      <w:r>
        <w:rPr>
          <w:rFonts w:hint="eastAsia"/>
          <w:sz w:val="20"/>
          <w:szCs w:val="20"/>
        </w:rPr>
        <w:t>帕</w:t>
      </w:r>
      <w:r>
        <w:rPr>
          <w:rFonts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>求液体乙的密度ρ</w:t>
      </w:r>
      <w:r>
        <w:rPr>
          <w:rFonts w:hint="eastAsia"/>
          <w:sz w:val="20"/>
          <w:szCs w:val="20"/>
          <w:vertAlign w:val="subscript"/>
        </w:rPr>
        <w:t>液</w:t>
      </w:r>
      <w:r>
        <w:rPr>
          <w:rFonts w:hint="eastAsia"/>
          <w:sz w:val="20"/>
          <w:szCs w:val="20"/>
        </w:rPr>
        <w:t>。</w:t>
      </w:r>
    </w:p>
    <w:p w:rsidR="000165A9" w:rsidRDefault="00476D4F">
      <w:pPr>
        <w:pStyle w:val="a5"/>
        <w:spacing w:beforeAutospacing="0" w:afterAutospacing="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14500" cy="838200"/>
            <wp:effectExtent l="0" t="0" r="0" b="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55923" name="图片 21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476D4F">
      <w:pPr>
        <w:pStyle w:val="a5"/>
        <w:spacing w:beforeAutospacing="0" w:afterAutospacing="0" w:line="360" w:lineRule="auto"/>
        <w:jc w:val="center"/>
        <w:rPr>
          <w:rFonts w:ascii="黑体" w:eastAsia="黑体"/>
        </w:rPr>
      </w:pPr>
      <w:r>
        <w:rPr>
          <w:rFonts w:ascii="方正小标宋_GBK" w:eastAsia="方正小标宋_GBK" w:hint="eastAsia"/>
          <w:sz w:val="32"/>
          <w:szCs w:val="32"/>
        </w:rPr>
        <w:t>答案</w:t>
      </w:r>
    </w:p>
    <w:p w:rsidR="000165A9" w:rsidRDefault="00476D4F">
      <w:pPr>
        <w:pStyle w:val="a5"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</w:t>
      </w:r>
      <w:r>
        <w:rPr>
          <w:szCs w:val="21"/>
        </w:rPr>
        <w:t xml:space="preserve"> 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>
        <w:rPr>
          <w:szCs w:val="21"/>
        </w:rPr>
        <w:t xml:space="preserve"> 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</w:t>
      </w:r>
      <w:r>
        <w:rPr>
          <w:szCs w:val="21"/>
        </w:rPr>
        <w:t xml:space="preserve"> 4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</w:t>
      </w:r>
      <w:r>
        <w:rPr>
          <w:szCs w:val="21"/>
        </w:rPr>
        <w:t xml:space="preserve"> 5</w:t>
      </w:r>
      <w:r>
        <w:rPr>
          <w:rFonts w:hint="eastAsia"/>
          <w:szCs w:val="21"/>
        </w:rPr>
        <w:t>、</w:t>
      </w:r>
      <w:r>
        <w:rPr>
          <w:rFonts w:hint="eastAsia"/>
          <w:sz w:val="20"/>
          <w:szCs w:val="20"/>
        </w:rPr>
        <w:t>不变；不变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>
        <w:rPr>
          <w:rFonts w:hint="eastAsia"/>
          <w:sz w:val="20"/>
          <w:szCs w:val="20"/>
        </w:rPr>
        <w:t>、①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  <w:vertAlign w:val="superscript"/>
        </w:rPr>
        <w:t>-3</w:t>
      </w:r>
      <w:r>
        <w:rPr>
          <w:rFonts w:hint="eastAsia"/>
          <w:sz w:val="20"/>
          <w:szCs w:val="20"/>
        </w:rPr>
        <w:t>m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；②</w:t>
      </w:r>
      <w:r>
        <w:rPr>
          <w:rFonts w:hint="eastAsia"/>
          <w:sz w:val="20"/>
          <w:szCs w:val="20"/>
        </w:rPr>
        <w:t>784Pa</w:t>
      </w:r>
      <w:r>
        <w:rPr>
          <w:rFonts w:hint="eastAsia"/>
          <w:sz w:val="20"/>
          <w:szCs w:val="20"/>
        </w:rPr>
        <w:t>；③</w:t>
      </w:r>
      <w:r>
        <w:rPr>
          <w:rFonts w:hint="eastAsia"/>
          <w:sz w:val="20"/>
          <w:szCs w:val="20"/>
        </w:rPr>
        <w:t>800kg/m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。</w:t>
      </w:r>
    </w:p>
    <w:p w:rsidR="000165A9" w:rsidRDefault="000165A9">
      <w:pPr>
        <w:spacing w:line="360" w:lineRule="auto"/>
        <w:rPr>
          <w:szCs w:val="21"/>
        </w:rPr>
      </w:pPr>
    </w:p>
    <w:sectPr w:rsidR="000165A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小标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阿里巴巴普惠体 B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A8"/>
    <w:rsid w:val="000165A9"/>
    <w:rsid w:val="000574B4"/>
    <w:rsid w:val="000877F4"/>
    <w:rsid w:val="0009713F"/>
    <w:rsid w:val="000A4839"/>
    <w:rsid w:val="000B2D7D"/>
    <w:rsid w:val="001037C5"/>
    <w:rsid w:val="001139AF"/>
    <w:rsid w:val="001442D9"/>
    <w:rsid w:val="00172B88"/>
    <w:rsid w:val="00186EAE"/>
    <w:rsid w:val="001B3F78"/>
    <w:rsid w:val="001B61A5"/>
    <w:rsid w:val="001D0328"/>
    <w:rsid w:val="001E229B"/>
    <w:rsid w:val="001F3F8D"/>
    <w:rsid w:val="0021076C"/>
    <w:rsid w:val="00232BF7"/>
    <w:rsid w:val="002611DE"/>
    <w:rsid w:val="0026540E"/>
    <w:rsid w:val="0027427E"/>
    <w:rsid w:val="002913C9"/>
    <w:rsid w:val="002A0D05"/>
    <w:rsid w:val="002B76AB"/>
    <w:rsid w:val="002C17F8"/>
    <w:rsid w:val="002F6D2F"/>
    <w:rsid w:val="00301057"/>
    <w:rsid w:val="00325A34"/>
    <w:rsid w:val="00347ACC"/>
    <w:rsid w:val="00352AF6"/>
    <w:rsid w:val="003634AB"/>
    <w:rsid w:val="00363D4C"/>
    <w:rsid w:val="00375528"/>
    <w:rsid w:val="003B01AE"/>
    <w:rsid w:val="003B31FE"/>
    <w:rsid w:val="003C26F4"/>
    <w:rsid w:val="003E591B"/>
    <w:rsid w:val="003E5B16"/>
    <w:rsid w:val="003F0C63"/>
    <w:rsid w:val="00401DD2"/>
    <w:rsid w:val="00413658"/>
    <w:rsid w:val="00421363"/>
    <w:rsid w:val="004562B3"/>
    <w:rsid w:val="00476D4F"/>
    <w:rsid w:val="00493E57"/>
    <w:rsid w:val="004B2D59"/>
    <w:rsid w:val="004D5CE8"/>
    <w:rsid w:val="004E023E"/>
    <w:rsid w:val="00532C14"/>
    <w:rsid w:val="0054345B"/>
    <w:rsid w:val="00543E03"/>
    <w:rsid w:val="00546A6A"/>
    <w:rsid w:val="00552ECC"/>
    <w:rsid w:val="005641A5"/>
    <w:rsid w:val="00581937"/>
    <w:rsid w:val="0058375F"/>
    <w:rsid w:val="00596344"/>
    <w:rsid w:val="005A509E"/>
    <w:rsid w:val="005A6308"/>
    <w:rsid w:val="005A68B5"/>
    <w:rsid w:val="005B753B"/>
    <w:rsid w:val="005E56E8"/>
    <w:rsid w:val="00631A97"/>
    <w:rsid w:val="00637424"/>
    <w:rsid w:val="0064400A"/>
    <w:rsid w:val="006600CC"/>
    <w:rsid w:val="006A0174"/>
    <w:rsid w:val="007510B8"/>
    <w:rsid w:val="007735B6"/>
    <w:rsid w:val="00780079"/>
    <w:rsid w:val="007A15FC"/>
    <w:rsid w:val="007D097E"/>
    <w:rsid w:val="007D1A4A"/>
    <w:rsid w:val="007E19D0"/>
    <w:rsid w:val="007F7935"/>
    <w:rsid w:val="008042DD"/>
    <w:rsid w:val="00817797"/>
    <w:rsid w:val="00830077"/>
    <w:rsid w:val="008563F6"/>
    <w:rsid w:val="0086728D"/>
    <w:rsid w:val="00871A4C"/>
    <w:rsid w:val="008741E8"/>
    <w:rsid w:val="008746BD"/>
    <w:rsid w:val="0088429C"/>
    <w:rsid w:val="00896EEC"/>
    <w:rsid w:val="008A797B"/>
    <w:rsid w:val="008B2A8C"/>
    <w:rsid w:val="008D5DB7"/>
    <w:rsid w:val="008E40C7"/>
    <w:rsid w:val="00900F4A"/>
    <w:rsid w:val="00924341"/>
    <w:rsid w:val="00935A9F"/>
    <w:rsid w:val="0094051A"/>
    <w:rsid w:val="00950DE8"/>
    <w:rsid w:val="009E597E"/>
    <w:rsid w:val="00A5699B"/>
    <w:rsid w:val="00A63A62"/>
    <w:rsid w:val="00A731D9"/>
    <w:rsid w:val="00A8530F"/>
    <w:rsid w:val="00A95A84"/>
    <w:rsid w:val="00AA6F65"/>
    <w:rsid w:val="00AE0105"/>
    <w:rsid w:val="00B17C76"/>
    <w:rsid w:val="00B62DE9"/>
    <w:rsid w:val="00B72C19"/>
    <w:rsid w:val="00B73EF0"/>
    <w:rsid w:val="00B809A8"/>
    <w:rsid w:val="00B91D6A"/>
    <w:rsid w:val="00BB1A46"/>
    <w:rsid w:val="00C240D9"/>
    <w:rsid w:val="00C501C0"/>
    <w:rsid w:val="00C820F2"/>
    <w:rsid w:val="00C918C1"/>
    <w:rsid w:val="00C932F7"/>
    <w:rsid w:val="00CB397A"/>
    <w:rsid w:val="00CC0F0B"/>
    <w:rsid w:val="00CE0B98"/>
    <w:rsid w:val="00CF5A0C"/>
    <w:rsid w:val="00CF5B22"/>
    <w:rsid w:val="00D0261D"/>
    <w:rsid w:val="00D03549"/>
    <w:rsid w:val="00D74F88"/>
    <w:rsid w:val="00DD7546"/>
    <w:rsid w:val="00DF6948"/>
    <w:rsid w:val="00E07326"/>
    <w:rsid w:val="00E574FA"/>
    <w:rsid w:val="00E8570F"/>
    <w:rsid w:val="00E959FF"/>
    <w:rsid w:val="00EA3AB7"/>
    <w:rsid w:val="00EA649A"/>
    <w:rsid w:val="00EB3448"/>
    <w:rsid w:val="00ED2608"/>
    <w:rsid w:val="00ED7336"/>
    <w:rsid w:val="00EE0E4E"/>
    <w:rsid w:val="00EE6C96"/>
    <w:rsid w:val="00F075C4"/>
    <w:rsid w:val="00F1455B"/>
    <w:rsid w:val="00F50931"/>
    <w:rsid w:val="00F65328"/>
    <w:rsid w:val="00F70C28"/>
    <w:rsid w:val="00F77C6A"/>
    <w:rsid w:val="00F80BE2"/>
    <w:rsid w:val="00FA3470"/>
    <w:rsid w:val="00FA4E3A"/>
    <w:rsid w:val="00FB6850"/>
    <w:rsid w:val="00FC5B40"/>
    <w:rsid w:val="00FC61FB"/>
    <w:rsid w:val="00FE419D"/>
    <w:rsid w:val="00FF0BAA"/>
    <w:rsid w:val="3A0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76D4F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6D4F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76D4F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6D4F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2020-02-29T09:57:00Z</dcterms:created>
  <dcterms:modified xsi:type="dcterms:W3CDTF">2021-02-18T00:49:00Z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