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B57" w:rsidRDefault="00280B57" w:rsidP="00280B57">
      <w:pPr>
        <w:pStyle w:val="a6"/>
        <w:tabs>
          <w:tab w:val="left" w:pos="4253"/>
        </w:tabs>
        <w:adjustRightInd w:val="0"/>
        <w:snapToGrid w:val="0"/>
        <w:spacing w:line="360" w:lineRule="auto"/>
        <w:jc w:val="center"/>
        <w:rPr>
          <w:rFonts w:asciiTheme="minorEastAsia" w:eastAsiaTheme="minorEastAsia" w:hAnsiTheme="minorEastAsia" w:cs="Times New Roman"/>
          <w:sz w:val="32"/>
          <w:szCs w:val="32"/>
        </w:rPr>
      </w:pPr>
      <w:r>
        <w:rPr>
          <w:rFonts w:asciiTheme="minorEastAsia" w:eastAsiaTheme="minorEastAsia" w:hAnsiTheme="minorEastAsia" w:cs="Times New Roman" w:hint="eastAsia"/>
          <w:sz w:val="32"/>
          <w:szCs w:val="32"/>
        </w:rPr>
        <w:t>第十六章  电压 电阻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21" name="图片 10062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Pr="00613BF3" w:rsidRDefault="00613BF3" w:rsidP="00613BF3">
      <w:pPr>
        <w:pStyle w:val="a6"/>
        <w:tabs>
          <w:tab w:val="left" w:pos="4253"/>
        </w:tabs>
        <w:adjustRightInd w:val="0"/>
        <w:snapToGrid w:val="0"/>
        <w:spacing w:line="360" w:lineRule="auto"/>
        <w:jc w:val="center"/>
        <w:rPr>
          <w:rFonts w:asciiTheme="minorEastAsia" w:eastAsiaTheme="minorEastAsia" w:hAnsiTheme="minorEastAsia" w:cs="Times New Roman"/>
          <w:b/>
          <w:color w:val="FF0000"/>
          <w:sz w:val="36"/>
        </w:rPr>
      </w:pPr>
      <w:bookmarkStart w:id="0" w:name="_GoBack"/>
      <w:r w:rsidRPr="00613BF3">
        <w:rPr>
          <w:rFonts w:asciiTheme="minorEastAsia" w:eastAsiaTheme="minorEastAsia" w:hAnsiTheme="minorEastAsia" w:cs="Times New Roman" w:hint="eastAsia"/>
          <w:b/>
          <w:color w:val="FF0000"/>
          <w:sz w:val="36"/>
        </w:rPr>
        <w:t>16.2</w:t>
      </w:r>
      <w:r>
        <w:rPr>
          <w:rFonts w:asciiTheme="minorEastAsia" w:eastAsiaTheme="minorEastAsia" w:hAnsiTheme="minorEastAsia" w:cs="Times New Roman" w:hint="eastAsia"/>
          <w:b/>
          <w:color w:val="FF0000"/>
          <w:sz w:val="36"/>
        </w:rPr>
        <w:t xml:space="preserve"> </w:t>
      </w:r>
      <w:r w:rsidRPr="00613BF3">
        <w:rPr>
          <w:rFonts w:asciiTheme="minorEastAsia" w:eastAsiaTheme="minorEastAsia" w:hAnsiTheme="minorEastAsia" w:cs="Times New Roman" w:hint="eastAsia"/>
          <w:b/>
          <w:color w:val="FF0000"/>
          <w:sz w:val="36"/>
        </w:rPr>
        <w:t>串、并联电路中电压的规律</w:t>
      </w:r>
      <w:r w:rsidRPr="00613BF3">
        <w:rPr>
          <w:rFonts w:asciiTheme="minorEastAsia" w:eastAsiaTheme="minorEastAsia" w:hAnsiTheme="minorEastAsia" w:cs="Times New Roman"/>
          <w:b/>
          <w:color w:val="FF0000"/>
          <w:sz w:val="36"/>
        </w:rPr>
        <w:drawing>
          <wp:inline distT="0" distB="0" distL="0" distR="0" wp14:anchorId="70CC0237" wp14:editId="5D7DF88E">
            <wp:extent cx="9525" cy="9525"/>
            <wp:effectExtent l="0" t="0" r="0" b="0"/>
            <wp:docPr id="101039" name="图片 10103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13BF3" w:rsidRDefault="00613BF3" w:rsidP="00613BF3">
      <w:pPr>
        <w:pStyle w:val="a6"/>
        <w:tabs>
          <w:tab w:val="left" w:pos="4253"/>
        </w:tabs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Times New Roman"/>
        </w:rPr>
      </w:pPr>
      <w:r>
        <w:rPr>
          <w:rFonts w:asciiTheme="minorEastAsia" w:eastAsiaTheme="minorEastAsia" w:hAnsiTheme="minorEastAsia" w:cs="Times New Roman" w:hint="eastAsia"/>
        </w:rPr>
        <w:t>一、</w:t>
      </w:r>
      <w:r>
        <w:rPr>
          <w:rFonts w:asciiTheme="minorEastAsia" w:eastAsiaTheme="minorEastAsia" w:hAnsiTheme="minorEastAsia" w:cs="Times New Roman"/>
        </w:rPr>
        <w:t>学习目标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38" name="图片 10103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pStyle w:val="a6"/>
        <w:tabs>
          <w:tab w:val="left" w:pos="4253"/>
        </w:tabs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Times New Roman"/>
        </w:rPr>
      </w:pPr>
      <w:r>
        <w:rPr>
          <w:rFonts w:asciiTheme="minorEastAsia" w:eastAsiaTheme="minorEastAsia" w:hAnsiTheme="minorEastAsia" w:cs="Times New Roman" w:hint="eastAsia"/>
        </w:rPr>
        <w:t>1．串联电路电压的测量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37" name="图片 10103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pStyle w:val="a6"/>
        <w:tabs>
          <w:tab w:val="left" w:pos="4253"/>
        </w:tabs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Times New Roman"/>
        </w:rPr>
      </w:pPr>
      <w:r>
        <w:rPr>
          <w:rFonts w:asciiTheme="minorEastAsia" w:eastAsiaTheme="minorEastAsia" w:hAnsiTheme="minorEastAsia" w:cs="Times New Roman" w:hint="eastAsia"/>
        </w:rPr>
        <w:t>能正确的将电压表接入待测的电路中，并能画出相应的电路图；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36" name="图片 10103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pStyle w:val="a6"/>
        <w:tabs>
          <w:tab w:val="left" w:pos="4253"/>
        </w:tabs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Times New Roman"/>
        </w:rPr>
      </w:pPr>
      <w:r>
        <w:rPr>
          <w:rFonts w:asciiTheme="minorEastAsia" w:eastAsiaTheme="minorEastAsia" w:hAnsiTheme="minorEastAsia" w:cs="Times New Roman" w:hint="eastAsia"/>
        </w:rPr>
        <w:t>能正确的使用电压表测量出串联电路中用电器两端的电压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35" name="图片 10103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pStyle w:val="a6"/>
        <w:tabs>
          <w:tab w:val="left" w:pos="4253"/>
        </w:tabs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Times New Roman"/>
        </w:rPr>
      </w:pPr>
      <w:r>
        <w:rPr>
          <w:rFonts w:asciiTheme="minorEastAsia" w:eastAsiaTheme="minorEastAsia" w:hAnsiTheme="minorEastAsia" w:cs="Times New Roman" w:hint="eastAsia"/>
        </w:rPr>
        <w:t>能通过实验探究，归纳总结出串联电路中电压的规律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34" name="图片 10103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pStyle w:val="a6"/>
        <w:tabs>
          <w:tab w:val="left" w:pos="4253"/>
        </w:tabs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Times New Roman"/>
        </w:rPr>
      </w:pPr>
      <w:r>
        <w:rPr>
          <w:rFonts w:asciiTheme="minorEastAsia" w:eastAsiaTheme="minorEastAsia" w:hAnsiTheme="minorEastAsia" w:cs="Times New Roman" w:hint="eastAsia"/>
        </w:rPr>
        <w:t>2．串联电路中电压规律应用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33" name="图片 10103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pStyle w:val="a6"/>
        <w:tabs>
          <w:tab w:val="left" w:pos="4253"/>
        </w:tabs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Times New Roman"/>
        </w:rPr>
      </w:pPr>
      <w:r>
        <w:rPr>
          <w:rFonts w:asciiTheme="minorEastAsia" w:eastAsiaTheme="minorEastAsia" w:hAnsiTheme="minorEastAsia" w:cs="Times New Roman" w:hint="eastAsia"/>
        </w:rPr>
        <w:t>能利用串联电路中电压的规律来分析相关的问题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32" name="图片 10103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pStyle w:val="a6"/>
        <w:tabs>
          <w:tab w:val="left" w:pos="4253"/>
        </w:tabs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Times New Roman"/>
        </w:rPr>
      </w:pPr>
      <w:r>
        <w:rPr>
          <w:rFonts w:asciiTheme="minorEastAsia" w:eastAsiaTheme="minorEastAsia" w:hAnsiTheme="minorEastAsia" w:cs="Times New Roman" w:hint="eastAsia"/>
        </w:rPr>
        <w:t>3．并联电路电压的测量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31" name="图片 10103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pStyle w:val="a6"/>
        <w:tabs>
          <w:tab w:val="left" w:pos="4253"/>
        </w:tabs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Times New Roman"/>
        </w:rPr>
      </w:pPr>
      <w:r>
        <w:rPr>
          <w:rFonts w:asciiTheme="minorEastAsia" w:eastAsiaTheme="minorEastAsia" w:hAnsiTheme="minorEastAsia" w:cs="Times New Roman" w:hint="eastAsia"/>
        </w:rPr>
        <w:t>能正确的将电压表接入待测的电路中，并能画出相应的电路图；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30" name="图片 10103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pStyle w:val="a6"/>
        <w:tabs>
          <w:tab w:val="left" w:pos="4253"/>
        </w:tabs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Times New Roman"/>
        </w:rPr>
      </w:pPr>
      <w:r>
        <w:rPr>
          <w:rFonts w:asciiTheme="minorEastAsia" w:eastAsiaTheme="minorEastAsia" w:hAnsiTheme="minorEastAsia" w:cs="Times New Roman" w:hint="eastAsia"/>
        </w:rPr>
        <w:t>能正确的使用电压表测量出并联电路中用电器两端的电压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29" name="图片 10102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pStyle w:val="a6"/>
        <w:tabs>
          <w:tab w:val="left" w:pos="4253"/>
        </w:tabs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Times New Roman"/>
        </w:rPr>
      </w:pPr>
      <w:r>
        <w:rPr>
          <w:rFonts w:asciiTheme="minorEastAsia" w:eastAsiaTheme="minorEastAsia" w:hAnsiTheme="minorEastAsia" w:cs="Times New Roman" w:hint="eastAsia"/>
        </w:rPr>
        <w:t>能通过实验探究，归纳总结出并联电路中电压的规律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28" name="图片 10102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pStyle w:val="a6"/>
        <w:tabs>
          <w:tab w:val="left" w:pos="4253"/>
        </w:tabs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Times New Roman"/>
        </w:rPr>
      </w:pPr>
      <w:r>
        <w:rPr>
          <w:rFonts w:asciiTheme="minorEastAsia" w:eastAsiaTheme="minorEastAsia" w:hAnsiTheme="minorEastAsia" w:cs="Times New Roman" w:hint="eastAsia"/>
        </w:rPr>
        <w:t>4．并联电路中电压规律应用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27" name="图片 10102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pStyle w:val="a6"/>
        <w:tabs>
          <w:tab w:val="left" w:pos="4253"/>
        </w:tabs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Times New Roman"/>
        </w:rPr>
      </w:pPr>
      <w:r>
        <w:rPr>
          <w:rFonts w:asciiTheme="minorEastAsia" w:eastAsiaTheme="minorEastAsia" w:hAnsiTheme="minorEastAsia" w:cs="Times New Roman" w:hint="eastAsia"/>
        </w:rPr>
        <w:t>能利用并联电路中电压的规律来分析相关的问题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26" name="图片 10102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二、学习过程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25" name="图片 10102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一）、知识点梳理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24" name="图片 10102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知识要点一   探究串联电路中用电器两端的电压与电源两端电压的关系  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23" name="图片 10102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379" w:type="dxa"/>
        <w:tblCellSpacing w:w="0" w:type="dxa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"/>
        <w:gridCol w:w="567"/>
        <w:gridCol w:w="6126"/>
        <w:gridCol w:w="1224"/>
      </w:tblGrid>
      <w:tr w:rsidR="00613BF3" w:rsidTr="0023670C">
        <w:trPr>
          <w:gridAfter w:val="1"/>
          <w:wAfter w:w="1224" w:type="dxa"/>
          <w:trHeight w:val="1601"/>
          <w:tblCellSpacing w:w="0" w:type="dxa"/>
        </w:trPr>
        <w:tc>
          <w:tcPr>
            <w:tcW w:w="462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设计电路</w:t>
            </w:r>
          </w:p>
        </w:tc>
        <w:tc>
          <w:tcPr>
            <w:tcW w:w="6693" w:type="dxa"/>
            <w:gridSpan w:val="2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 </w:t>
            </w:r>
            <w:r>
              <w:rPr>
                <w:rFonts w:ascii="宋体" w:hAnsi="宋体" w:cs="宋体" w:hint="eastAsia"/>
                <w:noProof/>
                <w:sz w:val="21"/>
                <w:szCs w:val="21"/>
              </w:rPr>
              <w:drawing>
                <wp:inline distT="0" distB="0" distL="114300" distR="114300" wp14:anchorId="2494871F" wp14:editId="7110871A">
                  <wp:extent cx="1019175" cy="866775"/>
                  <wp:effectExtent l="0" t="0" r="9525" b="9525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30387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BF3" w:rsidTr="0023670C">
        <w:trPr>
          <w:gridAfter w:val="1"/>
          <w:wAfter w:w="1224" w:type="dxa"/>
          <w:trHeight w:val="1601"/>
          <w:tblCellSpacing w:w="0" w:type="dxa"/>
        </w:trPr>
        <w:tc>
          <w:tcPr>
            <w:tcW w:w="462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lastRenderedPageBreak/>
              <w:t>图解步骤</w:t>
            </w:r>
          </w:p>
        </w:tc>
        <w:tc>
          <w:tcPr>
            <w:tcW w:w="6693" w:type="dxa"/>
            <w:gridSpan w:val="2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 </w:t>
            </w:r>
            <w:r>
              <w:rPr>
                <w:rFonts w:ascii="宋体" w:hAnsi="宋体" w:cs="宋体" w:hint="eastAsia"/>
                <w:noProof/>
                <w:sz w:val="21"/>
                <w:szCs w:val="21"/>
              </w:rPr>
              <w:drawing>
                <wp:inline distT="0" distB="0" distL="114300" distR="114300" wp14:anchorId="221BDE4B" wp14:editId="222BA1AA">
                  <wp:extent cx="3296285" cy="709930"/>
                  <wp:effectExtent l="0" t="0" r="18415" b="13970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72340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285" cy="70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BF3" w:rsidTr="0023670C">
        <w:trPr>
          <w:gridAfter w:val="1"/>
          <w:wAfter w:w="1224" w:type="dxa"/>
          <w:trHeight w:val="1915"/>
          <w:tblCellSpacing w:w="0" w:type="dxa"/>
        </w:trPr>
        <w:tc>
          <w:tcPr>
            <w:tcW w:w="462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实物连接</w:t>
            </w:r>
          </w:p>
        </w:tc>
        <w:tc>
          <w:tcPr>
            <w:tcW w:w="6693" w:type="dxa"/>
            <w:gridSpan w:val="2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 </w:t>
            </w:r>
            <w:r>
              <w:rPr>
                <w:rFonts w:ascii="宋体" w:hAnsi="宋体" w:cs="宋体" w:hint="eastAsia"/>
                <w:noProof/>
                <w:sz w:val="21"/>
                <w:szCs w:val="21"/>
              </w:rPr>
              <w:drawing>
                <wp:inline distT="0" distB="0" distL="114300" distR="114300" wp14:anchorId="7EE5B5FE" wp14:editId="4D83DD2A">
                  <wp:extent cx="3390900" cy="1003300"/>
                  <wp:effectExtent l="0" t="0" r="0" b="6350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2796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BF3" w:rsidTr="0023670C">
        <w:trPr>
          <w:trHeight w:val="2418"/>
          <w:tblCellSpacing w:w="0" w:type="dxa"/>
        </w:trPr>
        <w:tc>
          <w:tcPr>
            <w:tcW w:w="1029" w:type="dxa"/>
            <w:gridSpan w:val="2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记录数据表格</w:t>
            </w:r>
          </w:p>
        </w:tc>
        <w:tc>
          <w:tcPr>
            <w:tcW w:w="7350" w:type="dxa"/>
            <w:gridSpan w:val="2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tbl>
            <w:tblPr>
              <w:tblW w:w="5698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73"/>
              <w:gridCol w:w="1546"/>
              <w:gridCol w:w="1533"/>
              <w:gridCol w:w="1546"/>
            </w:tblGrid>
            <w:tr w:rsidR="00613BF3" w:rsidTr="0023670C">
              <w:trPr>
                <w:trHeight w:val="771"/>
                <w:tblCellSpacing w:w="0" w:type="dxa"/>
              </w:trPr>
              <w:tc>
                <w:tcPr>
                  <w:tcW w:w="1073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实验次数</w:t>
                  </w:r>
                </w:p>
              </w:tc>
              <w:tc>
                <w:tcPr>
                  <w:tcW w:w="1546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AB间电压U1/V</w:t>
                  </w:r>
                </w:p>
              </w:tc>
              <w:tc>
                <w:tcPr>
                  <w:tcW w:w="1533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BC间电压U2/V</w:t>
                  </w:r>
                </w:p>
              </w:tc>
              <w:tc>
                <w:tcPr>
                  <w:tcW w:w="1546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AC间电压U3/V</w:t>
                  </w:r>
                </w:p>
              </w:tc>
            </w:tr>
            <w:tr w:rsidR="00613BF3" w:rsidTr="0023670C">
              <w:trPr>
                <w:trHeight w:val="461"/>
                <w:tblCellSpacing w:w="0" w:type="dxa"/>
              </w:trPr>
              <w:tc>
                <w:tcPr>
                  <w:tcW w:w="1073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546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1533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1546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 </w:t>
                  </w:r>
                </w:p>
              </w:tc>
            </w:tr>
            <w:tr w:rsidR="00613BF3" w:rsidTr="0023670C">
              <w:trPr>
                <w:trHeight w:val="461"/>
                <w:tblCellSpacing w:w="0" w:type="dxa"/>
              </w:trPr>
              <w:tc>
                <w:tcPr>
                  <w:tcW w:w="1073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1546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1533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1546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 </w:t>
                  </w:r>
                </w:p>
              </w:tc>
            </w:tr>
            <w:tr w:rsidR="00613BF3" w:rsidTr="0023670C">
              <w:trPr>
                <w:trHeight w:val="468"/>
                <w:tblCellSpacing w:w="0" w:type="dxa"/>
              </w:trPr>
              <w:tc>
                <w:tcPr>
                  <w:tcW w:w="1073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1546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1533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1546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 </w:t>
                  </w:r>
                </w:p>
              </w:tc>
            </w:tr>
          </w:tbl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</w:p>
        </w:tc>
      </w:tr>
      <w:tr w:rsidR="00613BF3" w:rsidTr="0023670C">
        <w:trPr>
          <w:trHeight w:val="1060"/>
          <w:tblCellSpacing w:w="0" w:type="dxa"/>
        </w:trPr>
        <w:tc>
          <w:tcPr>
            <w:tcW w:w="1029" w:type="dxa"/>
            <w:gridSpan w:val="2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得出结论</w:t>
            </w:r>
          </w:p>
        </w:tc>
        <w:tc>
          <w:tcPr>
            <w:tcW w:w="7350" w:type="dxa"/>
            <w:gridSpan w:val="2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串联电路两端的总电压等于各部分电路两端的电压之和，表达式：_________________________________________</w:t>
            </w:r>
          </w:p>
        </w:tc>
      </w:tr>
    </w:tbl>
    <w:p w:rsidR="00613BF3" w:rsidRDefault="00613BF3" w:rsidP="00613BF3">
      <w:pPr>
        <w:spacing w:line="360" w:lineRule="auto"/>
        <w:jc w:val="left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 w:hint="eastAsia"/>
          <w:color w:val="FF0000"/>
          <w:szCs w:val="21"/>
        </w:rPr>
        <w:t>【答案】 U</w:t>
      </w:r>
      <w:r>
        <w:rPr>
          <w:rFonts w:asciiTheme="minorEastAsia" w:eastAsiaTheme="minorEastAsia" w:hAnsiTheme="minorEastAsia" w:hint="eastAsia"/>
          <w:color w:val="FF0000"/>
          <w:szCs w:val="21"/>
          <w:vertAlign w:val="subscript"/>
        </w:rPr>
        <w:t>3</w:t>
      </w:r>
      <w:r>
        <w:rPr>
          <w:rFonts w:asciiTheme="minorEastAsia" w:eastAsiaTheme="minorEastAsia" w:hAnsiTheme="minorEastAsia" w:hint="eastAsia"/>
          <w:color w:val="FF0000"/>
          <w:szCs w:val="21"/>
        </w:rPr>
        <w:t>＝U</w:t>
      </w:r>
      <w:r>
        <w:rPr>
          <w:rFonts w:asciiTheme="minorEastAsia" w:eastAsiaTheme="minorEastAsia" w:hAnsiTheme="minorEastAsia" w:hint="eastAsia"/>
          <w:color w:val="FF0000"/>
          <w:szCs w:val="21"/>
          <w:vertAlign w:val="subscript"/>
        </w:rPr>
        <w:t>1</w:t>
      </w:r>
      <w:r>
        <w:rPr>
          <w:rFonts w:asciiTheme="minorEastAsia" w:eastAsiaTheme="minorEastAsia" w:hAnsiTheme="minorEastAsia" w:hint="eastAsia"/>
          <w:color w:val="FF0000"/>
          <w:szCs w:val="21"/>
        </w:rPr>
        <w:t>＋U</w:t>
      </w:r>
      <w:r>
        <w:rPr>
          <w:rFonts w:asciiTheme="minorEastAsia" w:eastAsiaTheme="minorEastAsia" w:hAnsiTheme="minorEastAsia" w:hint="eastAsia"/>
          <w:color w:val="FF0000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color w:val="FF0000"/>
          <w:szCs w:val="21"/>
        </w:rPr>
        <w:t>(或U＝U</w:t>
      </w:r>
      <w:r>
        <w:rPr>
          <w:rFonts w:asciiTheme="minorEastAsia" w:eastAsiaTheme="minorEastAsia" w:hAnsiTheme="minorEastAsia" w:hint="eastAsia"/>
          <w:color w:val="FF0000"/>
          <w:szCs w:val="21"/>
          <w:vertAlign w:val="subscript"/>
        </w:rPr>
        <w:t>1</w:t>
      </w:r>
      <w:r>
        <w:rPr>
          <w:rFonts w:asciiTheme="minorEastAsia" w:eastAsiaTheme="minorEastAsia" w:hAnsiTheme="minorEastAsia" w:hint="eastAsia"/>
          <w:color w:val="FF0000"/>
          <w:szCs w:val="21"/>
        </w:rPr>
        <w:t>＋U</w:t>
      </w:r>
      <w:r>
        <w:rPr>
          <w:rFonts w:asciiTheme="minorEastAsia" w:eastAsiaTheme="minorEastAsia" w:hAnsiTheme="minorEastAsia" w:hint="eastAsia"/>
          <w:color w:val="FF0000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color w:val="FF0000"/>
          <w:szCs w:val="21"/>
        </w:rPr>
        <w:t>＋…＋Un)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22" name="图片 10102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交流与评估：（1）根据电路图连接电路时，采用试触法选择电压表的量程；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21" name="图片 10102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（2）连接电路时，开关应处于断开状态，目的是为了保护电路，避免损坏电路元件；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20" name="图片 10102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（3）为了使结论更具有普遍性，消除偶然性，要换用不同规格的灯泡多测几次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19" name="图片 10101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【拓展】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18" name="图片 10101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（1）在串联电路中，总电压U比电路中任何一部分电路两端的电压都大，即U&gt;U</w:t>
      </w:r>
      <w:r>
        <w:rPr>
          <w:rFonts w:asciiTheme="minorEastAsia" w:eastAsiaTheme="minorEastAsia" w:hAnsiTheme="minorEastAsia" w:hint="eastAsia"/>
          <w:szCs w:val="21"/>
          <w:vertAlign w:val="subscript"/>
        </w:rPr>
        <w:t>1</w:t>
      </w:r>
      <w:r>
        <w:rPr>
          <w:rFonts w:asciiTheme="minorEastAsia" w:eastAsiaTheme="minorEastAsia" w:hAnsiTheme="minorEastAsia" w:hint="eastAsia"/>
          <w:szCs w:val="21"/>
        </w:rPr>
        <w:t>，U＞U</w:t>
      </w:r>
      <w:r>
        <w:rPr>
          <w:rFonts w:asciiTheme="minorEastAsia" w:eastAsiaTheme="minorEastAsia" w:hAnsiTheme="minorEastAsia" w:hint="eastAsia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szCs w:val="21"/>
        </w:rPr>
        <w:t>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17" name="图片 10101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（2）如果有n个相同的用电器串联在总电压为U的电路中，若每个用电器两端的电压为U</w:t>
      </w:r>
      <w:r>
        <w:rPr>
          <w:rFonts w:asciiTheme="minorEastAsia" w:eastAsiaTheme="minorEastAsia" w:hAnsiTheme="minorEastAsia" w:hint="eastAsia"/>
          <w:szCs w:val="21"/>
          <w:vertAlign w:val="subscript"/>
        </w:rPr>
        <w:t>0</w:t>
      </w:r>
      <w:r>
        <w:rPr>
          <w:rFonts w:asciiTheme="minorEastAsia" w:eastAsiaTheme="minorEastAsia" w:hAnsiTheme="minorEastAsia" w:hint="eastAsia"/>
          <w:szCs w:val="21"/>
        </w:rPr>
        <w:t>，则U＝nU</w:t>
      </w:r>
      <w:r>
        <w:rPr>
          <w:rFonts w:asciiTheme="minorEastAsia" w:eastAsiaTheme="minorEastAsia" w:hAnsiTheme="minorEastAsia" w:hint="eastAsia"/>
          <w:szCs w:val="21"/>
          <w:vertAlign w:val="subscript"/>
        </w:rPr>
        <w:t>0</w:t>
      </w:r>
      <w:r>
        <w:rPr>
          <w:rFonts w:asciiTheme="minorEastAsia" w:eastAsiaTheme="minorEastAsia" w:hAnsiTheme="minorEastAsia" w:hint="eastAsia"/>
          <w:szCs w:val="21"/>
        </w:rPr>
        <w:t>，也可写成U</w:t>
      </w:r>
      <w:r>
        <w:rPr>
          <w:rFonts w:asciiTheme="minorEastAsia" w:eastAsiaTheme="minorEastAsia" w:hAnsiTheme="minorEastAsia" w:hint="eastAsia"/>
          <w:szCs w:val="21"/>
          <w:vertAlign w:val="subscript"/>
        </w:rPr>
        <w:t>0</w:t>
      </w:r>
      <w:r>
        <w:rPr>
          <w:rFonts w:asciiTheme="minorEastAsia" w:eastAsiaTheme="minorEastAsia" w:hAnsiTheme="minorEastAsia" w:hint="eastAsia"/>
          <w:szCs w:val="21"/>
        </w:rPr>
        <w:t>＝U/n。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16" name="图片 10101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（3）电路故障分析：小灯泡不发光，与之并联的电压表的示数为零，原因是小灯泡内短路、电压表短路或电压表与电源间的线路断路。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15" name="图片 10101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知识要点二    探究并联电路各支路用电器两端的电压与电源两端电压的关系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14" name="图片 10101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3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318"/>
        <w:gridCol w:w="6678"/>
        <w:gridCol w:w="957"/>
      </w:tblGrid>
      <w:tr w:rsidR="00613BF3" w:rsidTr="0023670C">
        <w:trPr>
          <w:gridAfter w:val="1"/>
          <w:wAfter w:w="957" w:type="dxa"/>
          <w:trHeight w:val="1747"/>
        </w:trPr>
        <w:tc>
          <w:tcPr>
            <w:tcW w:w="426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设计电路</w:t>
            </w:r>
          </w:p>
        </w:tc>
        <w:tc>
          <w:tcPr>
            <w:tcW w:w="6996" w:type="dxa"/>
            <w:gridSpan w:val="2"/>
            <w:tcBorders>
              <w:top w:val="single" w:sz="6" w:space="0" w:color="080000"/>
              <w:left w:val="nil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 </w:t>
            </w:r>
            <w:r>
              <w:rPr>
                <w:noProof/>
              </w:rPr>
              <w:drawing>
                <wp:inline distT="0" distB="0" distL="114300" distR="114300" wp14:anchorId="56C872E4" wp14:editId="62EC7E7A">
                  <wp:extent cx="809625" cy="742315"/>
                  <wp:effectExtent l="0" t="0" r="9525" b="635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3094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BF3" w:rsidTr="0023670C">
        <w:trPr>
          <w:gridAfter w:val="1"/>
          <w:wAfter w:w="957" w:type="dxa"/>
          <w:trHeight w:val="1496"/>
        </w:trPr>
        <w:tc>
          <w:tcPr>
            <w:tcW w:w="426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图解步骤</w:t>
            </w:r>
          </w:p>
        </w:tc>
        <w:tc>
          <w:tcPr>
            <w:tcW w:w="6996" w:type="dxa"/>
            <w:gridSpan w:val="2"/>
            <w:tcBorders>
              <w:top w:val="single" w:sz="6" w:space="0" w:color="080000"/>
              <w:left w:val="nil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 </w:t>
            </w:r>
            <w:r>
              <w:rPr>
                <w:noProof/>
              </w:rPr>
              <w:drawing>
                <wp:inline distT="0" distB="0" distL="114300" distR="114300" wp14:anchorId="25BCEC82" wp14:editId="5BC9F710">
                  <wp:extent cx="3867150" cy="914400"/>
                  <wp:effectExtent l="0" t="0" r="0" b="0"/>
                  <wp:docPr id="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81522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BF3" w:rsidTr="0023670C">
        <w:trPr>
          <w:gridAfter w:val="1"/>
          <w:wAfter w:w="957" w:type="dxa"/>
          <w:trHeight w:val="1787"/>
        </w:trPr>
        <w:tc>
          <w:tcPr>
            <w:tcW w:w="426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实物连接</w:t>
            </w:r>
          </w:p>
        </w:tc>
        <w:tc>
          <w:tcPr>
            <w:tcW w:w="6996" w:type="dxa"/>
            <w:gridSpan w:val="2"/>
            <w:tcBorders>
              <w:top w:val="single" w:sz="6" w:space="0" w:color="080000"/>
              <w:left w:val="nil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 </w:t>
            </w:r>
            <w:r>
              <w:rPr>
                <w:noProof/>
              </w:rPr>
              <w:drawing>
                <wp:inline distT="0" distB="0" distL="114300" distR="114300" wp14:anchorId="6E1817B9" wp14:editId="2D52F82A">
                  <wp:extent cx="4171950" cy="952500"/>
                  <wp:effectExtent l="0" t="0" r="0" b="0"/>
                  <wp:docPr id="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69711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BF3" w:rsidTr="0023670C">
        <w:trPr>
          <w:trHeight w:val="1983"/>
        </w:trPr>
        <w:tc>
          <w:tcPr>
            <w:tcW w:w="744" w:type="dxa"/>
            <w:gridSpan w:val="2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记录数据表格</w:t>
            </w:r>
          </w:p>
        </w:tc>
        <w:tc>
          <w:tcPr>
            <w:tcW w:w="7635" w:type="dxa"/>
            <w:gridSpan w:val="2"/>
            <w:tcBorders>
              <w:top w:val="single" w:sz="6" w:space="0" w:color="080000"/>
              <w:left w:val="nil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tbl>
            <w:tblPr>
              <w:tblW w:w="6279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68"/>
              <w:gridCol w:w="1636"/>
              <w:gridCol w:w="1709"/>
              <w:gridCol w:w="1666"/>
            </w:tblGrid>
            <w:tr w:rsidR="00613BF3" w:rsidTr="0023670C">
              <w:trPr>
                <w:trHeight w:val="645"/>
                <w:tblCellSpacing w:w="0" w:type="dxa"/>
              </w:trPr>
              <w:tc>
                <w:tcPr>
                  <w:tcW w:w="1268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实验次数</w:t>
                  </w:r>
                </w:p>
              </w:tc>
              <w:tc>
                <w:tcPr>
                  <w:tcW w:w="1636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AB间电压U1/V</w:t>
                  </w:r>
                </w:p>
              </w:tc>
              <w:tc>
                <w:tcPr>
                  <w:tcW w:w="1709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CD间电压U2/V</w:t>
                  </w:r>
                </w:p>
              </w:tc>
              <w:tc>
                <w:tcPr>
                  <w:tcW w:w="1666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EF间电压U3/V</w:t>
                  </w:r>
                </w:p>
              </w:tc>
            </w:tr>
            <w:tr w:rsidR="00613BF3" w:rsidTr="0023670C">
              <w:trPr>
                <w:trHeight w:val="345"/>
                <w:tblCellSpacing w:w="0" w:type="dxa"/>
              </w:trPr>
              <w:tc>
                <w:tcPr>
                  <w:tcW w:w="1268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636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1709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1666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 </w:t>
                  </w:r>
                </w:p>
              </w:tc>
            </w:tr>
            <w:tr w:rsidR="00613BF3" w:rsidTr="0023670C">
              <w:trPr>
                <w:trHeight w:val="345"/>
                <w:tblCellSpacing w:w="0" w:type="dxa"/>
              </w:trPr>
              <w:tc>
                <w:tcPr>
                  <w:tcW w:w="1268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1636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1709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1666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 </w:t>
                  </w:r>
                </w:p>
              </w:tc>
            </w:tr>
            <w:tr w:rsidR="00613BF3" w:rsidTr="0023670C">
              <w:trPr>
                <w:trHeight w:val="345"/>
                <w:tblCellSpacing w:w="0" w:type="dxa"/>
              </w:trPr>
              <w:tc>
                <w:tcPr>
                  <w:tcW w:w="1268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1636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1709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1666" w:type="dxa"/>
                  <w:tcBorders>
                    <w:top w:val="single" w:sz="6" w:space="0" w:color="080000"/>
                    <w:left w:val="single" w:sz="6" w:space="0" w:color="080000"/>
                    <w:bottom w:val="single" w:sz="6" w:space="0" w:color="080000"/>
                    <w:right w:val="single" w:sz="6" w:space="0" w:color="08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  <w:vAlign w:val="center"/>
                </w:tcPr>
                <w:p w:rsidR="00613BF3" w:rsidRDefault="00613BF3" w:rsidP="0023670C">
                  <w:pPr>
                    <w:pStyle w:val="a9"/>
                    <w:widowControl/>
                    <w:rPr>
                      <w:rFonts w:ascii="宋体" w:hAnsi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1"/>
                      <w:szCs w:val="21"/>
                    </w:rPr>
                    <w:t> </w:t>
                  </w:r>
                </w:p>
              </w:tc>
            </w:tr>
          </w:tbl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</w:p>
        </w:tc>
      </w:tr>
      <w:tr w:rsidR="00613BF3" w:rsidTr="0023670C">
        <w:trPr>
          <w:trHeight w:val="1060"/>
        </w:trPr>
        <w:tc>
          <w:tcPr>
            <w:tcW w:w="744" w:type="dxa"/>
            <w:gridSpan w:val="2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得出结论</w:t>
            </w:r>
          </w:p>
        </w:tc>
        <w:tc>
          <w:tcPr>
            <w:tcW w:w="7635" w:type="dxa"/>
            <w:gridSpan w:val="2"/>
            <w:tcBorders>
              <w:top w:val="single" w:sz="6" w:space="0" w:color="080000"/>
              <w:left w:val="nil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并联电路各支路两端电压等于电源两端电压，表达式：</w:t>
            </w:r>
          </w:p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  <w:lang w:bidi="ar"/>
              </w:rPr>
              <w:t>__________________________________</w:t>
            </w:r>
          </w:p>
        </w:tc>
      </w:tr>
    </w:tbl>
    <w:p w:rsidR="00613BF3" w:rsidRDefault="00613BF3" w:rsidP="00613BF3">
      <w:pPr>
        <w:spacing w:line="360" w:lineRule="auto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color w:val="FF0000"/>
          <w:szCs w:val="21"/>
        </w:rPr>
        <w:t>【答案】 U</w:t>
      </w:r>
      <w:r>
        <w:rPr>
          <w:rFonts w:asciiTheme="minorEastAsia" w:eastAsiaTheme="minorEastAsia" w:hAnsiTheme="minorEastAsia" w:hint="eastAsia"/>
          <w:color w:val="FF0000"/>
          <w:szCs w:val="21"/>
          <w:vertAlign w:val="subscript"/>
        </w:rPr>
        <w:t>3</w:t>
      </w:r>
      <w:r>
        <w:rPr>
          <w:rFonts w:asciiTheme="minorEastAsia" w:eastAsiaTheme="minorEastAsia" w:hAnsiTheme="minorEastAsia" w:hint="eastAsia"/>
          <w:color w:val="FF0000"/>
          <w:szCs w:val="21"/>
        </w:rPr>
        <w:t>＝U</w:t>
      </w:r>
      <w:r>
        <w:rPr>
          <w:rFonts w:asciiTheme="minorEastAsia" w:eastAsiaTheme="minorEastAsia" w:hAnsiTheme="minorEastAsia" w:hint="eastAsia"/>
          <w:color w:val="FF0000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color w:val="FF0000"/>
          <w:szCs w:val="21"/>
        </w:rPr>
        <w:t>＝U</w:t>
      </w:r>
      <w:r>
        <w:rPr>
          <w:rFonts w:asciiTheme="minorEastAsia" w:eastAsiaTheme="minorEastAsia" w:hAnsiTheme="minorEastAsia" w:hint="eastAsia"/>
          <w:color w:val="FF0000"/>
          <w:szCs w:val="21"/>
          <w:vertAlign w:val="subscript"/>
        </w:rPr>
        <w:t>1</w:t>
      </w:r>
      <w:r>
        <w:rPr>
          <w:rFonts w:asciiTheme="minorEastAsia" w:eastAsiaTheme="minorEastAsia" w:hAnsiTheme="minorEastAsia" w:hint="eastAsia"/>
          <w:color w:val="FF0000"/>
          <w:szCs w:val="21"/>
        </w:rPr>
        <w:t>(或U</w:t>
      </w:r>
      <w:r>
        <w:rPr>
          <w:rFonts w:asciiTheme="minorEastAsia" w:eastAsiaTheme="minorEastAsia" w:hAnsiTheme="minorEastAsia" w:hint="eastAsia"/>
          <w:color w:val="FF0000"/>
          <w:szCs w:val="21"/>
          <w:vertAlign w:val="subscript"/>
        </w:rPr>
        <w:t>1</w:t>
      </w:r>
      <w:r>
        <w:rPr>
          <w:rFonts w:asciiTheme="minorEastAsia" w:eastAsiaTheme="minorEastAsia" w:hAnsiTheme="minorEastAsia" w:hint="eastAsia"/>
          <w:color w:val="FF0000"/>
          <w:szCs w:val="21"/>
        </w:rPr>
        <w:t>＝U</w:t>
      </w:r>
      <w:r>
        <w:rPr>
          <w:rFonts w:asciiTheme="minorEastAsia" w:eastAsiaTheme="minorEastAsia" w:hAnsiTheme="minorEastAsia" w:hint="eastAsia"/>
          <w:color w:val="FF0000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color w:val="FF0000"/>
          <w:szCs w:val="21"/>
        </w:rPr>
        <w:t>＝…＝U</w:t>
      </w:r>
      <w:r>
        <w:rPr>
          <w:rFonts w:asciiTheme="minorEastAsia" w:eastAsiaTheme="minorEastAsia" w:hAnsiTheme="minorEastAsia" w:hint="eastAsia"/>
          <w:color w:val="FF0000"/>
          <w:szCs w:val="21"/>
          <w:vertAlign w:val="subscript"/>
        </w:rPr>
        <w:t>n</w:t>
      </w:r>
      <w:r>
        <w:rPr>
          <w:rFonts w:asciiTheme="minorEastAsia" w:eastAsiaTheme="minorEastAsia" w:hAnsiTheme="minorEastAsia" w:hint="eastAsia"/>
          <w:color w:val="FF0000"/>
          <w:szCs w:val="21"/>
        </w:rPr>
        <w:t>)</w:t>
      </w:r>
      <w:r>
        <w:rPr>
          <w:rFonts w:asciiTheme="minorEastAsia" w:eastAsiaTheme="minorEastAsia" w:hAnsiTheme="minorEastAsia" w:hint="eastAsia"/>
          <w:szCs w:val="21"/>
        </w:rPr>
        <w:t xml:space="preserve">　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13" name="图片 10101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交流与平估：（1）连接电路时，开关应处于_______状态，目的是为了_________，避免损坏电路元件；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12" name="图片 10101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（2）为了使结论更具有普遍性，消除偶然性，要换用不同规格的灯泡多测几次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11" name="图片 10101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jc w:val="left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 w:hint="eastAsia"/>
          <w:color w:val="FF0000"/>
          <w:szCs w:val="21"/>
        </w:rPr>
        <w:t>【答案】  断开   保护电路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10" name="图片 10101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【归纳】比较串、并联电路电压、电流的特点：串联时，电路中电流处处相等，即I</w:t>
      </w:r>
      <w:r>
        <w:rPr>
          <w:rFonts w:asciiTheme="minorEastAsia" w:eastAsiaTheme="minorEastAsia" w:hAnsiTheme="minorEastAsia" w:hint="eastAsia"/>
          <w:szCs w:val="21"/>
          <w:vertAlign w:val="subscript"/>
        </w:rPr>
        <w:t>1</w:t>
      </w:r>
      <w:r>
        <w:rPr>
          <w:rFonts w:asciiTheme="minorEastAsia" w:eastAsiaTheme="minorEastAsia" w:hAnsiTheme="minorEastAsia" w:hint="eastAsia"/>
          <w:szCs w:val="21"/>
        </w:rPr>
        <w:t>＝I</w:t>
      </w:r>
      <w:r>
        <w:rPr>
          <w:rFonts w:asciiTheme="minorEastAsia" w:eastAsiaTheme="minorEastAsia" w:hAnsiTheme="minorEastAsia" w:hint="eastAsia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szCs w:val="21"/>
        </w:rPr>
        <w:t>＝…＝In；电路两端总电压等于各部分电路两端的电压之和，即U＝U</w:t>
      </w:r>
      <w:r>
        <w:rPr>
          <w:rFonts w:asciiTheme="minorEastAsia" w:eastAsiaTheme="minorEastAsia" w:hAnsiTheme="minorEastAsia" w:hint="eastAsia"/>
          <w:szCs w:val="21"/>
          <w:vertAlign w:val="subscript"/>
        </w:rPr>
        <w:t>1</w:t>
      </w:r>
      <w:r>
        <w:rPr>
          <w:rFonts w:asciiTheme="minorEastAsia" w:eastAsiaTheme="minorEastAsia" w:hAnsiTheme="minorEastAsia" w:hint="eastAsia"/>
          <w:szCs w:val="21"/>
        </w:rPr>
        <w:t>＋U</w:t>
      </w:r>
      <w:r>
        <w:rPr>
          <w:rFonts w:asciiTheme="minorEastAsia" w:eastAsiaTheme="minorEastAsia" w:hAnsiTheme="minorEastAsia" w:hint="eastAsia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szCs w:val="21"/>
        </w:rPr>
        <w:t>＋…＋Un。并联时，电路中干路电流等于各支路电流之和，即I＝I1＋I2＋…＋In；电路中各并联支路的电压都相等，即U</w:t>
      </w:r>
      <w:r>
        <w:rPr>
          <w:rFonts w:asciiTheme="minorEastAsia" w:eastAsiaTheme="minorEastAsia" w:hAnsiTheme="minorEastAsia" w:hint="eastAsia"/>
          <w:szCs w:val="21"/>
          <w:vertAlign w:val="subscript"/>
        </w:rPr>
        <w:t>1</w:t>
      </w:r>
      <w:r>
        <w:rPr>
          <w:rFonts w:asciiTheme="minorEastAsia" w:eastAsiaTheme="minorEastAsia" w:hAnsiTheme="minorEastAsia" w:hint="eastAsia"/>
          <w:szCs w:val="21"/>
        </w:rPr>
        <w:t>＝U</w:t>
      </w:r>
      <w:r>
        <w:rPr>
          <w:rFonts w:asciiTheme="minorEastAsia" w:eastAsiaTheme="minorEastAsia" w:hAnsiTheme="minorEastAsia" w:hint="eastAsia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szCs w:val="21"/>
        </w:rPr>
        <w:t>＝…＝Un。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09" name="图片 10100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【拓展】串、并联电池组电压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08" name="图片 10100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734" w:type="dxa"/>
        <w:tblCellSpacing w:w="0" w:type="dxa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"/>
        <w:gridCol w:w="2775"/>
        <w:gridCol w:w="4200"/>
      </w:tblGrid>
      <w:tr w:rsidR="00613BF3" w:rsidTr="0023670C">
        <w:trPr>
          <w:trHeight w:val="598"/>
          <w:tblCellSpacing w:w="0" w:type="dxa"/>
        </w:trPr>
        <w:tc>
          <w:tcPr>
            <w:tcW w:w="759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连接方式</w:t>
            </w:r>
          </w:p>
        </w:tc>
        <w:tc>
          <w:tcPr>
            <w:tcW w:w="2775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电池串联</w:t>
            </w:r>
          </w:p>
        </w:tc>
        <w:tc>
          <w:tcPr>
            <w:tcW w:w="4200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电池并联</w:t>
            </w:r>
          </w:p>
        </w:tc>
      </w:tr>
      <w:tr w:rsidR="00613BF3" w:rsidTr="0023670C">
        <w:trPr>
          <w:trHeight w:val="1587"/>
          <w:tblCellSpacing w:w="0" w:type="dxa"/>
        </w:trPr>
        <w:tc>
          <w:tcPr>
            <w:tcW w:w="759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实物电路</w:t>
            </w:r>
          </w:p>
        </w:tc>
        <w:tc>
          <w:tcPr>
            <w:tcW w:w="2775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 </w:t>
            </w:r>
            <w:r>
              <w:rPr>
                <w:noProof/>
              </w:rPr>
              <w:drawing>
                <wp:inline distT="0" distB="0" distL="114300" distR="114300" wp14:anchorId="63072292" wp14:editId="23C6278A">
                  <wp:extent cx="1362710" cy="994410"/>
                  <wp:effectExtent l="0" t="0" r="8890" b="1524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40566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1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 </w:t>
            </w:r>
            <w:r>
              <w:rPr>
                <w:noProof/>
              </w:rPr>
              <w:drawing>
                <wp:inline distT="0" distB="0" distL="114300" distR="114300" wp14:anchorId="03E78D36" wp14:editId="65210D4F">
                  <wp:extent cx="2038350" cy="1028700"/>
                  <wp:effectExtent l="0" t="0" r="0" b="0"/>
                  <wp:docPr id="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54798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BF3" w:rsidTr="0023670C">
        <w:trPr>
          <w:trHeight w:val="929"/>
          <w:tblCellSpacing w:w="0" w:type="dxa"/>
        </w:trPr>
        <w:tc>
          <w:tcPr>
            <w:tcW w:w="759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结论</w:t>
            </w:r>
          </w:p>
        </w:tc>
        <w:tc>
          <w:tcPr>
            <w:tcW w:w="2775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串联电池组两端的电压等于每节电池两端电压之和</w:t>
            </w:r>
          </w:p>
        </w:tc>
        <w:tc>
          <w:tcPr>
            <w:tcW w:w="4200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13BF3" w:rsidRDefault="00613BF3" w:rsidP="0023670C">
            <w:pPr>
              <w:pStyle w:val="a9"/>
              <w:widowControl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并联电池组两端的电压等于每节电池两端电压</w:t>
            </w:r>
          </w:p>
        </w:tc>
      </w:tr>
    </w:tbl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b/>
          <w:bCs/>
          <w:szCs w:val="21"/>
        </w:rPr>
      </w:pPr>
      <w:r>
        <w:rPr>
          <w:rFonts w:asciiTheme="minorEastAsia" w:eastAsiaTheme="minorEastAsia" w:hAnsiTheme="minorEastAsia" w:hint="eastAsia"/>
          <w:b/>
          <w:bCs/>
          <w:szCs w:val="21"/>
        </w:rPr>
        <w:t xml:space="preserve">二）、例题  练习  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07" name="图片 10100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例</w:t>
      </w:r>
      <w:r>
        <w:rPr>
          <w:rFonts w:asciiTheme="minorEastAsia" w:eastAsiaTheme="minorEastAsia" w:hAnsiTheme="minorEastAsia" w:hint="eastAsia"/>
          <w:szCs w:val="21"/>
        </w:rPr>
        <w:t>1、</w:t>
      </w:r>
      <w:r>
        <w:rPr>
          <w:rFonts w:asciiTheme="minorEastAsia" w:eastAsiaTheme="minorEastAsia" w:hAnsiTheme="minorEastAsia"/>
          <w:szCs w:val="21"/>
        </w:rPr>
        <w:t>如图甲所示，电源电压为6V，闭合开关后，电压表的示数如图乙所示，下列叙述错误的是（</w:t>
      </w:r>
      <w:r>
        <w:rPr>
          <w:rFonts w:asciiTheme="minorEastAsia" w:eastAsiaTheme="minorEastAsia" w:hAnsiTheme="minorEastAsia"/>
          <w:szCs w:val="21"/>
        </w:rPr>
        <w:tab/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>
        <w:rPr>
          <w:rFonts w:asciiTheme="minorEastAsia" w:eastAsiaTheme="minorEastAsia" w:hAnsiTheme="minorEastAsia"/>
          <w:szCs w:val="21"/>
        </w:rPr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06" name="图片 10100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40086E7C" wp14:editId="1E835C46">
            <wp:extent cx="2490470" cy="994410"/>
            <wp:effectExtent l="0" t="0" r="5080" b="1524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31974" name="image18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05" name="图片 10100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A： L1两端电压为1.8V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04" name="图片 10100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B： L1两端电压为4.2V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03" name="图片 10100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C： L2两端电压为1.8V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02" name="图片 10100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D： L1和L2两端电压之和为6V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01" name="图片 10100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【答案】A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1000" name="图片 10100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【解析】由图可知，开关闭合后，电路是由两个电灯串联而成，V测量的是L2两端的电压；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99" name="图片 10099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电源电压U＝6V，由串联电路的电压特点可知，L2两端电压小于电源电压，所以电压表使用的量程是0~3V，示数为1.8V，即L2两端的电压为1.8V，灯L1两端电压为6V﹣1.8V＝4.2V，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98" name="图片 10099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lastRenderedPageBreak/>
        <w:t>L1和L2两端电压之和等于电源电压6V。综上所述，错误的选项是A。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97" name="图片 10099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练1.1 如图所示，当甲电路中的开关S闭合时，两个电压表的指针位置均如图乙所示，则电压表V1和V2的示数分别为（</w:t>
      </w:r>
      <w:r>
        <w:rPr>
          <w:rFonts w:asciiTheme="minorEastAsia" w:eastAsiaTheme="minorEastAsia" w:hAnsiTheme="minorEastAsia"/>
          <w:szCs w:val="21"/>
        </w:rPr>
        <w:tab/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96" name="图片 10099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noProof/>
          <w:sz w:val="20"/>
        </w:rPr>
        <w:drawing>
          <wp:inline distT="0" distB="0" distL="0" distR="0" wp14:anchorId="30779903" wp14:editId="7735C8AD">
            <wp:extent cx="2402840" cy="957580"/>
            <wp:effectExtent l="0" t="0" r="16510" b="1397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905194" name="image19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95" name="图片 10099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A： 1.2V，</w:t>
      </w:r>
      <w:r>
        <w:rPr>
          <w:rFonts w:asciiTheme="minorEastAsia" w:eastAsiaTheme="minorEastAsia" w:hAnsiTheme="minorEastAsia" w:hint="eastAsia"/>
          <w:szCs w:val="21"/>
        </w:rPr>
        <w:t xml:space="preserve">  </w:t>
      </w:r>
      <w:r>
        <w:rPr>
          <w:rFonts w:asciiTheme="minorEastAsia" w:eastAsiaTheme="minorEastAsia" w:hAnsiTheme="minorEastAsia"/>
          <w:szCs w:val="21"/>
        </w:rPr>
        <w:t>6V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94" name="图片 10099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B： 6V，</w:t>
      </w:r>
      <w:r>
        <w:rPr>
          <w:rFonts w:asciiTheme="minorEastAsia" w:eastAsiaTheme="minorEastAsia" w:hAnsiTheme="minorEastAsia" w:hint="eastAsia"/>
          <w:szCs w:val="21"/>
        </w:rPr>
        <w:t xml:space="preserve">  </w:t>
      </w:r>
      <w:r>
        <w:rPr>
          <w:rFonts w:asciiTheme="minorEastAsia" w:eastAsiaTheme="minorEastAsia" w:hAnsiTheme="minorEastAsia"/>
          <w:szCs w:val="21"/>
        </w:rPr>
        <w:t>1.2V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93" name="图片 10099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C： 4.8V，</w:t>
      </w:r>
      <w:r>
        <w:rPr>
          <w:rFonts w:asciiTheme="minorEastAsia" w:eastAsiaTheme="minorEastAsia" w:hAnsiTheme="minorEastAsia" w:hint="eastAsia"/>
          <w:szCs w:val="21"/>
        </w:rPr>
        <w:t xml:space="preserve">  </w:t>
      </w:r>
      <w:r>
        <w:rPr>
          <w:rFonts w:asciiTheme="minorEastAsia" w:eastAsiaTheme="minorEastAsia" w:hAnsiTheme="minorEastAsia"/>
          <w:szCs w:val="21"/>
        </w:rPr>
        <w:t>1.2V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92" name="图片 10099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D： 1.2V，</w:t>
      </w:r>
      <w:r>
        <w:rPr>
          <w:rFonts w:asciiTheme="minorEastAsia" w:eastAsiaTheme="minorEastAsia" w:hAnsiTheme="minorEastAsia" w:hint="eastAsia"/>
          <w:szCs w:val="21"/>
        </w:rPr>
        <w:t xml:space="preserve">  </w:t>
      </w:r>
      <w:r>
        <w:rPr>
          <w:rFonts w:asciiTheme="minorEastAsia" w:eastAsiaTheme="minorEastAsia" w:hAnsiTheme="minorEastAsia"/>
          <w:szCs w:val="21"/>
        </w:rPr>
        <w:t>4.8V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91" name="图片 10099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【答案】B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90" name="图片 10099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【解析】由电路图可知，R1与R2串联，电压表V1测电源的电压，电压表V2测R2两端的电压；因串联电路中  总电压等于各分电压之和，且两个电压表指针偏转角度相同，所以，电压表V1的量程为0～15V， 分度值为0.5V，示数为6V，故ACD错误；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89" name="图片 10098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电压表V2的量程为0～3V，对应的分度值为0.1V，示数为1.2V，故B正确。</w:t>
      </w:r>
      <w:r>
        <w:rPr>
          <w:rFonts w:asciiTheme="minorEastAsia" w:eastAsiaTheme="minorEastAsia" w:hAnsiTheme="minorEastAsia" w:hint="eastAsia"/>
          <w:color w:val="FF0000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88" name="图片 10098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例2、</w:t>
      </w:r>
      <w:r>
        <w:rPr>
          <w:rFonts w:asciiTheme="minorEastAsia" w:eastAsiaTheme="minorEastAsia" w:hAnsiTheme="minorEastAsia"/>
          <w:szCs w:val="21"/>
        </w:rPr>
        <w:t>某同学对“串联电路电压规律”进行探究。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87" name="图片 10098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【设计与进行实验】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86" name="图片 10098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（1）按图所示电路图连接电路；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85" name="图片 10098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sz w:val="20"/>
        </w:rPr>
      </w:pPr>
      <w:r>
        <w:rPr>
          <w:noProof/>
          <w:sz w:val="20"/>
        </w:rPr>
        <w:drawing>
          <wp:inline distT="0" distB="0" distL="0" distR="0" wp14:anchorId="656084B7" wp14:editId="42D041AA">
            <wp:extent cx="1224915" cy="1068705"/>
            <wp:effectExtent l="0" t="0" r="13335" b="17145"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917990" name="image20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432" cy="106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84" name="图片 10098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（2）闭合开关，用电压表测出L1两端的电压；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83" name="图片 10098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lastRenderedPageBreak/>
        <w:t>（3）在测量L2两端电压时，为了节省时间采用以下办法：电压表所接的B接点不动，只断开A接点，并改接到C接点上；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82" name="图片 10098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（4）测出AC间的电压。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81" name="图片 10098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【交流与评估】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80" name="图片 10098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(1)在拆接电路时，开关必须</w:t>
      </w:r>
      <w:r>
        <w:rPr>
          <w:rFonts w:asciiTheme="minorEastAsia" w:eastAsiaTheme="minorEastAsia" w:hAnsiTheme="minorEastAsia" w:hint="eastAsia"/>
          <w:szCs w:val="21"/>
          <w:u w:val="single"/>
        </w:rPr>
        <w:t xml:space="preserve">         </w:t>
      </w:r>
      <w:r>
        <w:rPr>
          <w:rFonts w:asciiTheme="minorEastAsia" w:eastAsiaTheme="minorEastAsia" w:hAnsiTheme="minorEastAsia"/>
          <w:szCs w:val="21"/>
        </w:rPr>
        <w:t>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79" name="图片 10097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【答案】断开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78" name="图片 10097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【解析】拆接电路时，为了安全，开关必须断开。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77" name="图片 10097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left="1680" w:hangingChars="800" w:hanging="1680"/>
        <w:rPr>
          <w:rFonts w:asciiTheme="minorEastAsia" w:eastAsiaTheme="minorEastAsia" w:hAnsiTheme="minorEastAsia"/>
          <w:szCs w:val="21"/>
          <w:u w:val="single"/>
        </w:rPr>
      </w:pPr>
      <w:r>
        <w:rPr>
          <w:rFonts w:asciiTheme="minorEastAsia" w:eastAsiaTheme="minorEastAsia" w:hAnsiTheme="minorEastAsia"/>
          <w:szCs w:val="21"/>
        </w:rPr>
        <w:t>(2)该同学用上面的方法</w:t>
      </w:r>
      <w:r>
        <w:rPr>
          <w:rFonts w:asciiTheme="minorEastAsia" w:eastAsiaTheme="minorEastAsia" w:hAnsiTheme="minorEastAsia" w:hint="eastAsia"/>
          <w:szCs w:val="21"/>
          <w:u w:val="single"/>
        </w:rPr>
        <w:t xml:space="preserve">          </w:t>
      </w:r>
      <w:r>
        <w:rPr>
          <w:rFonts w:asciiTheme="minorEastAsia" w:eastAsiaTheme="minorEastAsia" w:hAnsiTheme="minorEastAsia"/>
          <w:szCs w:val="21"/>
        </w:rPr>
        <w:t>（选填“能”或“不能”）测出L2两端的电压，原因是</w:t>
      </w:r>
      <w:r>
        <w:rPr>
          <w:rFonts w:asciiTheme="minorEastAsia" w:eastAsiaTheme="minorEastAsia" w:hAnsiTheme="minorEastAsia" w:hint="eastAsia"/>
          <w:szCs w:val="21"/>
          <w:u w:val="single"/>
        </w:rPr>
        <w:t xml:space="preserve"> 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76" name="图片 10097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  <w:u w:val="single"/>
        </w:rPr>
        <w:tab/>
      </w:r>
      <w:r>
        <w:rPr>
          <w:rFonts w:asciiTheme="minorEastAsia" w:eastAsiaTheme="minorEastAsia" w:hAnsiTheme="minorEastAsia" w:hint="eastAsia"/>
          <w:szCs w:val="21"/>
          <w:u w:val="single"/>
        </w:rPr>
        <w:t xml:space="preserve">                                   </w:t>
      </w:r>
      <w:r>
        <w:rPr>
          <w:rFonts w:asciiTheme="minorEastAsia" w:eastAsiaTheme="minorEastAsia" w:hAnsiTheme="minorEastAsia"/>
          <w:szCs w:val="21"/>
        </w:rPr>
        <w:t>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75" name="图片 10097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【答案】不能</w:t>
      </w:r>
      <w:r>
        <w:rPr>
          <w:rFonts w:asciiTheme="minorEastAsia" w:eastAsiaTheme="minorEastAsia" w:hAnsiTheme="minorEastAsia"/>
          <w:color w:val="FF0000"/>
          <w:szCs w:val="21"/>
        </w:rPr>
        <w:tab/>
        <w:t>电压表正负接线柱接反了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74" name="图片 10097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【解析】当电压表B点不动，只断开A点，并改接到C点上时，虽然电压表此时与L2并联，但电压表的正负接线柱却是反的，闭合开关后，指针会反向偏转，所以不能测出L2两端的电压。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73" name="图片 10097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3373" w:tblpY="1310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795"/>
        <w:gridCol w:w="975"/>
      </w:tblGrid>
      <w:tr w:rsidR="00613BF3" w:rsidTr="0023670C">
        <w:trPr>
          <w:trHeight w:val="522"/>
        </w:trPr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:rsidR="00613BF3" w:rsidRDefault="00613BF3" w:rsidP="0023670C">
            <w:pPr>
              <w:pStyle w:val="TableParagraph"/>
              <w:ind w:left="116"/>
              <w:rPr>
                <w:rFonts w:hint="default"/>
                <w:sz w:val="19"/>
              </w:rPr>
            </w:pPr>
            <w:r>
              <w:rPr>
                <w:color w:val="333333"/>
                <w:w w:val="110"/>
                <w:sz w:val="14"/>
              </w:rPr>
              <w:t>U</w:t>
            </w:r>
            <w:r>
              <w:rPr>
                <w:color w:val="333333"/>
                <w:w w:val="110"/>
                <w:position w:val="-3"/>
                <w:sz w:val="16"/>
              </w:rPr>
              <w:t>AB</w:t>
            </w:r>
            <w:r>
              <w:rPr>
                <w:color w:val="333333"/>
                <w:w w:val="110"/>
                <w:sz w:val="19"/>
              </w:rPr>
              <w:t>/V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:rsidR="00613BF3" w:rsidRDefault="00613BF3" w:rsidP="0023670C">
            <w:pPr>
              <w:pStyle w:val="TableParagraph"/>
              <w:rPr>
                <w:rFonts w:hint="default"/>
                <w:sz w:val="19"/>
              </w:rPr>
            </w:pPr>
            <w:r>
              <w:rPr>
                <w:color w:val="333333"/>
                <w:w w:val="110"/>
                <w:sz w:val="14"/>
              </w:rPr>
              <w:t>U</w:t>
            </w:r>
            <w:r>
              <w:rPr>
                <w:color w:val="333333"/>
                <w:w w:val="110"/>
                <w:position w:val="-3"/>
                <w:sz w:val="16"/>
              </w:rPr>
              <w:t>BC</w:t>
            </w:r>
            <w:r>
              <w:rPr>
                <w:color w:val="333333"/>
                <w:w w:val="110"/>
                <w:sz w:val="19"/>
              </w:rPr>
              <w:t>/V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:rsidR="00613BF3" w:rsidRDefault="00613BF3" w:rsidP="0023670C">
            <w:pPr>
              <w:pStyle w:val="TableParagraph"/>
              <w:ind w:left="118" w:right="106"/>
              <w:rPr>
                <w:rFonts w:hint="default"/>
                <w:sz w:val="19"/>
              </w:rPr>
            </w:pPr>
            <w:r>
              <w:rPr>
                <w:color w:val="333333"/>
                <w:w w:val="110"/>
                <w:sz w:val="14"/>
              </w:rPr>
              <w:t>U</w:t>
            </w:r>
            <w:r>
              <w:rPr>
                <w:color w:val="333333"/>
                <w:w w:val="110"/>
                <w:position w:val="-3"/>
                <w:sz w:val="16"/>
              </w:rPr>
              <w:t>AC</w:t>
            </w:r>
            <w:r>
              <w:rPr>
                <w:color w:val="333333"/>
                <w:w w:val="110"/>
                <w:sz w:val="19"/>
              </w:rPr>
              <w:t>/V</w:t>
            </w:r>
          </w:p>
        </w:tc>
      </w:tr>
      <w:tr w:rsidR="00613BF3" w:rsidTr="0023670C">
        <w:trPr>
          <w:trHeight w:val="471"/>
        </w:trPr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:rsidR="00613BF3" w:rsidRDefault="00613BF3" w:rsidP="0023670C">
            <w:pPr>
              <w:pStyle w:val="TableParagraph"/>
              <w:ind w:left="116"/>
              <w:rPr>
                <w:rFonts w:hint="default"/>
                <w:sz w:val="19"/>
              </w:rPr>
            </w:pPr>
            <w:r>
              <w:rPr>
                <w:color w:val="333333"/>
                <w:sz w:val="19"/>
              </w:rPr>
              <w:t>2.1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:rsidR="00613BF3" w:rsidRDefault="00613BF3" w:rsidP="0023670C">
            <w:pPr>
              <w:pStyle w:val="TableParagraph"/>
              <w:rPr>
                <w:rFonts w:hint="default"/>
                <w:sz w:val="19"/>
              </w:rPr>
            </w:pPr>
            <w:r>
              <w:rPr>
                <w:color w:val="333333"/>
                <w:sz w:val="19"/>
              </w:rPr>
              <w:t>1.7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:rsidR="00613BF3" w:rsidRDefault="00613BF3" w:rsidP="0023670C">
            <w:pPr>
              <w:pStyle w:val="TableParagraph"/>
              <w:ind w:left="117" w:right="106"/>
              <w:rPr>
                <w:rFonts w:hint="default"/>
                <w:sz w:val="19"/>
              </w:rPr>
            </w:pPr>
            <w:r>
              <w:rPr>
                <w:color w:val="333333"/>
                <w:sz w:val="19"/>
              </w:rPr>
              <w:t>3.7</w:t>
            </w:r>
          </w:p>
        </w:tc>
      </w:tr>
    </w:tbl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(3)方法改进后，所测出的AB、BC、AC间的电压记录在下表中，分析数据可以得出本次实验的结论是： 串联电路总电压</w:t>
      </w:r>
      <w:r>
        <w:rPr>
          <w:rFonts w:asciiTheme="minorEastAsia" w:eastAsiaTheme="minorEastAsia" w:hAnsiTheme="minorEastAsia" w:hint="eastAsia"/>
          <w:szCs w:val="21"/>
          <w:u w:val="single"/>
        </w:rPr>
        <w:t xml:space="preserve">              </w:t>
      </w:r>
      <w:r>
        <w:rPr>
          <w:rFonts w:asciiTheme="minorEastAsia" w:eastAsiaTheme="minorEastAsia" w:hAnsiTheme="minorEastAsia"/>
          <w:szCs w:val="21"/>
        </w:rPr>
        <w:t>（选填“等于”或“不等于”）各用电器两端电压之和。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72" name="图片 10097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t xml:space="preserve"> 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71" name="图片 10097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t xml:space="preserve"> 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70" name="图片 10097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t xml:space="preserve"> 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69" name="图片 10096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【答案】</w:t>
      </w:r>
      <w:r>
        <w:rPr>
          <w:rFonts w:asciiTheme="minorEastAsia" w:eastAsiaTheme="minorEastAsia" w:hAnsiTheme="minorEastAsia" w:hint="eastAsia"/>
          <w:color w:val="FF0000"/>
          <w:szCs w:val="21"/>
        </w:rPr>
        <w:t xml:space="preserve"> </w:t>
      </w:r>
      <w:r>
        <w:rPr>
          <w:rFonts w:asciiTheme="minorEastAsia" w:eastAsiaTheme="minorEastAsia" w:hAnsiTheme="minorEastAsia"/>
          <w:color w:val="FF0000"/>
          <w:szCs w:val="21"/>
        </w:rPr>
        <w:t>不等于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68" name="图片 10096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【解析】由表中数据可知：UAB+UBC＝3.8V，这与UAC间电压不相等，所以他的结论与猜想不相符， 是由实验误差造成的。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67" name="图片 10096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（4）</w:t>
      </w:r>
      <w:r>
        <w:rPr>
          <w:rFonts w:asciiTheme="minorEastAsia" w:eastAsiaTheme="minorEastAsia" w:hAnsiTheme="minorEastAsia"/>
          <w:szCs w:val="21"/>
        </w:rPr>
        <w:t>这个实验在设计上还存在的不足之处是</w:t>
      </w:r>
      <w:r>
        <w:rPr>
          <w:rFonts w:asciiTheme="minorEastAsia" w:eastAsiaTheme="minorEastAsia" w:hAnsiTheme="minorEastAsia"/>
          <w:szCs w:val="21"/>
          <w:u w:val="single"/>
        </w:rPr>
        <w:t xml:space="preserve"> </w:t>
      </w:r>
      <w:r>
        <w:rPr>
          <w:rFonts w:asciiTheme="minorEastAsia" w:eastAsiaTheme="minorEastAsia" w:hAnsiTheme="minorEastAsia"/>
          <w:szCs w:val="21"/>
          <w:u w:val="single"/>
        </w:rPr>
        <w:tab/>
      </w:r>
      <w:r>
        <w:rPr>
          <w:rFonts w:asciiTheme="minorEastAsia" w:eastAsiaTheme="minorEastAsia" w:hAnsiTheme="minorEastAsia" w:hint="eastAsia"/>
          <w:szCs w:val="21"/>
          <w:u w:val="single"/>
        </w:rPr>
        <w:t xml:space="preserve">           </w:t>
      </w:r>
      <w:r>
        <w:rPr>
          <w:rFonts w:asciiTheme="minorEastAsia" w:eastAsiaTheme="minorEastAsia" w:hAnsiTheme="minorEastAsia"/>
          <w:szCs w:val="21"/>
        </w:rPr>
        <w:t>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66" name="图片 10096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【答案】</w:t>
      </w:r>
      <w:r>
        <w:rPr>
          <w:rFonts w:asciiTheme="minorEastAsia" w:eastAsiaTheme="minorEastAsia" w:hAnsiTheme="minorEastAsia" w:hint="eastAsia"/>
          <w:color w:val="FF0000"/>
          <w:szCs w:val="21"/>
        </w:rPr>
        <w:t xml:space="preserve"> </w:t>
      </w:r>
      <w:r>
        <w:rPr>
          <w:rFonts w:asciiTheme="minorEastAsia" w:eastAsiaTheme="minorEastAsia" w:hAnsiTheme="minorEastAsia"/>
          <w:color w:val="FF0000"/>
          <w:szCs w:val="21"/>
        </w:rPr>
        <w:t>测量次数太少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65" name="图片 10096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【解析】不足之处是：他只做了一次实验，而没有进行多次测量，只凭一组实验数据得出结论带有偶然性，不能得出正确规律。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64" name="图片 10096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例</w:t>
      </w:r>
      <w:r>
        <w:rPr>
          <w:rFonts w:asciiTheme="minorEastAsia" w:eastAsiaTheme="minorEastAsia" w:hAnsiTheme="minorEastAsia" w:hint="eastAsia"/>
          <w:szCs w:val="21"/>
        </w:rPr>
        <w:t>3、</w:t>
      </w:r>
      <w:r>
        <w:rPr>
          <w:rFonts w:asciiTheme="minorEastAsia" w:eastAsiaTheme="minorEastAsia" w:hAnsiTheme="minorEastAsia"/>
          <w:szCs w:val="21"/>
        </w:rPr>
        <w:t>如图所示，灯泡L1比L2亮，电压表V2示数为6V，下列说法正确的是（</w:t>
      </w:r>
      <w:r>
        <w:rPr>
          <w:rFonts w:asciiTheme="minorEastAsia" w:eastAsiaTheme="minorEastAsia" w:hAnsiTheme="minorEastAsia"/>
          <w:szCs w:val="21"/>
        </w:rPr>
        <w:tab/>
      </w:r>
      <w:r>
        <w:rPr>
          <w:rFonts w:asciiTheme="minorEastAsia" w:eastAsiaTheme="minorEastAsia" w:hAnsiTheme="minorEastAsia" w:hint="eastAsia"/>
          <w:szCs w:val="21"/>
        </w:rPr>
        <w:t xml:space="preserve">  </w:t>
      </w:r>
      <w:r>
        <w:rPr>
          <w:rFonts w:asciiTheme="minorEastAsia" w:eastAsiaTheme="minorEastAsia" w:hAnsiTheme="minorEastAsia"/>
          <w:szCs w:val="21"/>
        </w:rPr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63" name="图片 10096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4A73E0C9" wp14:editId="5A836A8A">
            <wp:extent cx="1362075" cy="1505585"/>
            <wp:effectExtent l="0" t="0" r="9525" b="18415"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626534" name="image21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15" cy="15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62" name="图片 10096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A： V1示数为6V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61" name="图片 10096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B： V1示数大于6V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60" name="图片 10096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C： V示数小于6V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59" name="图片 10095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D： V示数大于6V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58" name="图片 10095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【答案】A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57" name="图片 10095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【解析】并联电路各支路电压相等，等于电源电压，所以电压表示数都等于电源电压6V。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56" name="图片 10095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练</w:t>
      </w:r>
      <w:r>
        <w:rPr>
          <w:rFonts w:asciiTheme="minorEastAsia" w:eastAsiaTheme="minorEastAsia" w:hAnsiTheme="minorEastAsia" w:hint="eastAsia"/>
          <w:szCs w:val="21"/>
        </w:rPr>
        <w:t>3</w:t>
      </w:r>
      <w:r>
        <w:rPr>
          <w:rFonts w:asciiTheme="minorEastAsia" w:eastAsiaTheme="minorEastAsia" w:hAnsiTheme="minorEastAsia"/>
          <w:szCs w:val="21"/>
        </w:rPr>
        <w:t>.1   如图所示，电路完好，电源的电压不变，当开关闭合后，电压表的示数将（</w:t>
      </w:r>
      <w:r>
        <w:rPr>
          <w:rFonts w:asciiTheme="minorEastAsia" w:eastAsiaTheme="minorEastAsia" w:hAnsiTheme="minorEastAsia"/>
          <w:szCs w:val="21"/>
        </w:rPr>
        <w:tab/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55" name="图片 10095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E9B2312" wp14:editId="209D5BCF">
            <wp:extent cx="1031240" cy="883920"/>
            <wp:effectExtent l="0" t="0" r="16510" b="1143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116099" name="image22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88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54" name="图片 10095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A： 变 大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53" name="图片 10095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B： 变 小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52" name="图片 10095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lastRenderedPageBreak/>
        <w:t>C： 不变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51" name="图片 10095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D： 无法判断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50" name="图片 10095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【答案】C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49" name="图片 10094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【解析】电源电压保持不变，当开关S闭合后，电路中多了一个支路，形成了两个灯泡的并联，由于电压表V 仍然测的是电源电压，所以读数不变。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48" name="图片 10094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例</w:t>
      </w:r>
      <w:r>
        <w:rPr>
          <w:rFonts w:asciiTheme="minorEastAsia" w:eastAsiaTheme="minorEastAsia" w:hAnsiTheme="minorEastAsia" w:hint="eastAsia"/>
          <w:szCs w:val="21"/>
        </w:rPr>
        <w:t>4、</w:t>
      </w:r>
      <w:r>
        <w:rPr>
          <w:rFonts w:asciiTheme="minorEastAsia" w:eastAsiaTheme="minorEastAsia" w:hAnsiTheme="minorEastAsia"/>
          <w:szCs w:val="21"/>
        </w:rPr>
        <w:t xml:space="preserve"> 如图所示的电路图中，开关S闭合后能用电压表正确测出灯L2两端电压的是（ 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47" name="图片 10094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A：</w:t>
      </w:r>
      <w:r>
        <w:rPr>
          <w:noProof/>
        </w:rPr>
        <w:drawing>
          <wp:inline distT="0" distB="0" distL="0" distR="0" wp14:anchorId="4FD7C7D3" wp14:editId="2419C943">
            <wp:extent cx="1003935" cy="860425"/>
            <wp:effectExtent l="0" t="0" r="5715" b="15875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775900" name="image9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67" cy="86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szCs w:val="21"/>
        </w:rPr>
        <w:t>B：</w:t>
      </w:r>
      <w:r>
        <w:rPr>
          <w:noProof/>
        </w:rPr>
        <w:drawing>
          <wp:inline distT="0" distB="0" distL="0" distR="0" wp14:anchorId="0C4AE07E" wp14:editId="2F92EA63">
            <wp:extent cx="1003935" cy="946785"/>
            <wp:effectExtent l="0" t="0" r="5715" b="5715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914624" name="image10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67" cy="94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46" name="图片 10094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szCs w:val="21"/>
        </w:rPr>
        <w:t>C：</w:t>
      </w:r>
      <w:r>
        <w:rPr>
          <w:noProof/>
        </w:rPr>
        <w:drawing>
          <wp:inline distT="0" distB="0" distL="0" distR="0" wp14:anchorId="32369CAD" wp14:editId="742561FA">
            <wp:extent cx="1007110" cy="946785"/>
            <wp:effectExtent l="0" t="0" r="2540" b="5715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991961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818" cy="94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szCs w:val="21"/>
        </w:rPr>
        <w:t>D：</w:t>
      </w:r>
      <w:r>
        <w:rPr>
          <w:noProof/>
        </w:rPr>
        <w:drawing>
          <wp:inline distT="0" distB="0" distL="0" distR="0" wp14:anchorId="592C9873" wp14:editId="1EE14B85">
            <wp:extent cx="1003935" cy="817245"/>
            <wp:effectExtent l="0" t="0" r="5715" b="1905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656048" name="image12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67" cy="81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【答案】A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45" name="图片 10094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【解析】电压表与被测用电器并联；且电压表接入电路中时要保证电流“+”进“-”出；电压表可以与电源直接相连，此时测量的是电源电压。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44" name="图片 10094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练</w:t>
      </w:r>
      <w:r>
        <w:rPr>
          <w:rFonts w:asciiTheme="minorEastAsia" w:eastAsiaTheme="minorEastAsia" w:hAnsiTheme="minorEastAsia" w:hint="eastAsia"/>
          <w:szCs w:val="21"/>
        </w:rPr>
        <w:t>4</w:t>
      </w:r>
      <w:r>
        <w:rPr>
          <w:rFonts w:asciiTheme="minorEastAsia" w:eastAsiaTheme="minorEastAsia" w:hAnsiTheme="minorEastAsia"/>
          <w:szCs w:val="21"/>
        </w:rPr>
        <w:t>.1</w:t>
      </w:r>
      <w:r>
        <w:rPr>
          <w:rFonts w:asciiTheme="minorEastAsia" w:eastAsiaTheme="minorEastAsia" w:hAnsiTheme="minorEastAsia"/>
          <w:szCs w:val="21"/>
        </w:rPr>
        <w:tab/>
        <w:t>如图所示的四个电路中，电压表能正确测量L2两端电压的是（</w:t>
      </w:r>
      <w:r>
        <w:rPr>
          <w:rFonts w:asciiTheme="minorEastAsia" w:eastAsiaTheme="minorEastAsia" w:hAnsiTheme="minorEastAsia"/>
          <w:szCs w:val="21"/>
        </w:rPr>
        <w:tab/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>
        <w:rPr>
          <w:rFonts w:asciiTheme="minorEastAsia" w:eastAsiaTheme="minorEastAsia" w:hAnsiTheme="minorEastAsia"/>
          <w:szCs w:val="21"/>
        </w:rPr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43" name="图片 10094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A：</w:t>
      </w:r>
      <w:r>
        <w:rPr>
          <w:noProof/>
        </w:rPr>
        <w:drawing>
          <wp:inline distT="0" distB="0" distL="0" distR="0" wp14:anchorId="441AFBB1" wp14:editId="5A368EFD">
            <wp:extent cx="817245" cy="688340"/>
            <wp:effectExtent l="0" t="0" r="1905" b="1651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503516" name="image13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502" cy="68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szCs w:val="21"/>
        </w:rPr>
        <w:t>B：</w:t>
      </w:r>
      <w:r>
        <w:rPr>
          <w:noProof/>
        </w:rPr>
        <w:drawing>
          <wp:inline distT="0" distB="0" distL="0" distR="0" wp14:anchorId="7A186A01" wp14:editId="15A7B05C">
            <wp:extent cx="835025" cy="688340"/>
            <wp:effectExtent l="0" t="0" r="3175" b="1651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93311" name="image14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713" cy="68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42" name="图片 10094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szCs w:val="21"/>
        </w:rPr>
        <w:t>C：</w:t>
      </w:r>
      <w:r>
        <w:rPr>
          <w:noProof/>
        </w:rPr>
        <w:drawing>
          <wp:inline distT="0" distB="0" distL="0" distR="0" wp14:anchorId="5D2586F9" wp14:editId="03B7D83A">
            <wp:extent cx="800100" cy="705485"/>
            <wp:effectExtent l="0" t="0" r="0" b="18415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53330" name="image15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291" cy="70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szCs w:val="21"/>
        </w:rPr>
        <w:t>D：</w:t>
      </w:r>
      <w:r>
        <w:rPr>
          <w:noProof/>
        </w:rPr>
        <w:drawing>
          <wp:inline distT="0" distB="0" distL="0" distR="0" wp14:anchorId="3EEECD69" wp14:editId="6A4B12A7">
            <wp:extent cx="817245" cy="731520"/>
            <wp:effectExtent l="0" t="0" r="1905" b="11430"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315814" name="image16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502" cy="73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【答案】</w:t>
      </w:r>
      <w:r>
        <w:rPr>
          <w:rFonts w:asciiTheme="minorEastAsia" w:eastAsiaTheme="minorEastAsia" w:hAnsiTheme="minorEastAsia" w:hint="eastAsia"/>
          <w:color w:val="FF0000"/>
          <w:szCs w:val="21"/>
        </w:rPr>
        <w:t xml:space="preserve"> </w:t>
      </w:r>
      <w:r>
        <w:rPr>
          <w:rFonts w:asciiTheme="minorEastAsia" w:eastAsiaTheme="minorEastAsia" w:hAnsiTheme="minorEastAsia"/>
          <w:color w:val="FF0000"/>
          <w:szCs w:val="21"/>
        </w:rPr>
        <w:t>B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41" name="图片 10094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【解析】A、由图知，开关闭合后，两灯串联，电压表测的是电源电压，不符合题意；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40" name="图片 10094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B、由图知，开关闭合后，两灯串联，电压表与L2并联，所以电压表测的是L2两端的电压，符合题意；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39" name="图片 10093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C、由图知，开关闭合后，两灯串联，电压表与L1并联，所以电压表测的是L1两端的电压，不符合题意；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38" name="图片 10093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D、由图知，开关闭合后，两灯串联，电压表与L1并联，所以电压表测的是L1两端的电压，</w:t>
      </w:r>
      <w:r>
        <w:rPr>
          <w:rFonts w:asciiTheme="minorEastAsia" w:eastAsiaTheme="minorEastAsia" w:hAnsiTheme="minorEastAsia"/>
          <w:color w:val="FF0000"/>
          <w:szCs w:val="21"/>
        </w:rPr>
        <w:lastRenderedPageBreak/>
        <w:t>不符合题意。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37" name="图片 10093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练</w:t>
      </w:r>
      <w:r>
        <w:rPr>
          <w:rFonts w:asciiTheme="minorEastAsia" w:eastAsiaTheme="minorEastAsia" w:hAnsiTheme="minorEastAsia" w:hint="eastAsia"/>
          <w:szCs w:val="21"/>
        </w:rPr>
        <w:t>4</w:t>
      </w:r>
      <w:r>
        <w:rPr>
          <w:rFonts w:asciiTheme="minorEastAsia" w:eastAsiaTheme="minorEastAsia" w:hAnsiTheme="minorEastAsia"/>
          <w:szCs w:val="21"/>
        </w:rPr>
        <w:t>.2</w:t>
      </w:r>
      <w:r>
        <w:rPr>
          <w:rFonts w:asciiTheme="minorEastAsia" w:eastAsiaTheme="minorEastAsia" w:hAnsiTheme="minorEastAsia"/>
          <w:szCs w:val="21"/>
        </w:rPr>
        <w:tab/>
        <w:t>在如图所示的电路中，电压表测量的是（</w:t>
      </w:r>
      <w:r>
        <w:rPr>
          <w:rFonts w:asciiTheme="minorEastAsia" w:eastAsiaTheme="minorEastAsia" w:hAnsiTheme="minorEastAsia"/>
          <w:szCs w:val="21"/>
        </w:rPr>
        <w:tab/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36" name="图片 10093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5D1784E1" wp14:editId="6A51A160">
            <wp:extent cx="852170" cy="751205"/>
            <wp:effectExtent l="0" t="0" r="5080" b="10795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71800" name="image17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291" cy="75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35" name="图片 10093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A： 灯L1两端的电压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34" name="图片 10093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B： 灯L2两端的电压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33" name="图片 10093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C： 电源两端的电压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32" name="图片 10093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D： 开关S两端的电压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31" name="图片 10093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【答案】B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30" name="图片 10093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【解析】本题中电压表画在左上角，似乎是在电池的两端，离L2很远，其实电压表是并联在L2的两端的，测的是L2的电压。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29" name="图片 10092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练</w:t>
      </w:r>
      <w:r>
        <w:rPr>
          <w:rFonts w:asciiTheme="minorEastAsia" w:eastAsiaTheme="minorEastAsia" w:hAnsiTheme="minorEastAsia" w:hint="eastAsia"/>
          <w:szCs w:val="21"/>
        </w:rPr>
        <w:t>4</w:t>
      </w:r>
      <w:r>
        <w:rPr>
          <w:rFonts w:asciiTheme="minorEastAsia" w:eastAsiaTheme="minorEastAsia" w:hAnsiTheme="minorEastAsia"/>
          <w:szCs w:val="21"/>
        </w:rPr>
        <w:t>.3</w:t>
      </w:r>
      <w:r>
        <w:rPr>
          <w:rFonts w:asciiTheme="minorEastAsia" w:eastAsiaTheme="minorEastAsia" w:hAnsiTheme="minorEastAsia"/>
          <w:szCs w:val="21"/>
        </w:rPr>
        <w:tab/>
        <w:t>如图所示电路，下列说法正确的是（</w:t>
      </w:r>
      <w:r>
        <w:rPr>
          <w:rFonts w:asciiTheme="minorEastAsia" w:eastAsiaTheme="minorEastAsia" w:hAnsiTheme="minorEastAsia"/>
          <w:szCs w:val="21"/>
        </w:rPr>
        <w:tab/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28" name="图片 10092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①当开关S闭合时，电压表测量L1两端电压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27" name="图片 10092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②当开关S闭合时，电压表测量L2两端电压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26" name="图片 10092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③当开关S断开时，电压表无示数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25" name="图片 10092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④当开关S断开时，电压表示数等于电源电压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24" name="图片 10092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58A8C075" wp14:editId="5CEC2783">
            <wp:extent cx="1404620" cy="936625"/>
            <wp:effectExtent l="0" t="0" r="5080" b="15875"/>
            <wp:docPr id="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65178" name="image18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606" cy="93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23" name="图片 10092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A： ①③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22" name="图片 10092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B： ①④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21" name="图片 10092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lastRenderedPageBreak/>
        <w:t>C： ②③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20" name="图片 10092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D： ②④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19" name="图片 10091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【答案】C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18" name="图片 10091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【解析】当开关S闭合时，电压表与L2并联，测量的为L2两端的电压；当开关S断开时，电路无电流通过，电压表无示数；答案项②③为正确选项。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17" name="图片 10091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例</w:t>
      </w:r>
      <w:r>
        <w:rPr>
          <w:rFonts w:asciiTheme="minorEastAsia" w:eastAsiaTheme="minorEastAsia" w:hAnsiTheme="minorEastAsia" w:hint="eastAsia"/>
          <w:szCs w:val="21"/>
        </w:rPr>
        <w:t>5</w:t>
      </w:r>
      <w:r>
        <w:rPr>
          <w:rFonts w:asciiTheme="minorEastAsia" w:eastAsiaTheme="minorEastAsia" w:hAnsiTheme="minorEastAsia"/>
          <w:szCs w:val="21"/>
        </w:rPr>
        <w:t>(1) 如图甲所示的电路中，当闭合开关后，两个电压表指针偏转均如图乙所示，则电灯L1和L2两端的电压分别为（</w:t>
      </w:r>
      <w:r>
        <w:rPr>
          <w:rFonts w:asciiTheme="minorEastAsia" w:eastAsiaTheme="minorEastAsia" w:hAnsiTheme="minorEastAsia"/>
          <w:szCs w:val="21"/>
        </w:rPr>
        <w:tab/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16" name="图片 10091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noProof/>
          <w:sz w:val="20"/>
        </w:rPr>
        <w:drawing>
          <wp:inline distT="0" distB="0" distL="0" distR="0" wp14:anchorId="6AB4B2B7" wp14:editId="3139066D">
            <wp:extent cx="2336165" cy="1068705"/>
            <wp:effectExtent l="0" t="0" r="6985" b="17145"/>
            <wp:docPr id="2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20556" name="image19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265" cy="106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15" name="图片 10091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A： 4.8V 1.2V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14" name="图片 10091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B： 6V   1.2V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13" name="图片 10091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C： 1.2V   6V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12" name="图片 10091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D： 1.2V 4.8V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11" name="图片 10091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【答案】D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10" name="图片 10091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【解析】（1）由电路图可知：电灯L1、L2串联，电压表V1测电源电压，电压表V2测L1两端电压；（2）因为串联电路两端电压等于各部分电压之和，所以电压表V1的示数应大于V2的示数； 则电压表V1的量程是0～15V，分度值为0.5V，示数U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V1</w:t>
      </w:r>
      <w:r>
        <w:rPr>
          <w:rFonts w:asciiTheme="minorEastAsia" w:eastAsiaTheme="minorEastAsia" w:hAnsiTheme="minorEastAsia"/>
          <w:color w:val="FF0000"/>
          <w:szCs w:val="21"/>
        </w:rPr>
        <w:t>＝6V；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09" name="图片 10090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电压表V2的量程是0～3V，分度值为0.1V，示数U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V2</w:t>
      </w:r>
      <w:r>
        <w:rPr>
          <w:rFonts w:asciiTheme="minorEastAsia" w:eastAsiaTheme="minorEastAsia" w:hAnsiTheme="minorEastAsia"/>
          <w:color w:val="FF0000"/>
          <w:szCs w:val="21"/>
        </w:rPr>
        <w:t>＝1.2V；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08" name="图片 10090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（3）电压表V2测L1两端的电压，所以L1两端的电压U1＝UV2＝1.2V； 由于L1、L2串联，电压表V1测电源电压，由串联电路的特点可知：L2两端的电压U2＝UV1﹣UV2＝6V﹣1.2V＝4.8V。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07" name="图片 10090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(2) 如图所示的电路中，闭合开关，电压表V1的示数是4V，电压表V2的示数为10V，若电</w:t>
      </w:r>
      <w:r>
        <w:rPr>
          <w:rFonts w:asciiTheme="minorEastAsia" w:eastAsiaTheme="minorEastAsia" w:hAnsiTheme="minorEastAsia"/>
          <w:szCs w:val="21"/>
        </w:rPr>
        <w:lastRenderedPageBreak/>
        <w:t>源电压为12V， 则L2两端电压为（</w:t>
      </w:r>
      <w:r>
        <w:rPr>
          <w:rFonts w:asciiTheme="minorEastAsia" w:eastAsiaTheme="minorEastAsia" w:hAnsiTheme="minorEastAsia"/>
          <w:szCs w:val="21"/>
        </w:rPr>
        <w:tab/>
      </w:r>
      <w:r>
        <w:rPr>
          <w:rFonts w:asciiTheme="minorEastAsia" w:eastAsiaTheme="minorEastAsia" w:hAnsiTheme="minorEastAsia" w:hint="eastAsia"/>
          <w:szCs w:val="21"/>
        </w:rPr>
        <w:t xml:space="preserve">    </w:t>
      </w:r>
      <w:r>
        <w:rPr>
          <w:rFonts w:asciiTheme="minorEastAsia" w:eastAsiaTheme="minorEastAsia" w:hAnsiTheme="minorEastAsia"/>
          <w:szCs w:val="21"/>
        </w:rPr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06" name="图片 10090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3B8454F" wp14:editId="7F47CD00">
            <wp:extent cx="1118870" cy="1187450"/>
            <wp:effectExtent l="0" t="0" r="5080" b="12700"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32252" name="image20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05" name="图片 10090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A： 4.5V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04" name="图片 10090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B： 5.5V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03" name="图片 10090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C： 3V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02" name="图片 10090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D： 2V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01" name="图片 10090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【答案】D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900" name="图片 10090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【解析】由电路图可知，三灯泡串联，V1测L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1</w:t>
      </w:r>
      <w:r>
        <w:rPr>
          <w:rFonts w:asciiTheme="minorEastAsia" w:eastAsiaTheme="minorEastAsia" w:hAnsiTheme="minorEastAsia"/>
          <w:color w:val="FF0000"/>
          <w:szCs w:val="21"/>
        </w:rPr>
        <w:t>、L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2</w:t>
      </w:r>
      <w:r>
        <w:rPr>
          <w:rFonts w:asciiTheme="minorEastAsia" w:eastAsiaTheme="minorEastAsia" w:hAnsiTheme="minorEastAsia"/>
          <w:color w:val="FF0000"/>
          <w:szCs w:val="21"/>
        </w:rPr>
        <w:t>两端的电压，V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2</w:t>
      </w:r>
      <w:r>
        <w:rPr>
          <w:rFonts w:asciiTheme="minorEastAsia" w:eastAsiaTheme="minorEastAsia" w:hAnsiTheme="minorEastAsia"/>
          <w:color w:val="FF0000"/>
          <w:szCs w:val="21"/>
        </w:rPr>
        <w:t>测L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2</w:t>
      </w:r>
      <w:r>
        <w:rPr>
          <w:rFonts w:asciiTheme="minorEastAsia" w:eastAsiaTheme="minorEastAsia" w:hAnsiTheme="minorEastAsia"/>
          <w:color w:val="FF0000"/>
          <w:szCs w:val="21"/>
        </w:rPr>
        <w:t>、L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3</w:t>
      </w:r>
      <w:r>
        <w:rPr>
          <w:rFonts w:asciiTheme="minorEastAsia" w:eastAsiaTheme="minorEastAsia" w:hAnsiTheme="minorEastAsia"/>
          <w:color w:val="FF0000"/>
          <w:szCs w:val="21"/>
        </w:rPr>
        <w:t>两端的电压，由于串联电路中总电压等于各分电阻电压之和， 则U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1</w:t>
      </w:r>
      <w:r>
        <w:rPr>
          <w:rFonts w:asciiTheme="minorEastAsia" w:eastAsiaTheme="minorEastAsia" w:hAnsiTheme="minorEastAsia"/>
          <w:color w:val="FF0000"/>
          <w:szCs w:val="21"/>
        </w:rPr>
        <w:t>+U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2</w:t>
      </w:r>
      <w:r>
        <w:rPr>
          <w:rFonts w:asciiTheme="minorEastAsia" w:eastAsiaTheme="minorEastAsia" w:hAnsiTheme="minorEastAsia"/>
          <w:color w:val="FF0000"/>
          <w:szCs w:val="21"/>
        </w:rPr>
        <w:t>＝4V，U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2</w:t>
      </w:r>
      <w:r>
        <w:rPr>
          <w:rFonts w:asciiTheme="minorEastAsia" w:eastAsiaTheme="minorEastAsia" w:hAnsiTheme="minorEastAsia"/>
          <w:color w:val="FF0000"/>
          <w:szCs w:val="21"/>
        </w:rPr>
        <w:t>+U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3</w:t>
      </w:r>
      <w:r>
        <w:rPr>
          <w:rFonts w:asciiTheme="minorEastAsia" w:eastAsiaTheme="minorEastAsia" w:hAnsiTheme="minorEastAsia"/>
          <w:color w:val="FF0000"/>
          <w:szCs w:val="21"/>
        </w:rPr>
        <w:t xml:space="preserve"> ＝ 10V， U＝U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1</w:t>
      </w:r>
      <w:r>
        <w:rPr>
          <w:rFonts w:asciiTheme="minorEastAsia" w:eastAsiaTheme="minorEastAsia" w:hAnsiTheme="minorEastAsia"/>
          <w:color w:val="FF0000"/>
          <w:szCs w:val="21"/>
        </w:rPr>
        <w:t>+U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2</w:t>
      </w:r>
      <w:r>
        <w:rPr>
          <w:rFonts w:asciiTheme="minorEastAsia" w:eastAsiaTheme="minorEastAsia" w:hAnsiTheme="minorEastAsia"/>
          <w:color w:val="FF0000"/>
          <w:szCs w:val="21"/>
        </w:rPr>
        <w:t>+U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3</w:t>
      </w:r>
      <w:r>
        <w:rPr>
          <w:rFonts w:asciiTheme="minorEastAsia" w:eastAsiaTheme="minorEastAsia" w:hAnsiTheme="minorEastAsia"/>
          <w:color w:val="FF0000"/>
          <w:szCs w:val="21"/>
        </w:rPr>
        <w:t xml:space="preserve"> ＝ 12V，解得U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2</w:t>
      </w:r>
      <w:r>
        <w:rPr>
          <w:rFonts w:asciiTheme="minorEastAsia" w:eastAsiaTheme="minorEastAsia" w:hAnsiTheme="minorEastAsia"/>
          <w:color w:val="FF0000"/>
          <w:szCs w:val="21"/>
        </w:rPr>
        <w:t>＝2V。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99" name="图片 10089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练</w:t>
      </w:r>
      <w:r>
        <w:rPr>
          <w:rFonts w:asciiTheme="minorEastAsia" w:eastAsiaTheme="minorEastAsia" w:hAnsiTheme="minorEastAsia" w:hint="eastAsia"/>
          <w:szCs w:val="21"/>
        </w:rPr>
        <w:t>5</w:t>
      </w:r>
      <w:r>
        <w:rPr>
          <w:rFonts w:asciiTheme="minorEastAsia" w:eastAsiaTheme="minorEastAsia" w:hAnsiTheme="minorEastAsia"/>
          <w:szCs w:val="21"/>
        </w:rPr>
        <w:t>.1</w:t>
      </w:r>
      <w:r>
        <w:rPr>
          <w:rFonts w:asciiTheme="minorEastAsia" w:eastAsiaTheme="minorEastAsia" w:hAnsiTheme="minorEastAsia" w:hint="eastAsia"/>
          <w:szCs w:val="21"/>
        </w:rPr>
        <w:t>、</w:t>
      </w:r>
      <w:r>
        <w:rPr>
          <w:rFonts w:asciiTheme="minorEastAsia" w:eastAsiaTheme="minorEastAsia" w:hAnsiTheme="minorEastAsia"/>
          <w:szCs w:val="21"/>
        </w:rPr>
        <w:t>小文为了“探究串联电路中电压规律”，设计了电路，将两只灯泡L1、L2串联起来接到电源上，如图所示。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98" name="图片 10089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noProof/>
          <w:sz w:val="20"/>
        </w:rPr>
        <w:drawing>
          <wp:inline distT="0" distB="0" distL="0" distR="0" wp14:anchorId="00906906" wp14:editId="3F19AD92">
            <wp:extent cx="1160145" cy="687705"/>
            <wp:effectExtent l="0" t="0" r="1905" b="17145"/>
            <wp:docPr id="14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59249" name="image21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662" cy="6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97" name="图片 10089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(1)连接或改接电路时，开关必须</w:t>
      </w:r>
      <w:r>
        <w:rPr>
          <w:rFonts w:asciiTheme="minorEastAsia" w:eastAsiaTheme="minorEastAsia" w:hAnsiTheme="minorEastAsia" w:hint="eastAsia"/>
          <w:szCs w:val="21"/>
          <w:u w:val="single"/>
        </w:rPr>
        <w:t xml:space="preserve">             </w:t>
      </w:r>
      <w:r>
        <w:rPr>
          <w:rFonts w:asciiTheme="minorEastAsia" w:eastAsiaTheme="minorEastAsia" w:hAnsiTheme="minorEastAsia"/>
          <w:szCs w:val="21"/>
        </w:rPr>
        <w:t>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96" name="图片 10089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【答案】断开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95" name="图片 10089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【解析】为了安全，在拆接电路时，开关必须断开。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94" name="图片 10089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(2)检查电路无误后，闭合开关，发现电压表的指针偏转角度过小，为使实验结果更准确，他应该</w:t>
      </w:r>
      <w:r>
        <w:rPr>
          <w:rFonts w:asciiTheme="minorEastAsia" w:eastAsiaTheme="minorEastAsia" w:hAnsiTheme="minorEastAsia" w:hint="eastAsia"/>
          <w:szCs w:val="21"/>
          <w:u w:val="single"/>
        </w:rPr>
        <w:t xml:space="preserve">                               </w:t>
      </w:r>
      <w:r>
        <w:rPr>
          <w:rFonts w:asciiTheme="minorEastAsia" w:eastAsiaTheme="minorEastAsia" w:hAnsiTheme="minorEastAsia"/>
          <w:szCs w:val="21"/>
        </w:rPr>
        <w:t>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93" name="图片 10089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lastRenderedPageBreak/>
        <w:t>【答案】断开电路并把电压表改接小量程重新测量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92" name="图片 10089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【解析】检查电路无误后，闭合开关，发现电压表的指针偏转角度过小，说明电压表选择量程太大，为使实验结果更准确，他应该断开电路并把电压表改接小量程重新测量。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91" name="图片 10089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(3)小文分别把电压表连在图中AB两点、BC两点及AC两点，闭合开关后，测得的数据是：U</w:t>
      </w:r>
      <w:r>
        <w:rPr>
          <w:rFonts w:asciiTheme="minorEastAsia" w:eastAsiaTheme="minorEastAsia" w:hAnsiTheme="minorEastAsia"/>
          <w:szCs w:val="21"/>
          <w:vertAlign w:val="subscript"/>
        </w:rPr>
        <w:t>AB</w:t>
      </w:r>
      <w:r>
        <w:rPr>
          <w:rFonts w:asciiTheme="minorEastAsia" w:eastAsiaTheme="minorEastAsia" w:hAnsiTheme="minorEastAsia"/>
          <w:szCs w:val="21"/>
        </w:rPr>
        <w:t>=0V，U</w:t>
      </w:r>
      <w:r>
        <w:rPr>
          <w:rFonts w:asciiTheme="minorEastAsia" w:eastAsiaTheme="minorEastAsia" w:hAnsiTheme="minorEastAsia"/>
          <w:szCs w:val="21"/>
          <w:vertAlign w:val="subscript"/>
        </w:rPr>
        <w:t>BC</w:t>
      </w:r>
      <w:r>
        <w:rPr>
          <w:rFonts w:asciiTheme="minorEastAsia" w:eastAsiaTheme="minorEastAsia" w:hAnsiTheme="minorEastAsia"/>
          <w:szCs w:val="21"/>
        </w:rPr>
        <w:t>=3V，U</w:t>
      </w:r>
      <w:r>
        <w:rPr>
          <w:rFonts w:asciiTheme="minorEastAsia" w:eastAsiaTheme="minorEastAsia" w:hAnsiTheme="minorEastAsia"/>
          <w:szCs w:val="21"/>
          <w:vertAlign w:val="subscript"/>
        </w:rPr>
        <w:t>AC</w:t>
      </w:r>
      <w:r>
        <w:rPr>
          <w:rFonts w:asciiTheme="minorEastAsia" w:eastAsiaTheme="minorEastAsia" w:hAnsiTheme="minorEastAsia"/>
          <w:szCs w:val="21"/>
        </w:rPr>
        <w:t>=3V，则故障可能是</w:t>
      </w:r>
      <w:r>
        <w:rPr>
          <w:rFonts w:asciiTheme="minorEastAsia" w:eastAsiaTheme="minorEastAsia" w:hAnsiTheme="minorEastAsia" w:hint="eastAsia"/>
          <w:szCs w:val="21"/>
          <w:u w:val="single"/>
        </w:rPr>
        <w:t xml:space="preserve">                            </w:t>
      </w:r>
      <w:r>
        <w:rPr>
          <w:rFonts w:asciiTheme="minorEastAsia" w:eastAsiaTheme="minorEastAsia" w:hAnsiTheme="minorEastAsia"/>
          <w:szCs w:val="21"/>
        </w:rPr>
        <w:t>（答一条）。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90" name="图片 10089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【答案】L1短路（或L2断路；或L1短路同时L2断路）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89" name="图片 10088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【解析】如果灯泡L1短路，电路中只有灯泡L2电压表相当于测量的电源电压， 所以有U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AB</w:t>
      </w:r>
      <w:r>
        <w:rPr>
          <w:rFonts w:asciiTheme="minorEastAsia" w:eastAsiaTheme="minorEastAsia" w:hAnsiTheme="minorEastAsia"/>
          <w:color w:val="FF0000"/>
          <w:szCs w:val="21"/>
        </w:rPr>
        <w:t>＝0，U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BC</w:t>
      </w:r>
      <w:r>
        <w:rPr>
          <w:rFonts w:asciiTheme="minorEastAsia" w:eastAsiaTheme="minorEastAsia" w:hAnsiTheme="minorEastAsia"/>
          <w:color w:val="FF0000"/>
          <w:szCs w:val="21"/>
        </w:rPr>
        <w:t>＝3V，U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AC</w:t>
      </w:r>
      <w:r>
        <w:rPr>
          <w:rFonts w:asciiTheme="minorEastAsia" w:eastAsiaTheme="minorEastAsia" w:hAnsiTheme="minorEastAsia"/>
          <w:color w:val="FF0000"/>
          <w:szCs w:val="21"/>
        </w:rPr>
        <w:t>＝3V；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88" name="图片 10088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如果灯泡L1正常，灯泡L2 开路，电压表相当于测量的电源电压，所以有U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AB</w:t>
      </w:r>
      <w:r>
        <w:rPr>
          <w:rFonts w:asciiTheme="minorEastAsia" w:eastAsiaTheme="minorEastAsia" w:hAnsiTheme="minorEastAsia"/>
          <w:color w:val="FF0000"/>
          <w:szCs w:val="21"/>
        </w:rPr>
        <w:t>＝0，U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BC</w:t>
      </w:r>
      <w:r>
        <w:rPr>
          <w:rFonts w:asciiTheme="minorEastAsia" w:eastAsiaTheme="minorEastAsia" w:hAnsiTheme="minorEastAsia"/>
          <w:color w:val="FF0000"/>
          <w:szCs w:val="21"/>
        </w:rPr>
        <w:t xml:space="preserve"> ＝ 3V，U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AC</w:t>
      </w:r>
      <w:r>
        <w:rPr>
          <w:rFonts w:asciiTheme="minorEastAsia" w:eastAsiaTheme="minorEastAsia" w:hAnsiTheme="minorEastAsia"/>
          <w:color w:val="FF0000"/>
          <w:szCs w:val="21"/>
        </w:rPr>
        <w:t>＝3V；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87" name="图片 10088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如果灯泡L1短路，同时灯泡L2开路，电压表相当于测量的电源电压，所以有U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AB</w:t>
      </w:r>
      <w:r>
        <w:rPr>
          <w:rFonts w:asciiTheme="minorEastAsia" w:eastAsiaTheme="minorEastAsia" w:hAnsiTheme="minorEastAsia"/>
          <w:color w:val="FF0000"/>
          <w:szCs w:val="21"/>
        </w:rPr>
        <w:t>＝0，U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BC</w:t>
      </w:r>
      <w:r>
        <w:rPr>
          <w:rFonts w:asciiTheme="minorEastAsia" w:eastAsiaTheme="minorEastAsia" w:hAnsiTheme="minorEastAsia"/>
          <w:color w:val="FF0000"/>
          <w:szCs w:val="21"/>
        </w:rPr>
        <w:t>＝ 3V，U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AC</w:t>
      </w:r>
      <w:r>
        <w:rPr>
          <w:rFonts w:asciiTheme="minorEastAsia" w:eastAsiaTheme="minorEastAsia" w:hAnsiTheme="minorEastAsia"/>
          <w:color w:val="FF0000"/>
          <w:szCs w:val="21"/>
        </w:rPr>
        <w:t>＝3V；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86" name="图片 10088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综上所述可知导致该现象的原因是：灯泡L1短路或L2断路，或L1短路同时L2断路。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85" name="图片 10088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(4)故障排除后，实验正常进行。分别测出：UAB=1.4V、UBC=1.4V、UAC=2.8V，分析这组数据，小文发现串联电路中电压的规律是</w:t>
      </w:r>
      <w:r>
        <w:rPr>
          <w:rFonts w:asciiTheme="minorEastAsia" w:eastAsiaTheme="minorEastAsia" w:hAnsiTheme="minorEastAsia" w:hint="eastAsia"/>
          <w:szCs w:val="21"/>
          <w:u w:val="single"/>
        </w:rPr>
        <w:t xml:space="preserve">                       </w:t>
      </w:r>
      <w:r>
        <w:rPr>
          <w:rFonts w:asciiTheme="minorEastAsia" w:eastAsiaTheme="minorEastAsia" w:hAnsiTheme="minorEastAsia"/>
          <w:szCs w:val="21"/>
        </w:rPr>
        <w:t>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84" name="图片 10088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【答案】串联电路两端的电压等于串联电路中各部分电路两端的电压之和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83" name="图片 10088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【解析】由表中的实验数据U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AB</w:t>
      </w:r>
      <w:r>
        <w:rPr>
          <w:rFonts w:asciiTheme="minorEastAsia" w:eastAsiaTheme="minorEastAsia" w:hAnsiTheme="minorEastAsia"/>
          <w:color w:val="FF0000"/>
          <w:szCs w:val="21"/>
        </w:rPr>
        <w:t>+U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BC</w:t>
      </w:r>
      <w:r>
        <w:rPr>
          <w:rFonts w:asciiTheme="minorEastAsia" w:eastAsiaTheme="minorEastAsia" w:hAnsiTheme="minorEastAsia"/>
          <w:color w:val="FF0000"/>
          <w:szCs w:val="21"/>
        </w:rPr>
        <w:t>＝U</w:t>
      </w:r>
      <w:r>
        <w:rPr>
          <w:rFonts w:asciiTheme="minorEastAsia" w:eastAsiaTheme="minorEastAsia" w:hAnsiTheme="minorEastAsia"/>
          <w:color w:val="FF0000"/>
          <w:szCs w:val="21"/>
          <w:vertAlign w:val="subscript"/>
        </w:rPr>
        <w:t>AC</w:t>
      </w:r>
      <w:r>
        <w:rPr>
          <w:rFonts w:asciiTheme="minorEastAsia" w:eastAsiaTheme="minorEastAsia" w:hAnsiTheme="minorEastAsia"/>
          <w:color w:val="FF0000"/>
          <w:szCs w:val="21"/>
        </w:rPr>
        <w:t>＝2.8V，所以可得结论为：串联电路中，总电压等于各部 分电路两端的电压之和。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82" name="图片 10088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(5)分析实验数据“U</w:t>
      </w:r>
      <w:r>
        <w:rPr>
          <w:rFonts w:asciiTheme="minorEastAsia" w:eastAsiaTheme="minorEastAsia" w:hAnsiTheme="minorEastAsia"/>
          <w:szCs w:val="21"/>
          <w:vertAlign w:val="subscript"/>
        </w:rPr>
        <w:t>AB</w:t>
      </w:r>
      <w:r>
        <w:rPr>
          <w:rFonts w:asciiTheme="minorEastAsia" w:eastAsiaTheme="minorEastAsia" w:hAnsiTheme="minorEastAsia"/>
          <w:szCs w:val="21"/>
        </w:rPr>
        <w:t>=1.4V、U</w:t>
      </w:r>
      <w:r>
        <w:rPr>
          <w:rFonts w:asciiTheme="minorEastAsia" w:eastAsiaTheme="minorEastAsia" w:hAnsiTheme="minorEastAsia"/>
          <w:szCs w:val="21"/>
          <w:vertAlign w:val="subscript"/>
        </w:rPr>
        <w:t>BC</w:t>
      </w:r>
      <w:r>
        <w:rPr>
          <w:rFonts w:asciiTheme="minorEastAsia" w:eastAsiaTheme="minorEastAsia" w:hAnsiTheme="minorEastAsia"/>
          <w:szCs w:val="21"/>
        </w:rPr>
        <w:t xml:space="preserve">=1.4V”，小文还认为：串联电路中各部分电路两端的电压始终是相等的。你认为这个结论 </w:t>
      </w:r>
      <w:r>
        <w:rPr>
          <w:rFonts w:asciiTheme="minorEastAsia" w:eastAsiaTheme="minorEastAsia" w:hAnsiTheme="minorEastAsia" w:hint="eastAsia"/>
          <w:szCs w:val="21"/>
          <w:u w:val="single"/>
        </w:rPr>
        <w:t xml:space="preserve">            </w:t>
      </w:r>
      <w:r>
        <w:rPr>
          <w:rFonts w:asciiTheme="minorEastAsia" w:eastAsiaTheme="minorEastAsia" w:hAnsiTheme="minorEastAsia"/>
          <w:szCs w:val="21"/>
        </w:rPr>
        <w:t>（选填“正确”或“错误”）；这对你进行此实验的启发是</w:t>
      </w:r>
      <w:r>
        <w:rPr>
          <w:rFonts w:asciiTheme="minorEastAsia" w:eastAsiaTheme="minorEastAsia" w:hAnsiTheme="minorEastAsia"/>
          <w:szCs w:val="21"/>
          <w:u w:val="single"/>
        </w:rPr>
        <w:t xml:space="preserve"> </w:t>
      </w:r>
      <w:r>
        <w:rPr>
          <w:rFonts w:asciiTheme="minorEastAsia" w:eastAsiaTheme="minorEastAsia" w:hAnsiTheme="minorEastAsia"/>
          <w:szCs w:val="21"/>
          <w:u w:val="single"/>
        </w:rPr>
        <w:tab/>
      </w:r>
      <w:r>
        <w:rPr>
          <w:rFonts w:asciiTheme="minorEastAsia" w:eastAsiaTheme="minorEastAsia" w:hAnsiTheme="minorEastAsia" w:hint="eastAsia"/>
          <w:szCs w:val="21"/>
          <w:u w:val="single"/>
        </w:rPr>
        <w:t xml:space="preserve">                  </w:t>
      </w:r>
      <w:r>
        <w:rPr>
          <w:rFonts w:asciiTheme="minorEastAsia" w:eastAsiaTheme="minorEastAsia" w:hAnsiTheme="minorEastAsia"/>
          <w:szCs w:val="21"/>
        </w:rPr>
        <w:t>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81" name="图片 10088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【答案】错误</w:t>
      </w:r>
      <w:r>
        <w:rPr>
          <w:rFonts w:asciiTheme="minorEastAsia" w:eastAsiaTheme="minorEastAsia" w:hAnsiTheme="minorEastAsia" w:hint="eastAsia"/>
          <w:color w:val="FF0000"/>
          <w:szCs w:val="21"/>
        </w:rPr>
        <w:t xml:space="preserve">  </w:t>
      </w:r>
      <w:r>
        <w:rPr>
          <w:rFonts w:asciiTheme="minorEastAsia" w:eastAsiaTheme="minorEastAsia" w:hAnsiTheme="minorEastAsia"/>
          <w:color w:val="FF0000"/>
          <w:szCs w:val="21"/>
        </w:rPr>
        <w:t xml:space="preserve"> 应选取不同规格的灯泡，进行多次实验再得结论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80" name="图片 10088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/>
          <w:color w:val="FF0000"/>
          <w:szCs w:val="21"/>
        </w:rPr>
        <w:t>【解析】由测量的数据发现，电路中两盏灯的电压相同，这是由于实验中选用了相同规格的灯泡导致的，这只是个特殊情况，不能作为普遍规律；因此小文还认为：串联电路中各部分</w:t>
      </w:r>
      <w:r>
        <w:rPr>
          <w:rFonts w:asciiTheme="minorEastAsia" w:eastAsiaTheme="minorEastAsia" w:hAnsiTheme="minorEastAsia"/>
          <w:color w:val="FF0000"/>
          <w:szCs w:val="21"/>
        </w:rPr>
        <w:lastRenderedPageBreak/>
        <w:t>电路两端的电压始终是相等的。这个结论是错误的，由此实验得到的启发是应选取不同规格的灯泡，进行多次实验再得结论。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79" name="图片 10087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练</w:t>
      </w:r>
      <w:r>
        <w:rPr>
          <w:rFonts w:asciiTheme="minorEastAsia" w:eastAsiaTheme="minorEastAsia" w:hAnsiTheme="minorEastAsia" w:hint="eastAsia"/>
          <w:szCs w:val="21"/>
        </w:rPr>
        <w:t>5</w:t>
      </w:r>
      <w:r>
        <w:rPr>
          <w:rFonts w:asciiTheme="minorEastAsia" w:eastAsiaTheme="minorEastAsia" w:hAnsiTheme="minorEastAsia"/>
          <w:szCs w:val="21"/>
        </w:rPr>
        <w:t>.2</w:t>
      </w:r>
      <w:r>
        <w:rPr>
          <w:rFonts w:asciiTheme="minorEastAsia" w:eastAsiaTheme="minorEastAsia" w:hAnsiTheme="minorEastAsia"/>
          <w:szCs w:val="21"/>
        </w:rPr>
        <w:tab/>
        <w:t>如图所示，电源电压10V保持不变，当开关S闭合时，灯泡L1、L2均正常发光，电压表示数为6V，则灯泡L1 两端的电压是（</w:t>
      </w:r>
      <w:r>
        <w:rPr>
          <w:rFonts w:asciiTheme="minorEastAsia" w:eastAsiaTheme="minorEastAsia" w:hAnsiTheme="minorEastAsia"/>
          <w:szCs w:val="21"/>
        </w:rPr>
        <w:tab/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78" name="图片 10087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sz w:val="20"/>
        </w:rPr>
      </w:pPr>
      <w:r>
        <w:rPr>
          <w:noProof/>
          <w:sz w:val="20"/>
        </w:rPr>
        <w:drawing>
          <wp:inline distT="0" distB="0" distL="0" distR="0" wp14:anchorId="5724A231" wp14:editId="336F032D">
            <wp:extent cx="1014095" cy="806450"/>
            <wp:effectExtent l="0" t="0" r="14605" b="12700"/>
            <wp:docPr id="16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7381" name="image22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25" cy="80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77" name="图片 10087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sz w:val="20"/>
        </w:rPr>
      </w:pPr>
      <w:r>
        <w:rPr>
          <w:rFonts w:hint="eastAsia"/>
          <w:sz w:val="20"/>
        </w:rPr>
        <w:t>A</w:t>
      </w:r>
      <w:r>
        <w:rPr>
          <w:rFonts w:hint="eastAsia"/>
          <w:sz w:val="20"/>
        </w:rPr>
        <w:t>：</w:t>
      </w:r>
      <w:r>
        <w:rPr>
          <w:rFonts w:hint="eastAsia"/>
          <w:sz w:val="20"/>
        </w:rPr>
        <w:t xml:space="preserve"> 4V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76" name="图片 10087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sz w:val="20"/>
        </w:rPr>
      </w:pPr>
      <w:r>
        <w:rPr>
          <w:rFonts w:hint="eastAsia"/>
          <w:sz w:val="20"/>
        </w:rPr>
        <w:t>B</w:t>
      </w:r>
      <w:r>
        <w:rPr>
          <w:rFonts w:hint="eastAsia"/>
          <w:sz w:val="20"/>
        </w:rPr>
        <w:t>：</w:t>
      </w:r>
      <w:r>
        <w:rPr>
          <w:rFonts w:hint="eastAsia"/>
          <w:sz w:val="20"/>
        </w:rPr>
        <w:t xml:space="preserve"> 6V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75" name="图片 10087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sz w:val="20"/>
        </w:rPr>
      </w:pPr>
      <w:r>
        <w:rPr>
          <w:rFonts w:hint="eastAsia"/>
          <w:sz w:val="20"/>
        </w:rPr>
        <w:t>C</w:t>
      </w:r>
      <w:r>
        <w:rPr>
          <w:rFonts w:hint="eastAsia"/>
          <w:sz w:val="20"/>
        </w:rPr>
        <w:t>：</w:t>
      </w:r>
      <w:r>
        <w:rPr>
          <w:rFonts w:hint="eastAsia"/>
          <w:sz w:val="20"/>
        </w:rPr>
        <w:t xml:space="preserve"> 5V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74" name="图片 10087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sz w:val="20"/>
        </w:rPr>
      </w:pPr>
      <w:r>
        <w:rPr>
          <w:rFonts w:hint="eastAsia"/>
          <w:sz w:val="20"/>
        </w:rPr>
        <w:t>D</w:t>
      </w:r>
      <w:r>
        <w:rPr>
          <w:rFonts w:hint="eastAsia"/>
          <w:sz w:val="20"/>
        </w:rPr>
        <w:t>：</w:t>
      </w:r>
      <w:r>
        <w:rPr>
          <w:rFonts w:hint="eastAsia"/>
          <w:sz w:val="20"/>
        </w:rPr>
        <w:t xml:space="preserve"> 10V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73" name="图片 10087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rFonts w:hint="eastAsia"/>
          <w:color w:val="FF0000"/>
          <w:szCs w:val="21"/>
        </w:rPr>
        <w:t>A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72" name="图片 10087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【解析】由图知，</w:t>
      </w:r>
      <w:r>
        <w:rPr>
          <w:rFonts w:hint="eastAsia"/>
          <w:color w:val="FF0000"/>
          <w:szCs w:val="21"/>
        </w:rPr>
        <w:t>L1</w:t>
      </w:r>
      <w:r>
        <w:rPr>
          <w:rFonts w:hint="eastAsia"/>
          <w:color w:val="FF0000"/>
          <w:szCs w:val="21"/>
        </w:rPr>
        <w:t>与</w:t>
      </w:r>
      <w:r>
        <w:rPr>
          <w:rFonts w:hint="eastAsia"/>
          <w:color w:val="FF0000"/>
          <w:szCs w:val="21"/>
        </w:rPr>
        <w:t>L2</w:t>
      </w:r>
      <w:r>
        <w:rPr>
          <w:rFonts w:hint="eastAsia"/>
          <w:color w:val="FF0000"/>
          <w:szCs w:val="21"/>
        </w:rPr>
        <w:t>串联，电压表测</w:t>
      </w:r>
      <w:r>
        <w:rPr>
          <w:rFonts w:hint="eastAsia"/>
          <w:color w:val="FF0000"/>
          <w:szCs w:val="21"/>
        </w:rPr>
        <w:t>L2</w:t>
      </w:r>
      <w:r>
        <w:rPr>
          <w:rFonts w:hint="eastAsia"/>
          <w:color w:val="FF0000"/>
          <w:szCs w:val="21"/>
        </w:rPr>
        <w:t>两端的电压，电压表示数为</w:t>
      </w:r>
      <w:r>
        <w:rPr>
          <w:rFonts w:hint="eastAsia"/>
          <w:color w:val="FF0000"/>
          <w:szCs w:val="21"/>
        </w:rPr>
        <w:t>6V</w:t>
      </w:r>
      <w:r>
        <w:rPr>
          <w:rFonts w:hint="eastAsia"/>
          <w:color w:val="FF0000"/>
          <w:szCs w:val="21"/>
        </w:rPr>
        <w:t>，即</w:t>
      </w:r>
      <w:r>
        <w:rPr>
          <w:rFonts w:hint="eastAsia"/>
          <w:color w:val="FF0000"/>
          <w:szCs w:val="21"/>
        </w:rPr>
        <w:t>L2</w:t>
      </w:r>
      <w:r>
        <w:rPr>
          <w:rFonts w:hint="eastAsia"/>
          <w:color w:val="FF0000"/>
          <w:szCs w:val="21"/>
        </w:rPr>
        <w:t>两端的电压</w:t>
      </w:r>
      <w:r>
        <w:rPr>
          <w:rFonts w:hint="eastAsia"/>
          <w:color w:val="FF0000"/>
          <w:szCs w:val="21"/>
        </w:rPr>
        <w:t>U2</w:t>
      </w:r>
      <w:r>
        <w:rPr>
          <w:rFonts w:hint="eastAsia"/>
          <w:color w:val="FF0000"/>
          <w:szCs w:val="21"/>
        </w:rPr>
        <w:t>＝</w:t>
      </w:r>
      <w:r>
        <w:rPr>
          <w:rFonts w:hint="eastAsia"/>
          <w:color w:val="FF0000"/>
          <w:szCs w:val="21"/>
        </w:rPr>
        <w:t>6V</w:t>
      </w:r>
      <w:r>
        <w:rPr>
          <w:rFonts w:hint="eastAsia"/>
          <w:color w:val="FF0000"/>
          <w:szCs w:val="21"/>
        </w:rPr>
        <w:t>，串联</w:t>
      </w:r>
      <w:r>
        <w:rPr>
          <w:rFonts w:hint="eastAsia"/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电路两端电压等于各部分电压之和，所以灯泡</w:t>
      </w:r>
      <w:r>
        <w:rPr>
          <w:rFonts w:hint="eastAsia"/>
          <w:color w:val="FF0000"/>
          <w:szCs w:val="21"/>
        </w:rPr>
        <w:t>L1</w:t>
      </w:r>
      <w:r>
        <w:rPr>
          <w:rFonts w:hint="eastAsia"/>
          <w:color w:val="FF0000"/>
          <w:szCs w:val="21"/>
        </w:rPr>
        <w:t>两端的电压：</w:t>
      </w:r>
      <w:r>
        <w:rPr>
          <w:rFonts w:hint="eastAsia"/>
          <w:color w:val="FF0000"/>
          <w:szCs w:val="21"/>
        </w:rPr>
        <w:t>U1</w:t>
      </w:r>
      <w:r>
        <w:rPr>
          <w:rFonts w:hint="eastAsia"/>
          <w:color w:val="FF0000"/>
          <w:szCs w:val="21"/>
        </w:rPr>
        <w:t>＝</w:t>
      </w:r>
      <w:r>
        <w:rPr>
          <w:rFonts w:hint="eastAsia"/>
          <w:color w:val="FF0000"/>
          <w:szCs w:val="21"/>
        </w:rPr>
        <w:t>U</w:t>
      </w:r>
      <w:r>
        <w:rPr>
          <w:rFonts w:hint="eastAsia"/>
          <w:color w:val="FF0000"/>
          <w:szCs w:val="21"/>
        </w:rPr>
        <w:t>﹣</w:t>
      </w:r>
      <w:r>
        <w:rPr>
          <w:rFonts w:hint="eastAsia"/>
          <w:color w:val="FF0000"/>
          <w:szCs w:val="21"/>
        </w:rPr>
        <w:t>U2</w:t>
      </w:r>
      <w:r>
        <w:rPr>
          <w:rFonts w:hint="eastAsia"/>
          <w:color w:val="FF0000"/>
          <w:szCs w:val="21"/>
        </w:rPr>
        <w:t>＝</w:t>
      </w:r>
      <w:r>
        <w:rPr>
          <w:rFonts w:hint="eastAsia"/>
          <w:color w:val="FF0000"/>
          <w:szCs w:val="21"/>
        </w:rPr>
        <w:t>10V</w:t>
      </w:r>
      <w:r>
        <w:rPr>
          <w:rFonts w:hint="eastAsia"/>
          <w:color w:val="FF0000"/>
          <w:szCs w:val="21"/>
        </w:rPr>
        <w:t>﹣</w:t>
      </w:r>
      <w:r>
        <w:rPr>
          <w:rFonts w:hint="eastAsia"/>
          <w:color w:val="FF0000"/>
          <w:szCs w:val="21"/>
        </w:rPr>
        <w:t>6V</w:t>
      </w:r>
      <w:r>
        <w:rPr>
          <w:rFonts w:hint="eastAsia"/>
          <w:color w:val="FF0000"/>
          <w:szCs w:val="21"/>
        </w:rPr>
        <w:t>＝</w:t>
      </w:r>
      <w:r>
        <w:rPr>
          <w:rFonts w:hint="eastAsia"/>
          <w:color w:val="FF0000"/>
          <w:szCs w:val="21"/>
        </w:rPr>
        <w:t>4V</w:t>
      </w:r>
      <w:r>
        <w:rPr>
          <w:rFonts w:hint="eastAsia"/>
          <w:color w:val="FF0000"/>
          <w:szCs w:val="21"/>
        </w:rPr>
        <w:t>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71" name="图片 10087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szCs w:val="21"/>
        </w:rPr>
      </w:pPr>
      <w:r>
        <w:rPr>
          <w:rFonts w:hint="eastAsia"/>
          <w:szCs w:val="21"/>
        </w:rPr>
        <w:t>练</w:t>
      </w:r>
      <w:r>
        <w:rPr>
          <w:rFonts w:hint="eastAsia"/>
          <w:szCs w:val="21"/>
        </w:rPr>
        <w:t>5.3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如图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所示，电源电压恒定。当开关</w:t>
      </w:r>
      <w:r>
        <w:rPr>
          <w:rFonts w:hint="eastAsia"/>
          <w:szCs w:val="21"/>
        </w:rPr>
        <w:t>S1</w:t>
      </w:r>
      <w:r>
        <w:rPr>
          <w:rFonts w:hint="eastAsia"/>
          <w:szCs w:val="21"/>
        </w:rPr>
        <w:t>断开，</w:t>
      </w:r>
      <w:r>
        <w:rPr>
          <w:rFonts w:hint="eastAsia"/>
          <w:szCs w:val="21"/>
        </w:rPr>
        <w:t>S2</w:t>
      </w:r>
      <w:r>
        <w:rPr>
          <w:rFonts w:hint="eastAsia"/>
          <w:szCs w:val="21"/>
        </w:rPr>
        <w:t>闭合时，电压表的示数如甲图所示，当开关</w:t>
      </w:r>
      <w:r>
        <w:rPr>
          <w:rFonts w:hint="eastAsia"/>
          <w:szCs w:val="21"/>
        </w:rPr>
        <w:t>S1</w:t>
      </w:r>
      <w:r>
        <w:rPr>
          <w:rFonts w:hint="eastAsia"/>
          <w:szCs w:val="21"/>
        </w:rPr>
        <w:t>闭合，</w:t>
      </w:r>
      <w:r>
        <w:rPr>
          <w:rFonts w:hint="eastAsia"/>
          <w:szCs w:val="21"/>
        </w:rPr>
        <w:t>S2</w:t>
      </w:r>
      <w:r>
        <w:rPr>
          <w:rFonts w:hint="eastAsia"/>
          <w:szCs w:val="21"/>
        </w:rPr>
        <w:t>断开时，电压表的示数如乙图所示，则灯</w:t>
      </w:r>
      <w:r>
        <w:rPr>
          <w:rFonts w:hint="eastAsia"/>
          <w:szCs w:val="21"/>
        </w:rPr>
        <w:t>L1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L2</w:t>
      </w:r>
      <w:r>
        <w:rPr>
          <w:rFonts w:hint="eastAsia"/>
          <w:szCs w:val="21"/>
        </w:rPr>
        <w:t>两端的电压分别为（</w:t>
      </w:r>
      <w:r>
        <w:rPr>
          <w:rFonts w:hint="eastAsia"/>
          <w:szCs w:val="21"/>
        </w:rPr>
        <w:tab/>
        <w:t xml:space="preserve">   </w:t>
      </w:r>
      <w:r>
        <w:rPr>
          <w:rFonts w:hint="eastAsia"/>
          <w:szCs w:val="21"/>
        </w:rPr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70" name="图片 10087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szCs w:val="21"/>
        </w:rPr>
      </w:pPr>
      <w:r>
        <w:rPr>
          <w:noProof/>
          <w:szCs w:val="21"/>
        </w:rPr>
        <w:drawing>
          <wp:inline distT="0" distB="0" distL="0" distR="0" wp14:anchorId="44D992DD" wp14:editId="69E406FE">
            <wp:extent cx="3003550" cy="989330"/>
            <wp:effectExtent l="0" t="0" r="6350" b="1270"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567300" name="image23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69" name="图片 10086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A： 3.5V   8.5V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68" name="图片 10086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B： 8.5V   3.5V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67" name="图片 10086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C： 3.5V   5.0V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66" name="图片 10086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D： 5.0V   3.5V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65" name="图片 10086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  C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64" name="图片 10086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【解析】当开关S1断开、S2闭合时，两灯泡串联，电压表测电源的电压，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63" name="图片 10086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由图甲可知，电压表的量程为0～15V，分度值为0.5V，电源的电压U＝8.5V； 当开关S1闭合、S2断开时，两灯泡串联，电压表测L1两端的电压，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62" name="图片 10086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由图乙可知，电压表的量程为0～15V，分度值为0.5V，L1两端的电压U1＝3.5V，故BD错误；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61" name="图片 10086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因串联电路中总电压等于各分电压之和，所以，L2两端的电压U2＝U−U1＝8.5V−3.5V＝5.0V，故 C正确、A错误。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60" name="图片 10086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szCs w:val="21"/>
        </w:rPr>
      </w:pPr>
      <w:r>
        <w:rPr>
          <w:rFonts w:hint="eastAsia"/>
          <w:szCs w:val="21"/>
        </w:rPr>
        <w:t>练</w:t>
      </w:r>
      <w:r>
        <w:rPr>
          <w:rFonts w:hint="eastAsia"/>
          <w:szCs w:val="21"/>
        </w:rPr>
        <w:t>5.4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如图所示电路，灯泡</w:t>
      </w:r>
      <w:r>
        <w:rPr>
          <w:rFonts w:hint="eastAsia"/>
          <w:szCs w:val="21"/>
        </w:rPr>
        <w:t>L1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L2</w:t>
      </w:r>
      <w:r>
        <w:rPr>
          <w:rFonts w:hint="eastAsia"/>
          <w:szCs w:val="21"/>
        </w:rPr>
        <w:t>完全相同，当开关</w:t>
      </w:r>
      <w:r>
        <w:rPr>
          <w:rFonts w:hint="eastAsia"/>
          <w:szCs w:val="21"/>
        </w:rPr>
        <w:t>S</w:t>
      </w:r>
      <w:r>
        <w:rPr>
          <w:rFonts w:hint="eastAsia"/>
          <w:szCs w:val="21"/>
        </w:rPr>
        <w:t>闭合后，两盏灯泡均发光且电压表的示数为</w:t>
      </w:r>
      <w:r>
        <w:rPr>
          <w:rFonts w:hint="eastAsia"/>
          <w:szCs w:val="21"/>
        </w:rPr>
        <w:t>1.5V</w:t>
      </w:r>
      <w:r>
        <w:rPr>
          <w:rFonts w:hint="eastAsia"/>
          <w:szCs w:val="21"/>
        </w:rPr>
        <w:t>。则当开关断开后，下列说法正确的是（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59" name="图片 10085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szCs w:val="21"/>
        </w:rPr>
      </w:pPr>
      <w:r>
        <w:rPr>
          <w:noProof/>
          <w:szCs w:val="21"/>
        </w:rPr>
        <w:drawing>
          <wp:inline distT="0" distB="0" distL="0" distR="0" wp14:anchorId="6BED2EE3" wp14:editId="052CBAE5">
            <wp:extent cx="1131570" cy="880745"/>
            <wp:effectExtent l="0" t="0" r="11430" b="14605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20312" name="image24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684" cy="88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58" name="图片 10085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szCs w:val="21"/>
        </w:rPr>
      </w:pP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：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灯泡</w:t>
      </w:r>
      <w:r>
        <w:rPr>
          <w:rFonts w:hint="eastAsia"/>
          <w:szCs w:val="21"/>
        </w:rPr>
        <w:t>L1</w:t>
      </w:r>
      <w:r>
        <w:rPr>
          <w:rFonts w:hint="eastAsia"/>
          <w:szCs w:val="21"/>
        </w:rPr>
        <w:t>变亮了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57" name="图片 10085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szCs w:val="21"/>
        </w:rPr>
      </w:pP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：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电压表示数变为</w:t>
      </w:r>
      <w:r>
        <w:rPr>
          <w:rFonts w:hint="eastAsia"/>
          <w:szCs w:val="21"/>
        </w:rPr>
        <w:t>0V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56" name="图片 10085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szCs w:val="21"/>
        </w:rPr>
      </w:pP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：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电压表示数仍为</w:t>
      </w:r>
      <w:r>
        <w:rPr>
          <w:rFonts w:hint="eastAsia"/>
          <w:szCs w:val="21"/>
        </w:rPr>
        <w:t>1.5V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55" name="图片 10085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szCs w:val="21"/>
        </w:rPr>
      </w:pPr>
      <w:r>
        <w:rPr>
          <w:rFonts w:hint="eastAsia"/>
          <w:szCs w:val="21"/>
        </w:rPr>
        <w:t>D</w:t>
      </w:r>
      <w:r>
        <w:rPr>
          <w:rFonts w:hint="eastAsia"/>
          <w:szCs w:val="21"/>
        </w:rPr>
        <w:t>：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电压表示数变为</w:t>
      </w:r>
      <w:r>
        <w:rPr>
          <w:rFonts w:hint="eastAsia"/>
          <w:szCs w:val="21"/>
        </w:rPr>
        <w:t>3V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54" name="图片 10085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【答案】D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53" name="图片 10085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【解析】由电路图可知，开关S闭合后，L1与L2串联，电压表测L2两端的电压， 因串联电路中各处的电流相等，且相同灯泡的电阻相等，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52" name="图片 10085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所以，由U＝IR 可知，两灯泡两端的电压相等，均为1.5V，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51" name="图片 10085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lastRenderedPageBreak/>
        <w:t>因串联电路中总电压等于各分电压之和，所以，电源的电压U＝2×1.5V＝3V； 当开关断开后，电路断路，电压表串联在电路中测电源两端的电压，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50" name="图片 10085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所以灯泡L1不亮，电压表的示数变为3V，故ABC错误、D正确。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49" name="图片 10084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练5.5</w:t>
      </w:r>
      <w:r>
        <w:rPr>
          <w:rFonts w:ascii="宋体" w:hAnsi="宋体" w:cs="宋体" w:hint="eastAsia"/>
          <w:szCs w:val="21"/>
        </w:rPr>
        <w:tab/>
        <w:t>如图所示的电路中，闭合开关，电压表V1的示数是7.5V，电压表V2的示数为9V，若电源电压为12V，则L2 两端电压是（</w:t>
      </w:r>
      <w:r>
        <w:rPr>
          <w:rFonts w:ascii="宋体" w:hAnsi="宋体" w:cs="宋体" w:hint="eastAsia"/>
          <w:szCs w:val="21"/>
        </w:rPr>
        <w:tab/>
        <w:t xml:space="preserve">  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48" name="图片 10084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0" distR="0" wp14:anchorId="200AA368" wp14:editId="532B99CF">
            <wp:extent cx="1193800" cy="1123950"/>
            <wp:effectExtent l="0" t="0" r="635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4861" name="image25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955" cy="112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47" name="图片 10084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A： 4.5V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46" name="图片 10084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B： 5.5V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45" name="图片 10084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C： 3V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44" name="图片 10084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D： 2V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43" name="图片 10084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【答案】A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42" name="图片 10084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【解析】由电路图可知，三灯泡串联，V1测L1、L2两端的电压，V2测L2、L3两端的电压， 已知电源电压为12V，由于串联电路的总电压等于各分电压之和，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41" name="图片 10084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则U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+U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＝7.5V，U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+U</w:t>
      </w:r>
      <w:r>
        <w:rPr>
          <w:rFonts w:ascii="宋体" w:hAnsi="宋体" w:cs="宋体" w:hint="eastAsia"/>
          <w:color w:val="FF0000"/>
          <w:szCs w:val="21"/>
          <w:vertAlign w:val="subscript"/>
        </w:rPr>
        <w:t>3</w:t>
      </w:r>
      <w:r>
        <w:rPr>
          <w:rFonts w:ascii="宋体" w:hAnsi="宋体" w:cs="宋体" w:hint="eastAsia"/>
          <w:color w:val="FF0000"/>
          <w:szCs w:val="21"/>
        </w:rPr>
        <w:t>＝9V，U＝U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+U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+U</w:t>
      </w:r>
      <w:r>
        <w:rPr>
          <w:rFonts w:ascii="宋体" w:hAnsi="宋体" w:cs="宋体" w:hint="eastAsia"/>
          <w:color w:val="FF0000"/>
          <w:szCs w:val="21"/>
          <w:vertAlign w:val="subscript"/>
        </w:rPr>
        <w:t>3</w:t>
      </w:r>
      <w:r>
        <w:rPr>
          <w:rFonts w:ascii="宋体" w:hAnsi="宋体" w:cs="宋体" w:hint="eastAsia"/>
          <w:color w:val="FF0000"/>
          <w:szCs w:val="21"/>
        </w:rPr>
        <w:t>＝12V，解得U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＝4.5V，即L2两端电压是4.5V。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40" name="图片 10084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练5.6  如图所示电路，当S闭合时，V1表示数为12V，V</w:t>
      </w:r>
      <w:r>
        <w:rPr>
          <w:rFonts w:ascii="宋体" w:hAnsi="宋体" w:cs="宋体" w:hint="eastAsia"/>
          <w:szCs w:val="21"/>
          <w:vertAlign w:val="subscript"/>
        </w:rPr>
        <w:t>2</w:t>
      </w:r>
      <w:r>
        <w:rPr>
          <w:rFonts w:ascii="宋体" w:hAnsi="宋体" w:cs="宋体" w:hint="eastAsia"/>
          <w:szCs w:val="21"/>
        </w:rPr>
        <w:t>表示数为6V，当S断开时，V1表示数为9V，则V</w:t>
      </w:r>
      <w:r>
        <w:rPr>
          <w:rFonts w:ascii="宋体" w:hAnsi="宋体" w:cs="宋体" w:hint="eastAsia"/>
          <w:szCs w:val="21"/>
          <w:vertAlign w:val="subscript"/>
        </w:rPr>
        <w:t>2</w:t>
      </w:r>
      <w:r>
        <w:rPr>
          <w:rFonts w:ascii="宋体" w:hAnsi="宋体" w:cs="宋体" w:hint="eastAsia"/>
          <w:szCs w:val="21"/>
        </w:rPr>
        <w:t xml:space="preserve">表示数 为 </w:t>
      </w:r>
      <w:r>
        <w:rPr>
          <w:rFonts w:ascii="宋体" w:hAnsi="宋体" w:cs="宋体" w:hint="eastAsia"/>
          <w:szCs w:val="21"/>
          <w:u w:val="single"/>
        </w:rPr>
        <w:t xml:space="preserve">            </w:t>
      </w:r>
      <w:r>
        <w:rPr>
          <w:rFonts w:ascii="宋体" w:hAnsi="宋体" w:cs="宋体" w:hint="eastAsia"/>
          <w:szCs w:val="21"/>
        </w:rPr>
        <w:t>V。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39" name="图片 10083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0" distR="0" wp14:anchorId="4AB8698C" wp14:editId="1FB6076A">
            <wp:extent cx="1186815" cy="1143000"/>
            <wp:effectExtent l="0" t="0" r="13335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13319" name="image26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888" cy="114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38" name="图片 10083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【答案】7.5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37" name="图片 10083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lastRenderedPageBreak/>
        <w:t>【解析】由电路图可知，开关闭合时，等效电路图如图甲所示，开关断开时，等效电路图如题图乙所示；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36" name="图片 10083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noProof/>
          <w:color w:val="FF0000"/>
          <w:szCs w:val="21"/>
        </w:rPr>
        <w:drawing>
          <wp:inline distT="0" distB="0" distL="0" distR="0" wp14:anchorId="25472209" wp14:editId="34F17369">
            <wp:extent cx="2889250" cy="1104900"/>
            <wp:effectExtent l="0" t="0" r="635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65559" name="image27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976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35" name="图片 10083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由图甲可知：电源电压U＝U1＝12V，U2＝6V，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34" name="图片 10083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U3＝U−U2＝12V−6V＝6V，  U2′+U3′＝9V，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33" name="图片 10083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由图乙可知：U11=U-U</w:t>
      </w:r>
      <w:r>
        <w:rPr>
          <w:rFonts w:ascii="宋体" w:hAnsi="宋体" w:cs="宋体" w:hint="eastAsia"/>
          <w:color w:val="FF0000"/>
          <w:szCs w:val="21"/>
          <w:vertAlign w:val="subscript"/>
        </w:rPr>
        <w:t xml:space="preserve">V11 </w:t>
      </w:r>
      <w:r>
        <w:rPr>
          <w:rFonts w:ascii="宋体" w:hAnsi="宋体" w:cs="宋体" w:hint="eastAsia"/>
          <w:color w:val="FF0000"/>
          <w:szCs w:val="21"/>
        </w:rPr>
        <w:t>=12V-9V=3V   两灯为串联电路U</w:t>
      </w:r>
      <w:r>
        <w:rPr>
          <w:rFonts w:ascii="宋体" w:hAnsi="宋体" w:cs="宋体" w:hint="eastAsia"/>
          <w:color w:val="FF0000"/>
          <w:szCs w:val="21"/>
          <w:vertAlign w:val="subscript"/>
        </w:rPr>
        <w:t>12</w:t>
      </w:r>
      <w:r>
        <w:rPr>
          <w:rFonts w:ascii="宋体" w:hAnsi="宋体" w:cs="宋体" w:hint="eastAsia"/>
          <w:color w:val="FF0000"/>
          <w:szCs w:val="21"/>
        </w:rPr>
        <w:t>=U</w:t>
      </w:r>
      <w:r>
        <w:rPr>
          <w:rFonts w:ascii="宋体" w:hAnsi="宋体" w:cs="宋体" w:hint="eastAsia"/>
          <w:color w:val="FF0000"/>
          <w:szCs w:val="21"/>
          <w:vertAlign w:val="subscript"/>
        </w:rPr>
        <w:t>13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32" name="图片 10083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U</w:t>
      </w:r>
      <w:r>
        <w:rPr>
          <w:rFonts w:ascii="宋体" w:hAnsi="宋体" w:cs="宋体" w:hint="eastAsia"/>
          <w:color w:val="FF0000"/>
          <w:szCs w:val="21"/>
          <w:vertAlign w:val="subscript"/>
        </w:rPr>
        <w:t>12</w:t>
      </w:r>
      <w:r>
        <w:rPr>
          <w:rFonts w:ascii="宋体" w:hAnsi="宋体" w:cs="宋体" w:hint="eastAsia"/>
          <w:color w:val="FF0000"/>
          <w:szCs w:val="21"/>
        </w:rPr>
        <w:t>+U</w:t>
      </w:r>
      <w:r>
        <w:rPr>
          <w:rFonts w:ascii="宋体" w:hAnsi="宋体" w:cs="宋体" w:hint="eastAsia"/>
          <w:color w:val="FF0000"/>
          <w:szCs w:val="21"/>
          <w:vertAlign w:val="subscript"/>
        </w:rPr>
        <w:t>13</w:t>
      </w:r>
      <w:r>
        <w:rPr>
          <w:rFonts w:ascii="宋体" w:hAnsi="宋体" w:cs="宋体" w:hint="eastAsia"/>
          <w:color w:val="FF0000"/>
          <w:szCs w:val="21"/>
        </w:rPr>
        <w:t>=9V       所以U</w:t>
      </w:r>
      <w:r>
        <w:rPr>
          <w:rFonts w:ascii="宋体" w:hAnsi="宋体" w:cs="宋体" w:hint="eastAsia"/>
          <w:color w:val="FF0000"/>
          <w:szCs w:val="21"/>
          <w:vertAlign w:val="subscript"/>
        </w:rPr>
        <w:t>12</w:t>
      </w:r>
      <w:r>
        <w:rPr>
          <w:rFonts w:ascii="宋体" w:hAnsi="宋体" w:cs="宋体" w:hint="eastAsia"/>
          <w:color w:val="FF0000"/>
          <w:szCs w:val="21"/>
        </w:rPr>
        <w:t>=4.5V    U</w:t>
      </w:r>
      <w:r>
        <w:rPr>
          <w:rFonts w:ascii="宋体" w:hAnsi="宋体" w:cs="宋体" w:hint="eastAsia"/>
          <w:color w:val="FF0000"/>
          <w:szCs w:val="21"/>
          <w:vertAlign w:val="subscript"/>
        </w:rPr>
        <w:t>V2</w:t>
      </w:r>
      <w:r>
        <w:rPr>
          <w:rFonts w:ascii="宋体" w:hAnsi="宋体" w:cs="宋体" w:hint="eastAsia"/>
          <w:color w:val="FF0000"/>
          <w:szCs w:val="21"/>
        </w:rPr>
        <w:t>=3V+4.5V=7.5V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31" name="图片 10083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</w:pPr>
      <w:r>
        <w:rPr>
          <w:rFonts w:hint="eastAsia"/>
        </w:rPr>
        <w:t>练</w:t>
      </w:r>
      <w:r>
        <w:rPr>
          <w:rFonts w:hint="eastAsia"/>
        </w:rPr>
        <w:t>5.7</w:t>
      </w:r>
      <w:r>
        <w:rPr>
          <w:rFonts w:hint="eastAsia"/>
        </w:rPr>
        <w:tab/>
      </w:r>
      <w:r>
        <w:rPr>
          <w:rFonts w:hint="eastAsia"/>
        </w:rPr>
        <w:t>如图所示，在“探究串联电路的电压规律”实验时，闭合开关，用电压表分别测出</w:t>
      </w:r>
      <w:r>
        <w:rPr>
          <w:rFonts w:hint="eastAsia"/>
        </w:rPr>
        <w:t>AB</w:t>
      </w:r>
      <w:r>
        <w:rPr>
          <w:rFonts w:hint="eastAsia"/>
        </w:rPr>
        <w:t>、</w:t>
      </w:r>
      <w:r>
        <w:rPr>
          <w:rFonts w:hint="eastAsia"/>
        </w:rPr>
        <w:t>BC</w:t>
      </w:r>
      <w:r>
        <w:rPr>
          <w:rFonts w:hint="eastAsia"/>
        </w:rPr>
        <w:t>、</w:t>
      </w:r>
      <w:r>
        <w:rPr>
          <w:rFonts w:hint="eastAsia"/>
        </w:rPr>
        <w:t>AC</w:t>
      </w:r>
      <w:r>
        <w:rPr>
          <w:rFonts w:hint="eastAsia"/>
        </w:rPr>
        <w:t>两端的电压分别为</w:t>
      </w:r>
      <w:r>
        <w:rPr>
          <w:rFonts w:hint="eastAsia"/>
        </w:rPr>
        <w:t>U</w:t>
      </w:r>
      <w:r>
        <w:rPr>
          <w:rFonts w:hint="eastAsia"/>
          <w:vertAlign w:val="subscript"/>
        </w:rPr>
        <w:t>AB</w:t>
      </w:r>
      <w:r>
        <w:rPr>
          <w:rFonts w:hint="eastAsia"/>
        </w:rPr>
        <w:t>=1.5V</w:t>
      </w:r>
      <w:r>
        <w:rPr>
          <w:rFonts w:hint="eastAsia"/>
        </w:rPr>
        <w:t>，</w:t>
      </w:r>
      <w:r>
        <w:rPr>
          <w:rFonts w:hint="eastAsia"/>
        </w:rPr>
        <w:t>U</w:t>
      </w:r>
      <w:r>
        <w:rPr>
          <w:rFonts w:hint="eastAsia"/>
          <w:vertAlign w:val="subscript"/>
        </w:rPr>
        <w:t>BC</w:t>
      </w:r>
      <w:r>
        <w:rPr>
          <w:rFonts w:hint="eastAsia"/>
        </w:rPr>
        <w:t>=1.5V</w:t>
      </w:r>
      <w:r>
        <w:rPr>
          <w:rFonts w:hint="eastAsia"/>
        </w:rPr>
        <w:t>，</w:t>
      </w:r>
      <w:r>
        <w:rPr>
          <w:rFonts w:hint="eastAsia"/>
        </w:rPr>
        <w:t>U</w:t>
      </w:r>
      <w:r>
        <w:rPr>
          <w:rFonts w:hint="eastAsia"/>
          <w:vertAlign w:val="subscript"/>
        </w:rPr>
        <w:t>AC</w:t>
      </w:r>
      <w:r>
        <w:rPr>
          <w:rFonts w:hint="eastAsia"/>
        </w:rPr>
        <w:t>=3V</w:t>
      </w:r>
      <w:r>
        <w:rPr>
          <w:rFonts w:hint="eastAsia"/>
        </w:rPr>
        <w:t>，在表格中记录数据后，接着的实验步骤是（</w:t>
      </w:r>
      <w:r>
        <w:rPr>
          <w:rFonts w:hint="eastAsia"/>
        </w:rPr>
        <w:tab/>
      </w:r>
      <w:r>
        <w:rPr>
          <w:rFonts w:hint="eastAsia"/>
        </w:rPr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30" name="图片 10083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</w:pPr>
      <w:r>
        <w:rPr>
          <w:noProof/>
        </w:rPr>
        <w:drawing>
          <wp:inline distT="0" distB="0" distL="0" distR="0" wp14:anchorId="2DE54934" wp14:editId="5036235C">
            <wp:extent cx="967740" cy="534670"/>
            <wp:effectExtent l="0" t="0" r="3810" b="17780"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836188" name="image28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98" cy="53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29" name="图片 10082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</w:pPr>
      <w:r>
        <w:rPr>
          <w:rFonts w:hint="eastAsia"/>
        </w:rPr>
        <w:t>A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整理器材，结束实验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28" name="图片 10082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</w:pPr>
      <w:r>
        <w:rPr>
          <w:rFonts w:hint="eastAsia"/>
        </w:rPr>
        <w:t>B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分析数据，得出结论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27" name="图片 10082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</w:pPr>
      <w:r>
        <w:rPr>
          <w:rFonts w:hint="eastAsia"/>
        </w:rPr>
        <w:t>C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换用不同规格的小灯泡，再测出几组电压值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26" name="图片 10082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</w:pPr>
      <w:r>
        <w:rPr>
          <w:rFonts w:hint="eastAsia"/>
        </w:rPr>
        <w:t>D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换用电压表的另一量程，再测出一组电压值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25" name="图片 10082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</w:rPr>
        <w:t>C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24" name="图片 10082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</w:pPr>
      <w:r>
        <w:rPr>
          <w:rFonts w:hint="eastAsia"/>
          <w:color w:val="FF0000"/>
        </w:rPr>
        <w:t>【解析】研究串联和并联电路的电压和电流时为了实验结论具有普遍性，采用相同灯泡和不同灯泡进行多次实验。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23" name="图片 10082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</w:pPr>
      <w:r>
        <w:rPr>
          <w:rFonts w:hint="eastAsia"/>
        </w:rPr>
        <w:t>练</w:t>
      </w:r>
      <w:r>
        <w:rPr>
          <w:rFonts w:hint="eastAsia"/>
        </w:rPr>
        <w:t xml:space="preserve">5.8 </w:t>
      </w:r>
      <w:r>
        <w:rPr>
          <w:rFonts w:hint="eastAsia"/>
        </w:rPr>
        <w:t>用如图所示的电路来探究串联电路的电压特点时：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22" name="图片 10082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</w:pPr>
      <w:r>
        <w:rPr>
          <w:noProof/>
          <w:sz w:val="20"/>
        </w:rPr>
        <w:lastRenderedPageBreak/>
        <w:drawing>
          <wp:inline distT="0" distB="0" distL="0" distR="0" wp14:anchorId="47F76799" wp14:editId="794E36FD">
            <wp:extent cx="1255395" cy="1344930"/>
            <wp:effectExtent l="0" t="0" r="1905" b="7620"/>
            <wp:docPr id="20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508923" name="image29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683" cy="134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21" name="图片 10082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</w:pPr>
      <w:r>
        <w:rPr>
          <w:rFonts w:hint="eastAsia"/>
        </w:rPr>
        <w:t>(1)</w:t>
      </w:r>
      <w:r>
        <w:rPr>
          <w:rFonts w:hint="eastAsia"/>
        </w:rPr>
        <w:t>实验中应选择规格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>（填“相同”或“不相同”）的灯泡。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20" name="图片 10082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【答案】不相同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19" name="图片 10081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</w:pPr>
      <w:r>
        <w:rPr>
          <w:rFonts w:hint="eastAsia"/>
        </w:rPr>
        <w:t>(2)</w:t>
      </w:r>
      <w:r>
        <w:rPr>
          <w:rFonts w:hint="eastAsia"/>
        </w:rPr>
        <w:t>用电压表分别测出</w:t>
      </w:r>
      <w:r>
        <w:rPr>
          <w:rFonts w:hint="eastAsia"/>
        </w:rPr>
        <w:t>L1</w:t>
      </w:r>
      <w:r>
        <w:rPr>
          <w:rFonts w:hint="eastAsia"/>
        </w:rPr>
        <w:t>和</w:t>
      </w:r>
      <w:r>
        <w:rPr>
          <w:rFonts w:hint="eastAsia"/>
        </w:rPr>
        <w:t>L2</w:t>
      </w:r>
      <w:r>
        <w:rPr>
          <w:rFonts w:hint="eastAsia"/>
        </w:rPr>
        <w:t>两端电压及串联总电压的值分别为</w:t>
      </w:r>
      <w:r>
        <w:rPr>
          <w:rFonts w:hint="eastAsia"/>
        </w:rPr>
        <w:t>U1</w:t>
      </w:r>
      <w:r>
        <w:rPr>
          <w:rFonts w:hint="eastAsia"/>
        </w:rPr>
        <w:t>、</w:t>
      </w:r>
      <w:r>
        <w:rPr>
          <w:rFonts w:hint="eastAsia"/>
        </w:rPr>
        <w:t>U2</w:t>
      </w:r>
      <w:r>
        <w:rPr>
          <w:rFonts w:hint="eastAsia"/>
        </w:rPr>
        <w:t>、</w:t>
      </w:r>
      <w:r>
        <w:rPr>
          <w:rFonts w:hint="eastAsia"/>
        </w:rPr>
        <w:t>U</w:t>
      </w:r>
      <w:r>
        <w:rPr>
          <w:rFonts w:hint="eastAsia"/>
        </w:rPr>
        <w:t>，经过多次实验，得到的数据记录在如表中。分析实验数据，可得到串联电路的电压特点是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（用公式写出）。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18" name="图片 10081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6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3"/>
        <w:gridCol w:w="731"/>
        <w:gridCol w:w="731"/>
        <w:gridCol w:w="636"/>
      </w:tblGrid>
      <w:tr w:rsidR="00613BF3" w:rsidTr="0023670C">
        <w:trPr>
          <w:trHeight w:val="508"/>
        </w:trPr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:rsidR="00613BF3" w:rsidRDefault="00613BF3" w:rsidP="0023670C">
            <w:pPr>
              <w:pStyle w:val="TableParagraph"/>
              <w:spacing w:before="158"/>
              <w:ind w:left="121" w:right="107"/>
              <w:rPr>
                <w:rFonts w:hint="default"/>
                <w:sz w:val="19"/>
              </w:rPr>
            </w:pPr>
            <w:r>
              <w:rPr>
                <w:color w:val="333333"/>
                <w:sz w:val="19"/>
              </w:rPr>
              <w:t>实验次数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:rsidR="00613BF3" w:rsidRDefault="00613BF3" w:rsidP="0023670C">
            <w:pPr>
              <w:pStyle w:val="TableParagraph"/>
              <w:spacing w:before="158"/>
              <w:ind w:left="126" w:right="111"/>
              <w:rPr>
                <w:rFonts w:hint="default"/>
                <w:sz w:val="19"/>
              </w:rPr>
            </w:pPr>
            <w:r>
              <w:rPr>
                <w:color w:val="333333"/>
                <w:w w:val="105"/>
                <w:sz w:val="15"/>
              </w:rPr>
              <w:t>U</w:t>
            </w:r>
            <w:r>
              <w:rPr>
                <w:color w:val="333333"/>
                <w:w w:val="105"/>
                <w:position w:val="-3"/>
                <w:sz w:val="16"/>
              </w:rPr>
              <w:t>1</w:t>
            </w:r>
            <w:r>
              <w:rPr>
                <w:color w:val="333333"/>
                <w:w w:val="105"/>
                <w:sz w:val="19"/>
              </w:rPr>
              <w:t>/V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:rsidR="00613BF3" w:rsidRDefault="00613BF3" w:rsidP="0023670C">
            <w:pPr>
              <w:pStyle w:val="TableParagraph"/>
              <w:spacing w:before="158"/>
              <w:ind w:left="127" w:right="110"/>
              <w:rPr>
                <w:rFonts w:hint="default"/>
                <w:sz w:val="19"/>
              </w:rPr>
            </w:pPr>
            <w:r>
              <w:rPr>
                <w:color w:val="333333"/>
                <w:w w:val="105"/>
                <w:sz w:val="15"/>
              </w:rPr>
              <w:t>U</w:t>
            </w:r>
            <w:r>
              <w:rPr>
                <w:color w:val="333333"/>
                <w:w w:val="105"/>
                <w:position w:val="-3"/>
                <w:sz w:val="16"/>
              </w:rPr>
              <w:t>2</w:t>
            </w:r>
            <w:r>
              <w:rPr>
                <w:color w:val="333333"/>
                <w:w w:val="105"/>
                <w:sz w:val="19"/>
              </w:rPr>
              <w:t>/V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:rsidR="00613BF3" w:rsidRDefault="00613BF3" w:rsidP="0023670C">
            <w:pPr>
              <w:pStyle w:val="TableParagraph"/>
              <w:spacing w:before="158"/>
              <w:ind w:left="122" w:right="104"/>
              <w:rPr>
                <w:rFonts w:hint="default"/>
                <w:sz w:val="19"/>
              </w:rPr>
            </w:pPr>
            <w:r>
              <w:rPr>
                <w:color w:val="333333"/>
                <w:w w:val="110"/>
                <w:sz w:val="15"/>
              </w:rPr>
              <w:t>U</w:t>
            </w:r>
            <w:r>
              <w:rPr>
                <w:color w:val="333333"/>
                <w:w w:val="110"/>
                <w:sz w:val="19"/>
              </w:rPr>
              <w:t>/V</w:t>
            </w:r>
          </w:p>
        </w:tc>
      </w:tr>
      <w:tr w:rsidR="00613BF3" w:rsidTr="0023670C">
        <w:trPr>
          <w:trHeight w:val="463"/>
        </w:trPr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:rsidR="00613BF3" w:rsidRDefault="00613BF3" w:rsidP="0023670C">
            <w:pPr>
              <w:pStyle w:val="TableParagraph"/>
              <w:spacing w:before="158"/>
              <w:ind w:left="13"/>
              <w:rPr>
                <w:rFonts w:hint="default"/>
                <w:sz w:val="19"/>
              </w:rPr>
            </w:pPr>
            <w:r>
              <w:rPr>
                <w:color w:val="333333"/>
                <w:w w:val="99"/>
                <w:sz w:val="19"/>
              </w:rPr>
              <w:t>1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:rsidR="00613BF3" w:rsidRDefault="00613BF3" w:rsidP="0023670C">
            <w:pPr>
              <w:pStyle w:val="TableParagraph"/>
              <w:spacing w:before="158"/>
              <w:ind w:left="126" w:right="111"/>
              <w:rPr>
                <w:rFonts w:hint="default"/>
                <w:sz w:val="19"/>
              </w:rPr>
            </w:pPr>
            <w:r>
              <w:rPr>
                <w:color w:val="333333"/>
                <w:sz w:val="19"/>
              </w:rPr>
              <w:t>2.3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:rsidR="00613BF3" w:rsidRDefault="00613BF3" w:rsidP="0023670C">
            <w:pPr>
              <w:pStyle w:val="TableParagraph"/>
              <w:spacing w:before="158"/>
              <w:ind w:left="127" w:right="111"/>
              <w:rPr>
                <w:rFonts w:hint="default"/>
                <w:sz w:val="19"/>
              </w:rPr>
            </w:pPr>
            <w:r>
              <w:rPr>
                <w:color w:val="333333"/>
                <w:sz w:val="19"/>
              </w:rPr>
              <w:t>0.7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:rsidR="00613BF3" w:rsidRDefault="00613BF3" w:rsidP="0023670C">
            <w:pPr>
              <w:pStyle w:val="TableParagraph"/>
              <w:spacing w:before="158"/>
              <w:ind w:left="122" w:right="104"/>
              <w:rPr>
                <w:rFonts w:hint="default"/>
                <w:sz w:val="19"/>
              </w:rPr>
            </w:pPr>
            <w:r>
              <w:rPr>
                <w:color w:val="333333"/>
                <w:sz w:val="19"/>
              </w:rPr>
              <w:t>3.0</w:t>
            </w:r>
          </w:p>
        </w:tc>
      </w:tr>
      <w:tr w:rsidR="00613BF3" w:rsidTr="0023670C">
        <w:trPr>
          <w:trHeight w:val="328"/>
        </w:trPr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:rsidR="00613BF3" w:rsidRDefault="00613BF3" w:rsidP="0023670C">
            <w:pPr>
              <w:pStyle w:val="TableParagraph"/>
              <w:spacing w:before="158"/>
              <w:ind w:left="13"/>
              <w:rPr>
                <w:rFonts w:hint="default"/>
                <w:sz w:val="19"/>
              </w:rPr>
            </w:pPr>
            <w:r>
              <w:rPr>
                <w:color w:val="333333"/>
                <w:w w:val="99"/>
                <w:sz w:val="19"/>
              </w:rPr>
              <w:t>2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:rsidR="00613BF3" w:rsidRDefault="00613BF3" w:rsidP="0023670C">
            <w:pPr>
              <w:pStyle w:val="TableParagraph"/>
              <w:spacing w:before="158"/>
              <w:ind w:left="126" w:right="111"/>
              <w:rPr>
                <w:rFonts w:hint="default"/>
                <w:sz w:val="19"/>
              </w:rPr>
            </w:pPr>
            <w:r>
              <w:rPr>
                <w:color w:val="333333"/>
                <w:sz w:val="19"/>
              </w:rPr>
              <w:t>2.0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:rsidR="00613BF3" w:rsidRDefault="00613BF3" w:rsidP="0023670C">
            <w:pPr>
              <w:pStyle w:val="TableParagraph"/>
              <w:spacing w:before="158"/>
              <w:ind w:left="127" w:right="111"/>
              <w:rPr>
                <w:rFonts w:hint="default"/>
                <w:sz w:val="19"/>
              </w:rPr>
            </w:pPr>
            <w:r>
              <w:rPr>
                <w:color w:val="333333"/>
                <w:sz w:val="19"/>
              </w:rPr>
              <w:t>1.0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:rsidR="00613BF3" w:rsidRDefault="00613BF3" w:rsidP="0023670C">
            <w:pPr>
              <w:pStyle w:val="TableParagraph"/>
              <w:spacing w:before="158"/>
              <w:ind w:left="122" w:right="104"/>
              <w:rPr>
                <w:rFonts w:hint="default"/>
                <w:sz w:val="19"/>
              </w:rPr>
            </w:pPr>
            <w:r>
              <w:rPr>
                <w:color w:val="333333"/>
                <w:sz w:val="19"/>
              </w:rPr>
              <w:t>3.0</w:t>
            </w:r>
          </w:p>
        </w:tc>
      </w:tr>
      <w:tr w:rsidR="00613BF3" w:rsidTr="0023670C">
        <w:trPr>
          <w:trHeight w:val="493"/>
        </w:trPr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:rsidR="00613BF3" w:rsidRDefault="00613BF3" w:rsidP="0023670C">
            <w:pPr>
              <w:pStyle w:val="TableParagraph"/>
              <w:spacing w:before="158"/>
              <w:ind w:left="13"/>
              <w:rPr>
                <w:rFonts w:hint="default"/>
                <w:sz w:val="19"/>
              </w:rPr>
            </w:pPr>
            <w:r>
              <w:rPr>
                <w:color w:val="333333"/>
                <w:w w:val="99"/>
                <w:sz w:val="19"/>
              </w:rPr>
              <w:t>3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:rsidR="00613BF3" w:rsidRDefault="00613BF3" w:rsidP="0023670C">
            <w:pPr>
              <w:pStyle w:val="TableParagraph"/>
              <w:spacing w:before="158"/>
              <w:ind w:left="126" w:right="111"/>
              <w:rPr>
                <w:rFonts w:hint="default"/>
                <w:sz w:val="19"/>
              </w:rPr>
            </w:pPr>
            <w:r>
              <w:rPr>
                <w:color w:val="333333"/>
                <w:sz w:val="19"/>
              </w:rPr>
              <w:t>1.7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:rsidR="00613BF3" w:rsidRDefault="00613BF3" w:rsidP="0023670C">
            <w:pPr>
              <w:pStyle w:val="TableParagraph"/>
              <w:spacing w:before="158"/>
              <w:ind w:left="127" w:right="111"/>
              <w:rPr>
                <w:rFonts w:hint="default"/>
                <w:sz w:val="19"/>
              </w:rPr>
            </w:pPr>
            <w:r>
              <w:rPr>
                <w:color w:val="333333"/>
                <w:sz w:val="19"/>
              </w:rPr>
              <w:t>1.3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:rsidR="00613BF3" w:rsidRDefault="00613BF3" w:rsidP="0023670C">
            <w:pPr>
              <w:pStyle w:val="TableParagraph"/>
              <w:spacing w:before="158"/>
              <w:ind w:left="122" w:right="104"/>
              <w:rPr>
                <w:rFonts w:hint="default"/>
                <w:sz w:val="19"/>
              </w:rPr>
            </w:pPr>
            <w:r>
              <w:rPr>
                <w:color w:val="333333"/>
                <w:sz w:val="19"/>
              </w:rPr>
              <w:t>3.0</w:t>
            </w:r>
          </w:p>
        </w:tc>
      </w:tr>
    </w:tbl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【答案】U = U1 + U2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17" name="图片 10081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(3)进行多次实验的主要目的是</w:t>
      </w:r>
      <w:r>
        <w:rPr>
          <w:rFonts w:ascii="宋体" w:hAnsi="宋体" w:cs="宋体" w:hint="eastAsia"/>
          <w:szCs w:val="21"/>
          <w:u w:val="single"/>
        </w:rPr>
        <w:t xml:space="preserve">       </w:t>
      </w:r>
      <w:r>
        <w:rPr>
          <w:rFonts w:ascii="宋体" w:hAnsi="宋体" w:cs="宋体" w:hint="eastAsia"/>
          <w:szCs w:val="21"/>
        </w:rPr>
        <w:t>（填“寻找普遍规律”或“减小实验误差”）。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16" name="图片 10081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【答案】寻找普遍规律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15" name="图片 10081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例6</w:t>
      </w:r>
      <w:r>
        <w:rPr>
          <w:rFonts w:ascii="宋体" w:hAnsi="宋体" w:cs="宋体" w:hint="eastAsia"/>
          <w:szCs w:val="21"/>
        </w:rPr>
        <w:tab/>
        <w:t>两盏灯并联在电路中，其中一盏灯比较亮，另一盏比较暗，则它们两端的电压（</w:t>
      </w:r>
      <w:r>
        <w:rPr>
          <w:rFonts w:ascii="宋体" w:hAnsi="宋体" w:cs="宋体" w:hint="eastAsia"/>
          <w:szCs w:val="21"/>
        </w:rPr>
        <w:tab/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14" name="图片 10081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A： 相 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13" name="图片 10081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B： 亮的灯两端电压高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12" name="图片 10081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C： 暗的灯两端电压低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11" name="图片 10081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D： 无法确定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10" name="图片 10081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【答案】A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09" name="图片 10080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【解析】两盏灯并联在电路中，支路的电压是相等的，所以它们两端的电压相等。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08" name="图片 10080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练6.1</w:t>
      </w:r>
      <w:r>
        <w:rPr>
          <w:rFonts w:ascii="宋体" w:hAnsi="宋体" w:cs="宋体" w:hint="eastAsia"/>
          <w:szCs w:val="21"/>
        </w:rPr>
        <w:tab/>
        <w:t>如果两盏灯两端电压相等，这两盏灯（</w:t>
      </w:r>
      <w:r>
        <w:rPr>
          <w:rFonts w:ascii="宋体" w:hAnsi="宋体" w:cs="宋体" w:hint="eastAsia"/>
          <w:szCs w:val="21"/>
        </w:rPr>
        <w:tab/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07" name="图片 10080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A： 一定是并联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06" name="图片 10080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B： 一定是串联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05" name="图片 10080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C： 可能是串联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04" name="图片 10080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D： 以上都不对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03" name="图片 10080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【答案】C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02" name="图片 10080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【解析】因为两个完全相同的灯泡在串联电路中分得的电压相同，并联电路中各支路两端的电压相等，所以这两个规格未知的灯泡，其连接可能是串联也可能是并联。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01" name="图片 10080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例7</w:t>
      </w:r>
      <w:r>
        <w:rPr>
          <w:rFonts w:ascii="宋体" w:hAnsi="宋体" w:cs="宋体" w:hint="eastAsia"/>
          <w:szCs w:val="21"/>
        </w:rPr>
        <w:tab/>
        <w:t>如图所示的电路中，电压表的示数为12V，电流表A的示数为1.5A，电流表A1的示数为0.5A，则：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800" name="图片 10080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0" distR="0" wp14:anchorId="48A08304" wp14:editId="50CF1B13">
            <wp:extent cx="1336675" cy="941705"/>
            <wp:effectExtent l="0" t="0" r="15875" b="10795"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58778" name="image30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710" cy="94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99" name="图片 10079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【答案】解：由电路图可知，L1与L2并联，电压表测灯泡L1两端的电压，即U1＝12V； 并联电路中各支路两端的电压相等，则灯泡L1、L2两端的电压U1＝U2＝12V。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98" name="图片 10079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(2)通过灯泡L1、L2的电流分别为多少A？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97" name="图片 10079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【答案】图中电流表A测干路电流，即I＝1.5A，电流表A1测L1支路的电流，即I1＝0.5A，根据并联的电流特点可得，通过L2的电流：I2＝I﹣I1＝1.5A﹣0.5A＝1A。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96" name="图片 10079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t xml:space="preserve"> 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95" name="图片 10079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【课后作业】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94" name="图片 10079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1下列说法中，正确的是（</w:t>
      </w:r>
      <w:r>
        <w:rPr>
          <w:rFonts w:ascii="宋体" w:hAnsi="宋体" w:cs="宋体" w:hint="eastAsia"/>
          <w:szCs w:val="21"/>
        </w:rPr>
        <w:tab/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93" name="图片 10079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A： 电路中只要有电压，就一定会有电流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92" name="图片 10079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B： 电压是产生电流的必要条件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91" name="图片 10079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C： 电路中有电源就一定会有持续电流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90" name="图片 10079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D： 通过导体的电压是形成电流的原因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89" name="图片 10078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【答案】B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88" name="图片 10078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【解析】电压总是存在于某一段电路两端，促使电路中自由电荷定向移动，不是“通过”导体。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87" name="图片 10078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2现代人的生活已经离不开电了，为了安全用电，我们对生活中一些“电”常识的了解必不可少。下列有关常见电压值的表述，错误的是（</w:t>
      </w:r>
      <w:r>
        <w:rPr>
          <w:rFonts w:ascii="宋体" w:hAnsi="宋体" w:cs="宋体" w:hint="eastAsia"/>
          <w:szCs w:val="21"/>
        </w:rPr>
        <w:tab/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86" name="图片 10078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A： 一节干电池的电压是1.5V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85" name="图片 10078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B： 家庭电路的电压是220V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84" name="图片 10078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C： 手机电池电压是3.7V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83" name="图片 10078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D： 对人体安全的电压是36V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82" name="图片 10078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【答案】D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81" name="图片 10078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【解析】对人体安全的电压是不超过36V。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80" name="图片 10078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3如图所示，电压表表盘上的指针示数是（</w:t>
      </w:r>
      <w:r>
        <w:rPr>
          <w:rFonts w:ascii="宋体" w:hAnsi="宋体" w:cs="宋体" w:hint="eastAsia"/>
          <w:szCs w:val="21"/>
        </w:rPr>
        <w:tab/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79" name="图片 10077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A： 1V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78" name="图片 10077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B： 5V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77" name="图片 10077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C： 3V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76" name="图片 10077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D： 1.5V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75" name="图片 10077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【答案】B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74" name="图片 10077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【解析】电压表读数要先确定量程，由于接入0~15V量程，则读数为5V。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73" name="图片 10077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4下列关于电压表的使用规则中，不正确的是（</w:t>
      </w:r>
      <w:r>
        <w:rPr>
          <w:rFonts w:ascii="宋体" w:hAnsi="宋体" w:cs="宋体" w:hint="eastAsia"/>
          <w:szCs w:val="21"/>
        </w:rPr>
        <w:tab/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72" name="图片 10077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A： 电压表要与被测电路并联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71" name="图片 10077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B： 可以用试触法来判断被测电压是否超过量程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70" name="图片 10077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C： 电压表的量程不能超过被测电压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69" name="图片 10076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D： 电流必须从“+”接线柱流进电压表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68" name="图片 10076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【答案】C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67" name="图片 10076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【解析】被测电压不应超过电压表的量程。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66" name="图片 10076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5关于电流表和电压表的使用，以下说法中错误的是（</w:t>
      </w:r>
      <w:r>
        <w:rPr>
          <w:rFonts w:ascii="宋体" w:hAnsi="宋体" w:cs="宋体" w:hint="eastAsia"/>
          <w:szCs w:val="21"/>
        </w:rPr>
        <w:tab/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65" name="图片 10076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A： 使用前都应检查指针是否指零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64" name="图片 10076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B： 在无法进行估测时，先选用大量程“试触”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63" name="图片 10076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C： 经试触后被测电压不超过小量程时，应尽可能选择小量程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62" name="图片 10076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D： 两表都不能将正、负接线柱直接并接到电源的两极上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61" name="图片 10076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【答案】D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60" name="图片 10076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【解析】电压表可直接并联在电源两端测量电源电压。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59" name="图片 10075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6下列各电路图中，电压表能测灯L2两端电压的是（</w:t>
      </w:r>
      <w:r>
        <w:rPr>
          <w:rFonts w:ascii="宋体" w:hAnsi="宋体" w:cs="宋体" w:hint="eastAsia"/>
          <w:szCs w:val="21"/>
        </w:rPr>
        <w:tab/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58" name="图片 10075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A：</w:t>
      </w:r>
      <w:r>
        <w:rPr>
          <w:rFonts w:ascii="宋体" w:hAnsi="宋体" w:cs="宋体" w:hint="eastAsia"/>
          <w:noProof/>
          <w:szCs w:val="21"/>
        </w:rPr>
        <w:drawing>
          <wp:inline distT="0" distB="0" distL="0" distR="0" wp14:anchorId="344E93F3" wp14:editId="458EA845">
            <wp:extent cx="866140" cy="654050"/>
            <wp:effectExtent l="0" t="0" r="10160" b="12700"/>
            <wp:docPr id="22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349816" name="image24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383" cy="6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B：</w:t>
      </w:r>
      <w:r>
        <w:rPr>
          <w:rFonts w:ascii="宋体" w:hAnsi="宋体" w:cs="宋体" w:hint="eastAsia"/>
          <w:noProof/>
          <w:szCs w:val="21"/>
        </w:rPr>
        <w:drawing>
          <wp:inline distT="0" distB="0" distL="0" distR="0" wp14:anchorId="0CDA347D" wp14:editId="2A1C5596">
            <wp:extent cx="823595" cy="619760"/>
            <wp:effectExtent l="0" t="0" r="14605" b="8890"/>
            <wp:docPr id="2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175174" name="image25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363" cy="6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57" name="图片 10075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C：</w:t>
      </w:r>
      <w:r>
        <w:rPr>
          <w:rFonts w:ascii="宋体" w:hAnsi="宋体" w:cs="宋体" w:hint="eastAsia"/>
          <w:noProof/>
          <w:szCs w:val="21"/>
        </w:rPr>
        <w:drawing>
          <wp:inline distT="0" distB="0" distL="0" distR="0" wp14:anchorId="1C0C1B7C" wp14:editId="17871C2C">
            <wp:extent cx="937895" cy="654050"/>
            <wp:effectExtent l="0" t="0" r="14605" b="12700"/>
            <wp:docPr id="26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11568" name="image26.pn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976" cy="6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>D：</w:t>
      </w:r>
      <w:r>
        <w:rPr>
          <w:rFonts w:ascii="宋体" w:hAnsi="宋体" w:cs="宋体" w:hint="eastAsia"/>
          <w:noProof/>
          <w:szCs w:val="21"/>
        </w:rPr>
        <w:drawing>
          <wp:inline distT="0" distB="0" distL="0" distR="0" wp14:anchorId="35507956" wp14:editId="6B4B984E">
            <wp:extent cx="831850" cy="645160"/>
            <wp:effectExtent l="0" t="0" r="6350" b="2540"/>
            <wp:docPr id="28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10151" name="image27.pn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976" cy="64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【答案】D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56" name="图片 10075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【解析】电压表测谁直接与谁并联。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55" name="图片 10075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7如图所示，电源电压是5V并保持不变，开关S闭合后电压表的示数为3V，则（</w:t>
      </w:r>
      <w:r>
        <w:rPr>
          <w:rFonts w:ascii="宋体" w:hAnsi="宋体" w:cs="宋体" w:hint="eastAsia"/>
          <w:szCs w:val="21"/>
        </w:rPr>
        <w:tab/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54" name="图片 10075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lastRenderedPageBreak/>
        <w:drawing>
          <wp:inline distT="0" distB="0" distL="0" distR="0" wp14:anchorId="4E1ECDCA" wp14:editId="0EC995FA">
            <wp:extent cx="1186180" cy="996950"/>
            <wp:effectExtent l="0" t="0" r="13970" b="12700"/>
            <wp:docPr id="30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089383" name="image28.pn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291" cy="99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53" name="图片 10075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A： L1两端的电压为3V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52" name="图片 10075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B： L2两端的电压为3V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51" name="图片 10075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C： L2两端的电压为2V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50" name="图片 10075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D： L1两端的电压为5V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49" name="图片 10074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【答案】B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48" name="图片 10074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【解析】电压表测谁直接与谁并联，闭合开关测量L2两端的电压。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47" name="图片 10074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8如图所示的电路，开关闭合后，电压表V1的示数是1.5V，V2的示数是4.5V，则电源电压是（</w:t>
      </w:r>
      <w:r>
        <w:rPr>
          <w:rFonts w:ascii="宋体" w:hAnsi="宋体" w:cs="宋体" w:hint="eastAsia"/>
          <w:szCs w:val="21"/>
        </w:rPr>
        <w:tab/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46" name="图片 10074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0" distR="0" wp14:anchorId="668B5842" wp14:editId="0AC5BDE9">
            <wp:extent cx="1292860" cy="1102360"/>
            <wp:effectExtent l="0" t="0" r="2540" b="2540"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2181" name="image29.pn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059" cy="110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45" name="图片 10074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A： 1.5V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44" name="图片 10074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B： 3V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43" name="图片 10074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C： 4.5V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42" name="图片 10074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D： 6V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41" name="图片 10074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【答案】D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40" name="图片 10074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【解析】串联电路各用电器两端电压之和为电源电压。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39" name="图片 10073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9如图所示，电源电压为9V，开关S闭合，灯泡L1、L2均发光，且L1比L2亮，其中电压</w:t>
      </w:r>
      <w:r>
        <w:rPr>
          <w:rFonts w:ascii="宋体" w:hAnsi="宋体" w:cs="宋体" w:hint="eastAsia"/>
          <w:szCs w:val="21"/>
        </w:rPr>
        <w:lastRenderedPageBreak/>
        <w:t>表V2示数为3V，则电压表V1示数为（</w:t>
      </w:r>
      <w:r>
        <w:rPr>
          <w:rFonts w:ascii="宋体" w:hAnsi="宋体" w:cs="宋体" w:hint="eastAsia"/>
          <w:szCs w:val="21"/>
        </w:rPr>
        <w:tab/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38" name="图片 10073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0" distR="0" wp14:anchorId="5F1356A1" wp14:editId="03EF472B">
            <wp:extent cx="1118870" cy="998220"/>
            <wp:effectExtent l="0" t="0" r="5080" b="11430"/>
            <wp:docPr id="32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999081" name="image30.pn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87" cy="99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37" name="图片 10073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A： 3V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36" name="图片 10073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B： 6V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35" name="图片 10073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C： 4.5V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34" name="图片 10073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D： 9V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33" name="图片 10073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【答案】A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32" name="图片 10073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【解析】电压表测谁直接与谁并联，闭合开关电压表V1和V2都测量L2两端的电压。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31" name="图片 10073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10如图所示电路，L1的电阻比L2的大，开关闭合，灯均发光，则（</w:t>
      </w:r>
      <w:r>
        <w:rPr>
          <w:rFonts w:ascii="宋体" w:hAnsi="宋体" w:cs="宋体" w:hint="eastAsia"/>
          <w:szCs w:val="21"/>
        </w:rPr>
        <w:tab/>
        <w:t>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30" name="图片 10073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0" distR="0" wp14:anchorId="0D89E696" wp14:editId="7E5FB12D">
            <wp:extent cx="2524760" cy="1146175"/>
            <wp:effectExtent l="0" t="0" r="8890" b="15875"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88215" name="image31.pn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381" cy="114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29" name="图片 10072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A： V示数等于V1示数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28" name="图片 10072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B： V1示数大于V2示数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27" name="图片 10072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C： A示数大于A1示数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26" name="图片 10072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D： A2示数大于A1示数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25" name="图片 10072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【答案】A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24" name="图片 10072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【解析】并联电路各支路两端电压均相等，串联电路电流处处相等。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23" name="图片 10072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11、如图所示的电路中，将开关S闭合，灯L1和灯L2均发光，下列说法中正确的是（　　）</w:t>
      </w:r>
      <w:r>
        <w:rPr>
          <w:noProof/>
        </w:rPr>
        <w:lastRenderedPageBreak/>
        <w:drawing>
          <wp:inline distT="0" distB="0" distL="0" distR="0">
            <wp:extent cx="9525" cy="9525"/>
            <wp:effectExtent l="0" t="0" r="0" b="0"/>
            <wp:docPr id="100722" name="图片 10072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color w:val="000000"/>
          <w:szCs w:val="21"/>
        </w:rPr>
        <w:drawing>
          <wp:inline distT="0" distB="0" distL="114300" distR="114300" wp14:anchorId="381CFD64" wp14:editId="4B31AA56">
            <wp:extent cx="1457325" cy="924560"/>
            <wp:effectExtent l="0" t="0" r="9525" b="8890"/>
            <wp:docPr id="34" name="图片 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229582" name="图片 1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21" name="图片 10072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A．灯L1和灯L2串联</w:t>
      </w:r>
      <w:r>
        <w:rPr>
          <w:rFonts w:ascii="宋体" w:hAnsi="宋体" w:cs="宋体" w:hint="eastAsia"/>
          <w:szCs w:val="21"/>
        </w:rPr>
        <w:tab/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20" name="图片 10072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B．灯L1和灯L2两端的电压一定相等</w:t>
      </w:r>
      <w:r>
        <w:rPr>
          <w:rFonts w:ascii="宋体" w:hAnsi="宋体" w:cs="宋体" w:hint="eastAsia"/>
          <w:szCs w:val="21"/>
        </w:rPr>
        <w:tab/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19" name="图片 10071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C．通过灯L1的电流与通过灯L2的电流一定相等</w:t>
      </w:r>
      <w:r>
        <w:rPr>
          <w:rFonts w:ascii="宋体" w:hAnsi="宋体" w:cs="宋体" w:hint="eastAsia"/>
          <w:szCs w:val="21"/>
        </w:rPr>
        <w:tab/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18" name="图片 10071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D．通过灯L1的电流与通过电源的电流一定相等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17" name="图片 10071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【答案】B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16" name="图片 10071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【解析】（1）在串联电路中电流只有一条路径，各用电器之间相互影响；在并联电路中电流有多条流通路径，各个用电器之间互不影响，独立工作。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15" name="图片 10071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（2）并联电路中，各支路两端的电压相等。由图可知，两灯泡并联，根据并联电路中电压和电流的规律进行判断。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14" name="图片 10071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A、开关闭合后，电路中有两条并列的电流路径，所以灯L1和灯L2并联，故A错误；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13" name="图片 10071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B、两灯并联，由并联电路的电压特点可知，两灯两端的电压一定相等，故B正确；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12" name="图片 10071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C、当两灯泡的规格不相同时，通过灯L1和灯L2的电流一定不相等，当两灯泡的规格相同时，通过灯L1和灯L2的电流一定相等，故C错误；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11" name="图片 10071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D、通过电源的电流是干路电流，由于干路电流等于各支路电流之和，所以通过灯L1的电流一定小于通过电源的电流，故D错误。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10" name="图片 10071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12、图甲所示电路，当闭合开关S后，两个电压表指针偏转均为如图乙所示，则电阻</w:t>
      </w:r>
      <w:r>
        <w:rPr>
          <w:rFonts w:ascii="宋体" w:hAnsi="宋体" w:cs="宋体" w:hint="eastAsia"/>
          <w:i/>
          <w:color w:val="000000"/>
          <w:szCs w:val="21"/>
        </w:rPr>
        <w:t>R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和</w:t>
      </w:r>
      <w:r>
        <w:rPr>
          <w:rFonts w:ascii="宋体" w:hAnsi="宋体" w:cs="宋体" w:hint="eastAsia"/>
          <w:i/>
          <w:color w:val="000000"/>
          <w:szCs w:val="21"/>
        </w:rPr>
        <w:t>R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>两端的电压分别为（　　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09" name="图片 10070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jc w:val="center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noProof/>
          <w:color w:val="000000"/>
          <w:szCs w:val="21"/>
        </w:rPr>
        <w:lastRenderedPageBreak/>
        <w:drawing>
          <wp:inline distT="0" distB="0" distL="114300" distR="114300" wp14:anchorId="4B608A3F" wp14:editId="51A46708">
            <wp:extent cx="2559050" cy="1118235"/>
            <wp:effectExtent l="0" t="0" r="12700" b="5715"/>
            <wp:docPr id="36" name="图片 45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733371" name="图片 453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08" name="图片 10070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tabs>
          <w:tab w:val="left" w:pos="2300"/>
          <w:tab w:val="left" w:pos="4400"/>
          <w:tab w:val="left" w:pos="6400"/>
        </w:tabs>
        <w:spacing w:line="360" w:lineRule="auto"/>
        <w:ind w:hanging="1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A．8V  2V</w:t>
      </w:r>
      <w:r>
        <w:rPr>
          <w:rFonts w:ascii="宋体" w:hAnsi="宋体" w:cs="宋体" w:hint="eastAsia"/>
          <w:color w:val="000000"/>
          <w:szCs w:val="21"/>
        </w:rPr>
        <w:tab/>
        <w:t>B．10V  2V</w:t>
      </w:r>
      <w:r>
        <w:rPr>
          <w:rFonts w:ascii="宋体" w:hAnsi="宋体" w:cs="宋体" w:hint="eastAsia"/>
          <w:color w:val="000000"/>
          <w:szCs w:val="21"/>
        </w:rPr>
        <w:tab/>
        <w:t>C．2V  8V</w:t>
      </w:r>
      <w:r>
        <w:rPr>
          <w:rFonts w:ascii="宋体" w:hAnsi="宋体" w:cs="宋体" w:hint="eastAsia"/>
          <w:color w:val="000000"/>
          <w:szCs w:val="21"/>
        </w:rPr>
        <w:tab/>
        <w:t>D．</w:t>
      </w:r>
      <w:proofErr w:type="gramStart"/>
      <w:r>
        <w:rPr>
          <w:rFonts w:ascii="宋体" w:hAnsi="宋体" w:cs="宋体" w:hint="eastAsia"/>
          <w:color w:val="000000"/>
          <w:szCs w:val="21"/>
        </w:rPr>
        <w:t>2V  10V</w:t>
      </w:r>
      <w:proofErr w:type="gramEnd"/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07" name="图片 10070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【答案】A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06" name="图片 10070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【解析】由电路图可知，两电阻串联，电压表V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测电源的电压，电压表V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测</w:t>
      </w:r>
      <w:r>
        <w:rPr>
          <w:rFonts w:ascii="宋体" w:hAnsi="宋体" w:cs="宋体" w:hint="eastAsia"/>
          <w:i/>
          <w:color w:val="FF0000"/>
          <w:szCs w:val="21"/>
        </w:rPr>
        <w:t>R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两端的电压，因串联电路中总电压等于各分电压之和，根据两电压表指针位置相同确定量程，电压表V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的量程为0～15V，分度值为0.5V，则电源的电压</w:t>
      </w:r>
      <w:r>
        <w:rPr>
          <w:rFonts w:ascii="宋体" w:hAnsi="宋体" w:cs="宋体" w:hint="eastAsia"/>
          <w:i/>
          <w:color w:val="FF0000"/>
          <w:szCs w:val="21"/>
        </w:rPr>
        <w:t>U</w:t>
      </w:r>
      <w:r>
        <w:rPr>
          <w:rFonts w:ascii="宋体" w:hAnsi="宋体" w:cs="宋体" w:hint="eastAsia"/>
          <w:color w:val="FF0000"/>
          <w:szCs w:val="21"/>
        </w:rPr>
        <w:t>＝10V，电压表V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的量程为0～3V，分度值为0.1V，则</w:t>
      </w:r>
      <w:r>
        <w:rPr>
          <w:rFonts w:ascii="宋体" w:hAnsi="宋体" w:cs="宋体" w:hint="eastAsia"/>
          <w:i/>
          <w:color w:val="FF0000"/>
          <w:szCs w:val="21"/>
        </w:rPr>
        <w:t>R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两端的电压</w:t>
      </w:r>
      <w:r>
        <w:rPr>
          <w:rFonts w:ascii="宋体" w:hAnsi="宋体" w:cs="宋体" w:hint="eastAsia"/>
          <w:i/>
          <w:color w:val="FF0000"/>
          <w:szCs w:val="21"/>
        </w:rPr>
        <w:t>U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＝2V，故CD错误，则</w:t>
      </w:r>
      <w:r>
        <w:rPr>
          <w:rFonts w:ascii="宋体" w:hAnsi="宋体" w:cs="宋体" w:hint="eastAsia"/>
          <w:i/>
          <w:color w:val="FF0000"/>
          <w:szCs w:val="21"/>
        </w:rPr>
        <w:t>R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两端的电压：</w:t>
      </w:r>
      <w:r>
        <w:rPr>
          <w:rFonts w:ascii="宋体" w:hAnsi="宋体" w:cs="宋体" w:hint="eastAsia"/>
          <w:i/>
          <w:color w:val="FF0000"/>
          <w:szCs w:val="21"/>
        </w:rPr>
        <w:t>U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i/>
          <w:color w:val="FF0000"/>
          <w:szCs w:val="21"/>
        </w:rPr>
        <w:t>U</w:t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i/>
          <w:color w:val="FF0000"/>
          <w:szCs w:val="21"/>
        </w:rPr>
        <w:t>U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＝10V－2V＝8V，A正确，B错误。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05" name="图片 10070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13、如图所示电路中，当开关S闭合时，电压表V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、V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>、V</w:t>
      </w:r>
      <w:r>
        <w:rPr>
          <w:rFonts w:ascii="宋体" w:hAnsi="宋体" w:cs="宋体" w:hint="eastAsia"/>
          <w:color w:val="000000"/>
          <w:szCs w:val="21"/>
          <w:vertAlign w:val="subscript"/>
        </w:rPr>
        <w:t>3</w:t>
      </w:r>
      <w:r>
        <w:rPr>
          <w:rFonts w:ascii="宋体" w:hAnsi="宋体" w:cs="宋体" w:hint="eastAsia"/>
          <w:color w:val="000000"/>
          <w:szCs w:val="21"/>
        </w:rPr>
        <w:t>的示数分别为</w:t>
      </w:r>
      <w:r>
        <w:rPr>
          <w:rFonts w:ascii="宋体" w:hAnsi="宋体" w:cs="宋体" w:hint="eastAsia"/>
          <w:i/>
          <w:color w:val="000000"/>
          <w:szCs w:val="21"/>
        </w:rPr>
        <w:t>U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、</w:t>
      </w:r>
      <w:r>
        <w:rPr>
          <w:rFonts w:ascii="宋体" w:hAnsi="宋体" w:cs="宋体" w:hint="eastAsia"/>
          <w:i/>
          <w:color w:val="000000"/>
          <w:szCs w:val="21"/>
        </w:rPr>
        <w:t>U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>、</w:t>
      </w:r>
      <w:r>
        <w:rPr>
          <w:rFonts w:ascii="宋体" w:hAnsi="宋体" w:cs="宋体" w:hint="eastAsia"/>
          <w:i/>
          <w:color w:val="000000"/>
          <w:szCs w:val="21"/>
        </w:rPr>
        <w:t>U</w:t>
      </w:r>
      <w:r>
        <w:rPr>
          <w:rFonts w:ascii="宋体" w:hAnsi="宋体" w:cs="宋体" w:hint="eastAsia"/>
          <w:color w:val="000000"/>
          <w:szCs w:val="21"/>
          <w:vertAlign w:val="subscript"/>
        </w:rPr>
        <w:t>3</w:t>
      </w:r>
      <w:r>
        <w:rPr>
          <w:rFonts w:ascii="宋体" w:hAnsi="宋体" w:cs="宋体" w:hint="eastAsia"/>
          <w:color w:val="000000"/>
          <w:szCs w:val="21"/>
        </w:rPr>
        <w:t>，电流表A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、A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>的示数分别为</w:t>
      </w:r>
      <w:r>
        <w:rPr>
          <w:rFonts w:ascii="宋体" w:hAnsi="宋体" w:cs="宋体" w:hint="eastAsia"/>
          <w:i/>
          <w:color w:val="000000"/>
          <w:szCs w:val="21"/>
        </w:rPr>
        <w:t>I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、</w:t>
      </w:r>
      <w:r>
        <w:rPr>
          <w:rFonts w:ascii="宋体" w:hAnsi="宋体" w:cs="宋体" w:hint="eastAsia"/>
          <w:i/>
          <w:color w:val="000000"/>
          <w:szCs w:val="21"/>
        </w:rPr>
        <w:t>I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>（五块电表的读数均不为零），那么下列关系式正确的是（　　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04" name="图片 10070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jc w:val="center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noProof/>
          <w:color w:val="FF0000"/>
          <w:szCs w:val="21"/>
        </w:rPr>
        <w:drawing>
          <wp:inline distT="0" distB="0" distL="114300" distR="114300" wp14:anchorId="2B117713" wp14:editId="5811CD39">
            <wp:extent cx="785495" cy="974725"/>
            <wp:effectExtent l="0" t="0" r="14605" b="15875"/>
            <wp:docPr id="38" name="图片2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175329" name="图片24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54">
                      <a:lum bright="-12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03" name="图片 10070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tabs>
          <w:tab w:val="left" w:pos="4400"/>
        </w:tabs>
        <w:spacing w:line="360" w:lineRule="auto"/>
        <w:ind w:hanging="1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A．</w:t>
      </w:r>
      <w:r>
        <w:rPr>
          <w:rFonts w:ascii="宋体" w:hAnsi="宋体" w:cs="宋体" w:hint="eastAsia"/>
          <w:i/>
          <w:color w:val="000000"/>
          <w:szCs w:val="21"/>
        </w:rPr>
        <w:t>U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>＝</w:t>
      </w:r>
      <w:r>
        <w:rPr>
          <w:rFonts w:ascii="宋体" w:hAnsi="宋体" w:cs="宋体" w:hint="eastAsia"/>
          <w:i/>
          <w:color w:val="000000"/>
          <w:szCs w:val="21"/>
        </w:rPr>
        <w:t>U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＝</w:t>
      </w:r>
      <w:r>
        <w:rPr>
          <w:rFonts w:ascii="宋体" w:hAnsi="宋体" w:cs="宋体" w:hint="eastAsia"/>
          <w:i/>
          <w:color w:val="000000"/>
          <w:szCs w:val="21"/>
        </w:rPr>
        <w:t>U</w:t>
      </w:r>
      <w:r>
        <w:rPr>
          <w:rFonts w:ascii="宋体" w:hAnsi="宋体" w:cs="宋体" w:hint="eastAsia"/>
          <w:color w:val="000000"/>
          <w:szCs w:val="21"/>
          <w:vertAlign w:val="subscript"/>
        </w:rPr>
        <w:t>3</w:t>
      </w:r>
      <w:r>
        <w:rPr>
          <w:rFonts w:ascii="宋体" w:hAnsi="宋体" w:cs="宋体" w:hint="eastAsia"/>
          <w:color w:val="000000"/>
          <w:szCs w:val="21"/>
        </w:rPr>
        <w:t xml:space="preserve">  </w:t>
      </w:r>
      <w:r>
        <w:rPr>
          <w:rFonts w:ascii="宋体" w:hAnsi="宋体" w:cs="宋体" w:hint="eastAsia"/>
          <w:i/>
          <w:color w:val="000000"/>
          <w:szCs w:val="21"/>
        </w:rPr>
        <w:t>I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＝</w:t>
      </w:r>
      <w:r>
        <w:rPr>
          <w:rFonts w:ascii="宋体" w:hAnsi="宋体" w:cs="宋体" w:hint="eastAsia"/>
          <w:i/>
          <w:color w:val="000000"/>
          <w:szCs w:val="21"/>
        </w:rPr>
        <w:t>I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ab/>
        <w:t>B．</w:t>
      </w:r>
      <w:r>
        <w:rPr>
          <w:rFonts w:ascii="宋体" w:hAnsi="宋体" w:cs="宋体" w:hint="eastAsia"/>
          <w:i/>
          <w:color w:val="000000"/>
          <w:szCs w:val="21"/>
        </w:rPr>
        <w:t>U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>＝</w:t>
      </w:r>
      <w:r>
        <w:rPr>
          <w:rFonts w:ascii="宋体" w:hAnsi="宋体" w:cs="宋体" w:hint="eastAsia"/>
          <w:i/>
          <w:color w:val="000000"/>
          <w:szCs w:val="21"/>
        </w:rPr>
        <w:t>U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+</w:t>
      </w:r>
      <w:r>
        <w:rPr>
          <w:rFonts w:ascii="宋体" w:hAnsi="宋体" w:cs="宋体" w:hint="eastAsia"/>
          <w:i/>
          <w:color w:val="000000"/>
          <w:szCs w:val="21"/>
        </w:rPr>
        <w:t>U</w:t>
      </w:r>
      <w:r>
        <w:rPr>
          <w:rFonts w:ascii="宋体" w:hAnsi="宋体" w:cs="宋体" w:hint="eastAsia"/>
          <w:color w:val="000000"/>
          <w:szCs w:val="21"/>
          <w:vertAlign w:val="subscript"/>
        </w:rPr>
        <w:t>3</w:t>
      </w:r>
      <w:r>
        <w:rPr>
          <w:rFonts w:ascii="宋体" w:hAnsi="宋体" w:cs="宋体" w:hint="eastAsia"/>
          <w:color w:val="000000"/>
          <w:szCs w:val="21"/>
        </w:rPr>
        <w:t xml:space="preserve">   </w:t>
      </w:r>
      <w:r>
        <w:rPr>
          <w:rFonts w:ascii="宋体" w:hAnsi="宋体" w:cs="宋体" w:hint="eastAsia"/>
          <w:i/>
          <w:color w:val="000000"/>
          <w:szCs w:val="21"/>
        </w:rPr>
        <w:t>I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＝</w:t>
      </w:r>
      <w:r>
        <w:rPr>
          <w:rFonts w:ascii="宋体" w:hAnsi="宋体" w:cs="宋体" w:hint="eastAsia"/>
          <w:i/>
          <w:color w:val="000000"/>
          <w:szCs w:val="21"/>
        </w:rPr>
        <w:t>I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ab/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02" name="图片 10070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tabs>
          <w:tab w:val="left" w:pos="4400"/>
        </w:tabs>
        <w:spacing w:line="360" w:lineRule="auto"/>
        <w:ind w:hanging="1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C．</w:t>
      </w:r>
      <w:r>
        <w:rPr>
          <w:rFonts w:ascii="宋体" w:hAnsi="宋体" w:cs="宋体" w:hint="eastAsia"/>
          <w:i/>
          <w:color w:val="000000"/>
          <w:szCs w:val="21"/>
        </w:rPr>
        <w:t>U</w:t>
      </w:r>
      <w:r>
        <w:rPr>
          <w:rFonts w:ascii="宋体" w:hAnsi="宋体" w:cs="宋体" w:hint="eastAsia"/>
          <w:color w:val="000000"/>
          <w:szCs w:val="21"/>
          <w:vertAlign w:val="subscript"/>
        </w:rPr>
        <w:t>3</w:t>
      </w:r>
      <w:r>
        <w:rPr>
          <w:rFonts w:ascii="宋体" w:hAnsi="宋体" w:cs="宋体" w:hint="eastAsia"/>
          <w:color w:val="000000"/>
          <w:szCs w:val="21"/>
        </w:rPr>
        <w:t>＝</w:t>
      </w:r>
      <w:r>
        <w:rPr>
          <w:rFonts w:ascii="宋体" w:hAnsi="宋体" w:cs="宋体" w:hint="eastAsia"/>
          <w:i/>
          <w:color w:val="000000"/>
          <w:szCs w:val="21"/>
        </w:rPr>
        <w:t>U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+</w:t>
      </w:r>
      <w:r>
        <w:rPr>
          <w:rFonts w:ascii="宋体" w:hAnsi="宋体" w:cs="宋体" w:hint="eastAsia"/>
          <w:i/>
          <w:color w:val="000000"/>
          <w:szCs w:val="21"/>
        </w:rPr>
        <w:t>U</w:t>
      </w:r>
      <w:r>
        <w:rPr>
          <w:rFonts w:ascii="宋体" w:hAnsi="宋体" w:cs="宋体" w:hint="eastAsia"/>
          <w:color w:val="000000"/>
          <w:szCs w:val="21"/>
          <w:vertAlign w:val="subscript"/>
        </w:rPr>
        <w:t xml:space="preserve">2   </w:t>
      </w:r>
      <w:r>
        <w:rPr>
          <w:rFonts w:ascii="宋体" w:hAnsi="宋体" w:cs="宋体" w:hint="eastAsia"/>
          <w:i/>
          <w:color w:val="000000"/>
          <w:szCs w:val="21"/>
        </w:rPr>
        <w:t>I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＝</w:t>
      </w:r>
      <w:r>
        <w:rPr>
          <w:rFonts w:ascii="宋体" w:hAnsi="宋体" w:cs="宋体" w:hint="eastAsia"/>
          <w:i/>
          <w:color w:val="000000"/>
          <w:szCs w:val="21"/>
        </w:rPr>
        <w:t>I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ab/>
        <w:t>D．</w:t>
      </w:r>
      <w:r>
        <w:rPr>
          <w:rFonts w:ascii="宋体" w:hAnsi="宋体" w:cs="宋体" w:hint="eastAsia"/>
          <w:i/>
          <w:color w:val="000000"/>
          <w:szCs w:val="21"/>
        </w:rPr>
        <w:t>U</w:t>
      </w:r>
      <w:r>
        <w:rPr>
          <w:rFonts w:ascii="宋体" w:hAnsi="宋体" w:cs="宋体" w:hint="eastAsia"/>
          <w:color w:val="000000"/>
          <w:szCs w:val="21"/>
          <w:vertAlign w:val="subscript"/>
        </w:rPr>
        <w:t>3</w:t>
      </w:r>
      <w:r>
        <w:rPr>
          <w:rFonts w:ascii="宋体" w:hAnsi="宋体" w:cs="宋体" w:hint="eastAsia"/>
          <w:color w:val="000000"/>
          <w:szCs w:val="21"/>
        </w:rPr>
        <w:t>＝</w:t>
      </w:r>
      <w:r>
        <w:rPr>
          <w:rFonts w:ascii="宋体" w:hAnsi="宋体" w:cs="宋体" w:hint="eastAsia"/>
          <w:i/>
          <w:color w:val="000000"/>
          <w:szCs w:val="21"/>
        </w:rPr>
        <w:t>U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+</w:t>
      </w:r>
      <w:r>
        <w:rPr>
          <w:rFonts w:ascii="宋体" w:hAnsi="宋体" w:cs="宋体" w:hint="eastAsia"/>
          <w:i/>
          <w:color w:val="000000"/>
          <w:szCs w:val="21"/>
        </w:rPr>
        <w:t>U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 xml:space="preserve">   </w:t>
      </w:r>
      <w:r>
        <w:rPr>
          <w:rFonts w:ascii="宋体" w:hAnsi="宋体" w:cs="宋体" w:hint="eastAsia"/>
          <w:i/>
          <w:color w:val="000000"/>
          <w:szCs w:val="21"/>
        </w:rPr>
        <w:t>I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＞</w:t>
      </w:r>
      <w:r>
        <w:rPr>
          <w:rFonts w:ascii="宋体" w:hAnsi="宋体" w:cs="宋体" w:hint="eastAsia"/>
          <w:i/>
          <w:color w:val="000000"/>
          <w:szCs w:val="21"/>
        </w:rPr>
        <w:t>I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01" name="图片 10070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【答案】B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700" name="图片 10070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根据电流的路径判断电路的串并联，只有一条路径的是串联，否则为并联；分析电路连接方式时，将电流表看作一根导线，电压表看作开路。根据电压表与被测用电器并联、电流表与被测用电器串联判断电表测量的电路元件，根据串联电路的特点得出电表之间的关系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99" name="图片 10069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lastRenderedPageBreak/>
        <w:t>由电路图可知，电流从电源的正极出发，依次经电流表A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、下面的电阻、上面的电阻、电流表A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回到电源的负极，即电路只有一条路径，两电阻串联，且两电流表均测电路中的电流；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98" name="图片 10069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根据电压表与被测电路元件并联可知，电压表V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测下边电阻两端的电压，电压表V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测电源的电压，电压表V</w:t>
      </w:r>
      <w:r>
        <w:rPr>
          <w:rFonts w:ascii="宋体" w:hAnsi="宋体" w:cs="宋体" w:hint="eastAsia"/>
          <w:color w:val="FF0000"/>
          <w:szCs w:val="21"/>
          <w:vertAlign w:val="subscript"/>
        </w:rPr>
        <w:t>3</w:t>
      </w:r>
      <w:r>
        <w:rPr>
          <w:rFonts w:ascii="宋体" w:hAnsi="宋体" w:cs="宋体" w:hint="eastAsia"/>
          <w:color w:val="FF0000"/>
          <w:szCs w:val="21"/>
        </w:rPr>
        <w:t>测上面电阻两端的电压；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97" name="图片 10069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根据串联电路中各处的电流相等可知，两电流表的示数关系：</w:t>
      </w:r>
      <w:r>
        <w:rPr>
          <w:rFonts w:ascii="宋体" w:hAnsi="宋体" w:cs="宋体" w:hint="eastAsia"/>
          <w:i/>
          <w:color w:val="FF0000"/>
          <w:szCs w:val="21"/>
        </w:rPr>
        <w:t>I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i/>
          <w:color w:val="FF0000"/>
          <w:szCs w:val="21"/>
        </w:rPr>
        <w:t>I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，故D错误，因串联电路中总电压等于各分电压之和可，所以三电压表的示数关系为：</w:t>
      </w:r>
      <w:r>
        <w:rPr>
          <w:rFonts w:ascii="宋体" w:hAnsi="宋体" w:cs="宋体" w:hint="eastAsia"/>
          <w:i/>
          <w:color w:val="FF0000"/>
          <w:szCs w:val="21"/>
        </w:rPr>
        <w:t>U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i/>
          <w:color w:val="FF0000"/>
          <w:szCs w:val="21"/>
        </w:rPr>
        <w:t>U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+</w:t>
      </w:r>
      <w:r>
        <w:rPr>
          <w:rFonts w:ascii="宋体" w:hAnsi="宋体" w:cs="宋体" w:hint="eastAsia"/>
          <w:i/>
          <w:color w:val="FF0000"/>
          <w:szCs w:val="21"/>
        </w:rPr>
        <w:t>U</w:t>
      </w:r>
      <w:r>
        <w:rPr>
          <w:rFonts w:ascii="宋体" w:hAnsi="宋体" w:cs="宋体" w:hint="eastAsia"/>
          <w:color w:val="FF0000"/>
          <w:szCs w:val="21"/>
          <w:vertAlign w:val="subscript"/>
        </w:rPr>
        <w:t>3</w:t>
      </w:r>
      <w:r>
        <w:rPr>
          <w:rFonts w:ascii="宋体" w:hAnsi="宋体" w:cs="宋体" w:hint="eastAsia"/>
          <w:color w:val="FF0000"/>
          <w:szCs w:val="21"/>
        </w:rPr>
        <w:t>，故AC错误，B正确。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96" name="图片 10069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14、如图所示，通过开关的通断来研究电路连接和电路故障等问题，下列说法正确的是（　　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95" name="图片 10069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jc w:val="center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noProof/>
          <w:color w:val="000000"/>
          <w:szCs w:val="21"/>
        </w:rPr>
        <w:drawing>
          <wp:inline distT="0" distB="0" distL="114300" distR="114300" wp14:anchorId="3DFADBD3" wp14:editId="5BCFF881">
            <wp:extent cx="1400175" cy="1476375"/>
            <wp:effectExtent l="0" t="0" r="9525" b="9525"/>
            <wp:docPr id="40" name="图片2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332376" name="图片24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55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94" name="图片 10069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A．断开S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和S</w:t>
      </w:r>
      <w:r>
        <w:rPr>
          <w:rFonts w:ascii="宋体" w:hAnsi="宋体" w:cs="宋体" w:hint="eastAsia"/>
          <w:color w:val="000000"/>
          <w:szCs w:val="21"/>
          <w:vertAlign w:val="subscript"/>
        </w:rPr>
        <w:t>3</w:t>
      </w:r>
      <w:r>
        <w:rPr>
          <w:rFonts w:ascii="宋体" w:hAnsi="宋体" w:cs="宋体" w:hint="eastAsia"/>
          <w:color w:val="000000"/>
          <w:szCs w:val="21"/>
        </w:rPr>
        <w:t>，闭合S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>时，</w:t>
      </w:r>
      <w:r>
        <w:rPr>
          <w:rFonts w:ascii="宋体" w:hAnsi="宋体" w:cs="宋体" w:hint="eastAsia"/>
          <w:i/>
          <w:color w:val="000000"/>
          <w:szCs w:val="21"/>
        </w:rPr>
        <w:t>R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和</w:t>
      </w:r>
      <w:r>
        <w:rPr>
          <w:rFonts w:ascii="宋体" w:hAnsi="宋体" w:cs="宋体" w:hint="eastAsia"/>
          <w:i/>
          <w:color w:val="000000"/>
          <w:szCs w:val="21"/>
        </w:rPr>
        <w:t>R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>并联</w:t>
      </w:r>
      <w:r>
        <w:rPr>
          <w:rFonts w:ascii="宋体" w:hAnsi="宋体" w:cs="宋体" w:hint="eastAsia"/>
          <w:color w:val="000000"/>
          <w:szCs w:val="21"/>
        </w:rPr>
        <w:tab/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93" name="图片 10069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B．断开S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和S</w:t>
      </w:r>
      <w:r>
        <w:rPr>
          <w:rFonts w:ascii="宋体" w:hAnsi="宋体" w:cs="宋体" w:hint="eastAsia"/>
          <w:color w:val="000000"/>
          <w:szCs w:val="21"/>
          <w:vertAlign w:val="subscript"/>
        </w:rPr>
        <w:t>3</w:t>
      </w:r>
      <w:r>
        <w:rPr>
          <w:rFonts w:ascii="宋体" w:hAnsi="宋体" w:cs="宋体" w:hint="eastAsia"/>
          <w:color w:val="000000"/>
          <w:szCs w:val="21"/>
        </w:rPr>
        <w:t>，闭合S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>时，电压表测量电源电压</w:t>
      </w:r>
      <w:r>
        <w:rPr>
          <w:rFonts w:ascii="宋体" w:hAnsi="宋体" w:cs="宋体" w:hint="eastAsia"/>
          <w:color w:val="000000"/>
          <w:szCs w:val="21"/>
        </w:rPr>
        <w:tab/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92" name="图片 10069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C．断开S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>，闭合S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时S</w:t>
      </w:r>
      <w:r>
        <w:rPr>
          <w:rFonts w:ascii="宋体" w:hAnsi="宋体" w:cs="宋体" w:hint="eastAsia"/>
          <w:color w:val="000000"/>
          <w:szCs w:val="21"/>
          <w:vertAlign w:val="subscript"/>
        </w:rPr>
        <w:t>3</w:t>
      </w:r>
      <w:r>
        <w:rPr>
          <w:rFonts w:ascii="宋体" w:hAnsi="宋体" w:cs="宋体" w:hint="eastAsia"/>
          <w:color w:val="000000"/>
          <w:szCs w:val="21"/>
        </w:rPr>
        <w:t>，</w:t>
      </w:r>
      <w:r>
        <w:rPr>
          <w:rFonts w:ascii="宋体" w:hAnsi="宋体" w:cs="宋体" w:hint="eastAsia"/>
          <w:i/>
          <w:color w:val="000000"/>
          <w:szCs w:val="21"/>
        </w:rPr>
        <w:t>R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和</w:t>
      </w:r>
      <w:r>
        <w:rPr>
          <w:rFonts w:ascii="宋体" w:hAnsi="宋体" w:cs="宋体" w:hint="eastAsia"/>
          <w:i/>
          <w:color w:val="000000"/>
          <w:szCs w:val="21"/>
        </w:rPr>
        <w:t>R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>串联</w:t>
      </w:r>
      <w:r>
        <w:rPr>
          <w:rFonts w:ascii="宋体" w:hAnsi="宋体" w:cs="宋体" w:hint="eastAsia"/>
          <w:color w:val="000000"/>
          <w:szCs w:val="21"/>
        </w:rPr>
        <w:tab/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91" name="图片 10069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D．断开S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，闭合S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>时S</w:t>
      </w:r>
      <w:r>
        <w:rPr>
          <w:rFonts w:ascii="宋体" w:hAnsi="宋体" w:cs="宋体" w:hint="eastAsia"/>
          <w:color w:val="000000"/>
          <w:szCs w:val="21"/>
          <w:vertAlign w:val="subscript"/>
        </w:rPr>
        <w:t>3</w:t>
      </w:r>
      <w:r>
        <w:rPr>
          <w:rFonts w:ascii="宋体" w:hAnsi="宋体" w:cs="宋体" w:hint="eastAsia"/>
          <w:color w:val="000000"/>
          <w:szCs w:val="21"/>
        </w:rPr>
        <w:t>，</w:t>
      </w:r>
      <w:r>
        <w:rPr>
          <w:rFonts w:ascii="宋体" w:hAnsi="宋体" w:cs="宋体" w:hint="eastAsia"/>
          <w:i/>
          <w:color w:val="000000"/>
          <w:szCs w:val="21"/>
        </w:rPr>
        <w:t>R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>被短路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90" name="图片 10069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【答案】D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89" name="图片 10068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88" name="图片 10068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AB、由图可知，当断开S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和S</w:t>
      </w:r>
      <w:r>
        <w:rPr>
          <w:rFonts w:ascii="宋体" w:hAnsi="宋体" w:cs="宋体" w:hint="eastAsia"/>
          <w:color w:val="FF0000"/>
          <w:szCs w:val="21"/>
          <w:vertAlign w:val="subscript"/>
        </w:rPr>
        <w:t>3</w:t>
      </w:r>
      <w:r>
        <w:rPr>
          <w:rFonts w:ascii="宋体" w:hAnsi="宋体" w:cs="宋体" w:hint="eastAsia"/>
          <w:color w:val="FF0000"/>
          <w:szCs w:val="21"/>
        </w:rPr>
        <w:t>，闭合S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时，电流只有一条路径：正极→电流表→</w:t>
      </w:r>
      <w:r>
        <w:rPr>
          <w:rFonts w:ascii="宋体" w:hAnsi="宋体" w:cs="宋体" w:hint="eastAsia"/>
          <w:i/>
          <w:color w:val="FF0000"/>
          <w:szCs w:val="21"/>
        </w:rPr>
        <w:t>R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→</w:t>
      </w:r>
      <w:r>
        <w:rPr>
          <w:rFonts w:ascii="宋体" w:hAnsi="宋体" w:cs="宋体" w:hint="eastAsia"/>
          <w:i/>
          <w:color w:val="FF0000"/>
          <w:szCs w:val="21"/>
        </w:rPr>
        <w:t>R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→S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→负极，所以</w:t>
      </w:r>
      <w:r>
        <w:rPr>
          <w:rFonts w:ascii="宋体" w:hAnsi="宋体" w:cs="宋体" w:hint="eastAsia"/>
          <w:i/>
          <w:color w:val="FF0000"/>
          <w:szCs w:val="21"/>
        </w:rPr>
        <w:t>R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与</w:t>
      </w:r>
      <w:r>
        <w:rPr>
          <w:rFonts w:ascii="宋体" w:hAnsi="宋体" w:cs="宋体" w:hint="eastAsia"/>
          <w:i/>
          <w:color w:val="FF0000"/>
          <w:szCs w:val="21"/>
        </w:rPr>
        <w:t>R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为串联；此时电压表并联在</w:t>
      </w:r>
      <w:r>
        <w:rPr>
          <w:rFonts w:ascii="宋体" w:hAnsi="宋体" w:cs="宋体" w:hint="eastAsia"/>
          <w:i/>
          <w:color w:val="FF0000"/>
          <w:szCs w:val="21"/>
        </w:rPr>
        <w:t>R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两端，则电压表测量</w:t>
      </w:r>
      <w:r>
        <w:rPr>
          <w:rFonts w:ascii="宋体" w:hAnsi="宋体" w:cs="宋体" w:hint="eastAsia"/>
          <w:i/>
          <w:color w:val="FF0000"/>
          <w:szCs w:val="21"/>
        </w:rPr>
        <w:t>R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两端电压，故AB错误；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87" name="图片 10068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lastRenderedPageBreak/>
        <w:t>C、断开S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，闭合S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时S</w:t>
      </w:r>
      <w:r>
        <w:rPr>
          <w:rFonts w:ascii="宋体" w:hAnsi="宋体" w:cs="宋体" w:hint="eastAsia"/>
          <w:color w:val="FF0000"/>
          <w:szCs w:val="21"/>
          <w:vertAlign w:val="subscript"/>
        </w:rPr>
        <w:t>3</w:t>
      </w:r>
      <w:r>
        <w:rPr>
          <w:rFonts w:ascii="宋体" w:hAnsi="宋体" w:cs="宋体" w:hint="eastAsia"/>
          <w:color w:val="FF0000"/>
          <w:szCs w:val="21"/>
        </w:rPr>
        <w:t>，电流从正极出发经电流表分两支：一支经过S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→</w:t>
      </w:r>
      <w:r>
        <w:rPr>
          <w:rFonts w:ascii="宋体" w:hAnsi="宋体" w:cs="宋体" w:hint="eastAsia"/>
          <w:i/>
          <w:color w:val="FF0000"/>
          <w:szCs w:val="21"/>
        </w:rPr>
        <w:t>R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，另一支经过R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，然后汇合经S</w:t>
      </w:r>
      <w:r>
        <w:rPr>
          <w:rFonts w:ascii="宋体" w:hAnsi="宋体" w:cs="宋体" w:hint="eastAsia"/>
          <w:color w:val="FF0000"/>
          <w:szCs w:val="21"/>
          <w:vertAlign w:val="subscript"/>
        </w:rPr>
        <w:t>3</w:t>
      </w:r>
      <w:r>
        <w:rPr>
          <w:rFonts w:ascii="宋体" w:hAnsi="宋体" w:cs="宋体" w:hint="eastAsia"/>
          <w:color w:val="FF0000"/>
          <w:szCs w:val="21"/>
        </w:rPr>
        <w:t>回到电源负极，所以</w:t>
      </w:r>
      <w:r>
        <w:rPr>
          <w:rFonts w:ascii="宋体" w:hAnsi="宋体" w:cs="宋体" w:hint="eastAsia"/>
          <w:i/>
          <w:color w:val="FF0000"/>
          <w:szCs w:val="21"/>
        </w:rPr>
        <w:t>R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和</w:t>
      </w:r>
      <w:r>
        <w:rPr>
          <w:rFonts w:ascii="宋体" w:hAnsi="宋体" w:cs="宋体" w:hint="eastAsia"/>
          <w:i/>
          <w:color w:val="FF0000"/>
          <w:szCs w:val="21"/>
        </w:rPr>
        <w:t>R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并联，故C错误；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86" name="图片 10068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D、由图可知，断开S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，闭合S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时S</w:t>
      </w:r>
      <w:r>
        <w:rPr>
          <w:rFonts w:ascii="宋体" w:hAnsi="宋体" w:cs="宋体" w:hint="eastAsia"/>
          <w:color w:val="FF0000"/>
          <w:szCs w:val="21"/>
          <w:vertAlign w:val="subscript"/>
        </w:rPr>
        <w:t>3</w:t>
      </w:r>
      <w:r>
        <w:rPr>
          <w:rFonts w:ascii="宋体" w:hAnsi="宋体" w:cs="宋体" w:hint="eastAsia"/>
          <w:color w:val="FF0000"/>
          <w:szCs w:val="21"/>
        </w:rPr>
        <w:t>，电流只有一条路径：正极→电流表→</w:t>
      </w:r>
      <w:r>
        <w:rPr>
          <w:rFonts w:ascii="宋体" w:hAnsi="宋体" w:cs="宋体" w:hint="eastAsia"/>
          <w:i/>
          <w:color w:val="FF0000"/>
          <w:szCs w:val="21"/>
        </w:rPr>
        <w:t>R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→S</w:t>
      </w:r>
      <w:r>
        <w:rPr>
          <w:rFonts w:ascii="宋体" w:hAnsi="宋体" w:cs="宋体" w:hint="eastAsia"/>
          <w:color w:val="FF0000"/>
          <w:szCs w:val="21"/>
          <w:vertAlign w:val="subscript"/>
        </w:rPr>
        <w:t>3</w:t>
      </w:r>
      <w:r>
        <w:rPr>
          <w:rFonts w:ascii="宋体" w:hAnsi="宋体" w:cs="宋体" w:hint="eastAsia"/>
          <w:color w:val="FF0000"/>
          <w:szCs w:val="21"/>
        </w:rPr>
        <w:t>→负极，</w:t>
      </w:r>
      <w:r>
        <w:rPr>
          <w:rFonts w:ascii="宋体" w:hAnsi="宋体" w:cs="宋体" w:hint="eastAsia"/>
          <w:i/>
          <w:color w:val="FF0000"/>
          <w:szCs w:val="21"/>
        </w:rPr>
        <w:t>R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被短路，故D正确。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85" name="图片 10068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15、一节新干电池的电压为（　　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84" name="图片 10068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tabs>
          <w:tab w:val="left" w:pos="2300"/>
          <w:tab w:val="left" w:pos="4400"/>
          <w:tab w:val="left" w:pos="6400"/>
        </w:tabs>
        <w:spacing w:line="360" w:lineRule="auto"/>
        <w:ind w:hanging="1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A．1.5伏</w:t>
      </w:r>
      <w:r>
        <w:rPr>
          <w:rFonts w:ascii="宋体" w:hAnsi="宋体" w:cs="宋体" w:hint="eastAsia"/>
          <w:color w:val="000000"/>
          <w:szCs w:val="21"/>
        </w:rPr>
        <w:tab/>
        <w:t>B．24伏</w:t>
      </w:r>
      <w:r>
        <w:rPr>
          <w:rFonts w:ascii="宋体" w:hAnsi="宋体" w:cs="宋体" w:hint="eastAsia"/>
          <w:color w:val="000000"/>
          <w:szCs w:val="21"/>
        </w:rPr>
        <w:tab/>
        <w:t>C．110伏</w:t>
      </w:r>
      <w:r>
        <w:rPr>
          <w:rFonts w:ascii="宋体" w:hAnsi="宋体" w:cs="宋体" w:hint="eastAsia"/>
          <w:color w:val="000000"/>
          <w:szCs w:val="21"/>
        </w:rPr>
        <w:tab/>
        <w:t>D．220伏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83" name="图片 10068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【答案】A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82" name="图片 10068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要记住一些生活中常见的电压值，如：一节干电池的电压是1.5V；一节铅蓄电池的电压是2V；家庭电路的电压为220V；动力电压为380V；对人体安全的电压为不高于36V。一节新干电池的电压为1.5V，故BCD错误、A正确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81" name="图片 10068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pStyle w:val="Bodytext1"/>
        <w:spacing w:line="360" w:lineRule="auto"/>
        <w:ind w:hanging="1"/>
        <w:rPr>
          <w:rFonts w:hint="default"/>
          <w:sz w:val="21"/>
          <w:szCs w:val="21"/>
        </w:rPr>
      </w:pPr>
      <w:r>
        <w:rPr>
          <w:sz w:val="21"/>
          <w:szCs w:val="21"/>
          <w:lang w:val="en-US"/>
        </w:rPr>
        <w:t>16、</w:t>
      </w:r>
      <w:r>
        <w:rPr>
          <w:sz w:val="21"/>
          <w:szCs w:val="21"/>
        </w:rPr>
        <w:t>下列电路图中电表的使用正确的是（　　）</w:t>
      </w:r>
      <w:r>
        <w:rPr>
          <w:noProof/>
          <w:lang w:val="en-US" w:bidi="ar-SA"/>
        </w:rPr>
        <w:drawing>
          <wp:inline distT="0" distB="0" distL="0" distR="0">
            <wp:extent cx="9525" cy="9525"/>
            <wp:effectExtent l="0" t="0" r="0" b="0"/>
            <wp:docPr id="100680" name="图片 10068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pStyle w:val="Bodytext1"/>
        <w:spacing w:line="360" w:lineRule="auto"/>
        <w:ind w:hanging="1"/>
        <w:rPr>
          <w:rFonts w:hint="default"/>
          <w:color w:val="FF0000"/>
          <w:sz w:val="21"/>
          <w:szCs w:val="21"/>
        </w:rPr>
      </w:pPr>
      <w:r>
        <w:rPr>
          <w:noProof/>
          <w:color w:val="FF0000"/>
          <w:sz w:val="21"/>
          <w:szCs w:val="21"/>
          <w:lang w:val="en-US" w:bidi="ar-SA"/>
        </w:rPr>
        <w:drawing>
          <wp:inline distT="0" distB="0" distL="114300" distR="114300" wp14:anchorId="547D584F" wp14:editId="67B1BAAB">
            <wp:extent cx="4537075" cy="919480"/>
            <wp:effectExtent l="0" t="0" r="15875" b="13970"/>
            <wp:docPr id="44" name="图片 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897871" name="图片 4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bidi="ar-SA"/>
        </w:rPr>
        <w:drawing>
          <wp:inline distT="0" distB="0" distL="0" distR="0">
            <wp:extent cx="9525" cy="9525"/>
            <wp:effectExtent l="0" t="0" r="0" b="0"/>
            <wp:docPr id="100679" name="图片 10067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pStyle w:val="Bodytext1"/>
        <w:tabs>
          <w:tab w:val="left" w:pos="320"/>
        </w:tabs>
        <w:spacing w:line="360" w:lineRule="auto"/>
        <w:ind w:hanging="1"/>
        <w:rPr>
          <w:rFonts w:hint="default"/>
          <w:color w:val="FF0000"/>
          <w:sz w:val="21"/>
          <w:szCs w:val="21"/>
          <w:lang w:val="en-US"/>
        </w:rPr>
      </w:pPr>
      <w:r>
        <w:rPr>
          <w:color w:val="FF0000"/>
          <w:sz w:val="21"/>
          <w:szCs w:val="21"/>
        </w:rPr>
        <w:t>【答案】</w:t>
      </w:r>
      <w:r>
        <w:rPr>
          <w:color w:val="FF0000"/>
          <w:sz w:val="21"/>
          <w:szCs w:val="21"/>
          <w:lang w:val="en-US"/>
        </w:rPr>
        <w:t>C</w:t>
      </w:r>
      <w:r>
        <w:rPr>
          <w:noProof/>
          <w:lang w:val="en-US" w:bidi="ar-SA"/>
        </w:rPr>
        <w:drawing>
          <wp:inline distT="0" distB="0" distL="0" distR="0">
            <wp:extent cx="9525" cy="9525"/>
            <wp:effectExtent l="0" t="0" r="0" b="0"/>
            <wp:docPr id="100678" name="图片 10067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autoSpaceDE w:val="0"/>
        <w:autoSpaceDN w:val="0"/>
        <w:adjustRightInd w:val="0"/>
        <w:spacing w:line="360" w:lineRule="auto"/>
        <w:ind w:hanging="1"/>
        <w:rPr>
          <w:rFonts w:ascii="宋体" w:hAnsi="宋体" w:cs="宋体"/>
          <w:color w:val="FF0000"/>
          <w:szCs w:val="21"/>
          <w:lang w:val="zh-CN" w:bidi="zh-CN"/>
        </w:rPr>
      </w:pPr>
      <w:r>
        <w:rPr>
          <w:rFonts w:ascii="宋体" w:hAnsi="宋体" w:cs="宋体" w:hint="eastAsia"/>
          <w:color w:val="FF0000"/>
          <w:szCs w:val="21"/>
          <w:lang w:val="zh-CN" w:bidi="zh-CN"/>
        </w:rPr>
        <w:t>【解析】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77" name="图片 10067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autoSpaceDE w:val="0"/>
        <w:autoSpaceDN w:val="0"/>
        <w:adjustRightInd w:val="0"/>
        <w:spacing w:line="360" w:lineRule="auto"/>
        <w:ind w:hanging="1"/>
        <w:rPr>
          <w:rFonts w:ascii="宋体" w:hAnsi="宋体" w:cs="宋体"/>
          <w:color w:val="FF0000"/>
          <w:szCs w:val="21"/>
          <w:lang w:val="zh-CN" w:bidi="zh-CN"/>
        </w:rPr>
      </w:pPr>
      <w:r>
        <w:rPr>
          <w:rFonts w:ascii="宋体" w:hAnsi="宋体" w:cs="宋体" w:hint="eastAsia"/>
          <w:color w:val="FF0000"/>
          <w:szCs w:val="21"/>
          <w:lang w:val="zh-CN" w:bidi="zh-CN"/>
        </w:rPr>
        <w:t>A、电流表与灯泡并联，闭合开关会形成电源短路，故A错；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76" name="图片 10067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autoSpaceDE w:val="0"/>
        <w:autoSpaceDN w:val="0"/>
        <w:adjustRightInd w:val="0"/>
        <w:spacing w:line="360" w:lineRule="auto"/>
        <w:ind w:hanging="1"/>
        <w:rPr>
          <w:rFonts w:ascii="宋体" w:hAnsi="宋体" w:cs="宋体"/>
          <w:color w:val="FF0000"/>
          <w:szCs w:val="21"/>
          <w:lang w:val="zh-CN" w:bidi="zh-CN"/>
        </w:rPr>
      </w:pPr>
      <w:r>
        <w:rPr>
          <w:rFonts w:ascii="宋体" w:hAnsi="宋体" w:cs="宋体" w:hint="eastAsia"/>
          <w:color w:val="FF0000"/>
          <w:szCs w:val="21"/>
          <w:lang w:val="zh-CN" w:bidi="zh-CN"/>
        </w:rPr>
        <w:t>B、电压表与灯泡并联，但正负接线柱接反，故B错；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75" name="图片 10067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autoSpaceDE w:val="0"/>
        <w:autoSpaceDN w:val="0"/>
        <w:adjustRightInd w:val="0"/>
        <w:spacing w:line="360" w:lineRule="auto"/>
        <w:ind w:hanging="1"/>
        <w:rPr>
          <w:rFonts w:ascii="宋体" w:hAnsi="宋体" w:cs="宋体"/>
          <w:color w:val="FF0000"/>
          <w:szCs w:val="21"/>
          <w:lang w:val="zh-CN" w:bidi="zh-CN"/>
        </w:rPr>
      </w:pPr>
      <w:r>
        <w:rPr>
          <w:rFonts w:ascii="宋体" w:hAnsi="宋体" w:cs="宋体" w:hint="eastAsia"/>
          <w:color w:val="FF0000"/>
          <w:szCs w:val="21"/>
          <w:lang w:val="zh-CN" w:bidi="zh-CN"/>
        </w:rPr>
        <w:t>C、两灯并联，电流表串联在干路上，并且正负接线柱正确，故C正确；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74" name="图片 10067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autoSpaceDE w:val="0"/>
        <w:autoSpaceDN w:val="0"/>
        <w:adjustRightInd w:val="0"/>
        <w:spacing w:line="360" w:lineRule="auto"/>
        <w:ind w:hanging="1"/>
        <w:rPr>
          <w:rFonts w:ascii="宋体" w:hAnsi="宋体" w:cs="宋体"/>
          <w:color w:val="FF0000"/>
          <w:szCs w:val="21"/>
          <w:lang w:val="zh-CN" w:bidi="zh-CN"/>
        </w:rPr>
      </w:pPr>
      <w:r>
        <w:rPr>
          <w:rFonts w:ascii="宋体" w:hAnsi="宋体" w:cs="宋体" w:hint="eastAsia"/>
          <w:color w:val="FF0000"/>
          <w:szCs w:val="21"/>
          <w:lang w:val="zh-CN" w:bidi="zh-CN"/>
        </w:rPr>
        <w:t>D、两灯并联，电压表与灯并联，但正负接线柱接反，故D错。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73" name="图片 10067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textAlignment w:val="center"/>
        <w:rPr>
          <w:rFonts w:ascii="宋体" w:hAnsi="宋体" w:cs="宋体"/>
          <w:color w:val="000000"/>
          <w:szCs w:val="21"/>
        </w:rPr>
      </w:pPr>
      <w:bookmarkStart w:id="1" w:name="topic_1621d8d1-29a7-4d3a-99fc-68dddabb70"/>
      <w:r>
        <w:rPr>
          <w:rFonts w:ascii="宋体" w:hAnsi="宋体" w:cs="宋体" w:hint="eastAsia"/>
          <w:color w:val="000000"/>
          <w:szCs w:val="21"/>
        </w:rPr>
        <w:t>17、用伏安法测电阻时，某电表的示数如图所示，其示数为（　　）</w:t>
      </w:r>
      <w:bookmarkEnd w:id="1"/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72" name="图片 10067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noProof/>
          <w:color w:val="000000"/>
          <w:szCs w:val="21"/>
        </w:rPr>
        <w:drawing>
          <wp:inline distT="0" distB="0" distL="114300" distR="114300" wp14:anchorId="28532882" wp14:editId="1945DCC5">
            <wp:extent cx="1062355" cy="673735"/>
            <wp:effectExtent l="0" t="0" r="4445" b="12065"/>
            <wp:docPr id="42" name="图片 3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71548" name="图片 31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57">
                      <a:lum bright="-17999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35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71" name="图片 10067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lastRenderedPageBreak/>
        <w:t>A. 1.5安       B. 7.5安       C. 1.5伏      D.7.5伏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70" name="图片 10067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textAlignment w:val="center"/>
        <w:rPr>
          <w:rFonts w:ascii="宋体" w:hAnsi="宋体" w:cs="宋体"/>
          <w:i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【答案】C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69" name="图片 10066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textAlignment w:val="center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68" name="图片 10066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textAlignment w:val="center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先根据表盘上所标的“V”确定是电压表，然后根据连接的接线柱确定选用的量程和分度值，最后根据指针位置读数。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67" name="图片 10066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textAlignment w:val="center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 xml:space="preserve">由图可知，表盘上标有单位“V”，是电压表，选用的量程为0～3V，分度值为0.1V，示数为1.5V。 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66" name="图片 10066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18、如图所示，下列电路图中与实物图一致的是（　　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65" name="图片 10066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jc w:val="center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noProof/>
          <w:color w:val="FF0000"/>
          <w:szCs w:val="21"/>
        </w:rPr>
        <w:drawing>
          <wp:inline distT="0" distB="0" distL="114300" distR="114300" wp14:anchorId="2833275E" wp14:editId="4D7A04A9">
            <wp:extent cx="1916430" cy="1404620"/>
            <wp:effectExtent l="0" t="0" r="7620" b="5080"/>
            <wp:docPr id="46" name="图片 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730294" name="图片 2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64" name="图片 10066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noProof/>
          <w:color w:val="FF0000"/>
          <w:szCs w:val="21"/>
        </w:rPr>
        <w:drawing>
          <wp:inline distT="0" distB="0" distL="114300" distR="114300" wp14:anchorId="5D11941F" wp14:editId="066C431B">
            <wp:extent cx="4217035" cy="849630"/>
            <wp:effectExtent l="0" t="0" r="12065" b="7620"/>
            <wp:docPr id="48" name="图片 2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133086" name="图片 25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1703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63" name="图片 10066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A            B             C              D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62" name="图片 10066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i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【答案】A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61" name="图片 10066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60" name="图片 10066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由实物图可知，电流从电源的正极出发，经过电流表、灯泡L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，再经过开关，灯泡L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回到负极，电压表并联在电流表、灯泡L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 xml:space="preserve">、开关的两端。 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59" name="图片 10065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A、由电路图可知，两灯泡串联，电流从电源的正极出发，经过电流表、灯泡L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，再经过开关，灯泡L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回到负极，电压表并联在电流表、灯泡L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 xml:space="preserve">、开关的两端，与实物图符合，故A正确； 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58" name="图片 10065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lastRenderedPageBreak/>
        <w:t xml:space="preserve">B、由电路图可知，两灯泡并联，与实物图不符，故B错误； 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57" name="图片 10065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C、由电路图可知，两灯泡串联，电压表测量灯泡L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两端电压，实物图中电压表测量灯泡L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 xml:space="preserve">两端电压，与实物图不符，故C错误； 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56" name="图片 10065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D、由电路图可知，两灯泡串联，电压表测量灯泡L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和L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 xml:space="preserve">两端电压，与实物图不符，故D错误； 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55" name="图片 10065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故选：A。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54" name="图片 10065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由实物图可知，两灯泡串联，电流表测量电路中的电流，电压表测量灯泡L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两端电压，对各选项逐一分析。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53" name="图片 10065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19、如图所示电路图，改变各开关连接情况时，下列分析正确的是（　　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52" name="图片 10065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jc w:val="center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noProof/>
          <w:color w:val="000000"/>
          <w:szCs w:val="21"/>
        </w:rPr>
        <w:drawing>
          <wp:inline distT="0" distB="0" distL="114300" distR="114300" wp14:anchorId="02570E1F" wp14:editId="60C56E49">
            <wp:extent cx="1706245" cy="1115695"/>
            <wp:effectExtent l="0" t="0" r="8255" b="8255"/>
            <wp:docPr id="52" name="图片 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4741" name="图片 2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51" name="图片 10065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A．当S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>闭合，S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、S</w:t>
      </w:r>
      <w:r>
        <w:rPr>
          <w:rFonts w:ascii="宋体" w:hAnsi="宋体" w:cs="宋体" w:hint="eastAsia"/>
          <w:color w:val="000000"/>
          <w:szCs w:val="21"/>
          <w:vertAlign w:val="subscript"/>
        </w:rPr>
        <w:t>3</w:t>
      </w:r>
      <w:r>
        <w:rPr>
          <w:rFonts w:ascii="宋体" w:hAnsi="宋体" w:cs="宋体" w:hint="eastAsia"/>
          <w:color w:val="000000"/>
          <w:szCs w:val="21"/>
        </w:rPr>
        <w:t>断开时，电压表与V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、V示数相等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50" name="图片 10065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B．当S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>闭合，S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、S</w:t>
      </w:r>
      <w:r>
        <w:rPr>
          <w:rFonts w:ascii="宋体" w:hAnsi="宋体" w:cs="宋体" w:hint="eastAsia"/>
          <w:color w:val="000000"/>
          <w:szCs w:val="21"/>
          <w:vertAlign w:val="subscript"/>
        </w:rPr>
        <w:t>3</w:t>
      </w:r>
      <w:r>
        <w:rPr>
          <w:rFonts w:ascii="宋体" w:hAnsi="宋体" w:cs="宋体" w:hint="eastAsia"/>
          <w:color w:val="000000"/>
          <w:szCs w:val="21"/>
        </w:rPr>
        <w:t>断开时</w:t>
      </w:r>
      <w:r>
        <w:rPr>
          <w:rFonts w:ascii="宋体" w:hAnsi="宋体" w:cs="宋体" w:hint="eastAsia"/>
          <w:noProof/>
          <w:color w:val="000000"/>
          <w:szCs w:val="21"/>
        </w:rPr>
        <w:drawing>
          <wp:inline distT="0" distB="0" distL="114300" distR="114300" wp14:anchorId="1124DB1D" wp14:editId="4DF6A3ED">
            <wp:extent cx="31115" cy="13335"/>
            <wp:effectExtent l="0" t="0" r="0" b="0"/>
            <wp:docPr id="50" name="图片 2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57544" name="图片 24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115" cy="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/>
          <w:szCs w:val="21"/>
        </w:rPr>
        <w:t>，电流表A的示数大于A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的示数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49" name="图片 10064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C．当S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>断开，S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、S</w:t>
      </w:r>
      <w:r>
        <w:rPr>
          <w:rFonts w:ascii="宋体" w:hAnsi="宋体" w:cs="宋体" w:hint="eastAsia"/>
          <w:color w:val="000000"/>
          <w:szCs w:val="21"/>
          <w:vertAlign w:val="subscript"/>
        </w:rPr>
        <w:t>3</w:t>
      </w:r>
      <w:r>
        <w:rPr>
          <w:rFonts w:ascii="宋体" w:hAnsi="宋体" w:cs="宋体" w:hint="eastAsia"/>
          <w:color w:val="000000"/>
          <w:szCs w:val="21"/>
        </w:rPr>
        <w:t>闭合时，电流表A的示数与A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的示数相等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48" name="图片 10064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D．当S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>断开，S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、S</w:t>
      </w:r>
      <w:r>
        <w:rPr>
          <w:rFonts w:ascii="宋体" w:hAnsi="宋体" w:cs="宋体" w:hint="eastAsia"/>
          <w:color w:val="000000"/>
          <w:szCs w:val="21"/>
          <w:vertAlign w:val="subscript"/>
        </w:rPr>
        <w:t>3</w:t>
      </w:r>
      <w:r>
        <w:rPr>
          <w:rFonts w:ascii="宋体" w:hAnsi="宋体" w:cs="宋体" w:hint="eastAsia"/>
          <w:color w:val="000000"/>
          <w:szCs w:val="21"/>
        </w:rPr>
        <w:t>闭合时，电压表V与V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示数相等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47" name="图片 10064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【答案】D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46" name="图片 10064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【解析】A、当S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闭合，S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、S</w:t>
      </w:r>
      <w:r>
        <w:rPr>
          <w:rFonts w:ascii="宋体" w:hAnsi="宋体" w:cs="宋体" w:hint="eastAsia"/>
          <w:color w:val="FF0000"/>
          <w:szCs w:val="21"/>
          <w:vertAlign w:val="subscript"/>
        </w:rPr>
        <w:t>3</w:t>
      </w:r>
      <w:r>
        <w:rPr>
          <w:rFonts w:ascii="宋体" w:hAnsi="宋体" w:cs="宋体" w:hint="eastAsia"/>
          <w:color w:val="FF0000"/>
          <w:szCs w:val="21"/>
        </w:rPr>
        <w:t>断开时，</w:t>
      </w:r>
      <w:r>
        <w:rPr>
          <w:rFonts w:ascii="宋体" w:hAnsi="宋体" w:cs="宋体" w:hint="eastAsia"/>
          <w:i/>
          <w:color w:val="FF0000"/>
          <w:szCs w:val="21"/>
        </w:rPr>
        <w:t>R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与</w:t>
      </w:r>
      <w:r>
        <w:rPr>
          <w:rFonts w:ascii="宋体" w:hAnsi="宋体" w:cs="宋体" w:hint="eastAsia"/>
          <w:i/>
          <w:color w:val="FF0000"/>
          <w:szCs w:val="21"/>
        </w:rPr>
        <w:t>R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串联，电压表V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测</w:t>
      </w:r>
      <w:r>
        <w:rPr>
          <w:rFonts w:ascii="宋体" w:hAnsi="宋体" w:cs="宋体" w:hint="eastAsia"/>
          <w:i/>
          <w:color w:val="FF0000"/>
          <w:szCs w:val="21"/>
        </w:rPr>
        <w:t>R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两端电压，电压表V测电源电压，电压表与V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、V示数不相等，故A错误；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45" name="图片 10064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B．当S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闭合，S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、S</w:t>
      </w:r>
      <w:r>
        <w:rPr>
          <w:rFonts w:ascii="宋体" w:hAnsi="宋体" w:cs="宋体" w:hint="eastAsia"/>
          <w:color w:val="FF0000"/>
          <w:szCs w:val="21"/>
          <w:vertAlign w:val="subscript"/>
        </w:rPr>
        <w:t>3</w:t>
      </w:r>
      <w:r>
        <w:rPr>
          <w:rFonts w:ascii="宋体" w:hAnsi="宋体" w:cs="宋体" w:hint="eastAsia"/>
          <w:color w:val="FF0000"/>
          <w:szCs w:val="21"/>
        </w:rPr>
        <w:t>断开时，</w:t>
      </w:r>
      <w:r>
        <w:rPr>
          <w:rFonts w:ascii="宋体" w:hAnsi="宋体" w:cs="宋体" w:hint="eastAsia"/>
          <w:i/>
          <w:color w:val="FF0000"/>
          <w:szCs w:val="21"/>
        </w:rPr>
        <w:t>R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与</w:t>
      </w:r>
      <w:r>
        <w:rPr>
          <w:rFonts w:ascii="宋体" w:hAnsi="宋体" w:cs="宋体" w:hint="eastAsia"/>
          <w:i/>
          <w:color w:val="FF0000"/>
          <w:szCs w:val="21"/>
        </w:rPr>
        <w:t>R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串联，串联电路中电流处处相等，因此电流表A的示数等于A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的示数，故B错误；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44" name="图片 10064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C．当S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断开，S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、S</w:t>
      </w:r>
      <w:r>
        <w:rPr>
          <w:rFonts w:ascii="宋体" w:hAnsi="宋体" w:cs="宋体" w:hint="eastAsia"/>
          <w:color w:val="FF0000"/>
          <w:szCs w:val="21"/>
          <w:vertAlign w:val="subscript"/>
        </w:rPr>
        <w:t>3</w:t>
      </w:r>
      <w:r>
        <w:rPr>
          <w:rFonts w:ascii="宋体" w:hAnsi="宋体" w:cs="宋体" w:hint="eastAsia"/>
          <w:color w:val="FF0000"/>
          <w:szCs w:val="21"/>
        </w:rPr>
        <w:t>闭合时，</w:t>
      </w:r>
      <w:r>
        <w:rPr>
          <w:rFonts w:ascii="宋体" w:hAnsi="宋体" w:cs="宋体" w:hint="eastAsia"/>
          <w:i/>
          <w:color w:val="FF0000"/>
          <w:szCs w:val="21"/>
        </w:rPr>
        <w:t>R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与</w:t>
      </w:r>
      <w:r>
        <w:rPr>
          <w:rFonts w:ascii="宋体" w:hAnsi="宋体" w:cs="宋体" w:hint="eastAsia"/>
          <w:i/>
          <w:color w:val="FF0000"/>
          <w:szCs w:val="21"/>
        </w:rPr>
        <w:t>R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并联，电流表A测干路电流，电流表A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测</w:t>
      </w:r>
      <w:r>
        <w:rPr>
          <w:rFonts w:ascii="宋体" w:hAnsi="宋体" w:cs="宋体" w:hint="eastAsia"/>
          <w:i/>
          <w:color w:val="FF0000"/>
          <w:szCs w:val="21"/>
        </w:rPr>
        <w:t>R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电流，因此电流表A的示数与A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的示数不相等，故C错误；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43" name="图片 10064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lastRenderedPageBreak/>
        <w:t>D．当S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断开，S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、S</w:t>
      </w:r>
      <w:r>
        <w:rPr>
          <w:rFonts w:ascii="宋体" w:hAnsi="宋体" w:cs="宋体" w:hint="eastAsia"/>
          <w:color w:val="FF0000"/>
          <w:szCs w:val="21"/>
          <w:vertAlign w:val="subscript"/>
        </w:rPr>
        <w:t>3</w:t>
      </w:r>
      <w:r>
        <w:rPr>
          <w:rFonts w:ascii="宋体" w:hAnsi="宋体" w:cs="宋体" w:hint="eastAsia"/>
          <w:color w:val="FF0000"/>
          <w:szCs w:val="21"/>
        </w:rPr>
        <w:t>闭合时，</w:t>
      </w:r>
      <w:r>
        <w:rPr>
          <w:rFonts w:ascii="宋体" w:hAnsi="宋体" w:cs="宋体" w:hint="eastAsia"/>
          <w:i/>
          <w:color w:val="FF0000"/>
          <w:szCs w:val="21"/>
        </w:rPr>
        <w:t>R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与</w:t>
      </w:r>
      <w:r>
        <w:rPr>
          <w:rFonts w:ascii="宋体" w:hAnsi="宋体" w:cs="宋体" w:hint="eastAsia"/>
          <w:i/>
          <w:color w:val="FF0000"/>
          <w:szCs w:val="21"/>
        </w:rPr>
        <w:t>R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并联，电压表V与V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分别测支路电压和总电压，根据并联电路电压的规律，这两个电压值应相等，因此电压表V与V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示数相等，故D正确。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42" name="图片 10064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szCs w:val="21"/>
        </w:rPr>
        <w:t>20、</w:t>
      </w:r>
      <w:r>
        <w:rPr>
          <w:rFonts w:ascii="宋体" w:hAnsi="宋体" w:cs="宋体" w:hint="eastAsia"/>
          <w:color w:val="000000"/>
          <w:szCs w:val="21"/>
        </w:rPr>
        <w:t>小芳在“探究串联电路电压特点”的实验中，连接好了的实物电路图如图甲所示，请你协助完成：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41" name="图片 10064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jc w:val="center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noProof/>
          <w:color w:val="FF0000"/>
          <w:szCs w:val="21"/>
        </w:rPr>
        <w:drawing>
          <wp:inline distT="0" distB="0" distL="114300" distR="114300" wp14:anchorId="09FBA460" wp14:editId="15DDB239">
            <wp:extent cx="3366770" cy="1421765"/>
            <wp:effectExtent l="0" t="0" r="5080" b="6985"/>
            <wp:docPr id="79" name="图片 56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02723" name="图片 564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40" name="图片 10064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（1）在方框内画出与图甲对应的电路图，并在电路图中标上L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、L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>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39" name="图片 10063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（2）在某次测量时，电压表的示数如图乙所示，此时灯L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两端的电压为</w:t>
      </w:r>
      <w:r>
        <w:rPr>
          <w:rFonts w:ascii="宋体" w:hAnsi="宋体" w:cs="宋体" w:hint="eastAsia"/>
          <w:color w:val="000000"/>
          <w:szCs w:val="21"/>
          <w:u w:val="single"/>
        </w:rPr>
        <w:t xml:space="preserve">　   　</w:t>
      </w:r>
      <w:r>
        <w:rPr>
          <w:rFonts w:ascii="宋体" w:hAnsi="宋体" w:cs="宋体" w:hint="eastAsia"/>
          <w:color w:val="000000"/>
          <w:szCs w:val="21"/>
        </w:rPr>
        <w:t>V。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38" name="图片 10063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（3）闭合开关后，小芳发现L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、L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>均不发光，电压表有示数且大小接近3V，则电路中出现的故障可能是L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发生了</w:t>
      </w:r>
      <w:r>
        <w:rPr>
          <w:rFonts w:ascii="宋体" w:hAnsi="宋体" w:cs="宋体" w:hint="eastAsia"/>
          <w:color w:val="000000"/>
          <w:szCs w:val="21"/>
          <w:u w:val="single"/>
        </w:rPr>
        <w:t xml:space="preserve">　   　</w:t>
      </w:r>
      <w:r>
        <w:rPr>
          <w:rFonts w:ascii="宋体" w:hAnsi="宋体" w:cs="宋体" w:hint="eastAsia"/>
          <w:color w:val="000000"/>
          <w:szCs w:val="21"/>
        </w:rPr>
        <w:t>（选填“短路”或“断路”）。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37" name="图片 10063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（4）排除故障后，小芳在测量了灯L</w:t>
      </w:r>
      <w:r>
        <w:rPr>
          <w:rFonts w:ascii="宋体" w:hAnsi="宋体" w:cs="宋体" w:hint="eastAsia"/>
          <w:color w:val="000000"/>
          <w:szCs w:val="21"/>
          <w:vertAlign w:val="subscript"/>
        </w:rPr>
        <w:t>1</w:t>
      </w:r>
      <w:r>
        <w:rPr>
          <w:rFonts w:ascii="宋体" w:hAnsi="宋体" w:cs="宋体" w:hint="eastAsia"/>
          <w:color w:val="000000"/>
          <w:szCs w:val="21"/>
        </w:rPr>
        <w:t>两端的电压后，断开开关，然后将导线AE的A端松开，接到D接线柱上，测量灯L</w:t>
      </w:r>
      <w:r>
        <w:rPr>
          <w:rFonts w:ascii="宋体" w:hAnsi="宋体" w:cs="宋体" w:hint="eastAsia"/>
          <w:color w:val="000000"/>
          <w:szCs w:val="21"/>
          <w:vertAlign w:val="subscript"/>
        </w:rPr>
        <w:t>2</w:t>
      </w:r>
      <w:r>
        <w:rPr>
          <w:rFonts w:ascii="宋体" w:hAnsi="宋体" w:cs="宋体" w:hint="eastAsia"/>
          <w:color w:val="000000"/>
          <w:szCs w:val="21"/>
        </w:rPr>
        <w:t>两端的电压，这一做法会造成</w:t>
      </w:r>
      <w:r>
        <w:rPr>
          <w:rFonts w:ascii="宋体" w:hAnsi="宋体" w:cs="宋体" w:hint="eastAsia"/>
          <w:color w:val="000000"/>
          <w:szCs w:val="21"/>
          <w:u w:val="single"/>
        </w:rPr>
        <w:t xml:space="preserve">　   　</w:t>
      </w:r>
      <w:r>
        <w:rPr>
          <w:rFonts w:ascii="宋体" w:hAnsi="宋体" w:cs="宋体" w:hint="eastAsia"/>
          <w:color w:val="000000"/>
          <w:szCs w:val="21"/>
        </w:rPr>
        <w:t>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36" name="图片 10063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【答案】（1）见解析图；（2）1.9；（3）断路；（4）电压表的正负接线柱接反。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35" name="图片 10063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【解析】（1）从实物图中可以看出，电流从正极流出，依次经过开关、灯泡L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、L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，然后回到电源负极，电压表并联在灯泡L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两端。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34" name="图片 10063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（2）据实物图判断出电压表的量程，而后判断出分度值，进而读出电压表的示数即可；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33" name="图片 10063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（3）闭合开关灯泡不亮，原因有两个：断路或短路。具体原因从电流表、电压表有无示数判断故障；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32" name="图片 10063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（4）电学实验中，电压表并联在待测电路两端，电流从“+”接线柱流入，从“﹣”接线柱流出，不能接反了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31" name="图片 10063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解：（1）由实物图分析可知，两盏灯串联，开关控制整个电路，电压表测量灯泡L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两端电</w:t>
      </w:r>
      <w:r>
        <w:rPr>
          <w:rFonts w:ascii="宋体" w:hAnsi="宋体" w:cs="宋体" w:hint="eastAsia"/>
          <w:color w:val="FF0000"/>
          <w:szCs w:val="21"/>
        </w:rPr>
        <w:lastRenderedPageBreak/>
        <w:t>压，画出相应的电路图如下：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30" name="图片 10063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jc w:val="center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noProof/>
          <w:color w:val="FF0000"/>
          <w:szCs w:val="21"/>
        </w:rPr>
        <w:drawing>
          <wp:inline distT="0" distB="0" distL="114300" distR="114300" wp14:anchorId="750AE2C9" wp14:editId="3DAB2E0F">
            <wp:extent cx="1474470" cy="1102360"/>
            <wp:effectExtent l="0" t="0" r="11430" b="2540"/>
            <wp:docPr id="80" name="图片 46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33557" name="图片 465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29" name="图片 10062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（2）由图甲可知，电源由2节干电池串联组成，则电源电压大约3V，因此图乙电压表选用的是小量程，其分度值是0.1V，此时电压表的示数是1.9V。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28" name="图片 10062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（3）闭合开关S后，灯L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、L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均不发光，说明电路中可能有断路故障，而电压表的示数大小接近电源电压3V，说明此时电压表的正负接线柱与电源两极相连，故灯L</w:t>
      </w:r>
      <w:r>
        <w:rPr>
          <w:rFonts w:ascii="宋体" w:hAnsi="宋体" w:cs="宋体" w:hint="eastAsia"/>
          <w:color w:val="FF0000"/>
          <w:szCs w:val="21"/>
          <w:vertAlign w:val="subscript"/>
        </w:rPr>
        <w:t>1</w:t>
      </w:r>
      <w:r>
        <w:rPr>
          <w:rFonts w:ascii="宋体" w:hAnsi="宋体" w:cs="宋体" w:hint="eastAsia"/>
          <w:color w:val="FF0000"/>
          <w:szCs w:val="21"/>
        </w:rPr>
        <w:t>发生断路。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27" name="图片 10062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 descr="学科网 zxxk.com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Default="00613BF3" w:rsidP="00613BF3">
      <w:pPr>
        <w:spacing w:line="360" w:lineRule="auto"/>
        <w:ind w:hanging="1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（4）如图，如果将AE导线的A端松开，接到D接线柱上来测量灯L</w:t>
      </w:r>
      <w:r>
        <w:rPr>
          <w:rFonts w:ascii="宋体" w:hAnsi="宋体" w:cs="宋体" w:hint="eastAsia"/>
          <w:color w:val="FF0000"/>
          <w:szCs w:val="21"/>
          <w:vertAlign w:val="subscript"/>
        </w:rPr>
        <w:t>2</w:t>
      </w:r>
      <w:r>
        <w:rPr>
          <w:rFonts w:ascii="宋体" w:hAnsi="宋体" w:cs="宋体" w:hint="eastAsia"/>
          <w:color w:val="FF0000"/>
          <w:szCs w:val="21"/>
        </w:rPr>
        <w:t>两端的电压，这样电流从电压表的“﹣”接线柱流入，从“+”接线柱流出了，即会造成电压表的正负接线柱接反。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00626" name="图片 10062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 descr="学科网 zxx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3" w:rsidRPr="00280B57" w:rsidRDefault="00613BF3" w:rsidP="00280B57">
      <w:pPr>
        <w:pStyle w:val="a6"/>
        <w:tabs>
          <w:tab w:val="left" w:pos="4253"/>
        </w:tabs>
        <w:adjustRightInd w:val="0"/>
        <w:snapToGrid w:val="0"/>
        <w:spacing w:line="360" w:lineRule="auto"/>
        <w:jc w:val="center"/>
        <w:rPr>
          <w:rFonts w:asciiTheme="minorEastAsia" w:eastAsiaTheme="minorEastAsia" w:hAnsiTheme="minorEastAsia" w:cs="Times New Roman"/>
          <w:b/>
          <w:color w:val="FF0000"/>
          <w:sz w:val="36"/>
        </w:rPr>
      </w:pPr>
    </w:p>
    <w:sectPr w:rsidR="00613BF3" w:rsidRPr="00280B57">
      <w:headerReference w:type="default" r:id="rId6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F2B" w:rsidRDefault="00387F2B" w:rsidP="004A4774">
      <w:pPr>
        <w:spacing w:after="0" w:line="240" w:lineRule="auto"/>
      </w:pPr>
      <w:r>
        <w:separator/>
      </w:r>
    </w:p>
  </w:endnote>
  <w:endnote w:type="continuationSeparator" w:id="0">
    <w:p w:rsidR="00387F2B" w:rsidRDefault="00387F2B" w:rsidP="004A4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F2B" w:rsidRDefault="00387F2B" w:rsidP="004A4774">
      <w:pPr>
        <w:spacing w:after="0" w:line="240" w:lineRule="auto"/>
      </w:pPr>
      <w:r>
        <w:separator/>
      </w:r>
    </w:p>
  </w:footnote>
  <w:footnote w:type="continuationSeparator" w:id="0">
    <w:p w:rsidR="00387F2B" w:rsidRDefault="00387F2B" w:rsidP="004A4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774" w:rsidRDefault="004A4774">
    <w:pPr>
      <w:pStyle w:val="a3"/>
    </w:pPr>
    <w:r w:rsidRPr="004A4774">
      <w:rPr>
        <w:rFonts w:hint="eastAsia"/>
      </w:rPr>
      <w:t>2021-2022</w:t>
    </w:r>
    <w:r>
      <w:rPr>
        <w:rFonts w:hint="eastAsia"/>
      </w:rPr>
      <w:t>学年人教版九年级物理精品学案</w:t>
    </w:r>
    <w:r w:rsidRPr="004A4774">
      <w:rPr>
        <w:rFonts w:hint="eastAsia"/>
      </w:rPr>
      <w:t>（解析版）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AC024B"/>
    <w:multiLevelType w:val="singleLevel"/>
    <w:tmpl w:val="85AC024B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CEE04C5"/>
    <w:multiLevelType w:val="singleLevel"/>
    <w:tmpl w:val="ACEE04C5"/>
    <w:lvl w:ilvl="0">
      <w:start w:val="1"/>
      <w:numFmt w:val="decimal"/>
      <w:suff w:val="nothing"/>
      <w:lvlText w:val="%1、"/>
      <w:lvlJc w:val="left"/>
    </w:lvl>
  </w:abstractNum>
  <w:abstractNum w:abstractNumId="2">
    <w:nsid w:val="666B5B0C"/>
    <w:multiLevelType w:val="singleLevel"/>
    <w:tmpl w:val="666B5B0C"/>
    <w:lvl w:ilvl="0">
      <w:start w:val="1"/>
      <w:numFmt w:val="chineseCounting"/>
      <w:suff w:val="nothing"/>
      <w:lvlText w:val="%1）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6B8"/>
    <w:rsid w:val="00280B57"/>
    <w:rsid w:val="00387F2B"/>
    <w:rsid w:val="004A4774"/>
    <w:rsid w:val="005D569C"/>
    <w:rsid w:val="00613BF3"/>
    <w:rsid w:val="009F599B"/>
    <w:rsid w:val="00D246B8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HTML Preformatted" w:uiPriority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774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4A47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4A47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A47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A4774"/>
    <w:rPr>
      <w:sz w:val="18"/>
      <w:szCs w:val="18"/>
    </w:rPr>
  </w:style>
  <w:style w:type="paragraph" w:styleId="a5">
    <w:name w:val="Body Text"/>
    <w:basedOn w:val="a"/>
    <w:link w:val="Char1"/>
    <w:uiPriority w:val="1"/>
    <w:qFormat/>
    <w:rsid w:val="004A4774"/>
    <w:rPr>
      <w:rFonts w:ascii="微软雅黑" w:eastAsia="微软雅黑" w:hAnsi="微软雅黑" w:cs="微软雅黑"/>
      <w:sz w:val="19"/>
      <w:szCs w:val="19"/>
      <w:lang w:val="zh-CN" w:bidi="zh-CN"/>
    </w:rPr>
  </w:style>
  <w:style w:type="character" w:customStyle="1" w:styleId="Char1">
    <w:name w:val="正文文本 Char"/>
    <w:basedOn w:val="a0"/>
    <w:link w:val="a5"/>
    <w:uiPriority w:val="1"/>
    <w:rsid w:val="004A4774"/>
    <w:rPr>
      <w:rFonts w:ascii="微软雅黑" w:eastAsia="微软雅黑" w:hAnsi="微软雅黑" w:cs="微软雅黑"/>
      <w:sz w:val="19"/>
      <w:szCs w:val="19"/>
      <w:lang w:val="zh-CN" w:bidi="zh-CN"/>
    </w:rPr>
  </w:style>
  <w:style w:type="paragraph" w:styleId="a6">
    <w:name w:val="Plain Text"/>
    <w:basedOn w:val="a"/>
    <w:link w:val="Char10"/>
    <w:qFormat/>
    <w:rsid w:val="004A4774"/>
    <w:rPr>
      <w:rFonts w:ascii="宋体" w:hAnsi="Courier New" w:cs="Courier New"/>
      <w:szCs w:val="21"/>
    </w:rPr>
  </w:style>
  <w:style w:type="character" w:customStyle="1" w:styleId="Char2">
    <w:name w:val="纯文本 Char"/>
    <w:basedOn w:val="a0"/>
    <w:qFormat/>
    <w:rsid w:val="004A4774"/>
    <w:rPr>
      <w:rFonts w:ascii="宋体" w:eastAsia="宋体" w:hAnsi="Courier New" w:cs="Courier New"/>
      <w:szCs w:val="21"/>
    </w:rPr>
  </w:style>
  <w:style w:type="character" w:customStyle="1" w:styleId="Char10">
    <w:name w:val="纯文本 Char1"/>
    <w:basedOn w:val="a0"/>
    <w:link w:val="a6"/>
    <w:qFormat/>
    <w:rsid w:val="004A4774"/>
    <w:rPr>
      <w:rFonts w:ascii="宋体" w:eastAsia="宋体" w:hAnsi="Courier New" w:cs="Courier New"/>
      <w:szCs w:val="21"/>
    </w:rPr>
  </w:style>
  <w:style w:type="paragraph" w:styleId="a7">
    <w:name w:val="Balloon Text"/>
    <w:basedOn w:val="a"/>
    <w:link w:val="Char3"/>
    <w:uiPriority w:val="99"/>
    <w:semiHidden/>
    <w:unhideWhenUsed/>
    <w:rsid w:val="004A4774"/>
    <w:pPr>
      <w:spacing w:after="0"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4A4774"/>
    <w:rPr>
      <w:rFonts w:ascii="Times New Roman" w:eastAsia="宋体" w:hAnsi="Times New Roman" w:cs="Times New Roman"/>
      <w:sz w:val="18"/>
      <w:szCs w:val="18"/>
    </w:rPr>
  </w:style>
  <w:style w:type="paragraph" w:styleId="HTML">
    <w:name w:val="HTML Preformatted"/>
    <w:basedOn w:val="a"/>
    <w:link w:val="HTMLChar"/>
    <w:unhideWhenUsed/>
    <w:qFormat/>
    <w:rsid w:val="00280B5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宋体" w:hAnsi="宋体" w:hint="eastAsia"/>
      <w:kern w:val="0"/>
      <w:sz w:val="24"/>
    </w:rPr>
  </w:style>
  <w:style w:type="character" w:customStyle="1" w:styleId="HTMLChar">
    <w:name w:val="HTML 预设格式 Char"/>
    <w:basedOn w:val="a0"/>
    <w:link w:val="HTML"/>
    <w:rsid w:val="00280B57"/>
    <w:rPr>
      <w:rFonts w:ascii="宋体" w:eastAsia="宋体" w:hAnsi="宋体" w:cs="Times New Roman"/>
      <w:kern w:val="0"/>
      <w:sz w:val="24"/>
      <w:szCs w:val="24"/>
    </w:rPr>
  </w:style>
  <w:style w:type="table" w:styleId="a8">
    <w:name w:val="Table Grid"/>
    <w:basedOn w:val="a1"/>
    <w:uiPriority w:val="39"/>
    <w:qFormat/>
    <w:rsid w:val="00280B57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qFormat/>
    <w:rsid w:val="00613BF3"/>
    <w:pPr>
      <w:spacing w:beforeAutospacing="1" w:after="0" w:afterAutospacing="1" w:line="240" w:lineRule="auto"/>
      <w:jc w:val="left"/>
    </w:pPr>
    <w:rPr>
      <w:kern w:val="0"/>
      <w:sz w:val="24"/>
    </w:rPr>
  </w:style>
  <w:style w:type="paragraph" w:customStyle="1" w:styleId="TableParagraph">
    <w:name w:val="Table Paragraph"/>
    <w:basedOn w:val="a"/>
    <w:uiPriority w:val="1"/>
    <w:unhideWhenUsed/>
    <w:qFormat/>
    <w:rsid w:val="00613BF3"/>
    <w:pPr>
      <w:spacing w:before="133" w:after="0" w:line="240" w:lineRule="auto"/>
      <w:ind w:left="115" w:right="103"/>
      <w:jc w:val="center"/>
    </w:pPr>
    <w:rPr>
      <w:rFonts w:hint="eastAsia"/>
      <w:sz w:val="22"/>
      <w:szCs w:val="22"/>
    </w:rPr>
  </w:style>
  <w:style w:type="paragraph" w:customStyle="1" w:styleId="Bodytext1">
    <w:name w:val="Body text|1"/>
    <w:basedOn w:val="a"/>
    <w:unhideWhenUsed/>
    <w:qFormat/>
    <w:rsid w:val="00613BF3"/>
    <w:pPr>
      <w:spacing w:after="0" w:line="290" w:lineRule="auto"/>
      <w:jc w:val="left"/>
    </w:pPr>
    <w:rPr>
      <w:rFonts w:ascii="宋体" w:hAnsi="宋体" w:cs="宋体" w:hint="eastAsia"/>
      <w:color w:val="000000"/>
      <w:kern w:val="0"/>
      <w:sz w:val="20"/>
      <w:szCs w:val="20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HTML Preformatted" w:uiPriority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774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4A47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4A47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A47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A4774"/>
    <w:rPr>
      <w:sz w:val="18"/>
      <w:szCs w:val="18"/>
    </w:rPr>
  </w:style>
  <w:style w:type="paragraph" w:styleId="a5">
    <w:name w:val="Body Text"/>
    <w:basedOn w:val="a"/>
    <w:link w:val="Char1"/>
    <w:uiPriority w:val="1"/>
    <w:qFormat/>
    <w:rsid w:val="004A4774"/>
    <w:rPr>
      <w:rFonts w:ascii="微软雅黑" w:eastAsia="微软雅黑" w:hAnsi="微软雅黑" w:cs="微软雅黑"/>
      <w:sz w:val="19"/>
      <w:szCs w:val="19"/>
      <w:lang w:val="zh-CN" w:bidi="zh-CN"/>
    </w:rPr>
  </w:style>
  <w:style w:type="character" w:customStyle="1" w:styleId="Char1">
    <w:name w:val="正文文本 Char"/>
    <w:basedOn w:val="a0"/>
    <w:link w:val="a5"/>
    <w:uiPriority w:val="1"/>
    <w:rsid w:val="004A4774"/>
    <w:rPr>
      <w:rFonts w:ascii="微软雅黑" w:eastAsia="微软雅黑" w:hAnsi="微软雅黑" w:cs="微软雅黑"/>
      <w:sz w:val="19"/>
      <w:szCs w:val="19"/>
      <w:lang w:val="zh-CN" w:bidi="zh-CN"/>
    </w:rPr>
  </w:style>
  <w:style w:type="paragraph" w:styleId="a6">
    <w:name w:val="Plain Text"/>
    <w:basedOn w:val="a"/>
    <w:link w:val="Char10"/>
    <w:qFormat/>
    <w:rsid w:val="004A4774"/>
    <w:rPr>
      <w:rFonts w:ascii="宋体" w:hAnsi="Courier New" w:cs="Courier New"/>
      <w:szCs w:val="21"/>
    </w:rPr>
  </w:style>
  <w:style w:type="character" w:customStyle="1" w:styleId="Char2">
    <w:name w:val="纯文本 Char"/>
    <w:basedOn w:val="a0"/>
    <w:qFormat/>
    <w:rsid w:val="004A4774"/>
    <w:rPr>
      <w:rFonts w:ascii="宋体" w:eastAsia="宋体" w:hAnsi="Courier New" w:cs="Courier New"/>
      <w:szCs w:val="21"/>
    </w:rPr>
  </w:style>
  <w:style w:type="character" w:customStyle="1" w:styleId="Char10">
    <w:name w:val="纯文本 Char1"/>
    <w:basedOn w:val="a0"/>
    <w:link w:val="a6"/>
    <w:qFormat/>
    <w:rsid w:val="004A4774"/>
    <w:rPr>
      <w:rFonts w:ascii="宋体" w:eastAsia="宋体" w:hAnsi="Courier New" w:cs="Courier New"/>
      <w:szCs w:val="21"/>
    </w:rPr>
  </w:style>
  <w:style w:type="paragraph" w:styleId="a7">
    <w:name w:val="Balloon Text"/>
    <w:basedOn w:val="a"/>
    <w:link w:val="Char3"/>
    <w:uiPriority w:val="99"/>
    <w:semiHidden/>
    <w:unhideWhenUsed/>
    <w:rsid w:val="004A4774"/>
    <w:pPr>
      <w:spacing w:after="0"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4A4774"/>
    <w:rPr>
      <w:rFonts w:ascii="Times New Roman" w:eastAsia="宋体" w:hAnsi="Times New Roman" w:cs="Times New Roman"/>
      <w:sz w:val="18"/>
      <w:szCs w:val="18"/>
    </w:rPr>
  </w:style>
  <w:style w:type="paragraph" w:styleId="HTML">
    <w:name w:val="HTML Preformatted"/>
    <w:basedOn w:val="a"/>
    <w:link w:val="HTMLChar"/>
    <w:unhideWhenUsed/>
    <w:qFormat/>
    <w:rsid w:val="00280B5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宋体" w:hAnsi="宋体" w:hint="eastAsia"/>
      <w:kern w:val="0"/>
      <w:sz w:val="24"/>
    </w:rPr>
  </w:style>
  <w:style w:type="character" w:customStyle="1" w:styleId="HTMLChar">
    <w:name w:val="HTML 预设格式 Char"/>
    <w:basedOn w:val="a0"/>
    <w:link w:val="HTML"/>
    <w:rsid w:val="00280B57"/>
    <w:rPr>
      <w:rFonts w:ascii="宋体" w:eastAsia="宋体" w:hAnsi="宋体" w:cs="Times New Roman"/>
      <w:kern w:val="0"/>
      <w:sz w:val="24"/>
      <w:szCs w:val="24"/>
    </w:rPr>
  </w:style>
  <w:style w:type="table" w:styleId="a8">
    <w:name w:val="Table Grid"/>
    <w:basedOn w:val="a1"/>
    <w:uiPriority w:val="39"/>
    <w:qFormat/>
    <w:rsid w:val="00280B57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qFormat/>
    <w:rsid w:val="00613BF3"/>
    <w:pPr>
      <w:spacing w:beforeAutospacing="1" w:after="0" w:afterAutospacing="1" w:line="240" w:lineRule="auto"/>
      <w:jc w:val="left"/>
    </w:pPr>
    <w:rPr>
      <w:kern w:val="0"/>
      <w:sz w:val="24"/>
    </w:rPr>
  </w:style>
  <w:style w:type="paragraph" w:customStyle="1" w:styleId="TableParagraph">
    <w:name w:val="Table Paragraph"/>
    <w:basedOn w:val="a"/>
    <w:uiPriority w:val="1"/>
    <w:unhideWhenUsed/>
    <w:qFormat/>
    <w:rsid w:val="00613BF3"/>
    <w:pPr>
      <w:spacing w:before="133" w:after="0" w:line="240" w:lineRule="auto"/>
      <w:ind w:left="115" w:right="103"/>
      <w:jc w:val="center"/>
    </w:pPr>
    <w:rPr>
      <w:rFonts w:hint="eastAsia"/>
      <w:sz w:val="22"/>
      <w:szCs w:val="22"/>
    </w:rPr>
  </w:style>
  <w:style w:type="paragraph" w:customStyle="1" w:styleId="Bodytext1">
    <w:name w:val="Body text|1"/>
    <w:basedOn w:val="a"/>
    <w:unhideWhenUsed/>
    <w:qFormat/>
    <w:rsid w:val="00613BF3"/>
    <w:pPr>
      <w:spacing w:after="0" w:line="290" w:lineRule="auto"/>
      <w:jc w:val="left"/>
    </w:pPr>
    <w:rPr>
      <w:rFonts w:ascii="宋体" w:hAnsi="宋体" w:cs="宋体" w:hint="eastAsia"/>
      <w:color w:val="000000"/>
      <w:kern w:val="0"/>
      <w:sz w:val="20"/>
      <w:szCs w:val="20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2009</Words>
  <Characters>11457</Characters>
  <Application>Microsoft Office Word</Application>
  <DocSecurity>0</DocSecurity>
  <Lines>95</Lines>
  <Paragraphs>26</Paragraphs>
  <ScaleCrop>false</ScaleCrop>
  <Company>China</Company>
  <LinksUpToDate>false</LinksUpToDate>
  <CharactersWithSpaces>13440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2021-11-05T11:42:00Z</dcterms:created>
  <dcterms:modified xsi:type="dcterms:W3CDTF">2021-11-05T11:42:00Z</dcterms:modified>
</cp:coreProperties>
</file>