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56" w:rsidRPr="00B60F20" w:rsidRDefault="00BE5856" w:rsidP="00BE5856">
      <w:pPr>
        <w:spacing w:line="360" w:lineRule="auto"/>
        <w:contextualSpacing/>
        <w:jc w:val="center"/>
        <w:rPr>
          <w:rFonts w:ascii="黑体" w:eastAsia="黑体" w:hAnsi="黑体" w:cs="Times New Roman"/>
          <w:color w:val="FF0000"/>
          <w:sz w:val="28"/>
        </w:rPr>
      </w:pPr>
      <w:bookmarkStart w:id="0" w:name="_GoBack"/>
      <w:r w:rsidRPr="00B60F20">
        <w:rPr>
          <w:rFonts w:ascii="黑体" w:eastAsia="黑体" w:hAnsi="黑体" w:cs="Times New Roman"/>
          <w:b/>
          <w:noProof/>
          <w:color w:val="FF0000"/>
          <w:sz w:val="48"/>
          <w:szCs w:val="36"/>
        </w:rPr>
        <w:drawing>
          <wp:anchor distT="0" distB="0" distL="114300" distR="114300" simplePos="0" relativeHeight="251659264" behindDoc="0" locked="0" layoutInCell="1" allowOverlap="1" wp14:anchorId="217B6937" wp14:editId="16803421">
            <wp:simplePos x="0" y="0"/>
            <wp:positionH relativeFrom="page">
              <wp:posOffset>11468100</wp:posOffset>
            </wp:positionH>
            <wp:positionV relativeFrom="topMargin">
              <wp:posOffset>10553700</wp:posOffset>
            </wp:positionV>
            <wp:extent cx="381000" cy="292100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F20" w:rsidRPr="00B60F20">
        <w:rPr>
          <w:rFonts w:ascii="黑体" w:eastAsia="黑体" w:hAnsi="黑体" w:cs="Times New Roman" w:hint="eastAsia"/>
          <w:b/>
          <w:color w:val="FF0000"/>
          <w:sz w:val="40"/>
          <w:szCs w:val="36"/>
        </w:rPr>
        <w:t>3.2 熔化和凝固</w:t>
      </w:r>
      <w:bookmarkEnd w:id="0"/>
    </w:p>
    <w:p w:rsidR="00052365" w:rsidRDefault="00BE5856" w:rsidP="00B60F20">
      <w:pPr>
        <w:spacing w:line="360" w:lineRule="auto"/>
        <w:contextualSpacing/>
        <w:jc w:val="center"/>
        <w:rPr>
          <w:rFonts w:ascii="Times New Roman" w:eastAsia="宋体" w:hAnsi="Times New Roman" w:cs="Times New Roman" w:hint="eastAsi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3B60F7F" wp14:editId="1A7D3762">
            <wp:extent cx="1104900" cy="518487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199213" name="图片 28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67" t="39844" b="14843"/>
                    <a:stretch/>
                  </pic:blipFill>
                  <pic:spPr bwMode="auto">
                    <a:xfrm>
                      <a:off x="0" y="0"/>
                      <a:ext cx="1119508" cy="52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0F20" w:rsidRDefault="00B60F20" w:rsidP="00B60F20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50C25F93" wp14:editId="4BD9745A">
            <wp:simplePos x="0" y="0"/>
            <wp:positionH relativeFrom="page">
              <wp:posOffset>11112500</wp:posOffset>
            </wp:positionH>
            <wp:positionV relativeFrom="topMargin">
              <wp:posOffset>12484100</wp:posOffset>
            </wp:positionV>
            <wp:extent cx="342900" cy="482600"/>
            <wp:effectExtent l="0" t="0" r="0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F20" w:rsidRDefault="00B60F20" w:rsidP="00B60F20">
      <w:pPr>
        <w:spacing w:line="36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159EB4C" wp14:editId="71A47DF3">
            <wp:extent cx="448310" cy="57975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39784" name="图片 1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6"/>
          <w:szCs w:val="36"/>
        </w:rPr>
        <w:t>目标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梳理</w:t>
      </w:r>
    </w:p>
    <w:tbl>
      <w:tblPr>
        <w:tblStyle w:val="a7"/>
        <w:tblW w:w="4999" w:type="pct"/>
        <w:jc w:val="center"/>
        <w:tblLook w:val="04A0" w:firstRow="1" w:lastRow="0" w:firstColumn="1" w:lastColumn="0" w:noHBand="0" w:noVBand="1"/>
      </w:tblPr>
      <w:tblGrid>
        <w:gridCol w:w="3807"/>
        <w:gridCol w:w="4713"/>
      </w:tblGrid>
      <w:tr w:rsidR="00B60F20" w:rsidTr="00D01D0B">
        <w:trPr>
          <w:jc w:val="center"/>
        </w:trPr>
        <w:tc>
          <w:tcPr>
            <w:tcW w:w="2234" w:type="pct"/>
          </w:tcPr>
          <w:p w:rsidR="00B60F20" w:rsidRDefault="00B60F20" w:rsidP="00D01D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学习</w:t>
            </w:r>
            <w:r>
              <w:rPr>
                <w:rFonts w:ascii="Times New Roman" w:hAnsi="Times New Roman" w:cs="Times New Roman"/>
              </w:rPr>
              <w:t>目标</w:t>
            </w:r>
          </w:p>
        </w:tc>
        <w:tc>
          <w:tcPr>
            <w:tcW w:w="2765" w:type="pct"/>
          </w:tcPr>
          <w:p w:rsidR="00B60F20" w:rsidRDefault="00B60F20" w:rsidP="00D01D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重点难点</w:t>
            </w:r>
          </w:p>
        </w:tc>
      </w:tr>
      <w:tr w:rsidR="00B60F20" w:rsidTr="00D01D0B">
        <w:trPr>
          <w:jc w:val="center"/>
        </w:trPr>
        <w:tc>
          <w:tcPr>
            <w:tcW w:w="2234" w:type="pct"/>
          </w:tcPr>
          <w:p w:rsidR="00B60F20" w:rsidRDefault="00B60F20" w:rsidP="00D01D0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</w:t>
            </w:r>
            <w:r>
              <w:rPr>
                <w:rFonts w:ascii="Times New Roman" w:hAnsi="Times New Roman" w:cs="Times New Roman" w:hint="eastAsia"/>
              </w:rPr>
              <w:t>了解熔化和凝固的含义，知道熔化和凝固图像。</w:t>
            </w:r>
          </w:p>
          <w:p w:rsidR="00B60F20" w:rsidRDefault="00B60F20" w:rsidP="00D01D0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2.</w:t>
            </w:r>
            <w:r>
              <w:rPr>
                <w:rFonts w:ascii="Times New Roman" w:hAnsi="Times New Roman" w:cs="Times New Roman" w:hint="eastAsia"/>
              </w:rPr>
              <w:t>了解晶体和非晶体的区别。</w:t>
            </w:r>
          </w:p>
          <w:p w:rsidR="00B60F20" w:rsidRDefault="00B60F20" w:rsidP="00D01D0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</w:t>
            </w:r>
            <w:r>
              <w:rPr>
                <w:rFonts w:ascii="Times New Roman" w:hAnsi="Times New Roman" w:cs="Times New Roman" w:hint="eastAsia"/>
              </w:rPr>
              <w:t>了解熔化曲线和凝固曲线的物理意义，会查熔点表。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2765" w:type="pct"/>
          </w:tcPr>
          <w:p w:rsidR="00B60F20" w:rsidRDefault="00B60F20" w:rsidP="00D01D0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重点：</w:t>
            </w:r>
            <w:r>
              <w:rPr>
                <w:rFonts w:ascii="Times New Roman" w:hAnsi="Times New Roman" w:cs="Times New Roman" w:hint="eastAsia"/>
              </w:rPr>
              <w:t>探究晶体、非晶体的熔化过程，培养学生的观察能力、实验能力和概括能力。</w:t>
            </w:r>
          </w:p>
          <w:p w:rsidR="00B60F20" w:rsidRDefault="00B60F20" w:rsidP="00D01D0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难点：</w:t>
            </w:r>
            <w:r>
              <w:rPr>
                <w:rFonts w:ascii="Times New Roman" w:hAnsi="Times New Roman" w:cs="Times New Roman" w:hint="eastAsia"/>
              </w:rPr>
              <w:t>指导学生通过实验的观察、分析、概括、总结固体熔化时的温度的变化规律，并能用图像表示出来。</w:t>
            </w:r>
          </w:p>
        </w:tc>
      </w:tr>
    </w:tbl>
    <w:p w:rsidR="00B60F20" w:rsidRDefault="00B60F20" w:rsidP="00B60F20">
      <w:pPr>
        <w:spacing w:line="36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E80CE16" wp14:editId="3E6EFC22">
            <wp:extent cx="448310" cy="57975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351330" name="图片 2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知识梳理</w:t>
      </w:r>
    </w:p>
    <w:p w:rsidR="00B60F20" w:rsidRDefault="00B60F20" w:rsidP="00B60F20">
      <w:pPr>
        <w:spacing w:line="360" w:lineRule="auto"/>
        <w:contextualSpacing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1</w:t>
      </w:r>
      <w:r>
        <w:rPr>
          <w:rFonts w:ascii="Times New Roman" w:eastAsia="宋体" w:hAnsi="Times New Roman" w:cs="Times New Roman"/>
          <w:b/>
          <w:bCs/>
          <w:szCs w:val="21"/>
        </w:rPr>
        <w:t>．物态变化</w:t>
      </w:r>
    </w:p>
    <w:p w:rsidR="00B60F20" w:rsidRDefault="00B60F20" w:rsidP="00B60F20">
      <w:pPr>
        <w:spacing w:line="360" w:lineRule="auto"/>
        <w:contextualSpacing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物态变化与温度有关，随着温度的变化，自然界中的物质一般都会发生物态变化．</w:t>
      </w:r>
    </w:p>
    <w:p w:rsidR="00B60F20" w:rsidRDefault="00B60F20" w:rsidP="00B60F20">
      <w:pPr>
        <w:spacing w:line="360" w:lineRule="auto"/>
        <w:contextualSpacing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判断一个变化是否属于物态变化，要明确三点：</w:t>
      </w:r>
      <w:r>
        <w:rPr>
          <w:rFonts w:ascii="Times New Roman" w:eastAsia="宋体" w:hAnsi="Times New Roman" w:cs="Times New Roman"/>
          <w:szCs w:val="21"/>
        </w:rPr>
        <w:t>①</w:t>
      </w:r>
      <w:r>
        <w:rPr>
          <w:rFonts w:ascii="Times New Roman" w:eastAsia="宋体" w:hAnsi="Times New Roman" w:cs="Times New Roman"/>
          <w:szCs w:val="21"/>
        </w:rPr>
        <w:t>在变化过程中物质的种类是否变化．</w:t>
      </w:r>
      <w:r>
        <w:rPr>
          <w:rFonts w:ascii="Times New Roman" w:eastAsia="宋体" w:hAnsi="Times New Roman" w:cs="Times New Roman"/>
          <w:szCs w:val="21"/>
        </w:rPr>
        <w:t>②</w:t>
      </w:r>
      <w:r>
        <w:rPr>
          <w:rFonts w:ascii="Times New Roman" w:eastAsia="宋体" w:hAnsi="Times New Roman" w:cs="Times New Roman"/>
          <w:szCs w:val="21"/>
        </w:rPr>
        <w:t>在变化过程中物质是否由一种物态变成另一种物态．</w:t>
      </w:r>
    </w:p>
    <w:p w:rsidR="00B60F20" w:rsidRDefault="00B60F20" w:rsidP="00B60F20">
      <w:pPr>
        <w:spacing w:line="360" w:lineRule="auto"/>
        <w:contextualSpacing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注意：物态变化不是形状的变化，而是物质由一种物态变为另一种物态，物质的种类不变．</w:t>
      </w:r>
    </w:p>
    <w:p w:rsidR="00B60F20" w:rsidRDefault="00B60F20" w:rsidP="00B60F20">
      <w:pPr>
        <w:spacing w:line="360" w:lineRule="auto"/>
        <w:contextualSpacing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2</w:t>
      </w:r>
      <w:r>
        <w:rPr>
          <w:rFonts w:ascii="Times New Roman" w:eastAsia="宋体" w:hAnsi="Times New Roman" w:cs="Times New Roman"/>
          <w:b/>
          <w:bCs/>
          <w:szCs w:val="21"/>
        </w:rPr>
        <w:t>．熔化和凝固</w:t>
      </w:r>
    </w:p>
    <w:p w:rsidR="00B60F20" w:rsidRDefault="00B60F20" w:rsidP="00B60F20">
      <w:pPr>
        <w:spacing w:line="360" w:lineRule="auto"/>
        <w:contextualSpacing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物质从固态变为液态的过程叫做熔化．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物质从液态变为固态的过程叫做凝固．</w:t>
      </w:r>
    </w:p>
    <w:p w:rsidR="00B60F20" w:rsidRDefault="00B60F20" w:rsidP="00B60F20">
      <w:pPr>
        <w:spacing w:line="360" w:lineRule="auto"/>
        <w:contextualSpacing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3</w:t>
      </w:r>
      <w:r>
        <w:rPr>
          <w:rFonts w:ascii="Times New Roman" w:eastAsia="宋体" w:hAnsi="Times New Roman" w:cs="Times New Roman"/>
          <w:b/>
          <w:bCs/>
          <w:szCs w:val="21"/>
        </w:rPr>
        <w:t>．探究固体熔化的规律</w:t>
      </w:r>
    </w:p>
    <w:p w:rsidR="00B60F20" w:rsidRDefault="00B60F20" w:rsidP="00B60F20">
      <w:pPr>
        <w:spacing w:line="360" w:lineRule="auto"/>
        <w:contextualSpacing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水浴加热：试管中装有固体的部分完全浸入液体中，但不碰到烧杯壁和烧杯底，其优点是使被加热物体受热均匀，减缓物态变化过程，便于观察．</w:t>
      </w:r>
    </w:p>
    <w:p w:rsidR="00B60F20" w:rsidRDefault="00B60F20" w:rsidP="00B60F20">
      <w:pPr>
        <w:spacing w:line="360" w:lineRule="auto"/>
        <w:contextualSpacing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实验时温度计的玻璃泡要与海波或石蜡充分接触，但不要碰到试管壁和试管底．</w:t>
      </w:r>
    </w:p>
    <w:p w:rsidR="00B60F20" w:rsidRDefault="00B60F20" w:rsidP="00B60F20">
      <w:pPr>
        <w:spacing w:line="360" w:lineRule="auto"/>
        <w:contextualSpacing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在实验中，为了使固体均匀受热，试管应该选择较细些的，且装入的量不要太多，同时注意用水浴加热．</w:t>
      </w:r>
    </w:p>
    <w:p w:rsidR="00B60F20" w:rsidRDefault="00B60F20" w:rsidP="00B60F20">
      <w:pPr>
        <w:spacing w:line="360" w:lineRule="auto"/>
        <w:contextualSpacing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4</w:t>
      </w:r>
      <w:r>
        <w:rPr>
          <w:rFonts w:ascii="Times New Roman" w:eastAsia="宋体" w:hAnsi="Times New Roman" w:cs="Times New Roman"/>
          <w:b/>
          <w:bCs/>
          <w:szCs w:val="21"/>
        </w:rPr>
        <w:t>．晶体和非晶体</w:t>
      </w:r>
    </w:p>
    <w:p w:rsidR="00B60F20" w:rsidRDefault="00B60F20" w:rsidP="00B60F20">
      <w:pPr>
        <w:spacing w:line="360" w:lineRule="auto"/>
        <w:contextualSpacing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晶体：有固定的熔化温度的固体，如海波、冰、各种金属等．</w:t>
      </w:r>
    </w:p>
    <w:p w:rsidR="00B60F20" w:rsidRDefault="00B60F20" w:rsidP="00B60F20">
      <w:pPr>
        <w:spacing w:line="360" w:lineRule="auto"/>
        <w:contextualSpacing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非晶体：没有固定的熔化温度的固体，如</w:t>
      </w:r>
      <w:r>
        <w:rPr>
          <w:rFonts w:ascii="Times New Roman" w:eastAsia="宋体" w:hAnsi="Times New Roman" w:cs="Times New Roman" w:hint="eastAsia"/>
          <w:szCs w:val="21"/>
        </w:rPr>
        <w:t>玻璃、</w:t>
      </w:r>
      <w:r>
        <w:rPr>
          <w:rFonts w:ascii="Times New Roman" w:eastAsia="宋体" w:hAnsi="Times New Roman" w:cs="Times New Roman"/>
          <w:szCs w:val="21"/>
        </w:rPr>
        <w:t>石蜡、松香、沥青等．</w:t>
      </w:r>
    </w:p>
    <w:p w:rsidR="00B60F20" w:rsidRDefault="00B60F20" w:rsidP="00B60F20">
      <w:pPr>
        <w:spacing w:line="360" w:lineRule="auto"/>
        <w:contextualSpacing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/>
          <w:szCs w:val="21"/>
        </w:rPr>
        <w:t>注意：</w:t>
      </w:r>
    </w:p>
    <w:p w:rsidR="00B60F20" w:rsidRDefault="00B60F20" w:rsidP="00B60F20">
      <w:pPr>
        <w:spacing w:line="360" w:lineRule="auto"/>
        <w:contextualSpacing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/>
          <w:szCs w:val="21"/>
        </w:rPr>
        <w:t>①</w:t>
      </w:r>
      <w:r>
        <w:rPr>
          <w:rFonts w:ascii="Times New Roman" w:eastAsia="楷体" w:hAnsi="Times New Roman" w:cs="Times New Roman"/>
        </w:rPr>
        <w:t>有没有熔点是区分晶体和非晶体的一个重要标准；</w:t>
      </w:r>
    </w:p>
    <w:p w:rsidR="00B60F20" w:rsidRDefault="00B60F20" w:rsidP="00B60F20">
      <w:pPr>
        <w:spacing w:line="360" w:lineRule="auto"/>
        <w:contextualSpacing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/>
          <w:szCs w:val="21"/>
        </w:rPr>
        <w:t>②</w:t>
      </w:r>
      <w:r>
        <w:rPr>
          <w:rFonts w:ascii="Times New Roman" w:eastAsia="楷体" w:hAnsi="Times New Roman" w:cs="Times New Roman"/>
          <w:szCs w:val="21"/>
        </w:rPr>
        <w:t>熔化过程：晶体由固</w:t>
      </w:r>
      <w:r>
        <w:rPr>
          <w:rFonts w:ascii="Times New Roman" w:eastAsia="楷体" w:hAnsi="Times New Roman" w:cs="Times New Roman"/>
          <w:szCs w:val="21"/>
        </w:rPr>
        <w:t>→</w:t>
      </w:r>
      <w:r>
        <w:rPr>
          <w:rFonts w:ascii="Times New Roman" w:eastAsia="楷体" w:hAnsi="Times New Roman" w:cs="Times New Roman"/>
          <w:szCs w:val="21"/>
        </w:rPr>
        <w:t>固液共存</w:t>
      </w:r>
      <w:r>
        <w:rPr>
          <w:rFonts w:ascii="Times New Roman" w:eastAsia="楷体" w:hAnsi="Times New Roman" w:cs="Times New Roman"/>
          <w:szCs w:val="21"/>
        </w:rPr>
        <w:t>→</w:t>
      </w:r>
      <w:r>
        <w:rPr>
          <w:rFonts w:ascii="Times New Roman" w:eastAsia="楷体" w:hAnsi="Times New Roman" w:cs="Times New Roman"/>
          <w:szCs w:val="21"/>
        </w:rPr>
        <w:t>液；非晶体由固</w:t>
      </w:r>
      <w:r>
        <w:rPr>
          <w:rFonts w:ascii="Times New Roman" w:eastAsia="楷体" w:hAnsi="Times New Roman" w:cs="Times New Roman"/>
          <w:szCs w:val="21"/>
        </w:rPr>
        <w:t>→</w:t>
      </w:r>
      <w:r>
        <w:rPr>
          <w:rFonts w:ascii="Times New Roman" w:eastAsia="楷体" w:hAnsi="Times New Roman" w:cs="Times New Roman"/>
          <w:szCs w:val="21"/>
        </w:rPr>
        <w:t>软</w:t>
      </w:r>
      <w:r>
        <w:rPr>
          <w:rFonts w:ascii="Times New Roman" w:eastAsia="楷体" w:hAnsi="Times New Roman" w:cs="Times New Roman"/>
          <w:szCs w:val="21"/>
        </w:rPr>
        <w:t>→</w:t>
      </w:r>
      <w:r>
        <w:rPr>
          <w:rFonts w:ascii="Times New Roman" w:eastAsia="楷体" w:hAnsi="Times New Roman" w:cs="Times New Roman"/>
          <w:szCs w:val="21"/>
        </w:rPr>
        <w:t>稀</w:t>
      </w:r>
      <w:r>
        <w:rPr>
          <w:rFonts w:ascii="Times New Roman" w:eastAsia="楷体" w:hAnsi="Times New Roman" w:cs="Times New Roman"/>
          <w:szCs w:val="21"/>
        </w:rPr>
        <w:t>→</w:t>
      </w:r>
      <w:r>
        <w:rPr>
          <w:rFonts w:ascii="Times New Roman" w:eastAsia="楷体" w:hAnsi="Times New Roman" w:cs="Times New Roman"/>
          <w:szCs w:val="21"/>
        </w:rPr>
        <w:t>液；</w:t>
      </w:r>
    </w:p>
    <w:p w:rsidR="00B60F20" w:rsidRDefault="00B60F20" w:rsidP="00B60F20">
      <w:pPr>
        <w:spacing w:line="360" w:lineRule="auto"/>
        <w:ind w:firstLineChars="100" w:firstLine="210"/>
        <w:contextualSpacing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/>
          <w:szCs w:val="21"/>
        </w:rPr>
        <w:t>凝固过程：晶体由液</w:t>
      </w:r>
      <w:r>
        <w:rPr>
          <w:rFonts w:ascii="Times New Roman" w:eastAsia="楷体" w:hAnsi="Times New Roman" w:cs="Times New Roman"/>
          <w:szCs w:val="21"/>
        </w:rPr>
        <w:t>→</w:t>
      </w:r>
      <w:r>
        <w:rPr>
          <w:rFonts w:ascii="Times New Roman" w:eastAsia="楷体" w:hAnsi="Times New Roman" w:cs="Times New Roman"/>
          <w:szCs w:val="21"/>
        </w:rPr>
        <w:t>固液共存</w:t>
      </w:r>
      <w:r>
        <w:rPr>
          <w:rFonts w:ascii="Times New Roman" w:eastAsia="楷体" w:hAnsi="Times New Roman" w:cs="Times New Roman"/>
          <w:szCs w:val="21"/>
        </w:rPr>
        <w:t>→</w:t>
      </w:r>
      <w:r>
        <w:rPr>
          <w:rFonts w:ascii="Times New Roman" w:eastAsia="楷体" w:hAnsi="Times New Roman" w:cs="Times New Roman"/>
          <w:szCs w:val="21"/>
        </w:rPr>
        <w:t>固；非晶体由液</w:t>
      </w:r>
      <w:r>
        <w:rPr>
          <w:rFonts w:ascii="Times New Roman" w:eastAsia="楷体" w:hAnsi="Times New Roman" w:cs="Times New Roman"/>
          <w:szCs w:val="21"/>
        </w:rPr>
        <w:t>→</w:t>
      </w:r>
      <w:r>
        <w:rPr>
          <w:rFonts w:ascii="Times New Roman" w:eastAsia="楷体" w:hAnsi="Times New Roman" w:cs="Times New Roman"/>
          <w:szCs w:val="21"/>
        </w:rPr>
        <w:t>稀</w:t>
      </w:r>
      <w:r>
        <w:rPr>
          <w:rFonts w:ascii="Times New Roman" w:eastAsia="楷体" w:hAnsi="Times New Roman" w:cs="Times New Roman"/>
          <w:szCs w:val="21"/>
        </w:rPr>
        <w:t>→</w:t>
      </w:r>
      <w:r>
        <w:rPr>
          <w:rFonts w:ascii="Times New Roman" w:eastAsia="楷体" w:hAnsi="Times New Roman" w:cs="Times New Roman"/>
          <w:szCs w:val="21"/>
        </w:rPr>
        <w:t>软</w:t>
      </w:r>
      <w:r>
        <w:rPr>
          <w:rFonts w:ascii="Times New Roman" w:eastAsia="楷体" w:hAnsi="Times New Roman" w:cs="Times New Roman"/>
          <w:szCs w:val="21"/>
        </w:rPr>
        <w:t>→</w:t>
      </w:r>
      <w:r>
        <w:rPr>
          <w:rFonts w:ascii="Times New Roman" w:eastAsia="楷体" w:hAnsi="Times New Roman" w:cs="Times New Roman"/>
          <w:szCs w:val="21"/>
        </w:rPr>
        <w:t>固．</w:t>
      </w:r>
    </w:p>
    <w:p w:rsidR="00B60F20" w:rsidRDefault="00B60F20" w:rsidP="00B60F20">
      <w:pPr>
        <w:spacing w:line="360" w:lineRule="auto"/>
        <w:contextualSpacing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/>
          <w:szCs w:val="21"/>
        </w:rPr>
        <w:t>③</w:t>
      </w:r>
      <w:r>
        <w:rPr>
          <w:rFonts w:ascii="Times New Roman" w:eastAsia="楷体" w:hAnsi="Times New Roman" w:cs="Times New Roman"/>
          <w:szCs w:val="21"/>
        </w:rPr>
        <w:t>熔化（凝固）图象：关键是是否存在一段平行于时间轴的线段．</w:t>
      </w:r>
    </w:p>
    <w:p w:rsidR="00B60F20" w:rsidRDefault="00B60F20" w:rsidP="00B60F20">
      <w:pPr>
        <w:pStyle w:val="a6"/>
        <w:rPr>
          <w:rFonts w:ascii="Times New Roman" w:eastAsia="楷体" w:hAnsi="Times New Roman"/>
        </w:rPr>
      </w:pPr>
      <w:r>
        <w:rPr>
          <w:rFonts w:ascii="Times New Roman" w:eastAsia="楷体" w:hAnsi="Times New Roman"/>
        </w:rPr>
        <w:t>④</w:t>
      </w:r>
      <w:r>
        <w:rPr>
          <w:rFonts w:ascii="Times New Roman" w:eastAsia="楷体" w:hAnsi="Times New Roman"/>
        </w:rPr>
        <w:t>晶体在熔点时所处的状态有三种可能：固态、液态、固液共存态</w:t>
      </w:r>
    </w:p>
    <w:p w:rsidR="00B60F20" w:rsidRDefault="00B60F20" w:rsidP="00B60F20">
      <w:pPr>
        <w:spacing w:line="360" w:lineRule="auto"/>
        <w:contextualSpacing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5</w:t>
      </w:r>
      <w:r>
        <w:rPr>
          <w:rFonts w:ascii="Times New Roman" w:eastAsia="宋体" w:hAnsi="Times New Roman" w:cs="Times New Roman"/>
          <w:b/>
          <w:bCs/>
          <w:szCs w:val="21"/>
        </w:rPr>
        <w:t>．熔化</w:t>
      </w:r>
    </w:p>
    <w:p w:rsidR="00B60F20" w:rsidRDefault="00B60F20" w:rsidP="00B60F20">
      <w:pPr>
        <w:spacing w:line="360" w:lineRule="auto"/>
        <w:contextualSpacing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图象</w:t>
      </w:r>
    </w:p>
    <w:p w:rsidR="00B60F20" w:rsidRDefault="00B60F20" w:rsidP="00B60F20">
      <w:pPr>
        <w:spacing w:line="360" w:lineRule="auto"/>
        <w:contextualSpacing/>
        <w:jc w:val="center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114300" distR="114300" wp14:anchorId="42CB6B89" wp14:editId="10E92FAE">
            <wp:extent cx="3684270" cy="1426845"/>
            <wp:effectExtent l="0" t="0" r="11430" b="1905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02751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11" b="21762"/>
                    <a:stretch>
                      <a:fillRect/>
                    </a:stretch>
                  </pic:blipFill>
                  <pic:spPr>
                    <a:xfrm>
                      <a:off x="0" y="0"/>
                      <a:ext cx="3684270" cy="14268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inline>
        </w:drawing>
      </w:r>
    </w:p>
    <w:p w:rsidR="00B60F20" w:rsidRDefault="00B60F20" w:rsidP="00B60F20">
      <w:pPr>
        <w:spacing w:line="360" w:lineRule="auto"/>
        <w:ind w:firstLineChars="1400" w:firstLine="2940"/>
        <w:contextualSpacing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甲　晶体熔化　　</w:t>
      </w:r>
      <w:r>
        <w:rPr>
          <w:rFonts w:ascii="Times New Roman" w:eastAsia="宋体" w:hAnsi="Times New Roman" w:cs="Times New Roman" w:hint="eastAsia"/>
          <w:szCs w:val="21"/>
        </w:rPr>
        <w:t xml:space="preserve">          </w:t>
      </w:r>
      <w:r>
        <w:rPr>
          <w:rFonts w:ascii="Times New Roman" w:eastAsia="宋体" w:hAnsi="Times New Roman" w:cs="Times New Roman"/>
          <w:szCs w:val="21"/>
        </w:rPr>
        <w:t>乙　非晶体熔化</w:t>
      </w:r>
    </w:p>
    <w:p w:rsidR="00B60F20" w:rsidRDefault="00B60F20" w:rsidP="00B60F20">
      <w:pPr>
        <w:spacing w:line="360" w:lineRule="auto"/>
        <w:contextualSpacing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晶体熔化条件：</w:t>
      </w:r>
      <w:r>
        <w:rPr>
          <w:rFonts w:ascii="Times New Roman" w:eastAsia="宋体" w:hAnsi="Times New Roman" w:cs="Times New Roman"/>
          <w:szCs w:val="21"/>
        </w:rPr>
        <w:t>①</w:t>
      </w:r>
      <w:r>
        <w:rPr>
          <w:rFonts w:ascii="Times New Roman" w:eastAsia="宋体" w:hAnsi="Times New Roman" w:cs="Times New Roman"/>
          <w:szCs w:val="21"/>
        </w:rPr>
        <w:t>达到熔点．</w:t>
      </w:r>
      <w:r>
        <w:rPr>
          <w:rFonts w:ascii="Times New Roman" w:eastAsia="宋体" w:hAnsi="Times New Roman" w:cs="Times New Roman"/>
          <w:szCs w:val="21"/>
        </w:rPr>
        <w:t>②</w:t>
      </w:r>
      <w:r>
        <w:rPr>
          <w:rFonts w:ascii="Times New Roman" w:eastAsia="宋体" w:hAnsi="Times New Roman" w:cs="Times New Roman"/>
          <w:szCs w:val="21"/>
        </w:rPr>
        <w:t>不断吸热．</w:t>
      </w:r>
    </w:p>
    <w:p w:rsidR="00B60F20" w:rsidRDefault="00B60F20" w:rsidP="00B60F20">
      <w:pPr>
        <w:pStyle w:val="a6"/>
        <w:tabs>
          <w:tab w:val="left" w:pos="8640"/>
          <w:tab w:val="left" w:pos="15840"/>
        </w:tabs>
        <w:snapToGrid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6</w:t>
      </w:r>
      <w:r>
        <w:rPr>
          <w:rFonts w:ascii="Times New Roman" w:hAnsi="Times New Roman"/>
          <w:b/>
        </w:rPr>
        <w:t>．凝固</w:t>
      </w:r>
    </w:p>
    <w:p w:rsidR="00B60F20" w:rsidRDefault="00B60F20" w:rsidP="00B60F20">
      <w:pPr>
        <w:pStyle w:val="a6"/>
        <w:tabs>
          <w:tab w:val="left" w:pos="8640"/>
          <w:tab w:val="left" w:pos="15840"/>
        </w:tabs>
        <w:snapToGrid w:val="0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（</w:t>
      </w:r>
      <w:r>
        <w:rPr>
          <w:rFonts w:ascii="Times New Roman" w:hAnsi="Times New Roman"/>
          <w:bCs/>
        </w:rPr>
        <w:t>1</w:t>
      </w:r>
      <w:r>
        <w:rPr>
          <w:rFonts w:ascii="Times New Roman" w:hAnsi="Times New Roman" w:hint="eastAsia"/>
          <w:bCs/>
        </w:rPr>
        <w:t>）</w:t>
      </w:r>
      <w:r>
        <w:rPr>
          <w:rFonts w:ascii="Times New Roman" w:hAnsi="Times New Roman"/>
          <w:bCs/>
        </w:rPr>
        <w:t>图象</w:t>
      </w:r>
    </w:p>
    <w:p w:rsidR="00B60F20" w:rsidRDefault="00B60F20" w:rsidP="00B60F20">
      <w:pPr>
        <w:pStyle w:val="a6"/>
        <w:tabs>
          <w:tab w:val="left" w:pos="8640"/>
          <w:tab w:val="left" w:pos="15840"/>
        </w:tabs>
        <w:snapToGrid w:val="0"/>
        <w:spacing w:line="360" w:lineRule="auto"/>
        <w:ind w:firstLineChars="200" w:firstLine="420"/>
        <w:jc w:val="center"/>
      </w:pPr>
      <w:r>
        <w:rPr>
          <w:noProof/>
        </w:rPr>
        <w:drawing>
          <wp:inline distT="0" distB="0" distL="114300" distR="114300" wp14:anchorId="5CD6CF92" wp14:editId="37E5F812">
            <wp:extent cx="3182620" cy="1425575"/>
            <wp:effectExtent l="0" t="0" r="17780" b="3175"/>
            <wp:docPr id="8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081570" name="图片 14"/>
                    <pic:cNvPicPr/>
                  </pic:nvPicPr>
                  <pic:blipFill>
                    <a:blip r:embed="rId13"/>
                    <a:srcRect t="3691" b="13332"/>
                    <a:stretch>
                      <a:fillRect/>
                    </a:stretch>
                  </pic:blipFill>
                  <pic:spPr>
                    <a:xfrm>
                      <a:off x="0" y="0"/>
                      <a:ext cx="318262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60F20" w:rsidRDefault="00B60F20" w:rsidP="00B60F20">
      <w:pPr>
        <w:pStyle w:val="a6"/>
        <w:tabs>
          <w:tab w:val="left" w:pos="8640"/>
          <w:tab w:val="left" w:pos="15840"/>
        </w:tabs>
        <w:snapToGrid w:val="0"/>
        <w:spacing w:line="360" w:lineRule="auto"/>
        <w:ind w:firstLineChars="1600" w:firstLine="3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甲　晶体凝固　</w:t>
      </w:r>
      <w:r>
        <w:rPr>
          <w:rFonts w:ascii="Times New Roman" w:hAnsi="Times New Roman" w:hint="eastAsia"/>
          <w:bCs/>
        </w:rPr>
        <w:t xml:space="preserve">      </w:t>
      </w:r>
      <w:r>
        <w:rPr>
          <w:rFonts w:ascii="Times New Roman" w:hAnsi="Times New Roman"/>
          <w:bCs/>
        </w:rPr>
        <w:t xml:space="preserve">　乙　非晶体凝固</w:t>
      </w:r>
    </w:p>
    <w:p w:rsidR="00B60F20" w:rsidRDefault="00B60F20" w:rsidP="00B60F20">
      <w:pPr>
        <w:pStyle w:val="a6"/>
        <w:tabs>
          <w:tab w:val="left" w:pos="8640"/>
          <w:tab w:val="left" w:pos="15840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  <w:bCs/>
        </w:rPr>
        <w:t>（</w:t>
      </w:r>
      <w:r>
        <w:rPr>
          <w:rFonts w:ascii="Times New Roman" w:hAnsi="Times New Roman"/>
          <w:bCs/>
        </w:rPr>
        <w:t>2</w:t>
      </w:r>
      <w:r>
        <w:rPr>
          <w:rFonts w:ascii="Times New Roman" w:hAnsi="Times New Roman" w:hint="eastAsia"/>
          <w:bCs/>
        </w:rPr>
        <w:t>）</w:t>
      </w:r>
      <w:r>
        <w:rPr>
          <w:rFonts w:ascii="Times New Roman" w:hAnsi="Times New Roman"/>
          <w:bCs/>
        </w:rPr>
        <w:t>晶体凝固条件：</w:t>
      </w:r>
      <w:r>
        <w:rPr>
          <w:rFonts w:ascii="Times New Roman" w:hAnsi="Times New Roman"/>
          <w:bCs/>
        </w:rPr>
        <w:t>①</w:t>
      </w:r>
      <w:r>
        <w:rPr>
          <w:rFonts w:ascii="Times New Roman" w:hAnsi="Times New Roman"/>
          <w:bCs/>
        </w:rPr>
        <w:t>达到凝固点．</w:t>
      </w:r>
      <w:r>
        <w:rPr>
          <w:rFonts w:ascii="Times New Roman" w:hAnsi="Times New Roman"/>
          <w:bCs/>
        </w:rPr>
        <w:t>②</w:t>
      </w:r>
      <w:r>
        <w:rPr>
          <w:rFonts w:ascii="Times New Roman" w:hAnsi="Times New Roman"/>
          <w:bCs/>
        </w:rPr>
        <w:t>不断放热．</w:t>
      </w:r>
    </w:p>
    <w:p w:rsidR="00B60F20" w:rsidRDefault="00B60F20" w:rsidP="00B60F20">
      <w:pPr>
        <w:spacing w:line="36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 w:hint="eastAsia"/>
          <w:b/>
          <w:bCs/>
          <w:noProof/>
          <w:sz w:val="36"/>
          <w:szCs w:val="36"/>
        </w:rPr>
        <w:drawing>
          <wp:inline distT="0" distB="0" distL="0" distR="0" wp14:anchorId="0C6A90D3" wp14:editId="6F42B0A9">
            <wp:extent cx="429260" cy="577850"/>
            <wp:effectExtent l="19050" t="0" r="8890" b="0"/>
            <wp:docPr id="3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076603" name="图片 2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重点梳理</w:t>
      </w:r>
    </w:p>
    <w:p w:rsidR="00B60F20" w:rsidRDefault="00B60F20" w:rsidP="00B60F20">
      <w:pPr>
        <w:spacing w:line="360" w:lineRule="auto"/>
        <w:contextualSpacing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FF0000"/>
          <w:sz w:val="24"/>
          <w:szCs w:val="24"/>
        </w:rPr>
        <w:t>【重点</w:t>
      </w:r>
      <w:r>
        <w:rPr>
          <w:rFonts w:ascii="Times New Roman" w:eastAsia="黑体" w:hAnsi="Times New Roman" w:cs="Times New Roman"/>
          <w:color w:val="FF0000"/>
          <w:sz w:val="24"/>
          <w:szCs w:val="24"/>
        </w:rPr>
        <w:t>01</w:t>
      </w:r>
      <w:r>
        <w:rPr>
          <w:rFonts w:ascii="Times New Roman" w:eastAsia="黑体" w:hAnsi="Times New Roman" w:cs="Times New Roman"/>
          <w:color w:val="FF0000"/>
          <w:sz w:val="24"/>
          <w:szCs w:val="24"/>
        </w:rPr>
        <w:t>】探究固体熔化时温度的变化规律</w:t>
      </w:r>
    </w:p>
    <w:p w:rsidR="00B60F20" w:rsidRDefault="00B60F20" w:rsidP="00B60F20">
      <w:pPr>
        <w:spacing w:line="360" w:lineRule="auto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lastRenderedPageBreak/>
        <w:t>1.</w:t>
      </w:r>
      <w:r>
        <w:rPr>
          <w:rFonts w:ascii="Times New Roman" w:eastAsia="宋体" w:hAnsi="Times New Roman" w:cs="Times New Roman"/>
          <w:b/>
          <w:bCs/>
          <w:szCs w:val="21"/>
        </w:rPr>
        <w:t>实验器材及作用：</w:t>
      </w:r>
    </w:p>
    <w:p w:rsidR="00B60F20" w:rsidRDefault="00B60F20" w:rsidP="00B60F20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）测量工具：温度计、秒（停）表；</w:t>
      </w:r>
    </w:p>
    <w:p w:rsidR="00B60F20" w:rsidRDefault="00B60F20" w:rsidP="00B60F20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）温度计的原理、使用和读数；</w:t>
      </w:r>
    </w:p>
    <w:p w:rsidR="00B60F20" w:rsidRDefault="00B60F20" w:rsidP="00B60F20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）石棉网的作用：使烧杯底部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szCs w:val="21"/>
          <w:u w:val="single"/>
        </w:rPr>
        <w:t>均匀受热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；</w:t>
      </w:r>
    </w:p>
    <w:p w:rsidR="00B60F20" w:rsidRDefault="00B60F20" w:rsidP="00B60F20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）器材组装顺序：按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szCs w:val="21"/>
          <w:u w:val="single"/>
        </w:rPr>
        <w:t>自下而上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的顺序组装；</w:t>
      </w:r>
    </w:p>
    <w:p w:rsidR="00B60F20" w:rsidRDefault="00B60F20" w:rsidP="00B60F20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114300" distR="114300" wp14:anchorId="6C804492" wp14:editId="0FD37493">
            <wp:extent cx="869950" cy="1657350"/>
            <wp:effectExtent l="0" t="0" r="635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4975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rcRect r="85408"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F20" w:rsidRDefault="00B60F20" w:rsidP="00B60F20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实验装置</w:t>
      </w:r>
    </w:p>
    <w:p w:rsidR="00B60F20" w:rsidRDefault="00B60F20" w:rsidP="00B60F20">
      <w:pPr>
        <w:spacing w:line="360" w:lineRule="auto"/>
        <w:ind w:left="211" w:hangingChars="100" w:hanging="211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2.</w:t>
      </w:r>
      <w:r>
        <w:rPr>
          <w:rFonts w:ascii="Times New Roman" w:eastAsia="宋体" w:hAnsi="Times New Roman" w:cs="Times New Roman"/>
          <w:b/>
          <w:bCs/>
          <w:szCs w:val="21"/>
        </w:rPr>
        <w:t>实验操作及注意事项：</w:t>
      </w:r>
    </w:p>
    <w:p w:rsidR="00B60F20" w:rsidRDefault="00B60F20" w:rsidP="00B60F20">
      <w:pPr>
        <w:spacing w:line="360" w:lineRule="auto"/>
        <w:ind w:leftChars="114" w:left="766" w:hangingChars="250" w:hanging="527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（</w:t>
      </w:r>
      <w:r>
        <w:rPr>
          <w:rFonts w:ascii="Times New Roman" w:eastAsia="宋体" w:hAnsi="Times New Roman" w:cs="Times New Roman"/>
          <w:b/>
          <w:bCs/>
          <w:szCs w:val="21"/>
        </w:rPr>
        <w:t>1</w:t>
      </w:r>
      <w:r>
        <w:rPr>
          <w:rFonts w:ascii="Times New Roman" w:eastAsia="宋体" w:hAnsi="Times New Roman" w:cs="Times New Roman"/>
          <w:b/>
          <w:bCs/>
          <w:szCs w:val="21"/>
        </w:rPr>
        <w:t>）实验中选用小颗粒固体的目的：</w:t>
      </w:r>
      <w:r>
        <w:rPr>
          <w:rFonts w:ascii="Times New Roman" w:eastAsia="宋体" w:hAnsi="Times New Roman" w:cs="Times New Roman"/>
          <w:szCs w:val="21"/>
        </w:rPr>
        <w:t>使小颗粒固体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szCs w:val="21"/>
          <w:u w:val="single"/>
        </w:rPr>
        <w:t>受热均匀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；使温度计的玻璃泡与固体小颗粒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szCs w:val="21"/>
          <w:u w:val="single"/>
        </w:rPr>
        <w:t>充分接触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，温度测量更准确；</w:t>
      </w:r>
    </w:p>
    <w:p w:rsidR="00B60F20" w:rsidRDefault="00B60F20" w:rsidP="00B60F20">
      <w:pPr>
        <w:spacing w:line="360" w:lineRule="auto"/>
        <w:ind w:leftChars="114" w:left="764" w:hangingChars="250" w:hanging="52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  <w:b/>
          <w:bCs/>
          <w:szCs w:val="21"/>
        </w:rPr>
        <w:t>采用水浴法加热优点：</w:t>
      </w:r>
      <w:r>
        <w:rPr>
          <w:rFonts w:ascii="Times New Roman" w:eastAsia="宋体" w:hAnsi="Times New Roman" w:cs="Times New Roman"/>
          <w:szCs w:val="21"/>
        </w:rPr>
        <w:t>①</w:t>
      </w:r>
      <w:r>
        <w:rPr>
          <w:rFonts w:ascii="Times New Roman" w:eastAsia="宋体" w:hAnsi="Times New Roman" w:cs="Times New Roman"/>
          <w:szCs w:val="21"/>
        </w:rPr>
        <w:t>使被加热的物质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szCs w:val="21"/>
          <w:u w:val="single"/>
        </w:rPr>
        <w:t>受热均匀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Times New Roman" w:eastAsia="宋体" w:hAnsi="Times New Roman" w:cs="Times New Roman"/>
          <w:szCs w:val="21"/>
        </w:rPr>
        <w:t>②</w:t>
      </w:r>
      <w:r>
        <w:rPr>
          <w:rFonts w:ascii="Times New Roman" w:eastAsia="宋体" w:hAnsi="Times New Roman" w:cs="Times New Roman"/>
          <w:szCs w:val="21"/>
        </w:rPr>
        <w:t>固体物质温度上升缓慢，便于记录各个时刻的温度；</w:t>
      </w:r>
    </w:p>
    <w:p w:rsidR="00B60F20" w:rsidRDefault="00B60F20" w:rsidP="00B60F20">
      <w:pPr>
        <w:spacing w:line="360" w:lineRule="auto"/>
        <w:ind w:leftChars="114" w:left="239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（</w:t>
      </w:r>
      <w:r>
        <w:rPr>
          <w:rFonts w:ascii="Times New Roman" w:eastAsia="宋体" w:hAnsi="Times New Roman" w:cs="Times New Roman"/>
          <w:b/>
          <w:bCs/>
          <w:szCs w:val="21"/>
        </w:rPr>
        <w:t>3</w:t>
      </w:r>
      <w:r>
        <w:rPr>
          <w:rFonts w:ascii="Times New Roman" w:eastAsia="宋体" w:hAnsi="Times New Roman" w:cs="Times New Roman"/>
          <w:b/>
          <w:bCs/>
          <w:szCs w:val="21"/>
        </w:rPr>
        <w:t>）烧杯中水量的要求：</w:t>
      </w:r>
      <w:r>
        <w:rPr>
          <w:rFonts w:ascii="Times New Roman" w:eastAsia="宋体" w:hAnsi="Times New Roman" w:cs="Times New Roman"/>
          <w:szCs w:val="21"/>
        </w:rPr>
        <w:t>能够浸没试管中的固体即可；</w:t>
      </w:r>
    </w:p>
    <w:p w:rsidR="00B60F20" w:rsidRDefault="00B60F20" w:rsidP="00B60F20">
      <w:pPr>
        <w:spacing w:line="360" w:lineRule="auto"/>
        <w:ind w:leftChars="114" w:left="766" w:hangingChars="250" w:hanging="527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（</w:t>
      </w:r>
      <w:r>
        <w:rPr>
          <w:rFonts w:ascii="Times New Roman" w:eastAsia="宋体" w:hAnsi="Times New Roman" w:cs="Times New Roman"/>
          <w:b/>
          <w:bCs/>
          <w:szCs w:val="21"/>
        </w:rPr>
        <w:t>4</w:t>
      </w:r>
      <w:r>
        <w:rPr>
          <w:rFonts w:ascii="Times New Roman" w:eastAsia="宋体" w:hAnsi="Times New Roman" w:cs="Times New Roman"/>
          <w:b/>
          <w:bCs/>
          <w:szCs w:val="21"/>
        </w:rPr>
        <w:t>）试管插入烧杯中的位置要</w:t>
      </w:r>
      <w:r>
        <w:rPr>
          <w:rFonts w:ascii="Times New Roman" w:eastAsia="宋体" w:hAnsi="Times New Roman" w:cs="Times New Roman"/>
          <w:b/>
          <w:bCs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szCs w:val="21"/>
          <w:u w:val="single"/>
        </w:rPr>
        <w:t>适当</w:t>
      </w:r>
      <w:r>
        <w:rPr>
          <w:rFonts w:ascii="Times New Roman" w:eastAsia="宋体" w:hAnsi="Times New Roman" w:cs="Times New Roman"/>
          <w:b/>
          <w:bCs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szCs w:val="21"/>
        </w:rPr>
        <w:t>：</w:t>
      </w:r>
      <w:r>
        <w:rPr>
          <w:rFonts w:ascii="Times New Roman" w:eastAsia="宋体" w:hAnsi="Times New Roman" w:cs="Times New Roman"/>
          <w:szCs w:val="21"/>
        </w:rPr>
        <w:t>①</w:t>
      </w:r>
      <w:r>
        <w:rPr>
          <w:rFonts w:ascii="Times New Roman" w:eastAsia="宋体" w:hAnsi="Times New Roman" w:cs="Times New Roman"/>
          <w:szCs w:val="21"/>
        </w:rPr>
        <w:t>试管中所装物质要完全浸没在水中；</w:t>
      </w:r>
      <w:r>
        <w:rPr>
          <w:rFonts w:ascii="Times New Roman" w:eastAsia="宋体" w:hAnsi="Times New Roman" w:cs="Times New Roman"/>
          <w:szCs w:val="21"/>
        </w:rPr>
        <w:t>②</w:t>
      </w:r>
      <w:r>
        <w:rPr>
          <w:rFonts w:ascii="Times New Roman" w:eastAsia="宋体" w:hAnsi="Times New Roman" w:cs="Times New Roman"/>
          <w:szCs w:val="21"/>
        </w:rPr>
        <w:t>试管不能接触到烧杯底或侧壁；</w:t>
      </w:r>
    </w:p>
    <w:p w:rsidR="00B60F20" w:rsidRDefault="00B60F20" w:rsidP="00B60F20">
      <w:pPr>
        <w:spacing w:line="360" w:lineRule="auto"/>
        <w:ind w:leftChars="114" w:left="239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【分析数据和现象，总结结论】</w:t>
      </w:r>
    </w:p>
    <w:p w:rsidR="00B60F20" w:rsidRDefault="00B60F20" w:rsidP="00B60F20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114300" distR="114300" wp14:anchorId="3E2BF5A8" wp14:editId="377C0819">
            <wp:extent cx="2385695" cy="1191895"/>
            <wp:effectExtent l="0" t="0" r="14605" b="825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462444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rcRect b="13474"/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noProof/>
          <w:szCs w:val="21"/>
        </w:rPr>
        <w:drawing>
          <wp:inline distT="0" distB="0" distL="114300" distR="114300" wp14:anchorId="2C4F674C" wp14:editId="7D3A9BA2">
            <wp:extent cx="2628265" cy="1189990"/>
            <wp:effectExtent l="0" t="0" r="635" b="1016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932925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rcRect b="13240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F20" w:rsidRDefault="00B60F20" w:rsidP="00B60F20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</w:t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图</w:t>
      </w:r>
      <w:r>
        <w:rPr>
          <w:rFonts w:ascii="Times New Roman" w:eastAsia="宋体" w:hAnsi="Times New Roman" w:cs="Times New Roman"/>
          <w:szCs w:val="21"/>
        </w:rPr>
        <w:t xml:space="preserve">1 </w:t>
      </w:r>
      <w:r>
        <w:rPr>
          <w:rFonts w:ascii="Times New Roman" w:eastAsia="宋体" w:hAnsi="Times New Roman" w:cs="Times New Roman"/>
          <w:szCs w:val="21"/>
        </w:rPr>
        <w:t>晶体的熔化和凝固图像</w:t>
      </w:r>
      <w:r>
        <w:rPr>
          <w:rFonts w:ascii="Times New Roman" w:eastAsia="宋体" w:hAnsi="Times New Roman" w:cs="Times New Roman"/>
          <w:szCs w:val="21"/>
        </w:rPr>
        <w:t xml:space="preserve">        </w:t>
      </w:r>
      <w:r>
        <w:rPr>
          <w:rFonts w:ascii="Times New Roman" w:eastAsia="宋体" w:hAnsi="Times New Roman" w:cs="Times New Roman"/>
          <w:szCs w:val="21"/>
        </w:rPr>
        <w:t>图</w:t>
      </w:r>
      <w:r>
        <w:rPr>
          <w:rFonts w:ascii="Times New Roman" w:eastAsia="宋体" w:hAnsi="Times New Roman" w:cs="Times New Roman"/>
          <w:szCs w:val="21"/>
        </w:rPr>
        <w:t xml:space="preserve">2 </w:t>
      </w:r>
      <w:r>
        <w:rPr>
          <w:rFonts w:ascii="Times New Roman" w:eastAsia="宋体" w:hAnsi="Times New Roman" w:cs="Times New Roman"/>
          <w:szCs w:val="21"/>
        </w:rPr>
        <w:t>非晶体的熔化和凝固图像</w:t>
      </w:r>
    </w:p>
    <w:p w:rsidR="00B60F20" w:rsidRDefault="00B60F20" w:rsidP="00B60F20">
      <w:pPr>
        <w:spacing w:line="360" w:lineRule="auto"/>
        <w:ind w:leftChars="114" w:left="239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3.</w:t>
      </w:r>
      <w:r>
        <w:rPr>
          <w:rFonts w:ascii="Times New Roman" w:eastAsia="宋体" w:hAnsi="Times New Roman" w:cs="Times New Roman"/>
          <w:szCs w:val="21"/>
        </w:rPr>
        <w:t>根据实验数据描绘温度</w:t>
      </w:r>
      <w:r>
        <w:rPr>
          <w:rFonts w:ascii="Times New Roman" w:eastAsia="宋体" w:hAnsi="Times New Roman" w:cs="Times New Roman"/>
          <w:szCs w:val="21"/>
        </w:rPr>
        <w:t>-</w:t>
      </w:r>
      <w:r>
        <w:rPr>
          <w:rFonts w:ascii="Times New Roman" w:eastAsia="宋体" w:hAnsi="Times New Roman" w:cs="Times New Roman"/>
          <w:szCs w:val="21"/>
        </w:rPr>
        <w:t>时间图像；</w:t>
      </w:r>
    </w:p>
    <w:p w:rsidR="00B60F20" w:rsidRDefault="00B60F20" w:rsidP="00B60F20">
      <w:pPr>
        <w:spacing w:line="360" w:lineRule="auto"/>
        <w:ind w:leftChars="114" w:left="239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4.</w:t>
      </w:r>
      <w:r>
        <w:rPr>
          <w:rFonts w:ascii="Times New Roman" w:eastAsia="宋体" w:hAnsi="Times New Roman" w:cs="Times New Roman"/>
          <w:szCs w:val="21"/>
        </w:rPr>
        <w:t>根据实验数据或图像判断熔点、熔化时间、晶体、非晶体、物态、内能大小等；</w:t>
      </w:r>
    </w:p>
    <w:p w:rsidR="00B60F20" w:rsidRDefault="00B60F20" w:rsidP="00B60F20">
      <w:pPr>
        <w:spacing w:line="360" w:lineRule="auto"/>
        <w:ind w:leftChars="114" w:left="239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5.</w:t>
      </w:r>
      <w:r>
        <w:rPr>
          <w:rFonts w:ascii="Times New Roman" w:eastAsia="宋体" w:hAnsi="Times New Roman" w:cs="Times New Roman"/>
          <w:szCs w:val="21"/>
        </w:rPr>
        <w:t>根据实验数据或图像总结晶体熔化特点。</w:t>
      </w:r>
    </w:p>
    <w:p w:rsidR="00B60F20" w:rsidRDefault="00B60F20" w:rsidP="00B60F20">
      <w:pPr>
        <w:spacing w:line="360" w:lineRule="auto"/>
        <w:ind w:leftChars="114" w:left="239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lastRenderedPageBreak/>
        <w:t>【交流与讨论】</w:t>
      </w:r>
    </w:p>
    <w:p w:rsidR="00B60F20" w:rsidRDefault="00B60F20" w:rsidP="00B60F20">
      <w:pPr>
        <w:spacing w:line="360" w:lineRule="auto"/>
        <w:ind w:leftChars="114" w:left="450" w:hangingChars="100" w:hanging="211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6.</w:t>
      </w:r>
      <w:r>
        <w:rPr>
          <w:rFonts w:ascii="Times New Roman" w:eastAsia="宋体" w:hAnsi="Times New Roman" w:cs="Times New Roman"/>
          <w:b/>
          <w:bCs/>
          <w:szCs w:val="21"/>
        </w:rPr>
        <w:t>探究冰在熔化过程中</w:t>
      </w:r>
      <w:r>
        <w:rPr>
          <w:rFonts w:ascii="Times New Roman" w:eastAsia="宋体" w:hAnsi="Times New Roman" w:cs="Times New Roman"/>
          <w:b/>
          <w:bCs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szCs w:val="21"/>
          <w:u w:val="single"/>
        </w:rPr>
        <w:t>是否需要吸热</w:t>
      </w:r>
      <w:r>
        <w:rPr>
          <w:rFonts w:ascii="Times New Roman" w:eastAsia="宋体" w:hAnsi="Times New Roman" w:cs="Times New Roman"/>
          <w:b/>
          <w:bCs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szCs w:val="21"/>
        </w:rPr>
        <w:t>：</w:t>
      </w:r>
      <w:r>
        <w:rPr>
          <w:rFonts w:ascii="Times New Roman" w:eastAsia="宋体" w:hAnsi="Times New Roman" w:cs="Times New Roman"/>
          <w:szCs w:val="21"/>
        </w:rPr>
        <w:t>当试管中的冰开始熔化时，立即将试管浸入另一只装有冰水混合物的烧杯中，观察冰是否继续熔化；</w:t>
      </w:r>
    </w:p>
    <w:p w:rsidR="00B60F20" w:rsidRDefault="00B60F20" w:rsidP="00B60F20">
      <w:pPr>
        <w:spacing w:line="360" w:lineRule="auto"/>
        <w:ind w:leftChars="114" w:left="239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7.</w:t>
      </w:r>
      <w:r>
        <w:rPr>
          <w:rFonts w:ascii="Times New Roman" w:eastAsia="宋体" w:hAnsi="Times New Roman" w:cs="Times New Roman"/>
          <w:b/>
          <w:bCs/>
          <w:szCs w:val="21"/>
        </w:rPr>
        <w:t>烧杯口处</w:t>
      </w:r>
      <w:r>
        <w:rPr>
          <w:rFonts w:ascii="Times New Roman" w:eastAsia="宋体" w:hAnsi="Times New Roman" w:cs="Times New Roman"/>
          <w:b/>
          <w:bCs/>
          <w:szCs w:val="21"/>
        </w:rPr>
        <w:t>“</w:t>
      </w:r>
      <w:r>
        <w:rPr>
          <w:rFonts w:ascii="Times New Roman" w:eastAsia="宋体" w:hAnsi="Times New Roman" w:cs="Times New Roman"/>
          <w:b/>
          <w:bCs/>
          <w:szCs w:val="21"/>
        </w:rPr>
        <w:t>白气</w:t>
      </w:r>
      <w:r>
        <w:rPr>
          <w:rFonts w:ascii="Times New Roman" w:eastAsia="宋体" w:hAnsi="Times New Roman" w:cs="Times New Roman"/>
          <w:b/>
          <w:bCs/>
          <w:szCs w:val="21"/>
        </w:rPr>
        <w:t>”</w:t>
      </w:r>
      <w:r>
        <w:rPr>
          <w:rFonts w:ascii="Times New Roman" w:eastAsia="宋体" w:hAnsi="Times New Roman" w:cs="Times New Roman"/>
          <w:b/>
          <w:bCs/>
          <w:szCs w:val="21"/>
        </w:rPr>
        <w:t>的成因：</w:t>
      </w:r>
      <w:r>
        <w:rPr>
          <w:rFonts w:ascii="Times New Roman" w:eastAsia="宋体" w:hAnsi="Times New Roman" w:cs="Times New Roman"/>
          <w:szCs w:val="21"/>
        </w:rPr>
        <w:t>水蒸气遇冷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szCs w:val="21"/>
          <w:u w:val="single"/>
        </w:rPr>
        <w:t>液化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形成的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szCs w:val="21"/>
          <w:u w:val="single"/>
        </w:rPr>
        <w:t>小水珠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；</w:t>
      </w:r>
    </w:p>
    <w:p w:rsidR="00B60F20" w:rsidRDefault="00B60F20" w:rsidP="00B60F20">
      <w:pPr>
        <w:spacing w:line="360" w:lineRule="auto"/>
        <w:ind w:leftChars="114" w:left="450" w:hangingChars="100" w:hanging="211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8.</w:t>
      </w:r>
      <w:r>
        <w:rPr>
          <w:rFonts w:ascii="Times New Roman" w:eastAsia="宋体" w:hAnsi="Times New Roman" w:cs="Times New Roman"/>
          <w:b/>
          <w:bCs/>
          <w:szCs w:val="21"/>
        </w:rPr>
        <w:t>熔化过程中内能、温度和热量的变化规律：</w:t>
      </w:r>
      <w:r>
        <w:rPr>
          <w:rFonts w:ascii="Times New Roman" w:eastAsia="宋体" w:hAnsi="Times New Roman" w:cs="Times New Roman"/>
          <w:szCs w:val="21"/>
        </w:rPr>
        <w:t>晶体熔化过程中吸热热量，内能逐渐增大，但温度保持不变；非晶体熔化过程中，吸收热量，内能增大，温度不断升高；</w:t>
      </w:r>
    </w:p>
    <w:p w:rsidR="00B60F20" w:rsidRDefault="00B60F20" w:rsidP="00B60F20">
      <w:pPr>
        <w:spacing w:line="360" w:lineRule="auto"/>
        <w:ind w:leftChars="114" w:left="239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9.</w:t>
      </w:r>
      <w:r>
        <w:rPr>
          <w:rFonts w:ascii="Times New Roman" w:eastAsia="宋体" w:hAnsi="Times New Roman" w:cs="Times New Roman"/>
          <w:b/>
          <w:bCs/>
          <w:szCs w:val="21"/>
        </w:rPr>
        <w:t>增加熔化时间的方法：</w:t>
      </w:r>
      <w:r>
        <w:rPr>
          <w:rFonts w:ascii="Times New Roman" w:eastAsia="宋体" w:hAnsi="Times New Roman" w:cs="Times New Roman"/>
          <w:szCs w:val="21"/>
        </w:rPr>
        <w:t>①</w:t>
      </w:r>
      <w:r>
        <w:rPr>
          <w:rFonts w:ascii="Times New Roman" w:eastAsia="宋体" w:hAnsi="Times New Roman" w:cs="Times New Roman"/>
          <w:szCs w:val="21"/>
        </w:rPr>
        <w:t>增加固体物质的质量；</w:t>
      </w:r>
      <w:r>
        <w:rPr>
          <w:rFonts w:ascii="Times New Roman" w:eastAsia="宋体" w:hAnsi="Times New Roman" w:cs="Times New Roman"/>
          <w:szCs w:val="21"/>
        </w:rPr>
        <w:t>②</w:t>
      </w:r>
      <w:r>
        <w:rPr>
          <w:rFonts w:ascii="Times New Roman" w:eastAsia="宋体" w:hAnsi="Times New Roman" w:cs="Times New Roman"/>
          <w:szCs w:val="21"/>
        </w:rPr>
        <w:t>调小酒精灯火焰；</w:t>
      </w:r>
    </w:p>
    <w:p w:rsidR="00B60F20" w:rsidRDefault="00B60F20" w:rsidP="00B60F20">
      <w:pPr>
        <w:spacing w:line="360" w:lineRule="auto"/>
        <w:ind w:leftChars="114" w:left="555" w:hangingChars="150" w:hanging="31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10.</w:t>
      </w:r>
      <w:r>
        <w:rPr>
          <w:rFonts w:ascii="Times New Roman" w:eastAsia="宋体" w:hAnsi="Times New Roman" w:cs="Times New Roman"/>
          <w:b/>
          <w:bCs/>
          <w:szCs w:val="21"/>
        </w:rPr>
        <w:t>熔化前后图线倾斜程度不同的原因：</w:t>
      </w:r>
      <w:r>
        <w:rPr>
          <w:rFonts w:ascii="Times New Roman" w:eastAsia="宋体" w:hAnsi="Times New Roman" w:cs="Times New Roman"/>
          <w:szCs w:val="21"/>
        </w:rPr>
        <w:t>熔化前后物质的状态不同，比热容不同（相同时间温度变化量小的比热容大）；</w:t>
      </w:r>
    </w:p>
    <w:p w:rsidR="00B60F20" w:rsidRDefault="00B60F20" w:rsidP="00B60F20">
      <w:pPr>
        <w:spacing w:line="360" w:lineRule="auto"/>
        <w:ind w:leftChars="114" w:left="555" w:hangingChars="150" w:hanging="31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11.</w:t>
      </w:r>
      <w:r>
        <w:rPr>
          <w:rFonts w:ascii="Times New Roman" w:eastAsia="宋体" w:hAnsi="Times New Roman" w:cs="Times New Roman"/>
          <w:b/>
          <w:bCs/>
          <w:szCs w:val="21"/>
        </w:rPr>
        <w:t>冰熔化后继续对烧杯加热，试管内水不会继续沸腾的原因：</w:t>
      </w:r>
      <w:r>
        <w:rPr>
          <w:rFonts w:ascii="Times New Roman" w:eastAsia="宋体" w:hAnsi="Times New Roman" w:cs="Times New Roman"/>
          <w:szCs w:val="21"/>
        </w:rPr>
        <w:t>没有温度差，试管内的水不能再继续吸热；</w:t>
      </w:r>
    </w:p>
    <w:p w:rsidR="00B60F20" w:rsidRDefault="00B60F20" w:rsidP="00B60F20">
      <w:pPr>
        <w:spacing w:line="360" w:lineRule="auto"/>
        <w:ind w:leftChars="114" w:left="239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12.</w:t>
      </w:r>
      <w:r>
        <w:rPr>
          <w:rFonts w:ascii="Times New Roman" w:eastAsia="宋体" w:hAnsi="Times New Roman" w:cs="Times New Roman"/>
          <w:b/>
          <w:bCs/>
          <w:szCs w:val="21"/>
        </w:rPr>
        <w:t>晶体熔化的条件：</w:t>
      </w:r>
      <w:r>
        <w:rPr>
          <w:rFonts w:ascii="Times New Roman" w:eastAsia="宋体" w:hAnsi="Times New Roman" w:cs="Times New Roman"/>
          <w:szCs w:val="21"/>
        </w:rPr>
        <w:t>达到熔点，继续吸热；</w:t>
      </w:r>
    </w:p>
    <w:p w:rsidR="00B60F20" w:rsidRDefault="00B60F20" w:rsidP="00B60F20">
      <w:pPr>
        <w:spacing w:line="360" w:lineRule="auto"/>
        <w:ind w:leftChars="114" w:left="239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13.</w:t>
      </w:r>
      <w:r>
        <w:rPr>
          <w:rFonts w:ascii="Times New Roman" w:eastAsia="宋体" w:hAnsi="Times New Roman" w:cs="Times New Roman"/>
          <w:b/>
          <w:bCs/>
          <w:szCs w:val="21"/>
        </w:rPr>
        <w:t>晶体熔化时的特点：</w:t>
      </w:r>
      <w:r>
        <w:rPr>
          <w:rFonts w:ascii="Times New Roman" w:eastAsia="宋体" w:hAnsi="Times New Roman" w:cs="Times New Roman"/>
          <w:szCs w:val="21"/>
        </w:rPr>
        <w:t>持续吸热，温度不变；</w:t>
      </w:r>
    </w:p>
    <w:p w:rsidR="00B60F20" w:rsidRDefault="00B60F20" w:rsidP="00B60F20">
      <w:pPr>
        <w:spacing w:line="360" w:lineRule="auto"/>
        <w:ind w:leftChars="114" w:left="555" w:hangingChars="150" w:hanging="31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14.</w:t>
      </w:r>
      <w:r>
        <w:rPr>
          <w:rFonts w:ascii="Times New Roman" w:eastAsia="宋体" w:hAnsi="Times New Roman" w:cs="Times New Roman"/>
          <w:b/>
          <w:bCs/>
          <w:szCs w:val="21"/>
        </w:rPr>
        <w:t>撤去酒精灯，晶体还会继续熔化的原因：</w:t>
      </w:r>
      <w:r>
        <w:rPr>
          <w:rFonts w:ascii="Times New Roman" w:eastAsia="宋体" w:hAnsi="Times New Roman" w:cs="Times New Roman"/>
          <w:szCs w:val="21"/>
        </w:rPr>
        <w:t>水的温度高于晶体熔点，晶体可以继续吸热；</w:t>
      </w:r>
    </w:p>
    <w:p w:rsidR="00B60F20" w:rsidRDefault="00B60F20" w:rsidP="00B60F20">
      <w:pPr>
        <w:spacing w:line="360" w:lineRule="auto"/>
        <w:ind w:leftChars="114" w:left="239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15.</w:t>
      </w:r>
      <w:r>
        <w:rPr>
          <w:rFonts w:ascii="Times New Roman" w:eastAsia="宋体" w:hAnsi="Times New Roman" w:cs="Times New Roman"/>
          <w:b/>
          <w:bCs/>
          <w:szCs w:val="21"/>
        </w:rPr>
        <w:t>通过图像区分晶体和非晶体：</w:t>
      </w:r>
      <w:r>
        <w:rPr>
          <w:rFonts w:ascii="Times New Roman" w:eastAsia="宋体" w:hAnsi="Times New Roman" w:cs="Times New Roman"/>
          <w:szCs w:val="21"/>
        </w:rPr>
        <w:t>晶体有固定的熔点，非晶体没有固定的熔点；</w:t>
      </w:r>
    </w:p>
    <w:p w:rsidR="00B60F20" w:rsidRDefault="00B60F20" w:rsidP="00B60F20">
      <w:pPr>
        <w:spacing w:line="360" w:lineRule="auto"/>
        <w:ind w:leftChars="114" w:left="239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16.</w:t>
      </w:r>
      <w:r>
        <w:rPr>
          <w:rFonts w:ascii="Times New Roman" w:eastAsia="宋体" w:hAnsi="Times New Roman" w:cs="Times New Roman"/>
          <w:szCs w:val="21"/>
        </w:rPr>
        <w:t>比热容的相关判断和计算；</w:t>
      </w:r>
    </w:p>
    <w:p w:rsidR="00B60F20" w:rsidRDefault="00B60F20" w:rsidP="00B60F20">
      <w:pPr>
        <w:spacing w:line="360" w:lineRule="auto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实验结论：晶体有熔点，晶体熔化时要吸热，但温度</w:t>
      </w:r>
      <w:r>
        <w:rPr>
          <w:rFonts w:ascii="Times New Roman" w:eastAsia="宋体" w:hAnsi="Times New Roman" w:cs="Times New Roman"/>
          <w:b/>
          <w:bCs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szCs w:val="21"/>
          <w:u w:val="single"/>
        </w:rPr>
        <w:t>不变</w:t>
      </w:r>
      <w:r>
        <w:rPr>
          <w:rFonts w:ascii="Times New Roman" w:eastAsia="宋体" w:hAnsi="Times New Roman" w:cs="Times New Roman"/>
          <w:b/>
          <w:bCs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szCs w:val="21"/>
        </w:rPr>
        <w:t>；非晶体没有固定的熔点，非晶体熔化时要吸热，但温度一直</w:t>
      </w:r>
      <w:r>
        <w:rPr>
          <w:rFonts w:ascii="Times New Roman" w:eastAsia="宋体" w:hAnsi="Times New Roman" w:cs="Times New Roman"/>
          <w:b/>
          <w:bCs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szCs w:val="21"/>
          <w:u w:val="single"/>
        </w:rPr>
        <w:t>上升</w:t>
      </w:r>
      <w:r>
        <w:rPr>
          <w:rFonts w:ascii="Times New Roman" w:eastAsia="宋体" w:hAnsi="Times New Roman" w:cs="Times New Roman"/>
          <w:b/>
          <w:bCs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szCs w:val="21"/>
        </w:rPr>
        <w:t>。</w:t>
      </w:r>
    </w:p>
    <w:p w:rsidR="00B60F20" w:rsidRDefault="00B60F20" w:rsidP="00B60F20">
      <w:pPr>
        <w:pStyle w:val="a6"/>
        <w:spacing w:line="360" w:lineRule="auto"/>
        <w:contextualSpacing/>
      </w:pPr>
    </w:p>
    <w:p w:rsidR="00B60F20" w:rsidRDefault="00B60F20" w:rsidP="00B60F20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eastAsia="黑体" w:hAnsi="Times New Roman" w:cs="Times New Roman"/>
          <w:color w:val="FF0000"/>
          <w:sz w:val="24"/>
          <w:szCs w:val="24"/>
        </w:rPr>
        <w:t>【重点</w:t>
      </w:r>
      <w:r>
        <w:rPr>
          <w:rFonts w:ascii="Times New Roman" w:eastAsia="黑体" w:hAnsi="Times New Roman" w:cs="Times New Roman"/>
          <w:color w:val="FF0000"/>
          <w:sz w:val="24"/>
          <w:szCs w:val="24"/>
        </w:rPr>
        <w:t>0</w:t>
      </w:r>
      <w:r>
        <w:rPr>
          <w:rFonts w:ascii="Times New Roman" w:eastAsia="黑体" w:hAnsi="Times New Roman" w:cs="Times New Roman" w:hint="eastAsia"/>
          <w:color w:val="FF0000"/>
          <w:sz w:val="24"/>
          <w:szCs w:val="24"/>
        </w:rPr>
        <w:t>2</w:t>
      </w:r>
      <w:r>
        <w:rPr>
          <w:rFonts w:ascii="Times New Roman" w:eastAsia="黑体" w:hAnsi="Times New Roman" w:cs="Times New Roman"/>
          <w:color w:val="FF0000"/>
          <w:sz w:val="24"/>
          <w:szCs w:val="24"/>
        </w:rPr>
        <w:t>】熔化和凝固</w:t>
      </w:r>
    </w:p>
    <w:p w:rsidR="00B60F20" w:rsidRDefault="00B60F20" w:rsidP="00B60F20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（</w:t>
      </w:r>
      <w:r>
        <w:rPr>
          <w:rFonts w:ascii="Times New Roman" w:hAnsi="Times New Roman" w:cs="Times New Roman"/>
          <w:b/>
          <w:bCs/>
          <w:szCs w:val="21"/>
        </w:rPr>
        <w:t>1</w:t>
      </w:r>
      <w:r>
        <w:rPr>
          <w:rFonts w:ascii="Times New Roman" w:hAnsi="Times New Roman" w:cs="Times New Roman"/>
          <w:b/>
          <w:bCs/>
          <w:szCs w:val="21"/>
        </w:rPr>
        <w:t>）熔化</w:t>
      </w:r>
    </w:p>
    <w:p w:rsidR="00B60F20" w:rsidRDefault="00B60F20" w:rsidP="00B60F2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定义：</w:t>
      </w:r>
      <w:r>
        <w:rPr>
          <w:rFonts w:ascii="Times New Roman" w:hAnsi="Times New Roman" w:cs="Times New Roman"/>
          <w:szCs w:val="21"/>
        </w:rPr>
        <w:t>物质从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固态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变成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液态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的过程。</w:t>
      </w:r>
    </w:p>
    <w:p w:rsidR="00B60F20" w:rsidRDefault="00B60F20" w:rsidP="00B60F2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特点：</w:t>
      </w:r>
      <w:r>
        <w:rPr>
          <w:rFonts w:ascii="Times New Roman" w:hAnsi="Times New Roman" w:cs="Times New Roman"/>
          <w:szCs w:val="21"/>
        </w:rPr>
        <w:t>熔化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吸热</w:t>
      </w:r>
      <w:r>
        <w:rPr>
          <w:rFonts w:ascii="Times New Roman" w:hAnsi="Times New Roman" w:cs="Times New Roman"/>
          <w:szCs w:val="21"/>
        </w:rPr>
        <w:t>。</w:t>
      </w:r>
    </w:p>
    <w:p w:rsidR="00B60F20" w:rsidRDefault="00B60F20" w:rsidP="00B60F2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熔化的条件：</w:t>
      </w:r>
      <w:r>
        <w:rPr>
          <w:rFonts w:ascii="Times New Roman" w:hAnsi="Times New Roman" w:cs="Times New Roman"/>
          <w:szCs w:val="21"/>
        </w:rPr>
        <w:t>温度达到熔点，继续吸热。</w:t>
      </w:r>
    </w:p>
    <w:p w:rsidR="00B60F20" w:rsidRDefault="00B60F20" w:rsidP="00B60F20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（</w:t>
      </w:r>
      <w:r>
        <w:rPr>
          <w:rFonts w:ascii="Times New Roman" w:hAnsi="Times New Roman" w:cs="Times New Roman"/>
          <w:b/>
          <w:bCs/>
          <w:szCs w:val="21"/>
        </w:rPr>
        <w:t>2</w:t>
      </w:r>
      <w:r>
        <w:rPr>
          <w:rFonts w:ascii="Times New Roman" w:hAnsi="Times New Roman" w:cs="Times New Roman"/>
          <w:b/>
          <w:bCs/>
          <w:szCs w:val="21"/>
        </w:rPr>
        <w:t>）凝固</w:t>
      </w:r>
    </w:p>
    <w:p w:rsidR="00B60F20" w:rsidRDefault="00B60F20" w:rsidP="00B60F2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定义：</w:t>
      </w:r>
      <w:r>
        <w:rPr>
          <w:rFonts w:ascii="Times New Roman" w:hAnsi="Times New Roman" w:cs="Times New Roman"/>
          <w:szCs w:val="21"/>
        </w:rPr>
        <w:t>物质从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液态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变成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固态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的过程。</w:t>
      </w:r>
    </w:p>
    <w:p w:rsidR="00B60F20" w:rsidRDefault="00B60F20" w:rsidP="00B60F2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特点：</w:t>
      </w:r>
      <w:r>
        <w:rPr>
          <w:rFonts w:ascii="Times New Roman" w:hAnsi="Times New Roman" w:cs="Times New Roman"/>
          <w:szCs w:val="21"/>
        </w:rPr>
        <w:t>凝固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放热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。</w:t>
      </w:r>
    </w:p>
    <w:p w:rsidR="00B60F20" w:rsidRDefault="00B60F20" w:rsidP="00B60F2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凝固的条件：</w:t>
      </w:r>
      <w:r>
        <w:rPr>
          <w:rFonts w:ascii="Times New Roman" w:hAnsi="Times New Roman" w:cs="Times New Roman"/>
          <w:szCs w:val="21"/>
        </w:rPr>
        <w:t>温度达到凝固点，继续放热。</w:t>
      </w:r>
    </w:p>
    <w:p w:rsidR="00B60F20" w:rsidRDefault="00B60F20" w:rsidP="00B60F20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3.</w:t>
      </w:r>
      <w:r>
        <w:rPr>
          <w:rFonts w:ascii="Times New Roman" w:hAnsi="Times New Roman" w:cs="Times New Roman"/>
          <w:b/>
          <w:bCs/>
          <w:szCs w:val="21"/>
        </w:rPr>
        <w:t>晶体和非晶体</w:t>
      </w:r>
    </w:p>
    <w:p w:rsidR="00B60F20" w:rsidRDefault="00B60F20" w:rsidP="00B60F20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（</w:t>
      </w:r>
      <w:r>
        <w:rPr>
          <w:rFonts w:ascii="Times New Roman" w:hAnsi="Times New Roman" w:cs="Times New Roman"/>
          <w:b/>
          <w:bCs/>
          <w:szCs w:val="21"/>
        </w:rPr>
        <w:t>1</w:t>
      </w:r>
      <w:r>
        <w:rPr>
          <w:rFonts w:ascii="Times New Roman" w:hAnsi="Times New Roman" w:cs="Times New Roman"/>
          <w:b/>
          <w:bCs/>
          <w:szCs w:val="21"/>
        </w:rPr>
        <w:t>）晶体</w:t>
      </w:r>
    </w:p>
    <w:p w:rsidR="00B60F20" w:rsidRDefault="00B60F20" w:rsidP="00B60F2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lastRenderedPageBreak/>
        <w:t>定义：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有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（选填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有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或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没有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）固定的熔化温度的固体，如海波、冰、各种金属等。</w:t>
      </w:r>
    </w:p>
    <w:p w:rsidR="00B60F20" w:rsidRDefault="00B60F20" w:rsidP="00B60F2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特点：</w:t>
      </w:r>
      <w:r>
        <w:rPr>
          <w:rFonts w:ascii="Times New Roman" w:hAnsi="Times New Roman" w:cs="Times New Roman"/>
          <w:szCs w:val="21"/>
        </w:rPr>
        <w:t>熔化过程不断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吸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热，温度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不变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。</w:t>
      </w:r>
    </w:p>
    <w:p w:rsidR="00B60F20" w:rsidRDefault="00B60F20" w:rsidP="00B60F20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（</w:t>
      </w:r>
      <w:r>
        <w:rPr>
          <w:rFonts w:ascii="Times New Roman" w:hAnsi="Times New Roman" w:cs="Times New Roman"/>
          <w:b/>
          <w:bCs/>
          <w:szCs w:val="21"/>
        </w:rPr>
        <w:t>2</w:t>
      </w:r>
      <w:r>
        <w:rPr>
          <w:rFonts w:ascii="Times New Roman" w:hAnsi="Times New Roman" w:cs="Times New Roman"/>
          <w:b/>
          <w:bCs/>
          <w:szCs w:val="21"/>
        </w:rPr>
        <w:t>）非晶体</w:t>
      </w:r>
    </w:p>
    <w:p w:rsidR="00B60F20" w:rsidRDefault="00B60F20" w:rsidP="00B60F2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定义：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没有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（选填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有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或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没有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）固定的熔化温度的固体，如石蜡、玻璃、松香、沥青等。</w:t>
      </w:r>
    </w:p>
    <w:p w:rsidR="00B60F20" w:rsidRDefault="00B60F20" w:rsidP="00B60F2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特点：</w:t>
      </w:r>
      <w:r>
        <w:rPr>
          <w:rFonts w:ascii="Times New Roman" w:hAnsi="Times New Roman" w:cs="Times New Roman"/>
          <w:szCs w:val="21"/>
        </w:rPr>
        <w:t>熔化过程不断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吸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热，温度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升高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。</w:t>
      </w:r>
    </w:p>
    <w:p w:rsidR="00B60F20" w:rsidRDefault="00B60F20" w:rsidP="00B60F20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4.</w:t>
      </w:r>
      <w:r>
        <w:rPr>
          <w:rFonts w:ascii="Times New Roman" w:hAnsi="Times New Roman" w:cs="Times New Roman"/>
          <w:b/>
          <w:bCs/>
          <w:szCs w:val="21"/>
        </w:rPr>
        <w:t>熔点和凝固点</w:t>
      </w:r>
    </w:p>
    <w:p w:rsidR="00B60F20" w:rsidRDefault="00B60F20" w:rsidP="00B60F2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（</w:t>
      </w:r>
      <w:r>
        <w:rPr>
          <w:rFonts w:ascii="Times New Roman" w:hAnsi="Times New Roman" w:cs="Times New Roman"/>
          <w:b/>
          <w:bCs/>
          <w:szCs w:val="21"/>
        </w:rPr>
        <w:t>1</w:t>
      </w:r>
      <w:r>
        <w:rPr>
          <w:rFonts w:ascii="Times New Roman" w:hAnsi="Times New Roman" w:cs="Times New Roman"/>
          <w:b/>
          <w:bCs/>
          <w:szCs w:val="21"/>
        </w:rPr>
        <w:t>）熔点：</w:t>
      </w:r>
      <w:r>
        <w:rPr>
          <w:rFonts w:ascii="Times New Roman" w:hAnsi="Times New Roman" w:cs="Times New Roman"/>
          <w:szCs w:val="21"/>
        </w:rPr>
        <w:t>晶体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熔化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时的固定温度，晶体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有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（选填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有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或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没有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）确定的熔点，非晶体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没有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（选填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有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或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没有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）确定的熔点。</w:t>
      </w:r>
    </w:p>
    <w:p w:rsidR="00B60F20" w:rsidRDefault="00B60F20" w:rsidP="00B60F2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（</w:t>
      </w:r>
      <w:r>
        <w:rPr>
          <w:rFonts w:ascii="Times New Roman" w:hAnsi="Times New Roman" w:cs="Times New Roman"/>
          <w:b/>
          <w:bCs/>
          <w:szCs w:val="21"/>
        </w:rPr>
        <w:t>2</w:t>
      </w:r>
      <w:r>
        <w:rPr>
          <w:rFonts w:ascii="Times New Roman" w:hAnsi="Times New Roman" w:cs="Times New Roman"/>
          <w:b/>
          <w:bCs/>
          <w:szCs w:val="21"/>
        </w:rPr>
        <w:t>）凝固点：</w:t>
      </w:r>
      <w:r>
        <w:rPr>
          <w:rFonts w:ascii="Times New Roman" w:hAnsi="Times New Roman" w:cs="Times New Roman"/>
          <w:szCs w:val="21"/>
        </w:rPr>
        <w:t>液体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凝固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形成晶体时的固定温度。晶体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有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（选填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有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或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没有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）确定的凝固点，非晶体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没有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（选填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有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或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没有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）确定的凝固点。</w:t>
      </w:r>
    </w:p>
    <w:p w:rsidR="00B60F20" w:rsidRDefault="00B60F20" w:rsidP="00B60F20">
      <w:pPr>
        <w:spacing w:line="360" w:lineRule="auto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/>
          <w:szCs w:val="21"/>
        </w:rPr>
        <w:t>注意：</w:t>
      </w:r>
      <w:r>
        <w:rPr>
          <w:rFonts w:ascii="Times New Roman" w:eastAsia="楷体" w:hAnsi="Times New Roman" w:cs="Times New Roman"/>
          <w:szCs w:val="21"/>
        </w:rPr>
        <w:t>①</w:t>
      </w:r>
      <w:r>
        <w:rPr>
          <w:rFonts w:ascii="Times New Roman" w:eastAsia="楷体" w:hAnsi="Times New Roman" w:cs="Times New Roman"/>
          <w:szCs w:val="21"/>
        </w:rPr>
        <w:t>同一种物质的凝固点和它的熔点</w:t>
      </w:r>
      <w:r>
        <w:rPr>
          <w:rFonts w:ascii="Times New Roman" w:eastAsia="楷体" w:hAnsi="Times New Roman" w:cs="Times New Roman"/>
          <w:szCs w:val="21"/>
          <w:u w:val="single"/>
        </w:rPr>
        <w:t xml:space="preserve"> </w:t>
      </w:r>
      <w:r>
        <w:rPr>
          <w:rFonts w:ascii="Times New Roman" w:eastAsia="楷体" w:hAnsi="Times New Roman" w:cs="Times New Roman"/>
          <w:szCs w:val="21"/>
          <w:u w:val="single"/>
        </w:rPr>
        <w:t>相同</w:t>
      </w:r>
      <w:r>
        <w:rPr>
          <w:rFonts w:ascii="Times New Roman" w:eastAsia="楷体" w:hAnsi="Times New Roman" w:cs="Times New Roman"/>
          <w:szCs w:val="21"/>
          <w:u w:val="single"/>
        </w:rPr>
        <w:t xml:space="preserve"> </w:t>
      </w:r>
      <w:r>
        <w:rPr>
          <w:rFonts w:ascii="Times New Roman" w:eastAsia="楷体" w:hAnsi="Times New Roman" w:cs="Times New Roman"/>
          <w:szCs w:val="21"/>
        </w:rPr>
        <w:t>。</w:t>
      </w:r>
    </w:p>
    <w:p w:rsidR="00B60F20" w:rsidRDefault="00B60F20" w:rsidP="00B60F20">
      <w:pPr>
        <w:spacing w:line="360" w:lineRule="auto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/>
          <w:szCs w:val="21"/>
        </w:rPr>
        <w:t>②</w:t>
      </w:r>
      <w:r>
        <w:rPr>
          <w:rFonts w:ascii="Times New Roman" w:eastAsia="楷体" w:hAnsi="Times New Roman" w:cs="Times New Roman"/>
          <w:szCs w:val="21"/>
        </w:rPr>
        <w:t>晶体处于熔点状态下可能是</w:t>
      </w:r>
      <w:r>
        <w:rPr>
          <w:rFonts w:ascii="Times New Roman" w:eastAsia="楷体" w:hAnsi="Times New Roman" w:cs="Times New Roman"/>
          <w:szCs w:val="21"/>
          <w:u w:val="single"/>
        </w:rPr>
        <w:t xml:space="preserve"> </w:t>
      </w:r>
      <w:r>
        <w:rPr>
          <w:rFonts w:ascii="Times New Roman" w:eastAsia="楷体" w:hAnsi="Times New Roman" w:cs="Times New Roman"/>
          <w:szCs w:val="21"/>
          <w:u w:val="single"/>
        </w:rPr>
        <w:t>固态</w:t>
      </w:r>
      <w:r>
        <w:rPr>
          <w:rFonts w:ascii="Times New Roman" w:eastAsia="楷体" w:hAnsi="Times New Roman" w:cs="Times New Roman"/>
          <w:szCs w:val="21"/>
          <w:u w:val="single"/>
        </w:rPr>
        <w:t xml:space="preserve"> </w:t>
      </w:r>
      <w:r>
        <w:rPr>
          <w:rFonts w:ascii="Times New Roman" w:eastAsia="楷体" w:hAnsi="Times New Roman" w:cs="Times New Roman"/>
          <w:szCs w:val="21"/>
        </w:rPr>
        <w:t>、</w:t>
      </w:r>
      <w:r>
        <w:rPr>
          <w:rFonts w:ascii="Times New Roman" w:eastAsia="楷体" w:hAnsi="Times New Roman" w:cs="Times New Roman"/>
          <w:szCs w:val="21"/>
          <w:u w:val="single"/>
        </w:rPr>
        <w:t xml:space="preserve"> </w:t>
      </w:r>
      <w:r>
        <w:rPr>
          <w:rFonts w:ascii="Times New Roman" w:eastAsia="楷体" w:hAnsi="Times New Roman" w:cs="Times New Roman"/>
          <w:szCs w:val="21"/>
          <w:u w:val="single"/>
        </w:rPr>
        <w:t>固液共存</w:t>
      </w:r>
      <w:r>
        <w:rPr>
          <w:rFonts w:ascii="Times New Roman" w:eastAsia="楷体" w:hAnsi="Times New Roman" w:cs="Times New Roman"/>
          <w:szCs w:val="21"/>
          <w:u w:val="single"/>
        </w:rPr>
        <w:t xml:space="preserve"> </w:t>
      </w:r>
      <w:r>
        <w:rPr>
          <w:rFonts w:ascii="Times New Roman" w:eastAsia="楷体" w:hAnsi="Times New Roman" w:cs="Times New Roman"/>
          <w:szCs w:val="21"/>
        </w:rPr>
        <w:t>、</w:t>
      </w:r>
      <w:r>
        <w:rPr>
          <w:rFonts w:ascii="Times New Roman" w:eastAsia="楷体" w:hAnsi="Times New Roman" w:cs="Times New Roman"/>
          <w:szCs w:val="21"/>
          <w:u w:val="single"/>
        </w:rPr>
        <w:t xml:space="preserve"> </w:t>
      </w:r>
      <w:r>
        <w:rPr>
          <w:rFonts w:ascii="Times New Roman" w:eastAsia="楷体" w:hAnsi="Times New Roman" w:cs="Times New Roman"/>
          <w:szCs w:val="21"/>
          <w:u w:val="single"/>
        </w:rPr>
        <w:t>液态</w:t>
      </w:r>
      <w:r>
        <w:rPr>
          <w:rFonts w:ascii="Times New Roman" w:eastAsia="楷体" w:hAnsi="Times New Roman" w:cs="Times New Roman"/>
          <w:szCs w:val="21"/>
          <w:u w:val="single"/>
        </w:rPr>
        <w:t xml:space="preserve"> </w:t>
      </w:r>
      <w:r>
        <w:rPr>
          <w:rFonts w:ascii="Times New Roman" w:eastAsia="楷体" w:hAnsi="Times New Roman" w:cs="Times New Roman"/>
          <w:szCs w:val="21"/>
        </w:rPr>
        <w:t>。</w:t>
      </w:r>
    </w:p>
    <w:p w:rsidR="00B60F20" w:rsidRDefault="00B60F20" w:rsidP="00B60F20">
      <w:pPr>
        <w:spacing w:line="360" w:lineRule="auto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/>
          <w:szCs w:val="21"/>
        </w:rPr>
        <w:t>③</w:t>
      </w:r>
      <w:r>
        <w:rPr>
          <w:rFonts w:ascii="Times New Roman" w:eastAsia="楷体" w:hAnsi="Times New Roman" w:cs="Times New Roman"/>
          <w:szCs w:val="21"/>
        </w:rPr>
        <w:t>晶体和非晶体熔化过程都是</w:t>
      </w:r>
      <w:r>
        <w:rPr>
          <w:rFonts w:ascii="Times New Roman" w:eastAsia="楷体" w:hAnsi="Times New Roman" w:cs="Times New Roman"/>
          <w:szCs w:val="21"/>
          <w:u w:val="single"/>
        </w:rPr>
        <w:t xml:space="preserve"> </w:t>
      </w:r>
      <w:r>
        <w:rPr>
          <w:rFonts w:ascii="Times New Roman" w:eastAsia="楷体" w:hAnsi="Times New Roman" w:cs="Times New Roman"/>
          <w:szCs w:val="21"/>
          <w:u w:val="single"/>
        </w:rPr>
        <w:t>吸热</w:t>
      </w:r>
      <w:r>
        <w:rPr>
          <w:rFonts w:ascii="Times New Roman" w:eastAsia="楷体" w:hAnsi="Times New Roman" w:cs="Times New Roman"/>
          <w:szCs w:val="21"/>
          <w:u w:val="single"/>
        </w:rPr>
        <w:t xml:space="preserve"> </w:t>
      </w:r>
      <w:r>
        <w:rPr>
          <w:rFonts w:ascii="Times New Roman" w:eastAsia="楷体" w:hAnsi="Times New Roman" w:cs="Times New Roman"/>
          <w:szCs w:val="21"/>
        </w:rPr>
        <w:t>过程，凝固过程都是</w:t>
      </w:r>
      <w:r>
        <w:rPr>
          <w:rFonts w:ascii="Times New Roman" w:eastAsia="楷体" w:hAnsi="Times New Roman" w:cs="Times New Roman"/>
          <w:szCs w:val="21"/>
          <w:u w:val="single"/>
        </w:rPr>
        <w:t xml:space="preserve"> </w:t>
      </w:r>
      <w:r>
        <w:rPr>
          <w:rFonts w:ascii="Times New Roman" w:eastAsia="楷体" w:hAnsi="Times New Roman" w:cs="Times New Roman"/>
          <w:szCs w:val="21"/>
          <w:u w:val="single"/>
        </w:rPr>
        <w:t>放热</w:t>
      </w:r>
      <w:r>
        <w:rPr>
          <w:rFonts w:ascii="Times New Roman" w:eastAsia="楷体" w:hAnsi="Times New Roman" w:cs="Times New Roman"/>
          <w:szCs w:val="21"/>
          <w:u w:val="single"/>
        </w:rPr>
        <w:t xml:space="preserve"> </w:t>
      </w:r>
      <w:r>
        <w:rPr>
          <w:rFonts w:ascii="Times New Roman" w:eastAsia="楷体" w:hAnsi="Times New Roman" w:cs="Times New Roman"/>
          <w:szCs w:val="21"/>
        </w:rPr>
        <w:t>过程。</w:t>
      </w:r>
    </w:p>
    <w:p w:rsidR="00B60F20" w:rsidRDefault="00B60F20" w:rsidP="00B60F20">
      <w:pPr>
        <w:spacing w:line="360" w:lineRule="auto"/>
        <w:rPr>
          <w:rFonts w:ascii="Times New Roman" w:eastAsia="楷体" w:hAnsi="Times New Roman" w:cs="Times New Roman"/>
          <w:szCs w:val="21"/>
        </w:rPr>
      </w:pPr>
    </w:p>
    <w:p w:rsidR="00B60F20" w:rsidRDefault="00B60F20" w:rsidP="00B60F20">
      <w:pPr>
        <w:pStyle w:val="a6"/>
        <w:spacing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w:drawing>
          <wp:inline distT="0" distB="0" distL="0" distR="0" wp14:anchorId="4C718B90" wp14:editId="3B03FAF0">
            <wp:extent cx="1076325" cy="619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887238" name="图片 1"/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84" t="41333" r="6869" b="15199"/>
                    <a:stretch/>
                  </pic:blipFill>
                  <pic:spPr bwMode="auto">
                    <a:xfrm>
                      <a:off x="0" y="0"/>
                      <a:ext cx="1083833" cy="623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0F20" w:rsidRDefault="00B60F20" w:rsidP="00B60F20">
      <w:pPr>
        <w:spacing w:line="400" w:lineRule="exact"/>
        <w:ind w:firstLine="48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lang w:val="zh-CN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lang w:val="zh-CN"/>
        </w:rPr>
        <w:t>（</w:t>
      </w:r>
      <w:r>
        <w:rPr>
          <w:rFonts w:ascii="Times New Roman" w:eastAsia="宋体" w:hAnsi="Times New Roman" w:cs="Times New Roman"/>
          <w:b/>
          <w:bCs/>
          <w:color w:val="FF0000"/>
          <w:sz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lang w:val="zh-CN"/>
        </w:rPr>
        <w:t>）冰水混合物的温度总是0℃吗？</w:t>
      </w:r>
    </w:p>
    <w:p w:rsidR="00B60F20" w:rsidRDefault="00B60F20" w:rsidP="00B60F20">
      <w:pPr>
        <w:spacing w:line="360" w:lineRule="auto"/>
        <w:ind w:firstLine="480"/>
        <w:rPr>
          <w:rFonts w:ascii="Times New Roman" w:eastAsia="宋体" w:hAnsi="Times New Roman" w:cs="Times New Roman"/>
          <w:szCs w:val="21"/>
          <w:lang w:val="zh-CN"/>
        </w:rPr>
      </w:pPr>
      <w:r>
        <w:rPr>
          <w:rFonts w:ascii="Times New Roman" w:eastAsia="宋体" w:hAnsi="Times New Roman" w:cs="Times New Roman"/>
          <w:szCs w:val="21"/>
          <w:lang w:val="zh-CN"/>
        </w:rPr>
        <w:t>冰水混合物是冰在熔化成水的过程中，已经开始熔化，但还没有完全熔化的状态或水在凝固成冰的过程中，已经开始凝固，但还没有完全凝固的状态，是固液共存状态，当外界温度高于</w:t>
      </w:r>
      <w:r>
        <w:rPr>
          <w:rFonts w:ascii="Times New Roman" w:eastAsia="宋体" w:hAnsi="Times New Roman" w:cs="Times New Roman"/>
          <w:szCs w:val="21"/>
          <w:lang w:val="zh-CN"/>
        </w:rPr>
        <w:t xml:space="preserve">0 </w:t>
      </w:r>
      <w:r>
        <w:rPr>
          <w:rFonts w:ascii="Times New Roman" w:eastAsia="宋体" w:hAnsi="Times New Roman" w:cs="Times New Roman" w:hint="eastAsia"/>
          <w:szCs w:val="21"/>
          <w:lang w:val="zh-CN"/>
        </w:rPr>
        <w:t>℃</w:t>
      </w:r>
      <w:r>
        <w:rPr>
          <w:rFonts w:ascii="Times New Roman" w:eastAsia="宋体" w:hAnsi="Times New Roman" w:cs="Times New Roman"/>
          <w:szCs w:val="21"/>
          <w:lang w:val="zh-CN"/>
        </w:rPr>
        <w:t>时，热传递只能促进冰熔化成水；外界温度低于</w:t>
      </w:r>
      <w:r>
        <w:rPr>
          <w:rFonts w:ascii="Times New Roman" w:eastAsia="宋体" w:hAnsi="Times New Roman" w:cs="Times New Roman"/>
          <w:szCs w:val="21"/>
          <w:lang w:val="zh-CN"/>
        </w:rPr>
        <w:t xml:space="preserve">0 </w:t>
      </w:r>
      <w:r>
        <w:rPr>
          <w:rFonts w:ascii="Times New Roman" w:eastAsia="宋体" w:hAnsi="Times New Roman" w:cs="Times New Roman" w:hint="eastAsia"/>
          <w:szCs w:val="21"/>
          <w:lang w:val="zh-CN"/>
        </w:rPr>
        <w:t>℃</w:t>
      </w:r>
      <w:r>
        <w:rPr>
          <w:rFonts w:ascii="Times New Roman" w:eastAsia="宋体" w:hAnsi="Times New Roman" w:cs="Times New Roman"/>
          <w:szCs w:val="21"/>
          <w:lang w:val="zh-CN"/>
        </w:rPr>
        <w:t>时，热传递只能促进水凝固成冰；外界温度等于</w:t>
      </w:r>
      <w:r>
        <w:rPr>
          <w:rFonts w:ascii="Times New Roman" w:eastAsia="宋体" w:hAnsi="Times New Roman" w:cs="Times New Roman"/>
          <w:szCs w:val="21"/>
          <w:lang w:val="zh-CN"/>
        </w:rPr>
        <w:t xml:space="preserve">0 </w:t>
      </w:r>
      <w:r>
        <w:rPr>
          <w:rFonts w:ascii="Times New Roman" w:eastAsia="宋体" w:hAnsi="Times New Roman" w:cs="Times New Roman" w:hint="eastAsia"/>
          <w:szCs w:val="21"/>
          <w:lang w:val="zh-CN"/>
        </w:rPr>
        <w:t>℃</w:t>
      </w:r>
      <w:r>
        <w:rPr>
          <w:rFonts w:ascii="Times New Roman" w:eastAsia="宋体" w:hAnsi="Times New Roman" w:cs="Times New Roman"/>
          <w:szCs w:val="21"/>
          <w:lang w:val="zh-CN"/>
        </w:rPr>
        <w:t>时，冰水混合物不与外界发生热传递，所以，无论外界温度怎样变化，冰水混合物的温度总是</w:t>
      </w:r>
      <w:r>
        <w:rPr>
          <w:rFonts w:ascii="Times New Roman" w:eastAsia="宋体" w:hAnsi="Times New Roman" w:cs="Times New Roman"/>
          <w:szCs w:val="21"/>
          <w:lang w:val="zh-CN"/>
        </w:rPr>
        <w:t>0</w:t>
      </w:r>
      <w:r>
        <w:rPr>
          <w:rFonts w:ascii="Times New Roman" w:eastAsia="宋体" w:hAnsi="Times New Roman" w:cs="Times New Roman" w:hint="eastAsia"/>
          <w:szCs w:val="21"/>
          <w:lang w:val="zh-CN"/>
        </w:rPr>
        <w:t>℃</w:t>
      </w:r>
      <w:r>
        <w:rPr>
          <w:rFonts w:ascii="Times New Roman" w:eastAsia="宋体" w:hAnsi="Times New Roman" w:cs="Times New Roman"/>
          <w:szCs w:val="21"/>
          <w:lang w:val="zh-CN"/>
        </w:rPr>
        <w:t>.</w:t>
      </w:r>
    </w:p>
    <w:p w:rsidR="00B60F20" w:rsidRDefault="00B60F20" w:rsidP="00B60F20">
      <w:pPr>
        <w:spacing w:line="400" w:lineRule="exact"/>
        <w:ind w:firstLine="48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lang w:val="zh-CN"/>
        </w:rPr>
      </w:pPr>
      <w:r>
        <w:rPr>
          <w:rFonts w:ascii="Times New Roman" w:eastAsia="Times New Roman" w:hAnsi="Times New Roman" w:cs="Times New Roman" w:hint="eastAsia"/>
          <w:b/>
          <w:bCs/>
          <w:color w:val="FF0000"/>
          <w:sz w:val="24"/>
          <w:lang w:val="zh-CN"/>
        </w:rPr>
        <w:t>（</w:t>
      </w:r>
      <w:r>
        <w:rPr>
          <w:rFonts w:ascii="Times New Roman" w:eastAsia="Times New Roman" w:hAnsi="Times New Roman" w:cs="Times New Roman" w:hint="eastAsia"/>
          <w:b/>
          <w:bCs/>
          <w:color w:val="FF0000"/>
          <w:sz w:val="24"/>
        </w:rPr>
        <w:t>2</w:t>
      </w:r>
      <w:r>
        <w:rPr>
          <w:rFonts w:ascii="Times New Roman" w:eastAsia="Times New Roman" w:hAnsi="Times New Roman" w:cs="Times New Roman" w:hint="eastAsia"/>
          <w:b/>
          <w:bCs/>
          <w:color w:val="FF0000"/>
          <w:sz w:val="24"/>
          <w:lang w:val="zh-CN"/>
        </w:rPr>
        <w:t>）对物态变化的正确认识</w:t>
      </w:r>
    </w:p>
    <w:p w:rsidR="00B60F20" w:rsidRDefault="00B60F20" w:rsidP="00B60F20">
      <w:pPr>
        <w:spacing w:line="360" w:lineRule="auto"/>
        <w:ind w:firstLine="480"/>
        <w:rPr>
          <w:rFonts w:ascii="Times New Roman" w:eastAsia="宋体" w:hAnsi="Times New Roman" w:cs="Times New Roman"/>
          <w:szCs w:val="21"/>
          <w:lang w:val="zh-CN"/>
        </w:rPr>
      </w:pPr>
      <w:r>
        <w:rPr>
          <w:rFonts w:ascii="Times New Roman" w:eastAsia="宋体" w:hAnsi="Times New Roman" w:cs="Times New Roman"/>
          <w:szCs w:val="21"/>
          <w:lang w:val="zh-CN"/>
        </w:rPr>
        <w:t>1.</w:t>
      </w:r>
      <w:r>
        <w:rPr>
          <w:rFonts w:ascii="Times New Roman" w:eastAsia="宋体" w:hAnsi="Times New Roman" w:cs="Times New Roman"/>
          <w:szCs w:val="21"/>
          <w:lang w:val="zh-CN"/>
        </w:rPr>
        <w:t>物质的状态变化是由于外界温度的变化而引起的，如果外界让物质吸热或放热，物质的状态就可能因吸热或放热而发生改变</w:t>
      </w:r>
      <w:r>
        <w:rPr>
          <w:rFonts w:ascii="Times New Roman" w:eastAsia="宋体" w:hAnsi="Times New Roman" w:cs="Times New Roman" w:hint="eastAsia"/>
          <w:szCs w:val="21"/>
          <w:lang w:val="zh-CN"/>
        </w:rPr>
        <w:t>。</w:t>
      </w:r>
      <w:r>
        <w:rPr>
          <w:rFonts w:ascii="Times New Roman" w:eastAsia="宋体" w:hAnsi="Times New Roman" w:cs="Times New Roman"/>
          <w:szCs w:val="21"/>
          <w:lang w:val="zh-CN"/>
        </w:rPr>
        <w:t>物态变化，只是物质的状态发生了变化，物质的种类并吸有改变。如果物质的种类改变，就不属于化学变化</w:t>
      </w:r>
      <w:r>
        <w:rPr>
          <w:rFonts w:ascii="Times New Roman" w:eastAsia="宋体" w:hAnsi="Times New Roman" w:cs="Times New Roman" w:hint="eastAsia"/>
          <w:szCs w:val="21"/>
          <w:lang w:val="zh-CN"/>
        </w:rPr>
        <w:t>。</w:t>
      </w:r>
    </w:p>
    <w:p w:rsidR="00B60F20" w:rsidRDefault="00B60F20" w:rsidP="00B60F20">
      <w:pPr>
        <w:spacing w:line="360" w:lineRule="auto"/>
        <w:ind w:firstLine="480"/>
        <w:rPr>
          <w:rFonts w:ascii="Times New Roman" w:eastAsia="宋体" w:hAnsi="Times New Roman" w:cs="Times New Roman"/>
          <w:szCs w:val="21"/>
          <w:lang w:val="zh-CN"/>
        </w:rPr>
      </w:pPr>
      <w:r>
        <w:rPr>
          <w:rFonts w:ascii="Times New Roman" w:eastAsia="宋体" w:hAnsi="Times New Roman" w:cs="Times New Roman"/>
          <w:szCs w:val="21"/>
          <w:lang w:val="zh-CN"/>
        </w:rPr>
        <w:t>2.</w:t>
      </w:r>
      <w:r>
        <w:rPr>
          <w:rFonts w:ascii="Times New Roman" w:eastAsia="宋体" w:hAnsi="Times New Roman" w:cs="Times New Roman" w:hint="eastAsia"/>
          <w:szCs w:val="21"/>
          <w:lang w:val="zh-CN"/>
        </w:rPr>
        <w:t>“</w:t>
      </w:r>
      <w:r>
        <w:rPr>
          <w:rFonts w:ascii="Times New Roman" w:eastAsia="宋体" w:hAnsi="Times New Roman" w:cs="Times New Roman"/>
          <w:szCs w:val="21"/>
          <w:lang w:val="zh-CN"/>
        </w:rPr>
        <w:t>熔化</w:t>
      </w:r>
      <w:r>
        <w:rPr>
          <w:rFonts w:ascii="Times New Roman" w:eastAsia="宋体" w:hAnsi="Times New Roman" w:cs="Times New Roman" w:hint="eastAsia"/>
          <w:szCs w:val="21"/>
          <w:lang w:val="zh-CN"/>
        </w:rPr>
        <w:t>”</w:t>
      </w:r>
      <w:r>
        <w:rPr>
          <w:rFonts w:ascii="Times New Roman" w:eastAsia="宋体" w:hAnsi="Times New Roman" w:cs="Times New Roman"/>
          <w:szCs w:val="21"/>
          <w:lang w:val="zh-CN"/>
        </w:rPr>
        <w:t>与</w:t>
      </w:r>
      <w:r>
        <w:rPr>
          <w:rFonts w:ascii="Times New Roman" w:eastAsia="宋体" w:hAnsi="Times New Roman" w:cs="Times New Roman" w:hint="eastAsia"/>
          <w:szCs w:val="21"/>
          <w:lang w:val="zh-CN"/>
        </w:rPr>
        <w:t>“</w:t>
      </w:r>
      <w:r>
        <w:rPr>
          <w:rFonts w:ascii="Times New Roman" w:eastAsia="宋体" w:hAnsi="Times New Roman" w:cs="Times New Roman"/>
          <w:szCs w:val="21"/>
          <w:lang w:val="zh-CN"/>
        </w:rPr>
        <w:t>溶化</w:t>
      </w:r>
      <w:r>
        <w:rPr>
          <w:rFonts w:ascii="Times New Roman" w:eastAsia="宋体" w:hAnsi="Times New Roman" w:cs="Times New Roman" w:hint="eastAsia"/>
          <w:szCs w:val="21"/>
          <w:lang w:val="zh-CN"/>
        </w:rPr>
        <w:t>”</w:t>
      </w:r>
      <w:r>
        <w:rPr>
          <w:rFonts w:ascii="Times New Roman" w:eastAsia="宋体" w:hAnsi="Times New Roman" w:cs="Times New Roman"/>
          <w:szCs w:val="21"/>
          <w:lang w:val="zh-CN"/>
        </w:rPr>
        <w:t>不要混淆。前者表示物质吸热后从固态变成液态，如冰吸热变成水；后者表示物质溶解在溶剂中的过程，如盐溶于水变成盐水</w:t>
      </w:r>
      <w:r>
        <w:rPr>
          <w:rFonts w:ascii="Times New Roman" w:eastAsia="宋体" w:hAnsi="Times New Roman" w:cs="Times New Roman" w:hint="eastAsia"/>
          <w:szCs w:val="21"/>
          <w:lang w:val="zh-CN"/>
        </w:rPr>
        <w:t>。</w:t>
      </w:r>
    </w:p>
    <w:p w:rsidR="00B60F20" w:rsidRDefault="00B60F20" w:rsidP="00B60F20">
      <w:pPr>
        <w:spacing w:line="360" w:lineRule="auto"/>
        <w:ind w:firstLine="480"/>
        <w:rPr>
          <w:rFonts w:ascii="Times New Roman" w:eastAsia="宋体" w:hAnsi="Times New Roman" w:cs="Times New Roman"/>
          <w:szCs w:val="21"/>
          <w:lang w:val="zh-CN"/>
        </w:rPr>
      </w:pPr>
      <w:r>
        <w:rPr>
          <w:rFonts w:ascii="Times New Roman" w:eastAsia="宋体" w:hAnsi="Times New Roman" w:cs="Times New Roman"/>
          <w:szCs w:val="21"/>
          <w:lang w:val="zh-CN"/>
        </w:rPr>
        <w:t>3.</w:t>
      </w:r>
      <w:r>
        <w:rPr>
          <w:rFonts w:ascii="Times New Roman" w:eastAsia="宋体" w:hAnsi="Times New Roman" w:cs="Times New Roman"/>
          <w:szCs w:val="21"/>
          <w:lang w:val="zh-CN"/>
        </w:rPr>
        <w:t>吸热或放热，被称为</w:t>
      </w:r>
      <w:r>
        <w:rPr>
          <w:rFonts w:ascii="Times New Roman" w:eastAsia="宋体" w:hAnsi="Times New Roman" w:cs="Times New Roman"/>
          <w:szCs w:val="21"/>
          <w:lang w:val="zh-CN"/>
        </w:rPr>
        <w:t>“</w:t>
      </w:r>
      <w:r>
        <w:rPr>
          <w:rFonts w:ascii="Times New Roman" w:eastAsia="宋体" w:hAnsi="Times New Roman" w:cs="Times New Roman"/>
          <w:szCs w:val="21"/>
          <w:lang w:val="zh-CN"/>
        </w:rPr>
        <w:t>热传递</w:t>
      </w:r>
      <w:r>
        <w:rPr>
          <w:rFonts w:ascii="Times New Roman" w:eastAsia="宋体" w:hAnsi="Times New Roman" w:cs="Times New Roman"/>
          <w:szCs w:val="21"/>
          <w:lang w:val="zh-CN"/>
        </w:rPr>
        <w:t>”</w:t>
      </w:r>
      <w:r>
        <w:rPr>
          <w:rFonts w:ascii="Times New Roman" w:eastAsia="宋体" w:hAnsi="Times New Roman" w:cs="Times New Roman"/>
          <w:szCs w:val="21"/>
          <w:lang w:val="zh-CN"/>
        </w:rPr>
        <w:t>，发生热传递的条件是存在温度差，若没有温度差，就</w:t>
      </w:r>
      <w:r>
        <w:rPr>
          <w:rFonts w:ascii="Times New Roman" w:eastAsia="宋体" w:hAnsi="Times New Roman" w:cs="Times New Roman"/>
          <w:szCs w:val="21"/>
          <w:lang w:val="zh-CN"/>
        </w:rPr>
        <w:lastRenderedPageBreak/>
        <w:t>没有热传递，也就没有吸热或放热，更谈不上物态变化</w:t>
      </w:r>
      <w:r>
        <w:rPr>
          <w:rFonts w:ascii="Times New Roman" w:eastAsia="宋体" w:hAnsi="Times New Roman" w:cs="Times New Roman" w:hint="eastAsia"/>
          <w:szCs w:val="21"/>
          <w:lang w:val="zh-CN"/>
        </w:rPr>
        <w:t>。</w:t>
      </w:r>
    </w:p>
    <w:p w:rsidR="00B60F20" w:rsidRDefault="00B60F20" w:rsidP="00B60F20">
      <w:pPr>
        <w:spacing w:line="360" w:lineRule="auto"/>
        <w:contextualSpacing/>
        <w:rPr>
          <w:rFonts w:ascii="Times New Roman" w:eastAsia="宋体" w:hAnsi="Times New Roman" w:cs="Times New Roman"/>
          <w:szCs w:val="21"/>
        </w:rPr>
      </w:pPr>
    </w:p>
    <w:p w:rsidR="00B60F20" w:rsidRDefault="00B60F20" w:rsidP="00B60F20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2BEAB0C" wp14:editId="07B4A761">
            <wp:extent cx="1047750" cy="504825"/>
            <wp:effectExtent l="0" t="0" r="0" b="9525"/>
            <wp:docPr id="672" name="图片 672" descr="C:\Users\Administrator\Desktop\帮练习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197343" name="图片 672" descr="C:\Users\Administrator\Desktop\帮练习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82" t="42668" r="8383" b="20259"/>
                    <a:stretch/>
                  </pic:blipFill>
                  <pic:spPr bwMode="auto">
                    <a:xfrm>
                      <a:off x="0" y="0"/>
                      <a:ext cx="1048397" cy="50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 xml:space="preserve">1.如图所示，是海波的熔化图像，下列说法中正确的是（    ） 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  <w:noProof/>
        </w:rPr>
        <w:drawing>
          <wp:inline distT="0" distB="0" distL="114300" distR="114300" wp14:anchorId="3885FAAC" wp14:editId="06EE6870">
            <wp:extent cx="1428750" cy="1266825"/>
            <wp:effectExtent l="0" t="0" r="0" b="9525"/>
            <wp:docPr id="25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060824" name="图片 2" descr="figur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A.海波的熔点是48℃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B.海波在BC段没有吸收热量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C.在第6分钟时海波已全部熔化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D.海波在CD段是气态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 xml:space="preserve">2.固态、液态和气态是物质常见的三种状态，某物质通过放热、吸热在甲、乙、丙三种物态之间转化，如图所示，下列说法正确的是（    ） 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  <w:noProof/>
        </w:rPr>
        <w:drawing>
          <wp:inline distT="0" distB="0" distL="114300" distR="114300" wp14:anchorId="03293CE6" wp14:editId="6011FD79">
            <wp:extent cx="990600" cy="752475"/>
            <wp:effectExtent l="0" t="0" r="0" b="9525"/>
            <wp:docPr id="15" name="图片 3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828538" name="图片 3" descr="figur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A.甲为固态，由甲到乙是升华过程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B.乙为液态，由乙到丙是凝固过程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C.丙为液态，由乙到丙是液化过程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D.丙为固态，由丙到甲是熔化过程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3.如图甲所示，将质量相等的冰和蜡分别装在两个相同的试管中，放入装有水的烧杯中加热绘制出温度随时间变化的图像如图乙所示。下列说法正确的是（　　）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  <w:noProof/>
        </w:rPr>
        <w:lastRenderedPageBreak/>
        <w:drawing>
          <wp:inline distT="0" distB="0" distL="114300" distR="114300" wp14:anchorId="2D35F476" wp14:editId="09F013C2">
            <wp:extent cx="3057525" cy="1762125"/>
            <wp:effectExtent l="0" t="0" r="9525" b="9525"/>
            <wp:docPr id="7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587650" name="图片 5" descr="figur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A.为了使实验效果更明显，应该直接用酒精灯给试管加热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B.由图乙可知，A物质熔化过程持续了6分钟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C.由图乙可知，A物质在2到4分钟温度不变，说明这段时间它不吸热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 w:hint="eastAsia"/>
          <w:bCs/>
        </w:rPr>
        <w:t>D.由图乙可知，B物质是蜡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 xml:space="preserve">4.在气温是0℃的环境下，用一小金属盆装冰水混合物，置于装0℃的酒精的大盆中，如图所示，在两盆液体中分别插一支温度计甲和乙，用电扇吹液面时，内盆仍为冰水混合物，外盆仍有许多酒精，在此过程中（    ） 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  <w:noProof/>
        </w:rPr>
        <w:drawing>
          <wp:inline distT="0" distB="0" distL="114300" distR="114300" wp14:anchorId="5A32B87D" wp14:editId="66DC8A65">
            <wp:extent cx="1657350" cy="1247775"/>
            <wp:effectExtent l="0" t="0" r="0" b="9525"/>
            <wp:docPr id="9" name="图片 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124399" name="图片 20" descr="figure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A.内盆中，冰与水比例增加           B.内盆中，冰与水比例不变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C.甲、乙两支温度计示数相同         D.甲温度计的示数低于乙温度计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 xml:space="preserve">5.把一块0℃的冰投入0℃的水中，周围的气温也是0℃，过了一段时间，情况如何（    ） 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A.冰的质量减少，所得冰水混合物的温度高于0℃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B.水的质量减少，所得冰水混合物的温度低于0℃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C.冰和水的质量都没变，所得冰水混合物的温度仍为0℃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D.以上三种情况都有可能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6.下表是某同学在探究某种物质的熔化规律时的实验数据。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00"/>
        <w:gridCol w:w="600"/>
        <w:gridCol w:w="600"/>
        <w:gridCol w:w="600"/>
        <w:gridCol w:w="600"/>
        <w:gridCol w:w="510"/>
        <w:gridCol w:w="510"/>
        <w:gridCol w:w="510"/>
        <w:gridCol w:w="510"/>
        <w:gridCol w:w="510"/>
        <w:gridCol w:w="510"/>
        <w:gridCol w:w="600"/>
        <w:gridCol w:w="600"/>
        <w:gridCol w:w="600"/>
      </w:tblGrid>
      <w:tr w:rsidR="00B60F20" w:rsidTr="00D01D0B">
        <w:trPr>
          <w:trHeight w:val="405"/>
          <w:jc w:val="center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60F20" w:rsidRDefault="00B60F20" w:rsidP="00D01D0B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时间/min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60F20" w:rsidRDefault="00B60F20" w:rsidP="00D01D0B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60F20" w:rsidRDefault="00B60F20" w:rsidP="00D01D0B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60F20" w:rsidRDefault="00B60F20" w:rsidP="00D01D0B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60F20" w:rsidRDefault="00B60F20" w:rsidP="00D01D0B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60F20" w:rsidRDefault="00B60F20" w:rsidP="00D01D0B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60F20" w:rsidRDefault="00B60F20" w:rsidP="00D01D0B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60F20" w:rsidRDefault="00B60F20" w:rsidP="00D01D0B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60F20" w:rsidRDefault="00B60F20" w:rsidP="00D01D0B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60F20" w:rsidRDefault="00B60F20" w:rsidP="00D01D0B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60F20" w:rsidRDefault="00B60F20" w:rsidP="00D01D0B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60F20" w:rsidRDefault="00B60F20" w:rsidP="00D01D0B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60F20" w:rsidRDefault="00B60F20" w:rsidP="00D01D0B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60F20" w:rsidRDefault="00B60F20" w:rsidP="00D01D0B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12</w:t>
            </w:r>
          </w:p>
        </w:tc>
      </w:tr>
      <w:tr w:rsidR="00B60F20" w:rsidTr="00D01D0B">
        <w:trPr>
          <w:trHeight w:val="405"/>
          <w:jc w:val="center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60F20" w:rsidRDefault="00B60F20" w:rsidP="00D01D0B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温度/℃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60F20" w:rsidRDefault="00B60F20" w:rsidP="00D01D0B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-4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60F20" w:rsidRDefault="00B60F20" w:rsidP="00D01D0B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-3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60F20" w:rsidRDefault="00B60F20" w:rsidP="00D01D0B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-2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60F20" w:rsidRDefault="00B60F20" w:rsidP="00D01D0B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-1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60F20" w:rsidRDefault="00B60F20" w:rsidP="00D01D0B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60F20" w:rsidRDefault="00B60F20" w:rsidP="00D01D0B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60F20" w:rsidRDefault="00B60F20" w:rsidP="00D01D0B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60F20" w:rsidRDefault="00B60F20" w:rsidP="00D01D0B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60F20" w:rsidRDefault="00B60F20" w:rsidP="00D01D0B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60F20" w:rsidRDefault="00B60F20" w:rsidP="00D01D0B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60F20" w:rsidRDefault="00B60F20" w:rsidP="00D01D0B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60F20" w:rsidRDefault="00B60F20" w:rsidP="00D01D0B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60F20" w:rsidRDefault="00B60F20" w:rsidP="00D01D0B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4</w:t>
            </w:r>
          </w:p>
        </w:tc>
      </w:tr>
    </w:tbl>
    <w:p w:rsidR="00B60F20" w:rsidRDefault="00B60F20" w:rsidP="00B60F20">
      <w:pPr>
        <w:spacing w:line="360" w:lineRule="auto"/>
        <w:ind w:right="330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根据表中的实验数据可知：加热第 9min 时，该物质处于_____态（选填“固”、“ 固液</w:t>
      </w:r>
      <w:r>
        <w:rPr>
          <w:rFonts w:ascii="宋体" w:eastAsia="宋体" w:hAnsi="宋体" w:cs="宋体" w:hint="eastAsia"/>
          <w:bCs/>
        </w:rPr>
        <w:lastRenderedPageBreak/>
        <w:t>共存”或“液”）；该物质熔化过程的特点是______。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7.水的凝固点是0℃，酒精的凝固点是﹣117℃，小明把酒精和水的混合液体放入电冰箱的冷冻室（冷冻室的温度可达﹣5℃）中，经过相当长的时间后，从冷冻室取出混合液体时，却发现混合液没有凝固。就这个现象小明提出水中含有酒精后，混合液体的凝固点_____（选填“升高”、“降低”或“不变”）了；在生活中，经常在下雪的路面上撒盐，使雪在寒冷的天气_____（填一种物态变化的名称）成雪水，从而快速清除道路上的积雪，保障交通安全；根据酒精的凝固点我们可以判断，在我国北方地区_____（选填“可以”或“不可以”）选用酒精温度计制成寒暑表。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8.如图所示，向锥形瓶内注入少量的温水，稍后取一干燥的蒸发皿盖在瓶口，在蒸发皿中放置一些冰块。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请同学们观察并思考：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  <w:noProof/>
        </w:rPr>
        <w:drawing>
          <wp:inline distT="0" distB="0" distL="114300" distR="114300" wp14:anchorId="35B62F9D" wp14:editId="294D7B98">
            <wp:extent cx="1019175" cy="866775"/>
            <wp:effectExtent l="0" t="0" r="9525" b="9525"/>
            <wp:docPr id="12" name="图片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450499" name="图片 2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(1)瓶口内出现了什么现象？是怎么产生的呢？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(2)蒸发皿的底部出现了什么现象？是怎么形成的？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(3)蒸发皿中的冰块发生了什么现象？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</w:p>
    <w:p w:rsidR="00B60F20" w:rsidRDefault="00B60F20" w:rsidP="00B60F20">
      <w:pPr>
        <w:widowControl/>
        <w:jc w:val="left"/>
      </w:pPr>
      <w:r>
        <w:br w:type="page"/>
      </w:r>
    </w:p>
    <w:p w:rsidR="00B60F20" w:rsidRDefault="00B60F20" w:rsidP="00B60F20">
      <w:pPr>
        <w:spacing w:line="360" w:lineRule="auto"/>
        <w:contextualSpacing/>
      </w:pPr>
    </w:p>
    <w:p w:rsidR="00B60F20" w:rsidRDefault="00B60F20" w:rsidP="00B60F20">
      <w:pPr>
        <w:spacing w:line="360" w:lineRule="auto"/>
        <w:contextualSpacing/>
        <w:jc w:val="center"/>
      </w:pPr>
      <w:r>
        <w:rPr>
          <w:noProof/>
        </w:rPr>
        <w:drawing>
          <wp:inline distT="0" distB="0" distL="0" distR="0" wp14:anchorId="1C8B3CBB" wp14:editId="24A5827D">
            <wp:extent cx="1790700" cy="432238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947498" name="图片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90476" cy="43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1.</w:t>
      </w:r>
      <w:r>
        <w:rPr>
          <w:rFonts w:ascii="Times New Roman" w:eastAsia="宋体" w:hAnsi="Times New Roman" w:cs="Times New Roman"/>
          <w:bCs/>
        </w:rPr>
        <w:t>【答案】</w:t>
      </w:r>
      <w:r>
        <w:rPr>
          <w:rFonts w:ascii="Times New Roman" w:eastAsia="宋体" w:hAnsi="Times New Roman" w:cs="Times New Roman"/>
          <w:bCs/>
        </w:rPr>
        <w:t>A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【解析】</w:t>
      </w:r>
      <w:r>
        <w:rPr>
          <w:rFonts w:ascii="Times New Roman" w:eastAsia="宋体" w:hAnsi="Times New Roman" w:cs="Times New Roman"/>
          <w:bCs/>
        </w:rPr>
        <w:t>A.</w:t>
      </w:r>
      <w:r>
        <w:rPr>
          <w:rFonts w:ascii="Times New Roman" w:eastAsia="宋体" w:hAnsi="Times New Roman" w:cs="Times New Roman"/>
          <w:bCs/>
        </w:rPr>
        <w:t>由图像可知，海波是晶体，熔点为</w:t>
      </w:r>
      <w:r>
        <w:rPr>
          <w:rFonts w:ascii="Times New Roman" w:eastAsia="宋体" w:hAnsi="Times New Roman" w:cs="Times New Roman"/>
          <w:bCs/>
        </w:rPr>
        <w:t>48℃</w:t>
      </w:r>
      <w:r>
        <w:rPr>
          <w:rFonts w:ascii="Times New Roman" w:eastAsia="宋体" w:hAnsi="Times New Roman" w:cs="Times New Roman"/>
          <w:bCs/>
        </w:rPr>
        <w:t>，故</w:t>
      </w:r>
      <w:r>
        <w:rPr>
          <w:rFonts w:ascii="Times New Roman" w:eastAsia="宋体" w:hAnsi="Times New Roman" w:cs="Times New Roman"/>
          <w:bCs/>
        </w:rPr>
        <w:t>A</w:t>
      </w:r>
      <w:r>
        <w:rPr>
          <w:rFonts w:ascii="Times New Roman" w:eastAsia="宋体" w:hAnsi="Times New Roman" w:cs="Times New Roman"/>
          <w:bCs/>
        </w:rPr>
        <w:t>正确；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B.</w:t>
      </w:r>
      <w:r>
        <w:rPr>
          <w:rFonts w:ascii="Times New Roman" w:eastAsia="宋体" w:hAnsi="Times New Roman" w:cs="Times New Roman"/>
          <w:bCs/>
        </w:rPr>
        <w:t>晶体熔化时，吸收热量温度不变，所以海波在</w:t>
      </w:r>
      <w:r>
        <w:rPr>
          <w:rFonts w:ascii="Times New Roman" w:eastAsia="宋体" w:hAnsi="Times New Roman" w:cs="Times New Roman"/>
          <w:bCs/>
        </w:rPr>
        <w:t>BC</w:t>
      </w:r>
      <w:r>
        <w:rPr>
          <w:rFonts w:ascii="Times New Roman" w:eastAsia="宋体" w:hAnsi="Times New Roman" w:cs="Times New Roman"/>
          <w:bCs/>
        </w:rPr>
        <w:t>段也要吸收热量，故</w:t>
      </w:r>
      <w:r>
        <w:rPr>
          <w:rFonts w:ascii="Times New Roman" w:eastAsia="宋体" w:hAnsi="Times New Roman" w:cs="Times New Roman"/>
          <w:bCs/>
        </w:rPr>
        <w:t>B</w:t>
      </w:r>
      <w:r>
        <w:rPr>
          <w:rFonts w:ascii="Times New Roman" w:eastAsia="宋体" w:hAnsi="Times New Roman" w:cs="Times New Roman"/>
          <w:bCs/>
        </w:rPr>
        <w:t>错误；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C.</w:t>
      </w:r>
      <w:r>
        <w:rPr>
          <w:rFonts w:ascii="Times New Roman" w:eastAsia="宋体" w:hAnsi="Times New Roman" w:cs="Times New Roman"/>
          <w:bCs/>
        </w:rPr>
        <w:t>在第</w:t>
      </w:r>
      <w:r>
        <w:rPr>
          <w:rFonts w:ascii="Times New Roman" w:eastAsia="宋体" w:hAnsi="Times New Roman" w:cs="Times New Roman"/>
          <w:bCs/>
        </w:rPr>
        <w:t>6min</w:t>
      </w:r>
      <w:r>
        <w:rPr>
          <w:rFonts w:ascii="Times New Roman" w:eastAsia="宋体" w:hAnsi="Times New Roman" w:cs="Times New Roman"/>
          <w:bCs/>
        </w:rPr>
        <w:t>时海波刚刚开始熔化，到</w:t>
      </w:r>
      <w:r>
        <w:rPr>
          <w:rFonts w:ascii="Times New Roman" w:eastAsia="宋体" w:hAnsi="Times New Roman" w:cs="Times New Roman"/>
          <w:bCs/>
        </w:rPr>
        <w:t>C</w:t>
      </w:r>
      <w:r>
        <w:rPr>
          <w:rFonts w:ascii="Times New Roman" w:eastAsia="宋体" w:hAnsi="Times New Roman" w:cs="Times New Roman"/>
          <w:bCs/>
        </w:rPr>
        <w:t>点</w:t>
      </w:r>
      <w:r>
        <w:rPr>
          <w:rFonts w:ascii="Times New Roman" w:eastAsia="宋体" w:hAnsi="Times New Roman" w:cs="Times New Roman"/>
          <w:bCs/>
        </w:rPr>
        <w:t>12min</w:t>
      </w:r>
      <w:r>
        <w:rPr>
          <w:rFonts w:ascii="Times New Roman" w:eastAsia="宋体" w:hAnsi="Times New Roman" w:cs="Times New Roman"/>
          <w:bCs/>
        </w:rPr>
        <w:t>时，海波熔化结束，故</w:t>
      </w:r>
      <w:r>
        <w:rPr>
          <w:rFonts w:ascii="Times New Roman" w:eastAsia="宋体" w:hAnsi="Times New Roman" w:cs="Times New Roman"/>
          <w:bCs/>
        </w:rPr>
        <w:t>C</w:t>
      </w:r>
      <w:r>
        <w:rPr>
          <w:rFonts w:ascii="Times New Roman" w:eastAsia="宋体" w:hAnsi="Times New Roman" w:cs="Times New Roman"/>
          <w:bCs/>
        </w:rPr>
        <w:t>错误；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D.</w:t>
      </w:r>
      <w:r>
        <w:rPr>
          <w:rFonts w:ascii="Times New Roman" w:eastAsia="宋体" w:hAnsi="Times New Roman" w:cs="Times New Roman"/>
          <w:bCs/>
        </w:rPr>
        <w:t>海波在</w:t>
      </w:r>
      <w:r>
        <w:rPr>
          <w:rFonts w:ascii="Times New Roman" w:eastAsia="宋体" w:hAnsi="Times New Roman" w:cs="Times New Roman"/>
          <w:bCs/>
        </w:rPr>
        <w:t>CD</w:t>
      </w:r>
      <w:r>
        <w:rPr>
          <w:rFonts w:ascii="Times New Roman" w:eastAsia="宋体" w:hAnsi="Times New Roman" w:cs="Times New Roman"/>
          <w:bCs/>
        </w:rPr>
        <w:t>段是液态，故</w:t>
      </w:r>
      <w:r>
        <w:rPr>
          <w:rFonts w:ascii="Times New Roman" w:eastAsia="宋体" w:hAnsi="Times New Roman" w:cs="Times New Roman"/>
          <w:bCs/>
        </w:rPr>
        <w:t>D</w:t>
      </w:r>
      <w:r>
        <w:rPr>
          <w:rFonts w:ascii="Times New Roman" w:eastAsia="宋体" w:hAnsi="Times New Roman" w:cs="Times New Roman"/>
          <w:bCs/>
        </w:rPr>
        <w:t>错误。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故选</w:t>
      </w:r>
      <w:r>
        <w:rPr>
          <w:rFonts w:ascii="Times New Roman" w:eastAsia="宋体" w:hAnsi="Times New Roman" w:cs="Times New Roman"/>
          <w:bCs/>
        </w:rPr>
        <w:t>A</w:t>
      </w:r>
      <w:r>
        <w:rPr>
          <w:rFonts w:ascii="Times New Roman" w:eastAsia="宋体" w:hAnsi="Times New Roman" w:cs="Times New Roman"/>
          <w:bCs/>
        </w:rPr>
        <w:t>。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2.</w:t>
      </w:r>
      <w:r>
        <w:rPr>
          <w:rFonts w:ascii="Times New Roman" w:eastAsia="宋体" w:hAnsi="Times New Roman" w:cs="Times New Roman"/>
          <w:bCs/>
        </w:rPr>
        <w:t>【答案】</w:t>
      </w:r>
      <w:r>
        <w:rPr>
          <w:rFonts w:ascii="Times New Roman" w:eastAsia="宋体" w:hAnsi="Times New Roman" w:cs="Times New Roman"/>
          <w:bCs/>
        </w:rPr>
        <w:t>D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【解析】由图像可知，丙吸热变为甲，甲吸热变为乙，故甲是液态、乙是气态、丙是固态，所以甲到乙是汽化，乙到丙是凝华，丙到甲是熔化，故</w:t>
      </w:r>
      <w:r>
        <w:rPr>
          <w:rFonts w:ascii="Times New Roman" w:eastAsia="宋体" w:hAnsi="Times New Roman" w:cs="Times New Roman"/>
          <w:bCs/>
        </w:rPr>
        <w:t>ABC</w:t>
      </w:r>
      <w:r>
        <w:rPr>
          <w:rFonts w:ascii="Times New Roman" w:eastAsia="宋体" w:hAnsi="Times New Roman" w:cs="Times New Roman"/>
          <w:bCs/>
        </w:rPr>
        <w:t>错误，</w:t>
      </w:r>
      <w:r>
        <w:rPr>
          <w:rFonts w:ascii="Times New Roman" w:eastAsia="宋体" w:hAnsi="Times New Roman" w:cs="Times New Roman"/>
          <w:bCs/>
        </w:rPr>
        <w:t>D</w:t>
      </w:r>
      <w:r>
        <w:rPr>
          <w:rFonts w:ascii="Times New Roman" w:eastAsia="宋体" w:hAnsi="Times New Roman" w:cs="Times New Roman"/>
          <w:bCs/>
        </w:rPr>
        <w:t>正确。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3.</w:t>
      </w:r>
      <w:r>
        <w:rPr>
          <w:rFonts w:ascii="Times New Roman" w:eastAsia="宋体" w:hAnsi="Times New Roman" w:cs="Times New Roman"/>
          <w:bCs/>
        </w:rPr>
        <w:t>【答案】</w:t>
      </w:r>
      <w:r>
        <w:rPr>
          <w:rFonts w:ascii="Times New Roman" w:eastAsia="宋体" w:hAnsi="Times New Roman" w:cs="Times New Roman"/>
          <w:bCs/>
        </w:rPr>
        <w:t>D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【解析】</w:t>
      </w:r>
      <w:r>
        <w:rPr>
          <w:rFonts w:ascii="Times New Roman" w:eastAsia="宋体" w:hAnsi="Times New Roman" w:cs="Times New Roman"/>
          <w:bCs/>
        </w:rPr>
        <w:t>A.</w:t>
      </w:r>
      <w:r>
        <w:rPr>
          <w:rFonts w:ascii="Times New Roman" w:eastAsia="宋体" w:hAnsi="Times New Roman" w:cs="Times New Roman"/>
          <w:bCs/>
        </w:rPr>
        <w:t>图甲中，物体使用水浴法加热，是物体受热均匀，不能用酒精灯直接加热，故</w:t>
      </w:r>
      <w:r>
        <w:rPr>
          <w:rFonts w:ascii="Times New Roman" w:eastAsia="宋体" w:hAnsi="Times New Roman" w:cs="Times New Roman"/>
          <w:bCs/>
        </w:rPr>
        <w:t>A</w:t>
      </w:r>
      <w:r>
        <w:rPr>
          <w:rFonts w:ascii="Times New Roman" w:eastAsia="宋体" w:hAnsi="Times New Roman" w:cs="Times New Roman"/>
          <w:bCs/>
        </w:rPr>
        <w:t>错误；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B.</w:t>
      </w:r>
      <w:r>
        <w:rPr>
          <w:rFonts w:ascii="Times New Roman" w:eastAsia="宋体" w:hAnsi="Times New Roman" w:cs="Times New Roman"/>
          <w:bCs/>
        </w:rPr>
        <w:t>由图乙可知，</w:t>
      </w:r>
      <w:r>
        <w:rPr>
          <w:rFonts w:ascii="Times New Roman" w:eastAsia="宋体" w:hAnsi="Times New Roman" w:cs="Times New Roman"/>
          <w:bCs/>
        </w:rPr>
        <w:t>A</w:t>
      </w:r>
      <w:r>
        <w:rPr>
          <w:rFonts w:ascii="Times New Roman" w:eastAsia="宋体" w:hAnsi="Times New Roman" w:cs="Times New Roman"/>
          <w:bCs/>
        </w:rPr>
        <w:t>图线对应物质有固定的熔点，是晶体，从</w:t>
      </w:r>
      <w:r>
        <w:rPr>
          <w:rFonts w:ascii="Times New Roman" w:eastAsia="宋体" w:hAnsi="Times New Roman" w:cs="Times New Roman"/>
          <w:bCs/>
        </w:rPr>
        <w:t>2min</w:t>
      </w:r>
      <w:r>
        <w:rPr>
          <w:rFonts w:ascii="Times New Roman" w:eastAsia="宋体" w:hAnsi="Times New Roman" w:cs="Times New Roman"/>
          <w:bCs/>
        </w:rPr>
        <w:t>晶体熔化，</w:t>
      </w:r>
      <w:r>
        <w:rPr>
          <w:rFonts w:ascii="Times New Roman" w:eastAsia="宋体" w:hAnsi="Times New Roman" w:cs="Times New Roman"/>
          <w:bCs/>
        </w:rPr>
        <w:t>6min</w:t>
      </w:r>
      <w:r>
        <w:rPr>
          <w:rFonts w:ascii="Times New Roman" w:eastAsia="宋体" w:hAnsi="Times New Roman" w:cs="Times New Roman"/>
          <w:bCs/>
        </w:rPr>
        <w:t>熔化结束，熔化过程中所需时间</w:t>
      </w:r>
    </w:p>
    <w:p w:rsidR="00B60F20" w:rsidRDefault="00B60F20" w:rsidP="00B60F20">
      <w:pPr>
        <w:spacing w:line="360" w:lineRule="auto"/>
        <w:jc w:val="center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6min-2min=4min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故</w:t>
      </w:r>
      <w:r>
        <w:rPr>
          <w:rFonts w:ascii="Times New Roman" w:eastAsia="宋体" w:hAnsi="Times New Roman" w:cs="Times New Roman"/>
          <w:bCs/>
        </w:rPr>
        <w:t>B</w:t>
      </w:r>
      <w:r>
        <w:rPr>
          <w:rFonts w:ascii="Times New Roman" w:eastAsia="宋体" w:hAnsi="Times New Roman" w:cs="Times New Roman"/>
          <w:bCs/>
        </w:rPr>
        <w:t>错误；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C.A</w:t>
      </w:r>
      <w:r>
        <w:rPr>
          <w:rFonts w:ascii="Times New Roman" w:eastAsia="宋体" w:hAnsi="Times New Roman" w:cs="Times New Roman"/>
          <w:bCs/>
        </w:rPr>
        <w:t>是晶体，晶体熔化时吸热温度不变，故</w:t>
      </w:r>
      <w:r>
        <w:rPr>
          <w:rFonts w:ascii="Times New Roman" w:eastAsia="宋体" w:hAnsi="Times New Roman" w:cs="Times New Roman"/>
          <w:bCs/>
        </w:rPr>
        <w:t>C</w:t>
      </w:r>
      <w:r>
        <w:rPr>
          <w:rFonts w:ascii="Times New Roman" w:eastAsia="宋体" w:hAnsi="Times New Roman" w:cs="Times New Roman"/>
          <w:bCs/>
        </w:rPr>
        <w:t>错误；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D.</w:t>
      </w:r>
      <w:r>
        <w:rPr>
          <w:rFonts w:ascii="Times New Roman" w:eastAsia="宋体" w:hAnsi="Times New Roman" w:cs="Times New Roman"/>
          <w:bCs/>
        </w:rPr>
        <w:t>由图乙可知，</w:t>
      </w:r>
      <w:r>
        <w:rPr>
          <w:rFonts w:ascii="Times New Roman" w:eastAsia="宋体" w:hAnsi="Times New Roman" w:cs="Times New Roman"/>
          <w:bCs/>
        </w:rPr>
        <w:t>B</w:t>
      </w:r>
      <w:r>
        <w:rPr>
          <w:rFonts w:ascii="Times New Roman" w:eastAsia="宋体" w:hAnsi="Times New Roman" w:cs="Times New Roman"/>
          <w:bCs/>
        </w:rPr>
        <w:t>图线对应的物质没有固定的熔点，为非晶体，是蜡，故</w:t>
      </w:r>
      <w:r>
        <w:rPr>
          <w:rFonts w:ascii="Times New Roman" w:eastAsia="宋体" w:hAnsi="Times New Roman" w:cs="Times New Roman"/>
          <w:bCs/>
        </w:rPr>
        <w:t>D</w:t>
      </w:r>
      <w:r>
        <w:rPr>
          <w:rFonts w:ascii="Times New Roman" w:eastAsia="宋体" w:hAnsi="Times New Roman" w:cs="Times New Roman"/>
          <w:bCs/>
        </w:rPr>
        <w:t>正确。</w:t>
      </w:r>
    </w:p>
    <w:p w:rsidR="00B60F20" w:rsidRDefault="00B60F20" w:rsidP="00B60F20">
      <w:pPr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故选</w:t>
      </w:r>
      <w:r>
        <w:rPr>
          <w:rFonts w:ascii="Times New Roman" w:eastAsia="宋体" w:hAnsi="Times New Roman" w:cs="Times New Roman"/>
          <w:bCs/>
        </w:rPr>
        <w:t>D</w:t>
      </w:r>
      <w:r>
        <w:rPr>
          <w:rFonts w:ascii="Times New Roman" w:eastAsia="宋体" w:hAnsi="Times New Roman" w:cs="Times New Roman"/>
          <w:bCs/>
        </w:rPr>
        <w:t>。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4.</w:t>
      </w:r>
      <w:r>
        <w:rPr>
          <w:rFonts w:ascii="Times New Roman" w:eastAsia="宋体" w:hAnsi="Times New Roman" w:cs="Times New Roman"/>
          <w:bCs/>
        </w:rPr>
        <w:t>【答案】</w:t>
      </w:r>
      <w:r>
        <w:rPr>
          <w:rFonts w:ascii="Times New Roman" w:eastAsia="宋体" w:hAnsi="Times New Roman" w:cs="Times New Roman"/>
          <w:bCs/>
        </w:rPr>
        <w:t>A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【解析】用电扇吹液面时，空气流速变快，加快水和酒精的蒸发，而蒸发吸热有制冷作用；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所以酒精的温度会有所下降；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而内盆中的冰水混合物，放热水会凝固为冰，水完全凝固成冰以前，温度不变，即保持在水的凝固点不变，即内盆中的冰的比例更加，故</w:t>
      </w:r>
      <w:r>
        <w:rPr>
          <w:rFonts w:ascii="Times New Roman" w:eastAsia="宋体" w:hAnsi="Times New Roman" w:cs="Times New Roman"/>
          <w:bCs/>
        </w:rPr>
        <w:t>A</w:t>
      </w:r>
      <w:r>
        <w:rPr>
          <w:rFonts w:ascii="Times New Roman" w:eastAsia="宋体" w:hAnsi="Times New Roman" w:cs="Times New Roman"/>
          <w:bCs/>
        </w:rPr>
        <w:t>正确，</w:t>
      </w:r>
      <w:r>
        <w:rPr>
          <w:rFonts w:ascii="Times New Roman" w:eastAsia="宋体" w:hAnsi="Times New Roman" w:cs="Times New Roman"/>
          <w:bCs/>
        </w:rPr>
        <w:t>BCD</w:t>
      </w:r>
      <w:r>
        <w:rPr>
          <w:rFonts w:ascii="Times New Roman" w:eastAsia="宋体" w:hAnsi="Times New Roman" w:cs="Times New Roman"/>
          <w:bCs/>
        </w:rPr>
        <w:t>错误</w:t>
      </w:r>
      <w:r>
        <w:rPr>
          <w:rFonts w:ascii="Times New Roman" w:eastAsia="宋体" w:hAnsi="Times New Roman" w:cs="Times New Roman"/>
          <w:bCs/>
        </w:rPr>
        <w:t>.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故选</w:t>
      </w:r>
      <w:r>
        <w:rPr>
          <w:rFonts w:ascii="Times New Roman" w:eastAsia="宋体" w:hAnsi="Times New Roman" w:cs="Times New Roman"/>
          <w:bCs/>
        </w:rPr>
        <w:t>A.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5.</w:t>
      </w:r>
      <w:r>
        <w:rPr>
          <w:rFonts w:ascii="Times New Roman" w:eastAsia="宋体" w:hAnsi="Times New Roman" w:cs="Times New Roman"/>
          <w:bCs/>
        </w:rPr>
        <w:t>【答案】</w:t>
      </w:r>
      <w:r>
        <w:rPr>
          <w:rFonts w:ascii="Times New Roman" w:eastAsia="宋体" w:hAnsi="Times New Roman" w:cs="Times New Roman"/>
          <w:bCs/>
        </w:rPr>
        <w:t>C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【解析】晶体熔化的条件：温度达到熔点，继续吸热；凝固的条件：温度达到凝固点，继续</w:t>
      </w:r>
      <w:r>
        <w:rPr>
          <w:rFonts w:ascii="Times New Roman" w:eastAsia="宋体" w:hAnsi="Times New Roman" w:cs="Times New Roman"/>
          <w:bCs/>
        </w:rPr>
        <w:lastRenderedPageBreak/>
        <w:t>放热</w:t>
      </w:r>
      <w:r>
        <w:rPr>
          <w:rFonts w:ascii="Times New Roman" w:eastAsia="宋体" w:hAnsi="Times New Roman" w:cs="Times New Roman"/>
          <w:bCs/>
        </w:rPr>
        <w:t>.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把一块</w:t>
      </w:r>
      <w:r>
        <w:rPr>
          <w:rFonts w:ascii="Times New Roman" w:eastAsia="宋体" w:hAnsi="Times New Roman" w:cs="Times New Roman"/>
          <w:bCs/>
        </w:rPr>
        <w:t>0℃</w:t>
      </w:r>
      <w:r>
        <w:rPr>
          <w:rFonts w:ascii="Times New Roman" w:eastAsia="宋体" w:hAnsi="Times New Roman" w:cs="Times New Roman"/>
          <w:bCs/>
        </w:rPr>
        <w:t>的冰投入</w:t>
      </w:r>
      <w:r>
        <w:rPr>
          <w:rFonts w:ascii="Times New Roman" w:eastAsia="宋体" w:hAnsi="Times New Roman" w:cs="Times New Roman"/>
          <w:bCs/>
        </w:rPr>
        <w:t>0℃</w:t>
      </w:r>
      <w:r>
        <w:rPr>
          <w:rFonts w:ascii="Times New Roman" w:eastAsia="宋体" w:hAnsi="Times New Roman" w:cs="Times New Roman"/>
          <w:bCs/>
        </w:rPr>
        <w:t>的水中，周围的气温也是</w:t>
      </w:r>
      <w:r>
        <w:rPr>
          <w:rFonts w:ascii="Times New Roman" w:eastAsia="宋体" w:hAnsi="Times New Roman" w:cs="Times New Roman"/>
          <w:bCs/>
        </w:rPr>
        <w:t>0℃</w:t>
      </w:r>
      <w:r>
        <w:rPr>
          <w:rFonts w:ascii="Times New Roman" w:eastAsia="宋体" w:hAnsi="Times New Roman" w:cs="Times New Roman"/>
          <w:bCs/>
        </w:rPr>
        <w:t>，则温度相同，不会发生热传递，所以冰块不能吸热，水也不能放热，则冰块不会熔化，水也不会凝固</w:t>
      </w:r>
      <w:r>
        <w:rPr>
          <w:rFonts w:ascii="Times New Roman" w:eastAsia="宋体" w:hAnsi="Times New Roman" w:cs="Times New Roman"/>
          <w:bCs/>
        </w:rPr>
        <w:t>.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所以冰和水的质量都没变，所得冰水混合物的温度仍为</w:t>
      </w:r>
      <w:r>
        <w:rPr>
          <w:rFonts w:ascii="Times New Roman" w:eastAsia="宋体" w:hAnsi="Times New Roman" w:cs="Times New Roman"/>
          <w:bCs/>
        </w:rPr>
        <w:t>0℃.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故</w:t>
      </w:r>
      <w:r>
        <w:rPr>
          <w:rFonts w:ascii="Times New Roman" w:eastAsia="宋体" w:hAnsi="Times New Roman" w:cs="Times New Roman"/>
          <w:bCs/>
        </w:rPr>
        <w:t>C</w:t>
      </w:r>
      <w:r>
        <w:rPr>
          <w:rFonts w:ascii="Times New Roman" w:eastAsia="宋体" w:hAnsi="Times New Roman" w:cs="Times New Roman"/>
          <w:bCs/>
        </w:rPr>
        <w:t>正确，选</w:t>
      </w:r>
      <w:r>
        <w:rPr>
          <w:rFonts w:ascii="Times New Roman" w:eastAsia="宋体" w:hAnsi="Times New Roman" w:cs="Times New Roman"/>
          <w:bCs/>
        </w:rPr>
        <w:t>C.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6.</w:t>
      </w:r>
      <w:r>
        <w:rPr>
          <w:rFonts w:ascii="Times New Roman" w:eastAsia="宋体" w:hAnsi="Times New Roman" w:cs="Times New Roman"/>
          <w:bCs/>
        </w:rPr>
        <w:t>【答案】液</w:t>
      </w:r>
      <w:r>
        <w:rPr>
          <w:rFonts w:ascii="Times New Roman" w:eastAsia="宋体" w:hAnsi="Times New Roman" w:cs="Times New Roman"/>
          <w:bCs/>
        </w:rPr>
        <w:t xml:space="preserve">    </w:t>
      </w:r>
      <w:r>
        <w:rPr>
          <w:rFonts w:ascii="Times New Roman" w:eastAsia="宋体" w:hAnsi="Times New Roman" w:cs="Times New Roman"/>
          <w:bCs/>
        </w:rPr>
        <w:t>不断吸热，温度不变</w:t>
      </w:r>
      <w:r>
        <w:rPr>
          <w:rFonts w:ascii="Times New Roman" w:eastAsia="宋体" w:hAnsi="Times New Roman" w:cs="Times New Roman"/>
          <w:bCs/>
        </w:rPr>
        <w:t xml:space="preserve">    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【解析】</w:t>
      </w:r>
      <w:r>
        <w:rPr>
          <w:rFonts w:ascii="Times New Roman" w:eastAsia="宋体" w:hAnsi="Times New Roman" w:cs="Times New Roman"/>
          <w:bCs/>
        </w:rPr>
        <w:t>[1]</w:t>
      </w:r>
      <w:r>
        <w:rPr>
          <w:rFonts w:ascii="Times New Roman" w:eastAsia="宋体" w:hAnsi="Times New Roman" w:cs="Times New Roman"/>
          <w:bCs/>
        </w:rPr>
        <w:t>由表中数据可知，该物质从第</w:t>
      </w:r>
      <w:r>
        <w:rPr>
          <w:rFonts w:ascii="Times New Roman" w:eastAsia="宋体" w:hAnsi="Times New Roman" w:cs="Times New Roman"/>
          <w:bCs/>
        </w:rPr>
        <w:t>4min</w:t>
      </w:r>
      <w:r>
        <w:rPr>
          <w:rFonts w:ascii="Times New Roman" w:eastAsia="宋体" w:hAnsi="Times New Roman" w:cs="Times New Roman"/>
          <w:bCs/>
        </w:rPr>
        <w:t>开始熔化，到第</w:t>
      </w:r>
      <w:r>
        <w:rPr>
          <w:rFonts w:ascii="Times New Roman" w:eastAsia="宋体" w:hAnsi="Times New Roman" w:cs="Times New Roman"/>
          <w:bCs/>
        </w:rPr>
        <w:t>8min</w:t>
      </w:r>
      <w:r>
        <w:rPr>
          <w:rFonts w:ascii="Times New Roman" w:eastAsia="宋体" w:hAnsi="Times New Roman" w:cs="Times New Roman"/>
          <w:bCs/>
        </w:rPr>
        <w:t>熔化结束，故第</w:t>
      </w:r>
      <w:r>
        <w:rPr>
          <w:rFonts w:ascii="Times New Roman" w:eastAsia="宋体" w:hAnsi="Times New Roman" w:cs="Times New Roman"/>
          <w:bCs/>
        </w:rPr>
        <w:t>9min</w:t>
      </w:r>
      <w:r>
        <w:rPr>
          <w:rFonts w:ascii="Times New Roman" w:eastAsia="宋体" w:hAnsi="Times New Roman" w:cs="Times New Roman"/>
          <w:bCs/>
        </w:rPr>
        <w:t>时该物质为液态。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[2]</w:t>
      </w:r>
      <w:r>
        <w:rPr>
          <w:rFonts w:ascii="Times New Roman" w:eastAsia="宋体" w:hAnsi="Times New Roman" w:cs="Times New Roman"/>
          <w:bCs/>
        </w:rPr>
        <w:t>该物质熔化过程的特点是</w:t>
      </w:r>
      <w:r>
        <w:rPr>
          <w:rFonts w:ascii="Times New Roman" w:eastAsia="宋体" w:hAnsi="Times New Roman" w:cs="Times New Roman"/>
          <w:bCs/>
        </w:rPr>
        <w:t>“</w:t>
      </w:r>
      <w:r>
        <w:rPr>
          <w:rFonts w:ascii="Times New Roman" w:eastAsia="宋体" w:hAnsi="Times New Roman" w:cs="Times New Roman"/>
          <w:bCs/>
        </w:rPr>
        <w:t>不断吸收，温度不变</w:t>
      </w:r>
      <w:r>
        <w:rPr>
          <w:rFonts w:ascii="Times New Roman" w:eastAsia="宋体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。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7.</w:t>
      </w:r>
      <w:r>
        <w:rPr>
          <w:rFonts w:ascii="Times New Roman" w:eastAsia="宋体" w:hAnsi="Times New Roman" w:cs="Times New Roman"/>
          <w:bCs/>
        </w:rPr>
        <w:t>【答案】降低</w:t>
      </w:r>
      <w:r>
        <w:rPr>
          <w:rFonts w:ascii="Times New Roman" w:eastAsia="宋体" w:hAnsi="Times New Roman" w:cs="Times New Roman"/>
          <w:bCs/>
        </w:rPr>
        <w:t xml:space="preserve">    </w:t>
      </w:r>
      <w:r>
        <w:rPr>
          <w:rFonts w:ascii="Times New Roman" w:eastAsia="宋体" w:hAnsi="Times New Roman" w:cs="Times New Roman"/>
          <w:bCs/>
        </w:rPr>
        <w:t>熔化</w:t>
      </w:r>
      <w:r>
        <w:rPr>
          <w:rFonts w:ascii="Times New Roman" w:eastAsia="宋体" w:hAnsi="Times New Roman" w:cs="Times New Roman"/>
          <w:bCs/>
        </w:rPr>
        <w:t xml:space="preserve">    </w:t>
      </w:r>
      <w:r>
        <w:rPr>
          <w:rFonts w:ascii="Times New Roman" w:eastAsia="宋体" w:hAnsi="Times New Roman" w:cs="Times New Roman"/>
          <w:bCs/>
        </w:rPr>
        <w:t>可以</w:t>
      </w:r>
      <w:r>
        <w:rPr>
          <w:rFonts w:ascii="Times New Roman" w:eastAsia="宋体" w:hAnsi="Times New Roman" w:cs="Times New Roman"/>
          <w:bCs/>
        </w:rPr>
        <w:t xml:space="preserve">    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【解析】</w:t>
      </w:r>
      <w:r>
        <w:rPr>
          <w:rFonts w:ascii="Times New Roman" w:eastAsia="宋体" w:hAnsi="Times New Roman" w:cs="Times New Roman"/>
          <w:bCs/>
        </w:rPr>
        <w:t>(1)[1]</w:t>
      </w:r>
      <w:r>
        <w:rPr>
          <w:rFonts w:ascii="Times New Roman" w:eastAsia="宋体" w:hAnsi="Times New Roman" w:cs="Times New Roman"/>
          <w:bCs/>
        </w:rPr>
        <w:t>一个标准大气压下，水的凝固点是</w:t>
      </w:r>
      <w:r>
        <w:rPr>
          <w:rFonts w:ascii="Times New Roman" w:eastAsia="宋体" w:hAnsi="Times New Roman" w:cs="Times New Roman"/>
          <w:bCs/>
        </w:rPr>
        <w:t>0℃</w:t>
      </w:r>
      <w:r>
        <w:rPr>
          <w:rFonts w:ascii="Times New Roman" w:eastAsia="宋体" w:hAnsi="Times New Roman" w:cs="Times New Roman"/>
          <w:bCs/>
        </w:rPr>
        <w:t>，把混合液放入温度为</w:t>
      </w:r>
      <w:r>
        <w:rPr>
          <w:rFonts w:ascii="Times New Roman" w:eastAsia="宋体" w:hAnsi="Times New Roman" w:cs="Times New Roman"/>
          <w:bCs/>
        </w:rPr>
        <w:t>-5℃</w:t>
      </w:r>
      <w:r>
        <w:rPr>
          <w:rFonts w:ascii="Times New Roman" w:eastAsia="宋体" w:hAnsi="Times New Roman" w:cs="Times New Roman"/>
          <w:bCs/>
        </w:rPr>
        <w:t>的冰箱的冷冻室中，经过相当长的时间后，混合液没有凝固，说明加入酒精后，混合液体的凝固点降低。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(2)[2]</w:t>
      </w:r>
      <w:r>
        <w:rPr>
          <w:rFonts w:ascii="Times New Roman" w:eastAsia="宋体" w:hAnsi="Times New Roman" w:cs="Times New Roman"/>
          <w:bCs/>
        </w:rPr>
        <w:t>往冰面上撒盐，使冰中加入杂质，可以降低冰的熔点，使冰在较低的温度下可以熔化。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(3)[3]</w:t>
      </w:r>
      <w:r>
        <w:rPr>
          <w:rFonts w:ascii="Times New Roman" w:eastAsia="宋体" w:hAnsi="Times New Roman" w:cs="Times New Roman"/>
          <w:bCs/>
        </w:rPr>
        <w:t>北方的最低气温可达</w:t>
      </w:r>
      <w:r>
        <w:rPr>
          <w:rFonts w:ascii="Times New Roman" w:eastAsia="宋体" w:hAnsi="Times New Roman" w:cs="Times New Roman"/>
          <w:bCs/>
        </w:rPr>
        <w:t>-50℃</w:t>
      </w:r>
      <w:r>
        <w:rPr>
          <w:rFonts w:ascii="Times New Roman" w:eastAsia="宋体" w:hAnsi="Times New Roman" w:cs="Times New Roman"/>
          <w:bCs/>
        </w:rPr>
        <w:t>，而酒精的凝固点为</w:t>
      </w:r>
      <w:r>
        <w:rPr>
          <w:rFonts w:ascii="Times New Roman" w:eastAsia="宋体" w:hAnsi="Times New Roman" w:cs="Times New Roman"/>
          <w:bCs/>
        </w:rPr>
        <w:t>-117℃</w:t>
      </w:r>
      <w:r>
        <w:rPr>
          <w:rFonts w:ascii="Times New Roman" w:eastAsia="宋体" w:hAnsi="Times New Roman" w:cs="Times New Roman"/>
          <w:bCs/>
        </w:rPr>
        <w:t>，在测北方温度（</w:t>
      </w:r>
      <w:r>
        <w:rPr>
          <w:rFonts w:ascii="Times New Roman" w:eastAsia="宋体" w:hAnsi="Times New Roman" w:cs="Times New Roman"/>
          <w:bCs/>
        </w:rPr>
        <w:t>-50℃</w:t>
      </w:r>
      <w:r>
        <w:rPr>
          <w:rFonts w:ascii="Times New Roman" w:eastAsia="宋体" w:hAnsi="Times New Roman" w:cs="Times New Roman"/>
          <w:bCs/>
        </w:rPr>
        <w:t>）时，酒精不会凝固，所以，在我国北方地区可以用酒精温度计。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8.</w:t>
      </w:r>
      <w:r>
        <w:rPr>
          <w:rFonts w:ascii="Times New Roman" w:eastAsia="宋体" w:hAnsi="Times New Roman" w:cs="Times New Roman"/>
          <w:bCs/>
        </w:rPr>
        <w:t>【答案】</w:t>
      </w:r>
      <w:r>
        <w:rPr>
          <w:rFonts w:ascii="Times New Roman" w:eastAsia="宋体" w:hAnsi="Times New Roman" w:cs="Times New Roman"/>
          <w:bCs/>
        </w:rPr>
        <w:t>(1)</w:t>
      </w:r>
      <w:r>
        <w:rPr>
          <w:rFonts w:ascii="Times New Roman" w:eastAsia="宋体" w:hAnsi="Times New Roman" w:cs="Times New Roman"/>
          <w:bCs/>
        </w:rPr>
        <w:t>瓶口内出现了朦胧的</w:t>
      </w:r>
      <w:r>
        <w:rPr>
          <w:rFonts w:ascii="Times New Roman" w:eastAsia="宋体" w:hAnsi="Times New Roman" w:cs="Times New Roman"/>
          <w:bCs/>
        </w:rPr>
        <w:t>“</w:t>
      </w:r>
      <w:r>
        <w:rPr>
          <w:rFonts w:ascii="Times New Roman" w:eastAsia="宋体" w:hAnsi="Times New Roman" w:cs="Times New Roman"/>
          <w:bCs/>
        </w:rPr>
        <w:t>白雾</w:t>
      </w:r>
      <w:r>
        <w:rPr>
          <w:rFonts w:ascii="Times New Roman" w:eastAsia="宋体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；这是温水蒸发形成的水蒸气又遇冷液化形成的小水珠。</w:t>
      </w:r>
      <w:r>
        <w:rPr>
          <w:rFonts w:ascii="Times New Roman" w:eastAsia="宋体" w:hAnsi="Times New Roman" w:cs="Times New Roman"/>
          <w:bCs/>
        </w:rPr>
        <w:t>(2)</w:t>
      </w:r>
      <w:r>
        <w:rPr>
          <w:rFonts w:ascii="Times New Roman" w:eastAsia="宋体" w:hAnsi="Times New Roman" w:cs="Times New Roman"/>
          <w:bCs/>
        </w:rPr>
        <w:t>蒸发皿的底部出现了水珠；这也是温水蒸发形成的水蒸气遇冷液化而成的。</w:t>
      </w:r>
      <w:r>
        <w:rPr>
          <w:rFonts w:ascii="Times New Roman" w:eastAsia="宋体" w:hAnsi="Times New Roman" w:cs="Times New Roman"/>
          <w:bCs/>
        </w:rPr>
        <w:t>(3)</w:t>
      </w:r>
      <w:r>
        <w:rPr>
          <w:rFonts w:ascii="Times New Roman" w:eastAsia="宋体" w:hAnsi="Times New Roman" w:cs="Times New Roman"/>
          <w:bCs/>
        </w:rPr>
        <w:t>冰块逐渐熔化。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【解析】根据液化和熔化的过程与特点解答。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(1)</w:t>
      </w:r>
      <w:r>
        <w:rPr>
          <w:rFonts w:ascii="Times New Roman" w:eastAsia="宋体" w:hAnsi="Times New Roman" w:cs="Times New Roman"/>
          <w:bCs/>
        </w:rPr>
        <w:t>由于冰块的温度低，所以温水蒸发形成的水蒸气遇冷液化形成小水珠，使瓶口内会出现朦胧的</w:t>
      </w:r>
      <w:r>
        <w:rPr>
          <w:rFonts w:ascii="Times New Roman" w:eastAsia="宋体" w:hAnsi="Times New Roman" w:cs="Times New Roman"/>
          <w:bCs/>
        </w:rPr>
        <w:t>“</w:t>
      </w:r>
      <w:r>
        <w:rPr>
          <w:rFonts w:ascii="Times New Roman" w:eastAsia="宋体" w:hAnsi="Times New Roman" w:cs="Times New Roman"/>
          <w:bCs/>
        </w:rPr>
        <w:t>白雾</w:t>
      </w:r>
      <w:r>
        <w:rPr>
          <w:rFonts w:ascii="Times New Roman" w:eastAsia="宋体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；</w:t>
      </w:r>
    </w:p>
    <w:p w:rsidR="00B60F20" w:rsidRDefault="00B60F20" w:rsidP="00B60F2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(2)</w:t>
      </w:r>
      <w:r>
        <w:rPr>
          <w:rFonts w:ascii="Times New Roman" w:eastAsia="宋体" w:hAnsi="Times New Roman" w:cs="Times New Roman"/>
          <w:bCs/>
        </w:rPr>
        <w:t>同样的道理，由于冰块的温度低，温水蒸发形成的水蒸气遇冷液化成小水珠，所以蒸发皿的底部出现了水珠；</w:t>
      </w:r>
    </w:p>
    <w:p w:rsidR="00B60F20" w:rsidRDefault="00B60F20" w:rsidP="00B60F20">
      <w:pPr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(3)</w:t>
      </w:r>
      <w:r>
        <w:rPr>
          <w:rFonts w:ascii="Times New Roman" w:eastAsia="宋体" w:hAnsi="Times New Roman" w:cs="Times New Roman"/>
          <w:bCs/>
        </w:rPr>
        <w:t>由液化放热，所以冰块能不断吸收热量而逐渐熔化。</w:t>
      </w:r>
    </w:p>
    <w:p w:rsidR="00B60F20" w:rsidRDefault="00B60F20" w:rsidP="00B60F20">
      <w:pPr>
        <w:spacing w:line="360" w:lineRule="auto"/>
        <w:contextualSpacing/>
        <w:rPr>
          <w:rFonts w:ascii="Times New Roman" w:hAnsi="Times New Roman" w:cs="Times New Roman"/>
        </w:rPr>
      </w:pPr>
    </w:p>
    <w:p w:rsidR="00B60F20" w:rsidRPr="00B60F20" w:rsidRDefault="00B60F20" w:rsidP="00B60F20">
      <w:pPr>
        <w:spacing w:line="360" w:lineRule="auto"/>
        <w:contextualSpacing/>
        <w:jc w:val="center"/>
        <w:rPr>
          <w:rFonts w:ascii="Times New Roman" w:eastAsia="宋体" w:hAnsi="Times New Roman" w:cs="Times New Roman"/>
        </w:rPr>
      </w:pPr>
    </w:p>
    <w:sectPr w:rsidR="00B60F20" w:rsidRPr="00B60F20">
      <w:head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C9" w:rsidRDefault="006610C9" w:rsidP="00BE5856">
      <w:r>
        <w:separator/>
      </w:r>
    </w:p>
  </w:endnote>
  <w:endnote w:type="continuationSeparator" w:id="0">
    <w:p w:rsidR="006610C9" w:rsidRDefault="006610C9" w:rsidP="00BE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C9" w:rsidRDefault="006610C9" w:rsidP="00BE5856">
      <w:r>
        <w:separator/>
      </w:r>
    </w:p>
  </w:footnote>
  <w:footnote w:type="continuationSeparator" w:id="0">
    <w:p w:rsidR="006610C9" w:rsidRDefault="006610C9" w:rsidP="00BE5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56" w:rsidRDefault="00BE5856">
    <w:pPr>
      <w:pStyle w:val="a3"/>
    </w:pPr>
    <w:r w:rsidRPr="00BE5856">
      <w:rPr>
        <w:rFonts w:hint="eastAsia"/>
      </w:rPr>
      <w:t>2021-2022</w:t>
    </w:r>
    <w:r w:rsidRPr="00BE5856">
      <w:rPr>
        <w:rFonts w:hint="eastAsia"/>
      </w:rPr>
      <w:t>学年人教版八年级物理上册同步梳理拓展和练习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22E6A8"/>
    <w:multiLevelType w:val="singleLevel"/>
    <w:tmpl w:val="C222E6A8"/>
    <w:lvl w:ilvl="0">
      <w:start w:val="1"/>
      <w:numFmt w:val="decimal"/>
      <w:suff w:val="nothing"/>
      <w:lvlText w:val="（%1）"/>
      <w:lvlJc w:val="left"/>
    </w:lvl>
  </w:abstractNum>
  <w:abstractNum w:abstractNumId="1">
    <w:nsid w:val="EB1ECA1C"/>
    <w:multiLevelType w:val="singleLevel"/>
    <w:tmpl w:val="EB1ECA1C"/>
    <w:lvl w:ilvl="0">
      <w:start w:val="1"/>
      <w:numFmt w:val="decimal"/>
      <w:suff w:val="nothing"/>
      <w:lvlText w:val="（%1）"/>
      <w:lvlJc w:val="left"/>
    </w:lvl>
  </w:abstractNum>
  <w:abstractNum w:abstractNumId="2">
    <w:nsid w:val="FDFE70EF"/>
    <w:multiLevelType w:val="singleLevel"/>
    <w:tmpl w:val="FDFE70EF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D6"/>
    <w:rsid w:val="00052365"/>
    <w:rsid w:val="005D569C"/>
    <w:rsid w:val="00624A81"/>
    <w:rsid w:val="006610C9"/>
    <w:rsid w:val="008273D6"/>
    <w:rsid w:val="00B60F20"/>
    <w:rsid w:val="00BE5856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8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856"/>
    <w:rPr>
      <w:sz w:val="18"/>
      <w:szCs w:val="18"/>
    </w:rPr>
  </w:style>
  <w:style w:type="paragraph" w:styleId="a5">
    <w:name w:val="Body Text"/>
    <w:basedOn w:val="a"/>
    <w:link w:val="Char1"/>
    <w:qFormat/>
    <w:rsid w:val="00BE5856"/>
    <w:pPr>
      <w:spacing w:after="120"/>
    </w:pPr>
  </w:style>
  <w:style w:type="character" w:customStyle="1" w:styleId="Char1">
    <w:name w:val="正文文本 Char"/>
    <w:basedOn w:val="a0"/>
    <w:link w:val="a5"/>
    <w:rsid w:val="00BE5856"/>
  </w:style>
  <w:style w:type="paragraph" w:styleId="a6">
    <w:name w:val="Plain Text"/>
    <w:basedOn w:val="a"/>
    <w:link w:val="Char10"/>
    <w:qFormat/>
    <w:rsid w:val="00BE5856"/>
    <w:rPr>
      <w:rFonts w:ascii="宋体" w:eastAsia="宋体" w:hAnsi="Courier New" w:cs="Times New Roman"/>
      <w:szCs w:val="21"/>
    </w:rPr>
  </w:style>
  <w:style w:type="character" w:customStyle="1" w:styleId="Char2">
    <w:name w:val="纯文本 Char"/>
    <w:basedOn w:val="a0"/>
    <w:uiPriority w:val="99"/>
    <w:semiHidden/>
    <w:rsid w:val="00BE5856"/>
    <w:rPr>
      <w:rFonts w:ascii="宋体" w:eastAsia="宋体" w:hAnsi="Courier New" w:cs="Courier New"/>
      <w:szCs w:val="21"/>
    </w:rPr>
  </w:style>
  <w:style w:type="table" w:styleId="a7">
    <w:name w:val="Table Grid"/>
    <w:basedOn w:val="a1"/>
    <w:uiPriority w:val="59"/>
    <w:unhideWhenUsed/>
    <w:qFormat/>
    <w:rsid w:val="00BE58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纯文本 Char1"/>
    <w:link w:val="a6"/>
    <w:qFormat/>
    <w:locked/>
    <w:rsid w:val="00BE5856"/>
    <w:rPr>
      <w:rFonts w:ascii="宋体" w:eastAsia="宋体" w:hAnsi="Courier New" w:cs="Times New Roman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BE585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5856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0523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qFormat/>
    <w:rsid w:val="00052365"/>
    <w:pPr>
      <w:ind w:firstLineChars="200" w:firstLine="420"/>
      <w:jc w:val="left"/>
    </w:pPr>
    <w:rPr>
      <w:rFonts w:ascii="宋体" w:hAnsi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8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856"/>
    <w:rPr>
      <w:sz w:val="18"/>
      <w:szCs w:val="18"/>
    </w:rPr>
  </w:style>
  <w:style w:type="paragraph" w:styleId="a5">
    <w:name w:val="Body Text"/>
    <w:basedOn w:val="a"/>
    <w:link w:val="Char1"/>
    <w:qFormat/>
    <w:rsid w:val="00BE5856"/>
    <w:pPr>
      <w:spacing w:after="120"/>
    </w:pPr>
  </w:style>
  <w:style w:type="character" w:customStyle="1" w:styleId="Char1">
    <w:name w:val="正文文本 Char"/>
    <w:basedOn w:val="a0"/>
    <w:link w:val="a5"/>
    <w:rsid w:val="00BE5856"/>
  </w:style>
  <w:style w:type="paragraph" w:styleId="a6">
    <w:name w:val="Plain Text"/>
    <w:basedOn w:val="a"/>
    <w:link w:val="Char10"/>
    <w:qFormat/>
    <w:rsid w:val="00BE5856"/>
    <w:rPr>
      <w:rFonts w:ascii="宋体" w:eastAsia="宋体" w:hAnsi="Courier New" w:cs="Times New Roman"/>
      <w:szCs w:val="21"/>
    </w:rPr>
  </w:style>
  <w:style w:type="character" w:customStyle="1" w:styleId="Char2">
    <w:name w:val="纯文本 Char"/>
    <w:basedOn w:val="a0"/>
    <w:uiPriority w:val="99"/>
    <w:semiHidden/>
    <w:rsid w:val="00BE5856"/>
    <w:rPr>
      <w:rFonts w:ascii="宋体" w:eastAsia="宋体" w:hAnsi="Courier New" w:cs="Courier New"/>
      <w:szCs w:val="21"/>
    </w:rPr>
  </w:style>
  <w:style w:type="table" w:styleId="a7">
    <w:name w:val="Table Grid"/>
    <w:basedOn w:val="a1"/>
    <w:uiPriority w:val="59"/>
    <w:unhideWhenUsed/>
    <w:qFormat/>
    <w:rsid w:val="00BE58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纯文本 Char1"/>
    <w:link w:val="a6"/>
    <w:qFormat/>
    <w:locked/>
    <w:rsid w:val="00BE5856"/>
    <w:rPr>
      <w:rFonts w:ascii="宋体" w:eastAsia="宋体" w:hAnsi="Courier New" w:cs="Times New Roman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BE585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5856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0523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qFormat/>
    <w:rsid w:val="00052365"/>
    <w:pPr>
      <w:ind w:firstLineChars="200" w:firstLine="420"/>
      <w:jc w:val="left"/>
    </w:pPr>
    <w:rPr>
      <w:rFonts w:ascii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ti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ti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if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816</Words>
  <Characters>4653</Characters>
  <Application>Microsoft Office Word</Application>
  <DocSecurity>0</DocSecurity>
  <Lines>38</Lines>
  <Paragraphs>10</Paragraphs>
  <ScaleCrop>false</ScaleCrop>
  <Company>China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2021-08-29T11:45:00Z</dcterms:created>
  <dcterms:modified xsi:type="dcterms:W3CDTF">2021-08-29T11:45:00Z</dcterms:modified>
</cp:coreProperties>
</file>