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EA87" w14:textId="18E056EA" w:rsidR="00F500B7" w:rsidRPr="00C05ACE" w:rsidRDefault="00F500B7" w:rsidP="00B33CCB">
      <w:pPr>
        <w:adjustRightInd w:val="0"/>
        <w:snapToGrid w:val="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C05ACE">
        <w:rPr>
          <w:rFonts w:ascii="黑体" w:eastAsia="黑体" w:hAnsi="黑体" w:hint="eastAsia"/>
          <w:color w:val="FF0000"/>
          <w:sz w:val="32"/>
          <w:szCs w:val="32"/>
        </w:rPr>
        <w:t>安徽省</w:t>
      </w:r>
      <w:r w:rsidR="00C05ACE" w:rsidRPr="00C05ACE">
        <w:rPr>
          <w:rFonts w:ascii="黑体" w:eastAsia="黑体" w:hAnsi="黑体"/>
          <w:color w:val="FF0000"/>
          <w:sz w:val="32"/>
          <w:szCs w:val="32"/>
        </w:rPr>
        <w:t>霍邱县</w:t>
      </w:r>
      <w:r w:rsidRPr="00C05ACE">
        <w:rPr>
          <w:rFonts w:ascii="黑体" w:eastAsia="黑体" w:hAnsi="黑体" w:hint="eastAsia"/>
          <w:color w:val="FF0000"/>
          <w:sz w:val="32"/>
          <w:szCs w:val="32"/>
        </w:rPr>
        <w:t>2023-2024</w:t>
      </w:r>
      <w:proofErr w:type="gramStart"/>
      <w:r w:rsidRPr="00C05ACE">
        <w:rPr>
          <w:rFonts w:ascii="黑体" w:eastAsia="黑体" w:hAnsi="黑体" w:hint="eastAsia"/>
          <w:color w:val="FF0000"/>
          <w:sz w:val="32"/>
          <w:szCs w:val="32"/>
        </w:rPr>
        <w:t>学年八</w:t>
      </w:r>
      <w:proofErr w:type="gramEnd"/>
      <w:r w:rsidRPr="00C05ACE">
        <w:rPr>
          <w:rFonts w:ascii="黑体" w:eastAsia="黑体" w:hAnsi="黑体" w:hint="eastAsia"/>
          <w:color w:val="FF0000"/>
          <w:sz w:val="32"/>
          <w:szCs w:val="32"/>
        </w:rPr>
        <w:t>年级上学期期末考试物理试题</w:t>
      </w:r>
    </w:p>
    <w:p w14:paraId="1547259F" w14:textId="77777777" w:rsidR="00C05ACE" w:rsidRPr="002C5933" w:rsidRDefault="00C05ACE" w:rsidP="00C05ACE">
      <w:pPr>
        <w:spacing w:line="288" w:lineRule="auto"/>
        <w:rPr>
          <w:b/>
          <w:bCs/>
          <w:color w:val="000000" w:themeColor="text1"/>
          <w:sz w:val="24"/>
        </w:rPr>
      </w:pPr>
      <w:r w:rsidRPr="002C5933">
        <w:rPr>
          <w:b/>
          <w:bCs/>
          <w:color w:val="000000" w:themeColor="text1"/>
          <w:sz w:val="24"/>
        </w:rPr>
        <w:t>温馨提示：</w:t>
      </w:r>
    </w:p>
    <w:p w14:paraId="657B08DF" w14:textId="77777777" w:rsidR="00C05ACE" w:rsidRPr="002C5933" w:rsidRDefault="00C05ACE" w:rsidP="00C05ACE">
      <w:pPr>
        <w:spacing w:line="288" w:lineRule="auto"/>
        <w:rPr>
          <w:b/>
          <w:bCs/>
          <w:color w:val="000000" w:themeColor="text1"/>
          <w:sz w:val="24"/>
        </w:rPr>
      </w:pPr>
      <w:r w:rsidRPr="002C5933">
        <w:rPr>
          <w:b/>
          <w:bCs/>
          <w:color w:val="000000" w:themeColor="text1"/>
          <w:sz w:val="24"/>
        </w:rPr>
        <w:t>1.</w:t>
      </w:r>
      <w:r w:rsidRPr="002C5933">
        <w:rPr>
          <w:b/>
          <w:bCs/>
          <w:color w:val="000000" w:themeColor="text1"/>
          <w:sz w:val="24"/>
        </w:rPr>
        <w:t>本卷共四大题</w:t>
      </w:r>
      <w:r w:rsidRPr="002C5933">
        <w:rPr>
          <w:b/>
          <w:bCs/>
          <w:color w:val="000000" w:themeColor="text1"/>
          <w:sz w:val="24"/>
        </w:rPr>
        <w:t>30</w:t>
      </w:r>
      <w:r w:rsidRPr="002C5933">
        <w:rPr>
          <w:b/>
          <w:bCs/>
          <w:color w:val="000000" w:themeColor="text1"/>
          <w:sz w:val="24"/>
        </w:rPr>
        <w:t>小题，满分</w:t>
      </w:r>
      <w:r w:rsidRPr="002C5933">
        <w:rPr>
          <w:b/>
          <w:bCs/>
          <w:color w:val="000000" w:themeColor="text1"/>
          <w:sz w:val="24"/>
        </w:rPr>
        <w:t>100</w:t>
      </w:r>
      <w:r w:rsidRPr="002C5933">
        <w:rPr>
          <w:b/>
          <w:bCs/>
          <w:color w:val="000000" w:themeColor="text1"/>
          <w:sz w:val="24"/>
        </w:rPr>
        <w:t>分，考试时间</w:t>
      </w:r>
      <w:r w:rsidRPr="002C5933">
        <w:rPr>
          <w:b/>
          <w:bCs/>
          <w:color w:val="000000" w:themeColor="text1"/>
          <w:sz w:val="24"/>
        </w:rPr>
        <w:t>90</w:t>
      </w:r>
      <w:r w:rsidRPr="002C5933">
        <w:rPr>
          <w:b/>
          <w:bCs/>
          <w:color w:val="000000" w:themeColor="text1"/>
          <w:sz w:val="24"/>
        </w:rPr>
        <w:t>分钟。</w:t>
      </w:r>
    </w:p>
    <w:p w14:paraId="3C10311F" w14:textId="77777777" w:rsidR="00C05ACE" w:rsidRPr="002C5933" w:rsidRDefault="00C05ACE" w:rsidP="00C05ACE">
      <w:pPr>
        <w:spacing w:line="288" w:lineRule="auto"/>
        <w:rPr>
          <w:b/>
          <w:bCs/>
          <w:color w:val="000000" w:themeColor="text1"/>
          <w:sz w:val="24"/>
        </w:rPr>
      </w:pPr>
      <w:r w:rsidRPr="002C5933">
        <w:rPr>
          <w:b/>
          <w:bCs/>
          <w:color w:val="000000" w:themeColor="text1"/>
          <w:sz w:val="24"/>
        </w:rPr>
        <w:t>2.</w:t>
      </w:r>
      <w:r w:rsidRPr="002C5933">
        <w:rPr>
          <w:b/>
          <w:bCs/>
          <w:color w:val="000000" w:themeColor="text1"/>
          <w:sz w:val="24"/>
        </w:rPr>
        <w:t>试卷包括</w:t>
      </w:r>
      <w:r w:rsidRPr="009A4364">
        <w:rPr>
          <w:rFonts w:ascii="宋体" w:hAnsi="宋体"/>
          <w:b/>
          <w:bCs/>
          <w:color w:val="000000" w:themeColor="text1"/>
          <w:sz w:val="24"/>
        </w:rPr>
        <w:t>“</w:t>
      </w:r>
      <w:r w:rsidRPr="002C5933">
        <w:rPr>
          <w:b/>
          <w:bCs/>
          <w:color w:val="000000" w:themeColor="text1"/>
          <w:sz w:val="24"/>
        </w:rPr>
        <w:t>试题卷</w:t>
      </w:r>
      <w:r w:rsidRPr="009A4364">
        <w:rPr>
          <w:rFonts w:ascii="宋体" w:hAnsi="宋体"/>
          <w:b/>
          <w:bCs/>
          <w:color w:val="000000" w:themeColor="text1"/>
          <w:sz w:val="24"/>
        </w:rPr>
        <w:t>”</w:t>
      </w:r>
      <w:r w:rsidRPr="002C5933">
        <w:rPr>
          <w:b/>
          <w:bCs/>
          <w:color w:val="000000" w:themeColor="text1"/>
          <w:sz w:val="24"/>
        </w:rPr>
        <w:t>(4</w:t>
      </w:r>
      <w:r w:rsidRPr="002C5933">
        <w:rPr>
          <w:b/>
          <w:bCs/>
          <w:color w:val="000000" w:themeColor="text1"/>
          <w:sz w:val="24"/>
        </w:rPr>
        <w:t>页</w:t>
      </w:r>
      <w:r w:rsidRPr="002C5933">
        <w:rPr>
          <w:b/>
          <w:bCs/>
          <w:color w:val="000000" w:themeColor="text1"/>
          <w:sz w:val="24"/>
        </w:rPr>
        <w:t>)</w:t>
      </w:r>
      <w:r w:rsidRPr="002C5933">
        <w:rPr>
          <w:b/>
          <w:bCs/>
          <w:color w:val="000000" w:themeColor="text1"/>
          <w:sz w:val="24"/>
        </w:rPr>
        <w:t>和</w:t>
      </w:r>
      <w:r w:rsidRPr="009A4364">
        <w:rPr>
          <w:rFonts w:ascii="宋体" w:hAnsi="宋体"/>
          <w:b/>
          <w:bCs/>
          <w:color w:val="000000" w:themeColor="text1"/>
          <w:sz w:val="24"/>
        </w:rPr>
        <w:t>“</w:t>
      </w:r>
      <w:r w:rsidRPr="002C5933">
        <w:rPr>
          <w:b/>
          <w:bCs/>
          <w:color w:val="000000" w:themeColor="text1"/>
          <w:sz w:val="24"/>
        </w:rPr>
        <w:t>答题卷</w:t>
      </w:r>
      <w:r w:rsidRPr="009A4364">
        <w:rPr>
          <w:rFonts w:ascii="宋体" w:hAnsi="宋体"/>
          <w:b/>
          <w:bCs/>
          <w:color w:val="000000" w:themeColor="text1"/>
          <w:sz w:val="24"/>
        </w:rPr>
        <w:t>”</w:t>
      </w:r>
      <w:r w:rsidRPr="002C5933">
        <w:rPr>
          <w:b/>
          <w:bCs/>
          <w:color w:val="000000" w:themeColor="text1"/>
          <w:sz w:val="24"/>
        </w:rPr>
        <w:t>(4</w:t>
      </w:r>
      <w:r w:rsidRPr="002C5933">
        <w:rPr>
          <w:b/>
          <w:bCs/>
          <w:color w:val="000000" w:themeColor="text1"/>
          <w:sz w:val="24"/>
        </w:rPr>
        <w:t>页</w:t>
      </w:r>
      <w:r w:rsidRPr="002C5933">
        <w:rPr>
          <w:b/>
          <w:bCs/>
          <w:color w:val="000000" w:themeColor="text1"/>
          <w:sz w:val="24"/>
        </w:rPr>
        <w:t>)</w:t>
      </w:r>
      <w:r w:rsidRPr="002C5933">
        <w:rPr>
          <w:b/>
          <w:bCs/>
          <w:color w:val="000000" w:themeColor="text1"/>
          <w:sz w:val="24"/>
        </w:rPr>
        <w:t>两部分。请务必在</w:t>
      </w:r>
      <w:r w:rsidRPr="009A4364">
        <w:rPr>
          <w:rFonts w:ascii="宋体" w:hAnsi="宋体"/>
          <w:b/>
          <w:bCs/>
          <w:color w:val="000000" w:themeColor="text1"/>
          <w:sz w:val="24"/>
        </w:rPr>
        <w:t>“</w:t>
      </w:r>
      <w:r w:rsidRPr="002C5933">
        <w:rPr>
          <w:b/>
          <w:bCs/>
          <w:color w:val="000000" w:themeColor="text1"/>
          <w:sz w:val="24"/>
          <w:em w:val="dot"/>
        </w:rPr>
        <w:t>答题卷</w:t>
      </w:r>
      <w:r w:rsidRPr="009A4364">
        <w:rPr>
          <w:rFonts w:ascii="宋体" w:hAnsi="宋体"/>
          <w:b/>
          <w:bCs/>
          <w:color w:val="000000" w:themeColor="text1"/>
          <w:sz w:val="24"/>
        </w:rPr>
        <w:t>”</w:t>
      </w:r>
      <w:r w:rsidRPr="002C5933">
        <w:rPr>
          <w:b/>
          <w:bCs/>
          <w:color w:val="000000" w:themeColor="text1"/>
          <w:sz w:val="24"/>
        </w:rPr>
        <w:t>上答题，在</w:t>
      </w:r>
      <w:r w:rsidRPr="009A4364">
        <w:rPr>
          <w:rFonts w:ascii="宋体" w:hAnsi="宋体"/>
          <w:b/>
          <w:bCs/>
          <w:color w:val="000000" w:themeColor="text1"/>
          <w:sz w:val="24"/>
        </w:rPr>
        <w:t>“</w:t>
      </w:r>
      <w:r w:rsidRPr="002C5933">
        <w:rPr>
          <w:b/>
          <w:bCs/>
          <w:color w:val="000000" w:themeColor="text1"/>
          <w:sz w:val="24"/>
        </w:rPr>
        <w:t>试题卷</w:t>
      </w:r>
      <w:r w:rsidRPr="009A4364">
        <w:rPr>
          <w:rFonts w:ascii="宋体" w:hAnsi="宋体"/>
          <w:b/>
          <w:bCs/>
          <w:color w:val="000000" w:themeColor="text1"/>
          <w:sz w:val="24"/>
        </w:rPr>
        <w:t>”</w:t>
      </w:r>
      <w:r w:rsidRPr="002C5933">
        <w:rPr>
          <w:b/>
          <w:bCs/>
          <w:color w:val="000000" w:themeColor="text1"/>
          <w:sz w:val="24"/>
        </w:rPr>
        <w:t>上答题是无效的。</w:t>
      </w:r>
    </w:p>
    <w:p w14:paraId="5439517F" w14:textId="77777777" w:rsidR="00C05ACE" w:rsidRPr="002C5933" w:rsidRDefault="00C05ACE" w:rsidP="00C05ACE">
      <w:pPr>
        <w:spacing w:line="288" w:lineRule="auto"/>
        <w:rPr>
          <w:b/>
          <w:bCs/>
          <w:color w:val="000000" w:themeColor="text1"/>
          <w:sz w:val="24"/>
        </w:rPr>
      </w:pPr>
      <w:r w:rsidRPr="002C5933">
        <w:rPr>
          <w:b/>
          <w:bCs/>
          <w:color w:val="000000" w:themeColor="text1"/>
          <w:sz w:val="24"/>
        </w:rPr>
        <w:t>一、填空题</w:t>
      </w:r>
      <w:r w:rsidRPr="002C5933">
        <w:rPr>
          <w:b/>
          <w:bCs/>
          <w:color w:val="000000" w:themeColor="text1"/>
          <w:sz w:val="24"/>
        </w:rPr>
        <w:t>(</w:t>
      </w:r>
      <w:r w:rsidRPr="002C5933">
        <w:rPr>
          <w:b/>
          <w:bCs/>
          <w:color w:val="000000" w:themeColor="text1"/>
          <w:sz w:val="24"/>
        </w:rPr>
        <w:t>每空</w:t>
      </w:r>
      <w:r w:rsidRPr="002C5933">
        <w:rPr>
          <w:b/>
          <w:bCs/>
          <w:color w:val="000000" w:themeColor="text1"/>
          <w:sz w:val="24"/>
        </w:rPr>
        <w:t>1</w:t>
      </w:r>
      <w:r w:rsidRPr="002C5933">
        <w:rPr>
          <w:b/>
          <w:bCs/>
          <w:color w:val="000000" w:themeColor="text1"/>
          <w:sz w:val="24"/>
        </w:rPr>
        <w:t>分，共计</w:t>
      </w:r>
      <w:r w:rsidRPr="002C5933">
        <w:rPr>
          <w:b/>
          <w:bCs/>
          <w:color w:val="000000" w:themeColor="text1"/>
          <w:sz w:val="24"/>
        </w:rPr>
        <w:t>32</w:t>
      </w:r>
      <w:r w:rsidRPr="002C5933">
        <w:rPr>
          <w:b/>
          <w:bCs/>
          <w:color w:val="000000" w:themeColor="text1"/>
          <w:sz w:val="24"/>
        </w:rPr>
        <w:t>分</w:t>
      </w:r>
      <w:r w:rsidRPr="002C5933">
        <w:rPr>
          <w:b/>
          <w:bCs/>
          <w:color w:val="000000" w:themeColor="text1"/>
          <w:sz w:val="24"/>
        </w:rPr>
        <w:t>)</w:t>
      </w:r>
    </w:p>
    <w:p w14:paraId="35F849CE" w14:textId="77777777" w:rsidR="00C05ACE" w:rsidRDefault="00C05ACE" w:rsidP="00C05ACE">
      <w:pPr>
        <w:spacing w:line="288" w:lineRule="auto"/>
      </w:pPr>
      <w:r w:rsidRPr="002C5933">
        <w:t>1</w:t>
      </w:r>
      <w:r>
        <w:t>．</w:t>
      </w:r>
      <w:r w:rsidRPr="002C5933">
        <w:t>家用轿车通常会配置倒车可视系统和倒车雷达。倒车时，可视系统自动接通车尾摄像头，将车后状况显示在液晶屏上</w:t>
      </w:r>
      <w:r w:rsidRPr="002C5933">
        <w:t>(</w:t>
      </w:r>
      <w:r w:rsidRPr="002C5933">
        <w:t>图甲</w:t>
      </w:r>
      <w:r w:rsidRPr="002C5933">
        <w:t>)</w:t>
      </w:r>
      <w:r w:rsidRPr="002C5933">
        <w:t>。保险杠上的超声波探头</w:t>
      </w:r>
      <w:r w:rsidRPr="002C5933">
        <w:t>(</w:t>
      </w:r>
      <w:r w:rsidRPr="002C5933">
        <w:t>图乙</w:t>
      </w:r>
      <w:r w:rsidRPr="002C5933">
        <w:t>)</w:t>
      </w:r>
      <w:r w:rsidRPr="002C5933">
        <w:t>探测到障碍物进入危险距离时，蜂鸣器就开始鸣叫，提醒司机及时停车。摄像头相当于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凸透镜</w:t>
      </w:r>
      <w:r w:rsidRPr="009A4364">
        <w:rPr>
          <w:rFonts w:ascii="宋体" w:hAnsi="宋体"/>
        </w:rPr>
        <w:t>”“</w:t>
      </w:r>
      <w:r w:rsidRPr="002C5933">
        <w:t>凹透镜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。探头相当于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声呐</w:t>
      </w:r>
      <w:r w:rsidRPr="009A4364">
        <w:rPr>
          <w:rFonts w:ascii="宋体" w:hAnsi="宋体"/>
        </w:rPr>
        <w:t>”“</w:t>
      </w:r>
      <w:r w:rsidRPr="002C5933">
        <w:t>喇叭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</w:p>
    <w:p w14:paraId="1134476B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1E805BDD" wp14:editId="3D50E9E7">
            <wp:extent cx="1790476" cy="56190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96B6" w14:textId="77777777" w:rsidR="00C05ACE" w:rsidRDefault="00C05ACE" w:rsidP="00C05ACE">
      <w:pPr>
        <w:spacing w:line="288" w:lineRule="auto"/>
      </w:pPr>
      <w:r w:rsidRPr="002C5933">
        <w:t>2</w:t>
      </w:r>
      <w:r>
        <w:t>．</w:t>
      </w:r>
      <w:r w:rsidRPr="002C5933">
        <w:t>我国青少年和老年人眼病问题日益凸显，关注</w:t>
      </w:r>
      <w:proofErr w:type="gramStart"/>
      <w:r w:rsidRPr="002C5933">
        <w:t>眼健康</w:t>
      </w:r>
      <w:proofErr w:type="gramEnd"/>
      <w:r w:rsidRPr="002C5933">
        <w:t>要从</w:t>
      </w:r>
      <w:r w:rsidRPr="009A4364">
        <w:rPr>
          <w:rFonts w:ascii="宋体" w:hAnsi="宋体"/>
        </w:rPr>
        <w:t>“</w:t>
      </w:r>
      <w:r>
        <w:rPr>
          <w:rFonts w:hint="eastAsia"/>
        </w:rPr>
        <w:t>一</w:t>
      </w:r>
      <w:r w:rsidRPr="002C5933">
        <w:t>老</w:t>
      </w:r>
      <w:r>
        <w:rPr>
          <w:rFonts w:hint="eastAsia"/>
        </w:rPr>
        <w:t>一</w:t>
      </w:r>
      <w:r w:rsidRPr="002C5933">
        <w:t>小</w:t>
      </w:r>
      <w:r w:rsidRPr="009A4364">
        <w:rPr>
          <w:rFonts w:ascii="宋体" w:hAnsi="宋体"/>
        </w:rPr>
        <w:t>”</w:t>
      </w:r>
      <w:r w:rsidRPr="002C5933">
        <w:t>开始。图中表示远视眼光路示意图的是图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甲</w:t>
      </w:r>
      <w:r w:rsidRPr="009A4364">
        <w:rPr>
          <w:rFonts w:ascii="宋体" w:hAnsi="宋体"/>
        </w:rPr>
        <w:t>”</w:t>
      </w:r>
      <w:r w:rsidRPr="002C5933">
        <w:t>或</w:t>
      </w:r>
      <w:r w:rsidRPr="009A4364">
        <w:rPr>
          <w:rFonts w:ascii="宋体" w:hAnsi="宋体"/>
        </w:rPr>
        <w:t>“</w:t>
      </w:r>
      <w:r w:rsidRPr="002C5933">
        <w:t>乙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，应配戴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凸</w:t>
      </w:r>
      <w:r w:rsidRPr="009A4364">
        <w:rPr>
          <w:rFonts w:ascii="宋体" w:hAnsi="宋体"/>
        </w:rPr>
        <w:t>”</w:t>
      </w:r>
      <w:r w:rsidRPr="002C5933">
        <w:t>或</w:t>
      </w:r>
      <w:r w:rsidRPr="009A4364">
        <w:rPr>
          <w:rFonts w:ascii="宋体" w:hAnsi="宋体"/>
        </w:rPr>
        <w:t>“</w:t>
      </w:r>
      <w:r w:rsidRPr="002C5933">
        <w:t>凹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透镜制成的眼镜片进行矫正。</w:t>
      </w:r>
    </w:p>
    <w:p w14:paraId="4E36787E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642A1ABB" wp14:editId="3E5073A4">
            <wp:extent cx="1765190" cy="528704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3683" cy="53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95257" w14:textId="77777777" w:rsidR="00C05ACE" w:rsidRDefault="00C05ACE" w:rsidP="00C05ACE">
      <w:pPr>
        <w:spacing w:line="288" w:lineRule="auto"/>
      </w:pPr>
      <w:r w:rsidRPr="002C5933">
        <w:t>3</w:t>
      </w:r>
      <w:r>
        <w:t>．</w:t>
      </w:r>
      <w:r w:rsidRPr="002C5933">
        <w:t>有一种手机贴膜十分热销，如图甲所示，这种膜即使用刀</w:t>
      </w:r>
      <w:proofErr w:type="gramStart"/>
      <w:r w:rsidRPr="002C5933">
        <w:t>刻划</w:t>
      </w:r>
      <w:proofErr w:type="gramEnd"/>
      <w:r w:rsidRPr="002C5933">
        <w:t>也不会留下痕迹，说明它有很高的</w:t>
      </w:r>
      <w:r>
        <w:t>______</w:t>
      </w:r>
      <w:r w:rsidRPr="002C5933">
        <w:t>。如图乙所示，制造暖气片的材料一般应具有较好的</w:t>
      </w:r>
      <w:r>
        <w:t>______</w:t>
      </w:r>
      <w:r w:rsidRPr="002C5933">
        <w:t>。</w:t>
      </w:r>
      <w:r w:rsidRPr="002C5933">
        <w:t>(</w:t>
      </w:r>
      <w:r w:rsidRPr="002C5933">
        <w:t>两空均</w:t>
      </w:r>
      <w:proofErr w:type="gramStart"/>
      <w:r w:rsidRPr="002C5933">
        <w:t>填物质</w:t>
      </w:r>
      <w:proofErr w:type="gramEnd"/>
      <w:r w:rsidRPr="002C5933">
        <w:t>的物理属性</w:t>
      </w:r>
      <w:r w:rsidRPr="002C5933">
        <w:t>)</w:t>
      </w:r>
    </w:p>
    <w:p w14:paraId="5298A1E8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2F713026" wp14:editId="2450E5EB">
            <wp:extent cx="1224501" cy="785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4815" cy="7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81401" w14:textId="77777777" w:rsidR="00C05ACE" w:rsidRDefault="00C05ACE" w:rsidP="00C05ACE">
      <w:pPr>
        <w:spacing w:line="288" w:lineRule="auto"/>
      </w:pPr>
      <w:r w:rsidRPr="002C5933">
        <w:t>4</w:t>
      </w:r>
      <w:r>
        <w:t>．</w:t>
      </w:r>
      <w:r w:rsidRPr="002C5933">
        <w:t>如图所示，图甲中温度计的示数是</w:t>
      </w:r>
      <w:r>
        <w:t>______</w:t>
      </w:r>
      <w:r w:rsidRPr="002C5933">
        <w:rPr>
          <w:rFonts w:ascii="宋体" w:hAnsi="宋体"/>
        </w:rPr>
        <w:t>℃</w:t>
      </w:r>
      <w:r w:rsidRPr="002C5933">
        <w:t>；图乙中体温计的示数是</w:t>
      </w:r>
      <w:r>
        <w:t>______</w:t>
      </w:r>
      <w:r w:rsidRPr="002C5933">
        <w:rPr>
          <w:rFonts w:ascii="宋体" w:hAnsi="宋体"/>
        </w:rPr>
        <w:t>℃</w:t>
      </w:r>
      <w:r w:rsidRPr="002C5933">
        <w:t>。</w:t>
      </w:r>
    </w:p>
    <w:p w14:paraId="33743238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4E91201E" wp14:editId="3089FE22">
            <wp:extent cx="2425148" cy="6146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348" cy="6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76F9B" w14:textId="77777777" w:rsidR="00C05ACE" w:rsidRDefault="00C05ACE" w:rsidP="00C05ACE">
      <w:pPr>
        <w:spacing w:line="288" w:lineRule="auto"/>
      </w:pPr>
      <w:r w:rsidRPr="002C5933">
        <w:t>5</w:t>
      </w:r>
      <w:r>
        <w:t>．</w:t>
      </w:r>
      <w:r w:rsidRPr="002C5933">
        <w:t>老师将干冰</w:t>
      </w:r>
      <w:r w:rsidRPr="002C5933">
        <w:t>(</w:t>
      </w:r>
      <w:r w:rsidRPr="002C5933">
        <w:t>固态二氧化碳</w:t>
      </w:r>
      <w:r w:rsidRPr="002C5933">
        <w:t>)</w:t>
      </w:r>
      <w:r w:rsidRPr="002C5933">
        <w:t>放入试管，将气球套在试管口上，过一会儿看到气球被充气，越来越大，如图所示。这是由于干冰发生了</w:t>
      </w:r>
      <w:r>
        <w:t>______</w:t>
      </w:r>
      <w:r w:rsidRPr="002C5933">
        <w:t>(</w:t>
      </w:r>
      <w:r w:rsidRPr="002C5933">
        <w:t>选填填物态变化名称</w:t>
      </w:r>
      <w:r w:rsidRPr="002C5933">
        <w:t>)</w:t>
      </w:r>
      <w:r w:rsidRPr="002C5933">
        <w:t>。过一段时间发现试管壁外面结了一层霜，这说明干冰发生物态变化时需要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吸热</w:t>
      </w:r>
      <w:r w:rsidRPr="009A4364">
        <w:rPr>
          <w:rFonts w:ascii="宋体" w:hAnsi="宋体"/>
        </w:rPr>
        <w:t>”“</w:t>
      </w:r>
      <w:r w:rsidRPr="002C5933">
        <w:t>放热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</w:p>
    <w:p w14:paraId="174137F2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38E73305" wp14:editId="189D2A66">
            <wp:extent cx="230588" cy="699999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032" cy="7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FFF4" w14:textId="77777777" w:rsidR="00C05ACE" w:rsidRDefault="00C05ACE" w:rsidP="00C05ACE">
      <w:pPr>
        <w:spacing w:line="288" w:lineRule="auto"/>
      </w:pPr>
      <w:r w:rsidRPr="002C5933">
        <w:t>6</w:t>
      </w:r>
      <w:r>
        <w:t>．</w:t>
      </w:r>
      <w:r w:rsidRPr="002C5933">
        <w:t>如图所示，游泳者出水后身体会感到冷，此时他会不由自主地将身体蜷缩起来，这是为了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加快</w:t>
      </w:r>
      <w:r w:rsidRPr="009A4364">
        <w:rPr>
          <w:rFonts w:ascii="宋体" w:hAnsi="宋体"/>
        </w:rPr>
        <w:t>”“</w:t>
      </w:r>
      <w:r w:rsidRPr="002C5933">
        <w:t>减慢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蒸发。有风吹来时人会感到更冷，这是因为液体表面附近的</w:t>
      </w:r>
      <w:r>
        <w:t>______</w:t>
      </w:r>
      <w:r w:rsidRPr="002C5933">
        <w:t>越快，蒸发越快。</w:t>
      </w:r>
    </w:p>
    <w:p w14:paraId="33670098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60704DE4" wp14:editId="4F68FE91">
            <wp:extent cx="803082" cy="63251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8288" cy="64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E8F9A" w14:textId="77777777" w:rsidR="00C05ACE" w:rsidRPr="002C5933" w:rsidRDefault="00C05ACE" w:rsidP="00C05ACE">
      <w:pPr>
        <w:spacing w:line="288" w:lineRule="auto"/>
      </w:pPr>
      <w:r w:rsidRPr="002C5933">
        <w:t>7</w:t>
      </w:r>
      <w:r>
        <w:t>．</w:t>
      </w:r>
      <w:r w:rsidRPr="009A4364">
        <w:rPr>
          <w:rFonts w:ascii="宋体" w:hAnsi="宋体"/>
        </w:rPr>
        <w:t>“</w:t>
      </w:r>
      <w:proofErr w:type="gramStart"/>
      <w:r w:rsidRPr="002C5933">
        <w:t>蒹葭</w:t>
      </w:r>
      <w:proofErr w:type="gramEnd"/>
      <w:r w:rsidRPr="002C5933">
        <w:t>苍苍，白露为霜。所谓伊人，在水一方</w:t>
      </w:r>
      <w:r w:rsidRPr="009A4364">
        <w:rPr>
          <w:rFonts w:ascii="宋体" w:hAnsi="宋体"/>
        </w:rPr>
        <w:t>”</w:t>
      </w:r>
      <w:r w:rsidRPr="002C5933">
        <w:t>。这句诗出自中国第一部诗歌总集《诗经》。从物理学角度分析，</w:t>
      </w:r>
      <w:r w:rsidRPr="009A4364">
        <w:rPr>
          <w:rFonts w:ascii="宋体" w:hAnsi="宋体"/>
        </w:rPr>
        <w:lastRenderedPageBreak/>
        <w:t>“</w:t>
      </w:r>
      <w:r w:rsidRPr="002C5933">
        <w:t>露</w:t>
      </w:r>
      <w:r w:rsidRPr="009A4364">
        <w:rPr>
          <w:rFonts w:ascii="宋体" w:hAnsi="宋体"/>
        </w:rPr>
        <w:t>”</w:t>
      </w:r>
      <w:r w:rsidRPr="002C5933">
        <w:t>和</w:t>
      </w:r>
      <w:r w:rsidRPr="009A4364">
        <w:rPr>
          <w:rFonts w:ascii="宋体" w:hAnsi="宋体"/>
        </w:rPr>
        <w:t>“</w:t>
      </w:r>
      <w:r w:rsidRPr="002C5933">
        <w:t>霜</w:t>
      </w:r>
      <w:r w:rsidRPr="009A4364">
        <w:rPr>
          <w:rFonts w:ascii="宋体" w:hAnsi="宋体"/>
        </w:rPr>
        <w:t>”</w:t>
      </w:r>
      <w:r w:rsidRPr="002C5933">
        <w:t>分别是</w:t>
      </w:r>
      <w:r>
        <w:t>______</w:t>
      </w:r>
      <w:r w:rsidRPr="002C5933">
        <w:t>现象和</w:t>
      </w:r>
      <w:r>
        <w:t>______</w:t>
      </w:r>
      <w:r w:rsidRPr="002C5933">
        <w:t>现象，这两种物态变化都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吸热</w:t>
      </w:r>
      <w:r w:rsidRPr="009A4364">
        <w:rPr>
          <w:rFonts w:ascii="宋体" w:hAnsi="宋体"/>
        </w:rPr>
        <w:t>”“</w:t>
      </w:r>
      <w:r w:rsidRPr="002C5933">
        <w:t>放热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</w:p>
    <w:p w14:paraId="2527CC42" w14:textId="77777777" w:rsidR="00C05ACE" w:rsidRPr="002C5933" w:rsidRDefault="00C05ACE" w:rsidP="00C05ACE">
      <w:pPr>
        <w:spacing w:line="288" w:lineRule="auto"/>
      </w:pPr>
      <w:r w:rsidRPr="002C5933">
        <w:t>8</w:t>
      </w:r>
      <w:r>
        <w:t>．</w:t>
      </w:r>
      <w:r w:rsidRPr="002C5933">
        <w:t>小明使用托盘天平测量物体的质量，称量前按要求将托盘天平放置于水平桌面并调节平衡。若称量时使用沾有油污的砝码，则导致测量结果</w:t>
      </w:r>
      <w:r>
        <w:t>______</w:t>
      </w:r>
      <w:r w:rsidRPr="002C5933">
        <w:t>。称量过程中小明突然发现左方托盘上粘有一小块泥巴</w:t>
      </w:r>
      <w:r w:rsidRPr="002C5933">
        <w:t>(</w:t>
      </w:r>
      <w:r w:rsidRPr="002C5933">
        <w:t>调节平衡时就存在</w:t>
      </w:r>
      <w:r w:rsidRPr="002C5933">
        <w:t>)</w:t>
      </w:r>
      <w:r w:rsidRPr="002C5933">
        <w:t>，则导致测量结果</w:t>
      </w:r>
      <w:r>
        <w:t>______</w:t>
      </w:r>
      <w:r w:rsidRPr="002C5933">
        <w:t>。若称量过程中通过向左调节平衡螺母使天平平衡，则导致测量结果</w:t>
      </w:r>
      <w:r>
        <w:t>______</w:t>
      </w:r>
      <w:r w:rsidRPr="002C5933">
        <w:t>。</w:t>
      </w:r>
      <w:r w:rsidRPr="002C5933">
        <w:t>(</w:t>
      </w:r>
      <w:r w:rsidRPr="002C5933">
        <w:t>各空均选填</w:t>
      </w:r>
      <w:r w:rsidRPr="009A4364">
        <w:rPr>
          <w:rFonts w:ascii="宋体" w:hAnsi="宋体"/>
        </w:rPr>
        <w:t>“</w:t>
      </w:r>
      <w:r w:rsidRPr="002C5933">
        <w:t>偏大</w:t>
      </w:r>
      <w:r w:rsidRPr="009A4364">
        <w:rPr>
          <w:rFonts w:ascii="宋体" w:hAnsi="宋体"/>
        </w:rPr>
        <w:t>”“</w:t>
      </w:r>
      <w:r w:rsidRPr="002C5933">
        <w:t>不受影响</w:t>
      </w:r>
      <w:r w:rsidRPr="009A4364">
        <w:rPr>
          <w:rFonts w:ascii="宋体" w:hAnsi="宋体"/>
        </w:rPr>
        <w:t>”“</w:t>
      </w:r>
      <w:r w:rsidRPr="002C5933">
        <w:t>偏小</w:t>
      </w:r>
      <w:r w:rsidRPr="009A4364">
        <w:rPr>
          <w:rFonts w:ascii="宋体" w:hAnsi="宋体"/>
        </w:rPr>
        <w:t>”</w:t>
      </w:r>
      <w:r w:rsidRPr="002C5933">
        <w:t>)</w:t>
      </w:r>
    </w:p>
    <w:p w14:paraId="02D3B421" w14:textId="77777777" w:rsidR="00C05ACE" w:rsidRDefault="00C05ACE" w:rsidP="00C05ACE">
      <w:pPr>
        <w:spacing w:line="288" w:lineRule="auto"/>
      </w:pPr>
      <w:r w:rsidRPr="002C5933">
        <w:t>9</w:t>
      </w:r>
      <w:r>
        <w:t>．</w:t>
      </w:r>
      <w:r w:rsidRPr="002C5933">
        <w:t>小明</w:t>
      </w:r>
      <w:r w:rsidRPr="009A4364">
        <w:rPr>
          <w:rFonts w:ascii="宋体" w:hAnsi="宋体"/>
        </w:rPr>
        <w:t>“</w:t>
      </w:r>
      <w:r w:rsidRPr="002C5933">
        <w:t>探究某种物质熔化时温度的变化规律</w:t>
      </w:r>
      <w:r w:rsidRPr="009A4364">
        <w:rPr>
          <w:rFonts w:ascii="宋体" w:hAnsi="宋体"/>
        </w:rPr>
        <w:t>”</w:t>
      </w:r>
      <w:r w:rsidRPr="002C5933">
        <w:t>实验。如图所示是实验过程中该物质的温度随时间变化的图像。由图像可知，该物质是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晶体</w:t>
      </w:r>
      <w:r w:rsidRPr="009A4364">
        <w:rPr>
          <w:rFonts w:ascii="宋体" w:hAnsi="宋体"/>
        </w:rPr>
        <w:t>”“</w:t>
      </w:r>
      <w:r w:rsidRPr="002C5933">
        <w:t>非晶体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，其熔点是</w:t>
      </w:r>
      <w:r>
        <w:t>______</w:t>
      </w:r>
      <w:r w:rsidRPr="002C5933">
        <w:rPr>
          <w:rFonts w:ascii="宋体" w:hAnsi="宋体"/>
        </w:rPr>
        <w:t>℃</w:t>
      </w:r>
      <w:r w:rsidRPr="002C5933">
        <w:t>，在</w:t>
      </w:r>
      <w:r w:rsidRPr="002C5933">
        <w:t>6min</w:t>
      </w:r>
      <w:r w:rsidRPr="002C5933">
        <w:t>时</w:t>
      </w:r>
      <w:r>
        <w:t>，</w:t>
      </w:r>
      <w:r w:rsidRPr="002C5933">
        <w:t>该物质处于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固</w:t>
      </w:r>
      <w:r w:rsidRPr="009A4364">
        <w:rPr>
          <w:rFonts w:ascii="宋体" w:hAnsi="宋体"/>
        </w:rPr>
        <w:t>”</w:t>
      </w:r>
      <w:r w:rsidRPr="002C5933">
        <w:t>、</w:t>
      </w:r>
      <w:r w:rsidRPr="009A4364">
        <w:rPr>
          <w:rFonts w:ascii="宋体" w:hAnsi="宋体"/>
        </w:rPr>
        <w:t>“</w:t>
      </w:r>
      <w:r w:rsidRPr="002C5933">
        <w:t>液</w:t>
      </w:r>
      <w:r w:rsidRPr="009A4364">
        <w:rPr>
          <w:rFonts w:ascii="宋体" w:hAnsi="宋体"/>
        </w:rPr>
        <w:t>”“</w:t>
      </w:r>
      <w:r w:rsidRPr="002C5933">
        <w:t>固液共存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态。</w:t>
      </w:r>
    </w:p>
    <w:p w14:paraId="0EB219A7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09FAD93F" wp14:editId="776CEDD2">
            <wp:extent cx="1852654" cy="924932"/>
            <wp:effectExtent l="0" t="0" r="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3"/>
                    <a:srcRect t="3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16" cy="934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ECFF8" w14:textId="77777777" w:rsidR="00C05ACE" w:rsidRDefault="00C05ACE" w:rsidP="00C05ACE">
      <w:pPr>
        <w:spacing w:line="288" w:lineRule="auto"/>
      </w:pPr>
      <w:r w:rsidRPr="002C5933">
        <w:t>10</w:t>
      </w:r>
      <w:r>
        <w:t>．</w:t>
      </w:r>
      <w:r w:rsidRPr="002C5933">
        <w:t>在测量物体体积实验操作中，图甲中所示读取液体体积方法正确的是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A</w:t>
      </w:r>
      <w:r w:rsidRPr="009A4364">
        <w:rPr>
          <w:rFonts w:ascii="宋体" w:hAnsi="宋体"/>
        </w:rPr>
        <w:t>”</w:t>
      </w:r>
      <w:r w:rsidRPr="002C5933">
        <w:t>、</w:t>
      </w:r>
      <w:r w:rsidRPr="009A4364">
        <w:rPr>
          <w:rFonts w:ascii="宋体" w:hAnsi="宋体"/>
        </w:rPr>
        <w:t>“</w:t>
      </w:r>
      <w:r w:rsidRPr="002C5933">
        <w:t>B</w:t>
      </w:r>
      <w:r w:rsidRPr="009A4364">
        <w:rPr>
          <w:rFonts w:ascii="宋体" w:hAnsi="宋体"/>
        </w:rPr>
        <w:t>”</w:t>
      </w:r>
      <w:r w:rsidRPr="002C5933">
        <w:t>、</w:t>
      </w:r>
      <w:r w:rsidRPr="009A4364">
        <w:rPr>
          <w:rFonts w:ascii="宋体" w:hAnsi="宋体"/>
        </w:rPr>
        <w:t>“</w:t>
      </w:r>
      <w:r w:rsidRPr="002C5933">
        <w:t>C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图。图乙中量筒的量程是</w:t>
      </w:r>
      <w:r>
        <w:t>______</w:t>
      </w:r>
      <w:r w:rsidRPr="002C5933">
        <w:t>mL</w:t>
      </w:r>
      <w:r w:rsidRPr="002C5933">
        <w:t>，测得石块的体积是</w:t>
      </w:r>
      <w:r>
        <w:t>______</w:t>
      </w:r>
      <w:r w:rsidRPr="002C5933">
        <w:t>mL</w:t>
      </w:r>
      <w:r w:rsidRPr="002C5933">
        <w:t>。</w:t>
      </w:r>
    </w:p>
    <w:p w14:paraId="3ECD45B2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28EC8A60" wp14:editId="15854CBC">
            <wp:extent cx="1470992" cy="86230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8312" cy="87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8704" w14:textId="77777777" w:rsidR="00C05ACE" w:rsidRDefault="00C05ACE" w:rsidP="00C05ACE">
      <w:pPr>
        <w:spacing w:line="288" w:lineRule="auto"/>
      </w:pPr>
      <w:r w:rsidRPr="002C5933">
        <w:t>11</w:t>
      </w:r>
      <w:r>
        <w:t>．</w:t>
      </w:r>
      <w:r w:rsidRPr="009A4364">
        <w:rPr>
          <w:rFonts w:ascii="宋体" w:hAnsi="宋体"/>
        </w:rPr>
        <w:t>“</w:t>
      </w:r>
      <w:r w:rsidRPr="002C5933">
        <w:t>糖画</w:t>
      </w:r>
      <w:r w:rsidRPr="009A4364">
        <w:rPr>
          <w:rFonts w:ascii="宋体" w:hAnsi="宋体"/>
        </w:rPr>
        <w:t>”</w:t>
      </w:r>
      <w:r w:rsidRPr="002C5933">
        <w:t>是我国的非物质文化遗产，其制作过程为：加热白糖，白糖受热</w:t>
      </w:r>
      <w:r>
        <w:t>______</w:t>
      </w:r>
      <w:r w:rsidRPr="002C5933">
        <w:t>(</w:t>
      </w:r>
      <w:r w:rsidRPr="002C5933">
        <w:t>选填物态变化名称</w:t>
      </w:r>
      <w:r w:rsidRPr="002C5933">
        <w:t>)</w:t>
      </w:r>
      <w:r w:rsidRPr="002C5933">
        <w:t>成糖汁，用勺子盛起糖汁，在大理石上作画，等糖汁全部</w:t>
      </w:r>
      <w:r>
        <w:t>______</w:t>
      </w:r>
      <w:r w:rsidRPr="002C5933">
        <w:t>(</w:t>
      </w:r>
      <w:r w:rsidRPr="002C5933">
        <w:t>选填物态变化名称</w:t>
      </w:r>
      <w:r w:rsidRPr="002C5933">
        <w:t>)</w:t>
      </w:r>
      <w:r w:rsidRPr="002C5933">
        <w:t>后，用铲子</w:t>
      </w:r>
      <w:proofErr w:type="gramStart"/>
      <w:r w:rsidRPr="002C5933">
        <w:t>铲</w:t>
      </w:r>
      <w:proofErr w:type="gramEnd"/>
      <w:r w:rsidRPr="002C5933">
        <w:t>下来即可。</w:t>
      </w:r>
    </w:p>
    <w:p w14:paraId="2A039DFD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35DD8331" wp14:editId="0DFEBFCD">
            <wp:extent cx="834887" cy="624214"/>
            <wp:effectExtent l="0" t="0" r="381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5692" cy="6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0BE36" w14:textId="77777777" w:rsidR="00C05ACE" w:rsidRPr="002C5933" w:rsidRDefault="00C05ACE" w:rsidP="00C05ACE">
      <w:pPr>
        <w:spacing w:line="288" w:lineRule="auto"/>
      </w:pPr>
      <w:r w:rsidRPr="002C5933">
        <w:t>12</w:t>
      </w:r>
      <w:r>
        <w:t>．</w:t>
      </w:r>
      <w:r w:rsidRPr="002C5933">
        <w:t>家用电冰箱利用制冷剂作为热的</w:t>
      </w:r>
      <w:r w:rsidRPr="009A4364">
        <w:rPr>
          <w:rFonts w:ascii="宋体" w:hAnsi="宋体"/>
        </w:rPr>
        <w:t>“</w:t>
      </w:r>
      <w:r w:rsidRPr="002C5933">
        <w:t>搬运工</w:t>
      </w:r>
      <w:r w:rsidRPr="009A4364">
        <w:rPr>
          <w:rFonts w:ascii="宋体" w:hAnsi="宋体"/>
        </w:rPr>
        <w:t>”</w:t>
      </w:r>
      <w:r w:rsidRPr="002C5933">
        <w:t>，把冰箱里的</w:t>
      </w:r>
      <w:r w:rsidRPr="009A4364">
        <w:rPr>
          <w:rFonts w:ascii="宋体" w:hAnsi="宋体"/>
        </w:rPr>
        <w:t>“</w:t>
      </w:r>
      <w:r w:rsidRPr="002C5933">
        <w:t>热</w:t>
      </w:r>
      <w:r w:rsidRPr="009A4364">
        <w:rPr>
          <w:rFonts w:ascii="宋体" w:hAnsi="宋体"/>
        </w:rPr>
        <w:t>”“</w:t>
      </w:r>
      <w:r w:rsidRPr="002C5933">
        <w:t>搬运</w:t>
      </w:r>
      <w:r w:rsidRPr="009A4364">
        <w:rPr>
          <w:rFonts w:ascii="宋体" w:hAnsi="宋体"/>
        </w:rPr>
        <w:t>”</w:t>
      </w:r>
      <w:r w:rsidRPr="002C5933">
        <w:t>到冰箱的外面。在冷冻室里，通过制冷剂的</w:t>
      </w:r>
      <w:r>
        <w:t>______</w:t>
      </w:r>
      <w:r w:rsidRPr="002C5933">
        <w:t>吸收热量。在冰箱外，通过制冷剂的</w:t>
      </w:r>
      <w:r>
        <w:t>______</w:t>
      </w:r>
      <w:r w:rsidRPr="002C5933">
        <w:t>放出热量，实现对</w:t>
      </w:r>
      <w:r w:rsidRPr="009A4364">
        <w:rPr>
          <w:rFonts w:ascii="宋体" w:hAnsi="宋体"/>
        </w:rPr>
        <w:t>“</w:t>
      </w:r>
      <w:r w:rsidRPr="002C5933">
        <w:t>热</w:t>
      </w:r>
      <w:r w:rsidRPr="009A4364">
        <w:rPr>
          <w:rFonts w:ascii="宋体" w:hAnsi="宋体"/>
        </w:rPr>
        <w:t>”</w:t>
      </w:r>
      <w:r w:rsidRPr="002C5933">
        <w:t>的</w:t>
      </w:r>
      <w:r w:rsidRPr="009A4364">
        <w:rPr>
          <w:rFonts w:ascii="宋体" w:hAnsi="宋体"/>
        </w:rPr>
        <w:t>“</w:t>
      </w:r>
      <w:r w:rsidRPr="002C5933">
        <w:t>搬运</w:t>
      </w:r>
      <w:r w:rsidRPr="009A4364">
        <w:rPr>
          <w:rFonts w:ascii="宋体" w:hAnsi="宋体"/>
        </w:rPr>
        <w:t>”</w:t>
      </w:r>
      <w:r w:rsidRPr="002C5933">
        <w:t>。</w:t>
      </w:r>
      <w:r w:rsidRPr="002C5933">
        <w:t>(</w:t>
      </w:r>
      <w:r w:rsidRPr="002C5933">
        <w:t>两空选填物态变化名称</w:t>
      </w:r>
      <w:r w:rsidRPr="002C5933">
        <w:t>)</w:t>
      </w:r>
    </w:p>
    <w:p w14:paraId="4E1E0C83" w14:textId="77777777" w:rsidR="00C05ACE" w:rsidRPr="002C5933" w:rsidRDefault="00C05ACE" w:rsidP="00C05ACE">
      <w:pPr>
        <w:spacing w:line="288" w:lineRule="auto"/>
      </w:pPr>
      <w:r w:rsidRPr="002C5933">
        <w:t>13</w:t>
      </w:r>
      <w:r>
        <w:t>．</w:t>
      </w:r>
      <w:r w:rsidRPr="002C5933">
        <w:t>物体所含</w:t>
      </w:r>
      <w:r>
        <w:t>______</w:t>
      </w:r>
      <w:r w:rsidRPr="002C5933">
        <w:t>的多少叫做质量，质量是物体本身的一种属性。神舟十六号航天员穿着质量约为</w:t>
      </w:r>
      <w:r w:rsidRPr="002C5933">
        <w:t>120</w:t>
      </w:r>
      <w:r w:rsidRPr="002C5933">
        <w:t>千克</w:t>
      </w:r>
      <w:r w:rsidRPr="009A4364">
        <w:rPr>
          <w:rFonts w:ascii="宋体" w:hAnsi="宋体"/>
        </w:rPr>
        <w:t>“</w:t>
      </w:r>
      <w:r w:rsidRPr="002C5933">
        <w:t>舱外服</w:t>
      </w:r>
      <w:r w:rsidRPr="009A4364">
        <w:rPr>
          <w:rFonts w:ascii="宋体" w:hAnsi="宋体"/>
        </w:rPr>
        <w:t>”</w:t>
      </w:r>
      <w:r w:rsidRPr="002C5933">
        <w:t>，在空间站机械</w:t>
      </w:r>
      <w:proofErr w:type="gramStart"/>
      <w:r w:rsidRPr="002C5933">
        <w:t>臂支持</w:t>
      </w:r>
      <w:proofErr w:type="gramEnd"/>
      <w:r w:rsidRPr="002C5933">
        <w:t>下圆满完成出舱活动，在太空处于失重状态时</w:t>
      </w:r>
      <w:r>
        <w:t>，</w:t>
      </w:r>
      <w:r w:rsidRPr="009A4364">
        <w:rPr>
          <w:rFonts w:ascii="宋体" w:hAnsi="宋体"/>
        </w:rPr>
        <w:t>“</w:t>
      </w:r>
      <w:r w:rsidRPr="002C5933">
        <w:t>舱外服</w:t>
      </w:r>
      <w:r w:rsidRPr="009A4364">
        <w:rPr>
          <w:rFonts w:ascii="宋体" w:hAnsi="宋体"/>
        </w:rPr>
        <w:t>”</w:t>
      </w:r>
      <w:r w:rsidRPr="002C5933">
        <w:t>质量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变大</w:t>
      </w:r>
      <w:r w:rsidRPr="009A4364">
        <w:rPr>
          <w:rFonts w:ascii="宋体" w:hAnsi="宋体"/>
        </w:rPr>
        <w:t>”</w:t>
      </w:r>
      <w:r w:rsidRPr="002C5933">
        <w:t>、</w:t>
      </w:r>
      <w:r w:rsidRPr="009A4364">
        <w:rPr>
          <w:rFonts w:ascii="宋体" w:hAnsi="宋体"/>
        </w:rPr>
        <w:t>“</w:t>
      </w:r>
      <w:r w:rsidRPr="002C5933">
        <w:t>变小</w:t>
      </w:r>
      <w:r w:rsidRPr="009A4364">
        <w:rPr>
          <w:rFonts w:ascii="宋体" w:hAnsi="宋体"/>
        </w:rPr>
        <w:t>”“</w:t>
      </w:r>
      <w:r w:rsidRPr="002C5933">
        <w:t>不变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</w:p>
    <w:p w14:paraId="71D2D0D5" w14:textId="77777777" w:rsidR="00C05ACE" w:rsidRPr="002C5933" w:rsidRDefault="00C05ACE" w:rsidP="00C05ACE">
      <w:pPr>
        <w:spacing w:line="288" w:lineRule="auto"/>
      </w:pPr>
      <w:r w:rsidRPr="002C5933">
        <w:t>14</w:t>
      </w:r>
      <w:r>
        <w:t>．</w:t>
      </w:r>
      <w:r w:rsidRPr="002C5933">
        <w:t>在</w:t>
      </w:r>
      <w:r w:rsidRPr="009A4364">
        <w:rPr>
          <w:rFonts w:ascii="宋体" w:hAnsi="宋体"/>
        </w:rPr>
        <w:t>“</w:t>
      </w:r>
      <w:r w:rsidRPr="002C5933">
        <w:t>探究物质质量与体积的关系</w:t>
      </w:r>
      <w:r w:rsidRPr="009A4364">
        <w:rPr>
          <w:rFonts w:ascii="宋体" w:hAnsi="宋体"/>
        </w:rPr>
        <w:t>”</w:t>
      </w:r>
      <w:r w:rsidRPr="002C5933">
        <w:t>实验中，对于某种物质的质量与体积的测量，可以通过测量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一组</w:t>
      </w:r>
      <w:r w:rsidRPr="009A4364">
        <w:rPr>
          <w:rFonts w:ascii="宋体" w:hAnsi="宋体"/>
        </w:rPr>
        <w:t>”“</w:t>
      </w:r>
      <w:r w:rsidRPr="002C5933">
        <w:t>多组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数据以减小误差。为了得出比较完整的实验结论，还需选择不同物质的物块进行实验，这是为了</w:t>
      </w:r>
      <w:r>
        <w:t>______</w:t>
      </w:r>
      <w:r w:rsidRPr="002C5933">
        <w:t>。</w:t>
      </w:r>
    </w:p>
    <w:p w14:paraId="3FA27404" w14:textId="77777777" w:rsidR="00C05ACE" w:rsidRPr="002C5933" w:rsidRDefault="00C05ACE" w:rsidP="00C05ACE">
      <w:pPr>
        <w:spacing w:line="288" w:lineRule="auto"/>
      </w:pPr>
      <w:r w:rsidRPr="002C5933">
        <w:t>二、选择题</w:t>
      </w:r>
      <w:r w:rsidRPr="002C5933">
        <w:t>(</w:t>
      </w:r>
      <w:r w:rsidRPr="002C5933">
        <w:t>每题</w:t>
      </w:r>
      <w:r w:rsidRPr="002C5933">
        <w:t>3</w:t>
      </w:r>
      <w:r w:rsidRPr="002C5933">
        <w:t>分，共</w:t>
      </w:r>
      <w:r w:rsidRPr="002C5933">
        <w:t>30</w:t>
      </w:r>
      <w:r w:rsidRPr="002C5933">
        <w:t>分；每题给出的四个选项中，只有一个选项是符合题意的</w:t>
      </w:r>
      <w:r w:rsidRPr="002C5933">
        <w:t>)</w:t>
      </w:r>
    </w:p>
    <w:p w14:paraId="56498203" w14:textId="77777777" w:rsidR="00C05ACE" w:rsidRDefault="00C05ACE" w:rsidP="00C05ACE">
      <w:pPr>
        <w:spacing w:line="288" w:lineRule="auto"/>
      </w:pPr>
      <w:r w:rsidRPr="002C5933">
        <w:t>15</w:t>
      </w:r>
      <w:r>
        <w:t>．</w:t>
      </w:r>
      <w:r w:rsidRPr="002C5933">
        <w:t>如图所示为某同学用温度计测量烧杯中液体温度的几种情景，其中操作方法正确的是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5D0D8EA5" w14:textId="77777777" w:rsidR="00C05ACE" w:rsidRPr="002C5933" w:rsidRDefault="00C05ACE" w:rsidP="00C05ACE">
      <w:pPr>
        <w:spacing w:line="288" w:lineRule="auto"/>
      </w:pPr>
      <w:r>
        <w:rPr>
          <w:rFonts w:hint="eastAsia"/>
        </w:rPr>
        <w:t>A</w:t>
      </w:r>
      <w:r>
        <w:t>．</w:t>
      </w:r>
      <w:r>
        <w:rPr>
          <w:noProof/>
        </w:rPr>
        <w:drawing>
          <wp:inline distT="0" distB="0" distL="0" distR="0" wp14:anchorId="0110DC84" wp14:editId="7EE85A8A">
            <wp:extent cx="245598" cy="607532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606" cy="63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 wp14:anchorId="32E64EE1" wp14:editId="486CDE96">
            <wp:extent cx="357872" cy="977602"/>
            <wp:effectExtent l="0" t="0" r="444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1386" cy="9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 wp14:anchorId="13A3F9F6" wp14:editId="14B90133">
            <wp:extent cx="389614" cy="92321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083" cy="93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 wp14:anchorId="186FC929" wp14:editId="1384F640">
            <wp:extent cx="275410" cy="739257"/>
            <wp:effectExtent l="0" t="0" r="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354" cy="74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3CCF" w14:textId="77777777" w:rsidR="00C05ACE" w:rsidRDefault="00C05ACE" w:rsidP="00C05ACE">
      <w:pPr>
        <w:spacing w:line="288" w:lineRule="auto"/>
      </w:pPr>
      <w:r w:rsidRPr="002C5933">
        <w:lastRenderedPageBreak/>
        <w:t>16</w:t>
      </w:r>
      <w:r>
        <w:t>．</w:t>
      </w:r>
      <w:r w:rsidRPr="002C5933">
        <w:t>如图所示，虚线框内为一透镜，</w:t>
      </w:r>
      <w:r w:rsidRPr="000A2E28">
        <w:rPr>
          <w:i/>
        </w:rPr>
        <w:t>MN</w:t>
      </w:r>
      <w:r w:rsidRPr="002C5933">
        <w:t>为透镜的主光轴，</w:t>
      </w:r>
      <w:r w:rsidRPr="000A2E28">
        <w:rPr>
          <w:i/>
        </w:rPr>
        <w:t>O</w:t>
      </w:r>
      <w:r w:rsidRPr="002C5933">
        <w:t>是透镜光心，</w:t>
      </w:r>
      <w:r w:rsidRPr="000A2E28">
        <w:rPr>
          <w:i/>
        </w:rPr>
        <w:t>a</w:t>
      </w:r>
      <w:r w:rsidRPr="002C5933">
        <w:t>(</w:t>
      </w:r>
      <w:r w:rsidRPr="002C5933">
        <w:t>双箭头</w:t>
      </w:r>
      <w:r w:rsidRPr="002C5933">
        <w:t>)</w:t>
      </w:r>
      <w:r w:rsidRPr="002C5933">
        <w:t>和</w:t>
      </w:r>
      <w:r w:rsidRPr="000A2E28">
        <w:rPr>
          <w:i/>
        </w:rPr>
        <w:t>b</w:t>
      </w:r>
      <w:r w:rsidRPr="002C5933">
        <w:t>(</w:t>
      </w:r>
      <w:r w:rsidRPr="002C5933">
        <w:t>单箭头</w:t>
      </w:r>
      <w:r w:rsidRPr="002C5933">
        <w:t>)</w:t>
      </w:r>
      <w:r w:rsidRPr="002C5933">
        <w:t>是射向透镜的两条光线。已知光线</w:t>
      </w:r>
      <w:r w:rsidRPr="000A2E28">
        <w:rPr>
          <w:i/>
        </w:rPr>
        <w:t>a</w:t>
      </w:r>
      <w:r w:rsidRPr="002C5933">
        <w:t>通过透镜之后与</w:t>
      </w:r>
      <w:r w:rsidRPr="000A2E28">
        <w:rPr>
          <w:i/>
        </w:rPr>
        <w:t>MN</w:t>
      </w:r>
      <w:r w:rsidRPr="002C5933">
        <w:t>交于</w:t>
      </w:r>
      <w:r w:rsidRPr="000A2E28">
        <w:rPr>
          <w:i/>
        </w:rPr>
        <w:t>P</w:t>
      </w:r>
      <w:r w:rsidRPr="002C5933">
        <w:t>点，光线</w:t>
      </w:r>
      <w:r w:rsidRPr="000A2E28">
        <w:rPr>
          <w:i/>
        </w:rPr>
        <w:t>b</w:t>
      </w:r>
      <w:r w:rsidRPr="002C5933">
        <w:t>通过透镜之后与</w:t>
      </w:r>
      <w:r w:rsidRPr="000A2E28">
        <w:rPr>
          <w:i/>
        </w:rPr>
        <w:t>MN</w:t>
      </w:r>
      <w:r w:rsidRPr="002C5933">
        <w:t>交于</w:t>
      </w:r>
      <w:r w:rsidRPr="000A2E28">
        <w:rPr>
          <w:i/>
        </w:rPr>
        <w:t>Q</w:t>
      </w:r>
      <w:r w:rsidRPr="002C5933">
        <w:t>点。由图可知，下列说法中正确的是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11F7CE7C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6EE7AC3F" wp14:editId="48C7D32A">
            <wp:extent cx="1666667" cy="914286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1322" w14:textId="77777777" w:rsidR="00C05ACE" w:rsidRPr="002C5933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透镜是凸透镜，距离</w:t>
      </w:r>
      <w:r w:rsidRPr="000A2E28">
        <w:rPr>
          <w:i/>
        </w:rPr>
        <w:t>OP</w:t>
      </w:r>
      <w:r w:rsidRPr="002C5933">
        <w:t>小于焦距</w:t>
      </w:r>
      <w:r>
        <w:tab/>
      </w:r>
      <w:r w:rsidRPr="002C5933">
        <w:t>B</w:t>
      </w:r>
      <w:r>
        <w:t>．</w:t>
      </w:r>
      <w:r w:rsidRPr="002C5933">
        <w:t>透镜是凹透镜，距离</w:t>
      </w:r>
      <w:r w:rsidRPr="000A2E28">
        <w:rPr>
          <w:i/>
        </w:rPr>
        <w:t>OQ</w:t>
      </w:r>
      <w:r w:rsidRPr="002C5933">
        <w:t>小于焦距</w:t>
      </w:r>
    </w:p>
    <w:p w14:paraId="591FE002" w14:textId="77777777" w:rsidR="00C05ACE" w:rsidRPr="002C5933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透镜是凸透镜，距离</w:t>
      </w:r>
      <w:r w:rsidRPr="000A2E28">
        <w:rPr>
          <w:i/>
        </w:rPr>
        <w:t>OP</w:t>
      </w:r>
      <w:r w:rsidRPr="002C5933">
        <w:t>大于焦距</w:t>
      </w:r>
      <w:r>
        <w:tab/>
      </w:r>
      <w:r w:rsidRPr="002C5933">
        <w:t>D</w:t>
      </w:r>
      <w:r>
        <w:t>．</w:t>
      </w:r>
      <w:r w:rsidRPr="002C5933">
        <w:t>透镜是凹透镜，距离</w:t>
      </w:r>
      <w:r w:rsidRPr="000A2E28">
        <w:rPr>
          <w:i/>
        </w:rPr>
        <w:t>OQ</w:t>
      </w:r>
      <w:r w:rsidRPr="002C5933">
        <w:t>大于焦距</w:t>
      </w:r>
    </w:p>
    <w:p w14:paraId="36E192B4" w14:textId="77777777" w:rsidR="00C05ACE" w:rsidRDefault="00C05ACE" w:rsidP="00C05ACE">
      <w:pPr>
        <w:spacing w:line="288" w:lineRule="auto"/>
      </w:pPr>
      <w:r w:rsidRPr="002C5933">
        <w:t>17</w:t>
      </w:r>
      <w:r>
        <w:t>．</w:t>
      </w:r>
      <w:r w:rsidRPr="002C5933">
        <w:t>近年来我国不断加大自主创新力度，许多领域打破了国外技术封锁，出现了一大批拥有自主知识产权的产品。如图所示是我国自主研发的手机摄像头芯片，制造该芯片的主要材料是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06C5E567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34FCC9DA" wp14:editId="60D870A2">
            <wp:extent cx="1314286" cy="723810"/>
            <wp:effectExtent l="0" t="0" r="635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4402" w14:textId="77777777" w:rsidR="00C05ACE" w:rsidRPr="002C5933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超导材料</w:t>
      </w:r>
      <w:r>
        <w:tab/>
      </w:r>
      <w:r w:rsidRPr="002C5933">
        <w:t>B</w:t>
      </w:r>
      <w:r>
        <w:t>．</w:t>
      </w:r>
      <w:r w:rsidRPr="002C5933">
        <w:t>半导体材料</w:t>
      </w:r>
      <w:r>
        <w:tab/>
      </w:r>
      <w:r w:rsidRPr="002C5933">
        <w:t>C</w:t>
      </w:r>
      <w:r>
        <w:t>．</w:t>
      </w:r>
      <w:r w:rsidRPr="002C5933">
        <w:t>纳米材料</w:t>
      </w:r>
      <w:r>
        <w:tab/>
      </w:r>
      <w:r w:rsidRPr="002C5933">
        <w:t>D</w:t>
      </w:r>
      <w:r>
        <w:t>．</w:t>
      </w:r>
      <w:r w:rsidRPr="002C5933">
        <w:t>绝缘体材料</w:t>
      </w:r>
    </w:p>
    <w:p w14:paraId="6583E547" w14:textId="77777777" w:rsidR="00C05ACE" w:rsidRPr="002C5933" w:rsidRDefault="00C05ACE" w:rsidP="00C05ACE">
      <w:pPr>
        <w:spacing w:line="288" w:lineRule="auto"/>
      </w:pPr>
      <w:r w:rsidRPr="002C5933">
        <w:t>18</w:t>
      </w:r>
      <w:r>
        <w:t>．</w:t>
      </w:r>
      <w:r w:rsidRPr="002C5933">
        <w:t>生活中我们有时需要加快液体蒸发，有时需要减慢液体蒸发。下列事例属于减慢液体蒸发的是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0FFFCC02" w14:textId="77777777" w:rsidR="00C05ACE" w:rsidRPr="002C5933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用电热吹风机将头发吹干</w:t>
      </w:r>
      <w:r>
        <w:tab/>
      </w:r>
      <w:r w:rsidRPr="002C5933">
        <w:t>B</w:t>
      </w:r>
      <w:r>
        <w:t>．</w:t>
      </w:r>
      <w:r w:rsidRPr="002C5933">
        <w:t>将湿衣服晾到向阳、通风的地方</w:t>
      </w:r>
    </w:p>
    <w:p w14:paraId="63421BD3" w14:textId="77777777" w:rsidR="00C05ACE" w:rsidRPr="002C5933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用扫帚把洒在地面上的水向周围扫开</w:t>
      </w:r>
      <w:r>
        <w:tab/>
      </w:r>
      <w:r w:rsidRPr="002C5933">
        <w:t>D</w:t>
      </w:r>
      <w:r>
        <w:t>．</w:t>
      </w:r>
      <w:r w:rsidRPr="002C5933">
        <w:t>把新鲜的蔬菜装入保鲜袋中放进冰箱储存</w:t>
      </w:r>
    </w:p>
    <w:p w14:paraId="7A326935" w14:textId="77777777" w:rsidR="00C05ACE" w:rsidRPr="002C5933" w:rsidRDefault="00C05ACE" w:rsidP="00C05ACE">
      <w:pPr>
        <w:spacing w:line="288" w:lineRule="auto"/>
      </w:pPr>
      <w:r w:rsidRPr="002C5933">
        <w:t>19</w:t>
      </w:r>
      <w:r>
        <w:t>．</w:t>
      </w:r>
      <w:r w:rsidRPr="002C5933">
        <w:t>把从冰箱的冷冻室取出的</w:t>
      </w:r>
      <w:r w:rsidRPr="000A2E28">
        <w:rPr>
          <w:rFonts w:ascii="宋体" w:hAnsi="宋体"/>
        </w:rPr>
        <w:t>﹣</w:t>
      </w:r>
      <w:r w:rsidRPr="002C5933">
        <w:t>5</w:t>
      </w:r>
      <w:r w:rsidRPr="002C5933">
        <w:rPr>
          <w:rFonts w:ascii="宋体" w:hAnsi="宋体"/>
        </w:rPr>
        <w:t>℃</w:t>
      </w:r>
      <w:r w:rsidRPr="002C5933">
        <w:t>冰块放入盛有足量冰水混合物的容器中。下列说法正确的是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7AFB043F" w14:textId="77777777" w:rsidR="00C05ACE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冰块的温度保持不变</w:t>
      </w:r>
    </w:p>
    <w:p w14:paraId="0ADED79B" w14:textId="77777777" w:rsidR="00C05ACE" w:rsidRPr="002C5933" w:rsidRDefault="00C05ACE" w:rsidP="00C05ACE">
      <w:pPr>
        <w:spacing w:line="288" w:lineRule="auto"/>
      </w:pPr>
      <w:r w:rsidRPr="002C5933">
        <w:t>B</w:t>
      </w:r>
      <w:r>
        <w:t>．</w:t>
      </w:r>
      <w:r w:rsidRPr="002C5933">
        <w:t>冰块温度能升高到</w:t>
      </w:r>
      <w:r w:rsidRPr="002C5933">
        <w:t>0</w:t>
      </w:r>
      <w:r w:rsidRPr="002C5933">
        <w:rPr>
          <w:rFonts w:ascii="宋体" w:hAnsi="宋体"/>
        </w:rPr>
        <w:t>℃</w:t>
      </w:r>
      <w:r w:rsidRPr="002C5933">
        <w:t>，且能部分熔化</w:t>
      </w:r>
    </w:p>
    <w:p w14:paraId="22020C62" w14:textId="77777777" w:rsidR="00C05ACE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冰块的温度升高，容器中冰的总量保持不变</w:t>
      </w:r>
    </w:p>
    <w:p w14:paraId="43A1D27C" w14:textId="77777777" w:rsidR="00C05ACE" w:rsidRPr="002C5933" w:rsidRDefault="00C05ACE" w:rsidP="00C05ACE">
      <w:pPr>
        <w:spacing w:line="288" w:lineRule="auto"/>
      </w:pPr>
      <w:r w:rsidRPr="002C5933">
        <w:t>D</w:t>
      </w:r>
      <w:r>
        <w:t>．</w:t>
      </w:r>
      <w:r w:rsidRPr="002C5933">
        <w:t>冰块温度能升高到</w:t>
      </w:r>
      <w:r w:rsidRPr="002C5933">
        <w:t>0</w:t>
      </w:r>
      <w:r w:rsidRPr="002C5933">
        <w:rPr>
          <w:rFonts w:ascii="宋体" w:hAnsi="宋体"/>
        </w:rPr>
        <w:t>℃</w:t>
      </w:r>
      <w:r w:rsidRPr="002C5933">
        <w:t>，容器中冰的总量变多</w:t>
      </w:r>
    </w:p>
    <w:p w14:paraId="3214B271" w14:textId="77777777" w:rsidR="00C05ACE" w:rsidRPr="002C5933" w:rsidRDefault="00C05ACE" w:rsidP="00C05ACE">
      <w:pPr>
        <w:spacing w:line="288" w:lineRule="auto"/>
      </w:pPr>
      <w:r w:rsidRPr="002C5933">
        <w:t>20</w:t>
      </w:r>
      <w:r>
        <w:t>．</w:t>
      </w:r>
      <w:r w:rsidRPr="002C5933">
        <w:t>寒冬的早晨，在暖和的室内玻璃窗上往往会出现</w:t>
      </w:r>
      <w:r w:rsidRPr="009A4364">
        <w:rPr>
          <w:rFonts w:ascii="宋体" w:hAnsi="宋体"/>
        </w:rPr>
        <w:t>“</w:t>
      </w:r>
      <w:r w:rsidRPr="002C5933">
        <w:t>出汗</w:t>
      </w:r>
      <w:r w:rsidRPr="009A4364">
        <w:rPr>
          <w:rFonts w:ascii="宋体" w:hAnsi="宋体"/>
        </w:rPr>
        <w:t>”</w:t>
      </w:r>
      <w:r w:rsidRPr="002C5933">
        <w:t>或结</w:t>
      </w:r>
      <w:r w:rsidRPr="009A4364">
        <w:rPr>
          <w:rFonts w:ascii="宋体" w:hAnsi="宋体"/>
        </w:rPr>
        <w:t>“</w:t>
      </w:r>
      <w:r w:rsidRPr="002C5933">
        <w:t>冰花</w:t>
      </w:r>
      <w:r w:rsidRPr="009A4364">
        <w:rPr>
          <w:rFonts w:ascii="宋体" w:hAnsi="宋体"/>
        </w:rPr>
        <w:t>”</w:t>
      </w:r>
      <w:r w:rsidRPr="002C5933">
        <w:t>的现象，下列说法正确的是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5F0E7942" w14:textId="77777777" w:rsidR="00C05ACE" w:rsidRPr="002C5933" w:rsidRDefault="00C05ACE" w:rsidP="00C05ACE">
      <w:pPr>
        <w:spacing w:line="288" w:lineRule="auto"/>
      </w:pPr>
      <w:r w:rsidRPr="002C5933">
        <w:t>A</w:t>
      </w:r>
      <w:r>
        <w:t>．</w:t>
      </w:r>
      <w:r w:rsidRPr="009A4364">
        <w:rPr>
          <w:rFonts w:ascii="宋体" w:hAnsi="宋体"/>
        </w:rPr>
        <w:t>“</w:t>
      </w:r>
      <w:r w:rsidRPr="002C5933">
        <w:t>出汗</w:t>
      </w:r>
      <w:r w:rsidRPr="009A4364">
        <w:rPr>
          <w:rFonts w:ascii="宋体" w:hAnsi="宋体"/>
        </w:rPr>
        <w:t>”</w:t>
      </w:r>
      <w:r w:rsidRPr="002C5933">
        <w:t>应出在玻璃窗上室外的一面</w:t>
      </w:r>
      <w:r>
        <w:tab/>
      </w:r>
      <w:r w:rsidRPr="002C5933">
        <w:t>B</w:t>
      </w:r>
      <w:r>
        <w:t>．</w:t>
      </w:r>
      <w:r w:rsidRPr="002C5933">
        <w:t>玻璃窗上</w:t>
      </w:r>
      <w:r w:rsidRPr="009A4364">
        <w:rPr>
          <w:rFonts w:ascii="宋体" w:hAnsi="宋体"/>
        </w:rPr>
        <w:t>“</w:t>
      </w:r>
      <w:r w:rsidRPr="002C5933">
        <w:t>出汗</w:t>
      </w:r>
      <w:r w:rsidRPr="009A4364">
        <w:rPr>
          <w:rFonts w:ascii="宋体" w:hAnsi="宋体"/>
        </w:rPr>
        <w:t>”</w:t>
      </w:r>
      <w:r w:rsidRPr="002C5933">
        <w:t>的过程需要吸收热量</w:t>
      </w:r>
    </w:p>
    <w:p w14:paraId="494EBB82" w14:textId="77777777" w:rsidR="00C05ACE" w:rsidRPr="002C5933" w:rsidRDefault="00C05ACE" w:rsidP="00C05ACE">
      <w:pPr>
        <w:spacing w:line="288" w:lineRule="auto"/>
      </w:pPr>
      <w:r w:rsidRPr="002C5933">
        <w:t>C</w:t>
      </w:r>
      <w:r>
        <w:t>．</w:t>
      </w:r>
      <w:r w:rsidRPr="009A4364">
        <w:rPr>
          <w:rFonts w:ascii="宋体" w:hAnsi="宋体"/>
        </w:rPr>
        <w:t>“</w:t>
      </w:r>
      <w:r w:rsidRPr="002C5933">
        <w:t>冰花</w:t>
      </w:r>
      <w:r w:rsidRPr="009A4364">
        <w:rPr>
          <w:rFonts w:ascii="宋体" w:hAnsi="宋体"/>
        </w:rPr>
        <w:t>”</w:t>
      </w:r>
      <w:r w:rsidRPr="002C5933">
        <w:t>应结在玻璃窗上室外的一面</w:t>
      </w:r>
      <w:r>
        <w:tab/>
      </w:r>
      <w:r w:rsidRPr="002C5933">
        <w:t>D</w:t>
      </w:r>
      <w:r>
        <w:t>．</w:t>
      </w:r>
      <w:r w:rsidRPr="002C5933">
        <w:t>玻璃窗上的结</w:t>
      </w:r>
      <w:r w:rsidRPr="009A4364">
        <w:rPr>
          <w:rFonts w:ascii="宋体" w:hAnsi="宋体"/>
        </w:rPr>
        <w:t>“</w:t>
      </w:r>
      <w:r w:rsidRPr="002C5933">
        <w:t>冰花</w:t>
      </w:r>
      <w:r w:rsidRPr="009A4364">
        <w:rPr>
          <w:rFonts w:ascii="宋体" w:hAnsi="宋体"/>
        </w:rPr>
        <w:t>”</w:t>
      </w:r>
      <w:r w:rsidRPr="002C5933">
        <w:t>是水蒸气凝华形成的</w:t>
      </w:r>
    </w:p>
    <w:p w14:paraId="6C7C3E98" w14:textId="77777777" w:rsidR="00C05ACE" w:rsidRPr="002C5933" w:rsidRDefault="00C05ACE" w:rsidP="00C05ACE">
      <w:pPr>
        <w:spacing w:line="288" w:lineRule="auto"/>
      </w:pPr>
      <w:r w:rsidRPr="002C5933">
        <w:t>21</w:t>
      </w:r>
      <w:r>
        <w:t>．</w:t>
      </w:r>
      <w:r w:rsidRPr="002C5933">
        <w:t>古诗词是中华优秀传统文化中的一块瑰宝，有着极其丰富的内涵，深受人们喜爱。图中诗词中有关物态变化的分析，正确的是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757A3B49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6A65D8C8" wp14:editId="603A5A01">
            <wp:extent cx="4295238" cy="571429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5947" w14:textId="77777777" w:rsidR="00C05ACE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飞雪迎春到</w:t>
      </w:r>
      <w:r>
        <w:rPr>
          <w:rFonts w:hint="eastAsia"/>
        </w:rPr>
        <w:t>——</w:t>
      </w:r>
      <w:r w:rsidRPr="002C5933">
        <w:t>雪是凝华形成的，需要放热</w:t>
      </w:r>
    </w:p>
    <w:p w14:paraId="7F0AD913" w14:textId="77777777" w:rsidR="00C05ACE" w:rsidRPr="002C5933" w:rsidRDefault="00C05ACE" w:rsidP="00C05ACE">
      <w:pPr>
        <w:spacing w:line="288" w:lineRule="auto"/>
      </w:pPr>
      <w:r w:rsidRPr="002C5933">
        <w:t>B</w:t>
      </w:r>
      <w:r>
        <w:t>．</w:t>
      </w:r>
      <w:r w:rsidRPr="002C5933">
        <w:t>露从今夜白</w:t>
      </w:r>
      <w:r>
        <w:rPr>
          <w:rFonts w:hint="eastAsia"/>
        </w:rPr>
        <w:t>——</w:t>
      </w:r>
      <w:r w:rsidRPr="002C5933">
        <w:t>露是液化形成的，需要吸热</w:t>
      </w:r>
    </w:p>
    <w:p w14:paraId="5E36977A" w14:textId="77777777" w:rsidR="00C05ACE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疑是地上霜</w:t>
      </w:r>
      <w:r>
        <w:rPr>
          <w:rFonts w:hint="eastAsia"/>
        </w:rPr>
        <w:t>——</w:t>
      </w:r>
      <w:r w:rsidRPr="002C5933">
        <w:t>霜是凝固形成的，需要放热</w:t>
      </w:r>
    </w:p>
    <w:p w14:paraId="6F5DFA9C" w14:textId="77777777" w:rsidR="00C05ACE" w:rsidRPr="002C5933" w:rsidRDefault="00C05ACE" w:rsidP="00C05ACE">
      <w:pPr>
        <w:spacing w:line="288" w:lineRule="auto"/>
      </w:pPr>
      <w:r w:rsidRPr="002C5933">
        <w:t>D</w:t>
      </w:r>
      <w:r>
        <w:t>．</w:t>
      </w:r>
      <w:proofErr w:type="gramStart"/>
      <w:r w:rsidRPr="002C5933">
        <w:t>岚</w:t>
      </w:r>
      <w:proofErr w:type="gramEnd"/>
      <w:r w:rsidRPr="002C5933">
        <w:t>雾今朝重</w:t>
      </w:r>
      <w:r>
        <w:rPr>
          <w:rFonts w:hint="eastAsia"/>
        </w:rPr>
        <w:t>——</w:t>
      </w:r>
      <w:r w:rsidRPr="002C5933">
        <w:t>雾是汽化形成的，需要吸热</w:t>
      </w:r>
    </w:p>
    <w:p w14:paraId="036423F8" w14:textId="77777777" w:rsidR="00C05ACE" w:rsidRPr="002C5933" w:rsidRDefault="00C05ACE" w:rsidP="00C05ACE">
      <w:pPr>
        <w:spacing w:line="288" w:lineRule="auto"/>
      </w:pPr>
      <w:r w:rsidRPr="002C5933">
        <w:t>22</w:t>
      </w:r>
      <w:r>
        <w:t>．</w:t>
      </w:r>
      <w:r w:rsidRPr="002C5933">
        <w:t>下列关于质量的说法中正确的是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33C486C9" w14:textId="77777777" w:rsidR="00C05ACE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1kg</w:t>
      </w:r>
      <w:r w:rsidRPr="002C5933">
        <w:t>的棉花比</w:t>
      </w:r>
      <w:r w:rsidRPr="002C5933">
        <w:t>1kg</w:t>
      </w:r>
      <w:r w:rsidRPr="002C5933">
        <w:t>的铁块质量小</w:t>
      </w:r>
    </w:p>
    <w:p w14:paraId="15738E83" w14:textId="77777777" w:rsidR="00C05ACE" w:rsidRPr="002C5933" w:rsidRDefault="00C05ACE" w:rsidP="00C05ACE">
      <w:pPr>
        <w:spacing w:line="288" w:lineRule="auto"/>
      </w:pPr>
      <w:r w:rsidRPr="002C5933">
        <w:t>B</w:t>
      </w:r>
      <w:r>
        <w:t>．</w:t>
      </w:r>
      <w:r w:rsidRPr="002C5933">
        <w:t>将铁块从</w:t>
      </w:r>
      <w:r w:rsidRPr="002C5933">
        <w:t>20</w:t>
      </w:r>
      <w:r w:rsidRPr="002C5933">
        <w:rPr>
          <w:rFonts w:ascii="宋体" w:hAnsi="宋体"/>
        </w:rPr>
        <w:t>℃</w:t>
      </w:r>
      <w:r w:rsidRPr="002C5933">
        <w:t>加热到</w:t>
      </w:r>
      <w:r w:rsidRPr="002C5933">
        <w:t>90</w:t>
      </w:r>
      <w:r w:rsidRPr="002C5933">
        <w:rPr>
          <w:rFonts w:ascii="宋体" w:hAnsi="宋体"/>
        </w:rPr>
        <w:t>℃</w:t>
      </w:r>
      <w:r w:rsidRPr="002C5933">
        <w:t>后，铁的质量不变</w:t>
      </w:r>
    </w:p>
    <w:p w14:paraId="0D2EE1A1" w14:textId="77777777" w:rsidR="00C05ACE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水结成冰后，体积增大，质量也增大</w:t>
      </w:r>
    </w:p>
    <w:p w14:paraId="5A928D24" w14:textId="77777777" w:rsidR="00C05ACE" w:rsidRPr="002C5933" w:rsidRDefault="00C05ACE" w:rsidP="00C05ACE">
      <w:pPr>
        <w:spacing w:line="288" w:lineRule="auto"/>
      </w:pPr>
      <w:r w:rsidRPr="002C5933">
        <w:lastRenderedPageBreak/>
        <w:t>D</w:t>
      </w:r>
      <w:r>
        <w:t>．</w:t>
      </w:r>
      <w:r w:rsidRPr="002C5933">
        <w:t>铁块被航天员带到太空后能飘浮在空中，其质量变为</w:t>
      </w:r>
      <w:r w:rsidRPr="002C5933">
        <w:t>0</w:t>
      </w:r>
      <w:r w:rsidRPr="002C5933">
        <w:t>了</w:t>
      </w:r>
    </w:p>
    <w:p w14:paraId="433D8C00" w14:textId="77777777" w:rsidR="00C05ACE" w:rsidRPr="002C5933" w:rsidRDefault="00C05ACE" w:rsidP="00C05ACE">
      <w:pPr>
        <w:spacing w:line="288" w:lineRule="auto"/>
      </w:pPr>
      <w:r w:rsidRPr="002C5933">
        <w:t>23</w:t>
      </w:r>
      <w:r>
        <w:t>．</w:t>
      </w:r>
      <w:r w:rsidRPr="002C5933">
        <w:t>关于密度公式</w:t>
      </w:r>
      <w:r>
        <w:rPr>
          <w:position w:val="-10"/>
        </w:rPr>
        <w:object w:dxaOrig="977" w:dyaOrig="326" w14:anchorId="3C16F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.85pt;height:16.3pt" o:ole="">
            <v:imagedata r:id="rId23" o:title=""/>
          </v:shape>
          <o:OLEObject Type="Embed" ProgID="Equation.DSMT4" ShapeID="_x0000_i1057" DrawAspect="Content" ObjectID="_1767714460" r:id="rId24"/>
        </w:object>
      </w:r>
      <w:r w:rsidRPr="002C5933">
        <w:t>的理解，下列说法正确的是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2B30A163" w14:textId="77777777" w:rsidR="00C05ACE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物质的密度与它的质量成正比</w:t>
      </w:r>
    </w:p>
    <w:p w14:paraId="03AC0E16" w14:textId="77777777" w:rsidR="00C05ACE" w:rsidRPr="002C5933" w:rsidRDefault="00C05ACE" w:rsidP="00C05ACE">
      <w:pPr>
        <w:spacing w:line="288" w:lineRule="auto"/>
      </w:pPr>
      <w:r w:rsidRPr="002C5933">
        <w:t>B</w:t>
      </w:r>
      <w:r>
        <w:t>．</w:t>
      </w:r>
      <w:r w:rsidRPr="002C5933">
        <w:t>物质的密度与它的质量和体积无关</w:t>
      </w:r>
    </w:p>
    <w:p w14:paraId="7AA52187" w14:textId="77777777" w:rsidR="00C05ACE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物质的密度与它的体积成反比</w:t>
      </w:r>
    </w:p>
    <w:p w14:paraId="2C043972" w14:textId="77777777" w:rsidR="00C05ACE" w:rsidRPr="002C5933" w:rsidRDefault="00C05ACE" w:rsidP="00C05ACE">
      <w:pPr>
        <w:spacing w:line="288" w:lineRule="auto"/>
      </w:pPr>
      <w:r w:rsidRPr="002C5933">
        <w:t>D</w:t>
      </w:r>
      <w:r>
        <w:t>．</w:t>
      </w:r>
      <w:r w:rsidRPr="002C5933">
        <w:t>体积相同质量分布均匀的实心物体，质量越大密度越小</w:t>
      </w:r>
    </w:p>
    <w:p w14:paraId="391C9891" w14:textId="77777777" w:rsidR="00C05ACE" w:rsidRPr="002C5933" w:rsidRDefault="00C05ACE" w:rsidP="00C05ACE">
      <w:pPr>
        <w:spacing w:line="288" w:lineRule="auto"/>
      </w:pPr>
      <w:r w:rsidRPr="002C5933">
        <w:t>24</w:t>
      </w:r>
      <w:r>
        <w:t>．</w:t>
      </w:r>
      <w:r w:rsidRPr="002C5933">
        <w:t>人们常把物质的一些属性作为选择材料的依据，下列材料的选用与物理属性相符的是</w:t>
      </w:r>
      <w:r>
        <w:t>（</w:t>
      </w:r>
      <w:r>
        <w:rPr>
          <w:rFonts w:hint="eastAsia"/>
        </w:rPr>
        <w:t xml:space="preserve"> </w:t>
      </w:r>
      <w:r>
        <w:t xml:space="preserve">   </w:t>
      </w:r>
      <w:r>
        <w:t>）</w:t>
      </w:r>
    </w:p>
    <w:p w14:paraId="1915B776" w14:textId="77777777" w:rsidR="00C05ACE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用铜制作导线是因为铜导电性好</w:t>
      </w:r>
    </w:p>
    <w:p w14:paraId="712BF9F6" w14:textId="77777777" w:rsidR="00C05ACE" w:rsidRPr="002C5933" w:rsidRDefault="00C05ACE" w:rsidP="00C05ACE">
      <w:pPr>
        <w:spacing w:line="288" w:lineRule="auto"/>
      </w:pPr>
      <w:r w:rsidRPr="002C5933">
        <w:t>B</w:t>
      </w:r>
      <w:r>
        <w:t>．</w:t>
      </w:r>
      <w:r w:rsidRPr="002C5933">
        <w:t>白炽灯灯丝用钨丝制成，是因为钨的熔点低</w:t>
      </w:r>
    </w:p>
    <w:p w14:paraId="3F21593D" w14:textId="77777777" w:rsidR="00C05ACE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汤勺把手用胶木是因为胶木导热性好</w:t>
      </w:r>
    </w:p>
    <w:p w14:paraId="7D695133" w14:textId="77777777" w:rsidR="00C05ACE" w:rsidRPr="002C5933" w:rsidRDefault="00C05ACE" w:rsidP="00C05ACE">
      <w:pPr>
        <w:spacing w:line="288" w:lineRule="auto"/>
      </w:pPr>
      <w:r w:rsidRPr="002C5933">
        <w:t>D</w:t>
      </w:r>
      <w:r>
        <w:t>．</w:t>
      </w:r>
      <w:r w:rsidRPr="002C5933">
        <w:t>输电线外面用塑料包裹，是因为塑料导电性好</w:t>
      </w:r>
    </w:p>
    <w:p w14:paraId="4C5CFBC6" w14:textId="77777777" w:rsidR="00C05ACE" w:rsidRPr="000A2E28" w:rsidRDefault="00C05ACE" w:rsidP="00C05ACE">
      <w:pPr>
        <w:spacing w:line="288" w:lineRule="auto"/>
        <w:rPr>
          <w:b/>
          <w:sz w:val="24"/>
        </w:rPr>
      </w:pPr>
      <w:r w:rsidRPr="000A2E28">
        <w:rPr>
          <w:b/>
          <w:sz w:val="24"/>
        </w:rPr>
        <w:t>三、实验探究题</w:t>
      </w:r>
      <w:r w:rsidRPr="000A2E28">
        <w:rPr>
          <w:b/>
          <w:sz w:val="24"/>
        </w:rPr>
        <w:t>(</w:t>
      </w:r>
      <w:r w:rsidRPr="000A2E28">
        <w:rPr>
          <w:b/>
          <w:sz w:val="24"/>
        </w:rPr>
        <w:t>第</w:t>
      </w:r>
      <w:r w:rsidRPr="000A2E28">
        <w:rPr>
          <w:b/>
          <w:sz w:val="24"/>
        </w:rPr>
        <w:t>25</w:t>
      </w:r>
      <w:r w:rsidRPr="000A2E28">
        <w:rPr>
          <w:b/>
          <w:sz w:val="24"/>
        </w:rPr>
        <w:t>、</w:t>
      </w:r>
      <w:r w:rsidRPr="000A2E28">
        <w:rPr>
          <w:b/>
          <w:sz w:val="24"/>
        </w:rPr>
        <w:t>26</w:t>
      </w:r>
      <w:r w:rsidRPr="000A2E28">
        <w:rPr>
          <w:b/>
          <w:sz w:val="24"/>
        </w:rPr>
        <w:t>每小题每题</w:t>
      </w:r>
      <w:r w:rsidRPr="000A2E28">
        <w:rPr>
          <w:b/>
          <w:sz w:val="24"/>
        </w:rPr>
        <w:t>7</w:t>
      </w:r>
      <w:r w:rsidRPr="000A2E28">
        <w:rPr>
          <w:b/>
          <w:sz w:val="24"/>
        </w:rPr>
        <w:t>分，</w:t>
      </w:r>
      <w:r w:rsidRPr="000A2E28">
        <w:rPr>
          <w:b/>
          <w:sz w:val="24"/>
        </w:rPr>
        <w:t>27</w:t>
      </w:r>
      <w:r w:rsidRPr="000A2E28">
        <w:rPr>
          <w:b/>
          <w:sz w:val="24"/>
        </w:rPr>
        <w:t>小题</w:t>
      </w:r>
      <w:r w:rsidRPr="000A2E28">
        <w:rPr>
          <w:b/>
          <w:sz w:val="24"/>
        </w:rPr>
        <w:t>8</w:t>
      </w:r>
      <w:r w:rsidRPr="000A2E28">
        <w:rPr>
          <w:b/>
          <w:sz w:val="24"/>
        </w:rPr>
        <w:t>分，共计</w:t>
      </w:r>
      <w:r w:rsidRPr="000A2E28">
        <w:rPr>
          <w:b/>
          <w:sz w:val="24"/>
        </w:rPr>
        <w:t>22</w:t>
      </w:r>
      <w:r w:rsidRPr="000A2E28">
        <w:rPr>
          <w:b/>
          <w:sz w:val="24"/>
        </w:rPr>
        <w:t>分</w:t>
      </w:r>
      <w:r w:rsidRPr="000A2E28">
        <w:rPr>
          <w:b/>
          <w:sz w:val="24"/>
        </w:rPr>
        <w:t>)</w:t>
      </w:r>
    </w:p>
    <w:p w14:paraId="2633CAA6" w14:textId="77777777" w:rsidR="00C05ACE" w:rsidRPr="002C5933" w:rsidRDefault="00C05ACE" w:rsidP="00C05ACE">
      <w:pPr>
        <w:spacing w:line="288" w:lineRule="auto"/>
      </w:pPr>
      <w:r w:rsidRPr="002C5933">
        <w:t>25</w:t>
      </w:r>
      <w:r>
        <w:t>．</w:t>
      </w:r>
      <w:r w:rsidRPr="002C5933">
        <w:t>小明</w:t>
      </w:r>
      <w:r w:rsidRPr="009A4364">
        <w:rPr>
          <w:rFonts w:ascii="宋体" w:hAnsi="宋体"/>
        </w:rPr>
        <w:t>“</w:t>
      </w:r>
      <w:r w:rsidRPr="002C5933">
        <w:t>探究凸透镜成像规律</w:t>
      </w:r>
      <w:r w:rsidRPr="009A4364">
        <w:rPr>
          <w:rFonts w:ascii="宋体" w:hAnsi="宋体"/>
        </w:rPr>
        <w:t>”</w:t>
      </w:r>
      <w:r w:rsidRPr="002C5933">
        <w:t>的实验。</w:t>
      </w:r>
    </w:p>
    <w:p w14:paraId="2BF2157A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399BC10A" wp14:editId="27496CF5">
            <wp:extent cx="3307743" cy="761651"/>
            <wp:effectExtent l="0" t="0" r="6985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07743" cy="76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EB4A1" w14:textId="77777777" w:rsidR="00C05ACE" w:rsidRPr="002C5933" w:rsidRDefault="00C05ACE" w:rsidP="00C05ACE">
      <w:pPr>
        <w:spacing w:line="288" w:lineRule="auto"/>
      </w:pPr>
      <w:r w:rsidRPr="002C5933">
        <w:t>(1)</w:t>
      </w:r>
      <w:r w:rsidRPr="002C5933">
        <w:t>如图甲所示，让平行光正对凸透镜照射，光屏上出现一个最小最亮的光斑，该凸透镜的焦距为</w:t>
      </w:r>
      <w:r>
        <w:t>______</w:t>
      </w:r>
      <w:r w:rsidRPr="002C5933">
        <w:t>cm</w:t>
      </w:r>
      <w:r w:rsidRPr="002C5933">
        <w:t>。</w:t>
      </w:r>
    </w:p>
    <w:p w14:paraId="77D426A7" w14:textId="77777777" w:rsidR="00C05ACE" w:rsidRPr="002C5933" w:rsidRDefault="00C05ACE" w:rsidP="00C05ACE">
      <w:pPr>
        <w:spacing w:line="288" w:lineRule="auto"/>
      </w:pPr>
      <w:r w:rsidRPr="002C5933">
        <w:t>(2)</w:t>
      </w:r>
      <w:r w:rsidRPr="002C5933">
        <w:t>调整器材高度时，应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点燃</w:t>
      </w:r>
      <w:r w:rsidRPr="009A4364">
        <w:rPr>
          <w:rFonts w:ascii="宋体" w:hAnsi="宋体"/>
        </w:rPr>
        <w:t>”“</w:t>
      </w:r>
      <w:r w:rsidRPr="002C5933">
        <w:t>不点燃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蜡烛。</w:t>
      </w:r>
    </w:p>
    <w:p w14:paraId="20DBCE48" w14:textId="77777777" w:rsidR="00C05ACE" w:rsidRPr="002C5933" w:rsidRDefault="00C05ACE" w:rsidP="00C05ACE">
      <w:pPr>
        <w:spacing w:line="288" w:lineRule="auto"/>
      </w:pPr>
      <w:r w:rsidRPr="002C5933">
        <w:t>(3)</w:t>
      </w:r>
      <w:r w:rsidRPr="002C5933">
        <w:t>调节蜡烛、凸透镜和光屏的位置如图乙所示，发现光屏上得到一个倒立、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放大</w:t>
      </w:r>
      <w:r w:rsidRPr="009A4364">
        <w:rPr>
          <w:rFonts w:ascii="宋体" w:hAnsi="宋体"/>
        </w:rPr>
        <w:t>”“</w:t>
      </w:r>
      <w:r w:rsidRPr="002C5933">
        <w:t>缩小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的清晰实像。保持图乙中凸透镜的位置不变，当向左移动蜡烛时，为了再次得到蜡烛清晰的像，应该向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左</w:t>
      </w:r>
      <w:r w:rsidRPr="009A4364">
        <w:rPr>
          <w:rFonts w:ascii="宋体" w:hAnsi="宋体"/>
        </w:rPr>
        <w:t>”</w:t>
      </w:r>
      <w:r w:rsidRPr="002C5933">
        <w:t>或</w:t>
      </w:r>
      <w:r w:rsidRPr="009A4364">
        <w:rPr>
          <w:rFonts w:ascii="宋体" w:hAnsi="宋体"/>
        </w:rPr>
        <w:t>“</w:t>
      </w:r>
      <w:r w:rsidRPr="002C5933">
        <w:t>右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移动光屏，此时所成的像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变大</w:t>
      </w:r>
      <w:r w:rsidRPr="009A4364">
        <w:rPr>
          <w:rFonts w:ascii="宋体" w:hAnsi="宋体"/>
        </w:rPr>
        <w:t>”“</w:t>
      </w:r>
      <w:r w:rsidRPr="002C5933">
        <w:t>变小</w:t>
      </w:r>
      <w:r w:rsidRPr="009A4364">
        <w:rPr>
          <w:rFonts w:ascii="宋体" w:hAnsi="宋体"/>
        </w:rPr>
        <w:t>”“</w:t>
      </w:r>
      <w:r w:rsidRPr="002C5933">
        <w:t>不变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</w:p>
    <w:p w14:paraId="2B8557AE" w14:textId="77777777" w:rsidR="00C05ACE" w:rsidRPr="002C5933" w:rsidRDefault="00C05ACE" w:rsidP="00C05ACE">
      <w:pPr>
        <w:spacing w:line="288" w:lineRule="auto"/>
      </w:pPr>
      <w:r w:rsidRPr="002C5933">
        <w:t>(4)</w:t>
      </w:r>
      <w:r w:rsidRPr="002C5933">
        <w:t>蜡烛由于燃烧逐渐变短，光屏上的像发生移动，为了使像仍成在光屏中央，应将光屏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向上</w:t>
      </w:r>
      <w:r w:rsidRPr="009A4364">
        <w:rPr>
          <w:rFonts w:ascii="宋体" w:hAnsi="宋体"/>
        </w:rPr>
        <w:t>”“</w:t>
      </w:r>
      <w:r w:rsidRPr="002C5933">
        <w:t>向下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移动。</w:t>
      </w:r>
    </w:p>
    <w:p w14:paraId="3581788A" w14:textId="77777777" w:rsidR="00C05ACE" w:rsidRPr="002C5933" w:rsidRDefault="00C05ACE" w:rsidP="00C05ACE">
      <w:pPr>
        <w:spacing w:line="288" w:lineRule="auto"/>
      </w:pPr>
      <w:r w:rsidRPr="002C5933">
        <w:t>(5)</w:t>
      </w:r>
      <w:r w:rsidRPr="002C5933">
        <w:t>当光屏上出现烛焰清晰的像时，如果用遮光板挡住透镜的上半部分，光屏上所成的像与原来相比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变小</w:t>
      </w:r>
      <w:r w:rsidRPr="009A4364">
        <w:rPr>
          <w:rFonts w:ascii="宋体" w:hAnsi="宋体"/>
        </w:rPr>
        <w:t>”“</w:t>
      </w:r>
      <w:r w:rsidRPr="002C5933">
        <w:t>变暗</w:t>
      </w:r>
      <w:r w:rsidRPr="009A4364">
        <w:rPr>
          <w:rFonts w:ascii="宋体" w:hAnsi="宋体"/>
        </w:rPr>
        <w:t>”“</w:t>
      </w:r>
      <w:r w:rsidRPr="002C5933">
        <w:t>变不完整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了。</w:t>
      </w:r>
    </w:p>
    <w:p w14:paraId="42FA272A" w14:textId="77777777" w:rsidR="00C05ACE" w:rsidRPr="002C5933" w:rsidRDefault="00C05ACE" w:rsidP="00C05ACE">
      <w:pPr>
        <w:spacing w:line="288" w:lineRule="auto"/>
      </w:pPr>
      <w:r w:rsidRPr="002C5933">
        <w:t>26</w:t>
      </w:r>
      <w:r>
        <w:t>．</w:t>
      </w:r>
      <w:r w:rsidRPr="002C5933">
        <w:t>小明利用托盘天平测量石块的密度，实验操作如下。</w:t>
      </w:r>
    </w:p>
    <w:p w14:paraId="11BD58B7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46E5C20E" wp14:editId="77525EC3">
            <wp:extent cx="3148717" cy="804063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01490" cy="8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131E2" w14:textId="77777777" w:rsidR="00C05ACE" w:rsidRPr="002C5933" w:rsidRDefault="00C05ACE" w:rsidP="00C05ACE">
      <w:pPr>
        <w:spacing w:line="288" w:lineRule="auto"/>
      </w:pPr>
      <w:r w:rsidRPr="002C5933">
        <w:t>(1)</w:t>
      </w:r>
      <w:r w:rsidRPr="002C5933">
        <w:t>调节天平横梁平衡时，发现分度盘指针如图甲所示，他应将平衡螺母向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左</w:t>
      </w:r>
      <w:r w:rsidRPr="009A4364">
        <w:rPr>
          <w:rFonts w:ascii="宋体" w:hAnsi="宋体"/>
        </w:rPr>
        <w:t>”“</w:t>
      </w:r>
      <w:r w:rsidRPr="002C5933">
        <w:t>右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调节，直到天平横梁平衡。</w:t>
      </w:r>
    </w:p>
    <w:p w14:paraId="50E376EE" w14:textId="77777777" w:rsidR="00C05ACE" w:rsidRPr="002C5933" w:rsidRDefault="00C05ACE" w:rsidP="00C05ACE">
      <w:pPr>
        <w:spacing w:line="288" w:lineRule="auto"/>
      </w:pPr>
      <w:r w:rsidRPr="002C5933">
        <w:t>(2)</w:t>
      </w:r>
      <w:r w:rsidRPr="002C5933">
        <w:t>将石块放在天平的左盘，从大到小向右盘依次加减砝码，当加入最小砝码后，指针指向分度盘的右侧，接下来的操作是</w:t>
      </w:r>
      <w:r>
        <w:t>______</w:t>
      </w:r>
      <w:r w:rsidRPr="002C5933">
        <w:t>，直至天平平衡。</w:t>
      </w:r>
    </w:p>
    <w:p w14:paraId="41565B68" w14:textId="77777777" w:rsidR="00C05ACE" w:rsidRPr="002C5933" w:rsidRDefault="00C05ACE" w:rsidP="00C05ACE">
      <w:pPr>
        <w:spacing w:line="288" w:lineRule="auto"/>
      </w:pPr>
      <w:r w:rsidRPr="002C5933">
        <w:t>(3)</w:t>
      </w:r>
      <w:r w:rsidRPr="002C5933">
        <w:t>天平平衡后，右盘砝码及游码在标尺上的位置如图乙所示，则石块质量</w:t>
      </w:r>
      <w:r>
        <w:rPr>
          <w:position w:val="-12"/>
        </w:rPr>
        <w:object w:dxaOrig="376" w:dyaOrig="363" w14:anchorId="58FBB57C">
          <v:shape id="_x0000_i1058" type="#_x0000_t75" style="width:18.8pt;height:18.15pt" o:ole="">
            <v:imagedata r:id="rId27" o:title=""/>
          </v:shape>
          <o:OLEObject Type="Embed" ProgID="Equation.DSMT4" ShapeID="_x0000_i1058" DrawAspect="Content" ObjectID="_1767714461" r:id="rId28"/>
        </w:object>
      </w:r>
      <w:r w:rsidRPr="000A2E28">
        <w:rPr>
          <w:rFonts w:ascii="宋体" w:hAnsi="宋体"/>
        </w:rPr>
        <w:t>＝</w:t>
      </w:r>
      <w:r>
        <w:rPr>
          <w:rFonts w:hint="eastAsia"/>
        </w:rPr>
        <w:t>_</w:t>
      </w:r>
      <w:r>
        <w:t>_____</w:t>
      </w:r>
      <w:r w:rsidRPr="002C5933">
        <w:t>g</w:t>
      </w:r>
      <w:r w:rsidRPr="002C5933">
        <w:t>。</w:t>
      </w:r>
    </w:p>
    <w:p w14:paraId="28FD818B" w14:textId="77777777" w:rsidR="00C05ACE" w:rsidRPr="002C5933" w:rsidRDefault="00C05ACE" w:rsidP="00C05ACE">
      <w:pPr>
        <w:spacing w:line="288" w:lineRule="auto"/>
      </w:pPr>
      <w:r w:rsidRPr="002C5933">
        <w:t>(4)</w:t>
      </w:r>
      <w:r w:rsidRPr="002C5933">
        <w:t>小明利用图丙所示方法测出了石块的体积</w:t>
      </w:r>
      <w:r>
        <w:rPr>
          <w:position w:val="-12"/>
        </w:rPr>
        <w:object w:dxaOrig="538" w:dyaOrig="363" w14:anchorId="4B6E45D7">
          <v:shape id="_x0000_i1059" type="#_x0000_t75" style="width:26.9pt;height:18.15pt" o:ole="">
            <v:imagedata r:id="rId29" o:title=""/>
          </v:shape>
          <o:OLEObject Type="Embed" ProgID="Equation.DSMT4" ShapeID="_x0000_i1059" DrawAspect="Content" ObjectID="_1767714462" r:id="rId30"/>
        </w:object>
      </w:r>
      <w:r>
        <w:rPr>
          <w:rFonts w:hint="eastAsia"/>
        </w:rPr>
        <w:t>_</w:t>
      </w:r>
      <w:r>
        <w:t>_____</w:t>
      </w:r>
      <w:r>
        <w:rPr>
          <w:position w:val="-6"/>
        </w:rPr>
        <w:object w:dxaOrig="438" w:dyaOrig="326" w14:anchorId="607A233E">
          <v:shape id="_x0000_i1060" type="#_x0000_t75" style="width:21.9pt;height:16.3pt" o:ole="">
            <v:imagedata r:id="rId31" o:title=""/>
          </v:shape>
          <o:OLEObject Type="Embed" ProgID="Equation.DSMT4" ShapeID="_x0000_i1060" DrawAspect="Content" ObjectID="_1767714463" r:id="rId32"/>
        </w:object>
      </w:r>
      <w:r>
        <w:t>，</w:t>
      </w:r>
      <w:r w:rsidRPr="002C5933">
        <w:t>则石块的密度</w:t>
      </w:r>
      <w:r>
        <w:rPr>
          <w:position w:val="-12"/>
        </w:rPr>
        <w:object w:dxaOrig="563" w:dyaOrig="363" w14:anchorId="48A6EF12">
          <v:shape id="_x0000_i1061" type="#_x0000_t75" style="width:28.15pt;height:18.15pt" o:ole="">
            <v:imagedata r:id="rId33" o:title=""/>
          </v:shape>
          <o:OLEObject Type="Embed" ProgID="Equation.DSMT4" ShapeID="_x0000_i1061" DrawAspect="Content" ObjectID="_1767714464" r:id="rId34"/>
        </w:object>
      </w:r>
      <w:r>
        <w:rPr>
          <w:rFonts w:hint="eastAsia"/>
        </w:rPr>
        <w:t>_</w:t>
      </w:r>
      <w:r>
        <w:t>_____</w:t>
      </w:r>
      <w:r>
        <w:rPr>
          <w:position w:val="-10"/>
        </w:rPr>
        <w:object w:dxaOrig="639" w:dyaOrig="363" w14:anchorId="472E4E72">
          <v:shape id="_x0000_i1062" type="#_x0000_t75" style="width:31.95pt;height:18.15pt" o:ole="">
            <v:imagedata r:id="rId35" o:title=""/>
          </v:shape>
          <o:OLEObject Type="Embed" ProgID="Equation.DSMT4" ShapeID="_x0000_i1062" DrawAspect="Content" ObjectID="_1767714465" r:id="rId36"/>
        </w:object>
      </w:r>
      <w:r w:rsidRPr="002C5933">
        <w:t>。</w:t>
      </w:r>
    </w:p>
    <w:p w14:paraId="205F8664" w14:textId="77777777" w:rsidR="00C05ACE" w:rsidRPr="002C5933" w:rsidRDefault="00C05ACE" w:rsidP="00C05ACE">
      <w:pPr>
        <w:spacing w:line="288" w:lineRule="auto"/>
      </w:pPr>
      <w:r w:rsidRPr="002C5933">
        <w:lastRenderedPageBreak/>
        <w:t>(5)</w:t>
      </w:r>
      <w:r w:rsidRPr="002C5933">
        <w:t>上述实验中，若石块吸水，则测量出的石块密度值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偏大</w:t>
      </w:r>
      <w:r w:rsidRPr="009A4364">
        <w:rPr>
          <w:rFonts w:ascii="宋体" w:hAnsi="宋体"/>
        </w:rPr>
        <w:t>”“</w:t>
      </w:r>
      <w:r w:rsidRPr="002C5933">
        <w:t>偏小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</w:p>
    <w:p w14:paraId="0BB37C74" w14:textId="77777777" w:rsidR="00C05ACE" w:rsidRPr="002C5933" w:rsidRDefault="00C05ACE" w:rsidP="00C05ACE">
      <w:pPr>
        <w:spacing w:line="288" w:lineRule="auto"/>
      </w:pPr>
      <w:r w:rsidRPr="002C5933">
        <w:t>(6)</w:t>
      </w:r>
      <w:r w:rsidRPr="002C5933">
        <w:t>另一实验小组由于选用石块较大，无法利用图丙测出石块的体积，设计了</w:t>
      </w:r>
      <w:proofErr w:type="gramStart"/>
      <w:r w:rsidRPr="002C5933">
        <w:t>图丁</w:t>
      </w:r>
      <w:proofErr w:type="gramEnd"/>
      <w:r w:rsidRPr="002C5933">
        <w:t>实验步骤。</w:t>
      </w:r>
    </w:p>
    <w:p w14:paraId="7FBA249C" w14:textId="77777777" w:rsidR="00C05ACE" w:rsidRPr="002C5933" w:rsidRDefault="00C05ACE" w:rsidP="00C05ACE">
      <w:pPr>
        <w:spacing w:line="288" w:lineRule="auto"/>
      </w:pPr>
      <w:r w:rsidRPr="002C5933">
        <w:t>A</w:t>
      </w:r>
      <w:r>
        <w:t>．</w:t>
      </w:r>
      <w:r w:rsidRPr="002C5933">
        <w:t>先用天平测出石块的质量</w:t>
      </w:r>
      <w:r w:rsidRPr="000A2E28">
        <w:rPr>
          <w:i/>
        </w:rPr>
        <w:t>m</w:t>
      </w:r>
      <w:r w:rsidRPr="002C5933">
        <w:t>。</w:t>
      </w:r>
    </w:p>
    <w:p w14:paraId="231B76E6" w14:textId="77777777" w:rsidR="00C05ACE" w:rsidRPr="002C5933" w:rsidRDefault="00C05ACE" w:rsidP="00C05ACE">
      <w:pPr>
        <w:spacing w:line="288" w:lineRule="auto"/>
      </w:pPr>
      <w:r w:rsidRPr="002C5933">
        <w:t>B</w:t>
      </w:r>
      <w:r>
        <w:t>．</w:t>
      </w:r>
      <w:r w:rsidRPr="002C5933">
        <w:t>在烧杯中放入适量的水如图</w:t>
      </w:r>
      <w:r w:rsidRPr="002C5933">
        <w:t>(a)</w:t>
      </w:r>
      <w:r w:rsidRPr="002C5933">
        <w:t>所示，用天平测出水和烧杯的总质量</w:t>
      </w:r>
      <w:r>
        <w:rPr>
          <w:position w:val="-12"/>
        </w:rPr>
        <w:object w:dxaOrig="301" w:dyaOrig="363" w14:anchorId="56843B23">
          <v:shape id="_x0000_i1063" type="#_x0000_t75" style="width:15.05pt;height:18.15pt" o:ole="">
            <v:imagedata r:id="rId37" o:title=""/>
          </v:shape>
          <o:OLEObject Type="Embed" ProgID="Equation.DSMT4" ShapeID="_x0000_i1063" DrawAspect="Content" ObjectID="_1767714466" r:id="rId38"/>
        </w:object>
      </w:r>
      <w:r w:rsidRPr="002C5933">
        <w:t>。</w:t>
      </w:r>
    </w:p>
    <w:p w14:paraId="6FAD23B4" w14:textId="77777777" w:rsidR="00C05ACE" w:rsidRPr="002C5933" w:rsidRDefault="00C05ACE" w:rsidP="00C05ACE">
      <w:pPr>
        <w:spacing w:line="288" w:lineRule="auto"/>
      </w:pPr>
      <w:r w:rsidRPr="002C5933">
        <w:t>C</w:t>
      </w:r>
      <w:r>
        <w:t>．</w:t>
      </w:r>
      <w:r w:rsidRPr="002C5933">
        <w:t>将石块浸没在烧杯中如图</w:t>
      </w:r>
      <w:r w:rsidRPr="002C5933">
        <w:t>(b)</w:t>
      </w:r>
      <w:r w:rsidRPr="002C5933">
        <w:t>所示，并在水面处做一标记后，再将石块从水中取出。</w:t>
      </w:r>
    </w:p>
    <w:p w14:paraId="603F9B89" w14:textId="77777777" w:rsidR="00C05ACE" w:rsidRPr="002C5933" w:rsidRDefault="00C05ACE" w:rsidP="00C05ACE">
      <w:pPr>
        <w:spacing w:line="288" w:lineRule="auto"/>
      </w:pPr>
      <w:r w:rsidRPr="002C5933">
        <w:t>D</w:t>
      </w:r>
      <w:r>
        <w:t>．</w:t>
      </w:r>
      <w:r w:rsidRPr="002C5933">
        <w:t>向烧杯中加水到标记处如图</w:t>
      </w:r>
      <w:r w:rsidRPr="002C5933">
        <w:t>(c)</w:t>
      </w:r>
      <w:r w:rsidRPr="002C5933">
        <w:t>所示，再用天平测出此时水和烧杯的总质量</w:t>
      </w:r>
      <w:r>
        <w:rPr>
          <w:position w:val="-12"/>
        </w:rPr>
        <w:object w:dxaOrig="326" w:dyaOrig="363" w14:anchorId="29DD91BF">
          <v:shape id="_x0000_i1064" type="#_x0000_t75" style="width:16.3pt;height:18.15pt" o:ole="">
            <v:imagedata r:id="rId39" o:title=""/>
          </v:shape>
          <o:OLEObject Type="Embed" ProgID="Equation.DSMT4" ShapeID="_x0000_i1064" DrawAspect="Content" ObjectID="_1767714467" r:id="rId40"/>
        </w:object>
      </w:r>
      <w:r w:rsidRPr="002C5933">
        <w:t>。</w:t>
      </w:r>
    </w:p>
    <w:p w14:paraId="033ECD63" w14:textId="77777777" w:rsidR="00C05ACE" w:rsidRPr="002C5933" w:rsidRDefault="00C05ACE" w:rsidP="00C05ACE">
      <w:pPr>
        <w:spacing w:line="288" w:lineRule="auto"/>
      </w:pPr>
      <w:r w:rsidRPr="002C5933">
        <w:t>水的密度为</w:t>
      </w:r>
      <w:r>
        <w:rPr>
          <w:position w:val="-14"/>
        </w:rPr>
        <w:object w:dxaOrig="363" w:dyaOrig="376" w14:anchorId="342D12AC">
          <v:shape id="_x0000_i1065" type="#_x0000_t75" style="width:18.15pt;height:18.8pt" o:ole="">
            <v:imagedata r:id="rId41" o:title=""/>
          </v:shape>
          <o:OLEObject Type="Embed" ProgID="Equation.DSMT4" ShapeID="_x0000_i1065" DrawAspect="Content" ObjectID="_1767714468" r:id="rId42"/>
        </w:object>
      </w:r>
      <w:r w:rsidRPr="002C5933">
        <w:t>，则石块密度的表达式</w:t>
      </w:r>
      <w:r>
        <w:t>：</w:t>
      </w:r>
      <w:r>
        <w:rPr>
          <w:position w:val="-12"/>
        </w:rPr>
        <w:object w:dxaOrig="563" w:dyaOrig="363" w14:anchorId="4032127F">
          <v:shape id="_x0000_i1066" type="#_x0000_t75" style="width:28.15pt;height:18.15pt" o:ole="">
            <v:imagedata r:id="rId43" o:title=""/>
          </v:shape>
          <o:OLEObject Type="Embed" ProgID="Equation.DSMT4" ShapeID="_x0000_i1066" DrawAspect="Content" ObjectID="_1767714469" r:id="rId44"/>
        </w:object>
      </w:r>
      <w:r>
        <w:t>______</w:t>
      </w:r>
      <w:r w:rsidRPr="002C5933">
        <w:t>(</w:t>
      </w:r>
      <w:r w:rsidRPr="002C5933">
        <w:t>用</w:t>
      </w:r>
      <w:r>
        <w:rPr>
          <w:position w:val="-14"/>
        </w:rPr>
        <w:object w:dxaOrig="363" w:dyaOrig="376" w14:anchorId="5BFC6CF3">
          <v:shape id="_x0000_i1067" type="#_x0000_t75" style="width:18.15pt;height:18.8pt" o:ole="">
            <v:imagedata r:id="rId41" o:title=""/>
          </v:shape>
          <o:OLEObject Type="Embed" ProgID="Equation.DSMT4" ShapeID="_x0000_i1067" DrawAspect="Content" ObjectID="_1767714470" r:id="rId45"/>
        </w:object>
      </w:r>
      <w:r w:rsidRPr="002C5933">
        <w:t>，</w:t>
      </w:r>
      <w:r w:rsidRPr="000A2E28">
        <w:rPr>
          <w:i/>
        </w:rPr>
        <w:t>m</w:t>
      </w:r>
      <w:r w:rsidRPr="002C5933">
        <w:t>，</w:t>
      </w:r>
      <w:r>
        <w:rPr>
          <w:position w:val="-12"/>
        </w:rPr>
        <w:object w:dxaOrig="301" w:dyaOrig="363" w14:anchorId="7DEC85CF">
          <v:shape id="_x0000_i1068" type="#_x0000_t75" style="width:15.05pt;height:18.15pt" o:ole="">
            <v:imagedata r:id="rId46" o:title=""/>
          </v:shape>
          <o:OLEObject Type="Embed" ProgID="Equation.DSMT4" ShapeID="_x0000_i1068" DrawAspect="Content" ObjectID="_1767714471" r:id="rId47"/>
        </w:object>
      </w:r>
      <w:r w:rsidRPr="002C5933">
        <w:t>，</w:t>
      </w:r>
      <w:r>
        <w:rPr>
          <w:position w:val="-12"/>
        </w:rPr>
        <w:object w:dxaOrig="326" w:dyaOrig="363" w14:anchorId="75D646BD">
          <v:shape id="_x0000_i1069" type="#_x0000_t75" style="width:16.3pt;height:18.15pt" o:ole="">
            <v:imagedata r:id="rId39" o:title=""/>
          </v:shape>
          <o:OLEObject Type="Embed" ProgID="Equation.DSMT4" ShapeID="_x0000_i1069" DrawAspect="Content" ObjectID="_1767714472" r:id="rId48"/>
        </w:object>
      </w:r>
      <w:r w:rsidRPr="002C5933">
        <w:t>表示</w:t>
      </w:r>
      <w:r w:rsidRPr="002C5933">
        <w:t>)</w:t>
      </w:r>
      <w:r w:rsidRPr="002C5933">
        <w:t>。</w:t>
      </w:r>
    </w:p>
    <w:p w14:paraId="1B59F0AF" w14:textId="77777777" w:rsidR="00C05ACE" w:rsidRPr="002C5933" w:rsidRDefault="00C05ACE" w:rsidP="00C05ACE">
      <w:pPr>
        <w:spacing w:line="288" w:lineRule="auto"/>
      </w:pPr>
      <w:r w:rsidRPr="002C5933">
        <w:t>27</w:t>
      </w:r>
      <w:r>
        <w:t>．</w:t>
      </w:r>
      <w:r w:rsidRPr="002C5933">
        <w:t>小明做</w:t>
      </w:r>
      <w:r w:rsidRPr="009A4364">
        <w:rPr>
          <w:rFonts w:ascii="宋体" w:hAnsi="宋体"/>
        </w:rPr>
        <w:t>“</w:t>
      </w:r>
      <w:r w:rsidRPr="002C5933">
        <w:t>观察水的沸腾</w:t>
      </w:r>
      <w:r w:rsidRPr="009A4364">
        <w:rPr>
          <w:rFonts w:ascii="宋体" w:hAnsi="宋体"/>
        </w:rPr>
        <w:t>”</w:t>
      </w:r>
      <w:r w:rsidRPr="002C5933">
        <w:t>的实验。</w:t>
      </w:r>
    </w:p>
    <w:p w14:paraId="64733960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2E0A4A37" wp14:editId="5BCDDEB2">
            <wp:extent cx="4412974" cy="1071179"/>
            <wp:effectExtent l="0" t="0" r="698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70100" cy="10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F383" w14:textId="77777777" w:rsidR="00C05ACE" w:rsidRPr="002C5933" w:rsidRDefault="00C05ACE" w:rsidP="00C05ACE">
      <w:pPr>
        <w:spacing w:line="288" w:lineRule="auto"/>
      </w:pPr>
      <w:r w:rsidRPr="002C5933">
        <w:t>(1)</w:t>
      </w:r>
      <w:r w:rsidRPr="002C5933">
        <w:t>如图甲所示，在安装实验器材时，应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自上而下</w:t>
      </w:r>
      <w:r w:rsidRPr="009A4364">
        <w:rPr>
          <w:rFonts w:ascii="宋体" w:hAnsi="宋体"/>
        </w:rPr>
        <w:t>”“</w:t>
      </w:r>
      <w:r w:rsidRPr="002C5933">
        <w:t>自下而上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固定各个仪器。</w:t>
      </w:r>
      <w:proofErr w:type="gramStart"/>
      <w:r w:rsidRPr="002C5933">
        <w:t>固定夹</w:t>
      </w:r>
      <w:proofErr w:type="gramEnd"/>
      <w:r w:rsidRPr="002C5933">
        <w:t>A</w:t>
      </w:r>
      <w:r w:rsidRPr="002C5933">
        <w:t>和</w:t>
      </w:r>
      <w:r w:rsidRPr="002C5933">
        <w:t>B</w:t>
      </w:r>
      <w:r w:rsidRPr="002C5933">
        <w:t>的高度都要适当，要保证能够使用酒精灯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外焰</w:t>
      </w:r>
      <w:r w:rsidRPr="009A4364">
        <w:rPr>
          <w:rFonts w:ascii="宋体" w:hAnsi="宋体"/>
        </w:rPr>
        <w:t>”“</w:t>
      </w:r>
      <w:r w:rsidRPr="002C5933">
        <w:t>內焰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加热，要保证温度计的玻璃泡</w:t>
      </w:r>
      <w:r>
        <w:t>______</w:t>
      </w:r>
      <w:r w:rsidRPr="002C5933">
        <w:t>在被测液体中，且不能碰烧杯底部和侧壁。</w:t>
      </w:r>
    </w:p>
    <w:p w14:paraId="75C6C80C" w14:textId="77777777" w:rsidR="00C05ACE" w:rsidRPr="002C5933" w:rsidRDefault="00C05ACE" w:rsidP="00C05ACE">
      <w:pPr>
        <w:spacing w:line="288" w:lineRule="auto"/>
      </w:pPr>
      <w:r w:rsidRPr="002C5933">
        <w:t>(2)</w:t>
      </w:r>
      <w:r w:rsidRPr="002C5933">
        <w:t>如图乙所示，小</w:t>
      </w:r>
      <w:proofErr w:type="gramStart"/>
      <w:r w:rsidRPr="002C5933">
        <w:t>明观察</w:t>
      </w:r>
      <w:proofErr w:type="gramEnd"/>
      <w:r w:rsidRPr="002C5933">
        <w:t>到沸腾时水中产生的气泡现象为</w:t>
      </w:r>
      <w:r>
        <w:t>______</w:t>
      </w:r>
      <w:r w:rsidRPr="002C5933">
        <w:t>图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proofErr w:type="spellStart"/>
      <w:r w:rsidRPr="000A2E28">
        <w:t>a</w:t>
      </w:r>
      <w:r w:rsidRPr="009A4364">
        <w:rPr>
          <w:rFonts w:ascii="宋体" w:hAnsi="宋体"/>
        </w:rPr>
        <w:t>”“</w:t>
      </w:r>
      <w:r w:rsidRPr="000A2E28">
        <w:t>b</w:t>
      </w:r>
      <w:proofErr w:type="spellEnd"/>
      <w:r w:rsidRPr="009A4364">
        <w:rPr>
          <w:rFonts w:ascii="宋体" w:hAnsi="宋体"/>
        </w:rPr>
        <w:t>”</w:t>
      </w:r>
      <w:r w:rsidRPr="002C5933">
        <w:t>)</w:t>
      </w:r>
      <w:r w:rsidRPr="002C5933">
        <w:t>。</w:t>
      </w:r>
      <w:r w:rsidRPr="002C5933">
        <w:t>a</w:t>
      </w:r>
      <w:r w:rsidRPr="002C5933">
        <w:t>图中气泡在上升过程中变大，是因为液体内部发生汽化现象，有大量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r w:rsidRPr="002C5933">
        <w:t>空气</w:t>
      </w:r>
      <w:r w:rsidRPr="009A4364">
        <w:rPr>
          <w:rFonts w:ascii="宋体" w:hAnsi="宋体"/>
        </w:rPr>
        <w:t>”“</w:t>
      </w:r>
      <w:r w:rsidRPr="002C5933">
        <w:t>水蒸气</w:t>
      </w:r>
      <w:r w:rsidRPr="009A4364">
        <w:rPr>
          <w:rFonts w:ascii="宋体" w:hAnsi="宋体"/>
        </w:rPr>
        <w:t>”</w:t>
      </w:r>
      <w:r w:rsidRPr="002C5933">
        <w:t>)</w:t>
      </w:r>
      <w:r w:rsidRPr="002C5933">
        <w:t>不断进入。</w:t>
      </w:r>
    </w:p>
    <w:p w14:paraId="65F55DEE" w14:textId="77777777" w:rsidR="00C05ACE" w:rsidRPr="002C5933" w:rsidRDefault="00C05ACE" w:rsidP="00C05ACE">
      <w:pPr>
        <w:spacing w:line="288" w:lineRule="auto"/>
      </w:pPr>
      <w:r w:rsidRPr="002C5933">
        <w:t>(3)</w:t>
      </w:r>
      <w:r w:rsidRPr="002C5933">
        <w:t>小明用相同的装置先后做了两次实验，绘制出如图丙所示的</w:t>
      </w:r>
      <w:r w:rsidRPr="000A2E28">
        <w:t>a</w:t>
      </w:r>
      <w:r w:rsidRPr="002C5933">
        <w:t>、</w:t>
      </w:r>
      <w:r w:rsidRPr="002C5933">
        <w:t>b</w:t>
      </w:r>
      <w:r w:rsidRPr="002C5933">
        <w:t>两条图线。由图可知实验</w:t>
      </w:r>
      <w:r>
        <w:t>______</w:t>
      </w:r>
      <w:r w:rsidRPr="002C5933">
        <w:t>(</w:t>
      </w:r>
      <w:r w:rsidRPr="002C5933">
        <w:t>选填</w:t>
      </w:r>
      <w:r w:rsidRPr="009A4364">
        <w:rPr>
          <w:rFonts w:ascii="宋体" w:hAnsi="宋体"/>
        </w:rPr>
        <w:t>“</w:t>
      </w:r>
      <w:proofErr w:type="spellStart"/>
      <w:r w:rsidRPr="002C5933">
        <w:t>a</w:t>
      </w:r>
      <w:r w:rsidRPr="009A4364">
        <w:rPr>
          <w:rFonts w:ascii="宋体" w:hAnsi="宋体"/>
        </w:rPr>
        <w:t>”“</w:t>
      </w:r>
      <w:r w:rsidRPr="002C5933">
        <w:t>b</w:t>
      </w:r>
      <w:proofErr w:type="spellEnd"/>
      <w:r w:rsidRPr="009A4364">
        <w:rPr>
          <w:rFonts w:ascii="宋体" w:hAnsi="宋体"/>
        </w:rPr>
        <w:t>”</w:t>
      </w:r>
      <w:r w:rsidRPr="002C5933">
        <w:t>)</w:t>
      </w:r>
      <w:r w:rsidRPr="002C5933">
        <w:t>所用水的质量较多。</w:t>
      </w:r>
    </w:p>
    <w:p w14:paraId="1121711E" w14:textId="77777777" w:rsidR="00C05ACE" w:rsidRPr="002C5933" w:rsidRDefault="00C05ACE" w:rsidP="00C05ACE">
      <w:pPr>
        <w:spacing w:line="288" w:lineRule="auto"/>
      </w:pPr>
      <w:r w:rsidRPr="002C5933">
        <w:t>(4)</w:t>
      </w:r>
      <w:r w:rsidRPr="002C5933">
        <w:t>被水蒸气烫伤往往比被开水烫伤更严重，这主要是因为</w:t>
      </w:r>
      <w:r>
        <w:t>______</w:t>
      </w:r>
      <w:r w:rsidRPr="002C5933">
        <w:t>。</w:t>
      </w:r>
    </w:p>
    <w:p w14:paraId="4AFD56D4" w14:textId="77777777" w:rsidR="00C05ACE" w:rsidRPr="002C5933" w:rsidRDefault="00C05ACE" w:rsidP="00C05ACE">
      <w:pPr>
        <w:spacing w:line="288" w:lineRule="auto"/>
      </w:pPr>
      <w:r w:rsidRPr="002C5933">
        <w:t>(5)</w:t>
      </w:r>
      <w:r w:rsidRPr="002C5933">
        <w:t>如</w:t>
      </w:r>
      <w:proofErr w:type="gramStart"/>
      <w:r w:rsidRPr="002C5933">
        <w:t>图丁</w:t>
      </w:r>
      <w:proofErr w:type="gramEnd"/>
      <w:r w:rsidRPr="002C5933">
        <w:t>所示，将烧瓶内的水加热至沸腾后移走酒精灯，烧瓶中的</w:t>
      </w:r>
      <w:proofErr w:type="gramStart"/>
      <w:r w:rsidRPr="002C5933">
        <w:t>水停止</w:t>
      </w:r>
      <w:proofErr w:type="gramEnd"/>
      <w:r w:rsidRPr="002C5933">
        <w:t>沸腾，用连有注射器的橡皮塞塞住烧瓶口，然后向外拉注射器活塞，看到烧瓶中的水重新沸腾起来，说明水面上方的气压减小，水的沸点</w:t>
      </w:r>
      <w:r>
        <w:t>______</w:t>
      </w:r>
      <w:r w:rsidRPr="002C5933">
        <w:t>。</w:t>
      </w:r>
    </w:p>
    <w:p w14:paraId="73F8CF11" w14:textId="77777777" w:rsidR="00C05ACE" w:rsidRPr="002C5933" w:rsidRDefault="00C05ACE" w:rsidP="00C05ACE">
      <w:pPr>
        <w:spacing w:line="288" w:lineRule="auto"/>
        <w:rPr>
          <w:b/>
          <w:sz w:val="24"/>
        </w:rPr>
      </w:pPr>
      <w:r w:rsidRPr="002C5933">
        <w:rPr>
          <w:b/>
          <w:sz w:val="24"/>
        </w:rPr>
        <w:t>四、计算与推导题</w:t>
      </w:r>
      <w:r w:rsidRPr="002C5933">
        <w:rPr>
          <w:b/>
          <w:sz w:val="24"/>
        </w:rPr>
        <w:t>(</w:t>
      </w:r>
      <w:r w:rsidRPr="002C5933">
        <w:rPr>
          <w:b/>
          <w:sz w:val="24"/>
        </w:rPr>
        <w:t>第</w:t>
      </w:r>
      <w:r w:rsidRPr="002C5933">
        <w:rPr>
          <w:b/>
          <w:sz w:val="24"/>
        </w:rPr>
        <w:t>28</w:t>
      </w:r>
      <w:r w:rsidRPr="002C5933">
        <w:rPr>
          <w:b/>
          <w:sz w:val="24"/>
        </w:rPr>
        <w:t>、</w:t>
      </w:r>
      <w:r w:rsidRPr="002C5933">
        <w:rPr>
          <w:b/>
          <w:sz w:val="24"/>
        </w:rPr>
        <w:t>29</w:t>
      </w:r>
      <w:r w:rsidRPr="002C5933">
        <w:rPr>
          <w:b/>
          <w:sz w:val="24"/>
        </w:rPr>
        <w:t>小题各</w:t>
      </w:r>
      <w:r w:rsidRPr="002C5933">
        <w:rPr>
          <w:b/>
          <w:sz w:val="24"/>
        </w:rPr>
        <w:t>6</w:t>
      </w:r>
      <w:r w:rsidRPr="002C5933">
        <w:rPr>
          <w:b/>
          <w:sz w:val="24"/>
        </w:rPr>
        <w:t>分，第</w:t>
      </w:r>
      <w:r w:rsidRPr="002C5933">
        <w:rPr>
          <w:b/>
          <w:sz w:val="24"/>
        </w:rPr>
        <w:t>30</w:t>
      </w:r>
      <w:r w:rsidRPr="002C5933">
        <w:rPr>
          <w:b/>
          <w:sz w:val="24"/>
        </w:rPr>
        <w:t>小题</w:t>
      </w:r>
      <w:r w:rsidRPr="002C5933">
        <w:rPr>
          <w:b/>
          <w:sz w:val="24"/>
        </w:rPr>
        <w:t>4</w:t>
      </w:r>
      <w:r w:rsidRPr="002C5933">
        <w:rPr>
          <w:b/>
          <w:sz w:val="24"/>
        </w:rPr>
        <w:t>分，共计</w:t>
      </w:r>
      <w:r w:rsidRPr="002C5933">
        <w:rPr>
          <w:b/>
          <w:sz w:val="24"/>
        </w:rPr>
        <w:t>16</w:t>
      </w:r>
      <w:r w:rsidRPr="002C5933">
        <w:rPr>
          <w:b/>
          <w:sz w:val="24"/>
        </w:rPr>
        <w:t>分，解答要有必要的公式和过程</w:t>
      </w:r>
      <w:r w:rsidRPr="002C5933">
        <w:rPr>
          <w:b/>
          <w:sz w:val="24"/>
        </w:rPr>
        <w:t>)</w:t>
      </w:r>
    </w:p>
    <w:p w14:paraId="2B2CA707" w14:textId="77777777" w:rsidR="00C05ACE" w:rsidRDefault="00C05ACE" w:rsidP="00C05ACE">
      <w:pPr>
        <w:spacing w:line="288" w:lineRule="auto"/>
      </w:pPr>
      <w:r w:rsidRPr="002C5933">
        <w:t>28</w:t>
      </w:r>
      <w:r>
        <w:t>．</w:t>
      </w:r>
      <w:r w:rsidRPr="002C5933">
        <w:t>为测量某种液体的密度，小明利用天平和量杯测量了液体和量杯的总质量</w:t>
      </w:r>
      <w:r w:rsidRPr="002C5933">
        <w:rPr>
          <w:i/>
        </w:rPr>
        <w:t>m</w:t>
      </w:r>
      <w:r w:rsidRPr="002C5933">
        <w:t>及液体的体积</w:t>
      </w:r>
      <w:r w:rsidRPr="002C5933">
        <w:rPr>
          <w:i/>
        </w:rPr>
        <w:t>V</w:t>
      </w:r>
      <w:r w:rsidRPr="002C5933">
        <w:t>，得到了几组数据并绘出了</w:t>
      </w:r>
      <w:r>
        <w:rPr>
          <w:position w:val="-6"/>
        </w:rPr>
        <w:object w:dxaOrig="626" w:dyaOrig="275" w14:anchorId="3864BA45">
          <v:shape id="_x0000_i1070" type="#_x0000_t75" style="width:31.3pt;height:13.75pt" o:ole="">
            <v:imagedata r:id="rId50" o:title=""/>
          </v:shape>
          <o:OLEObject Type="Embed" ProgID="Equation.DSMT4" ShapeID="_x0000_i1070" DrawAspect="Content" ObjectID="_1767714473" r:id="rId51"/>
        </w:object>
      </w:r>
      <w:proofErr w:type="gramStart"/>
      <w:r w:rsidRPr="002C5933">
        <w:t>图象</w:t>
      </w:r>
      <w:proofErr w:type="gramEnd"/>
      <w:r w:rsidRPr="002C5933">
        <w:t>如图所示。则：</w:t>
      </w:r>
    </w:p>
    <w:p w14:paraId="6B108817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03E52DC8" wp14:editId="0A1A0057">
            <wp:extent cx="1606164" cy="966114"/>
            <wp:effectExtent l="0" t="0" r="0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93379" cy="101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BE4F" w14:textId="77777777" w:rsidR="00C05ACE" w:rsidRPr="002C5933" w:rsidRDefault="00C05ACE" w:rsidP="00C05ACE">
      <w:pPr>
        <w:spacing w:line="288" w:lineRule="auto"/>
      </w:pPr>
      <w:r w:rsidRPr="002C5933">
        <w:t>(1)</w:t>
      </w:r>
      <w:r w:rsidRPr="002C5933">
        <w:t>这种液体的密度是多少</w:t>
      </w:r>
      <w:r>
        <w:rPr>
          <w:position w:val="-10"/>
        </w:rPr>
        <w:object w:dxaOrig="639" w:dyaOrig="363" w14:anchorId="0B4ABB6B">
          <v:shape id="_x0000_i1071" type="#_x0000_t75" style="width:31.95pt;height:18.15pt" o:ole="">
            <v:imagedata r:id="rId53" o:title=""/>
          </v:shape>
          <o:OLEObject Type="Embed" ProgID="Equation.DSMT4" ShapeID="_x0000_i1071" DrawAspect="Content" ObjectID="_1767714474" r:id="rId54"/>
        </w:object>
      </w:r>
      <w:r w:rsidRPr="002C5933">
        <w:t>。</w:t>
      </w:r>
    </w:p>
    <w:p w14:paraId="192EC288" w14:textId="77777777" w:rsidR="00C05ACE" w:rsidRPr="002C5933" w:rsidRDefault="00C05ACE" w:rsidP="00C05ACE">
      <w:pPr>
        <w:spacing w:line="288" w:lineRule="auto"/>
      </w:pPr>
      <w:r w:rsidRPr="002C5933">
        <w:t>(2)</w:t>
      </w:r>
      <w:r w:rsidRPr="002C5933">
        <w:t>量杯的质量是多少</w:t>
      </w:r>
      <w:r w:rsidRPr="002C5933">
        <w:t>g</w:t>
      </w:r>
      <w:r w:rsidRPr="002C5933">
        <w:t>。</w:t>
      </w:r>
    </w:p>
    <w:p w14:paraId="31E98930" w14:textId="77777777" w:rsidR="00C05ACE" w:rsidRDefault="00C05ACE" w:rsidP="00C05ACE">
      <w:pPr>
        <w:spacing w:line="288" w:lineRule="auto"/>
      </w:pPr>
      <w:r w:rsidRPr="002C5933">
        <w:t>29</w:t>
      </w:r>
      <w:r>
        <w:t>．</w:t>
      </w:r>
      <w:r w:rsidRPr="002C5933">
        <w:t>如图所示，一个容积</w:t>
      </w:r>
      <w:r>
        <w:rPr>
          <w:position w:val="-12"/>
        </w:rPr>
        <w:object w:dxaOrig="1240" w:dyaOrig="376" w14:anchorId="4D049CE3">
          <v:shape id="_x0000_i1072" type="#_x0000_t75" style="width:62pt;height:18.8pt" o:ole="">
            <v:imagedata r:id="rId55" o:title=""/>
          </v:shape>
          <o:OLEObject Type="Embed" ProgID="Equation.DSMT4" ShapeID="_x0000_i1072" DrawAspect="Content" ObjectID="_1767714475" r:id="rId56"/>
        </w:object>
      </w:r>
      <w:r>
        <w:t>、</w:t>
      </w:r>
      <w:r w:rsidRPr="002C5933">
        <w:t>质量</w:t>
      </w:r>
      <w:r>
        <w:rPr>
          <w:position w:val="-12"/>
        </w:rPr>
        <w:object w:dxaOrig="1114" w:dyaOrig="363" w14:anchorId="45037FF7">
          <v:shape id="_x0000_i1073" type="#_x0000_t75" style="width:55.7pt;height:18.15pt" o:ole="">
            <v:imagedata r:id="rId57" o:title=""/>
          </v:shape>
          <o:OLEObject Type="Embed" ProgID="Equation.DSMT4" ShapeID="_x0000_i1073" DrawAspect="Content" ObjectID="_1767714476" r:id="rId58"/>
        </w:object>
      </w:r>
      <w:r w:rsidRPr="002C5933">
        <w:t>的瓶子里装有水，水的质量</w:t>
      </w:r>
      <w:r>
        <w:rPr>
          <w:position w:val="-12"/>
        </w:rPr>
        <w:object w:dxaOrig="1102" w:dyaOrig="363" w14:anchorId="3250F5DB">
          <v:shape id="_x0000_i1074" type="#_x0000_t75" style="width:55.1pt;height:18.15pt" o:ole="">
            <v:imagedata r:id="rId59" o:title=""/>
          </v:shape>
          <o:OLEObject Type="Embed" ProgID="Equation.DSMT4" ShapeID="_x0000_i1074" DrawAspect="Content" ObjectID="_1767714477" r:id="rId60"/>
        </w:object>
      </w:r>
      <w:r w:rsidRPr="002C5933">
        <w:t>。乌鸦为了喝到瓶子里的水，</w:t>
      </w:r>
      <w:proofErr w:type="gramStart"/>
      <w:r w:rsidRPr="002C5933">
        <w:t>就衔了</w:t>
      </w:r>
      <w:proofErr w:type="gramEnd"/>
      <w:r w:rsidRPr="002C5933">
        <w:t>很多的小石块填到瓶子里，让水面上升到瓶口，此时瓶子、石块和水的总质量</w:t>
      </w:r>
      <w:r>
        <w:rPr>
          <w:position w:val="-12"/>
        </w:rPr>
        <w:object w:dxaOrig="1102" w:dyaOrig="363" w14:anchorId="66F4A534">
          <v:shape id="_x0000_i1075" type="#_x0000_t75" style="width:55.1pt;height:18.15pt" o:ole="">
            <v:imagedata r:id="rId61" o:title=""/>
          </v:shape>
          <o:OLEObject Type="Embed" ProgID="Equation.DSMT4" ShapeID="_x0000_i1075" DrawAspect="Content" ObjectID="_1767714478" r:id="rId62"/>
        </w:object>
      </w:r>
      <w:r w:rsidRPr="002C5933">
        <w:t>。</w:t>
      </w:r>
      <w:r w:rsidRPr="002C5933">
        <w:t>(</w:t>
      </w:r>
      <w:r w:rsidRPr="002C5933">
        <w:t>已知</w:t>
      </w:r>
      <w:r>
        <w:rPr>
          <w:position w:val="-14"/>
        </w:rPr>
        <w:object w:dxaOrig="1966" w:dyaOrig="401" w14:anchorId="5272A324">
          <v:shape id="_x0000_i1076" type="#_x0000_t75" style="width:98.3pt;height:20.05pt" o:ole="">
            <v:imagedata r:id="rId63" o:title=""/>
          </v:shape>
          <o:OLEObject Type="Embed" ProgID="Equation.DSMT4" ShapeID="_x0000_i1076" DrawAspect="Content" ObjectID="_1767714479" r:id="rId64"/>
        </w:object>
      </w:r>
      <w:r w:rsidRPr="002C5933">
        <w:t>)</w:t>
      </w:r>
      <w:r w:rsidRPr="002C5933">
        <w:t>求</w:t>
      </w:r>
      <w:r w:rsidRPr="000A2E28">
        <w:rPr>
          <w:rFonts w:ascii="宋体" w:hAnsi="宋体"/>
        </w:rPr>
        <w:t>：</w:t>
      </w:r>
    </w:p>
    <w:p w14:paraId="6740CF9A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228BC34D" wp14:editId="66D03591">
            <wp:extent cx="1028571" cy="904762"/>
            <wp:effectExtent l="0" t="0" r="63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028571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26A1" w14:textId="77777777" w:rsidR="00C05ACE" w:rsidRPr="002C5933" w:rsidRDefault="00C05ACE" w:rsidP="00C05ACE">
      <w:pPr>
        <w:spacing w:line="288" w:lineRule="auto"/>
      </w:pPr>
      <w:r w:rsidRPr="002C5933">
        <w:t>(1)</w:t>
      </w:r>
      <w:r w:rsidRPr="002C5933">
        <w:t>乌鸦投入瓶子中的石块的体积</w:t>
      </w:r>
      <w:r>
        <w:rPr>
          <w:position w:val="-12"/>
        </w:rPr>
        <w:object w:dxaOrig="326" w:dyaOrig="363" w14:anchorId="12E98176">
          <v:shape id="_x0000_i1077" type="#_x0000_t75" style="width:16.3pt;height:18.15pt" o:ole="">
            <v:imagedata r:id="rId66" o:title=""/>
          </v:shape>
          <o:OLEObject Type="Embed" ProgID="Equation.DSMT4" ShapeID="_x0000_i1077" DrawAspect="Content" ObjectID="_1767714480" r:id="rId67"/>
        </w:object>
      </w:r>
      <w:r w:rsidRPr="002C5933">
        <w:t>。</w:t>
      </w:r>
    </w:p>
    <w:p w14:paraId="28FBC69B" w14:textId="77777777" w:rsidR="00C05ACE" w:rsidRPr="002C5933" w:rsidRDefault="00C05ACE" w:rsidP="00C05ACE">
      <w:pPr>
        <w:spacing w:line="288" w:lineRule="auto"/>
      </w:pPr>
      <w:r w:rsidRPr="002C5933">
        <w:t>(2)</w:t>
      </w:r>
      <w:r w:rsidRPr="002C5933">
        <w:t>石块的密度</w:t>
      </w:r>
      <w:r>
        <w:rPr>
          <w:position w:val="-12"/>
        </w:rPr>
        <w:object w:dxaOrig="363" w:dyaOrig="363" w14:anchorId="23183621">
          <v:shape id="_x0000_i1078" type="#_x0000_t75" style="width:18.15pt;height:18.15pt" o:ole="">
            <v:imagedata r:id="rId68" o:title=""/>
          </v:shape>
          <o:OLEObject Type="Embed" ProgID="Equation.DSMT4" ShapeID="_x0000_i1078" DrawAspect="Content" ObjectID="_1767714481" r:id="rId69"/>
        </w:object>
      </w:r>
      <w:r w:rsidRPr="002C5933">
        <w:t>。</w:t>
      </w:r>
    </w:p>
    <w:p w14:paraId="5DFEF329" w14:textId="77777777" w:rsidR="00C05ACE" w:rsidRDefault="00C05ACE" w:rsidP="00C05ACE">
      <w:pPr>
        <w:spacing w:line="288" w:lineRule="auto"/>
      </w:pPr>
      <w:r w:rsidRPr="002C5933">
        <w:t>30</w:t>
      </w:r>
      <w:r>
        <w:t>．</w:t>
      </w:r>
      <w:r w:rsidRPr="002C5933">
        <w:t>为了监测车辆是否超速，在公路上安装了测速仪。一辆从霍邱开往合肥的小车经过岔路监测点时，测速仪从第一次发出超声波信号，到</w:t>
      </w:r>
      <w:proofErr w:type="gramStart"/>
      <w:r w:rsidRPr="002C5933">
        <w:t>经汽车</w:t>
      </w:r>
      <w:proofErr w:type="gramEnd"/>
      <w:r w:rsidRPr="002C5933">
        <w:t>反射后收到反射信号用了</w:t>
      </w:r>
      <w:r w:rsidRPr="002C5933">
        <w:t>0.4s</w:t>
      </w:r>
      <w:r w:rsidRPr="002C5933">
        <w:t>。测速仪第二次发出超声波信号，到</w:t>
      </w:r>
      <w:proofErr w:type="gramStart"/>
      <w:r w:rsidRPr="002C5933">
        <w:t>经汽车</w:t>
      </w:r>
      <w:proofErr w:type="gramEnd"/>
      <w:r w:rsidRPr="002C5933">
        <w:t>反射后收到反射信号用了</w:t>
      </w:r>
      <w:r w:rsidRPr="002C5933">
        <w:t>0.2s</w:t>
      </w:r>
      <w:r w:rsidRPr="002C5933">
        <w:t>。</w:t>
      </w:r>
      <w:proofErr w:type="gramStart"/>
      <w:r w:rsidRPr="002C5933">
        <w:t>若发出</w:t>
      </w:r>
      <w:proofErr w:type="gramEnd"/>
      <w:r w:rsidRPr="002C5933">
        <w:t>两次信号的时间间隔是</w:t>
      </w:r>
      <w:r w:rsidRPr="002C5933">
        <w:t>1.5s</w:t>
      </w:r>
      <w:r>
        <w:t>，</w:t>
      </w:r>
      <w:r w:rsidRPr="002C5933">
        <w:t>设超声波的速度为</w:t>
      </w:r>
      <w:r w:rsidRPr="002C5933">
        <w:t>340m/s</w:t>
      </w:r>
      <w:r w:rsidRPr="002C5933">
        <w:t>保持不变。求</w:t>
      </w:r>
      <w:r w:rsidRPr="000A2E28">
        <w:rPr>
          <w:rFonts w:ascii="宋体" w:hAnsi="宋体"/>
        </w:rPr>
        <w:t>：</w:t>
      </w:r>
    </w:p>
    <w:p w14:paraId="18C35758" w14:textId="77777777" w:rsidR="00C05ACE" w:rsidRPr="002C5933" w:rsidRDefault="00C05ACE" w:rsidP="00C05ACE">
      <w:pPr>
        <w:spacing w:line="288" w:lineRule="auto"/>
      </w:pPr>
      <w:r>
        <w:rPr>
          <w:noProof/>
        </w:rPr>
        <w:drawing>
          <wp:inline distT="0" distB="0" distL="0" distR="0" wp14:anchorId="5CA3D849" wp14:editId="14AD55D8">
            <wp:extent cx="2329733" cy="793459"/>
            <wp:effectExtent l="0" t="0" r="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365767" cy="80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9094" w14:textId="77777777" w:rsidR="00C05ACE" w:rsidRPr="002C5933" w:rsidRDefault="00C05ACE" w:rsidP="00C05ACE">
      <w:pPr>
        <w:spacing w:line="288" w:lineRule="auto"/>
      </w:pPr>
      <w:r w:rsidRPr="002C5933">
        <w:t>(1)</w:t>
      </w:r>
      <w:r w:rsidRPr="002C5933">
        <w:t>汽车接收到第一次信号时，距测速仪的距离。</w:t>
      </w:r>
    </w:p>
    <w:p w14:paraId="5F894DCA" w14:textId="77777777" w:rsidR="00C05ACE" w:rsidRPr="002C5933" w:rsidRDefault="00C05ACE" w:rsidP="00C05ACE">
      <w:pPr>
        <w:spacing w:line="288" w:lineRule="auto"/>
      </w:pPr>
      <w:r w:rsidRPr="002C5933">
        <w:t>(2)</w:t>
      </w:r>
      <w:r w:rsidRPr="002C5933">
        <w:t>若此路段限速</w:t>
      </w:r>
      <w:r w:rsidRPr="002C5933">
        <w:t>80km/h</w:t>
      </w:r>
      <w:r w:rsidRPr="002C5933">
        <w:t>，试计算说明汽车在此路段是否超速。</w:t>
      </w:r>
    </w:p>
    <w:p w14:paraId="317A17EC" w14:textId="77777777" w:rsidR="00C05ACE" w:rsidRPr="002C5933" w:rsidRDefault="00C05ACE" w:rsidP="00C05ACE">
      <w:pPr>
        <w:spacing w:line="288" w:lineRule="auto"/>
        <w:jc w:val="center"/>
      </w:pPr>
      <w:r w:rsidRPr="002C5933">
        <w:t>霍邱县</w:t>
      </w:r>
      <w:r w:rsidRPr="002C5933">
        <w:t>2023</w:t>
      </w:r>
      <w:r>
        <w:rPr>
          <w:rFonts w:hint="eastAsia"/>
        </w:rPr>
        <w:t>——</w:t>
      </w:r>
      <w:r w:rsidRPr="002C5933">
        <w:t>2024</w:t>
      </w:r>
      <w:r w:rsidRPr="002C5933">
        <w:t>学年度第一学期期末考试</w:t>
      </w:r>
    </w:p>
    <w:p w14:paraId="33F494E6" w14:textId="77777777" w:rsidR="00C05ACE" w:rsidRPr="002C5933" w:rsidRDefault="00C05ACE" w:rsidP="00C05ACE">
      <w:pPr>
        <w:spacing w:line="288" w:lineRule="auto"/>
        <w:jc w:val="center"/>
      </w:pPr>
      <w:r w:rsidRPr="002C5933">
        <w:t>八年级物理答案</w:t>
      </w:r>
    </w:p>
    <w:p w14:paraId="4900FF11" w14:textId="77777777" w:rsidR="00C05ACE" w:rsidRPr="002C5933" w:rsidRDefault="00C05ACE" w:rsidP="00C05ACE">
      <w:pPr>
        <w:spacing w:line="288" w:lineRule="auto"/>
      </w:pPr>
      <w:r w:rsidRPr="002C5933">
        <w:t>一、填空题</w:t>
      </w:r>
      <w:r w:rsidRPr="002C5933">
        <w:t>(</w:t>
      </w:r>
      <w:r w:rsidRPr="002C5933">
        <w:t>每空</w:t>
      </w:r>
      <w:r w:rsidRPr="002C5933">
        <w:t>1</w:t>
      </w:r>
      <w:r w:rsidRPr="002C5933">
        <w:t>分，共计</w:t>
      </w:r>
      <w:r w:rsidRPr="002C5933">
        <w:t>32</w:t>
      </w:r>
      <w:r w:rsidRPr="002C5933">
        <w:t>分</w:t>
      </w:r>
      <w:r w:rsidRPr="002C5933">
        <w:t>)</w:t>
      </w:r>
    </w:p>
    <w:p w14:paraId="4645FBE7" w14:textId="77777777" w:rsidR="00C05ACE" w:rsidRPr="002C5933" w:rsidRDefault="00C05ACE" w:rsidP="00C05ACE">
      <w:pPr>
        <w:spacing w:line="288" w:lineRule="auto"/>
      </w:pPr>
      <w:r w:rsidRPr="002C5933">
        <w:t>1</w:t>
      </w:r>
      <w:r>
        <w:t>．</w:t>
      </w:r>
      <w:r w:rsidRPr="002C5933">
        <w:t>凸透镜；声呐</w:t>
      </w:r>
      <w:r>
        <w:rPr>
          <w:rFonts w:hint="eastAsia"/>
        </w:rPr>
        <w:t xml:space="preserve"> </w:t>
      </w:r>
      <w:r>
        <w:t xml:space="preserve"> </w:t>
      </w:r>
      <w:r w:rsidRPr="002C5933">
        <w:t>2</w:t>
      </w:r>
      <w:r>
        <w:t>．</w:t>
      </w:r>
      <w:r w:rsidRPr="002C5933">
        <w:t>乙</w:t>
      </w:r>
      <w:r w:rsidRPr="000A2E28">
        <w:rPr>
          <w:rFonts w:ascii="宋体" w:hAnsi="宋体"/>
        </w:rPr>
        <w:t>；</w:t>
      </w:r>
      <w:proofErr w:type="gramStart"/>
      <w:r w:rsidRPr="002C5933">
        <w:t>凸</w:t>
      </w:r>
      <w:proofErr w:type="gramEnd"/>
      <w:r>
        <w:rPr>
          <w:rFonts w:hint="eastAsia"/>
        </w:rPr>
        <w:t xml:space="preserve"> </w:t>
      </w:r>
      <w:r>
        <w:t xml:space="preserve"> </w:t>
      </w:r>
      <w:r w:rsidRPr="002C5933">
        <w:t>3</w:t>
      </w:r>
      <w:r>
        <w:t>．</w:t>
      </w:r>
      <w:r w:rsidRPr="002C5933">
        <w:t>硬度；导热性</w:t>
      </w:r>
      <w:r>
        <w:rPr>
          <w:rFonts w:hint="eastAsia"/>
        </w:rPr>
        <w:t xml:space="preserve"> </w:t>
      </w:r>
      <w:r>
        <w:t xml:space="preserve"> </w:t>
      </w:r>
      <w:r w:rsidRPr="002C5933">
        <w:t>4</w:t>
      </w:r>
      <w:r>
        <w:t>．</w:t>
      </w:r>
      <w:r w:rsidRPr="000A2E28">
        <w:rPr>
          <w:rFonts w:ascii="宋体" w:hAnsi="宋体"/>
        </w:rPr>
        <w:t>﹣</w:t>
      </w:r>
      <w:r w:rsidRPr="002C5933">
        <w:t>17</w:t>
      </w:r>
      <w:r w:rsidRPr="000A2E28">
        <w:rPr>
          <w:rFonts w:ascii="宋体" w:hAnsi="宋体"/>
        </w:rPr>
        <w:t>；</w:t>
      </w:r>
      <w:r w:rsidRPr="002C5933">
        <w:t>36.4</w:t>
      </w:r>
    </w:p>
    <w:p w14:paraId="05DDA6C3" w14:textId="77777777" w:rsidR="00C05ACE" w:rsidRPr="002C5933" w:rsidRDefault="00C05ACE" w:rsidP="00C05ACE">
      <w:pPr>
        <w:spacing w:line="288" w:lineRule="auto"/>
      </w:pPr>
      <w:r w:rsidRPr="002C5933">
        <w:t>5</w:t>
      </w:r>
      <w:r>
        <w:t>．</w:t>
      </w:r>
      <w:r w:rsidRPr="002C5933">
        <w:t>升华</w:t>
      </w:r>
      <w:r w:rsidRPr="000A2E28">
        <w:rPr>
          <w:rFonts w:ascii="宋体" w:hAnsi="宋体"/>
        </w:rPr>
        <w:t>；</w:t>
      </w:r>
      <w:r w:rsidRPr="002C5933">
        <w:t>吸热</w:t>
      </w:r>
      <w:r>
        <w:rPr>
          <w:rFonts w:hint="eastAsia"/>
        </w:rPr>
        <w:t xml:space="preserve"> </w:t>
      </w:r>
      <w:r>
        <w:t xml:space="preserve"> </w:t>
      </w:r>
      <w:r w:rsidRPr="002C5933">
        <w:t>6</w:t>
      </w:r>
      <w:r>
        <w:t>．</w:t>
      </w:r>
      <w:r w:rsidRPr="002C5933">
        <w:t>减慢；空气流动</w:t>
      </w:r>
      <w:r>
        <w:rPr>
          <w:rFonts w:hint="eastAsia"/>
        </w:rPr>
        <w:t xml:space="preserve"> </w:t>
      </w:r>
      <w:r>
        <w:t xml:space="preserve"> </w:t>
      </w:r>
      <w:r w:rsidRPr="002C5933">
        <w:t>7</w:t>
      </w:r>
      <w:r>
        <w:t>．</w:t>
      </w:r>
      <w:r w:rsidRPr="002C5933">
        <w:t>液化</w:t>
      </w:r>
      <w:r w:rsidRPr="000A2E28">
        <w:rPr>
          <w:rFonts w:ascii="宋体" w:hAnsi="宋体"/>
        </w:rPr>
        <w:t>；</w:t>
      </w:r>
      <w:r w:rsidRPr="002C5933">
        <w:t>凝华</w:t>
      </w:r>
      <w:r w:rsidRPr="000A2E28">
        <w:rPr>
          <w:rFonts w:ascii="宋体" w:hAnsi="宋体"/>
        </w:rPr>
        <w:t>；</w:t>
      </w:r>
      <w:r w:rsidRPr="002C5933">
        <w:t>放热</w:t>
      </w:r>
      <w:r>
        <w:rPr>
          <w:rFonts w:hint="eastAsia"/>
        </w:rPr>
        <w:t xml:space="preserve"> </w:t>
      </w:r>
      <w:r>
        <w:t xml:space="preserve"> </w:t>
      </w:r>
      <w:r w:rsidRPr="002C5933">
        <w:t>8</w:t>
      </w:r>
      <w:r>
        <w:t>．</w:t>
      </w:r>
      <w:r w:rsidRPr="002C5933">
        <w:t>偏小；不受影响；偏大</w:t>
      </w:r>
    </w:p>
    <w:p w14:paraId="23533227" w14:textId="77777777" w:rsidR="00C05ACE" w:rsidRPr="002C5933" w:rsidRDefault="00C05ACE" w:rsidP="00C05ACE">
      <w:pPr>
        <w:spacing w:line="288" w:lineRule="auto"/>
      </w:pPr>
      <w:r w:rsidRPr="002C5933">
        <w:t>9</w:t>
      </w:r>
      <w:r>
        <w:t>．</w:t>
      </w:r>
      <w:r w:rsidRPr="002C5933">
        <w:t>晶体</w:t>
      </w:r>
      <w:r w:rsidRPr="000A2E28">
        <w:rPr>
          <w:rFonts w:ascii="宋体" w:hAnsi="宋体"/>
        </w:rPr>
        <w:t>；</w:t>
      </w:r>
      <w:r w:rsidRPr="002C5933">
        <w:t>80</w:t>
      </w:r>
      <w:r w:rsidRPr="000A2E28">
        <w:rPr>
          <w:rFonts w:ascii="宋体" w:hAnsi="宋体"/>
        </w:rPr>
        <w:t>；</w:t>
      </w:r>
      <w:proofErr w:type="gramStart"/>
      <w:r w:rsidRPr="002C5933">
        <w:t>固液共存</w:t>
      </w:r>
      <w:proofErr w:type="gramEnd"/>
      <w:r>
        <w:rPr>
          <w:rFonts w:hint="eastAsia"/>
        </w:rPr>
        <w:t xml:space="preserve"> </w:t>
      </w:r>
      <w:r>
        <w:t xml:space="preserve"> </w:t>
      </w:r>
      <w:r w:rsidRPr="002C5933">
        <w:t>10</w:t>
      </w:r>
      <w:r>
        <w:t>．</w:t>
      </w:r>
      <w:r w:rsidRPr="009A4364">
        <w:rPr>
          <w:i/>
        </w:rPr>
        <w:t>B</w:t>
      </w:r>
      <w:r w:rsidRPr="000A2E28">
        <w:rPr>
          <w:rFonts w:ascii="宋体" w:hAnsi="宋体"/>
        </w:rPr>
        <w:t>；</w:t>
      </w:r>
      <w:r w:rsidRPr="002C5933">
        <w:t>0</w:t>
      </w:r>
      <w:r w:rsidRPr="000A2E28">
        <w:rPr>
          <w:rFonts w:ascii="宋体" w:hAnsi="宋体"/>
        </w:rPr>
        <w:t>﹣</w:t>
      </w:r>
      <w:r w:rsidRPr="002C5933">
        <w:t>100(</w:t>
      </w:r>
      <w:r w:rsidRPr="002C5933">
        <w:t>答</w:t>
      </w:r>
      <w:r w:rsidRPr="002C5933">
        <w:t>100</w:t>
      </w:r>
      <w:r w:rsidRPr="002C5933">
        <w:t>不给分</w:t>
      </w:r>
      <w:r w:rsidRPr="002C5933">
        <w:t>)</w:t>
      </w:r>
      <w:r w:rsidRPr="000A2E28">
        <w:rPr>
          <w:rFonts w:ascii="宋体" w:hAnsi="宋体"/>
        </w:rPr>
        <w:t>；</w:t>
      </w:r>
      <w:r w:rsidRPr="002C5933">
        <w:t>20</w:t>
      </w:r>
      <w:r>
        <w:t xml:space="preserve">  </w:t>
      </w:r>
      <w:r w:rsidRPr="002C5933">
        <w:t>11</w:t>
      </w:r>
      <w:r>
        <w:t>．</w:t>
      </w:r>
      <w:r w:rsidRPr="002C5933">
        <w:t>熔化</w:t>
      </w:r>
      <w:r w:rsidRPr="000A2E28">
        <w:rPr>
          <w:rFonts w:ascii="宋体" w:hAnsi="宋体"/>
        </w:rPr>
        <w:t>；</w:t>
      </w:r>
      <w:r w:rsidRPr="002C5933">
        <w:t>凝固</w:t>
      </w:r>
    </w:p>
    <w:p w14:paraId="49B7B532" w14:textId="77777777" w:rsidR="00C05ACE" w:rsidRPr="002C5933" w:rsidRDefault="00C05ACE" w:rsidP="00C05ACE">
      <w:pPr>
        <w:spacing w:line="288" w:lineRule="auto"/>
      </w:pPr>
      <w:r w:rsidRPr="002C5933">
        <w:t>12</w:t>
      </w:r>
      <w:r>
        <w:t>．</w:t>
      </w:r>
      <w:r w:rsidRPr="002C5933">
        <w:t>汽化</w:t>
      </w:r>
      <w:r w:rsidRPr="000A2E28">
        <w:rPr>
          <w:rFonts w:ascii="宋体" w:hAnsi="宋体"/>
        </w:rPr>
        <w:t>；</w:t>
      </w:r>
      <w:r w:rsidRPr="002C5933">
        <w:t>液化</w:t>
      </w:r>
      <w:r>
        <w:rPr>
          <w:rFonts w:hint="eastAsia"/>
        </w:rPr>
        <w:t xml:space="preserve"> </w:t>
      </w:r>
      <w:r>
        <w:t xml:space="preserve"> </w:t>
      </w:r>
      <w:r w:rsidRPr="002C5933">
        <w:t>13</w:t>
      </w:r>
      <w:r>
        <w:t>．</w:t>
      </w:r>
      <w:r w:rsidRPr="002C5933">
        <w:t>物质</w:t>
      </w:r>
      <w:r w:rsidRPr="000A2E28">
        <w:rPr>
          <w:rFonts w:ascii="宋体" w:hAnsi="宋体"/>
        </w:rPr>
        <w:t>；</w:t>
      </w:r>
      <w:r w:rsidRPr="002C5933">
        <w:t>不变</w:t>
      </w:r>
      <w:r>
        <w:rPr>
          <w:rFonts w:hint="eastAsia"/>
        </w:rPr>
        <w:t xml:space="preserve"> </w:t>
      </w:r>
      <w:r>
        <w:t xml:space="preserve"> </w:t>
      </w:r>
      <w:r w:rsidRPr="002C5933">
        <w:t>14</w:t>
      </w:r>
      <w:r>
        <w:t>．</w:t>
      </w:r>
      <w:r w:rsidRPr="002C5933">
        <w:t>多组；寻找普遍规律</w:t>
      </w:r>
    </w:p>
    <w:p w14:paraId="27AF0D64" w14:textId="77777777" w:rsidR="00C05ACE" w:rsidRPr="002C5933" w:rsidRDefault="00C05ACE" w:rsidP="00C05ACE">
      <w:pPr>
        <w:spacing w:line="288" w:lineRule="auto"/>
      </w:pPr>
      <w:r w:rsidRPr="002C5933">
        <w:t>二、选择题</w:t>
      </w:r>
      <w:r w:rsidRPr="002C5933">
        <w:t>(</w:t>
      </w:r>
      <w:r w:rsidRPr="002C5933">
        <w:t>每题</w:t>
      </w:r>
      <w:r w:rsidRPr="002C5933">
        <w:t>3</w:t>
      </w:r>
      <w:r w:rsidRPr="002C5933">
        <w:t>分，共</w:t>
      </w:r>
      <w:r w:rsidRPr="002C5933">
        <w:t>30</w:t>
      </w:r>
      <w:r w:rsidRPr="002C5933">
        <w:t>分；每题给出的四个选项中，只有一个选项是符合题意的</w:t>
      </w:r>
      <w:r w:rsidRPr="002C5933">
        <w:t>)</w:t>
      </w:r>
    </w:p>
    <w:p w14:paraId="01A18116" w14:textId="77777777" w:rsidR="00C05ACE" w:rsidRPr="002C5933" w:rsidRDefault="00C05ACE" w:rsidP="00C05ACE">
      <w:pPr>
        <w:spacing w:line="288" w:lineRule="auto"/>
      </w:pPr>
      <w:r w:rsidRPr="002C5933">
        <w:t>15</w:t>
      </w:r>
      <w:r>
        <w:t>．</w:t>
      </w:r>
      <w:r w:rsidRPr="002C5933">
        <w:t>C</w:t>
      </w:r>
      <w:r>
        <w:t xml:space="preserve">  </w:t>
      </w:r>
      <w:r w:rsidRPr="002C5933">
        <w:t>16</w:t>
      </w:r>
      <w:r>
        <w:t>．</w:t>
      </w:r>
      <w:r w:rsidRPr="002C5933">
        <w:t>A</w:t>
      </w:r>
      <w:r>
        <w:t xml:space="preserve">  </w:t>
      </w:r>
      <w:r w:rsidRPr="002C5933">
        <w:t>17</w:t>
      </w:r>
      <w:r>
        <w:t>．</w:t>
      </w:r>
      <w:r w:rsidRPr="002C5933">
        <w:t>B</w:t>
      </w:r>
      <w:r>
        <w:t xml:space="preserve">  </w:t>
      </w:r>
      <w:r w:rsidRPr="002C5933">
        <w:t>18</w:t>
      </w:r>
      <w:r>
        <w:t>．</w:t>
      </w:r>
      <w:r w:rsidRPr="002C5933">
        <w:t>D</w:t>
      </w:r>
      <w:r>
        <w:t xml:space="preserve">  </w:t>
      </w:r>
      <w:r w:rsidRPr="002C5933">
        <w:t>19</w:t>
      </w:r>
      <w:r>
        <w:t>．</w:t>
      </w:r>
      <w:r w:rsidRPr="002C5933">
        <w:t>D</w:t>
      </w:r>
      <w:r>
        <w:t xml:space="preserve">  </w:t>
      </w:r>
      <w:r w:rsidRPr="002C5933">
        <w:t>20</w:t>
      </w:r>
      <w:r>
        <w:t>．</w:t>
      </w:r>
      <w:r w:rsidRPr="002C5933">
        <w:t>D</w:t>
      </w:r>
      <w:r>
        <w:t xml:space="preserve">  </w:t>
      </w:r>
      <w:r w:rsidRPr="002C5933">
        <w:t>21</w:t>
      </w:r>
      <w:r>
        <w:t>．</w:t>
      </w:r>
      <w:r w:rsidRPr="002C5933">
        <w:t>A</w:t>
      </w:r>
      <w:r>
        <w:t xml:space="preserve">  </w:t>
      </w:r>
      <w:r w:rsidRPr="002C5933">
        <w:t>22</w:t>
      </w:r>
      <w:r>
        <w:t>．</w:t>
      </w:r>
      <w:r w:rsidRPr="002C5933">
        <w:t>B</w:t>
      </w:r>
      <w:r>
        <w:t xml:space="preserve">  </w:t>
      </w:r>
      <w:r w:rsidRPr="002C5933">
        <w:t>23</w:t>
      </w:r>
      <w:r>
        <w:t>．</w:t>
      </w:r>
      <w:r w:rsidRPr="002C5933">
        <w:t>B</w:t>
      </w:r>
      <w:r>
        <w:t xml:space="preserve">  </w:t>
      </w:r>
      <w:r w:rsidRPr="002C5933">
        <w:t>24</w:t>
      </w:r>
      <w:r>
        <w:t>．</w:t>
      </w:r>
      <w:r w:rsidRPr="002C5933">
        <w:t>A</w:t>
      </w:r>
    </w:p>
    <w:p w14:paraId="2BE1CE9C" w14:textId="77777777" w:rsidR="00C05ACE" w:rsidRPr="002C5933" w:rsidRDefault="00C05ACE" w:rsidP="00C05ACE">
      <w:pPr>
        <w:spacing w:line="288" w:lineRule="auto"/>
      </w:pPr>
      <w:r w:rsidRPr="002C5933">
        <w:t>三、实验探究题</w:t>
      </w:r>
      <w:r w:rsidRPr="002C5933">
        <w:t>(</w:t>
      </w:r>
      <w:r w:rsidRPr="002C5933">
        <w:t>第</w:t>
      </w:r>
      <w:r w:rsidRPr="002C5933">
        <w:t>25</w:t>
      </w:r>
      <w:r w:rsidRPr="002C5933">
        <w:t>、</w:t>
      </w:r>
      <w:r w:rsidRPr="002C5933">
        <w:t>26</w:t>
      </w:r>
      <w:r w:rsidRPr="002C5933">
        <w:t>每小题每题</w:t>
      </w:r>
      <w:r w:rsidRPr="002C5933">
        <w:t>7</w:t>
      </w:r>
      <w:r w:rsidRPr="002C5933">
        <w:t>分，</w:t>
      </w:r>
      <w:r w:rsidRPr="002C5933">
        <w:t>27</w:t>
      </w:r>
      <w:r w:rsidRPr="002C5933">
        <w:t>小题</w:t>
      </w:r>
      <w:r w:rsidRPr="002C5933">
        <w:t>8</w:t>
      </w:r>
      <w:r w:rsidRPr="002C5933">
        <w:t>分，共计</w:t>
      </w:r>
      <w:r w:rsidRPr="002C5933">
        <w:t>22</w:t>
      </w:r>
      <w:r w:rsidRPr="002C5933">
        <w:t>分</w:t>
      </w:r>
      <w:r w:rsidRPr="002C5933">
        <w:t>)</w:t>
      </w:r>
    </w:p>
    <w:p w14:paraId="10BFF132" w14:textId="77777777" w:rsidR="00C05ACE" w:rsidRPr="002C5933" w:rsidRDefault="00C05ACE" w:rsidP="00C05ACE">
      <w:pPr>
        <w:spacing w:line="288" w:lineRule="auto"/>
      </w:pPr>
      <w:r w:rsidRPr="002C5933">
        <w:t>25</w:t>
      </w:r>
      <w:r>
        <w:t>．</w:t>
      </w:r>
      <w:r w:rsidRPr="002C5933">
        <w:t>(1)10</w:t>
      </w:r>
      <w:r>
        <w:t xml:space="preserve">  </w:t>
      </w:r>
      <w:r w:rsidRPr="002C5933">
        <w:t>(2)</w:t>
      </w:r>
      <w:r w:rsidRPr="002C5933">
        <w:t>点燃</w:t>
      </w:r>
      <w:r>
        <w:rPr>
          <w:rFonts w:hint="eastAsia"/>
        </w:rPr>
        <w:t xml:space="preserve"> </w:t>
      </w:r>
      <w:r>
        <w:t xml:space="preserve"> </w:t>
      </w:r>
      <w:r w:rsidRPr="002C5933">
        <w:t>(3)</w:t>
      </w:r>
      <w:r w:rsidRPr="002C5933">
        <w:t>缩小</w:t>
      </w:r>
      <w:r w:rsidRPr="000A2E28">
        <w:rPr>
          <w:rFonts w:ascii="宋体" w:hAnsi="宋体"/>
        </w:rPr>
        <w:t>；</w:t>
      </w:r>
      <w:r w:rsidRPr="002C5933">
        <w:t>左</w:t>
      </w:r>
      <w:r w:rsidRPr="000A2E28">
        <w:rPr>
          <w:rFonts w:ascii="宋体" w:hAnsi="宋体"/>
        </w:rPr>
        <w:t>；</w:t>
      </w:r>
      <w:r w:rsidRPr="002C5933">
        <w:t>变小</w:t>
      </w:r>
      <w:r>
        <w:rPr>
          <w:rFonts w:hint="eastAsia"/>
        </w:rPr>
        <w:t xml:space="preserve"> </w:t>
      </w:r>
      <w:r>
        <w:t xml:space="preserve"> </w:t>
      </w:r>
      <w:r w:rsidRPr="002C5933">
        <w:t>(4)</w:t>
      </w:r>
      <w:r w:rsidRPr="002C5933">
        <w:t>向上</w:t>
      </w:r>
      <w:r>
        <w:rPr>
          <w:rFonts w:hint="eastAsia"/>
        </w:rPr>
        <w:t xml:space="preserve"> </w:t>
      </w:r>
      <w:r>
        <w:t xml:space="preserve"> </w:t>
      </w:r>
      <w:r w:rsidRPr="002C5933">
        <w:t>(5)</w:t>
      </w:r>
      <w:r w:rsidRPr="002C5933">
        <w:t>变暗</w:t>
      </w:r>
    </w:p>
    <w:p w14:paraId="2E94C4D3" w14:textId="77777777" w:rsidR="00C05ACE" w:rsidRPr="002C5933" w:rsidRDefault="00C05ACE" w:rsidP="00C05ACE">
      <w:pPr>
        <w:spacing w:line="288" w:lineRule="auto"/>
      </w:pPr>
      <w:r w:rsidRPr="002C5933">
        <w:t>26</w:t>
      </w:r>
      <w:r>
        <w:t>．</w:t>
      </w:r>
      <w:r w:rsidRPr="002C5933">
        <w:t>(1)</w:t>
      </w:r>
      <w:r w:rsidRPr="002C5933">
        <w:t>右</w:t>
      </w:r>
      <w:r w:rsidRPr="002C5933">
        <w:t>(2)</w:t>
      </w:r>
      <w:r w:rsidRPr="002C5933">
        <w:t>取下最小砝码，移动游码</w:t>
      </w:r>
      <w:r>
        <w:rPr>
          <w:rFonts w:hint="eastAsia"/>
        </w:rPr>
        <w:t xml:space="preserve"> </w:t>
      </w:r>
      <w:r>
        <w:t xml:space="preserve"> </w:t>
      </w:r>
      <w:r w:rsidRPr="002C5933">
        <w:t>(3)32(32.0)</w:t>
      </w:r>
    </w:p>
    <w:p w14:paraId="1C4F9095" w14:textId="77777777" w:rsidR="00C05ACE" w:rsidRPr="002C5933" w:rsidRDefault="00C05ACE" w:rsidP="00C05ACE">
      <w:pPr>
        <w:spacing w:line="288" w:lineRule="auto"/>
      </w:pPr>
      <w:r w:rsidRPr="002C5933">
        <w:t>(4)20</w:t>
      </w:r>
      <w:r w:rsidRPr="000A2E28">
        <w:rPr>
          <w:rFonts w:ascii="宋体" w:hAnsi="宋体"/>
        </w:rPr>
        <w:t>；</w:t>
      </w:r>
      <w:r>
        <w:rPr>
          <w:position w:val="-6"/>
        </w:rPr>
        <w:object w:dxaOrig="814" w:dyaOrig="326" w14:anchorId="72E1548B">
          <v:shape id="_x0000_i1079" type="#_x0000_t75" style="width:40.7pt;height:16.3pt" o:ole="">
            <v:imagedata r:id="rId71" o:title=""/>
          </v:shape>
          <o:OLEObject Type="Embed" ProgID="Equation.DSMT4" ShapeID="_x0000_i1079" DrawAspect="Content" ObjectID="_1767714482" r:id="rId72"/>
        </w:object>
      </w:r>
      <w:r w:rsidRPr="009A4364">
        <w:t xml:space="preserve">  </w:t>
      </w:r>
      <w:r w:rsidRPr="002C5933">
        <w:t>(5)</w:t>
      </w:r>
      <w:r w:rsidRPr="002C5933">
        <w:t>偏大</w:t>
      </w:r>
      <w:r>
        <w:rPr>
          <w:rFonts w:hint="eastAsia"/>
        </w:rPr>
        <w:t xml:space="preserve"> </w:t>
      </w:r>
      <w:r>
        <w:t xml:space="preserve"> </w:t>
      </w:r>
      <w:r w:rsidRPr="009A4364">
        <w:t>(6)</w:t>
      </w:r>
      <w:r>
        <w:rPr>
          <w:position w:val="-14"/>
        </w:rPr>
        <w:object w:dxaOrig="1603" w:dyaOrig="401" w14:anchorId="4975606A">
          <v:shape id="_x0000_i1080" type="#_x0000_t75" style="width:80.15pt;height:20.05pt" o:ole="">
            <v:imagedata r:id="rId73" o:title=""/>
          </v:shape>
          <o:OLEObject Type="Embed" ProgID="Equation.DSMT4" ShapeID="_x0000_i1080" DrawAspect="Content" ObjectID="_1767714483" r:id="rId74"/>
        </w:object>
      </w:r>
    </w:p>
    <w:p w14:paraId="336A6F9F" w14:textId="77777777" w:rsidR="00C05ACE" w:rsidRPr="002C5933" w:rsidRDefault="00C05ACE" w:rsidP="00C05ACE">
      <w:pPr>
        <w:spacing w:line="288" w:lineRule="auto"/>
      </w:pPr>
      <w:r w:rsidRPr="002C5933">
        <w:t>27</w:t>
      </w:r>
      <w:r>
        <w:t>．</w:t>
      </w:r>
      <w:r w:rsidRPr="002C5933">
        <w:t>(1)</w:t>
      </w:r>
      <w:r w:rsidRPr="002C5933">
        <w:t>自下而上</w:t>
      </w:r>
      <w:r w:rsidRPr="000A2E28">
        <w:rPr>
          <w:rFonts w:ascii="宋体" w:hAnsi="宋体"/>
        </w:rPr>
        <w:t>；</w:t>
      </w:r>
      <w:r w:rsidRPr="002C5933">
        <w:t>外焰</w:t>
      </w:r>
      <w:r w:rsidRPr="000A2E28">
        <w:rPr>
          <w:rFonts w:ascii="宋体" w:hAnsi="宋体"/>
        </w:rPr>
        <w:t>；</w:t>
      </w:r>
      <w:r w:rsidRPr="002C5933">
        <w:t>全部浸入</w:t>
      </w:r>
      <w:r w:rsidRPr="002C5933">
        <w:t>(</w:t>
      </w:r>
      <w:r w:rsidRPr="002C5933">
        <w:t>浸没</w:t>
      </w:r>
      <w:r w:rsidRPr="002C5933">
        <w:t>)</w:t>
      </w:r>
      <w:r>
        <w:t xml:space="preserve">  </w:t>
      </w:r>
      <w:r w:rsidRPr="002C5933">
        <w:t>(2)</w:t>
      </w:r>
      <w:r w:rsidRPr="000A2E28">
        <w:t>a</w:t>
      </w:r>
      <w:r w:rsidRPr="000A2E28">
        <w:rPr>
          <w:rFonts w:ascii="宋体" w:hAnsi="宋体"/>
        </w:rPr>
        <w:t>；</w:t>
      </w:r>
      <w:r w:rsidRPr="002C5933">
        <w:t>水蒸气</w:t>
      </w:r>
      <w:r>
        <w:rPr>
          <w:rFonts w:hint="eastAsia"/>
        </w:rPr>
        <w:t xml:space="preserve"> </w:t>
      </w:r>
      <w:r>
        <w:t xml:space="preserve"> </w:t>
      </w:r>
      <w:r w:rsidRPr="002C5933">
        <w:t>(3)</w:t>
      </w:r>
      <w:r w:rsidRPr="009A4364">
        <w:rPr>
          <w:i/>
        </w:rPr>
        <w:t>b</w:t>
      </w:r>
    </w:p>
    <w:p w14:paraId="1548ED89" w14:textId="77777777" w:rsidR="00C05ACE" w:rsidRPr="002C5933" w:rsidRDefault="00C05ACE" w:rsidP="00C05ACE">
      <w:pPr>
        <w:spacing w:line="288" w:lineRule="auto"/>
      </w:pPr>
      <w:r w:rsidRPr="002C5933">
        <w:t>(4)</w:t>
      </w:r>
      <w:r w:rsidRPr="002C5933">
        <w:t>水蒸气液化成同温度的水会放出大量的热</w:t>
      </w:r>
      <w:r>
        <w:rPr>
          <w:rFonts w:hint="eastAsia"/>
        </w:rPr>
        <w:t xml:space="preserve"> </w:t>
      </w:r>
      <w:r>
        <w:t xml:space="preserve"> </w:t>
      </w:r>
      <w:r w:rsidRPr="002C5933">
        <w:t>(5)</w:t>
      </w:r>
      <w:r w:rsidRPr="002C5933">
        <w:t>降低</w:t>
      </w:r>
    </w:p>
    <w:p w14:paraId="29CD5688" w14:textId="77777777" w:rsidR="00C05ACE" w:rsidRPr="002C5933" w:rsidRDefault="00C05ACE" w:rsidP="00C05ACE">
      <w:pPr>
        <w:spacing w:line="288" w:lineRule="auto"/>
      </w:pPr>
      <w:r w:rsidRPr="002C5933">
        <w:t>四、计算与推导题</w:t>
      </w:r>
      <w:r w:rsidRPr="002C5933">
        <w:t>(</w:t>
      </w:r>
      <w:r w:rsidRPr="002C5933">
        <w:t>第</w:t>
      </w:r>
      <w:r w:rsidRPr="002C5933">
        <w:t>28</w:t>
      </w:r>
      <w:r w:rsidRPr="002C5933">
        <w:t>、</w:t>
      </w:r>
      <w:r w:rsidRPr="002C5933">
        <w:t>29</w:t>
      </w:r>
      <w:r w:rsidRPr="002C5933">
        <w:t>小题各</w:t>
      </w:r>
      <w:r w:rsidRPr="002C5933">
        <w:t>6</w:t>
      </w:r>
      <w:r w:rsidRPr="002C5933">
        <w:t>分，第</w:t>
      </w:r>
      <w:r w:rsidRPr="002C5933">
        <w:t>30</w:t>
      </w:r>
      <w:r w:rsidRPr="002C5933">
        <w:t>小题</w:t>
      </w:r>
      <w:r w:rsidRPr="002C5933">
        <w:t>4</w:t>
      </w:r>
      <w:r w:rsidRPr="002C5933">
        <w:t>分，共计</w:t>
      </w:r>
      <w:r w:rsidRPr="002C5933">
        <w:t>16</w:t>
      </w:r>
      <w:r w:rsidRPr="002C5933">
        <w:t>分，解答要有必要的公式和过程</w:t>
      </w:r>
      <w:r w:rsidRPr="002C5933">
        <w:t>)</w:t>
      </w:r>
    </w:p>
    <w:p w14:paraId="457D729D" w14:textId="77777777" w:rsidR="00C05ACE" w:rsidRPr="002C5933" w:rsidRDefault="00C05ACE" w:rsidP="00C05ACE">
      <w:pPr>
        <w:spacing w:line="288" w:lineRule="auto"/>
      </w:pPr>
      <w:r w:rsidRPr="009A4364">
        <w:t>28</w:t>
      </w:r>
      <w:r>
        <w:t>．</w:t>
      </w:r>
      <w:r w:rsidRPr="009A4364">
        <w:t>(2)</w:t>
      </w:r>
      <w:r>
        <w:rPr>
          <w:position w:val="-10"/>
        </w:rPr>
        <w:object w:dxaOrig="1816" w:dyaOrig="363" w14:anchorId="3700AF88">
          <v:shape id="_x0000_i1081" type="#_x0000_t75" style="width:90.8pt;height:18.15pt" o:ole="">
            <v:imagedata r:id="rId75" o:title=""/>
          </v:shape>
          <o:OLEObject Type="Embed" ProgID="Equation.DSMT4" ShapeID="_x0000_i1081" DrawAspect="Content" ObjectID="_1767714484" r:id="rId76"/>
        </w:object>
      </w:r>
      <w:r>
        <w:t xml:space="preserve">  </w:t>
      </w:r>
      <w:r w:rsidRPr="002C5933">
        <w:t>(1)20g</w:t>
      </w:r>
    </w:p>
    <w:p w14:paraId="78A2D300" w14:textId="77777777" w:rsidR="00C05ACE" w:rsidRPr="002C5933" w:rsidRDefault="00C05ACE" w:rsidP="00C05ACE">
      <w:pPr>
        <w:spacing w:line="288" w:lineRule="auto"/>
      </w:pPr>
      <w:r w:rsidRPr="002C5933">
        <w:t>29</w:t>
      </w:r>
      <w:r>
        <w:t>．</w:t>
      </w:r>
      <w:r w:rsidRPr="002C5933">
        <w:t>(1)</w:t>
      </w:r>
      <w:r>
        <w:rPr>
          <w:position w:val="-6"/>
        </w:rPr>
        <w:object w:dxaOrig="801" w:dyaOrig="326" w14:anchorId="305AB2E6">
          <v:shape id="_x0000_i1082" type="#_x0000_t75" style="width:40.05pt;height:16.3pt" o:ole="">
            <v:imagedata r:id="rId77" o:title=""/>
          </v:shape>
          <o:OLEObject Type="Embed" ProgID="Equation.DSMT4" ShapeID="_x0000_i1082" DrawAspect="Content" ObjectID="_1767714485" r:id="rId78"/>
        </w:object>
      </w:r>
      <w:r>
        <w:t xml:space="preserve">  </w:t>
      </w:r>
      <w:r w:rsidRPr="009A4364">
        <w:t>(2)</w:t>
      </w:r>
      <w:r>
        <w:rPr>
          <w:position w:val="-12"/>
        </w:rPr>
        <w:object w:dxaOrig="1978" w:dyaOrig="376" w14:anchorId="228DE7C4">
          <v:shape id="_x0000_i1083" type="#_x0000_t75" style="width:98.9pt;height:18.8pt" o:ole="">
            <v:imagedata r:id="rId79" o:title=""/>
          </v:shape>
          <o:OLEObject Type="Embed" ProgID="Equation.DSMT4" ShapeID="_x0000_i1083" DrawAspect="Content" ObjectID="_1767714486" r:id="rId80"/>
        </w:object>
      </w:r>
    </w:p>
    <w:p w14:paraId="1985A6FB" w14:textId="77777777" w:rsidR="00C05ACE" w:rsidRPr="002C5933" w:rsidRDefault="00C05ACE" w:rsidP="00C05ACE">
      <w:pPr>
        <w:spacing w:line="288" w:lineRule="auto"/>
      </w:pPr>
      <w:r w:rsidRPr="002C5933">
        <w:lastRenderedPageBreak/>
        <w:t>30</w:t>
      </w:r>
      <w:r>
        <w:t>．</w:t>
      </w:r>
      <w:r w:rsidRPr="002C5933">
        <w:t>(1)68m</w:t>
      </w:r>
      <w:r>
        <w:t xml:space="preserve">  </w:t>
      </w:r>
      <w:r>
        <w:rPr>
          <w:position w:val="-14"/>
        </w:rPr>
        <w:object w:dxaOrig="1177" w:dyaOrig="376" w14:anchorId="3901053F">
          <v:shape id="_x0000_i1084" type="#_x0000_t75" style="width:58.85pt;height:18.8pt" o:ole="">
            <v:imagedata r:id="rId81" o:title=""/>
          </v:shape>
          <o:OLEObject Type="Embed" ProgID="Equation.DSMT4" ShapeID="_x0000_i1084" DrawAspect="Content" ObjectID="_1767714487" r:id="rId82"/>
        </w:object>
      </w:r>
      <w:r>
        <w:t xml:space="preserve">  </w:t>
      </w:r>
      <w:r w:rsidRPr="002C5933">
        <w:t>可得</w:t>
      </w:r>
      <w:r>
        <w:rPr>
          <w:position w:val="-12"/>
        </w:rPr>
        <w:object w:dxaOrig="939" w:dyaOrig="363" w14:anchorId="773320D1">
          <v:shape id="_x0000_i1085" type="#_x0000_t75" style="width:46.8pt;height:18pt" o:ole="">
            <v:imagedata r:id="rId83" o:title=""/>
          </v:shape>
          <o:OLEObject Type="Embed" ProgID="Equation.DSMT4" ShapeID="_x0000_i1085" DrawAspect="Content" ObjectID="_1767714488" r:id="rId84"/>
        </w:object>
      </w:r>
    </w:p>
    <w:p w14:paraId="3763A7F4" w14:textId="77777777" w:rsidR="00C05ACE" w:rsidRPr="002C5933" w:rsidRDefault="00C05ACE" w:rsidP="00C05ACE">
      <w:pPr>
        <w:spacing w:line="288" w:lineRule="auto"/>
      </w:pPr>
      <w:r w:rsidRPr="002C5933">
        <w:t>(2)87.4km/h&gt;80km/h</w:t>
      </w:r>
      <w:r>
        <w:t>，</w:t>
      </w:r>
      <w:r w:rsidRPr="002C5933">
        <w:t>超速</w:t>
      </w:r>
    </w:p>
    <w:p w14:paraId="052EFB09" w14:textId="77777777" w:rsidR="00C05ACE" w:rsidRPr="002C5933" w:rsidRDefault="00C05ACE" w:rsidP="00C05ACE">
      <w:pPr>
        <w:spacing w:line="288" w:lineRule="auto"/>
      </w:pPr>
      <w:r>
        <w:rPr>
          <w:position w:val="-14"/>
        </w:rPr>
        <w:object w:dxaOrig="1240" w:dyaOrig="376" w14:anchorId="7F7EF772">
          <v:shape id="_x0000_i1086" type="#_x0000_t75" style="width:61.8pt;height:18.6pt" o:ole="">
            <v:imagedata r:id="rId85" o:title=""/>
          </v:shape>
          <o:OLEObject Type="Embed" ProgID="Equation.DSMT4" ShapeID="_x0000_i1086" DrawAspect="Content" ObjectID="_1767714489" r:id="rId86"/>
        </w:object>
      </w:r>
      <w:r>
        <w:t xml:space="preserve">  </w:t>
      </w:r>
      <w:r w:rsidRPr="002C5933">
        <w:t>可得</w:t>
      </w:r>
      <w:r>
        <w:rPr>
          <w:position w:val="-12"/>
        </w:rPr>
        <w:object w:dxaOrig="964" w:dyaOrig="363" w14:anchorId="44E7C4A1">
          <v:shape id="_x0000_i1087" type="#_x0000_t75" style="width:48pt;height:18pt" o:ole="">
            <v:imagedata r:id="rId87" o:title=""/>
          </v:shape>
          <o:OLEObject Type="Embed" ProgID="Equation.DSMT4" ShapeID="_x0000_i1087" DrawAspect="Content" ObjectID="_1767714490" r:id="rId88"/>
        </w:object>
      </w:r>
    </w:p>
    <w:p w14:paraId="76612F01" w14:textId="77777777" w:rsidR="00C05ACE" w:rsidRPr="002C5933" w:rsidRDefault="00C05ACE" w:rsidP="00C05ACE">
      <w:pPr>
        <w:spacing w:line="288" w:lineRule="auto"/>
      </w:pPr>
      <w:r>
        <w:rPr>
          <w:position w:val="-14"/>
        </w:rPr>
        <w:object w:dxaOrig="2805" w:dyaOrig="401" w14:anchorId="0A6F23D7">
          <v:shape id="_x0000_i1088" type="#_x0000_t75" style="width:140.4pt;height:19.8pt" o:ole="">
            <v:imagedata r:id="rId89" o:title=""/>
          </v:shape>
          <o:OLEObject Type="Embed" ProgID="Equation.DSMT4" ShapeID="_x0000_i1088" DrawAspect="Content" ObjectID="_1767714491" r:id="rId90"/>
        </w:object>
      </w:r>
      <w:r>
        <w:t xml:space="preserve">  </w:t>
      </w:r>
      <w:r w:rsidRPr="002C5933">
        <w:t>可得</w:t>
      </w:r>
      <w:r>
        <w:rPr>
          <w:position w:val="-14"/>
        </w:rPr>
        <w:object w:dxaOrig="2642" w:dyaOrig="376" w14:anchorId="64BEB04B">
          <v:shape id="_x0000_i1089" type="#_x0000_t75" style="width:132pt;height:18.6pt" o:ole="">
            <v:imagedata r:id="rId91" o:title=""/>
          </v:shape>
          <o:OLEObject Type="Embed" ProgID="Equation.DSMT4" ShapeID="_x0000_i1089" DrawAspect="Content" ObjectID="_1767714492" r:id="rId92"/>
        </w:object>
      </w:r>
    </w:p>
    <w:p w14:paraId="6C1DB100" w14:textId="0218FD9B" w:rsidR="00B33CCB" w:rsidRDefault="00B33CCB" w:rsidP="00B33CCB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B33CCB" w:rsidSect="00BD7864">
      <w:footerReference w:type="even" r:id="rId93"/>
      <w:footerReference w:type="default" r:id="rId94"/>
      <w:pgSz w:w="11906" w:h="16838"/>
      <w:pgMar w:top="873" w:right="663" w:bottom="873" w:left="66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DFB3" w14:textId="77777777" w:rsidR="00BD7864" w:rsidRDefault="00BD7864" w:rsidP="00B33CCB">
      <w:r>
        <w:separator/>
      </w:r>
    </w:p>
  </w:endnote>
  <w:endnote w:type="continuationSeparator" w:id="0">
    <w:p w14:paraId="312727F5" w14:textId="77777777" w:rsidR="00BD7864" w:rsidRDefault="00BD7864" w:rsidP="00B3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95F3" w14:textId="77777777" w:rsidR="00D20A62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79CFC" wp14:editId="3AFE5766">
              <wp:simplePos x="0" y="0"/>
              <wp:positionH relativeFrom="column">
                <wp:posOffset>259080</wp:posOffset>
              </wp:positionH>
              <wp:positionV relativeFrom="paragraph">
                <wp:posOffset>-65405</wp:posOffset>
              </wp:positionV>
              <wp:extent cx="1314450" cy="370205"/>
              <wp:effectExtent l="0" t="0" r="0" b="10795"/>
              <wp:wrapNone/>
              <wp:docPr id="60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80085" y="9880600"/>
                        <a:ext cx="131445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6F7E3" w14:textId="77777777" w:rsidR="00D20A62" w:rsidRDefault="00000000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九年级物理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w14:anchorId="6D679CFC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6" type="#_x0000_t202" style="position:absolute;left:0;text-align:left;margin-left:20.4pt;margin-top:-5.15pt;width:103.5pt;height:2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" fillcolor="white [3201]" stroked="f" strokeweight=".5pt">
              <v:textbox>
                <w:txbxContent>
                  <w:p w14:paraId="5036F7E3" w14:textId="77777777" w:rsidR="00D20A62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九年级物理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6BB49A" wp14:editId="20FC5B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2744B" w14:textId="77777777" w:rsidR="00D20A62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6BB49A" id="文本框 9" o:spid="_x0000_s1027" type="#_x0000_t202" style="position:absolute;left:0;text-align:left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8D2744B" w14:textId="77777777" w:rsidR="00D20A62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1432" w14:textId="77777777" w:rsidR="00D20A62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5E6C3C" wp14:editId="1D6AFFEF">
              <wp:simplePos x="0" y="0"/>
              <wp:positionH relativeFrom="column">
                <wp:posOffset>163830</wp:posOffset>
              </wp:positionH>
              <wp:positionV relativeFrom="paragraph">
                <wp:posOffset>-58420</wp:posOffset>
              </wp:positionV>
              <wp:extent cx="1219200" cy="342900"/>
              <wp:effectExtent l="0" t="0" r="0" b="0"/>
              <wp:wrapNone/>
              <wp:docPr id="58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84835" y="9888220"/>
                        <a:ext cx="12192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1BE62" w14:textId="77777777" w:rsidR="00D20A62" w:rsidRDefault="00000000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九年级物理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w14:anchorId="0C5E6C3C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left:0;text-align:left;margin-left:12.9pt;margin-top:-4.6pt;width:96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" fillcolor="white [3201]" stroked="f" strokeweight=".5pt">
              <v:textbox>
                <w:txbxContent>
                  <w:p w14:paraId="1D91BE62" w14:textId="77777777" w:rsidR="00D20A62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九年级物理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927E7" wp14:editId="07AC85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6A741" w14:textId="77777777" w:rsidR="00D20A62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927E7" id="文本框 8" o:spid="_x0000_s1029" type="#_x0000_t202" style="position:absolute;left:0;text-align:left;margin-left:0;margin-top:0;width:2in;height:2in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B76A741" w14:textId="77777777" w:rsidR="00D20A62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，</w:t>
    </w:r>
  </w:p>
  <w:p w14:paraId="6CDF8752" w14:textId="61E22AD6" w:rsidR="00D20A62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7E583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619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B33CCB"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0AEA99B5" wp14:editId="0BA8B2D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32254858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487B" w14:textId="77777777" w:rsidR="00BD7864" w:rsidRDefault="00BD7864" w:rsidP="00B33CCB">
      <w:r>
        <w:separator/>
      </w:r>
    </w:p>
  </w:footnote>
  <w:footnote w:type="continuationSeparator" w:id="0">
    <w:p w14:paraId="4BBB5E8F" w14:textId="77777777" w:rsidR="00BD7864" w:rsidRDefault="00BD7864" w:rsidP="00B3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265F"/>
    <w:multiLevelType w:val="singleLevel"/>
    <w:tmpl w:val="956B265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378E810"/>
    <w:multiLevelType w:val="singleLevel"/>
    <w:tmpl w:val="A378E810"/>
    <w:lvl w:ilvl="0">
      <w:start w:val="26"/>
      <w:numFmt w:val="decimal"/>
      <w:suff w:val="nothing"/>
      <w:lvlText w:val="%1、"/>
      <w:lvlJc w:val="left"/>
    </w:lvl>
  </w:abstractNum>
  <w:abstractNum w:abstractNumId="2" w15:restartNumberingAfterBreak="0">
    <w:nsid w:val="B8006782"/>
    <w:multiLevelType w:val="singleLevel"/>
    <w:tmpl w:val="B8006782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F771FF33"/>
    <w:multiLevelType w:val="singleLevel"/>
    <w:tmpl w:val="F771FF33"/>
    <w:lvl w:ilvl="0">
      <w:start w:val="7"/>
      <w:numFmt w:val="decimal"/>
      <w:suff w:val="nothing"/>
      <w:lvlText w:val="%1、"/>
      <w:lvlJc w:val="left"/>
    </w:lvl>
  </w:abstractNum>
  <w:num w:numId="1" w16cid:durableId="2025132515">
    <w:abstractNumId w:val="3"/>
  </w:num>
  <w:num w:numId="2" w16cid:durableId="799568338">
    <w:abstractNumId w:val="0"/>
  </w:num>
  <w:num w:numId="3" w16cid:durableId="1848640979">
    <w:abstractNumId w:val="1"/>
  </w:num>
  <w:num w:numId="4" w16cid:durableId="178402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67"/>
    <w:rsid w:val="00345F03"/>
    <w:rsid w:val="004E4850"/>
    <w:rsid w:val="00630F67"/>
    <w:rsid w:val="00B33CCB"/>
    <w:rsid w:val="00BD7864"/>
    <w:rsid w:val="00C05ACE"/>
    <w:rsid w:val="00D20A62"/>
    <w:rsid w:val="00F5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7FB0"/>
  <w15:chartTrackingRefBased/>
  <w15:docId w15:val="{BFE76462-5930-4EC0-84C0-C36A3D40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C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C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33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33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5.png"/><Relationship Id="rId42" Type="http://schemas.openxmlformats.org/officeDocument/2006/relationships/oleObject" Target="embeddings/oleObject9.bin"/><Relationship Id="rId47" Type="http://schemas.openxmlformats.org/officeDocument/2006/relationships/oleObject" Target="embeddings/oleObject12.bin"/><Relationship Id="rId63" Type="http://schemas.openxmlformats.org/officeDocument/2006/relationships/image" Target="media/image38.wmf"/><Relationship Id="rId68" Type="http://schemas.openxmlformats.org/officeDocument/2006/relationships/image" Target="media/image41.wmf"/><Relationship Id="rId84" Type="http://schemas.openxmlformats.org/officeDocument/2006/relationships/oleObject" Target="embeddings/oleObject29.bin"/><Relationship Id="rId89" Type="http://schemas.openxmlformats.org/officeDocument/2006/relationships/image" Target="media/image52.wmf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oleObject" Target="embeddings/oleObject4.bin"/><Relationship Id="rId37" Type="http://schemas.openxmlformats.org/officeDocument/2006/relationships/image" Target="media/image25.wmf"/><Relationship Id="rId53" Type="http://schemas.openxmlformats.org/officeDocument/2006/relationships/image" Target="media/image33.wmf"/><Relationship Id="rId58" Type="http://schemas.openxmlformats.org/officeDocument/2006/relationships/oleObject" Target="embeddings/oleObject17.bin"/><Relationship Id="rId74" Type="http://schemas.openxmlformats.org/officeDocument/2006/relationships/oleObject" Target="embeddings/oleObject24.bin"/><Relationship Id="rId79" Type="http://schemas.openxmlformats.org/officeDocument/2006/relationships/image" Target="media/image47.wmf"/><Relationship Id="rId5" Type="http://schemas.openxmlformats.org/officeDocument/2006/relationships/footnotes" Target="footnotes.xml"/><Relationship Id="rId90" Type="http://schemas.openxmlformats.org/officeDocument/2006/relationships/oleObject" Target="embeddings/oleObject32.bin"/><Relationship Id="rId95" Type="http://schemas.openxmlformats.org/officeDocument/2006/relationships/fontTable" Target="fontTable.xml"/><Relationship Id="rId22" Type="http://schemas.openxmlformats.org/officeDocument/2006/relationships/image" Target="media/image16.png"/><Relationship Id="rId27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oleObject" Target="embeddings/oleObject13.bin"/><Relationship Id="rId64" Type="http://schemas.openxmlformats.org/officeDocument/2006/relationships/oleObject" Target="embeddings/oleObject20.bin"/><Relationship Id="rId69" Type="http://schemas.openxmlformats.org/officeDocument/2006/relationships/oleObject" Target="embeddings/oleObject22.bin"/><Relationship Id="rId8" Type="http://schemas.openxmlformats.org/officeDocument/2006/relationships/image" Target="media/image2.png"/><Relationship Id="rId51" Type="http://schemas.openxmlformats.org/officeDocument/2006/relationships/oleObject" Target="embeddings/oleObject14.bin"/><Relationship Id="rId72" Type="http://schemas.openxmlformats.org/officeDocument/2006/relationships/oleObject" Target="embeddings/oleObject23.bin"/><Relationship Id="rId80" Type="http://schemas.openxmlformats.org/officeDocument/2006/relationships/oleObject" Target="embeddings/oleObject27.bin"/><Relationship Id="rId85" Type="http://schemas.openxmlformats.org/officeDocument/2006/relationships/image" Target="media/image50.wmf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3.wmf"/><Relationship Id="rId38" Type="http://schemas.openxmlformats.org/officeDocument/2006/relationships/oleObject" Target="embeddings/oleObject7.bin"/><Relationship Id="rId46" Type="http://schemas.openxmlformats.org/officeDocument/2006/relationships/image" Target="media/image29.wmf"/><Relationship Id="rId59" Type="http://schemas.openxmlformats.org/officeDocument/2006/relationships/image" Target="media/image36.wmf"/><Relationship Id="rId67" Type="http://schemas.openxmlformats.org/officeDocument/2006/relationships/oleObject" Target="embeddings/oleObject21.bin"/><Relationship Id="rId20" Type="http://schemas.openxmlformats.org/officeDocument/2006/relationships/image" Target="media/image14.png"/><Relationship Id="rId41" Type="http://schemas.openxmlformats.org/officeDocument/2006/relationships/image" Target="media/image27.wmf"/><Relationship Id="rId54" Type="http://schemas.openxmlformats.org/officeDocument/2006/relationships/oleObject" Target="embeddings/oleObject15.bin"/><Relationship Id="rId62" Type="http://schemas.openxmlformats.org/officeDocument/2006/relationships/oleObject" Target="embeddings/oleObject19.bin"/><Relationship Id="rId70" Type="http://schemas.openxmlformats.org/officeDocument/2006/relationships/image" Target="media/image42.png"/><Relationship Id="rId75" Type="http://schemas.openxmlformats.org/officeDocument/2006/relationships/image" Target="media/image45.wmf"/><Relationship Id="rId83" Type="http://schemas.openxmlformats.org/officeDocument/2006/relationships/image" Target="media/image49.wmf"/><Relationship Id="rId88" Type="http://schemas.openxmlformats.org/officeDocument/2006/relationships/oleObject" Target="embeddings/oleObject31.bin"/><Relationship Id="rId91" Type="http://schemas.openxmlformats.org/officeDocument/2006/relationships/image" Target="media/image53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oleObject" Target="embeddings/oleObject2.bin"/><Relationship Id="rId36" Type="http://schemas.openxmlformats.org/officeDocument/2006/relationships/oleObject" Target="embeddings/oleObject6.bin"/><Relationship Id="rId49" Type="http://schemas.openxmlformats.org/officeDocument/2006/relationships/image" Target="media/image30.png"/><Relationship Id="rId57" Type="http://schemas.openxmlformats.org/officeDocument/2006/relationships/image" Target="media/image35.wmf"/><Relationship Id="rId10" Type="http://schemas.openxmlformats.org/officeDocument/2006/relationships/image" Target="media/image4.png"/><Relationship Id="rId31" Type="http://schemas.openxmlformats.org/officeDocument/2006/relationships/image" Target="media/image22.wmf"/><Relationship Id="rId44" Type="http://schemas.openxmlformats.org/officeDocument/2006/relationships/oleObject" Target="embeddings/oleObject10.bin"/><Relationship Id="rId52" Type="http://schemas.openxmlformats.org/officeDocument/2006/relationships/image" Target="media/image32.png"/><Relationship Id="rId60" Type="http://schemas.openxmlformats.org/officeDocument/2006/relationships/oleObject" Target="embeddings/oleObject18.bin"/><Relationship Id="rId65" Type="http://schemas.openxmlformats.org/officeDocument/2006/relationships/image" Target="media/image39.png"/><Relationship Id="rId73" Type="http://schemas.openxmlformats.org/officeDocument/2006/relationships/image" Target="media/image44.wmf"/><Relationship Id="rId78" Type="http://schemas.openxmlformats.org/officeDocument/2006/relationships/oleObject" Target="embeddings/oleObject26.bin"/><Relationship Id="rId81" Type="http://schemas.openxmlformats.org/officeDocument/2006/relationships/image" Target="media/image48.wmf"/><Relationship Id="rId86" Type="http://schemas.openxmlformats.org/officeDocument/2006/relationships/oleObject" Target="embeddings/oleObject30.bin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6.wmf"/><Relationship Id="rId34" Type="http://schemas.openxmlformats.org/officeDocument/2006/relationships/oleObject" Target="embeddings/oleObject5.bin"/><Relationship Id="rId50" Type="http://schemas.openxmlformats.org/officeDocument/2006/relationships/image" Target="media/image31.wmf"/><Relationship Id="rId55" Type="http://schemas.openxmlformats.org/officeDocument/2006/relationships/image" Target="media/image34.wmf"/><Relationship Id="rId76" Type="http://schemas.openxmlformats.org/officeDocument/2006/relationships/oleObject" Target="embeddings/oleObject25.bin"/><Relationship Id="rId7" Type="http://schemas.openxmlformats.org/officeDocument/2006/relationships/image" Target="media/image1.png"/><Relationship Id="rId71" Type="http://schemas.openxmlformats.org/officeDocument/2006/relationships/image" Target="media/image43.wmf"/><Relationship Id="rId92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oleObject" Target="embeddings/oleObject1.bin"/><Relationship Id="rId40" Type="http://schemas.openxmlformats.org/officeDocument/2006/relationships/oleObject" Target="embeddings/oleObject8.bin"/><Relationship Id="rId45" Type="http://schemas.openxmlformats.org/officeDocument/2006/relationships/oleObject" Target="embeddings/oleObject11.bin"/><Relationship Id="rId66" Type="http://schemas.openxmlformats.org/officeDocument/2006/relationships/image" Target="media/image40.wmf"/><Relationship Id="rId87" Type="http://schemas.openxmlformats.org/officeDocument/2006/relationships/image" Target="media/image51.wmf"/><Relationship Id="rId61" Type="http://schemas.openxmlformats.org/officeDocument/2006/relationships/image" Target="media/image37.wmf"/><Relationship Id="rId82" Type="http://schemas.openxmlformats.org/officeDocument/2006/relationships/oleObject" Target="embeddings/oleObject28.bin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oleObject" Target="embeddings/oleObject3.bin"/><Relationship Id="rId35" Type="http://schemas.openxmlformats.org/officeDocument/2006/relationships/image" Target="media/image24.wmf"/><Relationship Id="rId56" Type="http://schemas.openxmlformats.org/officeDocument/2006/relationships/oleObject" Target="embeddings/oleObject16.bin"/><Relationship Id="rId77" Type="http://schemas.openxmlformats.org/officeDocument/2006/relationships/image" Target="media/image46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2024-01-25T11:00:00Z</dcterms:created>
  <dcterms:modified xsi:type="dcterms:W3CDTF">2024-01-25T11:00:00Z</dcterms:modified>
</cp:coreProperties>
</file>