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Pr="00996A4D" w:rsidRDefault="008C716F" w:rsidP="00F275D8">
      <w:pPr>
        <w:spacing w:line="360" w:lineRule="auto"/>
        <w:jc w:val="center"/>
        <w:textAlignment w:val="center"/>
        <w:rPr>
          <w:rFonts w:ascii="宋体" w:hAnsi="宋体" w:cs="宋体"/>
          <w:b/>
          <w:color w:val="FF0000"/>
          <w:sz w:val="30"/>
          <w:szCs w:val="30"/>
        </w:rPr>
      </w:pPr>
      <w:r w:rsidRPr="00996A4D">
        <w:rPr>
          <w:rFonts w:ascii="宋体" w:hAnsi="宋体" w:cs="宋体" w:hint="eastAsia"/>
          <w:b/>
          <w:color w:val="FF0000"/>
          <w:sz w:val="30"/>
          <w:szCs w:val="30"/>
        </w:rPr>
        <w:t>广东省</w:t>
      </w:r>
      <w:r w:rsidR="00996A4D" w:rsidRPr="00996A4D">
        <w:rPr>
          <w:rFonts w:ascii="宋体" w:hAnsi="宋体" w:cs="宋体" w:hint="eastAsia"/>
          <w:b/>
          <w:color w:val="FF0000"/>
          <w:sz w:val="30"/>
          <w:szCs w:val="30"/>
        </w:rPr>
        <w:t>惠州市</w:t>
      </w:r>
      <w:r w:rsidR="00996A4D" w:rsidRPr="00996A4D">
        <w:rPr>
          <w:rFonts w:ascii="宋体" w:hAnsi="宋体" w:hint="eastAsia"/>
          <w:b/>
          <w:color w:val="FF0000"/>
          <w:sz w:val="30"/>
          <w:szCs w:val="30"/>
        </w:rPr>
        <w:t>惠城区</w:t>
      </w:r>
      <w:r w:rsidRPr="00996A4D">
        <w:rPr>
          <w:rFonts w:ascii="宋体" w:hAnsi="宋体" w:cs="宋体" w:hint="eastAsia"/>
          <w:b/>
          <w:color w:val="FF0000"/>
          <w:sz w:val="30"/>
          <w:szCs w:val="30"/>
        </w:rPr>
        <w:t>2020-2021学年第一学期期末试卷八年级物理</w:t>
      </w:r>
      <w:r w:rsidR="00F275D8" w:rsidRPr="00996A4D">
        <w:rPr>
          <w:rFonts w:ascii="宋体" w:hAnsi="宋体" w:cs="宋体" w:hint="eastAsia"/>
          <w:b/>
          <w:color w:val="FF0000"/>
          <w:sz w:val="30"/>
          <w:szCs w:val="30"/>
        </w:rPr>
        <w:t>试题</w:t>
      </w:r>
    </w:p>
    <w:p w:rsidR="00996A4D" w:rsidRDefault="00996A4D" w:rsidP="00996A4D">
      <w:pPr>
        <w:pStyle w:val="DefaultParagraph"/>
        <w:rPr>
          <w:rFonts w:ascii="宋体"/>
        </w:rPr>
      </w:pPr>
      <w:r>
        <w:rPr>
          <w:rFonts w:hint="eastAsia"/>
          <w:b/>
        </w:rPr>
        <w:t>一、单选择题（每小题</w:t>
      </w:r>
      <w:r>
        <w:rPr>
          <w:b/>
        </w:rPr>
        <w:t>3</w:t>
      </w:r>
      <w:r>
        <w:rPr>
          <w:rFonts w:hint="eastAsia"/>
          <w:b/>
        </w:rPr>
        <w:t>分，共</w:t>
      </w:r>
      <w:r>
        <w:rPr>
          <w:b/>
        </w:rPr>
        <w:t>21</w:t>
      </w:r>
      <w:r>
        <w:rPr>
          <w:rFonts w:hint="eastAsia"/>
          <w:b/>
        </w:rPr>
        <w:t>分）在四个选项中，选择最合适的一个答案。</w:t>
      </w:r>
    </w:p>
    <w:p w:rsidR="00996A4D" w:rsidRDefault="00996A4D" w:rsidP="00996A4D">
      <w:pPr>
        <w:pStyle w:val="DefaultParagraph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、听到考试的铃声，同学们立刻开始答卷．这个场景说明（　　）</w:t>
      </w:r>
    </w:p>
    <w:p w:rsidR="00996A4D" w:rsidRDefault="00996A4D" w:rsidP="00996A4D">
      <w:pPr>
        <w:pStyle w:val="DefaultParagraph"/>
        <w:tabs>
          <w:tab w:val="left" w:pos="7"/>
          <w:tab w:val="left" w:pos="4275"/>
          <w:tab w:val="left" w:pos="4521"/>
        </w:tabs>
        <w:ind w:left="-1" w:firstLineChars="100" w:firstLine="24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A</w:t>
      </w:r>
      <w:r>
        <w:rPr>
          <w:rFonts w:ascii="宋体" w:hAnsi="宋体" w:hint="eastAsia"/>
          <w:color w:val="000000"/>
          <w:sz w:val="24"/>
          <w:szCs w:val="24"/>
        </w:rPr>
        <w:t>．铃声以波的形式传播</w:t>
      </w:r>
      <w:r>
        <w:rPr>
          <w:rFonts w:ascii="宋体"/>
          <w:color w:val="000000"/>
          <w:sz w:val="24"/>
          <w:szCs w:val="24"/>
        </w:rPr>
        <w:tab/>
      </w:r>
      <w:r>
        <w:rPr>
          <w:rFonts w:ascii="宋体" w:hAnsi="宋体"/>
          <w:color w:val="000000"/>
          <w:sz w:val="24"/>
          <w:szCs w:val="24"/>
        </w:rPr>
        <w:t>B</w:t>
      </w:r>
      <w:r>
        <w:rPr>
          <w:rFonts w:ascii="宋体" w:hAnsi="宋体" w:hint="eastAsia"/>
          <w:color w:val="000000"/>
          <w:sz w:val="24"/>
          <w:szCs w:val="24"/>
        </w:rPr>
        <w:t>．铃声能传递能量</w:t>
      </w:r>
    </w:p>
    <w:p w:rsidR="00996A4D" w:rsidRDefault="00996A4D" w:rsidP="00996A4D">
      <w:pPr>
        <w:pStyle w:val="DefaultParagraph"/>
        <w:tabs>
          <w:tab w:val="left" w:pos="7"/>
          <w:tab w:val="left" w:pos="4275"/>
          <w:tab w:val="left" w:pos="4521"/>
        </w:tabs>
        <w:ind w:left="-1" w:firstLineChars="100" w:firstLine="24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C</w:t>
      </w:r>
      <w:r>
        <w:rPr>
          <w:rFonts w:ascii="宋体" w:hAnsi="宋体" w:hint="eastAsia"/>
          <w:color w:val="000000"/>
          <w:sz w:val="24"/>
          <w:szCs w:val="24"/>
        </w:rPr>
        <w:t>．铃声属于噪声</w:t>
      </w:r>
      <w:r>
        <w:rPr>
          <w:rFonts w:ascii="宋体"/>
          <w:color w:val="000000"/>
          <w:sz w:val="24"/>
          <w:szCs w:val="24"/>
        </w:rPr>
        <w:tab/>
      </w:r>
      <w:r>
        <w:rPr>
          <w:rFonts w:ascii="宋体" w:hAnsi="宋体"/>
          <w:color w:val="000000"/>
          <w:sz w:val="24"/>
          <w:szCs w:val="24"/>
        </w:rPr>
        <w:t>D</w:t>
      </w:r>
      <w:r>
        <w:rPr>
          <w:rFonts w:ascii="宋体" w:hAnsi="宋体" w:hint="eastAsia"/>
          <w:color w:val="000000"/>
          <w:sz w:val="24"/>
          <w:szCs w:val="24"/>
        </w:rPr>
        <w:t>．铃声能传递信息</w:t>
      </w:r>
    </w:p>
    <w:p w:rsidR="00996A4D" w:rsidRDefault="00996A4D" w:rsidP="00996A4D">
      <w:pPr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、下列是一名中学生体检报告的有关数据，测量结果</w:t>
      </w:r>
      <w:r>
        <w:rPr>
          <w:rFonts w:ascii="宋体" w:hAnsi="宋体" w:hint="eastAsia"/>
          <w:sz w:val="24"/>
          <w:u w:val="dottedHeavy"/>
        </w:rPr>
        <w:t>不合理</w:t>
      </w:r>
      <w:r>
        <w:rPr>
          <w:rFonts w:ascii="宋体" w:hAnsi="宋体" w:hint="eastAsia"/>
          <w:sz w:val="24"/>
        </w:rPr>
        <w:t>的是（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）</w:t>
      </w:r>
    </w:p>
    <w:p w:rsidR="00996A4D" w:rsidRDefault="00996A4D" w:rsidP="00996A4D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．身高约为</w:t>
      </w:r>
      <w:r>
        <w:rPr>
          <w:rFonts w:ascii="宋体" w:hAnsi="宋体"/>
          <w:sz w:val="24"/>
        </w:rPr>
        <w:t xml:space="preserve">1.68m                 B. </w:t>
      </w:r>
      <w:r>
        <w:rPr>
          <w:rFonts w:ascii="宋体" w:hAnsi="宋体" w:hint="eastAsia"/>
          <w:sz w:val="24"/>
        </w:rPr>
        <w:t>质量约为</w:t>
      </w:r>
      <w:r>
        <w:rPr>
          <w:rFonts w:ascii="宋体" w:hAnsi="宋体"/>
          <w:sz w:val="24"/>
        </w:rPr>
        <w:t>52</w:t>
      </w:r>
      <w:r>
        <w:rPr>
          <w:rFonts w:ascii="宋体" w:hAnsi="宋体" w:hint="eastAsia"/>
          <w:sz w:val="24"/>
        </w:rPr>
        <w:t>㎏</w:t>
      </w:r>
      <w:r>
        <w:rPr>
          <w:rFonts w:ascii="宋体" w:hAnsi="宋体"/>
          <w:sz w:val="24"/>
        </w:rPr>
        <w:t xml:space="preserve">  </w:t>
      </w:r>
    </w:p>
    <w:p w:rsidR="00996A4D" w:rsidRDefault="00996A4D" w:rsidP="00996A4D">
      <w:pPr>
        <w:ind w:firstLineChars="100" w:firstLine="240"/>
        <w:rPr>
          <w:rFonts w:asci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．心跳每</w:t>
      </w:r>
      <w:r>
        <w:rPr>
          <w:rFonts w:ascii="宋体" w:hAnsi="宋体"/>
          <w:sz w:val="24"/>
        </w:rPr>
        <w:t>min</w:t>
      </w:r>
      <w:r>
        <w:rPr>
          <w:rFonts w:ascii="宋体" w:hAnsi="宋体" w:hint="eastAsia"/>
          <w:sz w:val="24"/>
        </w:rPr>
        <w:t>跳</w:t>
      </w:r>
      <w:r>
        <w:rPr>
          <w:rFonts w:ascii="宋体" w:hAnsi="宋体"/>
          <w:sz w:val="24"/>
        </w:rPr>
        <w:t>70</w:t>
      </w:r>
      <w:r>
        <w:rPr>
          <w:rFonts w:ascii="宋体" w:hAnsi="宋体" w:hint="eastAsia"/>
          <w:sz w:val="24"/>
        </w:rPr>
        <w:t>次</w:t>
      </w:r>
      <w:r>
        <w:rPr>
          <w:rFonts w:ascii="宋体" w:hAnsi="宋体"/>
          <w:sz w:val="24"/>
        </w:rPr>
        <w:t xml:space="preserve">              D. </w:t>
      </w:r>
      <w:r>
        <w:rPr>
          <w:rFonts w:ascii="宋体" w:hAnsi="宋体" w:hint="eastAsia"/>
          <w:sz w:val="24"/>
        </w:rPr>
        <w:t>体温约为</w:t>
      </w:r>
      <w:r>
        <w:rPr>
          <w:rFonts w:ascii="宋体" w:hAnsi="宋体"/>
          <w:sz w:val="24"/>
        </w:rPr>
        <w:t>3.68</w:t>
      </w:r>
      <w:r>
        <w:rPr>
          <w:rFonts w:ascii="宋体" w:hAnsi="宋体" w:hint="eastAsia"/>
          <w:sz w:val="24"/>
        </w:rPr>
        <w:t>℃</w:t>
      </w:r>
    </w:p>
    <w:p w:rsidR="00996A4D" w:rsidRDefault="00996A4D" w:rsidP="00996A4D">
      <w:pPr>
        <w:pStyle w:val="DefaultParagraph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、随着科技的进步和生活水平的日益提高，人们主动利用科技知识改善生活环境的意识逐渐增强．如图所示的四幅图片场景，是人们应用物理知识改善生活环境的几种做法，其中主要是用来降温的是</w:t>
      </w:r>
      <w:r>
        <w:rPr>
          <w:rFonts w:ascii="宋体" w:hint="eastAsia"/>
          <w:sz w:val="24"/>
          <w:szCs w:val="24"/>
        </w:rPr>
        <w:t></w:t>
      </w:r>
      <w:r>
        <w:rPr>
          <w:rFonts w:ascii="宋体" w:hAnsi="宋体" w:hint="eastAsia"/>
          <w:sz w:val="24"/>
          <w:szCs w:val="24"/>
        </w:rPr>
        <w:t>（　　）</w:t>
      </w:r>
    </w:p>
    <w:tbl>
      <w:tblPr>
        <w:tblW w:w="831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367"/>
        <w:gridCol w:w="1710"/>
        <w:gridCol w:w="355"/>
        <w:gridCol w:w="1711"/>
        <w:gridCol w:w="355"/>
        <w:gridCol w:w="1711"/>
        <w:gridCol w:w="366"/>
        <w:gridCol w:w="1711"/>
      </w:tblGrid>
      <w:tr w:rsidR="00996A4D" w:rsidTr="001A63D4">
        <w:tc>
          <w:tcPr>
            <w:tcW w:w="11" w:type="dxa"/>
          </w:tcPr>
          <w:p w:rsidR="00996A4D" w:rsidRDefault="00996A4D" w:rsidP="001A63D4">
            <w:pPr>
              <w:pStyle w:val="DefaultParagraph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 xml:space="preserve">　</w:t>
            </w:r>
          </w:p>
        </w:tc>
        <w:tc>
          <w:tcPr>
            <w:tcW w:w="367" w:type="dxa"/>
          </w:tcPr>
          <w:p w:rsidR="00996A4D" w:rsidRDefault="00996A4D" w:rsidP="001A63D4">
            <w:pPr>
              <w:pStyle w:val="DefaultParagraph"/>
              <w:ind w:firstLineChars="100" w:firstLine="2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 w:hint="eastAsia"/>
                <w:sz w:val="21"/>
              </w:rPr>
              <w:t>．</w:t>
            </w:r>
          </w:p>
        </w:tc>
        <w:tc>
          <w:tcPr>
            <w:tcW w:w="1713" w:type="dxa"/>
          </w:tcPr>
          <w:p w:rsidR="00996A4D" w:rsidRDefault="00996A4D" w:rsidP="001A63D4">
            <w:pPr>
              <w:pStyle w:val="DefaultParagraph"/>
              <w:rPr>
                <w:rFonts w:ascii="Times New Roman"/>
                <w:sz w:val="21"/>
              </w:rPr>
            </w:pPr>
            <w:r>
              <w:rPr>
                <w:rFonts w:ascii="Times New Roman"/>
                <w:noProof/>
                <w:sz w:val="21"/>
              </w:rPr>
              <w:drawing>
                <wp:inline distT="0" distB="0" distL="0" distR="0">
                  <wp:extent cx="885825" cy="809625"/>
                  <wp:effectExtent l="0" t="0" r="9525" b="9525"/>
                  <wp:docPr id="33" name="图片 3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A4D" w:rsidRDefault="00996A4D" w:rsidP="001A63D4">
            <w:pPr>
              <w:pStyle w:val="DefaultParagraph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夏天景区喷雾</w:t>
            </w:r>
          </w:p>
        </w:tc>
        <w:tc>
          <w:tcPr>
            <w:tcW w:w="356" w:type="dxa"/>
          </w:tcPr>
          <w:p w:rsidR="00996A4D" w:rsidRDefault="00996A4D" w:rsidP="001A63D4">
            <w:pPr>
              <w:pStyle w:val="DefaultParagraph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</w:t>
            </w:r>
            <w:r>
              <w:rPr>
                <w:rFonts w:ascii="Times New Roman" w:hint="eastAsia"/>
                <w:sz w:val="21"/>
              </w:rPr>
              <w:t>．</w:t>
            </w:r>
          </w:p>
        </w:tc>
        <w:tc>
          <w:tcPr>
            <w:tcW w:w="1714" w:type="dxa"/>
          </w:tcPr>
          <w:p w:rsidR="00996A4D" w:rsidRDefault="00996A4D" w:rsidP="001A63D4">
            <w:pPr>
              <w:pStyle w:val="DefaultParagraph"/>
              <w:rPr>
                <w:rFonts w:ascii="Times New Roman"/>
                <w:sz w:val="21"/>
              </w:rPr>
            </w:pPr>
            <w:r>
              <w:rPr>
                <w:rFonts w:ascii="Times New Roman"/>
                <w:noProof/>
                <w:sz w:val="21"/>
              </w:rPr>
              <w:drawing>
                <wp:inline distT="0" distB="0" distL="0" distR="0">
                  <wp:extent cx="942975" cy="819150"/>
                  <wp:effectExtent l="0" t="0" r="9525" b="0"/>
                  <wp:docPr id="32" name="图片 3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A4D" w:rsidRDefault="00996A4D" w:rsidP="001A63D4">
            <w:pPr>
              <w:pStyle w:val="DefaultParagraph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运动场人造雪景</w:t>
            </w:r>
          </w:p>
        </w:tc>
        <w:tc>
          <w:tcPr>
            <w:tcW w:w="356" w:type="dxa"/>
          </w:tcPr>
          <w:p w:rsidR="00996A4D" w:rsidRDefault="00996A4D" w:rsidP="001A63D4">
            <w:pPr>
              <w:pStyle w:val="DefaultParagraph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C</w:t>
            </w:r>
            <w:r>
              <w:rPr>
                <w:rFonts w:ascii="Times New Roman" w:hint="eastAsia"/>
                <w:sz w:val="21"/>
              </w:rPr>
              <w:t>．</w:t>
            </w:r>
          </w:p>
        </w:tc>
        <w:tc>
          <w:tcPr>
            <w:tcW w:w="1714" w:type="dxa"/>
          </w:tcPr>
          <w:p w:rsidR="00996A4D" w:rsidRDefault="00996A4D" w:rsidP="001A63D4">
            <w:pPr>
              <w:pStyle w:val="DefaultParagraph"/>
              <w:rPr>
                <w:rFonts w:ascii="Times New Roman"/>
                <w:sz w:val="21"/>
              </w:rPr>
            </w:pPr>
            <w:r>
              <w:rPr>
                <w:rFonts w:ascii="Times New Roman"/>
                <w:noProof/>
                <w:sz w:val="21"/>
              </w:rPr>
              <w:drawing>
                <wp:inline distT="0" distB="0" distL="0" distR="0">
                  <wp:extent cx="1000125" cy="819150"/>
                  <wp:effectExtent l="0" t="0" r="9525" b="0"/>
                  <wp:docPr id="31" name="图片 3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A4D" w:rsidRDefault="00996A4D" w:rsidP="001A63D4">
            <w:pPr>
              <w:pStyle w:val="DefaultParagraph"/>
              <w:ind w:firstLineChars="100" w:firstLine="210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冬天撒盐融雪</w:t>
            </w:r>
          </w:p>
        </w:tc>
        <w:tc>
          <w:tcPr>
            <w:tcW w:w="367" w:type="dxa"/>
          </w:tcPr>
          <w:p w:rsidR="00996A4D" w:rsidRDefault="00996A4D" w:rsidP="001A63D4">
            <w:pPr>
              <w:pStyle w:val="DefaultParagraph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</w:t>
            </w:r>
            <w:r>
              <w:rPr>
                <w:rFonts w:ascii="Times New Roman" w:hint="eastAsia"/>
                <w:sz w:val="21"/>
              </w:rPr>
              <w:t>．</w:t>
            </w:r>
          </w:p>
        </w:tc>
        <w:tc>
          <w:tcPr>
            <w:tcW w:w="1714" w:type="dxa"/>
          </w:tcPr>
          <w:p w:rsidR="00996A4D" w:rsidRDefault="00996A4D" w:rsidP="001A63D4">
            <w:pPr>
              <w:pStyle w:val="DefaultParagraph"/>
              <w:rPr>
                <w:rFonts w:ascii="Times New Roman"/>
                <w:sz w:val="21"/>
              </w:rPr>
            </w:pPr>
            <w:r>
              <w:rPr>
                <w:rFonts w:ascii="Times New Roman"/>
                <w:noProof/>
                <w:sz w:val="21"/>
              </w:rPr>
              <w:drawing>
                <wp:inline distT="0" distB="0" distL="0" distR="0">
                  <wp:extent cx="981075" cy="809625"/>
                  <wp:effectExtent l="0" t="0" r="9525" b="9525"/>
                  <wp:docPr id="30" name="图片 3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A4D" w:rsidRDefault="00996A4D" w:rsidP="001A63D4">
            <w:pPr>
              <w:pStyle w:val="DefaultParagraph"/>
              <w:ind w:firstLineChars="200" w:firstLine="420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人工降雨</w:t>
            </w:r>
          </w:p>
        </w:tc>
      </w:tr>
    </w:tbl>
    <w:p w:rsidR="00996A4D" w:rsidRDefault="00996A4D" w:rsidP="00996A4D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现将一部手机悬挂在密封的玻璃罩内，拨通手机发现手机发出铃声和闪烁的光；逐渐抽出玻璃罩内的空气，发现铃声逐渐变弱直至消失而闪烁的光依然存在；再让空气逐渐进入玻璃罩内，发现铃声逐渐变强并仍然有闪烁的光．上述现象得到的结论中正确的是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 xml:space="preserve">　　</w:t>
      </w:r>
      <w:r>
        <w:rPr>
          <w:rFonts w:ascii="宋体" w:hAnsi="宋体"/>
          <w:sz w:val="24"/>
        </w:rPr>
        <w:t>)</w:t>
      </w:r>
    </w:p>
    <w:p w:rsidR="00996A4D" w:rsidRDefault="00996A4D" w:rsidP="00996A4D">
      <w:pPr>
        <w:ind w:firstLineChars="100" w:firstLine="240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．声音、光均需要介质才能传播</w:t>
      </w:r>
    </w:p>
    <w:p w:rsidR="00996A4D" w:rsidRDefault="00996A4D" w:rsidP="00996A4D">
      <w:pPr>
        <w:ind w:firstLineChars="100" w:firstLine="240"/>
        <w:rPr>
          <w:rFonts w:asci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．声音、光均不能在密封的容器中传播</w:t>
      </w:r>
    </w:p>
    <w:p w:rsidR="00996A4D" w:rsidRDefault="00996A4D" w:rsidP="00996A4D">
      <w:pPr>
        <w:ind w:firstLineChars="100" w:firstLine="240"/>
        <w:rPr>
          <w:rFonts w:asci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．声音的传播需要介质，而光的传播不需要介质</w:t>
      </w:r>
    </w:p>
    <w:p w:rsidR="00996A4D" w:rsidRDefault="00996A4D" w:rsidP="00996A4D">
      <w:pPr>
        <w:ind w:firstLineChars="100" w:firstLine="240"/>
        <w:rPr>
          <w:rFonts w:asci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．声音不能在密封的容器中传播，而光能在密封的容器中传播</w:t>
      </w:r>
    </w:p>
    <w:p w:rsidR="00996A4D" w:rsidRDefault="00996A4D" w:rsidP="00996A4D">
      <w:pPr>
        <w:pStyle w:val="DefaultParagraph"/>
        <w:spacing w:line="360" w:lineRule="auto"/>
        <w:textAlignment w:val="center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、下列图中关于光学现象的描述或解释</w:t>
      </w:r>
      <w:r>
        <w:rPr>
          <w:rFonts w:ascii="宋体" w:hAnsi="宋体" w:hint="eastAsia"/>
          <w:sz w:val="24"/>
          <w:szCs w:val="24"/>
          <w:u w:val="dottedHeavy"/>
        </w:rPr>
        <w:t>不正确</w:t>
      </w:r>
      <w:r>
        <w:rPr>
          <w:rFonts w:ascii="宋体" w:hAnsi="宋体" w:hint="eastAsia"/>
          <w:sz w:val="24"/>
          <w:szCs w:val="24"/>
        </w:rPr>
        <w:t>的是（　　）</w:t>
      </w:r>
    </w:p>
    <w:p w:rsidR="00996A4D" w:rsidRDefault="00996A4D" w:rsidP="00996A4D">
      <w:pPr>
        <w:pStyle w:val="DefaultParagraph"/>
        <w:spacing w:line="360" w:lineRule="auto"/>
        <w:jc w:val="center"/>
        <w:textAlignment w:val="center"/>
        <w:rPr>
          <w:rFonts w:hAnsi="宋体"/>
          <w:szCs w:val="21"/>
        </w:rPr>
      </w:pPr>
      <w:r>
        <w:rPr>
          <w:rFonts w:hAnsi="宋体"/>
          <w:noProof/>
          <w:szCs w:val="21"/>
        </w:rPr>
        <w:lastRenderedPageBreak/>
        <w:drawing>
          <wp:inline distT="0" distB="0" distL="0" distR="0">
            <wp:extent cx="5248275" cy="1133475"/>
            <wp:effectExtent l="0" t="0" r="9525" b="9525"/>
            <wp:docPr id="29" name="图片 29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ww.ziyuanku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FFFFFF"/>
          <w:sz w:val="2"/>
        </w:rPr>
        <w:t>Zi</w:t>
      </w:r>
      <w:proofErr w:type="spellEnd"/>
    </w:p>
    <w:p w:rsidR="00996A4D" w:rsidRDefault="00996A4D" w:rsidP="00996A4D">
      <w:pPr>
        <w:pStyle w:val="DefaultParagraph"/>
        <w:spacing w:line="360" w:lineRule="auto"/>
        <w:ind w:firstLineChars="100" w:firstLine="220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．甲图中小孔成的是倒立的实像</w:t>
      </w:r>
      <w:r>
        <w:rPr>
          <w:rFonts w:ascii="宋体" w:hAnsi="宋体"/>
          <w:szCs w:val="21"/>
        </w:rPr>
        <w:t xml:space="preserve">      B</w:t>
      </w:r>
      <w:r>
        <w:rPr>
          <w:rFonts w:ascii="宋体" w:hAnsi="宋体" w:hint="eastAsia"/>
          <w:szCs w:val="21"/>
        </w:rPr>
        <w:t>．丙图中白光通过三棱镜会分解成多种色光</w:t>
      </w:r>
    </w:p>
    <w:p w:rsidR="00996A4D" w:rsidRDefault="00996A4D" w:rsidP="00996A4D">
      <w:pPr>
        <w:pStyle w:val="DefaultParagraph"/>
        <w:spacing w:line="360" w:lineRule="auto"/>
        <w:ind w:firstLineChars="100" w:firstLine="220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ascii="宋体" w:hAnsi="宋体" w:hint="eastAsia"/>
          <w:szCs w:val="21"/>
        </w:rPr>
        <w:t>．乙图中凹透镜可以矫正远视眼</w:t>
      </w:r>
      <w:r>
        <w:rPr>
          <w:rFonts w:ascii="宋体" w:hAnsi="宋体"/>
          <w:szCs w:val="21"/>
        </w:rPr>
        <w:t xml:space="preserve">      D</w:t>
      </w:r>
      <w:r>
        <w:rPr>
          <w:rFonts w:ascii="宋体" w:hAnsi="宋体" w:hint="eastAsia"/>
          <w:szCs w:val="21"/>
        </w:rPr>
        <w:t>．丁图中漫反射的光线遵循光的反射定律</w:t>
      </w:r>
    </w:p>
    <w:p w:rsidR="00996A4D" w:rsidRDefault="00996A4D" w:rsidP="00996A4D">
      <w:pPr>
        <w:jc w:val="left"/>
        <w:rPr>
          <w:rFonts w:ascii="宋体"/>
          <w:sz w:val="24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294640</wp:posOffset>
                </wp:positionV>
                <wp:extent cx="1360170" cy="1252855"/>
                <wp:effectExtent l="0" t="1270" r="1905" b="3175"/>
                <wp:wrapSquare wrapText="bothSides"/>
                <wp:docPr id="55" name="组合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170" cy="1252855"/>
                          <a:chOff x="0" y="0"/>
                          <a:chExt cx="13589" cy="12528"/>
                        </a:xfrm>
                      </wpg:grpSpPr>
                      <wps:wsp>
                        <wps:cNvPr id="5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4" y="8064"/>
                            <a:ext cx="5393" cy="4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A4D" w:rsidRDefault="00996A4D" w:rsidP="00996A4D">
                              <w:pPr>
                                <w:rPr>
                                  <w:rFonts w:ascii="宋体"/>
                                  <w:b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rFonts w:ascii="宋体" w:hAnsi="宋体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7" name="图片 2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" cy="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5" o:spid="_x0000_s1026" style="position:absolute;margin-left:297pt;margin-top:23.2pt;width:107.1pt;height:98.65pt;z-index:251661312" coordsize="13589,1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4574;top:8064;width:5393;height:4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j+cMA&#10;AADbAAAADwAAAGRycy9kb3ducmV2LnhtbESPX2vCMBTF3wd+h3CFvc1UwTI6o4ggyPBhOh/2eEmu&#10;TW1zU5vYdt9+GQz2eDh/fpzVZnSN6KkLlWcF81kGglh7U3Gp4PK5f3kFESKywcYzKfimAJv15GmF&#10;hfEDn6g/x1KkEQ4FKrAxtoWUQVtyGGa+JU7e1XcOY5JdKU2HQxp3jVxkWS4dVpwIFlvaWdL1+eES&#10;5Bj04+Tvt/mxll+2znH5Yd+Vep6O2zcQkcb4H/5rH4yCZQ6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dj+cMAAADbAAAADwAAAAAAAAAAAAAAAACYAgAAZHJzL2Rv&#10;d25yZXYueG1sUEsFBgAAAAAEAAQA9QAAAIgDAAAAAA==&#10;" stroked="f">
                  <v:textbox style="mso-fit-shape-to-text:t">
                    <w:txbxContent>
                      <w:p w:rsidR="00996A4D" w:rsidRDefault="00996A4D" w:rsidP="00996A4D">
                        <w:pPr>
                          <w:rPr>
                            <w:rFonts w:ascii="宋体"/>
                            <w:b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</w:rPr>
                          <w:t>图</w:t>
                        </w:r>
                        <w:r>
                          <w:rPr>
                            <w:rFonts w:ascii="宋体" w:hAnsi="宋体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4" o:spid="_x0000_s1028" type="#_x0000_t75" alt=" " style="position:absolute;width:13589;height:8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L8/jEAAAA2wAAAA8AAABkcnMvZG93bnJldi54bWxEj0+LwjAUxO/CfofwFvamqcLqUo3irn9Q&#10;8LLW4vXRPNti81KaqPXbG0HwOMzMb5jJrDWVuFLjSssK+r0IBHFmdcm5gkOy6v6AcB5ZY2WZFNzJ&#10;wWz60ZlgrO2N/+m697kIEHYxKii8r2MpXVaQQdezNXHwTrYx6INscqkbvAW4qeQgiobSYMlhocCa&#10;/grKzvuLUbDbYGK2x0XWX6bpYtX+ntdJelDq67Odj0F4av07/GpvtILvETy/hB8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L8/jEAAAA2wAAAA8AAAAAAAAAAAAAAAAA&#10;nwIAAGRycy9kb3ducmV2LnhtbFBLBQYAAAAABAAEAPcAAACQAwAAAAA=&#10;">
                  <v:imagedata r:id="rId14" o:title=" "/>
                  <v:path arrowok="t"/>
                </v:shape>
                <w10:wrap type="square"/>
              </v:group>
            </w:pict>
          </mc:Fallback>
        </mc:AlternateConten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、如图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所示，由不同物质制成的甲、乙两种实心球的体积相等，此时天平平衡。则制成甲、乙两种球的物质密度之比为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）</w:t>
      </w:r>
    </w:p>
    <w:p w:rsidR="00996A4D" w:rsidRDefault="00996A4D" w:rsidP="00996A4D">
      <w:pPr>
        <w:ind w:firstLineChars="100" w:firstLine="24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cs="宋体" w:hint="eastAsia"/>
          <w:bCs/>
          <w:sz w:val="24"/>
        </w:rPr>
        <w:t>．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︰</w:t>
      </w:r>
      <w:r>
        <w:rPr>
          <w:rFonts w:ascii="宋体" w:hAnsi="宋体"/>
          <w:sz w:val="24"/>
        </w:rPr>
        <w:t>4              B</w:t>
      </w:r>
      <w:r>
        <w:rPr>
          <w:rFonts w:ascii="宋体" w:hAnsi="宋体" w:cs="宋体" w:hint="eastAsia"/>
          <w:bCs/>
          <w:sz w:val="24"/>
        </w:rPr>
        <w:t>．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︰</w:t>
      </w:r>
      <w:r>
        <w:rPr>
          <w:rFonts w:ascii="宋体" w:hAnsi="宋体"/>
          <w:sz w:val="24"/>
        </w:rPr>
        <w:t>1</w:t>
      </w:r>
    </w:p>
    <w:p w:rsidR="00996A4D" w:rsidRDefault="00996A4D" w:rsidP="00996A4D">
      <w:pPr>
        <w:ind w:firstLineChars="100" w:firstLine="24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ascii="宋体" w:hAnsi="宋体" w:cs="宋体" w:hint="eastAsia"/>
          <w:bCs/>
          <w:sz w:val="24"/>
        </w:rPr>
        <w:t>．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︰</w:t>
      </w:r>
      <w:r>
        <w:rPr>
          <w:rFonts w:ascii="宋体" w:hAnsi="宋体"/>
          <w:sz w:val="24"/>
        </w:rPr>
        <w:t>3              D</w:t>
      </w:r>
      <w:r>
        <w:rPr>
          <w:rFonts w:ascii="宋体" w:hAnsi="宋体" w:cs="宋体" w:hint="eastAsia"/>
          <w:bCs/>
          <w:sz w:val="24"/>
        </w:rPr>
        <w:t>．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︰</w:t>
      </w:r>
      <w:r>
        <w:rPr>
          <w:rFonts w:ascii="宋体" w:hAnsi="宋体"/>
          <w:sz w:val="24"/>
        </w:rPr>
        <w:t>2</w:t>
      </w:r>
    </w:p>
    <w:p w:rsidR="00996A4D" w:rsidRDefault="00996A4D" w:rsidP="00996A4D">
      <w:pPr>
        <w:snapToGrid w:val="0"/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</w:rPr>
        <w:t>7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  <w:sz w:val="24"/>
        </w:rPr>
        <w:t>图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是</w:t>
      </w:r>
      <w:r>
        <w:rPr>
          <w:rFonts w:ascii="宋体" w:hAnsi="宋体"/>
          <w:sz w:val="24"/>
        </w:rPr>
        <w:t>1atm</w:t>
      </w:r>
      <w:r>
        <w:rPr>
          <w:rFonts w:ascii="宋体" w:hAnsi="宋体" w:hint="eastAsia"/>
          <w:sz w:val="24"/>
        </w:rPr>
        <w:t>下质量为</w:t>
      </w:r>
      <w:r>
        <w:rPr>
          <w:rFonts w:ascii="宋体" w:hAnsi="宋体"/>
          <w:sz w:val="24"/>
        </w:rPr>
        <w:t>1g</w:t>
      </w:r>
      <w:r>
        <w:rPr>
          <w:rFonts w:ascii="宋体" w:hAnsi="宋体" w:hint="eastAsia"/>
          <w:sz w:val="24"/>
        </w:rPr>
        <w:t>的水的体积温度变化图，以下说法正确的是（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）</w:t>
      </w:r>
    </w:p>
    <w:p w:rsidR="00996A4D" w:rsidRDefault="00996A4D" w:rsidP="00996A4D">
      <w:pPr>
        <w:snapToGrid w:val="0"/>
        <w:spacing w:line="360" w:lineRule="auto"/>
        <w:ind w:firstLineChars="100" w:firstLine="240"/>
        <w:jc w:val="left"/>
        <w:rPr>
          <w:rFonts w:ascii="宋体"/>
          <w:sz w:val="24"/>
        </w:rPr>
      </w:pPr>
      <w:proofErr w:type="gramStart"/>
      <w:r>
        <w:rPr>
          <w:rFonts w:ascii="宋体" w:hAnsi="宋体"/>
          <w:sz w:val="24"/>
        </w:rPr>
        <w:t>A.</w:t>
      </w:r>
      <w:proofErr w:type="gramEnd"/>
      <w:r>
        <w:rPr>
          <w:rFonts w:ascii="宋体" w:hAnsi="宋体" w:hint="eastAsia"/>
          <w:position w:val="-6"/>
          <w:sz w:val="24"/>
        </w:rPr>
        <w:object w:dxaOrig="47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 o:ole="">
            <v:imagedata r:id="rId15" o:title=""/>
          </v:shape>
          <o:OLEObject Type="Embed" ProgID="Equation.DSMT4" ShapeID="_x0000_i1025" DrawAspect="Content" ObjectID="_1674488715" r:id="rId16"/>
        </w:object>
      </w:r>
      <w:r>
        <w:rPr>
          <w:rFonts w:ascii="宋体" w:hAnsi="宋体" w:hint="eastAsia"/>
          <w:sz w:val="24"/>
        </w:rPr>
        <w:t>时，液体密度最小</w:t>
      </w:r>
      <w:r>
        <w:rPr>
          <w:rFonts w:ascii="宋体" w:hAnsi="宋体"/>
          <w:sz w:val="24"/>
        </w:rPr>
        <w:t xml:space="preserve">          B.</w:t>
      </w:r>
      <w:r>
        <w:rPr>
          <w:rFonts w:ascii="宋体" w:hAnsi="宋体"/>
          <w:position w:val="-6"/>
          <w:sz w:val="24"/>
        </w:rPr>
        <w:t xml:space="preserve"> </w:t>
      </w:r>
      <w:r>
        <w:rPr>
          <w:rFonts w:ascii="宋体" w:hAnsi="宋体" w:hint="eastAsia"/>
          <w:position w:val="-6"/>
          <w:sz w:val="24"/>
        </w:rPr>
        <w:object w:dxaOrig="420" w:dyaOrig="320">
          <v:shape id="_x0000_i1026" type="#_x0000_t75" style="width:21pt;height:15.75pt" o:ole="">
            <v:imagedata r:id="rId17" o:title=""/>
          </v:shape>
          <o:OLEObject Type="Embed" ProgID="Equation.DSMT4" ShapeID="_x0000_i1026" DrawAspect="Content" ObjectID="_1674488716" r:id="rId18"/>
        </w:object>
      </w:r>
      <w:r>
        <w:rPr>
          <w:rFonts w:ascii="宋体" w:hAnsi="宋体" w:hint="eastAsia"/>
          <w:sz w:val="24"/>
        </w:rPr>
        <w:t>时液体的体积比</w:t>
      </w:r>
      <w:r>
        <w:rPr>
          <w:rFonts w:ascii="宋体" w:hAnsi="宋体" w:hint="eastAsia"/>
          <w:position w:val="-6"/>
          <w:sz w:val="24"/>
        </w:rPr>
        <w:object w:dxaOrig="470" w:dyaOrig="320">
          <v:shape id="_x0000_i1027" type="#_x0000_t75" style="width:23.25pt;height:15.75pt" o:ole="">
            <v:imagedata r:id="rId19" o:title=""/>
          </v:shape>
          <o:OLEObject Type="Embed" ProgID="Equation.DSMT4" ShapeID="_x0000_i1027" DrawAspect="Content" ObjectID="_1674488717" r:id="rId20"/>
        </w:object>
      </w:r>
      <w:r>
        <w:rPr>
          <w:rFonts w:ascii="宋体" w:hAnsi="宋体" w:hint="eastAsia"/>
          <w:sz w:val="24"/>
        </w:rPr>
        <w:t>时的大</w:t>
      </w:r>
    </w:p>
    <w:p w:rsidR="00996A4D" w:rsidRDefault="00321386" w:rsidP="00996A4D">
      <w:pPr>
        <w:spacing w:line="300" w:lineRule="exact"/>
        <w:ind w:firstLineChars="100" w:firstLine="21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64B001F" wp14:editId="16509642">
            <wp:simplePos x="0" y="0"/>
            <wp:positionH relativeFrom="column">
              <wp:posOffset>2686050</wp:posOffset>
            </wp:positionH>
            <wp:positionV relativeFrom="paragraph">
              <wp:posOffset>591820</wp:posOffset>
            </wp:positionV>
            <wp:extent cx="1600200" cy="1386840"/>
            <wp:effectExtent l="0" t="0" r="0" b="3810"/>
            <wp:wrapSquare wrapText="bothSides"/>
            <wp:docPr id="53" name="图片 53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" t="13345" r="5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A4D">
        <w:rPr>
          <w:rFonts w:ascii="宋体" w:hAnsi="宋体"/>
          <w:sz w:val="24"/>
        </w:rPr>
        <w:t xml:space="preserve">C. </w:t>
      </w:r>
      <w:r w:rsidR="00996A4D">
        <w:rPr>
          <w:rFonts w:ascii="宋体" w:hAnsi="宋体" w:hint="eastAsia"/>
          <w:sz w:val="24"/>
        </w:rPr>
        <w:t>温度升高，液体密度不变</w:t>
      </w:r>
      <w:r w:rsidR="00996A4D">
        <w:t xml:space="preserve">        </w:t>
      </w:r>
      <w:r w:rsidR="00996A4D">
        <w:rPr>
          <w:rFonts w:ascii="宋体" w:hAnsi="宋体"/>
          <w:sz w:val="24"/>
        </w:rPr>
        <w:t>D.</w:t>
      </w:r>
      <w:r w:rsidR="00996A4D">
        <w:rPr>
          <w:rFonts w:ascii="宋体" w:hAnsi="宋体" w:hint="eastAsia"/>
          <w:sz w:val="24"/>
        </w:rPr>
        <w:t>由</w:t>
      </w:r>
      <w:r w:rsidR="00996A4D">
        <w:rPr>
          <w:rFonts w:ascii="宋体" w:hAnsi="宋体" w:hint="eastAsia"/>
          <w:position w:val="-6"/>
          <w:sz w:val="24"/>
        </w:rPr>
        <w:object w:dxaOrig="420" w:dyaOrig="320">
          <v:shape id="_x0000_i1028" type="#_x0000_t75" style="width:21pt;height:15.75pt" o:ole="">
            <v:imagedata r:id="rId17" o:title=""/>
          </v:shape>
          <o:OLEObject Type="Embed" ProgID="Equation.DSMT4" ShapeID="_x0000_i1028" DrawAspect="Content" ObjectID="_1674488718" r:id="rId22"/>
        </w:object>
      </w:r>
      <w:r w:rsidR="00996A4D">
        <w:rPr>
          <w:rFonts w:ascii="宋体" w:hAnsi="宋体" w:hint="eastAsia"/>
          <w:sz w:val="24"/>
        </w:rPr>
        <w:t>升高到</w:t>
      </w:r>
      <w:r w:rsidR="00996A4D">
        <w:rPr>
          <w:rFonts w:ascii="宋体" w:hAnsi="宋体" w:hint="eastAsia"/>
          <w:position w:val="-6"/>
          <w:sz w:val="24"/>
        </w:rPr>
        <w:object w:dxaOrig="470" w:dyaOrig="320">
          <v:shape id="_x0000_i1029" type="#_x0000_t75" style="width:23.25pt;height:15.75pt" o:ole="">
            <v:imagedata r:id="rId23" o:title=""/>
          </v:shape>
          <o:OLEObject Type="Embed" ProgID="Equation.DSMT4" ShapeID="_x0000_i1029" DrawAspect="Content" ObjectID="_1674488719" r:id="rId24"/>
        </w:object>
      </w:r>
      <w:r w:rsidR="00996A4D">
        <w:rPr>
          <w:rFonts w:ascii="宋体" w:hAnsi="宋体" w:hint="eastAsia"/>
          <w:sz w:val="24"/>
        </w:rPr>
        <w:t>，液体体积一直变大</w:t>
      </w:r>
    </w:p>
    <w:p w:rsidR="00321386" w:rsidRDefault="00321386" w:rsidP="00996A4D">
      <w:pPr>
        <w:snapToGrid w:val="0"/>
        <w:spacing w:line="360" w:lineRule="auto"/>
        <w:ind w:firstLineChars="100" w:firstLine="210"/>
        <w:jc w:val="left"/>
        <w:rPr>
          <w:rFonts w:ascii="宋体" w:hAnsi="宋体" w:hint="eastAsia"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014034F" wp14:editId="3ACFA346">
            <wp:simplePos x="0" y="0"/>
            <wp:positionH relativeFrom="column">
              <wp:posOffset>4543425</wp:posOffset>
            </wp:positionH>
            <wp:positionV relativeFrom="paragraph">
              <wp:posOffset>274320</wp:posOffset>
            </wp:positionV>
            <wp:extent cx="1257300" cy="1386840"/>
            <wp:effectExtent l="0" t="0" r="0" b="3810"/>
            <wp:wrapSquare wrapText="bothSides"/>
            <wp:docPr id="54" name="图片 54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0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15" t="12500" r="2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A4D">
        <w:rPr>
          <w:noProof/>
        </w:rPr>
        <w:drawing>
          <wp:inline distT="0" distB="0" distL="0" distR="0">
            <wp:extent cx="2066925" cy="1524000"/>
            <wp:effectExtent l="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A4D">
        <w:rPr>
          <w:rFonts w:ascii="宋体" w:hAnsi="宋体"/>
          <w:sz w:val="24"/>
        </w:rPr>
        <w:t xml:space="preserve">        </w:t>
      </w:r>
    </w:p>
    <w:p w:rsidR="00996A4D" w:rsidRDefault="00996A4D" w:rsidP="00321386">
      <w:pPr>
        <w:snapToGrid w:val="0"/>
        <w:spacing w:line="360" w:lineRule="auto"/>
        <w:ind w:firstLineChars="700" w:firstLine="168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图</w:t>
      </w:r>
      <w:r>
        <w:rPr>
          <w:rFonts w:ascii="宋体" w:hAnsi="宋体"/>
          <w:sz w:val="24"/>
        </w:rPr>
        <w:t xml:space="preserve">4                             </w:t>
      </w:r>
      <w:r>
        <w:rPr>
          <w:rFonts w:ascii="宋体" w:hAnsi="宋体" w:hint="eastAsia"/>
          <w:sz w:val="24"/>
        </w:rPr>
        <w:t>图</w:t>
      </w:r>
      <w:r>
        <w:rPr>
          <w:rFonts w:ascii="宋体" w:hAnsi="宋体"/>
          <w:sz w:val="24"/>
        </w:rPr>
        <w:t>5</w:t>
      </w:r>
    </w:p>
    <w:p w:rsidR="00996A4D" w:rsidRDefault="00996A4D" w:rsidP="00996A4D">
      <w:pPr>
        <w:pStyle w:val="DefaultParagraph"/>
        <w:numPr>
          <w:ilvl w:val="0"/>
          <w:numId w:val="9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填空题（每空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分，共</w:t>
      </w:r>
      <w:r>
        <w:rPr>
          <w:b/>
          <w:sz w:val="24"/>
          <w:szCs w:val="24"/>
        </w:rPr>
        <w:t>21</w:t>
      </w:r>
      <w:r>
        <w:rPr>
          <w:rFonts w:hint="eastAsia"/>
          <w:b/>
          <w:sz w:val="24"/>
          <w:szCs w:val="24"/>
        </w:rPr>
        <w:t>分）</w:t>
      </w:r>
    </w:p>
    <w:p w:rsidR="00996A4D" w:rsidRDefault="00996A4D" w:rsidP="00996A4D">
      <w:pPr>
        <w:spacing w:line="42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、在图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中，甲图中物体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的长度是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cm</w:t>
      </w:r>
      <w:r>
        <w:rPr>
          <w:rFonts w:ascii="宋体" w:hAnsi="宋体" w:hint="eastAsia"/>
          <w:sz w:val="24"/>
        </w:rPr>
        <w:t>．乙图中温度计的示数是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℃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常用的液体温度计是利用液体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的性质工作的．</w:t>
      </w:r>
    </w:p>
    <w:p w:rsidR="00996A4D" w:rsidRDefault="00996A4D" w:rsidP="00996A4D">
      <w:pPr>
        <w:rPr>
          <w:rFonts w:ascii="宋体"/>
          <w:sz w:val="24"/>
        </w:rPr>
      </w:pPr>
      <w:r>
        <w:rPr>
          <w:rFonts w:ascii="宋体" w:hAnsi="宋体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sz w:val="24"/>
        </w:rPr>
        <w:t>花露水主要由酒精、水和食用香精配制而成；</w:t>
      </w:r>
      <w:r>
        <w:rPr>
          <w:rFonts w:ascii="宋体" w:hAnsi="宋体" w:hint="eastAsia"/>
          <w:color w:val="000000"/>
          <w:sz w:val="24"/>
        </w:rPr>
        <w:t>“花</w:t>
      </w:r>
      <w:r>
        <w:rPr>
          <w:rFonts w:ascii="宋体" w:hAnsi="宋体" w:hint="eastAsia"/>
          <w:sz w:val="24"/>
        </w:rPr>
        <w:t>露”初见于宋词“花露重，草烟低，人家帘幕垂”．花上露水和草丛雾气是空气中的水蒸气</w:t>
      </w:r>
      <w:r>
        <w:rPr>
          <w:rFonts w:ascii="宋体" w:hAnsi="宋体"/>
          <w:sz w:val="24"/>
        </w:rPr>
        <w:t>________</w:t>
      </w:r>
      <w:r>
        <w:rPr>
          <w:rFonts w:ascii="宋体" w:hAnsi="宋体" w:hint="eastAsia"/>
          <w:sz w:val="24"/>
        </w:rPr>
        <w:t>（填物态变化）形成的；喷洒在手臂上，香气弥漫，清凉爽肤，这是因为酒精容易</w:t>
      </w:r>
      <w:r>
        <w:rPr>
          <w:rFonts w:ascii="宋体" w:hAnsi="宋体"/>
          <w:sz w:val="24"/>
        </w:rPr>
        <w:t>______</w:t>
      </w:r>
      <w:r>
        <w:rPr>
          <w:rFonts w:ascii="宋体" w:hAnsi="宋体" w:hint="eastAsia"/>
          <w:sz w:val="24"/>
        </w:rPr>
        <w:lastRenderedPageBreak/>
        <w:t>（填物态变化）会</w:t>
      </w:r>
      <w:r>
        <w:rPr>
          <w:rFonts w:ascii="宋体" w:hAnsi="宋体"/>
          <w:sz w:val="24"/>
        </w:rPr>
        <w:t>______</w:t>
      </w:r>
      <w:r>
        <w:rPr>
          <w:rFonts w:ascii="宋体" w:hAnsi="宋体" w:hint="eastAsia"/>
          <w:sz w:val="24"/>
        </w:rPr>
        <w:t>（填</w:t>
      </w:r>
      <w:r>
        <w:rPr>
          <w:rFonts w:ascii="宋体" w:hint="eastAsia"/>
          <w:sz w:val="24"/>
        </w:rPr>
        <w:t>“</w:t>
      </w:r>
      <w:r>
        <w:rPr>
          <w:rFonts w:ascii="宋体" w:hAnsi="宋体" w:hint="eastAsia"/>
          <w:sz w:val="24"/>
        </w:rPr>
        <w:t>吸热”或“放热”）的缘故．</w:t>
      </w:r>
    </w:p>
    <w:p w:rsidR="00996A4D" w:rsidRDefault="00996A4D" w:rsidP="00996A4D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、声音是由物体的</w:t>
      </w:r>
      <w:r>
        <w:rPr>
          <w:rFonts w:ascii="宋体" w:hAnsi="宋体" w:cs="宋体" w:hint="eastAsia"/>
          <w:sz w:val="24"/>
          <w:u w:val="single"/>
        </w:rPr>
        <w:t xml:space="preserve">　　　</w:t>
      </w:r>
      <w:r>
        <w:rPr>
          <w:rFonts w:ascii="宋体" w:hAnsi="宋体" w:hint="eastAsia"/>
          <w:sz w:val="24"/>
        </w:rPr>
        <w:t>产生的，归纳声音总结知识的方法多种多样，如图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所示的思维导图就是其中一种．请填写出对应的内容①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/>
          <w:sz w:val="24"/>
        </w:rPr>
        <w:t>,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eq \o\ac(</w:instrText>
      </w:r>
      <w:r>
        <w:rPr>
          <w:rFonts w:ascii="宋体" w:hAnsi="宋体" w:hint="eastAsia"/>
          <w:sz w:val="24"/>
        </w:rPr>
        <w:instrText>○</w:instrText>
      </w:r>
      <w:r>
        <w:rPr>
          <w:rFonts w:ascii="宋体" w:hAnsi="宋体"/>
          <w:sz w:val="24"/>
        </w:rPr>
        <w:instrText>,2)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           </w:t>
      </w:r>
    </w:p>
    <w:p w:rsidR="00996A4D" w:rsidRDefault="00996A4D" w:rsidP="00996A4D">
      <w:pPr>
        <w:jc w:val="left"/>
        <w:rPr>
          <w:rFonts w:ascii="宋体"/>
          <w:sz w:val="24"/>
        </w:rPr>
      </w:pPr>
      <w:r>
        <w:rPr>
          <w:rFonts w:ascii="宋体" w:hAnsi="宋体"/>
          <w:bCs/>
          <w:sz w:val="24"/>
        </w:rPr>
        <w:t>11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cs="宋体" w:hint="eastAsia"/>
          <w:sz w:val="24"/>
        </w:rPr>
        <w:t>如图</w:t>
      </w:r>
      <w:r>
        <w:rPr>
          <w:rFonts w:ascii="宋体" w:hAnsi="宋体"/>
          <w:sz w:val="24"/>
        </w:rPr>
        <w:t>7</w:t>
      </w:r>
      <w:r>
        <w:rPr>
          <w:rFonts w:ascii="宋体" w:hAnsi="宋体" w:cs="宋体" w:hint="eastAsia"/>
          <w:sz w:val="24"/>
        </w:rPr>
        <w:t>所</w:t>
      </w:r>
      <w:r>
        <w:rPr>
          <w:rFonts w:ascii="宋体" w:hAnsi="宋体" w:cs="宋体" w:hint="eastAsia"/>
          <w:color w:val="000000"/>
          <w:sz w:val="24"/>
        </w:rPr>
        <w:t>示，是光在空</w:t>
      </w:r>
      <w:r>
        <w:rPr>
          <w:rFonts w:ascii="宋体" w:hAnsi="宋体" w:cs="宋体" w:hint="eastAsia"/>
          <w:sz w:val="24"/>
        </w:rPr>
        <w:t>气和玻璃之间发生折射的光路图，从图中可以看出，空气在界面的</w:t>
      </w:r>
      <w:r>
        <w:rPr>
          <w:rFonts w:ascii="宋体" w:hAnsi="宋体" w:cs="宋体" w:hint="eastAsia"/>
          <w:sz w:val="24"/>
          <w:u w:val="single"/>
        </w:rPr>
        <w:t xml:space="preserve">　　　　</w:t>
      </w:r>
      <w:r>
        <w:rPr>
          <w:rFonts w:ascii="宋体" w:hAnsi="宋体" w:cs="宋体" w:hint="eastAsia"/>
          <w:sz w:val="24"/>
        </w:rPr>
        <w:t>侧，折射角的大小是</w:t>
      </w:r>
      <w:r>
        <w:rPr>
          <w:rFonts w:ascii="宋体" w:hAnsi="宋体" w:cs="宋体" w:hint="eastAsia"/>
          <w:sz w:val="24"/>
          <w:u w:val="single"/>
        </w:rPr>
        <w:t xml:space="preserve">　　　</w:t>
      </w:r>
      <w:r>
        <w:rPr>
          <w:rFonts w:ascii="宋体" w:hAnsi="宋体" w:cs="宋体" w:hint="eastAsia"/>
          <w:sz w:val="24"/>
        </w:rPr>
        <w:t>，此过程中还有部分发生了反射，反射角的大小是</w:t>
      </w:r>
      <w:r>
        <w:rPr>
          <w:rFonts w:ascii="宋体" w:hAnsi="宋体" w:cs="宋体" w:hint="eastAsia"/>
          <w:sz w:val="24"/>
          <w:u w:val="single"/>
        </w:rPr>
        <w:t xml:space="preserve">　　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　</w:t>
      </w:r>
      <w:r>
        <w:rPr>
          <w:rFonts w:ascii="宋体" w:hAnsi="宋体" w:cs="宋体" w:hint="eastAsia"/>
          <w:sz w:val="24"/>
        </w:rPr>
        <w:t>。</w:t>
      </w:r>
    </w:p>
    <w:p w:rsidR="00996A4D" w:rsidRDefault="00996A4D" w:rsidP="00996A4D">
      <w:pPr>
        <w:widowControl/>
        <w:shd w:val="clear" w:color="auto" w:fill="FFFFFF"/>
        <w:spacing w:after="225" w:line="360" w:lineRule="atLeast"/>
        <w:jc w:val="left"/>
        <w:rPr>
          <w:rFonts w:ascii="宋体"/>
          <w:bCs/>
          <w:sz w:val="24"/>
        </w:rPr>
      </w:pPr>
      <w:r>
        <w:rPr>
          <w:noProof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128270</wp:posOffset>
            </wp:positionV>
            <wp:extent cx="2438400" cy="1234440"/>
            <wp:effectExtent l="0" t="0" r="0" b="3810"/>
            <wp:wrapSquare wrapText="bothSides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562100" cy="120967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144145</wp:posOffset>
            </wp:positionV>
            <wp:extent cx="976630" cy="1089660"/>
            <wp:effectExtent l="0" t="0" r="0" b="0"/>
            <wp:wrapSquare wrapText="bothSides"/>
            <wp:docPr id="51" name="图片 5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A4D" w:rsidRDefault="00996A4D" w:rsidP="00996A4D">
      <w:pPr>
        <w:widowControl/>
        <w:shd w:val="clear" w:color="auto" w:fill="FFFFFF"/>
        <w:spacing w:after="225" w:line="360" w:lineRule="atLeast"/>
        <w:jc w:val="left"/>
        <w:rPr>
          <w:rFonts w:ascii="宋体"/>
          <w:bCs/>
          <w:sz w:val="24"/>
        </w:rPr>
      </w:pPr>
      <w:r>
        <w:rPr>
          <w:rFonts w:ascii="宋体"/>
          <w:bCs/>
          <w:sz w:val="24"/>
        </w:rPr>
        <w:t xml:space="preserve">       </w:t>
      </w:r>
      <w:r>
        <w:rPr>
          <w:rFonts w:ascii="宋体" w:hint="eastAsia"/>
          <w:bCs/>
          <w:sz w:val="24"/>
        </w:rPr>
        <w:t>图</w:t>
      </w:r>
      <w:r>
        <w:rPr>
          <w:rFonts w:ascii="宋体"/>
          <w:bCs/>
          <w:sz w:val="24"/>
        </w:rPr>
        <w:t xml:space="preserve">6                  </w:t>
      </w:r>
      <w:r>
        <w:rPr>
          <w:rFonts w:ascii="宋体" w:hint="eastAsia"/>
          <w:bCs/>
          <w:sz w:val="24"/>
        </w:rPr>
        <w:t>图</w:t>
      </w:r>
      <w:r>
        <w:rPr>
          <w:rFonts w:ascii="宋体"/>
          <w:bCs/>
          <w:sz w:val="24"/>
        </w:rPr>
        <w:t xml:space="preserve">7                </w:t>
      </w:r>
      <w:r>
        <w:rPr>
          <w:rFonts w:ascii="宋体" w:hint="eastAsia"/>
          <w:bCs/>
          <w:sz w:val="24"/>
        </w:rPr>
        <w:t>图</w:t>
      </w:r>
      <w:r>
        <w:rPr>
          <w:rFonts w:ascii="宋体"/>
          <w:bCs/>
          <w:sz w:val="24"/>
        </w:rPr>
        <w:t>8</w:t>
      </w:r>
    </w:p>
    <w:p w:rsidR="00996A4D" w:rsidRDefault="00321386" w:rsidP="00996A4D">
      <w:pPr>
        <w:snapToGrid w:val="0"/>
        <w:spacing w:line="288" w:lineRule="auto"/>
        <w:rPr>
          <w:rFonts w:ascii="宋体"/>
          <w:sz w:val="24"/>
        </w:rPr>
      </w:pPr>
      <w:r>
        <w:rPr>
          <w:noProof/>
          <w:szCs w:val="21"/>
        </w:rPr>
        <w:drawing>
          <wp:anchor distT="0" distB="0" distL="114300" distR="114300" simplePos="0" relativeHeight="251666432" behindDoc="1" locked="0" layoutInCell="1" allowOverlap="1" wp14:anchorId="714396D5" wp14:editId="48FE68FB">
            <wp:simplePos x="0" y="0"/>
            <wp:positionH relativeFrom="column">
              <wp:posOffset>4135120</wp:posOffset>
            </wp:positionH>
            <wp:positionV relativeFrom="paragraph">
              <wp:posOffset>613410</wp:posOffset>
            </wp:positionV>
            <wp:extent cx="18097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73" y="21427"/>
                <wp:lineTo x="21373" y="0"/>
                <wp:lineTo x="0" y="0"/>
              </wp:wrapPolygon>
            </wp:wrapTight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A4D">
        <w:rPr>
          <w:rFonts w:ascii="宋体" w:hAnsi="宋体"/>
          <w:sz w:val="24"/>
        </w:rPr>
        <w:t>12</w:t>
      </w:r>
      <w:r w:rsidR="00996A4D">
        <w:rPr>
          <w:rFonts w:ascii="宋体" w:hAnsi="宋体" w:hint="eastAsia"/>
          <w:sz w:val="24"/>
        </w:rPr>
        <w:t>、实验室用</w:t>
      </w:r>
      <w:r w:rsidR="00996A4D">
        <w:rPr>
          <w:rFonts w:ascii="宋体" w:hAnsi="宋体"/>
          <w:sz w:val="24"/>
          <w:u w:val="single"/>
        </w:rPr>
        <w:t xml:space="preserve">   </w:t>
      </w:r>
      <w:r w:rsidR="00996A4D">
        <w:rPr>
          <w:rFonts w:ascii="宋体" w:hAnsi="宋体" w:hint="eastAsia"/>
          <w:sz w:val="24"/>
          <w:u w:val="single"/>
        </w:rPr>
        <w:t xml:space="preserve">  </w:t>
      </w:r>
      <w:r w:rsidR="00996A4D">
        <w:rPr>
          <w:rFonts w:ascii="宋体" w:hAnsi="宋体"/>
          <w:sz w:val="24"/>
          <w:u w:val="single"/>
        </w:rPr>
        <w:t xml:space="preserve">  </w:t>
      </w:r>
      <w:r w:rsidR="00996A4D">
        <w:rPr>
          <w:rFonts w:ascii="宋体" w:hAnsi="宋体" w:hint="eastAsia"/>
          <w:sz w:val="24"/>
        </w:rPr>
        <w:t>测质量；如图</w:t>
      </w:r>
      <w:r w:rsidR="00996A4D">
        <w:rPr>
          <w:rFonts w:ascii="宋体" w:hAnsi="宋体"/>
          <w:sz w:val="24"/>
        </w:rPr>
        <w:t>8</w:t>
      </w:r>
      <w:r w:rsidR="00996A4D">
        <w:rPr>
          <w:rFonts w:ascii="宋体" w:hAnsi="宋体" w:hint="eastAsia"/>
          <w:sz w:val="24"/>
        </w:rPr>
        <w:t>所示的台秤，使用前，应先将台秤放在水平面上，游码置于零刻度，先调节</w:t>
      </w:r>
      <w:r w:rsidR="00996A4D">
        <w:rPr>
          <w:rFonts w:ascii="宋体" w:hAnsi="宋体"/>
          <w:sz w:val="24"/>
          <w:u w:val="single"/>
        </w:rPr>
        <w:t xml:space="preserve">      </w:t>
      </w:r>
      <w:r w:rsidR="00996A4D">
        <w:rPr>
          <w:rFonts w:ascii="宋体" w:hAnsi="宋体" w:hint="eastAsia"/>
          <w:sz w:val="24"/>
        </w:rPr>
        <w:t>（填图中的名称）使秤杆水平平衡，图示中被称量物体的质量是</w:t>
      </w:r>
      <w:r w:rsidR="00996A4D">
        <w:rPr>
          <w:rFonts w:ascii="宋体" w:hAnsi="宋体"/>
          <w:sz w:val="24"/>
          <w:u w:val="single"/>
        </w:rPr>
        <w:t xml:space="preserve">      </w:t>
      </w:r>
      <w:r w:rsidR="00996A4D">
        <w:rPr>
          <w:rFonts w:ascii="宋体" w:hAnsi="宋体"/>
          <w:sz w:val="24"/>
        </w:rPr>
        <w:t>kg</w:t>
      </w:r>
      <w:r w:rsidR="00996A4D">
        <w:rPr>
          <w:rFonts w:ascii="宋体" w:hAnsi="宋体" w:hint="eastAsia"/>
          <w:sz w:val="24"/>
        </w:rPr>
        <w:t>。</w:t>
      </w:r>
    </w:p>
    <w:p w:rsidR="00996A4D" w:rsidRDefault="00996A4D" w:rsidP="00996A4D">
      <w:pPr>
        <w:snapToGrid w:val="0"/>
        <w:spacing w:line="360" w:lineRule="auto"/>
        <w:jc w:val="left"/>
        <w:rPr>
          <w:rFonts w:hAnsi="宋体"/>
        </w:rPr>
      </w:pPr>
      <w:r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、如右图是海波的熔化图像，下列从图像中获得信息的是：海波是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体，熔化过程需要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min,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>5min</w:t>
      </w:r>
      <w:r>
        <w:rPr>
          <w:rFonts w:ascii="宋体" w:hAnsi="宋体" w:hint="eastAsia"/>
          <w:sz w:val="24"/>
        </w:rPr>
        <w:t>的海波状态是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   </w:t>
      </w:r>
    </w:p>
    <w:p w:rsidR="00996A4D" w:rsidRDefault="00996A4D" w:rsidP="00996A4D">
      <w:pPr>
        <w:snapToGrid w:val="0"/>
        <w:spacing w:line="360" w:lineRule="auto"/>
        <w:jc w:val="left"/>
        <w:rPr>
          <w:rFonts w:ascii="宋体"/>
          <w:sz w:val="24"/>
        </w:rPr>
      </w:pPr>
      <w:r>
        <w:rPr>
          <w:noProof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5486400</wp:posOffset>
            </wp:positionH>
            <wp:positionV relativeFrom="page">
              <wp:posOffset>914400</wp:posOffset>
            </wp:positionV>
            <wp:extent cx="8382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109" y="21252"/>
                <wp:lineTo x="21109" y="0"/>
                <wp:lineTo x="0" y="0"/>
              </wp:wrapPolygon>
            </wp:wrapTight>
            <wp:docPr id="49" name="图片 49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ww.ziyuanku.com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sz w:val="24"/>
        </w:rPr>
        <w:t>14</w:t>
      </w:r>
      <w:r>
        <w:rPr>
          <w:rFonts w:ascii="宋体" w:hAnsi="宋体" w:hint="eastAsia"/>
          <w:sz w:val="24"/>
        </w:rPr>
        <w:t>、为节能减排，许多地下车库采用光导照明系统，如图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所示。采光罩采集的阳光进入内壁镀有高反射膜的导光管，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经多次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后，传导到漫射器，光透过它的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（漫反射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折射）传播到车库的各个方向，漫射器应该用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（凹凸不平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厚度均匀）的透明材料制成。</w:t>
      </w:r>
      <w:r>
        <w:rPr>
          <w:rFonts w:ascii="宋体" w:hAnsi="宋体"/>
          <w:sz w:val="24"/>
        </w:rPr>
        <w:t xml:space="preserve">                                    </w:t>
      </w:r>
      <w:r>
        <w:rPr>
          <w:rFonts w:ascii="宋体" w:hAnsi="宋体" w:hint="eastAsia"/>
          <w:sz w:val="24"/>
        </w:rPr>
        <w:t>图</w:t>
      </w:r>
      <w:r>
        <w:rPr>
          <w:rFonts w:ascii="宋体" w:hAnsi="宋体"/>
          <w:sz w:val="24"/>
        </w:rPr>
        <w:t>10</w:t>
      </w:r>
    </w:p>
    <w:p w:rsidR="00996A4D" w:rsidRDefault="00996A4D" w:rsidP="00996A4D">
      <w:pPr>
        <w:spacing w:line="30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三、作图题</w:t>
      </w:r>
      <w:r>
        <w:rPr>
          <w:rFonts w:ascii="宋体" w:hAnsi="宋体"/>
          <w:b/>
          <w:sz w:val="24"/>
        </w:rPr>
        <w:t>(2+2+3</w:t>
      </w:r>
      <w:r>
        <w:rPr>
          <w:rFonts w:ascii="宋体" w:hAnsi="宋体" w:hint="eastAsia"/>
          <w:b/>
          <w:sz w:val="24"/>
        </w:rPr>
        <w:t>分</w:t>
      </w:r>
      <w:r>
        <w:rPr>
          <w:rFonts w:ascii="宋体"/>
          <w:b/>
          <w:sz w:val="24"/>
        </w:rPr>
        <w:t>,</w:t>
      </w:r>
      <w:r>
        <w:rPr>
          <w:rFonts w:ascii="宋体" w:hAnsi="宋体" w:hint="eastAsia"/>
          <w:b/>
          <w:sz w:val="24"/>
        </w:rPr>
        <w:t>共</w:t>
      </w:r>
      <w:r>
        <w:rPr>
          <w:rFonts w:ascii="宋体" w:hAnsi="宋体"/>
          <w:b/>
          <w:sz w:val="24"/>
        </w:rPr>
        <w:t>7</w:t>
      </w:r>
      <w:r>
        <w:rPr>
          <w:rFonts w:ascii="宋体" w:hAnsi="宋体" w:hint="eastAsia"/>
          <w:b/>
          <w:sz w:val="24"/>
        </w:rPr>
        <w:t>分</w:t>
      </w:r>
      <w:r>
        <w:rPr>
          <w:rFonts w:ascii="宋体" w:hAnsi="宋体"/>
          <w:b/>
          <w:sz w:val="24"/>
        </w:rPr>
        <w:t>)</w:t>
      </w:r>
    </w:p>
    <w:p w:rsidR="00996A4D" w:rsidRDefault="00996A4D" w:rsidP="00996A4D">
      <w:pPr>
        <w:jc w:val="left"/>
        <w:rPr>
          <w:rFonts w:ascii="宋体" w:cs="宋体"/>
          <w:sz w:val="24"/>
        </w:rPr>
      </w:pP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、（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）在图</w:t>
      </w:r>
      <w:r>
        <w:rPr>
          <w:rFonts w:ascii="宋体" w:hAnsi="宋体"/>
          <w:sz w:val="24"/>
        </w:rPr>
        <w:t>11</w:t>
      </w:r>
      <w:r>
        <w:rPr>
          <w:rFonts w:ascii="宋体" w:hAnsi="宋体" w:cs="宋体" w:hint="eastAsia"/>
          <w:sz w:val="24"/>
        </w:rPr>
        <w:t>已知一物体</w:t>
      </w:r>
      <w:r>
        <w:rPr>
          <w:rFonts w:ascii="宋体" w:hAnsi="宋体" w:cs="宋体"/>
          <w:sz w:val="24"/>
        </w:rPr>
        <w:t>AB</w:t>
      </w:r>
      <w:r>
        <w:rPr>
          <w:rFonts w:ascii="宋体" w:hAnsi="宋体" w:cs="宋体" w:hint="eastAsia"/>
          <w:sz w:val="24"/>
        </w:rPr>
        <w:t>按成像特点画出它在镜中的像</w:t>
      </w:r>
      <w:r>
        <w:rPr>
          <w:rFonts w:ascii="宋体" w:hAnsi="宋体" w:cs="宋体"/>
          <w:sz w:val="24"/>
        </w:rPr>
        <w:t>A’B’</w:t>
      </w:r>
    </w:p>
    <w:p w:rsidR="00996A4D" w:rsidRDefault="00996A4D" w:rsidP="00996A4D">
      <w:pPr>
        <w:jc w:val="left"/>
        <w:rPr>
          <w:rFonts w:ascii="宋体" w:cs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）如图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所示，为凸透镜的两条入射光线，请在图中画出对应的折射光线。</w:t>
      </w:r>
    </w:p>
    <w:p w:rsidR="00996A4D" w:rsidRDefault="00996A4D" w:rsidP="00996A4D">
      <w:pPr>
        <w:pStyle w:val="DefaultParagraph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）如</w:t>
      </w:r>
      <w:r>
        <w:rPr>
          <w:rFonts w:ascii="宋体" w:hAnsi="宋体" w:hint="eastAsia"/>
          <w:color w:val="000000"/>
          <w:sz w:val="24"/>
          <w:szCs w:val="24"/>
        </w:rPr>
        <w:t>图</w:t>
      </w:r>
      <w:r>
        <w:rPr>
          <w:rFonts w:ascii="宋体" w:hAnsi="宋体"/>
          <w:color w:val="000000"/>
          <w:sz w:val="24"/>
          <w:szCs w:val="24"/>
        </w:rPr>
        <w:t>13</w:t>
      </w:r>
      <w:r>
        <w:rPr>
          <w:rFonts w:ascii="宋体" w:hAnsi="宋体" w:hint="eastAsia"/>
          <w:color w:val="000000"/>
          <w:sz w:val="24"/>
          <w:szCs w:val="24"/>
        </w:rPr>
        <w:t>所示，</w:t>
      </w:r>
      <w:r>
        <w:rPr>
          <w:rFonts w:ascii="宋体" w:hAnsi="宋体"/>
          <w:color w:val="000000"/>
          <w:sz w:val="24"/>
          <w:szCs w:val="24"/>
        </w:rPr>
        <w:t>A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是镜前一点光源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 w:hint="eastAsia"/>
          <w:sz w:val="24"/>
          <w:szCs w:val="24"/>
        </w:rPr>
        <w:t>发出的光线经平面镜</w:t>
      </w:r>
      <w:r>
        <w:rPr>
          <w:rFonts w:ascii="宋体" w:hAnsi="宋体"/>
          <w:sz w:val="24"/>
          <w:szCs w:val="24"/>
        </w:rPr>
        <w:t>M</w:t>
      </w:r>
      <w:r>
        <w:rPr>
          <w:rFonts w:ascii="宋体" w:hAnsi="宋体" w:hint="eastAsia"/>
          <w:sz w:val="24"/>
          <w:szCs w:val="24"/>
        </w:rPr>
        <w:t>反射后的两条反射光线，请在图中标出点光源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 w:hint="eastAsia"/>
          <w:sz w:val="24"/>
          <w:szCs w:val="24"/>
        </w:rPr>
        <w:t>和像点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 w:hint="eastAsia"/>
          <w:sz w:val="24"/>
          <w:szCs w:val="24"/>
        </w:rPr>
        <w:t>′的位置，并完成反射光路图．</w:t>
      </w:r>
    </w:p>
    <w:p w:rsidR="00996A4D" w:rsidRDefault="00996A4D" w:rsidP="00996A4D">
      <w:pPr>
        <w:ind w:firstLineChars="200" w:firstLine="420"/>
        <w:rPr>
          <w:rFonts w:ascii="宋体"/>
        </w:rPr>
      </w:pPr>
    </w:p>
    <w:p w:rsidR="00996A4D" w:rsidRDefault="00B662D2" w:rsidP="00996A4D">
      <w:r>
        <w:rPr>
          <w:noProof/>
        </w:rPr>
        <w:drawing>
          <wp:anchor distT="0" distB="0" distL="114300" distR="114300" simplePos="0" relativeHeight="251667456" behindDoc="0" locked="0" layoutInCell="1" allowOverlap="1" wp14:anchorId="40ADDC6D" wp14:editId="68EE0C60">
            <wp:simplePos x="0" y="0"/>
            <wp:positionH relativeFrom="page">
              <wp:posOffset>3381375</wp:posOffset>
            </wp:positionH>
            <wp:positionV relativeFrom="page">
              <wp:posOffset>1903095</wp:posOffset>
            </wp:positionV>
            <wp:extent cx="904875" cy="1219200"/>
            <wp:effectExtent l="0" t="0" r="9525" b="0"/>
            <wp:wrapSquare wrapText="bothSides"/>
            <wp:docPr id="48" name="图片 4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A4D">
        <w:rPr>
          <w:noProof/>
        </w:rPr>
        <w:drawing>
          <wp:anchor distT="0" distB="0" distL="114300" distR="114300" simplePos="0" relativeHeight="251668480" behindDoc="0" locked="0" layoutInCell="1" allowOverlap="1" wp14:anchorId="0F5DA35B" wp14:editId="1650A3CA">
            <wp:simplePos x="0" y="0"/>
            <wp:positionH relativeFrom="column">
              <wp:posOffset>352425</wp:posOffset>
            </wp:positionH>
            <wp:positionV relativeFrom="paragraph">
              <wp:posOffset>53340</wp:posOffset>
            </wp:positionV>
            <wp:extent cx="1838325" cy="1040765"/>
            <wp:effectExtent l="0" t="0" r="9525" b="6985"/>
            <wp:wrapSquare wrapText="bothSides"/>
            <wp:docPr id="47" name="图片 4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A4D" w:rsidRDefault="00321386" w:rsidP="00996A4D">
      <w:r>
        <w:rPr>
          <w:noProof/>
        </w:rPr>
        <w:drawing>
          <wp:anchor distT="0" distB="0" distL="114300" distR="114300" simplePos="0" relativeHeight="251669504" behindDoc="1" locked="0" layoutInCell="1" allowOverlap="1" wp14:anchorId="2221E011" wp14:editId="089DA979">
            <wp:simplePos x="0" y="0"/>
            <wp:positionH relativeFrom="page">
              <wp:posOffset>4581525</wp:posOffset>
            </wp:positionH>
            <wp:positionV relativeFrom="page">
              <wp:posOffset>2276475</wp:posOffset>
            </wp:positionV>
            <wp:extent cx="15335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466" y="20983"/>
                <wp:lineTo x="21466" y="0"/>
                <wp:lineTo x="0" y="0"/>
              </wp:wrapPolygon>
            </wp:wrapTight>
            <wp:docPr id="46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A4D" w:rsidRDefault="00996A4D" w:rsidP="00996A4D"/>
    <w:p w:rsidR="00996A4D" w:rsidRDefault="00996A4D" w:rsidP="00996A4D">
      <w:r>
        <w:t xml:space="preserve">        </w:t>
      </w:r>
    </w:p>
    <w:p w:rsidR="00996A4D" w:rsidRDefault="00996A4D" w:rsidP="00996A4D">
      <w:pPr>
        <w:ind w:firstLineChars="600" w:firstLine="1260"/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11</w:t>
      </w:r>
      <w:r>
        <w:t xml:space="preserve">                   </w:t>
      </w:r>
      <w:r>
        <w:rPr>
          <w:rFonts w:ascii="宋体" w:hAnsi="宋体" w:hint="eastAsia"/>
        </w:rPr>
        <w:t>图</w:t>
      </w:r>
      <w:r>
        <w:rPr>
          <w:rFonts w:ascii="宋体" w:hAnsi="宋体"/>
        </w:rPr>
        <w:t xml:space="preserve">12                         </w:t>
      </w:r>
      <w:r>
        <w:rPr>
          <w:rFonts w:ascii="宋体" w:hAnsi="宋体" w:hint="eastAsia"/>
        </w:rPr>
        <w:t>图</w:t>
      </w:r>
      <w:r>
        <w:rPr>
          <w:rFonts w:ascii="宋体" w:hAnsi="宋体"/>
        </w:rPr>
        <w:t>13</w:t>
      </w:r>
    </w:p>
    <w:p w:rsidR="00996A4D" w:rsidRDefault="00996A4D" w:rsidP="00996A4D">
      <w:pPr>
        <w:rPr>
          <w:b/>
        </w:rPr>
      </w:pPr>
      <w:r>
        <w:rPr>
          <w:rFonts w:hint="eastAsia"/>
          <w:b/>
        </w:rPr>
        <w:t>四、实验题（</w:t>
      </w:r>
      <w:r>
        <w:rPr>
          <w:b/>
        </w:rPr>
        <w:t>6+7+7</w:t>
      </w:r>
      <w:r>
        <w:rPr>
          <w:rFonts w:hint="eastAsia"/>
          <w:b/>
        </w:rPr>
        <w:t>，共</w:t>
      </w:r>
      <w:r>
        <w:rPr>
          <w:b/>
        </w:rPr>
        <w:t>20</w:t>
      </w:r>
      <w:r>
        <w:rPr>
          <w:rFonts w:hint="eastAsia"/>
          <w:b/>
        </w:rPr>
        <w:t>分）</w:t>
      </w:r>
    </w:p>
    <w:p w:rsidR="00996A4D" w:rsidRDefault="00996A4D" w:rsidP="00996A4D">
      <w:pPr>
        <w:rPr>
          <w:rFonts w:ascii="宋体"/>
          <w:sz w:val="24"/>
        </w:rPr>
      </w:pPr>
      <w:r>
        <w:rPr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152400</wp:posOffset>
            </wp:positionV>
            <wp:extent cx="914400" cy="2218055"/>
            <wp:effectExtent l="0" t="0" r="0" b="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89" t="20598" r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sz w:val="24"/>
        </w:rPr>
        <w:t>16</w:t>
      </w:r>
      <w:r>
        <w:rPr>
          <w:rFonts w:ascii="宋体" w:hAnsi="宋体" w:hint="eastAsia"/>
          <w:sz w:val="24"/>
        </w:rPr>
        <w:t>、探究水沸腾时对温度变化的特点。</w:t>
      </w:r>
    </w:p>
    <w:p w:rsidR="00996A4D" w:rsidRDefault="00996A4D" w:rsidP="00996A4D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）安装实验器材时，应按照</w:t>
      </w:r>
      <w:r>
        <w:rPr>
          <w:rFonts w:ascii="宋体" w:hAnsi="宋体"/>
          <w:sz w:val="24"/>
          <w:u w:val="single"/>
        </w:rPr>
        <w:t>_______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选填</w:t>
      </w:r>
      <w:r>
        <w:rPr>
          <w:rFonts w:ascii="宋体" w:hint="eastAsia"/>
          <w:sz w:val="24"/>
        </w:rPr>
        <w:t>“</w:t>
      </w:r>
      <w:r>
        <w:rPr>
          <w:rFonts w:ascii="宋体" w:hAnsi="宋体" w:hint="eastAsia"/>
          <w:sz w:val="24"/>
        </w:rPr>
        <w:t>自上而下</w:t>
      </w:r>
      <w:r>
        <w:rPr>
          <w:rFonts w:ascii="宋体" w:hint="eastAsia"/>
          <w:sz w:val="24"/>
        </w:rPr>
        <w:t>”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/>
          <w:sz w:val="24"/>
        </w:rPr>
        <w:t xml:space="preserve"> </w:t>
      </w:r>
    </w:p>
    <w:p w:rsidR="00996A4D" w:rsidRDefault="00996A4D" w:rsidP="00996A4D">
      <w:pPr>
        <w:rPr>
          <w:rFonts w:ascii="宋体"/>
          <w:sz w:val="24"/>
        </w:rPr>
      </w:pPr>
      <w:r>
        <w:rPr>
          <w:rFonts w:ascii="宋体" w:hint="eastAsia"/>
          <w:sz w:val="24"/>
        </w:rPr>
        <w:t>“</w:t>
      </w:r>
      <w:r>
        <w:rPr>
          <w:rFonts w:ascii="宋体" w:hAnsi="宋体" w:hint="eastAsia"/>
          <w:sz w:val="24"/>
        </w:rPr>
        <w:t>自下而上</w:t>
      </w:r>
      <w:r>
        <w:rPr>
          <w:rFonts w:ascii="宋体" w:hint="eastAsia"/>
          <w:sz w:val="24"/>
        </w:rPr>
        <w:t>”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的顺序进行。烧杯上加盖的目的是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。</w:t>
      </w:r>
    </w:p>
    <w:p w:rsidR="00996A4D" w:rsidRDefault="00996A4D" w:rsidP="00996A4D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图</w:t>
      </w:r>
      <w:r>
        <w:rPr>
          <w:rFonts w:ascii="宋体" w:hAnsi="宋体"/>
          <w:sz w:val="24"/>
        </w:rPr>
        <w:t>14</w:t>
      </w:r>
      <w:r>
        <w:rPr>
          <w:rFonts w:ascii="宋体" w:hAnsi="宋体" w:hint="eastAsia"/>
          <w:sz w:val="24"/>
        </w:rPr>
        <w:t>所示实验中的错误之处是</w:t>
      </w:r>
      <w:r>
        <w:rPr>
          <w:rFonts w:ascii="宋体" w:hAnsi="宋体"/>
          <w:sz w:val="24"/>
          <w:u w:val="single"/>
        </w:rPr>
        <w:t xml:space="preserve">                        </w:t>
      </w:r>
      <w:r>
        <w:rPr>
          <w:rFonts w:ascii="宋体" w:hAnsi="宋体" w:hint="eastAsia"/>
          <w:sz w:val="24"/>
        </w:rPr>
        <w:t>。</w:t>
      </w:r>
    </w:p>
    <w:p w:rsidR="00996A4D" w:rsidRDefault="00996A4D" w:rsidP="00996A4D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）改正错误后，继续实验，记录的数据如下表。分析表中</w:t>
      </w:r>
    </w:p>
    <w:p w:rsidR="00996A4D" w:rsidRDefault="00996A4D" w:rsidP="00996A4D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数据可知，烧杯内水的沸点是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。水沸腾时温度变化的</w:t>
      </w:r>
    </w:p>
    <w:p w:rsidR="00996A4D" w:rsidRDefault="00996A4D" w:rsidP="00996A4D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特点是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ascii="宋体" w:hAnsi="宋体" w:hint="eastAsia"/>
          <w:sz w:val="24"/>
        </w:rPr>
        <w:t>。</w:t>
      </w:r>
    </w:p>
    <w:p w:rsidR="00996A4D" w:rsidRDefault="00996A4D" w:rsidP="00996A4D">
      <w:pPr>
        <w:rPr>
          <w:rFonts w:ascii="宋体"/>
          <w:sz w:val="24"/>
        </w:rPr>
      </w:pPr>
      <w:r>
        <w:rPr>
          <w:rFonts w:ascii="宋体"/>
          <w:noProof/>
          <w:sz w:val="24"/>
        </w:rPr>
        <w:drawing>
          <wp:inline distT="0" distB="0" distL="0" distR="0">
            <wp:extent cx="4076700" cy="628650"/>
            <wp:effectExtent l="0" t="0" r="0" b="0"/>
            <wp:docPr id="26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3" t="48500" r="23180" b="30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A4D" w:rsidRDefault="00996A4D" w:rsidP="00996A4D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）水沸腾，烧杯上方出现大量“白气”，和它的形成过程相同的是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（选填序号）①冰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②霜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③雾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④雪</w:t>
      </w:r>
    </w:p>
    <w:p w:rsidR="00996A4D" w:rsidRDefault="00996A4D" w:rsidP="00996A4D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17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pacing w:val="-3"/>
          <w:sz w:val="24"/>
        </w:rPr>
        <w:t>物</w:t>
      </w:r>
      <w:r>
        <w:rPr>
          <w:rFonts w:ascii="宋体" w:hAnsi="宋体" w:hint="eastAsia"/>
          <w:sz w:val="24"/>
        </w:rPr>
        <w:t>理</w:t>
      </w:r>
      <w:r>
        <w:rPr>
          <w:rFonts w:ascii="宋体" w:hAnsi="宋体" w:hint="eastAsia"/>
          <w:spacing w:val="-3"/>
          <w:sz w:val="24"/>
        </w:rPr>
        <w:t>兴</w:t>
      </w:r>
      <w:r>
        <w:rPr>
          <w:rFonts w:ascii="宋体" w:hAnsi="宋体" w:hint="eastAsia"/>
          <w:sz w:val="24"/>
        </w:rPr>
        <w:t>趣</w:t>
      </w:r>
      <w:r>
        <w:rPr>
          <w:rFonts w:ascii="宋体" w:hAnsi="宋体" w:hint="eastAsia"/>
          <w:spacing w:val="-3"/>
          <w:sz w:val="24"/>
        </w:rPr>
        <w:t>小组</w:t>
      </w:r>
      <w:r>
        <w:rPr>
          <w:rFonts w:ascii="宋体" w:hAnsi="宋体" w:hint="eastAsia"/>
          <w:sz w:val="24"/>
        </w:rPr>
        <w:t>在探</w:t>
      </w:r>
      <w:r>
        <w:rPr>
          <w:rFonts w:ascii="宋体" w:hAnsi="宋体" w:hint="eastAsia"/>
          <w:spacing w:val="-3"/>
          <w:sz w:val="24"/>
        </w:rPr>
        <w:t>究</w:t>
      </w:r>
      <w:r>
        <w:rPr>
          <w:rFonts w:ascii="宋体" w:hAnsi="宋体" w:hint="eastAsia"/>
          <w:sz w:val="24"/>
        </w:rPr>
        <w:t>“</w:t>
      </w:r>
      <w:r>
        <w:rPr>
          <w:rFonts w:ascii="宋体" w:hAnsi="宋体" w:hint="eastAsia"/>
          <w:spacing w:val="-3"/>
          <w:sz w:val="24"/>
        </w:rPr>
        <w:t>凸</w:t>
      </w:r>
      <w:r>
        <w:rPr>
          <w:rFonts w:ascii="宋体" w:hAnsi="宋体" w:hint="eastAsia"/>
          <w:sz w:val="24"/>
        </w:rPr>
        <w:t>透</w:t>
      </w:r>
      <w:r>
        <w:rPr>
          <w:rFonts w:ascii="宋体" w:hAnsi="宋体" w:hint="eastAsia"/>
          <w:spacing w:val="-3"/>
          <w:sz w:val="24"/>
        </w:rPr>
        <w:t>镜</w:t>
      </w:r>
      <w:r>
        <w:rPr>
          <w:rFonts w:ascii="宋体" w:hAnsi="宋体" w:hint="eastAsia"/>
          <w:sz w:val="24"/>
        </w:rPr>
        <w:t>成</w:t>
      </w:r>
      <w:r>
        <w:rPr>
          <w:rFonts w:ascii="宋体" w:hAnsi="宋体" w:hint="eastAsia"/>
          <w:spacing w:val="-3"/>
          <w:sz w:val="24"/>
        </w:rPr>
        <w:t>像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pacing w:val="-3"/>
          <w:sz w:val="24"/>
        </w:rPr>
        <w:t>规</w:t>
      </w:r>
      <w:r>
        <w:rPr>
          <w:rFonts w:ascii="宋体" w:hAnsi="宋体" w:hint="eastAsia"/>
          <w:sz w:val="24"/>
        </w:rPr>
        <w:t>律”</w:t>
      </w:r>
      <w:r>
        <w:rPr>
          <w:rFonts w:ascii="宋体" w:hAnsi="宋体" w:hint="eastAsia"/>
          <w:spacing w:val="-3"/>
          <w:sz w:val="24"/>
        </w:rPr>
        <w:t>实</w:t>
      </w:r>
      <w:r>
        <w:rPr>
          <w:rFonts w:ascii="宋体" w:hAnsi="宋体" w:hint="eastAsia"/>
          <w:sz w:val="24"/>
        </w:rPr>
        <w:t>验</w:t>
      </w:r>
      <w:r>
        <w:rPr>
          <w:rFonts w:ascii="宋体" w:hAnsi="宋体" w:hint="eastAsia"/>
          <w:spacing w:val="-3"/>
          <w:sz w:val="24"/>
        </w:rPr>
        <w:t>时</w:t>
      </w:r>
      <w:r>
        <w:rPr>
          <w:rFonts w:ascii="宋体" w:hAnsi="宋体" w:hint="eastAsia"/>
          <w:sz w:val="24"/>
        </w:rPr>
        <w:t>：</w:t>
      </w:r>
    </w:p>
    <w:p w:rsidR="00996A4D" w:rsidRDefault="00996A4D" w:rsidP="00996A4D">
      <w:pPr>
        <w:pStyle w:val="aa"/>
        <w:tabs>
          <w:tab w:val="left" w:pos="5418"/>
        </w:tabs>
        <w:rPr>
          <w:rFonts w:ascii="宋体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251460</wp:posOffset>
            </wp:positionV>
            <wp:extent cx="5257800" cy="1263650"/>
            <wp:effectExtent l="0" t="0" r="0" b="0"/>
            <wp:wrapTight wrapText="bothSides">
              <wp:wrapPolygon edited="0">
                <wp:start x="0" y="0"/>
                <wp:lineTo x="0" y="21166"/>
                <wp:lineTo x="21522" y="21166"/>
                <wp:lineTo x="21522" y="0"/>
                <wp:lineTo x="0" y="0"/>
              </wp:wrapPolygon>
            </wp:wrapTight>
            <wp:docPr id="44" name="图片 44" descr="说明: 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说明: 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（</w:t>
      </w:r>
      <w:r>
        <w:rPr>
          <w:rFonts w:cs="宋体"/>
          <w:sz w:val="24"/>
          <w:szCs w:val="24"/>
        </w:rPr>
        <w:t>1</w:t>
      </w:r>
      <w:r>
        <w:rPr>
          <w:rFonts w:hint="eastAsia"/>
          <w:sz w:val="24"/>
          <w:szCs w:val="24"/>
        </w:rPr>
        <w:t>）用图甲所示的装置测出凸透镜的焦距为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>cm</w:t>
      </w:r>
      <w:r>
        <w:rPr>
          <w:rFonts w:hint="eastAsia"/>
          <w:sz w:val="24"/>
          <w:szCs w:val="24"/>
        </w:rPr>
        <w:t>。</w:t>
      </w:r>
    </w:p>
    <w:p w:rsidR="00996A4D" w:rsidRDefault="00996A4D" w:rsidP="00996A4D">
      <w:pPr>
        <w:pStyle w:val="aa"/>
        <w:spacing w:before="36"/>
        <w:ind w:right="50"/>
        <w:rPr>
          <w:rFonts w:ascii="宋体"/>
          <w:spacing w:val="-3"/>
          <w:sz w:val="24"/>
          <w:szCs w:val="24"/>
        </w:rPr>
      </w:pPr>
      <w:r>
        <w:rPr>
          <w:rFonts w:ascii="宋体" w:hAnsi="宋体" w:hint="eastAsia"/>
          <w:spacing w:val="-3"/>
          <w:sz w:val="24"/>
          <w:szCs w:val="24"/>
        </w:rPr>
        <w:lastRenderedPageBreak/>
        <w:t>（</w:t>
      </w:r>
      <w:r>
        <w:rPr>
          <w:rFonts w:ascii="宋体" w:hAnsi="宋体"/>
          <w:spacing w:val="-3"/>
          <w:sz w:val="24"/>
          <w:szCs w:val="24"/>
        </w:rPr>
        <w:t>2</w:t>
      </w:r>
      <w:r>
        <w:rPr>
          <w:rFonts w:ascii="宋体" w:hAnsi="宋体" w:hint="eastAsia"/>
          <w:spacing w:val="-3"/>
          <w:sz w:val="24"/>
          <w:szCs w:val="24"/>
        </w:rPr>
        <w:t>）图乙是某次实验时观察到的现象，生</w:t>
      </w:r>
      <w:r>
        <w:rPr>
          <w:rFonts w:ascii="宋体"/>
          <w:noProof/>
          <w:spacing w:val="-3"/>
          <w:sz w:val="24"/>
          <w:szCs w:val="24"/>
        </w:rPr>
        <w:drawing>
          <wp:inline distT="0" distB="0" distL="0" distR="0">
            <wp:extent cx="28575" cy="19050"/>
            <wp:effectExtent l="0" t="0" r="9525" b="0"/>
            <wp:docPr id="25" name="图片 25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说明: 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pacing w:val="-3"/>
          <w:sz w:val="24"/>
          <w:szCs w:val="24"/>
        </w:rPr>
        <w:t>活中的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 w:hint="eastAsia"/>
          <w:spacing w:val="-3"/>
          <w:sz w:val="24"/>
          <w:szCs w:val="24"/>
        </w:rPr>
        <w:t>（选填“放大镜”、“投</w:t>
      </w:r>
      <w:r>
        <w:rPr>
          <w:rFonts w:ascii="宋体"/>
          <w:noProof/>
          <w:spacing w:val="-3"/>
          <w:sz w:val="24"/>
          <w:szCs w:val="24"/>
        </w:rPr>
        <w:drawing>
          <wp:inline distT="0" distB="0" distL="0" distR="0">
            <wp:extent cx="28575" cy="19050"/>
            <wp:effectExtent l="0" t="0" r="9525" b="0"/>
            <wp:docPr id="24" name="图片 24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说明: 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pacing w:val="-3"/>
          <w:sz w:val="24"/>
          <w:szCs w:val="24"/>
        </w:rPr>
        <w:t>影仪”或“照相机”）是利用这一原理制成的。保持凸透镜不动，把蜡烛向左移动一段距离，要想在光屏上再次得到清晰的像，应该把光屏向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 w:hint="eastAsia"/>
          <w:spacing w:val="-3"/>
          <w:sz w:val="24"/>
          <w:szCs w:val="24"/>
        </w:rPr>
        <w:t>（选填“左”或“右”）移动一段距离，像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 w:hint="eastAsia"/>
          <w:spacing w:val="-3"/>
          <w:sz w:val="24"/>
          <w:szCs w:val="24"/>
        </w:rPr>
        <w:t>（选填“变大”、“变小”或“不变”）。</w:t>
      </w:r>
    </w:p>
    <w:p w:rsidR="00996A4D" w:rsidRDefault="00996A4D" w:rsidP="00996A4D">
      <w:pPr>
        <w:pStyle w:val="aa"/>
        <w:spacing w:before="36"/>
        <w:ind w:right="50"/>
        <w:rPr>
          <w:rFonts w:ascii="宋体"/>
          <w:spacing w:val="-3"/>
          <w:sz w:val="24"/>
          <w:szCs w:val="24"/>
        </w:rPr>
      </w:pPr>
      <w:r>
        <w:rPr>
          <w:rFonts w:ascii="宋体" w:hAnsi="宋体" w:hint="eastAsia"/>
          <w:spacing w:val="-3"/>
          <w:sz w:val="24"/>
          <w:szCs w:val="24"/>
        </w:rPr>
        <w:t>（</w:t>
      </w:r>
      <w:r>
        <w:rPr>
          <w:rFonts w:ascii="宋体" w:hAnsi="宋体"/>
          <w:spacing w:val="-3"/>
          <w:sz w:val="24"/>
          <w:szCs w:val="24"/>
        </w:rPr>
        <w:t>3</w:t>
      </w:r>
      <w:r>
        <w:rPr>
          <w:rFonts w:ascii="宋体" w:hAnsi="宋体" w:hint="eastAsia"/>
          <w:spacing w:val="-3"/>
          <w:sz w:val="24"/>
          <w:szCs w:val="24"/>
        </w:rPr>
        <w:t>）实验时，光屏上得到了蜡烛清晰的像，一同学不小心在凸透镜上溅了一个小泥点，则光屏上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 w:hint="eastAsia"/>
          <w:spacing w:val="-3"/>
          <w:sz w:val="24"/>
          <w:szCs w:val="24"/>
        </w:rPr>
        <w:t>（选填“有”或“没有”）小泥点的像或影子。</w:t>
      </w:r>
    </w:p>
    <w:p w:rsidR="00996A4D" w:rsidRDefault="00996A4D" w:rsidP="00996A4D">
      <w:pPr>
        <w:pStyle w:val="aa"/>
        <w:spacing w:before="36"/>
        <w:ind w:right="50"/>
        <w:rPr>
          <w:rFonts w:ascii="宋体"/>
          <w:spacing w:val="-3"/>
          <w:sz w:val="24"/>
          <w:szCs w:val="24"/>
        </w:rPr>
      </w:pPr>
      <w:r>
        <w:rPr>
          <w:rFonts w:ascii="宋体" w:hAnsi="宋体" w:hint="eastAsia"/>
          <w:spacing w:val="-3"/>
          <w:sz w:val="24"/>
          <w:szCs w:val="24"/>
        </w:rPr>
        <w:t>（</w:t>
      </w:r>
      <w:r>
        <w:rPr>
          <w:rFonts w:ascii="宋体" w:hAnsi="宋体"/>
          <w:spacing w:val="-3"/>
          <w:sz w:val="24"/>
          <w:szCs w:val="24"/>
        </w:rPr>
        <w:t>4</w:t>
      </w:r>
      <w:r>
        <w:rPr>
          <w:rFonts w:ascii="宋体" w:hAnsi="宋体" w:hint="eastAsia"/>
          <w:spacing w:val="-3"/>
          <w:sz w:val="24"/>
          <w:szCs w:val="24"/>
        </w:rPr>
        <w:t>）将近视眼镜片放在蜡烛与凸透镜之间，光屏上原来清晰的像变模糊了。使光屏远离</w:t>
      </w:r>
      <w:r>
        <w:rPr>
          <w:rFonts w:ascii="宋体" w:hAnsi="宋体"/>
          <w:spacing w:val="-3"/>
          <w:sz w:val="24"/>
          <w:szCs w:val="24"/>
        </w:rPr>
        <w:t xml:space="preserve"> </w:t>
      </w:r>
      <w:r>
        <w:rPr>
          <w:rFonts w:ascii="宋体" w:hAnsi="宋体" w:hint="eastAsia"/>
          <w:spacing w:val="-3"/>
          <w:sz w:val="24"/>
          <w:szCs w:val="24"/>
        </w:rPr>
        <w:t>透镜，又能在光屏上看到蜡烛清晰的像，这说明近视眼镜对光线有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 w:hint="eastAsia"/>
          <w:spacing w:val="-3"/>
          <w:sz w:val="24"/>
          <w:szCs w:val="24"/>
        </w:rPr>
        <w:t>作用。由此可知，在近视眼得到矫正之前，物体的像成在视网膜的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面</w:t>
      </w:r>
      <w:r>
        <w:rPr>
          <w:rFonts w:ascii="宋体" w:hAnsi="宋体" w:hint="eastAsia"/>
          <w:spacing w:val="-3"/>
          <w:sz w:val="24"/>
          <w:szCs w:val="24"/>
        </w:rPr>
        <w:t>。</w:t>
      </w:r>
    </w:p>
    <w:p w:rsidR="00996A4D" w:rsidRDefault="00996A4D" w:rsidP="00996A4D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18、在</w:t>
      </w:r>
      <w:r>
        <w:rPr>
          <w:rFonts w:ascii="宋体" w:hint="eastAsia"/>
          <w:sz w:val="24"/>
        </w:rPr>
        <w:t>“</w:t>
      </w:r>
      <w:r>
        <w:rPr>
          <w:rFonts w:ascii="宋体" w:hAnsi="宋体" w:hint="eastAsia"/>
          <w:sz w:val="24"/>
        </w:rPr>
        <w:t>测量盐水的密度</w:t>
      </w:r>
      <w:r>
        <w:rPr>
          <w:rFonts w:ascii="宋体" w:hint="eastAsia"/>
          <w:sz w:val="24"/>
        </w:rPr>
        <w:t>“</w:t>
      </w:r>
      <w:r>
        <w:rPr>
          <w:rFonts w:ascii="宋体" w:hAnsi="宋体" w:hint="eastAsia"/>
          <w:sz w:val="24"/>
        </w:rPr>
        <w:t>实验中：</w:t>
      </w:r>
    </w:p>
    <w:p w:rsidR="00996A4D" w:rsidRDefault="00996A4D" w:rsidP="00996A4D">
      <w:pPr>
        <w:pStyle w:val="DefaultParagraph"/>
      </w:pPr>
      <w:r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53340</wp:posOffset>
            </wp:positionV>
            <wp:extent cx="40767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99" y="21478"/>
                <wp:lineTo x="21499" y="0"/>
                <wp:lineTo x="0" y="0"/>
              </wp:wrapPolygon>
            </wp:wrapTight>
            <wp:docPr id="43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A4D" w:rsidRDefault="00996A4D" w:rsidP="00996A4D">
      <w:pPr>
        <w:pStyle w:val="DefaultParagraph"/>
      </w:pPr>
    </w:p>
    <w:p w:rsidR="00996A4D" w:rsidRDefault="00996A4D" w:rsidP="00996A4D">
      <w:pPr>
        <w:pStyle w:val="DefaultParagraph"/>
      </w:pPr>
    </w:p>
    <w:p w:rsidR="00996A4D" w:rsidRDefault="00996A4D" w:rsidP="00996A4D">
      <w:pPr>
        <w:pStyle w:val="DefaultParagraph"/>
      </w:pPr>
    </w:p>
    <w:p w:rsidR="00996A4D" w:rsidRDefault="00996A4D" w:rsidP="00996A4D">
      <w:pPr>
        <w:pStyle w:val="DefaultParagraph"/>
      </w:pPr>
    </w:p>
    <w:p w:rsidR="00996A4D" w:rsidRDefault="00996A4D" w:rsidP="00996A4D">
      <w:pPr>
        <w:pStyle w:val="DefaultParagraph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）把天平放在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 w:hint="eastAsia"/>
          <w:color w:val="000000"/>
          <w:sz w:val="24"/>
          <w:szCs w:val="24"/>
        </w:rPr>
        <w:t>桌面</w:t>
      </w:r>
      <w:r>
        <w:rPr>
          <w:rFonts w:ascii="宋体" w:hAnsi="宋体" w:hint="eastAsia"/>
          <w:sz w:val="24"/>
          <w:szCs w:val="24"/>
        </w:rPr>
        <w:t>上，游码归零后，发现指针位置如图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所示，此时应将平衡螺螺母向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 w:hint="eastAsia"/>
          <w:sz w:val="24"/>
          <w:szCs w:val="24"/>
        </w:rPr>
        <w:t>（选填</w:t>
      </w:r>
      <w:r>
        <w:rPr>
          <w:rFonts w:asci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左</w:t>
      </w:r>
      <w:r>
        <w:rPr>
          <w:rFonts w:asci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成</w:t>
      </w:r>
      <w:r>
        <w:rPr>
          <w:rFonts w:asci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右</w:t>
      </w:r>
      <w:r>
        <w:rPr>
          <w:rFonts w:asci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）调节，直到横梁水平平衡：</w:t>
      </w:r>
    </w:p>
    <w:p w:rsidR="00996A4D" w:rsidRDefault="00996A4D" w:rsidP="00996A4D">
      <w:pPr>
        <w:pStyle w:val="DefaultParagraph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）将装有适</w:t>
      </w:r>
      <w:r>
        <w:rPr>
          <w:rFonts w:ascii="宋体" w:hAnsi="宋体" w:hint="eastAsia"/>
          <w:color w:val="000000"/>
          <w:sz w:val="24"/>
          <w:szCs w:val="24"/>
        </w:rPr>
        <w:t>量盐水的小烧</w:t>
      </w:r>
      <w:r>
        <w:rPr>
          <w:rFonts w:ascii="宋体" w:hAnsi="宋体" w:hint="eastAsia"/>
          <w:sz w:val="24"/>
          <w:szCs w:val="24"/>
        </w:rPr>
        <w:t>杯放在天平的左盘上，天平平衡时，所用砝码和游码在标尺上的位置如图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所示，若小烧杯的质量为</w:t>
      </w:r>
      <w:r>
        <w:rPr>
          <w:rFonts w:ascii="宋体" w:hAnsi="宋体"/>
          <w:sz w:val="24"/>
          <w:szCs w:val="24"/>
        </w:rPr>
        <w:t>20g</w:t>
      </w:r>
      <w:r>
        <w:rPr>
          <w:rFonts w:ascii="宋体" w:hAnsi="宋体" w:hint="eastAsia"/>
          <w:sz w:val="24"/>
          <w:szCs w:val="24"/>
        </w:rPr>
        <w:t>，则小烧杯中盐水的质量为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/>
          <w:sz w:val="24"/>
          <w:szCs w:val="24"/>
        </w:rPr>
        <w:t>g</w:t>
      </w:r>
      <w:r>
        <w:rPr>
          <w:rFonts w:ascii="宋体" w:hAnsi="宋体" w:hint="eastAsia"/>
          <w:sz w:val="24"/>
          <w:szCs w:val="24"/>
        </w:rPr>
        <w:t>．然后，将烧杯中的盐水全部倒入量筒中，液面到达的位置如图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所示，则量筒中盐水的体积为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/>
          <w:sz w:val="24"/>
          <w:szCs w:val="24"/>
        </w:rPr>
        <w:t>cm</w:t>
      </w:r>
      <w:r>
        <w:rPr>
          <w:rFonts w:ascii="宋体" w:hAnsi="宋体"/>
          <w:sz w:val="24"/>
          <w:szCs w:val="24"/>
          <w:vertAlign w:val="superscript"/>
        </w:rPr>
        <w:t>3</w:t>
      </w:r>
      <w:r>
        <w:rPr>
          <w:rFonts w:ascii="宋体" w:hAnsi="宋体" w:hint="eastAsia"/>
          <w:sz w:val="24"/>
          <w:szCs w:val="24"/>
        </w:rPr>
        <w:t>，由此可计算出盐水的密度为</w:t>
      </w:r>
      <w:r>
        <w:rPr>
          <w:rFonts w:ascii="宋体" w:hAnsi="宋体" w:hint="eastAsia"/>
          <w:sz w:val="24"/>
          <w:szCs w:val="24"/>
          <w:u w:val="single"/>
        </w:rPr>
        <w:t xml:space="preserve">　　　　</w:t>
      </w:r>
      <w:r>
        <w:rPr>
          <w:rFonts w:ascii="宋体" w:hAnsi="宋体"/>
          <w:sz w:val="24"/>
          <w:szCs w:val="24"/>
        </w:rPr>
        <w:t>kg/m</w:t>
      </w:r>
      <w:r>
        <w:rPr>
          <w:rFonts w:ascii="宋体" w:hAnsi="宋体"/>
          <w:sz w:val="24"/>
          <w:szCs w:val="24"/>
          <w:vertAlign w:val="superscript"/>
        </w:rPr>
        <w:t>3</w:t>
      </w:r>
    </w:p>
    <w:p w:rsidR="00996A4D" w:rsidRDefault="00996A4D" w:rsidP="00996A4D">
      <w:pPr>
        <w:pStyle w:val="DefaultParagraph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）此次实验操作测得的盐水密度值偏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 w:hint="eastAsia"/>
          <w:sz w:val="24"/>
          <w:szCs w:val="24"/>
        </w:rPr>
        <w:t>（选填</w:t>
      </w:r>
      <w:r>
        <w:rPr>
          <w:rFonts w:asci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大</w:t>
      </w:r>
      <w:r>
        <w:rPr>
          <w:rFonts w:asci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或</w:t>
      </w:r>
      <w:r>
        <w:rPr>
          <w:rFonts w:asci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小</w:t>
      </w:r>
      <w:r>
        <w:rPr>
          <w:rFonts w:ascii="宋体" w:hint="eastAsia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）原因是</w:t>
      </w:r>
      <w:r>
        <w:rPr>
          <w:rFonts w:ascii="宋体" w:hAnsi="宋体" w:hint="eastAsia"/>
          <w:sz w:val="24"/>
          <w:szCs w:val="24"/>
          <w:u w:val="single"/>
        </w:rPr>
        <w:t xml:space="preserve">　　</w:t>
      </w:r>
      <w:r>
        <w:rPr>
          <w:rFonts w:ascii="宋体" w:hAnsi="宋体"/>
          <w:sz w:val="24"/>
          <w:szCs w:val="24"/>
          <w:u w:val="single"/>
        </w:rPr>
        <w:t xml:space="preserve">            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　</w:t>
      </w:r>
      <w:r>
        <w:rPr>
          <w:rFonts w:ascii="宋体" w:hAnsi="宋体" w:hint="eastAsia"/>
          <w:sz w:val="24"/>
          <w:szCs w:val="24"/>
        </w:rPr>
        <w:t>。</w:t>
      </w:r>
    </w:p>
    <w:p w:rsidR="00996A4D" w:rsidRDefault="00996A4D" w:rsidP="00996A4D">
      <w:pPr>
        <w:pStyle w:val="DefaultParagraph"/>
        <w:rPr>
          <w:b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五、计算题（共2小题，满分13分）</w:t>
      </w:r>
    </w:p>
    <w:p w:rsidR="00996A4D" w:rsidRDefault="00996A4D" w:rsidP="00996A4D">
      <w:pPr>
        <w:autoSpaceDE w:val="0"/>
        <w:autoSpaceDN w:val="0"/>
        <w:adjustRightInd w:val="0"/>
        <w:rPr>
          <w:rFonts w:ascii="宋体" w:cs="宋体"/>
          <w:kern w:val="0"/>
          <w:sz w:val="24"/>
          <w:lang w:val="zh-CN"/>
        </w:rPr>
      </w:pPr>
      <w:r>
        <w:rPr>
          <w:rFonts w:ascii="宋体" w:hAnsi="Calibri" w:cs="宋体" w:hint="eastAsia"/>
          <w:kern w:val="0"/>
          <w:sz w:val="24"/>
        </w:rPr>
        <w:t>19</w:t>
      </w:r>
      <w:r>
        <w:rPr>
          <w:rFonts w:ascii="宋体" w:hAnsi="Calibri" w:cs="宋体" w:hint="eastAsia"/>
          <w:kern w:val="0"/>
          <w:sz w:val="24"/>
          <w:lang w:val="zh-CN"/>
        </w:rPr>
        <w:t>、为节能减排，建筑上普遍采用空心砖替代实心砖。如图</w:t>
      </w:r>
      <w:r>
        <w:rPr>
          <w:rFonts w:ascii="宋体" w:hAnsi="Calibri" w:cs="宋体"/>
          <w:kern w:val="0"/>
          <w:sz w:val="24"/>
          <w:lang w:val="zh-CN"/>
        </w:rPr>
        <w:t>10</w:t>
      </w:r>
      <w:r>
        <w:rPr>
          <w:rFonts w:ascii="宋体" w:hAnsi="Calibri" w:cs="宋体" w:hint="eastAsia"/>
          <w:kern w:val="0"/>
          <w:sz w:val="24"/>
          <w:lang w:val="zh-CN"/>
        </w:rPr>
        <w:t>所示，质量为</w:t>
      </w:r>
      <w:r>
        <w:rPr>
          <w:rFonts w:ascii="宋体" w:hAnsi="Calibri" w:cs="宋体"/>
          <w:kern w:val="0"/>
          <w:sz w:val="24"/>
          <w:lang w:val="zh-CN"/>
        </w:rPr>
        <w:t>3.6</w:t>
      </w:r>
      <w:r>
        <w:rPr>
          <w:kern w:val="0"/>
          <w:sz w:val="24"/>
        </w:rPr>
        <w:t xml:space="preserve"> </w:t>
      </w:r>
      <w:r>
        <w:rPr>
          <w:rFonts w:ascii="宋体" w:cs="宋体"/>
          <w:kern w:val="0"/>
          <w:sz w:val="24"/>
          <w:lang w:val="zh-CN"/>
        </w:rPr>
        <w:t>kg</w:t>
      </w:r>
      <w:r>
        <w:rPr>
          <w:rFonts w:ascii="宋体" w:cs="宋体" w:hint="eastAsia"/>
          <w:kern w:val="0"/>
          <w:sz w:val="24"/>
          <w:lang w:val="zh-CN"/>
        </w:rPr>
        <w:t>的某空心砖，规格为</w:t>
      </w:r>
      <w:r>
        <w:rPr>
          <w:rFonts w:ascii="宋体" w:cs="宋体"/>
          <w:kern w:val="0"/>
          <w:sz w:val="24"/>
          <w:lang w:val="zh-CN"/>
        </w:rPr>
        <w:t>20</w:t>
      </w:r>
      <w:r>
        <w:rPr>
          <w:kern w:val="0"/>
          <w:sz w:val="24"/>
        </w:rPr>
        <w:t xml:space="preserve"> </w:t>
      </w:r>
      <w:r>
        <w:rPr>
          <w:rFonts w:ascii="宋体" w:cs="宋体"/>
          <w:kern w:val="0"/>
          <w:sz w:val="24"/>
          <w:lang w:val="zh-CN"/>
        </w:rPr>
        <w:t>cm</w:t>
      </w:r>
      <w:r>
        <w:rPr>
          <w:rFonts w:ascii="宋体" w:cs="宋体" w:hint="eastAsia"/>
          <w:kern w:val="0"/>
          <w:sz w:val="24"/>
          <w:lang w:val="zh-CN"/>
        </w:rPr>
        <w:t>×</w:t>
      </w:r>
      <w:r>
        <w:rPr>
          <w:rFonts w:ascii="宋体" w:cs="宋体"/>
          <w:kern w:val="0"/>
          <w:sz w:val="24"/>
          <w:lang w:val="zh-CN"/>
        </w:rPr>
        <w:t>15</w:t>
      </w:r>
      <w:r>
        <w:rPr>
          <w:kern w:val="0"/>
          <w:sz w:val="24"/>
        </w:rPr>
        <w:t xml:space="preserve"> </w:t>
      </w:r>
      <w:r>
        <w:rPr>
          <w:rFonts w:ascii="宋体" w:cs="宋体"/>
          <w:kern w:val="0"/>
          <w:sz w:val="24"/>
          <w:lang w:val="zh-CN"/>
        </w:rPr>
        <w:t>cm</w:t>
      </w:r>
      <w:r>
        <w:rPr>
          <w:rFonts w:ascii="宋体" w:cs="宋体" w:hint="eastAsia"/>
          <w:kern w:val="0"/>
          <w:sz w:val="24"/>
          <w:lang w:val="zh-CN"/>
        </w:rPr>
        <w:t>×</w:t>
      </w:r>
      <w:r>
        <w:rPr>
          <w:rFonts w:ascii="宋体" w:cs="宋体"/>
          <w:kern w:val="0"/>
          <w:sz w:val="24"/>
          <w:lang w:val="zh-CN"/>
        </w:rPr>
        <w:t>10</w:t>
      </w:r>
      <w:r>
        <w:rPr>
          <w:kern w:val="0"/>
          <w:sz w:val="24"/>
        </w:rPr>
        <w:t xml:space="preserve"> </w:t>
      </w:r>
      <w:r>
        <w:rPr>
          <w:rFonts w:ascii="宋体" w:cs="宋体"/>
          <w:kern w:val="0"/>
          <w:sz w:val="24"/>
          <w:lang w:val="zh-CN"/>
        </w:rPr>
        <w:t>cm</w:t>
      </w:r>
      <w:r>
        <w:rPr>
          <w:rFonts w:ascii="宋体" w:cs="宋体"/>
          <w:noProof/>
          <w:kern w:val="0"/>
          <w:sz w:val="24"/>
        </w:rPr>
        <w:drawing>
          <wp:inline distT="0" distB="0" distL="0" distR="0">
            <wp:extent cx="28575" cy="2857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 w:val="24"/>
          <w:lang w:val="zh-CN"/>
        </w:rPr>
        <w:t>，砖的实心部分占总体积的</w:t>
      </w:r>
      <w:r>
        <w:rPr>
          <w:rFonts w:ascii="宋体" w:cs="宋体"/>
          <w:kern w:val="0"/>
          <w:sz w:val="24"/>
          <w:lang w:val="zh-CN"/>
        </w:rPr>
        <w:t>60%</w:t>
      </w:r>
      <w:r>
        <w:rPr>
          <w:rFonts w:ascii="宋体" w:cs="宋体" w:hint="eastAsia"/>
          <w:kern w:val="0"/>
          <w:sz w:val="24"/>
          <w:lang w:val="zh-CN"/>
        </w:rPr>
        <w:t>。求：</w:t>
      </w:r>
    </w:p>
    <w:p w:rsidR="00996A4D" w:rsidRDefault="00996A4D" w:rsidP="00996A4D">
      <w:pPr>
        <w:autoSpaceDE w:val="0"/>
        <w:autoSpaceDN w:val="0"/>
        <w:adjustRightInd w:val="0"/>
        <w:rPr>
          <w:rFonts w:ascii="宋体" w:cs="宋体"/>
          <w:kern w:val="0"/>
          <w:sz w:val="24"/>
          <w:lang w:val="zh-CN"/>
        </w:rPr>
      </w:pPr>
      <w:r>
        <w:rPr>
          <w:rFonts w:ascii="宋体" w:cs="宋体"/>
          <w:noProof/>
          <w:kern w:val="0"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85725</wp:posOffset>
            </wp:positionV>
            <wp:extent cx="1125855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1198" y="21092"/>
                <wp:lineTo x="21198" y="0"/>
                <wp:lineTo x="0" y="0"/>
              </wp:wrapPolygon>
            </wp:wrapTight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 w:hint="eastAsia"/>
          <w:kern w:val="0"/>
          <w:sz w:val="24"/>
          <w:lang w:val="zh-CN"/>
        </w:rPr>
        <w:t>（</w:t>
      </w:r>
      <w:r>
        <w:rPr>
          <w:rFonts w:ascii="宋体" w:cs="宋体"/>
          <w:kern w:val="0"/>
          <w:sz w:val="24"/>
          <w:lang w:val="zh-CN"/>
        </w:rPr>
        <w:t>1</w:t>
      </w:r>
      <w:r>
        <w:rPr>
          <w:rFonts w:ascii="宋体" w:cs="宋体" w:hint="eastAsia"/>
          <w:kern w:val="0"/>
          <w:sz w:val="24"/>
          <w:lang w:val="zh-CN"/>
        </w:rPr>
        <w:t>）该砖块材料的密度；</w:t>
      </w:r>
    </w:p>
    <w:p w:rsidR="00996A4D" w:rsidRDefault="00996A4D" w:rsidP="00996A4D">
      <w:pPr>
        <w:pStyle w:val="DefaultParagraph"/>
        <w:rPr>
          <w:b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（</w:t>
      </w:r>
      <w:r>
        <w:rPr>
          <w:rFonts w:ascii="宋体" w:cs="宋体"/>
          <w:kern w:val="0"/>
          <w:sz w:val="24"/>
          <w:szCs w:val="24"/>
          <w:lang w:val="zh-CN"/>
        </w:rPr>
        <w:t>2</w:t>
      </w:r>
      <w:r>
        <w:rPr>
          <w:rFonts w:ascii="宋体" w:cs="宋体" w:hint="eastAsia"/>
          <w:kern w:val="0"/>
          <w:sz w:val="24"/>
          <w:szCs w:val="24"/>
          <w:lang w:val="zh-CN"/>
        </w:rPr>
        <w:t>）生产每块空心砖比同规格的实心砖可节省材料多少千克？</w:t>
      </w:r>
    </w:p>
    <w:p w:rsidR="00996A4D" w:rsidRDefault="00996A4D" w:rsidP="00996A4D">
      <w:pPr>
        <w:pStyle w:val="DefaultParagraph"/>
        <w:rPr>
          <w:b/>
        </w:rPr>
      </w:pPr>
      <w:r>
        <w:rPr>
          <w:rFonts w:hint="eastAsia"/>
          <w:b/>
        </w:rPr>
        <w:t xml:space="preserve">                                                        </w:t>
      </w:r>
    </w:p>
    <w:p w:rsidR="00996A4D" w:rsidRDefault="00996A4D" w:rsidP="00996A4D">
      <w:pPr>
        <w:autoSpaceDE w:val="0"/>
        <w:autoSpaceDN w:val="0"/>
        <w:adjustRightInd w:val="0"/>
        <w:rPr>
          <w:rFonts w:ascii="宋体" w:cs="宋体"/>
          <w:kern w:val="0"/>
          <w:highlight w:val="white"/>
          <w:lang w:val="zh-CN"/>
        </w:rPr>
      </w:pPr>
    </w:p>
    <w:p w:rsidR="00996A4D" w:rsidRDefault="00996A4D" w:rsidP="00996A4D">
      <w:pPr>
        <w:autoSpaceDE w:val="0"/>
        <w:autoSpaceDN w:val="0"/>
        <w:adjustRightInd w:val="0"/>
        <w:rPr>
          <w:rFonts w:ascii="宋体" w:cs="宋体"/>
          <w:kern w:val="0"/>
          <w:highlight w:val="white"/>
          <w:lang w:val="zh-CN"/>
        </w:rPr>
      </w:pPr>
    </w:p>
    <w:p w:rsidR="00996A4D" w:rsidRDefault="00996A4D" w:rsidP="00996A4D">
      <w:pPr>
        <w:autoSpaceDE w:val="0"/>
        <w:autoSpaceDN w:val="0"/>
        <w:adjustRightInd w:val="0"/>
        <w:rPr>
          <w:rFonts w:ascii="宋体" w:cs="宋体"/>
          <w:kern w:val="0"/>
          <w:highlight w:val="white"/>
          <w:lang w:val="zh-CN"/>
        </w:rPr>
      </w:pPr>
    </w:p>
    <w:p w:rsidR="00996A4D" w:rsidRDefault="00996A4D" w:rsidP="00996A4D">
      <w:pPr>
        <w:autoSpaceDE w:val="0"/>
        <w:autoSpaceDN w:val="0"/>
        <w:adjustRightInd w:val="0"/>
        <w:rPr>
          <w:rFonts w:ascii="宋体" w:cs="宋体"/>
          <w:kern w:val="0"/>
          <w:highlight w:val="white"/>
          <w:lang w:val="zh-CN"/>
        </w:rPr>
      </w:pPr>
    </w:p>
    <w:p w:rsidR="00996A4D" w:rsidRDefault="00996A4D" w:rsidP="00996A4D">
      <w:pPr>
        <w:autoSpaceDE w:val="0"/>
        <w:autoSpaceDN w:val="0"/>
        <w:adjustRightInd w:val="0"/>
        <w:rPr>
          <w:rFonts w:ascii="宋体" w:cs="宋体"/>
          <w:kern w:val="0"/>
          <w:highlight w:val="white"/>
          <w:lang w:val="zh-CN"/>
        </w:rPr>
      </w:pPr>
    </w:p>
    <w:p w:rsidR="00996A4D" w:rsidRDefault="00996A4D" w:rsidP="00996A4D">
      <w:pPr>
        <w:autoSpaceDE w:val="0"/>
        <w:autoSpaceDN w:val="0"/>
        <w:adjustRightInd w:val="0"/>
        <w:rPr>
          <w:rFonts w:ascii="宋体" w:cs="宋体"/>
          <w:kern w:val="0"/>
          <w:highlight w:val="white"/>
          <w:lang w:val="zh-CN"/>
        </w:rPr>
      </w:pPr>
    </w:p>
    <w:p w:rsidR="00996A4D" w:rsidRDefault="00996A4D" w:rsidP="00996A4D">
      <w:pPr>
        <w:autoSpaceDE w:val="0"/>
        <w:autoSpaceDN w:val="0"/>
        <w:adjustRightInd w:val="0"/>
        <w:rPr>
          <w:rFonts w:ascii="宋体" w:cs="宋体"/>
          <w:kern w:val="0"/>
          <w:highlight w:val="white"/>
          <w:lang w:val="zh-CN"/>
        </w:rPr>
      </w:pPr>
    </w:p>
    <w:p w:rsidR="00996A4D" w:rsidRDefault="00996A4D" w:rsidP="00996A4D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kern w:val="0"/>
          <w:sz w:val="24"/>
          <w:highlight w:val="white"/>
          <w:lang w:val="zh-CN"/>
        </w:rPr>
      </w:pPr>
      <w:r>
        <w:rPr>
          <w:rFonts w:asciiTheme="majorEastAsia" w:eastAsiaTheme="majorEastAsia" w:hAnsiTheme="majorEastAsia" w:cstheme="majorEastAsia"/>
          <w:noProof/>
          <w:kern w:val="0"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1143635</wp:posOffset>
            </wp:positionV>
            <wp:extent cx="15240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30" y="21150"/>
                <wp:lineTo x="21330" y="0"/>
                <wp:lineTo x="0" y="0"/>
              </wp:wrapPolygon>
            </wp:wrapThrough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20、</w:t>
      </w:r>
      <w:r>
        <w:rPr>
          <w:rFonts w:asciiTheme="majorEastAsia" w:eastAsiaTheme="majorEastAsia" w:hAnsiTheme="majorEastAsia" w:cstheme="majorEastAsia" w:hint="eastAsia"/>
          <w:kern w:val="0"/>
          <w:sz w:val="24"/>
          <w:highlight w:val="white"/>
          <w:lang w:val="zh-CN"/>
        </w:rPr>
        <w:t xml:space="preserve"> </w:t>
      </w:r>
      <w:r>
        <w:rPr>
          <w:rFonts w:asciiTheme="majorEastAsia" w:eastAsiaTheme="majorEastAsia" w:hAnsiTheme="majorEastAsia" w:cstheme="majorEastAsia" w:hint="eastAsia"/>
          <w:kern w:val="0"/>
          <w:sz w:val="24"/>
          <w:lang w:val="zh-CN"/>
        </w:rPr>
        <w:t>下图是我国设计的北京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2008</w:t>
      </w:r>
      <w:r>
        <w:rPr>
          <w:rFonts w:asciiTheme="majorEastAsia" w:eastAsiaTheme="majorEastAsia" w:hAnsiTheme="majorEastAsia" w:cstheme="majorEastAsia" w:hint="eastAsia"/>
          <w:kern w:val="0"/>
          <w:sz w:val="24"/>
          <w:lang w:val="zh-CN"/>
        </w:rPr>
        <w:t>年奥运会奖牌，奖牌正面为国际奥委会统一规定的图案，奖牌背面镶嵌着取自中国的玉石，形象诠释了中华民族自古以来以“玉”比“德”的价值观，是中华文明与奥林匹克精神的一次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kern w:val="0"/>
          <w:sz w:val="24"/>
          <w:lang w:val="zh-CN"/>
        </w:rPr>
        <w:t>“中西合璧”。奖牌分为金牌、银牌和铜牌。其中金牌由纯银、玉石、纯金组成，金牌的总体积约为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23cm</w:t>
      </w:r>
      <w:r>
        <w:rPr>
          <w:rFonts w:asciiTheme="majorEastAsia" w:eastAsiaTheme="majorEastAsia" w:hAnsiTheme="majorEastAsia" w:cstheme="majorEastAsia" w:hint="eastAsia"/>
          <w:kern w:val="0"/>
          <w:sz w:val="24"/>
          <w:vertAlign w:val="superscript"/>
        </w:rPr>
        <w:t>3</w:t>
      </w:r>
      <w:r>
        <w:rPr>
          <w:rFonts w:asciiTheme="majorEastAsia" w:eastAsiaTheme="majorEastAsia" w:hAnsiTheme="majorEastAsia" w:cstheme="majorEastAsia" w:hint="eastAsia"/>
          <w:kern w:val="0"/>
          <w:sz w:val="24"/>
          <w:lang w:val="zh-CN"/>
        </w:rPr>
        <w:t>，镶嵌玉石的体积约为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6cm</w:t>
      </w:r>
      <w:r>
        <w:rPr>
          <w:rFonts w:asciiTheme="majorEastAsia" w:eastAsiaTheme="majorEastAsia" w:hAnsiTheme="majorEastAsia" w:cstheme="majorEastAsia" w:hint="eastAsia"/>
          <w:kern w:val="0"/>
          <w:sz w:val="24"/>
          <w:vertAlign w:val="superscript"/>
        </w:rPr>
        <w:t>3</w:t>
      </w:r>
      <w:r>
        <w:rPr>
          <w:rFonts w:asciiTheme="majorEastAsia" w:eastAsiaTheme="majorEastAsia" w:hAnsiTheme="majorEastAsia" w:cstheme="majorEastAsia" w:hint="eastAsia"/>
          <w:kern w:val="0"/>
          <w:sz w:val="24"/>
          <w:lang w:val="zh-CN"/>
        </w:rPr>
        <w:t>，纯金的质量约为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19.3g</w:t>
      </w:r>
      <w:r>
        <w:rPr>
          <w:rFonts w:asciiTheme="majorEastAsia" w:eastAsiaTheme="majorEastAsia" w:hAnsiTheme="majorEastAsia" w:cstheme="majorEastAsia" w:hint="eastAsia"/>
          <w:kern w:val="0"/>
          <w:sz w:val="24"/>
          <w:lang w:val="zh-CN"/>
        </w:rPr>
        <w:t>。（已知：ρ玉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=3.0g/cm</w:t>
      </w:r>
      <w:r>
        <w:rPr>
          <w:rFonts w:asciiTheme="majorEastAsia" w:eastAsiaTheme="majorEastAsia" w:hAnsiTheme="majorEastAsia" w:cstheme="majorEastAsia" w:hint="eastAsia"/>
          <w:kern w:val="0"/>
          <w:sz w:val="24"/>
          <w:vertAlign w:val="superscript"/>
        </w:rPr>
        <w:t>3</w:t>
      </w:r>
      <w:r>
        <w:rPr>
          <w:rFonts w:asciiTheme="majorEastAsia" w:eastAsiaTheme="majorEastAsia" w:hAnsiTheme="majorEastAsia" w:cstheme="majorEastAsia" w:hint="eastAsia"/>
          <w:kern w:val="0"/>
          <w:sz w:val="24"/>
          <w:lang w:val="zh-CN"/>
        </w:rPr>
        <w:t>，ρ金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=19.3g/cm</w:t>
      </w:r>
      <w:r>
        <w:rPr>
          <w:rFonts w:asciiTheme="majorEastAsia" w:eastAsiaTheme="majorEastAsia" w:hAnsiTheme="majorEastAsia" w:cstheme="majorEastAsia" w:hint="eastAsia"/>
          <w:kern w:val="0"/>
          <w:sz w:val="24"/>
          <w:vertAlign w:val="superscript"/>
        </w:rPr>
        <w:t>3</w:t>
      </w:r>
      <w:r>
        <w:rPr>
          <w:rFonts w:asciiTheme="majorEastAsia" w:eastAsiaTheme="majorEastAsia" w:hAnsiTheme="majorEastAsia" w:cstheme="majorEastAsia" w:hint="eastAsia"/>
          <w:kern w:val="0"/>
          <w:sz w:val="24"/>
          <w:lang w:val="zh-CN"/>
        </w:rPr>
        <w:t>，ρ银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=10.5g/cm</w:t>
      </w:r>
      <w:r>
        <w:rPr>
          <w:rFonts w:asciiTheme="majorEastAsia" w:eastAsiaTheme="majorEastAsia" w:hAnsiTheme="majorEastAsia" w:cstheme="majorEastAsia" w:hint="eastAsia"/>
          <w:kern w:val="0"/>
          <w:sz w:val="24"/>
          <w:vertAlign w:val="superscript"/>
        </w:rPr>
        <w:t>3</w:t>
      </w:r>
      <w:r>
        <w:rPr>
          <w:rFonts w:asciiTheme="majorEastAsia" w:eastAsiaTheme="majorEastAsia" w:hAnsiTheme="majorEastAsia" w:cstheme="majorEastAsia" w:hint="eastAsia"/>
          <w:kern w:val="0"/>
          <w:sz w:val="24"/>
          <w:lang w:val="zh-CN"/>
        </w:rPr>
        <w:t>）。请问：</w:t>
      </w:r>
    </w:p>
    <w:p w:rsidR="00996A4D" w:rsidRDefault="00996A4D" w:rsidP="00996A4D">
      <w:pPr>
        <w:autoSpaceDE w:val="0"/>
        <w:autoSpaceDN w:val="0"/>
        <w:adjustRightInd w:val="0"/>
        <w:rPr>
          <w:rFonts w:asciiTheme="majorEastAsia" w:eastAsiaTheme="majorEastAsia" w:hAnsiTheme="majorEastAsia" w:cstheme="majorEastAsia"/>
          <w:color w:val="000000"/>
          <w:kern w:val="0"/>
          <w:sz w:val="24"/>
          <w:lang w:val="zh-CN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lang w:val="zh-CN"/>
        </w:rPr>
        <w:t>（1）一枚金牌约需要玉石多少g？</w:t>
      </w:r>
    </w:p>
    <w:p w:rsidR="00996A4D" w:rsidRDefault="00996A4D" w:rsidP="00996A4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  <w:lang w:val="zh-CN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lang w:val="zh-CN"/>
        </w:rPr>
        <w:t>（2）一枚金牌需要金的体积是多少？</w:t>
      </w:r>
    </w:p>
    <w:p w:rsidR="00996A4D" w:rsidRDefault="00996A4D" w:rsidP="00996A4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  <w:lang w:val="zh-CN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lang w:val="zh-CN"/>
        </w:rPr>
        <w:t>（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3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lang w:val="zh-CN"/>
        </w:rPr>
        <w:t>）一枚金牌除了玉石和纯金外，还需纯银约多少g？</w:t>
      </w:r>
    </w:p>
    <w:p w:rsidR="00996A4D" w:rsidRDefault="00996A4D" w:rsidP="00996A4D">
      <w:pPr>
        <w:pStyle w:val="DefaultParagraph"/>
        <w:rPr>
          <w:b/>
        </w:rPr>
      </w:pPr>
    </w:p>
    <w:p w:rsidR="00996A4D" w:rsidRDefault="00996A4D" w:rsidP="00996A4D">
      <w:pPr>
        <w:pStyle w:val="DefaultParagraph"/>
        <w:rPr>
          <w:b/>
        </w:rPr>
      </w:pPr>
    </w:p>
    <w:p w:rsidR="00996A4D" w:rsidRDefault="00996A4D" w:rsidP="00996A4D">
      <w:pPr>
        <w:pStyle w:val="DefaultParagraph"/>
        <w:rPr>
          <w:b/>
        </w:rPr>
      </w:pPr>
    </w:p>
    <w:p w:rsidR="00996A4D" w:rsidRDefault="00996A4D" w:rsidP="00996A4D">
      <w:pPr>
        <w:pStyle w:val="DefaultParagraph"/>
        <w:rPr>
          <w:b/>
        </w:rPr>
      </w:pPr>
    </w:p>
    <w:p w:rsidR="00996A4D" w:rsidRDefault="00996A4D" w:rsidP="00996A4D">
      <w:pPr>
        <w:pStyle w:val="DefaultParagraph"/>
        <w:rPr>
          <w:b/>
        </w:rPr>
      </w:pPr>
    </w:p>
    <w:p w:rsidR="00996A4D" w:rsidRDefault="00996A4D" w:rsidP="00996A4D">
      <w:pPr>
        <w:pStyle w:val="DefaultParagraph"/>
        <w:rPr>
          <w:b/>
        </w:rPr>
      </w:pPr>
      <w:r>
        <w:rPr>
          <w:rFonts w:hint="eastAsia"/>
          <w:b/>
        </w:rPr>
        <w:t>六、综合能力题（共</w:t>
      </w:r>
      <w:r>
        <w:rPr>
          <w:b/>
        </w:rPr>
        <w:t>3</w:t>
      </w:r>
      <w:r>
        <w:rPr>
          <w:rFonts w:hint="eastAsia"/>
          <w:b/>
        </w:rPr>
        <w:t>小题，每空</w:t>
      </w:r>
      <w:r>
        <w:rPr>
          <w:b/>
        </w:rPr>
        <w:t>1</w:t>
      </w:r>
      <w:r>
        <w:rPr>
          <w:rFonts w:hint="eastAsia"/>
          <w:b/>
        </w:rPr>
        <w:t>分，满分</w:t>
      </w:r>
      <w:r>
        <w:rPr>
          <w:b/>
        </w:rPr>
        <w:t>18</w:t>
      </w:r>
      <w:r>
        <w:rPr>
          <w:rFonts w:hint="eastAsia"/>
          <w:b/>
        </w:rPr>
        <w:t>分）</w:t>
      </w:r>
    </w:p>
    <w:p w:rsidR="00996A4D" w:rsidRDefault="00996A4D" w:rsidP="00996A4D">
      <w:pPr>
        <w:autoSpaceDE w:val="0"/>
        <w:autoSpaceDN w:val="0"/>
        <w:adjustRightInd w:val="0"/>
        <w:spacing w:line="30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cs="宋体"/>
          <w:noProof/>
          <w:kern w:val="0"/>
          <w:sz w:val="22"/>
          <w:szCs w:val="2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19685</wp:posOffset>
            </wp:positionV>
            <wp:extent cx="173355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363" y="21333"/>
                <wp:lineTo x="21363" y="0"/>
                <wp:lineTo x="0" y="0"/>
              </wp:wrapPolygon>
            </wp:wrapThrough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 w:val="24"/>
        </w:rPr>
        <w:t>21</w:t>
      </w:r>
      <w:r>
        <w:rPr>
          <w:rFonts w:ascii="宋体" w:hAnsi="宋体" w:cs="宋体" w:hint="eastAsia"/>
          <w:kern w:val="0"/>
          <w:sz w:val="24"/>
          <w:lang w:val="zh-CN"/>
        </w:rPr>
        <w:t>、某研究小组利用一些长短、粗细和材料不同</w:t>
      </w:r>
    </w:p>
    <w:p w:rsidR="00996A4D" w:rsidRDefault="00996A4D" w:rsidP="00996A4D">
      <w:pPr>
        <w:autoSpaceDE w:val="0"/>
        <w:autoSpaceDN w:val="0"/>
        <w:adjustRightInd w:val="0"/>
        <w:spacing w:line="30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的琴弦，进行了探究音调和哪些因素有关的活动。</w:t>
      </w:r>
    </w:p>
    <w:p w:rsidR="00996A4D" w:rsidRDefault="00996A4D" w:rsidP="00996A4D">
      <w:pPr>
        <w:autoSpaceDE w:val="0"/>
        <w:autoSpaceDN w:val="0"/>
        <w:adjustRightInd w:val="0"/>
        <w:spacing w:line="300" w:lineRule="auto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57175" cy="25717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  <w:lang w:val="zh-CN"/>
        </w:rPr>
        <w:t>他们选用的琴弦长度、材料在图中已标出(其中琴</w:t>
      </w:r>
    </w:p>
    <w:p w:rsidR="00996A4D" w:rsidRDefault="00996A4D" w:rsidP="00996A4D">
      <w:pPr>
        <w:autoSpaceDE w:val="0"/>
        <w:autoSpaceDN w:val="0"/>
        <w:adjustRightInd w:val="0"/>
        <w:spacing w:line="30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弦的直径关系： a＝c＝d＜b)，并且</w:t>
      </w:r>
      <w:r>
        <w:rPr>
          <w:rFonts w:ascii="宋体" w:hAnsi="宋体" w:cs="宋体" w:hint="eastAsia"/>
          <w:sz w:val="24"/>
          <w:lang w:val="zh-CN"/>
        </w:rPr>
        <w:t>每根琴弦固定</w:t>
      </w:r>
    </w:p>
    <w:p w:rsidR="00996A4D" w:rsidRDefault="00996A4D" w:rsidP="00996A4D">
      <w:pPr>
        <w:autoSpaceDE w:val="0"/>
        <w:autoSpaceDN w:val="0"/>
        <w:adjustRightInd w:val="0"/>
        <w:spacing w:line="30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val="zh-CN"/>
        </w:rPr>
        <w:lastRenderedPageBreak/>
        <w:t>的松紧程度一致。</w:t>
      </w:r>
    </w:p>
    <w:p w:rsidR="00996A4D" w:rsidRDefault="00996A4D" w:rsidP="00996A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</w:t>
      </w:r>
      <w:r>
        <w:rPr>
          <w:rFonts w:ascii="宋体" w:hAnsi="宋体" w:cs="宋体" w:hint="eastAsia"/>
          <w:sz w:val="24"/>
          <w:lang w:val="zh-CN"/>
        </w:rPr>
        <w:t>若研究音调的高低与琴弦长度的关系，应该</w:t>
      </w:r>
      <w:r>
        <w:rPr>
          <w:rFonts w:ascii="宋体" w:hAnsi="宋体" w:cs="宋体" w:hint="eastAsia"/>
          <w:kern w:val="0"/>
          <w:sz w:val="24"/>
          <w:lang w:val="zh-CN"/>
        </w:rPr>
        <w:t>控制</w:t>
      </w:r>
      <w:r>
        <w:rPr>
          <w:rFonts w:ascii="宋体" w:hAnsi="宋体" w:cs="宋体" w:hint="eastAsia"/>
          <w:sz w:val="24"/>
          <w:lang w:val="zh-CN"/>
        </w:rPr>
        <w:t>琴弦的</w:t>
      </w:r>
      <w:r>
        <w:rPr>
          <w:rFonts w:ascii="宋体" w:hAnsi="宋体" w:cs="宋体" w:hint="eastAsia"/>
          <w:kern w:val="0"/>
          <w:sz w:val="24"/>
          <w:lang w:val="zh-CN"/>
        </w:rPr>
        <w:t>粗细、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</w:t>
      </w:r>
      <w:r>
        <w:rPr>
          <w:rFonts w:ascii="宋体" w:hAnsi="宋体" w:cs="宋体" w:hint="eastAsia"/>
          <w:kern w:val="0"/>
          <w:sz w:val="24"/>
        </w:rPr>
        <w:t>和</w:t>
      </w:r>
      <w:r>
        <w:rPr>
          <w:rFonts w:ascii="宋体" w:hAnsi="宋体" w:cs="宋体" w:hint="eastAsia"/>
          <w:sz w:val="24"/>
          <w:lang w:val="zh-CN"/>
        </w:rPr>
        <w:t>松紧程度</w:t>
      </w:r>
      <w:r>
        <w:rPr>
          <w:rFonts w:ascii="宋体" w:hAnsi="宋体" w:cs="宋体" w:hint="eastAsia"/>
          <w:kern w:val="0"/>
          <w:sz w:val="24"/>
          <w:lang w:val="zh-CN"/>
        </w:rPr>
        <w:t>相同，改变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</w:t>
      </w:r>
      <w:r>
        <w:rPr>
          <w:rFonts w:ascii="宋体" w:hAnsi="宋体" w:cs="宋体" w:hint="eastAsia"/>
          <w:kern w:val="0"/>
          <w:sz w:val="24"/>
          <w:lang w:val="zh-CN"/>
        </w:rPr>
        <w:t>；应选择琴弦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</w:t>
      </w:r>
      <w:r>
        <w:rPr>
          <w:rFonts w:ascii="宋体" w:hAnsi="宋体" w:cs="宋体" w:hint="eastAsia"/>
          <w:kern w:val="0"/>
          <w:sz w:val="24"/>
        </w:rPr>
        <w:t>(</w:t>
      </w:r>
      <w:r>
        <w:rPr>
          <w:rFonts w:ascii="宋体" w:hAnsi="宋体" w:cs="宋体" w:hint="eastAsia"/>
          <w:kern w:val="0"/>
          <w:sz w:val="24"/>
          <w:lang w:val="zh-CN"/>
        </w:rPr>
        <w:t>选填符号</w:t>
      </w:r>
      <w:r>
        <w:rPr>
          <w:rFonts w:ascii="宋体" w:hAnsi="宋体" w:cs="宋体" w:hint="eastAsia"/>
          <w:i/>
          <w:iCs/>
          <w:kern w:val="0"/>
          <w:sz w:val="24"/>
        </w:rPr>
        <w:t>a</w:t>
      </w:r>
      <w:r>
        <w:rPr>
          <w:rFonts w:ascii="宋体" w:hAnsi="宋体" w:cs="宋体" w:hint="eastAsia"/>
          <w:kern w:val="0"/>
          <w:sz w:val="24"/>
          <w:lang w:val="zh-CN"/>
        </w:rPr>
        <w:t>、</w:t>
      </w:r>
      <w:r>
        <w:rPr>
          <w:rFonts w:ascii="宋体" w:hAnsi="宋体" w:cs="宋体" w:hint="eastAsia"/>
          <w:i/>
          <w:iCs/>
          <w:kern w:val="0"/>
          <w:sz w:val="24"/>
        </w:rPr>
        <w:t>b</w:t>
      </w:r>
      <w:r>
        <w:rPr>
          <w:rFonts w:ascii="宋体" w:hAnsi="宋体" w:cs="宋体" w:hint="eastAsia"/>
          <w:kern w:val="0"/>
          <w:sz w:val="24"/>
          <w:lang w:val="zh-CN"/>
        </w:rPr>
        <w:t>、</w:t>
      </w:r>
      <w:r>
        <w:rPr>
          <w:rFonts w:ascii="宋体" w:hAnsi="宋体" w:cs="宋体" w:hint="eastAsia"/>
          <w:sz w:val="24"/>
        </w:rPr>
        <w:t xml:space="preserve">c </w:t>
      </w:r>
      <w:r>
        <w:rPr>
          <w:rFonts w:ascii="宋体" w:hAnsi="宋体" w:cs="宋体" w:hint="eastAsia"/>
          <w:sz w:val="24"/>
          <w:lang w:val="zh-CN"/>
        </w:rPr>
        <w:t>或</w:t>
      </w:r>
      <w:r>
        <w:rPr>
          <w:rFonts w:ascii="宋体" w:hAnsi="宋体" w:cs="宋体" w:hint="eastAsia"/>
          <w:sz w:val="24"/>
        </w:rPr>
        <w:t>d)</w:t>
      </w:r>
      <w:r>
        <w:rPr>
          <w:rFonts w:ascii="宋体" w:hAnsi="宋体" w:cs="宋体" w:hint="eastAsia"/>
          <w:sz w:val="24"/>
          <w:lang w:val="zh-CN"/>
        </w:rPr>
        <w:t>．</w:t>
      </w:r>
    </w:p>
    <w:p w:rsidR="00996A4D" w:rsidRDefault="00996A4D" w:rsidP="00996A4D">
      <w:pPr>
        <w:numPr>
          <w:ilvl w:val="0"/>
          <w:numId w:val="10"/>
        </w:numPr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若选择琴弦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  <w:lang w:val="zh-CN"/>
        </w:rPr>
        <w:t>和</w:t>
      </w:r>
      <w:r>
        <w:rPr>
          <w:rFonts w:ascii="宋体" w:hAnsi="宋体" w:cs="宋体" w:hint="eastAsia"/>
          <w:sz w:val="24"/>
        </w:rPr>
        <w:t>b</w:t>
      </w:r>
      <w:r>
        <w:rPr>
          <w:rFonts w:ascii="宋体" w:hAnsi="宋体" w:cs="宋体" w:hint="eastAsia"/>
          <w:sz w:val="24"/>
          <w:lang w:val="zh-CN"/>
        </w:rPr>
        <w:t>，则是为了研究琴弦音调的高低与琴</w:t>
      </w:r>
      <w:r>
        <w:rPr>
          <w:rFonts w:ascii="宋体" w:hAnsi="宋体" w:cs="宋体" w:hint="eastAsia"/>
          <w:kern w:val="0"/>
          <w:sz w:val="24"/>
          <w:lang w:val="zh-CN"/>
        </w:rPr>
        <w:t>弦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  <w:lang w:val="zh-CN"/>
        </w:rPr>
        <w:t>的关系?</w:t>
      </w:r>
    </w:p>
    <w:p w:rsidR="00996A4D" w:rsidRDefault="00996A4D" w:rsidP="00996A4D">
      <w:pPr>
        <w:numPr>
          <w:ilvl w:val="0"/>
          <w:numId w:val="10"/>
        </w:numPr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若有同学选择</w:t>
      </w:r>
      <w:r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  <w:lang w:val="zh-CN"/>
        </w:rPr>
        <w:t>和</w:t>
      </w:r>
      <w:r>
        <w:rPr>
          <w:rFonts w:ascii="宋体" w:hAnsi="宋体" w:cs="宋体" w:hint="eastAsia"/>
          <w:i/>
          <w:iCs/>
          <w:kern w:val="0"/>
          <w:sz w:val="24"/>
        </w:rPr>
        <w:t>d</w:t>
      </w:r>
      <w:r>
        <w:rPr>
          <w:rFonts w:ascii="宋体" w:hAnsi="宋体" w:cs="宋体" w:hint="eastAsia"/>
          <w:kern w:val="0"/>
          <w:sz w:val="24"/>
          <w:lang w:val="zh-CN"/>
        </w:rPr>
        <w:t>进行研究，并推理得出：琴弦长度越长，振动越慢，音调就越低的</w:t>
      </w:r>
      <w:r>
        <w:rPr>
          <w:rFonts w:ascii="宋体" w:hAnsi="宋体" w:cs="宋体" w:hint="eastAsia"/>
          <w:sz w:val="24"/>
          <w:lang w:val="zh-CN"/>
        </w:rPr>
        <w:t>结论．该同学探究过程中存在</w:t>
      </w:r>
      <w:r>
        <w:rPr>
          <w:rFonts w:ascii="宋体" w:hAnsi="宋体" w:cs="宋体" w:hint="eastAsia"/>
          <w:sz w:val="24"/>
          <w:u w:val="single"/>
        </w:rPr>
        <w:t xml:space="preserve">                           </w:t>
      </w:r>
      <w:r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 w:hint="eastAsia"/>
          <w:sz w:val="24"/>
          <w:lang w:val="zh-CN"/>
        </w:rPr>
        <w:t>问题。</w:t>
      </w:r>
    </w:p>
    <w:p w:rsidR="00996A4D" w:rsidRDefault="00996A4D" w:rsidP="00996A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(4) </w:t>
      </w:r>
      <w:r>
        <w:rPr>
          <w:rFonts w:ascii="宋体" w:hAnsi="宋体" w:cs="宋体" w:hint="eastAsia"/>
          <w:sz w:val="24"/>
          <w:lang w:val="zh-CN"/>
        </w:rPr>
        <w:t>他们还可以选择琴弦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  <w:lang w:val="zh-CN"/>
        </w:rPr>
        <w:t>选填符号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  <w:lang w:val="zh-CN"/>
        </w:rPr>
        <w:t>研究琴弦音调高低与材料的关系?</w:t>
      </w:r>
    </w:p>
    <w:p w:rsidR="00996A4D" w:rsidRDefault="00996A4D" w:rsidP="00996A4D">
      <w:pPr>
        <w:pStyle w:val="DefaultParagraph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kern w:val="0"/>
          <w:sz w:val="24"/>
          <w:szCs w:val="24"/>
        </w:rPr>
        <w:t>22、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同学利用如图所示的装置进行探究“平面镜成像特点”的实验，步骤如下：</w:t>
      </w:r>
    </w:p>
    <w:p w:rsidR="00996A4D" w:rsidRDefault="00996A4D" w:rsidP="00996A4D">
      <w:pPr>
        <w:pStyle w:val="DefaultParagraph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153035</wp:posOffset>
            </wp:positionV>
            <wp:extent cx="137160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300" y="21221"/>
                <wp:lineTo x="21300" y="0"/>
                <wp:lineTo x="0" y="0"/>
              </wp:wrapPolygon>
            </wp:wrapThrough>
            <wp:docPr id="39" name="图片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（1）将一块玻璃板竖直立在铺有白纸的水平桌面上；</w:t>
      </w:r>
    </w:p>
    <w:p w:rsidR="00996A4D" w:rsidRDefault="00996A4D" w:rsidP="00996A4D">
      <w:pPr>
        <w:pStyle w:val="DefaultParagraph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（2）取两支相同的蜡烛A和蜡烛B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，点燃玻璃板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前的</w:t>
      </w:r>
    </w:p>
    <w:p w:rsidR="00996A4D" w:rsidRDefault="00996A4D" w:rsidP="00996A4D">
      <w:pPr>
        <w:pStyle w:val="DefaultParagraph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蜡烛A，并移动玻璃板后的蜡烛B，使它与蜡烛A在玻</w:t>
      </w:r>
    </w:p>
    <w:p w:rsidR="00996A4D" w:rsidRDefault="00996A4D" w:rsidP="00996A4D">
      <w:pPr>
        <w:pStyle w:val="DefaultParagraph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璃板后所成的像完全重合，并用笔在白纸上标记出蜡</w:t>
      </w:r>
    </w:p>
    <w:p w:rsidR="00996A4D" w:rsidRDefault="00996A4D" w:rsidP="00996A4D">
      <w:pPr>
        <w:pStyle w:val="DefaultParagraph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烛A和蜡烛B的位置；</w:t>
      </w:r>
    </w:p>
    <w:p w:rsidR="00996A4D" w:rsidRDefault="00996A4D" w:rsidP="00996A4D">
      <w:pPr>
        <w:pStyle w:val="DefaultParagraph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（3）多次改变蜡烛A的位置，重复前面的步骤；</w:t>
      </w:r>
    </w:p>
    <w:p w:rsidR="00996A4D" w:rsidRDefault="00996A4D" w:rsidP="00996A4D">
      <w:pPr>
        <w:pStyle w:val="DefaultParagraph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（4）用刻度尺分别测量蜡烛A和蜡烛B到玻璃板的距离．</w:t>
      </w:r>
    </w:p>
    <w:p w:rsidR="00996A4D" w:rsidRDefault="00996A4D" w:rsidP="00996A4D">
      <w:pPr>
        <w:pStyle w:val="DefaultParagraph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在此实验中：</w:t>
      </w:r>
    </w:p>
    <w:p w:rsidR="00996A4D" w:rsidRDefault="00996A4D" w:rsidP="00996A4D">
      <w:pPr>
        <w:pStyle w:val="DefaultParagraph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①我们选用玻璃板代替平面镜的目的是：</w:t>
      </w:r>
      <w:r>
        <w:rPr>
          <w:rFonts w:asciiTheme="majorEastAsia" w:eastAsiaTheme="majorEastAsia" w:hAnsiTheme="majorEastAsia" w:cstheme="majorEastAsia" w:hint="eastAsia"/>
          <w:sz w:val="24"/>
          <w:szCs w:val="24"/>
          <w:u w:val="single"/>
        </w:rPr>
        <w:t xml:space="preserve">　                   　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；实验环境选择</w:t>
      </w:r>
      <w:r>
        <w:rPr>
          <w:rFonts w:asciiTheme="majorEastAsia" w:eastAsiaTheme="majorEastAsia" w:hAnsiTheme="majorEastAsia" w:cstheme="majorEastAsia" w:hint="eastAsia"/>
          <w:sz w:val="24"/>
          <w:szCs w:val="24"/>
          <w:u w:val="single"/>
        </w:rPr>
        <w:t xml:space="preserve">    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一些环境(填暗或亮)。验证平面镜成虚像需要的工具是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996A4D" w:rsidRDefault="00996A4D" w:rsidP="00996A4D">
      <w:pPr>
        <w:pStyle w:val="DefaultParagraph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②我们选取两支相同的蜡烛是为了比较像与物的</w:t>
      </w:r>
      <w:r>
        <w:rPr>
          <w:rFonts w:asciiTheme="majorEastAsia" w:eastAsiaTheme="majorEastAsia" w:hAnsiTheme="majorEastAsia" w:cstheme="majorEastAsia" w:hint="eastAsia"/>
          <w:sz w:val="24"/>
          <w:szCs w:val="24"/>
          <w:u w:val="single"/>
        </w:rPr>
        <w:t xml:space="preserve">　     　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关系；</w:t>
      </w:r>
    </w:p>
    <w:p w:rsidR="00996A4D" w:rsidRDefault="00996A4D" w:rsidP="00996A4D">
      <w:pPr>
        <w:pStyle w:val="DefaultParagraph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③实验中多次改变蜡烛A的位置，重复进行实验的目的是：</w:t>
      </w:r>
      <w:r>
        <w:rPr>
          <w:rFonts w:asciiTheme="majorEastAsia" w:eastAsiaTheme="majorEastAsia" w:hAnsiTheme="majorEastAsia" w:cstheme="majorEastAsia" w:hint="eastAsia"/>
          <w:sz w:val="24"/>
          <w:szCs w:val="24"/>
          <w:u w:val="single"/>
        </w:rPr>
        <w:t xml:space="preserve">　            　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。</w:t>
      </w:r>
    </w:p>
    <w:p w:rsidR="00996A4D" w:rsidRDefault="00996A4D" w:rsidP="00996A4D">
      <w:pPr>
        <w:pStyle w:val="DefaultParagraph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④如果实验中采用厚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玻璃板，观测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到蜡烛A通过玻璃板在不同位置成了两个清晰的像，且测得两个像之间的距离为0.8cm，则玻璃板的厚度为</w:t>
      </w:r>
      <w:r>
        <w:rPr>
          <w:rFonts w:asciiTheme="majorEastAsia" w:eastAsiaTheme="majorEastAsia" w:hAnsiTheme="majorEastAsia" w:cstheme="majorEastAsia" w:hint="eastAsia"/>
          <w:sz w:val="24"/>
          <w:szCs w:val="24"/>
          <w:u w:val="single"/>
        </w:rPr>
        <w:t xml:space="preserve">　    　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cm．</w:t>
      </w:r>
    </w:p>
    <w:p w:rsidR="00996A4D" w:rsidRDefault="00996A4D" w:rsidP="00996A4D">
      <w:pPr>
        <w:autoSpaceDE w:val="0"/>
        <w:autoSpaceDN w:val="0"/>
        <w:adjustRightInd w:val="0"/>
        <w:spacing w:line="360" w:lineRule="auto"/>
        <w:rPr>
          <w:kern w:val="0"/>
        </w:rPr>
      </w:pPr>
      <w:r>
        <w:rPr>
          <w:rFonts w:hint="eastAsia"/>
          <w:kern w:val="0"/>
          <w:sz w:val="24"/>
        </w:rPr>
        <w:t>23</w:t>
      </w:r>
      <w:r>
        <w:rPr>
          <w:rFonts w:hint="eastAsia"/>
          <w:kern w:val="0"/>
          <w:sz w:val="24"/>
        </w:rPr>
        <w:t>、</w:t>
      </w:r>
      <w:r>
        <w:rPr>
          <w:rFonts w:ascii="宋体" w:cs="宋体" w:hint="eastAsia"/>
          <w:kern w:val="0"/>
          <w:sz w:val="24"/>
          <w:lang w:val="zh-CN"/>
        </w:rPr>
        <w:t>阅读短文并回答问题</w:t>
      </w:r>
    </w:p>
    <w:p w:rsidR="00996A4D" w:rsidRDefault="00996A4D" w:rsidP="00996A4D">
      <w:pPr>
        <w:autoSpaceDE w:val="0"/>
        <w:autoSpaceDN w:val="0"/>
        <w:adjustRightInd w:val="0"/>
        <w:spacing w:line="360" w:lineRule="auto"/>
        <w:jc w:val="center"/>
        <w:rPr>
          <w:kern w:val="0"/>
        </w:rPr>
      </w:pPr>
      <w:r>
        <w:rPr>
          <w:rFonts w:ascii="宋体" w:cs="宋体" w:hint="eastAsia"/>
          <w:kern w:val="0"/>
          <w:sz w:val="24"/>
          <w:lang w:val="zh-CN"/>
        </w:rPr>
        <w:t>白炽灯泡</w:t>
      </w:r>
    </w:p>
    <w:p w:rsidR="00996A4D" w:rsidRDefault="00996A4D" w:rsidP="00996A4D">
      <w:pPr>
        <w:autoSpaceDE w:val="0"/>
        <w:autoSpaceDN w:val="0"/>
        <w:adjustRightInd w:val="0"/>
        <w:spacing w:line="360" w:lineRule="auto"/>
        <w:ind w:firstLineChars="200" w:firstLine="480"/>
        <w:rPr>
          <w:kern w:val="0"/>
        </w:rPr>
      </w:pPr>
      <w:r>
        <w:rPr>
          <w:rFonts w:ascii="宋体" w:cs="宋体" w:hint="eastAsia"/>
          <w:kern w:val="0"/>
          <w:sz w:val="24"/>
          <w:lang w:val="zh-CN"/>
        </w:rPr>
        <w:t>白炽灯泡的灯丝是由金属制作的，其灯丝发光时温度可达</w:t>
      </w:r>
      <w:r>
        <w:rPr>
          <w:kern w:val="0"/>
          <w:sz w:val="24"/>
        </w:rPr>
        <w:t>2000</w:t>
      </w:r>
      <w:r>
        <w:rPr>
          <w:rFonts w:ascii="宋体" w:cs="宋体" w:hint="eastAsia"/>
          <w:kern w:val="0"/>
          <w:sz w:val="24"/>
          <w:lang w:val="zh-CN"/>
        </w:rPr>
        <w:t>°</w:t>
      </w:r>
      <w:r>
        <w:rPr>
          <w:kern w:val="0"/>
          <w:sz w:val="24"/>
        </w:rPr>
        <w:t>C</w:t>
      </w:r>
      <w:r>
        <w:rPr>
          <w:rFonts w:ascii="宋体" w:cs="宋体" w:hint="eastAsia"/>
          <w:kern w:val="0"/>
          <w:sz w:val="24"/>
          <w:lang w:val="zh-CN"/>
        </w:rPr>
        <w:t>。为防止灯丝在高温下氧化，在制作灯泡时要抽真空，在制作大功率灯泡时，还要把灯泡</w:t>
      </w:r>
      <w:r>
        <w:rPr>
          <w:rFonts w:ascii="宋体" w:cs="宋体" w:hint="eastAsia"/>
          <w:kern w:val="0"/>
          <w:sz w:val="24"/>
          <w:lang w:val="zh-CN"/>
        </w:rPr>
        <w:lastRenderedPageBreak/>
        <w:t>内充入稀有气体氦等，主要是为了防止灯丝在高温下升华．白炽灯泡工作时，电能转化为光能的效率较低，因此逐渐被节能灯和</w:t>
      </w:r>
      <w:r>
        <w:rPr>
          <w:kern w:val="0"/>
          <w:sz w:val="24"/>
        </w:rPr>
        <w:t>LED</w:t>
      </w:r>
      <w:r>
        <w:rPr>
          <w:rFonts w:ascii="宋体" w:cs="宋体" w:hint="eastAsia"/>
          <w:kern w:val="0"/>
          <w:sz w:val="24"/>
          <w:lang w:val="zh-CN"/>
        </w:rPr>
        <w:t>灯所替代．</w:t>
      </w:r>
    </w:p>
    <w:p w:rsidR="00996A4D" w:rsidRDefault="00996A4D" w:rsidP="00996A4D">
      <w:pPr>
        <w:autoSpaceDE w:val="0"/>
        <w:autoSpaceDN w:val="0"/>
        <w:adjustRightInd w:val="0"/>
        <w:spacing w:line="360" w:lineRule="auto"/>
        <w:rPr>
          <w:kern w:val="0"/>
        </w:rPr>
      </w:pPr>
      <w:r>
        <w:rPr>
          <w:rFonts w:ascii="宋体" w:cs="宋体" w:hint="eastAsia"/>
          <w:kern w:val="0"/>
          <w:sz w:val="24"/>
          <w:lang w:val="zh-CN"/>
        </w:rPr>
        <w:t>（</w:t>
      </w:r>
      <w:r>
        <w:rPr>
          <w:kern w:val="0"/>
          <w:sz w:val="24"/>
        </w:rPr>
        <w:t>1</w:t>
      </w:r>
      <w:r>
        <w:rPr>
          <w:rFonts w:ascii="宋体" w:cs="宋体" w:hint="eastAsia"/>
          <w:kern w:val="0"/>
          <w:sz w:val="24"/>
          <w:lang w:val="zh-CN"/>
        </w:rPr>
        <w:t>）白炽灯泡的灯丝是由金属制作的，说明金属是</w:t>
      </w:r>
      <w:r>
        <w:rPr>
          <w:rFonts w:ascii="宋体" w:cs="宋体" w:hint="eastAsia"/>
          <w:kern w:val="0"/>
          <w:sz w:val="24"/>
          <w:u w:val="single"/>
          <w:lang w:val="zh-CN"/>
        </w:rPr>
        <w:t xml:space="preserve">　</w:t>
      </w:r>
      <w:r>
        <w:rPr>
          <w:rFonts w:ascii="宋体" w:cs="宋体"/>
          <w:kern w:val="0"/>
          <w:sz w:val="24"/>
          <w:u w:val="single"/>
          <w:lang w:val="zh-CN"/>
        </w:rPr>
        <w:t xml:space="preserve"> </w:t>
      </w:r>
      <w:r>
        <w:rPr>
          <w:rFonts w:ascii="宋体" w:cs="宋体" w:hint="eastAsia"/>
          <w:kern w:val="0"/>
          <w:sz w:val="24"/>
          <w:u w:val="single"/>
        </w:rPr>
        <w:t xml:space="preserve"> </w:t>
      </w:r>
      <w:r>
        <w:rPr>
          <w:rFonts w:ascii="宋体" w:cs="宋体"/>
          <w:kern w:val="0"/>
          <w:sz w:val="24"/>
          <w:u w:val="single"/>
          <w:lang w:val="zh-CN"/>
        </w:rPr>
        <w:t xml:space="preserve">  </w:t>
      </w:r>
      <w:r>
        <w:rPr>
          <w:rFonts w:ascii="宋体" w:cs="宋体" w:hint="eastAsia"/>
          <w:kern w:val="0"/>
          <w:sz w:val="24"/>
          <w:u w:val="single"/>
          <w:lang w:val="zh-CN"/>
        </w:rPr>
        <w:t xml:space="preserve">　</w:t>
      </w:r>
      <w:r>
        <w:rPr>
          <w:rFonts w:ascii="宋体" w:cs="宋体" w:hint="eastAsia"/>
          <w:kern w:val="0"/>
          <w:sz w:val="24"/>
          <w:lang w:val="zh-CN"/>
        </w:rPr>
        <w:t>，白炽灯泡的玻璃泡是</w:t>
      </w:r>
      <w:r>
        <w:rPr>
          <w:rFonts w:ascii="宋体" w:cs="宋体" w:hint="eastAsia"/>
          <w:kern w:val="0"/>
          <w:sz w:val="24"/>
          <w:u w:val="single"/>
          <w:lang w:val="zh-CN"/>
        </w:rPr>
        <w:t xml:space="preserve">　</w:t>
      </w:r>
      <w:r>
        <w:rPr>
          <w:rFonts w:ascii="宋体" w:cs="宋体"/>
          <w:kern w:val="0"/>
          <w:sz w:val="24"/>
          <w:u w:val="single"/>
          <w:lang w:val="zh-CN"/>
        </w:rPr>
        <w:t xml:space="preserve"> </w:t>
      </w:r>
      <w:r>
        <w:rPr>
          <w:rFonts w:ascii="宋体" w:cs="宋体" w:hint="eastAsia"/>
          <w:kern w:val="0"/>
          <w:sz w:val="24"/>
          <w:u w:val="single"/>
        </w:rPr>
        <w:t xml:space="preserve"> </w:t>
      </w:r>
      <w:r>
        <w:rPr>
          <w:rFonts w:ascii="宋体" w:cs="宋体"/>
          <w:kern w:val="0"/>
          <w:sz w:val="24"/>
          <w:u w:val="single"/>
          <w:lang w:val="zh-CN"/>
        </w:rPr>
        <w:t xml:space="preserve">  </w:t>
      </w:r>
      <w:r>
        <w:rPr>
          <w:rFonts w:ascii="宋体" w:cs="宋体" w:hint="eastAsia"/>
          <w:kern w:val="0"/>
          <w:sz w:val="24"/>
          <w:u w:val="single"/>
          <w:lang w:val="zh-CN"/>
        </w:rPr>
        <w:t xml:space="preserve">　</w:t>
      </w:r>
      <w:r>
        <w:rPr>
          <w:rFonts w:ascii="宋体" w:cs="宋体" w:hint="eastAsia"/>
          <w:kern w:val="0"/>
          <w:sz w:val="24"/>
          <w:lang w:val="zh-CN"/>
        </w:rPr>
        <w:t>（均填导体、半导体、绝缘体），</w:t>
      </w:r>
    </w:p>
    <w:p w:rsidR="00996A4D" w:rsidRDefault="00996A4D" w:rsidP="00996A4D">
      <w:pPr>
        <w:autoSpaceDE w:val="0"/>
        <w:autoSpaceDN w:val="0"/>
        <w:adjustRightInd w:val="0"/>
        <w:spacing w:line="360" w:lineRule="auto"/>
        <w:rPr>
          <w:kern w:val="0"/>
        </w:rPr>
      </w:pPr>
      <w:r>
        <w:rPr>
          <w:rFonts w:ascii="宋体" w:cs="宋体" w:hint="eastAsia"/>
          <w:kern w:val="0"/>
          <w:sz w:val="24"/>
          <w:lang w:val="zh-CN"/>
        </w:rPr>
        <w:t>（</w:t>
      </w:r>
      <w:r>
        <w:rPr>
          <w:kern w:val="0"/>
          <w:sz w:val="24"/>
        </w:rPr>
        <w:t>2</w:t>
      </w:r>
      <w:r>
        <w:rPr>
          <w:rFonts w:ascii="宋体" w:cs="宋体" w:hint="eastAsia"/>
          <w:kern w:val="0"/>
          <w:sz w:val="24"/>
          <w:lang w:val="zh-CN"/>
        </w:rPr>
        <w:t>）如下表所示，为防止灯丝在高温下熔化，所以用金属</w:t>
      </w:r>
      <w:r>
        <w:rPr>
          <w:rFonts w:ascii="宋体" w:cs="宋体" w:hint="eastAsia"/>
          <w:kern w:val="0"/>
          <w:sz w:val="24"/>
          <w:u w:val="single"/>
        </w:rPr>
        <w:t xml:space="preserve">       </w:t>
      </w:r>
      <w:r>
        <w:rPr>
          <w:rFonts w:ascii="宋体" w:cs="宋体" w:hint="eastAsia"/>
          <w:kern w:val="0"/>
          <w:sz w:val="24"/>
          <w:lang w:val="zh-CN"/>
        </w:rPr>
        <w:t>制作灯丝；用久的白炽灯泡的玻璃泡是黑的是因为灯丝发生</w:t>
      </w:r>
      <w:r>
        <w:rPr>
          <w:rFonts w:ascii="宋体" w:cs="宋体" w:hint="eastAsia"/>
          <w:kern w:val="0"/>
          <w:sz w:val="24"/>
          <w:u w:val="single"/>
          <w:lang w:val="zh-CN"/>
        </w:rPr>
        <w:t xml:space="preserve">　</w:t>
      </w:r>
      <w:r>
        <w:rPr>
          <w:rFonts w:ascii="宋体" w:cs="宋体"/>
          <w:kern w:val="0"/>
          <w:sz w:val="24"/>
          <w:u w:val="single"/>
          <w:lang w:val="zh-CN"/>
        </w:rPr>
        <w:t xml:space="preserve">    </w:t>
      </w:r>
      <w:r>
        <w:rPr>
          <w:rFonts w:ascii="宋体" w:cs="宋体" w:hint="eastAsia"/>
          <w:kern w:val="0"/>
          <w:sz w:val="24"/>
          <w:u w:val="single"/>
          <w:lang w:val="zh-CN"/>
        </w:rPr>
        <w:t xml:space="preserve">　</w:t>
      </w:r>
      <w:r>
        <w:rPr>
          <w:rFonts w:ascii="宋体" w:cs="宋体" w:hint="eastAsia"/>
          <w:kern w:val="0"/>
          <w:sz w:val="24"/>
          <w:lang w:val="zh-CN"/>
        </w:rPr>
        <w:t>，灯丝也变</w:t>
      </w:r>
      <w:r>
        <w:rPr>
          <w:rFonts w:ascii="宋体" w:hAnsi="宋体" w:cs="宋体" w:hint="eastAsia"/>
          <w:kern w:val="0"/>
          <w:sz w:val="24"/>
          <w:lang w:val="zh-CN"/>
        </w:rPr>
        <w:t>细了，这是</w:t>
      </w:r>
      <w:r>
        <w:rPr>
          <w:rFonts w:ascii="宋体" w:cs="宋体" w:hint="eastAsia"/>
          <w:kern w:val="0"/>
          <w:sz w:val="24"/>
          <w:lang w:val="zh-CN"/>
        </w:rPr>
        <w:t>因为灯丝发生</w:t>
      </w:r>
      <w:r>
        <w:rPr>
          <w:rFonts w:ascii="宋体" w:cs="宋体" w:hint="eastAsia"/>
          <w:kern w:val="0"/>
          <w:sz w:val="24"/>
          <w:u w:val="single"/>
          <w:lang w:val="zh-CN"/>
        </w:rPr>
        <w:t xml:space="preserve">　</w:t>
      </w:r>
      <w:r>
        <w:rPr>
          <w:rFonts w:ascii="宋体" w:cs="宋体"/>
          <w:kern w:val="0"/>
          <w:sz w:val="24"/>
          <w:u w:val="single"/>
          <w:lang w:val="zh-CN"/>
        </w:rPr>
        <w:t xml:space="preserve">    </w:t>
      </w:r>
      <w:r>
        <w:rPr>
          <w:rFonts w:ascii="宋体" w:cs="宋体" w:hint="eastAsia"/>
          <w:kern w:val="0"/>
          <w:sz w:val="24"/>
          <w:u w:val="single"/>
          <w:lang w:val="zh-CN"/>
        </w:rPr>
        <w:t xml:space="preserve">　</w:t>
      </w:r>
      <w:r>
        <w:rPr>
          <w:rFonts w:ascii="宋体" w:cs="宋体" w:hint="eastAsia"/>
          <w:kern w:val="0"/>
          <w:sz w:val="24"/>
          <w:lang w:val="zh-CN"/>
        </w:rPr>
        <w:t>，（均填物态变化）</w:t>
      </w:r>
    </w:p>
    <w:p w:rsidR="00996A4D" w:rsidRDefault="00996A4D" w:rsidP="00996A4D">
      <w:pPr>
        <w:spacing w:line="360" w:lineRule="auto"/>
        <w:rPr>
          <w:rFonts w:eastAsia="新宋体"/>
        </w:rPr>
      </w:pPr>
      <w:r>
        <w:rPr>
          <w:rFonts w:ascii="宋体" w:cs="宋体" w:hint="eastAsia"/>
          <w:kern w:val="0"/>
          <w:sz w:val="24"/>
          <w:lang w:val="zh-CN"/>
        </w:rPr>
        <w:t>（</w:t>
      </w:r>
      <w:r>
        <w:rPr>
          <w:kern w:val="0"/>
          <w:sz w:val="24"/>
        </w:rPr>
        <w:t>3</w:t>
      </w:r>
      <w:r>
        <w:rPr>
          <w:rFonts w:ascii="宋体" w:cs="宋体" w:hint="eastAsia"/>
          <w:kern w:val="0"/>
          <w:sz w:val="24"/>
          <w:lang w:val="zh-CN"/>
        </w:rPr>
        <w:t>）白炽灯泡逐渐被</w:t>
      </w:r>
      <w:r>
        <w:rPr>
          <w:kern w:val="0"/>
          <w:sz w:val="24"/>
        </w:rPr>
        <w:t>LED</w:t>
      </w:r>
      <w:r>
        <w:rPr>
          <w:rFonts w:ascii="宋体" w:cs="宋体" w:hint="eastAsia"/>
          <w:kern w:val="0"/>
          <w:sz w:val="24"/>
          <w:lang w:val="zh-CN"/>
        </w:rPr>
        <w:t>灯所替代．</w:t>
      </w:r>
      <w:r>
        <w:rPr>
          <w:kern w:val="0"/>
          <w:sz w:val="24"/>
        </w:rPr>
        <w:t>LED</w:t>
      </w:r>
      <w:r>
        <w:rPr>
          <w:rFonts w:ascii="宋体" w:cs="宋体" w:hint="eastAsia"/>
          <w:kern w:val="0"/>
          <w:sz w:val="24"/>
          <w:lang w:val="zh-CN"/>
        </w:rPr>
        <w:t>灯是由</w:t>
      </w:r>
      <w:r>
        <w:rPr>
          <w:rFonts w:ascii="宋体" w:cs="宋体" w:hint="eastAsia"/>
          <w:kern w:val="0"/>
          <w:sz w:val="24"/>
          <w:u w:val="single"/>
          <w:lang w:val="zh-CN"/>
        </w:rPr>
        <w:t xml:space="preserve">　</w:t>
      </w:r>
      <w:r>
        <w:rPr>
          <w:rFonts w:ascii="宋体" w:cs="宋体"/>
          <w:kern w:val="0"/>
          <w:sz w:val="24"/>
          <w:u w:val="single"/>
          <w:lang w:val="zh-CN"/>
        </w:rPr>
        <w:t xml:space="preserve">    </w:t>
      </w:r>
      <w:r>
        <w:rPr>
          <w:rFonts w:ascii="宋体" w:cs="宋体" w:hint="eastAsia"/>
          <w:kern w:val="0"/>
          <w:sz w:val="24"/>
          <w:u w:val="single"/>
          <w:lang w:val="zh-CN"/>
        </w:rPr>
        <w:t xml:space="preserve">　</w:t>
      </w:r>
      <w:r>
        <w:rPr>
          <w:rFonts w:ascii="宋体" w:cs="宋体" w:hint="eastAsia"/>
          <w:kern w:val="0"/>
          <w:sz w:val="24"/>
          <w:lang w:val="zh-CN"/>
        </w:rPr>
        <w:t>（填导体、半导体、绝缘体）材料制成的</w:t>
      </w:r>
    </w:p>
    <w:tbl>
      <w:tblPr>
        <w:tblStyle w:val="a9"/>
        <w:tblpPr w:leftFromText="180" w:rightFromText="180" w:vertAnchor="text" w:horzAnchor="page" w:tblpX="2017" w:tblpY="215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1044"/>
        <w:gridCol w:w="1045"/>
        <w:gridCol w:w="1045"/>
        <w:gridCol w:w="1045"/>
        <w:gridCol w:w="1045"/>
        <w:gridCol w:w="1045"/>
        <w:gridCol w:w="1045"/>
        <w:gridCol w:w="1045"/>
      </w:tblGrid>
      <w:tr w:rsidR="00996A4D" w:rsidTr="001A63D4">
        <w:trPr>
          <w:trHeight w:val="519"/>
        </w:trPr>
        <w:tc>
          <w:tcPr>
            <w:tcW w:w="1044" w:type="dxa"/>
          </w:tcPr>
          <w:p w:rsidR="00996A4D" w:rsidRDefault="00996A4D" w:rsidP="001A63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金属</w:t>
            </w:r>
          </w:p>
        </w:tc>
        <w:tc>
          <w:tcPr>
            <w:tcW w:w="1045" w:type="dxa"/>
          </w:tcPr>
          <w:p w:rsidR="00996A4D" w:rsidRDefault="00996A4D" w:rsidP="001A63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铅</w:t>
            </w:r>
          </w:p>
        </w:tc>
        <w:tc>
          <w:tcPr>
            <w:tcW w:w="1045" w:type="dxa"/>
          </w:tcPr>
          <w:p w:rsidR="00996A4D" w:rsidRDefault="00996A4D" w:rsidP="001A63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锌</w:t>
            </w:r>
          </w:p>
        </w:tc>
        <w:tc>
          <w:tcPr>
            <w:tcW w:w="1045" w:type="dxa"/>
          </w:tcPr>
          <w:p w:rsidR="00996A4D" w:rsidRDefault="00996A4D" w:rsidP="001A63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</w:t>
            </w:r>
          </w:p>
        </w:tc>
        <w:tc>
          <w:tcPr>
            <w:tcW w:w="1045" w:type="dxa"/>
          </w:tcPr>
          <w:p w:rsidR="00996A4D" w:rsidRDefault="00996A4D" w:rsidP="001A63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铜</w:t>
            </w:r>
          </w:p>
        </w:tc>
        <w:tc>
          <w:tcPr>
            <w:tcW w:w="1045" w:type="dxa"/>
          </w:tcPr>
          <w:p w:rsidR="00996A4D" w:rsidRDefault="00996A4D" w:rsidP="001A63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铁</w:t>
            </w:r>
          </w:p>
        </w:tc>
        <w:tc>
          <w:tcPr>
            <w:tcW w:w="1045" w:type="dxa"/>
          </w:tcPr>
          <w:p w:rsidR="00996A4D" w:rsidRDefault="00996A4D" w:rsidP="001A63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鉑</w:t>
            </w:r>
          </w:p>
        </w:tc>
        <w:tc>
          <w:tcPr>
            <w:tcW w:w="1045" w:type="dxa"/>
          </w:tcPr>
          <w:p w:rsidR="00996A4D" w:rsidRDefault="00996A4D" w:rsidP="001A63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钨</w:t>
            </w:r>
          </w:p>
        </w:tc>
      </w:tr>
      <w:tr w:rsidR="00996A4D" w:rsidTr="001A63D4">
        <w:trPr>
          <w:trHeight w:val="537"/>
        </w:trPr>
        <w:tc>
          <w:tcPr>
            <w:tcW w:w="1044" w:type="dxa"/>
          </w:tcPr>
          <w:p w:rsidR="00996A4D" w:rsidRDefault="00996A4D" w:rsidP="001A63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熔点</w:t>
            </w:r>
          </w:p>
        </w:tc>
        <w:tc>
          <w:tcPr>
            <w:tcW w:w="1045" w:type="dxa"/>
          </w:tcPr>
          <w:p w:rsidR="00996A4D" w:rsidRDefault="00996A4D" w:rsidP="001A63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327</w:t>
            </w:r>
          </w:p>
        </w:tc>
        <w:tc>
          <w:tcPr>
            <w:tcW w:w="1045" w:type="dxa"/>
          </w:tcPr>
          <w:p w:rsidR="00996A4D" w:rsidRDefault="00996A4D" w:rsidP="001A63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420</w:t>
            </w:r>
          </w:p>
        </w:tc>
        <w:tc>
          <w:tcPr>
            <w:tcW w:w="1045" w:type="dxa"/>
          </w:tcPr>
          <w:p w:rsidR="00996A4D" w:rsidRDefault="00996A4D" w:rsidP="001A63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1064</w:t>
            </w:r>
          </w:p>
        </w:tc>
        <w:tc>
          <w:tcPr>
            <w:tcW w:w="1045" w:type="dxa"/>
          </w:tcPr>
          <w:p w:rsidR="00996A4D" w:rsidRDefault="00996A4D" w:rsidP="001A63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1083</w:t>
            </w:r>
          </w:p>
        </w:tc>
        <w:tc>
          <w:tcPr>
            <w:tcW w:w="1045" w:type="dxa"/>
          </w:tcPr>
          <w:p w:rsidR="00996A4D" w:rsidRDefault="00996A4D" w:rsidP="001A63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1525</w:t>
            </w:r>
          </w:p>
        </w:tc>
        <w:tc>
          <w:tcPr>
            <w:tcW w:w="1045" w:type="dxa"/>
          </w:tcPr>
          <w:p w:rsidR="00996A4D" w:rsidRDefault="00996A4D" w:rsidP="001A63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1769</w:t>
            </w:r>
          </w:p>
        </w:tc>
        <w:tc>
          <w:tcPr>
            <w:tcW w:w="1045" w:type="dxa"/>
          </w:tcPr>
          <w:p w:rsidR="00996A4D" w:rsidRDefault="00996A4D" w:rsidP="001A63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3410</w:t>
            </w:r>
          </w:p>
        </w:tc>
      </w:tr>
    </w:tbl>
    <w:p w:rsidR="00996A4D" w:rsidRDefault="00996A4D" w:rsidP="00996A4D">
      <w:pPr>
        <w:spacing w:line="360" w:lineRule="auto"/>
        <w:ind w:firstLineChars="500" w:firstLine="1050"/>
        <w:rPr>
          <w:rFonts w:eastAsia="新宋体"/>
        </w:rPr>
      </w:pPr>
    </w:p>
    <w:p w:rsidR="00996A4D" w:rsidRDefault="00996A4D" w:rsidP="00996A4D">
      <w:pPr>
        <w:spacing w:line="360" w:lineRule="auto"/>
        <w:ind w:firstLineChars="500" w:firstLine="1050"/>
        <w:rPr>
          <w:rFonts w:eastAsia="新宋体"/>
        </w:rPr>
      </w:pPr>
    </w:p>
    <w:p w:rsidR="00996A4D" w:rsidRDefault="00996A4D" w:rsidP="00996A4D">
      <w:pPr>
        <w:spacing w:line="360" w:lineRule="auto"/>
        <w:ind w:firstLineChars="500" w:firstLine="1050"/>
        <w:rPr>
          <w:rFonts w:eastAsia="新宋体"/>
        </w:rPr>
      </w:pPr>
    </w:p>
    <w:p w:rsidR="00D802C2" w:rsidRDefault="00D802C2" w:rsidP="00996A4D">
      <w:pPr>
        <w:spacing w:line="360" w:lineRule="auto"/>
        <w:ind w:firstLineChars="500" w:firstLine="1050"/>
        <w:rPr>
          <w:rFonts w:eastAsia="新宋体"/>
        </w:rPr>
      </w:pPr>
    </w:p>
    <w:p w:rsidR="00D802C2" w:rsidRDefault="00D802C2" w:rsidP="00996A4D">
      <w:pPr>
        <w:spacing w:line="360" w:lineRule="auto"/>
        <w:ind w:firstLineChars="500" w:firstLine="1050"/>
        <w:rPr>
          <w:rFonts w:eastAsia="新宋体"/>
        </w:rPr>
      </w:pPr>
    </w:p>
    <w:p w:rsidR="00D802C2" w:rsidRDefault="00D802C2" w:rsidP="00996A4D">
      <w:pPr>
        <w:spacing w:line="360" w:lineRule="auto"/>
        <w:ind w:firstLineChars="500" w:firstLine="1050"/>
        <w:rPr>
          <w:rFonts w:eastAsia="新宋体"/>
        </w:rPr>
      </w:pPr>
    </w:p>
    <w:p w:rsidR="00D802C2" w:rsidRDefault="00D802C2" w:rsidP="00996A4D">
      <w:pPr>
        <w:spacing w:line="360" w:lineRule="auto"/>
        <w:ind w:firstLineChars="500" w:firstLine="1050"/>
        <w:rPr>
          <w:rFonts w:eastAsia="新宋体" w:hint="eastAsia"/>
        </w:rPr>
      </w:pPr>
    </w:p>
    <w:p w:rsidR="00321386" w:rsidRDefault="00321386" w:rsidP="00996A4D">
      <w:pPr>
        <w:spacing w:line="360" w:lineRule="auto"/>
        <w:ind w:firstLineChars="500" w:firstLine="1050"/>
        <w:rPr>
          <w:rFonts w:eastAsia="新宋体" w:hint="eastAsia"/>
        </w:rPr>
      </w:pPr>
    </w:p>
    <w:p w:rsidR="00321386" w:rsidRDefault="00321386" w:rsidP="00996A4D">
      <w:pPr>
        <w:spacing w:line="360" w:lineRule="auto"/>
        <w:ind w:firstLineChars="500" w:firstLine="1050"/>
        <w:rPr>
          <w:rFonts w:eastAsia="新宋体" w:hint="eastAsia"/>
        </w:rPr>
      </w:pPr>
    </w:p>
    <w:p w:rsidR="00321386" w:rsidRDefault="00321386" w:rsidP="00996A4D">
      <w:pPr>
        <w:spacing w:line="360" w:lineRule="auto"/>
        <w:ind w:firstLineChars="500" w:firstLine="1050"/>
        <w:rPr>
          <w:rFonts w:eastAsia="新宋体"/>
        </w:rPr>
      </w:pPr>
      <w:bookmarkStart w:id="0" w:name="_GoBack"/>
      <w:bookmarkEnd w:id="0"/>
    </w:p>
    <w:p w:rsidR="00996A4D" w:rsidRDefault="00996A4D" w:rsidP="00996A4D">
      <w:pPr>
        <w:spacing w:line="360" w:lineRule="auto"/>
        <w:ind w:firstLineChars="500" w:firstLine="1050"/>
        <w:rPr>
          <w:rFonts w:eastAsia="新宋体"/>
        </w:rPr>
      </w:pPr>
    </w:p>
    <w:p w:rsidR="00996A4D" w:rsidRDefault="00996A4D" w:rsidP="00996A4D">
      <w:pPr>
        <w:spacing w:line="360" w:lineRule="auto"/>
        <w:rPr>
          <w:rFonts w:eastAsia="新宋体"/>
        </w:rPr>
      </w:pPr>
    </w:p>
    <w:p w:rsidR="00996A4D" w:rsidRDefault="00996A4D" w:rsidP="00996A4D">
      <w:pPr>
        <w:spacing w:line="360" w:lineRule="auto"/>
        <w:ind w:firstLineChars="500" w:firstLine="1050"/>
        <w:rPr>
          <w:rFonts w:ascii="宋体"/>
          <w:b/>
          <w:color w:val="000000"/>
          <w:sz w:val="28"/>
          <w:szCs w:val="2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-913765</wp:posOffset>
                </wp:positionH>
                <wp:positionV relativeFrom="paragraph">
                  <wp:posOffset>-297180</wp:posOffset>
                </wp:positionV>
                <wp:extent cx="800100" cy="9608820"/>
                <wp:effectExtent l="635" t="0" r="0" b="3810"/>
                <wp:wrapNone/>
                <wp:docPr id="3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60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A4D" w:rsidRDefault="00996A4D" w:rsidP="00996A4D">
                            <w:pPr>
                              <w:ind w:firstLineChars="1000" w:firstLine="2100"/>
                            </w:pPr>
                            <w: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  <w:r>
                              <w:rPr>
                                <w:u w:val="single"/>
                              </w:rPr>
                              <w:t xml:space="preserve"> 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座号：</w:t>
                            </w:r>
                            <w:r>
                              <w:rPr>
                                <w:u w:val="single"/>
                              </w:rPr>
                              <w:t xml:space="preserve">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</w:t>
                            </w:r>
                            <w:r>
                              <w:t xml:space="preserve">  </w:t>
                            </w:r>
                          </w:p>
                          <w:p w:rsidR="00996A4D" w:rsidRDefault="00996A4D" w:rsidP="00996A4D"/>
                          <w:p w:rsidR="00996A4D" w:rsidRDefault="00996A4D" w:rsidP="00996A4D">
                            <w:r>
                              <w:rPr>
                                <w:rFonts w:hint="eastAsia"/>
                                <w:color w:val="FFFFFF"/>
                              </w:rPr>
                              <w:t>装</w:t>
                            </w:r>
                            <w:r>
                              <w:t>——————</w:t>
                            </w:r>
                            <w:r>
                              <w:rPr>
                                <w:rFonts w:hint="eastAsia"/>
                              </w:rPr>
                              <w:t>装</w:t>
                            </w:r>
                            <w:r>
                              <w:t>——————</w:t>
                            </w:r>
                            <w:r>
                              <w:rPr>
                                <w:rFonts w:hint="eastAsia"/>
                              </w:rPr>
                              <w:t>订</w:t>
                            </w:r>
                            <w:r>
                              <w:t>——————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  <w:r>
                              <w:t>———————</w:t>
                            </w:r>
                            <w:r>
                              <w:rPr>
                                <w:rFonts w:hint="eastAsia"/>
                              </w:rPr>
                              <w:t>装</w:t>
                            </w:r>
                            <w:r>
                              <w:t>—————</w:t>
                            </w:r>
                            <w:r>
                              <w:rPr>
                                <w:rFonts w:hint="eastAsia"/>
                              </w:rPr>
                              <w:t>订</w:t>
                            </w:r>
                            <w:r>
                              <w:t>———————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  <w:r>
                              <w:t>——————</w:t>
                            </w:r>
                            <w:r>
                              <w:rPr>
                                <w:rFonts w:hint="eastAsia"/>
                              </w:rPr>
                              <w:t>装</w:t>
                            </w:r>
                            <w:r>
                              <w:t>——————</w:t>
                            </w:r>
                            <w:r>
                              <w:rPr>
                                <w:rFonts w:hint="eastAsia"/>
                              </w:rPr>
                              <w:t>订</w:t>
                            </w:r>
                            <w:r>
                              <w:t>——————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  <w:r>
                              <w:t>——————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8" o:spid="_x0000_s1029" type="#_x0000_t202" style="position:absolute;left:0;text-align:left;margin-left:-71.95pt;margin-top:-23.4pt;width:63pt;height:7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" stroked="f">
                <v:textbox style="layout-flow:vertical;mso-layout-flow-alt:bottom-to-top">
                  <w:txbxContent>
                    <w:p w:rsidR="00996A4D" w:rsidRDefault="00996A4D" w:rsidP="00996A4D">
                      <w:pPr>
                        <w:ind w:firstLineChars="1000" w:firstLine="2100"/>
                      </w:pPr>
                      <w: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>班级：</w:t>
                      </w:r>
                      <w:r>
                        <w:rPr>
                          <w:u w:val="single"/>
                        </w:rPr>
                        <w:t xml:space="preserve">            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座号：</w:t>
                      </w:r>
                      <w:r>
                        <w:rPr>
                          <w:u w:val="single"/>
                        </w:rPr>
                        <w:t xml:space="preserve">           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姓名：</w:t>
                      </w:r>
                      <w:r>
                        <w:rPr>
                          <w:u w:val="single"/>
                        </w:rPr>
                        <w:t xml:space="preserve">                   </w:t>
                      </w:r>
                      <w:r>
                        <w:t xml:space="preserve">  </w:t>
                      </w:r>
                    </w:p>
                    <w:p w:rsidR="00996A4D" w:rsidRDefault="00996A4D" w:rsidP="00996A4D"/>
                    <w:p w:rsidR="00996A4D" w:rsidRDefault="00996A4D" w:rsidP="00996A4D">
                      <w:r>
                        <w:rPr>
                          <w:rFonts w:hint="eastAsia"/>
                          <w:color w:val="FFFFFF"/>
                        </w:rPr>
                        <w:t>装</w:t>
                      </w:r>
                      <w:r>
                        <w:t>——————</w:t>
                      </w:r>
                      <w:r>
                        <w:rPr>
                          <w:rFonts w:hint="eastAsia"/>
                        </w:rPr>
                        <w:t>装</w:t>
                      </w:r>
                      <w:r>
                        <w:t>——————</w:t>
                      </w:r>
                      <w:r>
                        <w:rPr>
                          <w:rFonts w:hint="eastAsia"/>
                        </w:rPr>
                        <w:t>订</w:t>
                      </w:r>
                      <w:r>
                        <w:t>——————</w:t>
                      </w:r>
                      <w:r>
                        <w:rPr>
                          <w:rFonts w:hint="eastAsia"/>
                        </w:rPr>
                        <w:t>线</w:t>
                      </w:r>
                      <w:r>
                        <w:t>———————</w:t>
                      </w:r>
                      <w:r>
                        <w:rPr>
                          <w:rFonts w:hint="eastAsia"/>
                        </w:rPr>
                        <w:t>装</w:t>
                      </w:r>
                      <w:r>
                        <w:t>—————</w:t>
                      </w:r>
                      <w:r>
                        <w:rPr>
                          <w:rFonts w:hint="eastAsia"/>
                        </w:rPr>
                        <w:t>订</w:t>
                      </w:r>
                      <w:r>
                        <w:t>———————</w:t>
                      </w:r>
                      <w:r>
                        <w:rPr>
                          <w:rFonts w:hint="eastAsia"/>
                        </w:rPr>
                        <w:t>线</w:t>
                      </w:r>
                      <w:r>
                        <w:t>——————</w:t>
                      </w:r>
                      <w:r>
                        <w:rPr>
                          <w:rFonts w:hint="eastAsia"/>
                        </w:rPr>
                        <w:t>装</w:t>
                      </w:r>
                      <w:r>
                        <w:t>——————</w:t>
                      </w:r>
                      <w:r>
                        <w:rPr>
                          <w:rFonts w:hint="eastAsia"/>
                        </w:rPr>
                        <w:t>订</w:t>
                      </w:r>
                      <w:r>
                        <w:t>——————</w:t>
                      </w:r>
                      <w:r>
                        <w:rPr>
                          <w:rFonts w:hint="eastAsia"/>
                        </w:rPr>
                        <w:t>线</w:t>
                      </w:r>
                      <w:r>
                        <w:t>——————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color w:val="000000"/>
          <w:sz w:val="28"/>
          <w:szCs w:val="28"/>
        </w:rPr>
        <w:t>惠城区</w:t>
      </w:r>
      <w:r>
        <w:rPr>
          <w:rFonts w:ascii="宋体" w:hAnsi="宋体"/>
          <w:b/>
          <w:color w:val="000000"/>
          <w:sz w:val="28"/>
          <w:szCs w:val="28"/>
        </w:rPr>
        <w:t>20</w:t>
      </w:r>
      <w:r>
        <w:rPr>
          <w:rFonts w:ascii="宋体" w:hAnsi="宋体" w:hint="eastAsia"/>
          <w:b/>
          <w:color w:val="000000"/>
          <w:sz w:val="28"/>
          <w:szCs w:val="28"/>
        </w:rPr>
        <w:t>20</w:t>
      </w:r>
      <w:r>
        <w:rPr>
          <w:rFonts w:ascii="宋体" w:hAnsi="宋体"/>
          <w:b/>
          <w:color w:val="000000"/>
          <w:sz w:val="28"/>
          <w:szCs w:val="28"/>
        </w:rPr>
        <w:t>-202</w:t>
      </w:r>
      <w:r>
        <w:rPr>
          <w:rFonts w:ascii="宋体" w:hAnsi="宋体" w:hint="eastAsia"/>
          <w:b/>
          <w:color w:val="000000"/>
          <w:sz w:val="28"/>
          <w:szCs w:val="28"/>
        </w:rPr>
        <w:t>1学年度第一学期期末质量检测</w:t>
      </w:r>
    </w:p>
    <w:p w:rsidR="00996A4D" w:rsidRDefault="00996A4D" w:rsidP="00996A4D">
      <w:pPr>
        <w:spacing w:line="360" w:lineRule="auto"/>
        <w:ind w:firstLineChars="1000" w:firstLine="2811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八年级物理试题答题卡</w:t>
      </w:r>
    </w:p>
    <w:p w:rsidR="00996A4D" w:rsidRDefault="00996A4D" w:rsidP="00996A4D">
      <w:pPr>
        <w:pStyle w:val="DefaultParagraph"/>
      </w:pPr>
      <w:r>
        <w:rPr>
          <w:rFonts w:hint="eastAsia"/>
          <w:b/>
        </w:rPr>
        <w:t>一、</w:t>
      </w:r>
      <w:r>
        <w:rPr>
          <w:rFonts w:ascii="宋体" w:hAnsi="宋体" w:cs="宋体" w:hint="eastAsia"/>
          <w:b/>
          <w:sz w:val="24"/>
          <w:szCs w:val="24"/>
        </w:rPr>
        <w:t>单选择题（每小题3分，共21分）在四个选项中，选择最合适的一个答案。</w:t>
      </w: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4"/>
        <w:gridCol w:w="944"/>
        <w:gridCol w:w="944"/>
        <w:gridCol w:w="944"/>
        <w:gridCol w:w="945"/>
        <w:gridCol w:w="945"/>
      </w:tblGrid>
      <w:tr w:rsidR="00996A4D" w:rsidTr="001A63D4">
        <w:trPr>
          <w:trHeight w:val="493"/>
          <w:jc w:val="center"/>
        </w:trPr>
        <w:tc>
          <w:tcPr>
            <w:tcW w:w="943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题号</w:t>
            </w:r>
          </w:p>
        </w:tc>
        <w:tc>
          <w:tcPr>
            <w:tcW w:w="943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43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944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944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944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944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945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945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得分</w:t>
            </w:r>
          </w:p>
        </w:tc>
      </w:tr>
      <w:tr w:rsidR="00996A4D" w:rsidTr="001A63D4">
        <w:trPr>
          <w:trHeight w:val="519"/>
          <w:jc w:val="center"/>
        </w:trPr>
        <w:tc>
          <w:tcPr>
            <w:tcW w:w="943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选项</w:t>
            </w:r>
          </w:p>
        </w:tc>
        <w:tc>
          <w:tcPr>
            <w:tcW w:w="943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43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44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44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44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44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45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45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 w:rsidR="00996A4D" w:rsidRDefault="00996A4D" w:rsidP="00996A4D">
      <w:pPr>
        <w:pStyle w:val="DefaultParagraph"/>
        <w:rPr>
          <w:b/>
        </w:rPr>
      </w:pPr>
      <w:r>
        <w:rPr>
          <w:rFonts w:hint="eastAsia"/>
          <w:b/>
        </w:rPr>
        <w:t>二、填空题（共</w:t>
      </w:r>
      <w:r>
        <w:rPr>
          <w:b/>
        </w:rPr>
        <w:t>7</w:t>
      </w:r>
      <w:r>
        <w:rPr>
          <w:rFonts w:hint="eastAsia"/>
          <w:b/>
        </w:rPr>
        <w:t>小题，每空</w:t>
      </w:r>
      <w:r>
        <w:rPr>
          <w:b/>
        </w:rPr>
        <w:t>1</w:t>
      </w:r>
      <w:r>
        <w:rPr>
          <w:rFonts w:hint="eastAsia"/>
          <w:b/>
        </w:rPr>
        <w:t>分，满分</w:t>
      </w:r>
      <w:r>
        <w:rPr>
          <w:b/>
        </w:rPr>
        <w:t>21</w:t>
      </w:r>
      <w:r>
        <w:rPr>
          <w:rFonts w:hint="eastAsia"/>
          <w:b/>
        </w:rPr>
        <w:t>分）</w:t>
      </w:r>
    </w:p>
    <w:p w:rsidR="00996A4D" w:rsidRDefault="00996A4D" w:rsidP="00996A4D">
      <w:pPr>
        <w:spacing w:line="360" w:lineRule="auto"/>
      </w:pPr>
      <w:r>
        <w:t xml:space="preserve">8. 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　</w:t>
      </w:r>
      <w:r>
        <w:t xml:space="preserve">  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hint="eastAsia"/>
        </w:rPr>
        <w:t xml:space="preserve">   </w:t>
      </w:r>
      <w:r>
        <w:t xml:space="preserve">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　</w:t>
      </w:r>
      <w:r>
        <w:t xml:space="preserve">  </w:t>
      </w:r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996A4D" w:rsidRDefault="00996A4D" w:rsidP="00996A4D">
      <w:pPr>
        <w:spacing w:line="360" w:lineRule="auto"/>
      </w:pPr>
      <w:r>
        <w:t xml:space="preserve">9. 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　</w:t>
      </w:r>
      <w:r>
        <w:t xml:space="preserve">   </w:t>
      </w:r>
      <w:r>
        <w:rPr>
          <w:rFonts w:hint="eastAsia"/>
        </w:rPr>
        <w:t xml:space="preserve">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hint="eastAsia"/>
        </w:rPr>
        <w:t xml:space="preserve">  </w:t>
      </w:r>
      <w: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 w:hint="eastAsia"/>
          <w:sz w:val="24"/>
          <w:u w:val="single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 xml:space="preserve">   </w:t>
      </w:r>
      <w:r>
        <w:t xml:space="preserve">     </w:t>
      </w:r>
    </w:p>
    <w:p w:rsidR="00996A4D" w:rsidRDefault="00996A4D" w:rsidP="00996A4D">
      <w:pPr>
        <w:spacing w:line="360" w:lineRule="auto"/>
      </w:pPr>
      <w:r>
        <w:t xml:space="preserve">10.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　</w:t>
      </w:r>
      <w:r>
        <w:t xml:space="preserve">   </w:t>
      </w:r>
      <w:r>
        <w:rPr>
          <w:rFonts w:hint="eastAsia"/>
        </w:rPr>
        <w:t xml:space="preserve">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hint="eastAsia"/>
        </w:rPr>
        <w:t xml:space="preserve">  </w:t>
      </w:r>
      <w: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hint="eastAsia"/>
        </w:rPr>
        <w:t xml:space="preserve">            </w:t>
      </w:r>
      <w:r>
        <w:t xml:space="preserve">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</w:t>
      </w:r>
    </w:p>
    <w:p w:rsidR="00996A4D" w:rsidRDefault="00996A4D" w:rsidP="00996A4D">
      <w:pPr>
        <w:spacing w:line="360" w:lineRule="auto"/>
      </w:pPr>
      <w:r>
        <w:t>11.</w:t>
      </w:r>
      <w:r>
        <w:rPr>
          <w:rFonts w:hint="eastAsia"/>
        </w:rPr>
        <w:t xml:space="preserve">　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　</w:t>
      </w:r>
      <w:r>
        <w:t xml:space="preserve">   </w:t>
      </w:r>
      <w:r>
        <w:rPr>
          <w:rFonts w:hint="eastAsia"/>
        </w:rPr>
        <w:t xml:space="preserve">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hint="eastAsia"/>
        </w:rPr>
        <w:t xml:space="preserve">  </w:t>
      </w:r>
      <w: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 w:hint="eastAsia"/>
          <w:sz w:val="24"/>
          <w:u w:val="single"/>
        </w:rPr>
        <w:t xml:space="preserve"> </w:t>
      </w:r>
      <w:r>
        <w:t xml:space="preserve">     </w:t>
      </w: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 xml:space="preserve"> </w:t>
      </w:r>
    </w:p>
    <w:p w:rsidR="00996A4D" w:rsidRDefault="00996A4D" w:rsidP="00996A4D">
      <w:pPr>
        <w:spacing w:line="360" w:lineRule="auto"/>
      </w:pPr>
      <w:r>
        <w:t>12.</w:t>
      </w:r>
      <w:r>
        <w:rPr>
          <w:rFonts w:hint="eastAsia"/>
        </w:rPr>
        <w:t xml:space="preserve">　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　</w:t>
      </w:r>
      <w:r>
        <w:t xml:space="preserve">   </w:t>
      </w:r>
      <w:r>
        <w:rPr>
          <w:rFonts w:hint="eastAsia"/>
        </w:rPr>
        <w:t xml:space="preserve">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hint="eastAsia"/>
        </w:rPr>
        <w:t xml:space="preserve">  </w:t>
      </w:r>
      <w: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 w:hint="eastAsia"/>
          <w:sz w:val="24"/>
          <w:u w:val="single"/>
        </w:rPr>
        <w:t xml:space="preserve"> </w:t>
      </w:r>
      <w:r>
        <w:t xml:space="preserve">         </w:t>
      </w:r>
      <w:r>
        <w:rPr>
          <w:rFonts w:hint="eastAsia"/>
        </w:rPr>
        <w:t xml:space="preserve">    </w:t>
      </w:r>
      <w:r>
        <w:t xml:space="preserve">   </w:t>
      </w:r>
      <w:r>
        <w:rPr>
          <w:rFonts w:hint="eastAsia"/>
        </w:rPr>
        <w:t xml:space="preserve">        </w:t>
      </w:r>
      <w:r>
        <w:t xml:space="preserve">  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 </w:t>
      </w:r>
    </w:p>
    <w:p w:rsidR="00996A4D" w:rsidRDefault="00996A4D" w:rsidP="00996A4D">
      <w:pPr>
        <w:spacing w:line="360" w:lineRule="auto"/>
      </w:pPr>
      <w:r>
        <w:t xml:space="preserve">13.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　</w:t>
      </w:r>
      <w:r>
        <w:t xml:space="preserve">   </w:t>
      </w:r>
      <w:r>
        <w:rPr>
          <w:rFonts w:hint="eastAsia"/>
        </w:rPr>
        <w:t xml:space="preserve">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hint="eastAsia"/>
        </w:rPr>
        <w:t xml:space="preserve">  </w:t>
      </w:r>
      <w: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 w:hint="eastAsia"/>
          <w:sz w:val="24"/>
          <w:u w:val="single"/>
        </w:rPr>
        <w:t xml:space="preserve"> </w:t>
      </w:r>
      <w:r>
        <w:t xml:space="preserve">  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t xml:space="preserve">          </w:t>
      </w:r>
      <w:r>
        <w:rPr>
          <w:rFonts w:hint="eastAsia"/>
        </w:rPr>
        <w:t xml:space="preserve"> </w:t>
      </w:r>
    </w:p>
    <w:p w:rsidR="00996A4D" w:rsidRDefault="00996A4D" w:rsidP="00996A4D">
      <w:pPr>
        <w:spacing w:line="360" w:lineRule="auto"/>
      </w:pPr>
      <w:r>
        <w:t xml:space="preserve">14.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　</w:t>
      </w:r>
      <w:r>
        <w:t xml:space="preserve">   </w:t>
      </w:r>
      <w:r>
        <w:rPr>
          <w:rFonts w:hint="eastAsia"/>
        </w:rPr>
        <w:t xml:space="preserve">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hint="eastAsia"/>
        </w:rPr>
        <w:t xml:space="preserve">  </w:t>
      </w:r>
      <w: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 w:hint="eastAsia"/>
          <w:sz w:val="24"/>
          <w:u w:val="single"/>
        </w:rPr>
        <w:t xml:space="preserve"> </w:t>
      </w:r>
      <w:r>
        <w:t xml:space="preserve">          </w:t>
      </w:r>
      <w:r>
        <w:rPr>
          <w:rFonts w:hint="eastAsia"/>
        </w:rPr>
        <w:t xml:space="preserve">   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            </w:t>
      </w:r>
    </w:p>
    <w:p w:rsidR="00996A4D" w:rsidRDefault="00996A4D" w:rsidP="00996A4D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三、</w:t>
      </w:r>
      <w:r>
        <w:rPr>
          <w:rFonts w:ascii="宋体" w:hAnsi="宋体" w:hint="eastAsia"/>
          <w:b/>
          <w:sz w:val="24"/>
        </w:rPr>
        <w:t>作图题</w:t>
      </w:r>
      <w:r>
        <w:rPr>
          <w:rFonts w:ascii="宋体" w:hAnsi="宋体"/>
          <w:b/>
          <w:sz w:val="24"/>
        </w:rPr>
        <w:t>(2+2+3</w:t>
      </w:r>
      <w:r>
        <w:rPr>
          <w:rFonts w:ascii="宋体" w:hAnsi="宋体" w:hint="eastAsia"/>
          <w:b/>
          <w:sz w:val="24"/>
        </w:rPr>
        <w:t>分</w:t>
      </w:r>
      <w:r>
        <w:rPr>
          <w:rFonts w:ascii="宋体"/>
          <w:b/>
          <w:sz w:val="24"/>
        </w:rPr>
        <w:t>,</w:t>
      </w:r>
      <w:r>
        <w:rPr>
          <w:rFonts w:ascii="宋体" w:hAnsi="宋体" w:hint="eastAsia"/>
          <w:b/>
          <w:sz w:val="24"/>
        </w:rPr>
        <w:t>共</w:t>
      </w:r>
      <w:r>
        <w:rPr>
          <w:rFonts w:ascii="宋体" w:hAnsi="宋体"/>
          <w:b/>
          <w:sz w:val="24"/>
        </w:rPr>
        <w:t>7</w:t>
      </w:r>
      <w:r>
        <w:rPr>
          <w:rFonts w:ascii="宋体" w:hAnsi="宋体" w:hint="eastAsia"/>
          <w:b/>
          <w:sz w:val="24"/>
        </w:rPr>
        <w:t>分</w:t>
      </w:r>
      <w:r>
        <w:rPr>
          <w:rFonts w:ascii="宋体" w:hAnsi="宋体"/>
          <w:b/>
          <w:sz w:val="24"/>
        </w:rPr>
        <w:t>)</w:t>
      </w:r>
    </w:p>
    <w:p w:rsidR="00996A4D" w:rsidRDefault="00996A4D" w:rsidP="00996A4D">
      <w:pPr>
        <w:rPr>
          <w:rFonts w:hAnsi="宋体"/>
          <w:sz w:val="24"/>
        </w:rPr>
      </w:pPr>
      <w:r>
        <w:rPr>
          <w:noProof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344805</wp:posOffset>
            </wp:positionV>
            <wp:extent cx="1838325" cy="1040765"/>
            <wp:effectExtent l="0" t="0" r="9525" b="6985"/>
            <wp:wrapSquare wrapText="bothSides"/>
            <wp:docPr id="37" name="图片 3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1712595</wp:posOffset>
            </wp:positionH>
            <wp:positionV relativeFrom="page">
              <wp:posOffset>5634990</wp:posOffset>
            </wp:positionV>
            <wp:extent cx="904875" cy="1219200"/>
            <wp:effectExtent l="0" t="0" r="9525" b="0"/>
            <wp:wrapSquare wrapText="bothSides"/>
            <wp:docPr id="36" name="图片 3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15.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 xml:space="preserve"> </w:t>
      </w:r>
      <w:r>
        <w:rPr>
          <w:rFonts w:hAnsi="宋体" w:hint="eastAsia"/>
          <w:sz w:val="24"/>
        </w:rPr>
        <w:t>（</w:t>
      </w:r>
      <w:r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）</w:t>
      </w:r>
    </w:p>
    <w:p w:rsidR="00996A4D" w:rsidRDefault="00996A4D" w:rsidP="00996A4D">
      <w:pPr>
        <w:rPr>
          <w:sz w:val="24"/>
        </w:rPr>
      </w:pPr>
      <w:r>
        <w:rPr>
          <w:noProof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4933950</wp:posOffset>
            </wp:positionH>
            <wp:positionV relativeFrom="page">
              <wp:posOffset>5676900</wp:posOffset>
            </wp:positionV>
            <wp:extent cx="1533525" cy="666750"/>
            <wp:effectExtent l="0" t="0" r="9525" b="0"/>
            <wp:wrapSquare wrapText="bothSides"/>
            <wp:docPr id="35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</w:t>
      </w:r>
    </w:p>
    <w:p w:rsidR="00996A4D" w:rsidRDefault="00996A4D" w:rsidP="00996A4D">
      <w:pPr>
        <w:rPr>
          <w:sz w:val="24"/>
        </w:rPr>
      </w:pPr>
      <w:r>
        <w:rPr>
          <w:sz w:val="24"/>
        </w:rPr>
        <w:t xml:space="preserve">     </w:t>
      </w:r>
    </w:p>
    <w:p w:rsidR="00996A4D" w:rsidRDefault="00996A4D" w:rsidP="00996A4D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</w:p>
    <w:p w:rsidR="00996A4D" w:rsidRDefault="00996A4D" w:rsidP="00996A4D">
      <w:pPr>
        <w:rPr>
          <w:sz w:val="24"/>
        </w:rPr>
      </w:pPr>
    </w:p>
    <w:p w:rsidR="00996A4D" w:rsidRDefault="00996A4D" w:rsidP="00996A4D">
      <w:pPr>
        <w:rPr>
          <w:sz w:val="24"/>
        </w:rPr>
      </w:pPr>
    </w:p>
    <w:p w:rsidR="00996A4D" w:rsidRDefault="00996A4D" w:rsidP="00996A4D">
      <w:pPr>
        <w:rPr>
          <w:sz w:val="24"/>
        </w:rPr>
      </w:pPr>
    </w:p>
    <w:p w:rsidR="00996A4D" w:rsidRDefault="00996A4D" w:rsidP="00996A4D">
      <w:pPr>
        <w:rPr>
          <w:rFonts w:hAnsi="宋体"/>
          <w:sz w:val="24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635" cy="0"/>
                <wp:effectExtent l="9525" t="5715" r="8890" b="13335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"/>
            </w:pict>
          </mc:Fallback>
        </mc:AlternateContent>
      </w:r>
    </w:p>
    <w:p w:rsidR="00996A4D" w:rsidRDefault="00996A4D" w:rsidP="00996A4D">
      <w:pPr>
        <w:ind w:firstLineChars="200" w:firstLine="420"/>
        <w:jc w:val="center"/>
        <w:rPr>
          <w:rFonts w:ascii="宋体" w:cs="宋体"/>
        </w:rPr>
      </w:pPr>
    </w:p>
    <w:p w:rsidR="00996A4D" w:rsidRDefault="00996A4D" w:rsidP="00996A4D">
      <w:pPr>
        <w:rPr>
          <w:b/>
        </w:rPr>
      </w:pPr>
    </w:p>
    <w:p w:rsidR="00996A4D" w:rsidRDefault="00996A4D" w:rsidP="00996A4D">
      <w:pPr>
        <w:rPr>
          <w:b/>
        </w:rPr>
      </w:pPr>
      <w:r>
        <w:rPr>
          <w:rFonts w:hint="eastAsia"/>
          <w:b/>
        </w:rPr>
        <w:t>四、实验题（</w:t>
      </w:r>
      <w:r>
        <w:rPr>
          <w:b/>
        </w:rPr>
        <w:t>6+7+7</w:t>
      </w:r>
      <w:r>
        <w:rPr>
          <w:rFonts w:hint="eastAsia"/>
          <w:b/>
        </w:rPr>
        <w:t>，共</w:t>
      </w:r>
      <w:r>
        <w:rPr>
          <w:b/>
        </w:rPr>
        <w:t>20</w:t>
      </w:r>
      <w:r>
        <w:rPr>
          <w:rFonts w:hint="eastAsia"/>
          <w:b/>
        </w:rPr>
        <w:t>分）</w:t>
      </w:r>
    </w:p>
    <w:p w:rsidR="00996A4D" w:rsidRDefault="00996A4D" w:rsidP="00996A4D">
      <w:pPr>
        <w:spacing w:line="360" w:lineRule="auto"/>
        <w:ind w:left="480" w:hangingChars="200" w:hanging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16.（1）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；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             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；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      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</w:p>
    <w:p w:rsidR="00996A4D" w:rsidRDefault="00996A4D" w:rsidP="00996A4D">
      <w:pPr>
        <w:spacing w:line="360" w:lineRule="auto"/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（2）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； 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                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</w:t>
      </w:r>
    </w:p>
    <w:p w:rsidR="00996A4D" w:rsidRDefault="00996A4D" w:rsidP="00996A4D">
      <w:pPr>
        <w:spacing w:line="360" w:lineRule="auto"/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（3）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　</w:t>
      </w:r>
    </w:p>
    <w:p w:rsidR="00996A4D" w:rsidRDefault="00996A4D" w:rsidP="00996A4D">
      <w:pPr>
        <w:spacing w:line="360" w:lineRule="auto"/>
        <w:textAlignment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17.（1）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/>
          <w:sz w:val="24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（2）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/>
          <w:sz w:val="24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；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；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</w:p>
    <w:p w:rsidR="00996A4D" w:rsidRDefault="00996A4D" w:rsidP="00996A4D">
      <w:pPr>
        <w:spacing w:line="360" w:lineRule="auto"/>
        <w:ind w:firstLineChars="100" w:firstLine="240"/>
        <w:textAlignment w:val="center"/>
        <w:rPr>
          <w:rFonts w:asciiTheme="majorEastAsia" w:eastAsia="新宋体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（3）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/>
          <w:sz w:val="24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（4）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；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</w:t>
      </w:r>
    </w:p>
    <w:p w:rsidR="00996A4D" w:rsidRDefault="00996A4D" w:rsidP="00996A4D">
      <w:pPr>
        <w:spacing w:line="360" w:lineRule="auto"/>
        <w:textAlignment w:val="center"/>
        <w:rPr>
          <w:rFonts w:asciiTheme="majorEastAsia" w:eastAsiaTheme="majorEastAsia" w:hAnsiTheme="majorEastAsia" w:cstheme="majorEastAsia"/>
          <w:sz w:val="24"/>
          <w:vertAlign w:val="superscript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18.（1）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；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（2）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；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/>
          <w:sz w:val="24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；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/>
          <w:sz w:val="24"/>
          <w:u w:val="single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  <w:vertAlign w:val="superscript"/>
        </w:rPr>
        <w:t xml:space="preserve">  </w:t>
      </w:r>
    </w:p>
    <w:p w:rsidR="00996A4D" w:rsidRDefault="00996A4D" w:rsidP="00996A4D">
      <w:pPr>
        <w:spacing w:line="360" w:lineRule="auto"/>
        <w:textAlignment w:val="center"/>
        <w:rPr>
          <w:b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（3）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； 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　</w:t>
      </w:r>
      <w:r>
        <w:rPr>
          <w:rFonts w:eastAsia="新宋体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          </w:t>
      </w:r>
    </w:p>
    <w:p w:rsidR="00996A4D" w:rsidRDefault="00996A4D" w:rsidP="00996A4D">
      <w:pPr>
        <w:pStyle w:val="DefaultParagraph"/>
        <w:rPr>
          <w:b/>
        </w:rPr>
      </w:pPr>
    </w:p>
    <w:p w:rsidR="00996A4D" w:rsidRDefault="00996A4D" w:rsidP="00996A4D">
      <w:pPr>
        <w:pStyle w:val="DefaultParagraph"/>
        <w:rPr>
          <w:b/>
        </w:rPr>
      </w:pPr>
    </w:p>
    <w:p w:rsidR="00996A4D" w:rsidRDefault="00996A4D" w:rsidP="00996A4D">
      <w:pPr>
        <w:pStyle w:val="DefaultParagraph"/>
        <w:rPr>
          <w:b/>
        </w:rPr>
      </w:pPr>
      <w:r>
        <w:rPr>
          <w:rFonts w:hint="eastAsia"/>
          <w:b/>
        </w:rPr>
        <w:t>五、计算题（共</w:t>
      </w:r>
      <w:r>
        <w:rPr>
          <w:b/>
        </w:rPr>
        <w:t>2</w:t>
      </w:r>
      <w:r>
        <w:rPr>
          <w:rFonts w:hint="eastAsia"/>
          <w:b/>
        </w:rPr>
        <w:t>小题，满分</w:t>
      </w:r>
      <w:r>
        <w:rPr>
          <w:b/>
        </w:rPr>
        <w:t>13</w:t>
      </w:r>
      <w:r>
        <w:rPr>
          <w:rFonts w:hint="eastAsia"/>
          <w:b/>
        </w:rPr>
        <w:t>分）</w:t>
      </w:r>
    </w:p>
    <w:p w:rsidR="00996A4D" w:rsidRDefault="00996A4D" w:rsidP="00996A4D">
      <w:pPr>
        <w:pStyle w:val="DefaultParagraph"/>
        <w:rPr>
          <w:rFonts w:eastAsia="新宋体"/>
        </w:rPr>
      </w:pPr>
      <w:r>
        <w:t xml:space="preserve">19. </w:t>
      </w:r>
      <w:r>
        <w:rPr>
          <w:rFonts w:eastAsia="新宋体" w:hint="eastAsia"/>
        </w:rPr>
        <w:t>（</w:t>
      </w:r>
      <w:r>
        <w:rPr>
          <w:rFonts w:eastAsia="新宋体"/>
        </w:rPr>
        <w:t>1</w:t>
      </w:r>
      <w:r>
        <w:rPr>
          <w:rFonts w:eastAsia="新宋体" w:hint="eastAsia"/>
        </w:rPr>
        <w:t>）</w:t>
      </w:r>
      <w:r>
        <w:rPr>
          <w:rFonts w:eastAsia="新宋体" w:hint="eastAsia"/>
        </w:rPr>
        <w:t xml:space="preserve"> </w:t>
      </w:r>
    </w:p>
    <w:p w:rsidR="00996A4D" w:rsidRDefault="00996A4D" w:rsidP="00996A4D">
      <w:pPr>
        <w:pStyle w:val="DefaultParagraph"/>
        <w:rPr>
          <w:rFonts w:eastAsia="新宋体"/>
        </w:rPr>
      </w:pPr>
    </w:p>
    <w:p w:rsidR="00996A4D" w:rsidRDefault="00996A4D" w:rsidP="00996A4D">
      <w:pPr>
        <w:pStyle w:val="DefaultParagraph"/>
        <w:rPr>
          <w:rFonts w:eastAsia="新宋体"/>
        </w:rPr>
      </w:pPr>
    </w:p>
    <w:p w:rsidR="00996A4D" w:rsidRDefault="00996A4D" w:rsidP="00996A4D">
      <w:pPr>
        <w:pStyle w:val="DefaultParagraph"/>
        <w:rPr>
          <w:rFonts w:eastAsia="新宋体"/>
        </w:rPr>
      </w:pPr>
    </w:p>
    <w:p w:rsidR="00996A4D" w:rsidRDefault="00996A4D" w:rsidP="00996A4D">
      <w:pPr>
        <w:pStyle w:val="DefaultParagraph"/>
        <w:rPr>
          <w:rFonts w:eastAsia="新宋体"/>
        </w:rPr>
      </w:pPr>
    </w:p>
    <w:p w:rsidR="00996A4D" w:rsidRDefault="00996A4D" w:rsidP="00996A4D">
      <w:pPr>
        <w:pStyle w:val="DefaultParagraph"/>
        <w:rPr>
          <w:rFonts w:eastAsia="新宋体"/>
        </w:rPr>
      </w:pPr>
    </w:p>
    <w:p w:rsidR="00996A4D" w:rsidRDefault="00996A4D" w:rsidP="00996A4D">
      <w:pPr>
        <w:spacing w:line="360" w:lineRule="auto"/>
        <w:ind w:leftChars="130" w:left="273"/>
        <w:rPr>
          <w:rFonts w:eastAsia="新宋体"/>
        </w:rPr>
      </w:pPr>
      <w:r>
        <w:rPr>
          <w:rFonts w:eastAsia="新宋体" w:hint="eastAsia"/>
        </w:rPr>
        <w:t>（</w:t>
      </w:r>
      <w:r>
        <w:rPr>
          <w:rFonts w:eastAsia="新宋体"/>
        </w:rPr>
        <w:t>2</w:t>
      </w:r>
      <w:r>
        <w:rPr>
          <w:rFonts w:eastAsia="新宋体" w:hint="eastAsia"/>
        </w:rPr>
        <w:t>）</w:t>
      </w:r>
    </w:p>
    <w:p w:rsidR="00996A4D" w:rsidRDefault="00996A4D" w:rsidP="00996A4D">
      <w:pPr>
        <w:pStyle w:val="DefaultParagraph"/>
        <w:rPr>
          <w:rFonts w:eastAsia="新宋体"/>
        </w:rPr>
      </w:pPr>
    </w:p>
    <w:p w:rsidR="00996A4D" w:rsidRDefault="00996A4D" w:rsidP="00996A4D">
      <w:pPr>
        <w:pStyle w:val="DefaultParagraph"/>
        <w:rPr>
          <w:rFonts w:eastAsia="新宋体"/>
        </w:rPr>
      </w:pPr>
    </w:p>
    <w:p w:rsidR="00996A4D" w:rsidRDefault="00996A4D" w:rsidP="00996A4D">
      <w:pPr>
        <w:pStyle w:val="DefaultParagraph"/>
      </w:pPr>
    </w:p>
    <w:p w:rsidR="00996A4D" w:rsidRDefault="00996A4D" w:rsidP="00996A4D">
      <w:pPr>
        <w:pStyle w:val="DefaultParagraph"/>
      </w:pPr>
    </w:p>
    <w:p w:rsidR="00996A4D" w:rsidRDefault="00996A4D" w:rsidP="00996A4D">
      <w:pPr>
        <w:pStyle w:val="DefaultParagraph"/>
      </w:pPr>
    </w:p>
    <w:p w:rsidR="00996A4D" w:rsidRDefault="00996A4D" w:rsidP="00996A4D">
      <w:pPr>
        <w:pStyle w:val="DefaultParagraph"/>
      </w:pPr>
      <w:r>
        <w:t xml:space="preserve">                                                           </w:t>
      </w:r>
    </w:p>
    <w:p w:rsidR="00996A4D" w:rsidRDefault="00996A4D" w:rsidP="00996A4D">
      <w:pPr>
        <w:numPr>
          <w:ilvl w:val="0"/>
          <w:numId w:val="11"/>
        </w:numPr>
        <w:spacing w:line="360" w:lineRule="auto"/>
        <w:ind w:left="273" w:hangingChars="130" w:hanging="273"/>
        <w:rPr>
          <w:rFonts w:eastAsia="新宋体"/>
        </w:rPr>
      </w:pPr>
      <w:r>
        <w:rPr>
          <w:rFonts w:eastAsia="新宋体" w:hint="eastAsia"/>
        </w:rPr>
        <w:t>（</w:t>
      </w:r>
      <w:r>
        <w:rPr>
          <w:rFonts w:eastAsia="新宋体"/>
        </w:rPr>
        <w:t>1</w:t>
      </w:r>
      <w:r>
        <w:rPr>
          <w:rFonts w:eastAsia="新宋体" w:hint="eastAsia"/>
        </w:rPr>
        <w:t>）</w:t>
      </w:r>
    </w:p>
    <w:p w:rsidR="00996A4D" w:rsidRDefault="00996A4D" w:rsidP="00996A4D">
      <w:pPr>
        <w:spacing w:line="360" w:lineRule="auto"/>
        <w:rPr>
          <w:rFonts w:eastAsia="新宋体"/>
        </w:rPr>
      </w:pPr>
    </w:p>
    <w:p w:rsidR="00996A4D" w:rsidRDefault="00996A4D" w:rsidP="00996A4D">
      <w:pPr>
        <w:spacing w:line="360" w:lineRule="auto"/>
        <w:rPr>
          <w:rFonts w:eastAsia="新宋体"/>
        </w:rPr>
      </w:pPr>
    </w:p>
    <w:p w:rsidR="00996A4D" w:rsidRDefault="00996A4D" w:rsidP="00996A4D">
      <w:pPr>
        <w:spacing w:line="360" w:lineRule="auto"/>
        <w:rPr>
          <w:rFonts w:eastAsia="新宋体"/>
        </w:rPr>
      </w:pPr>
    </w:p>
    <w:p w:rsidR="00996A4D" w:rsidRDefault="00996A4D" w:rsidP="00996A4D">
      <w:pPr>
        <w:spacing w:line="360" w:lineRule="auto"/>
        <w:rPr>
          <w:rFonts w:eastAsia="新宋体"/>
        </w:rPr>
      </w:pPr>
    </w:p>
    <w:p w:rsidR="00996A4D" w:rsidRDefault="00996A4D" w:rsidP="00996A4D">
      <w:pPr>
        <w:spacing w:line="360" w:lineRule="auto"/>
        <w:ind w:leftChars="130" w:left="273"/>
        <w:rPr>
          <w:rFonts w:eastAsia="新宋体"/>
        </w:rPr>
      </w:pPr>
      <w:r>
        <w:rPr>
          <w:rFonts w:eastAsia="新宋体" w:hint="eastAsia"/>
        </w:rPr>
        <w:t>（</w:t>
      </w:r>
      <w:r>
        <w:rPr>
          <w:rFonts w:eastAsia="新宋体"/>
        </w:rPr>
        <w:t>2</w:t>
      </w:r>
      <w:r>
        <w:rPr>
          <w:rFonts w:eastAsia="新宋体" w:hint="eastAsia"/>
        </w:rPr>
        <w:t>）</w:t>
      </w:r>
    </w:p>
    <w:p w:rsidR="00996A4D" w:rsidRDefault="00996A4D" w:rsidP="00996A4D">
      <w:pPr>
        <w:spacing w:line="360" w:lineRule="auto"/>
        <w:ind w:leftChars="130" w:left="273"/>
        <w:rPr>
          <w:rFonts w:eastAsia="新宋体"/>
        </w:rPr>
      </w:pPr>
    </w:p>
    <w:p w:rsidR="00996A4D" w:rsidRDefault="00996A4D" w:rsidP="00996A4D">
      <w:pPr>
        <w:spacing w:line="360" w:lineRule="auto"/>
        <w:ind w:leftChars="130" w:left="273"/>
        <w:rPr>
          <w:rFonts w:eastAsia="新宋体"/>
        </w:rPr>
      </w:pPr>
    </w:p>
    <w:p w:rsidR="00996A4D" w:rsidRDefault="00996A4D" w:rsidP="00996A4D">
      <w:pPr>
        <w:spacing w:line="360" w:lineRule="auto"/>
        <w:ind w:leftChars="130" w:left="273"/>
        <w:rPr>
          <w:rFonts w:eastAsia="新宋体"/>
        </w:rPr>
      </w:pPr>
    </w:p>
    <w:p w:rsidR="00996A4D" w:rsidRDefault="00996A4D" w:rsidP="00996A4D">
      <w:pPr>
        <w:spacing w:line="360" w:lineRule="auto"/>
        <w:ind w:leftChars="130" w:left="273"/>
        <w:rPr>
          <w:rFonts w:eastAsia="新宋体"/>
        </w:rPr>
      </w:pPr>
    </w:p>
    <w:p w:rsidR="00996A4D" w:rsidRDefault="00996A4D" w:rsidP="00996A4D">
      <w:pPr>
        <w:spacing w:line="360" w:lineRule="auto"/>
        <w:ind w:leftChars="130" w:left="273"/>
        <w:rPr>
          <w:rFonts w:eastAsia="新宋体"/>
        </w:rPr>
      </w:pPr>
    </w:p>
    <w:p w:rsidR="00996A4D" w:rsidRDefault="00996A4D" w:rsidP="00996A4D">
      <w:pPr>
        <w:spacing w:line="360" w:lineRule="auto"/>
        <w:rPr>
          <w:rFonts w:eastAsia="新宋体"/>
        </w:rPr>
      </w:pPr>
    </w:p>
    <w:p w:rsidR="00996A4D" w:rsidRDefault="00996A4D" w:rsidP="00996A4D">
      <w:pPr>
        <w:pStyle w:val="DefaultParagraph"/>
      </w:pPr>
    </w:p>
    <w:p w:rsidR="00996A4D" w:rsidRDefault="00996A4D" w:rsidP="00996A4D">
      <w:pPr>
        <w:pStyle w:val="DefaultParagraph"/>
        <w:rPr>
          <w:b/>
        </w:rPr>
      </w:pPr>
      <w:r>
        <w:rPr>
          <w:rFonts w:hint="eastAsia"/>
          <w:b/>
        </w:rPr>
        <w:t>六、综合能力题（共</w:t>
      </w:r>
      <w:r>
        <w:rPr>
          <w:b/>
        </w:rPr>
        <w:t>3</w:t>
      </w:r>
      <w:r>
        <w:rPr>
          <w:rFonts w:hint="eastAsia"/>
          <w:b/>
        </w:rPr>
        <w:t>小题，每空</w:t>
      </w:r>
      <w:r>
        <w:rPr>
          <w:b/>
        </w:rPr>
        <w:t>1</w:t>
      </w:r>
      <w:r>
        <w:rPr>
          <w:rFonts w:hint="eastAsia"/>
          <w:b/>
        </w:rPr>
        <w:t>分，满分</w:t>
      </w:r>
      <w:r>
        <w:rPr>
          <w:b/>
        </w:rPr>
        <w:t>18</w:t>
      </w:r>
      <w:r>
        <w:rPr>
          <w:rFonts w:hint="eastAsia"/>
          <w:b/>
        </w:rPr>
        <w:t>分）</w:t>
      </w:r>
    </w:p>
    <w:p w:rsidR="00996A4D" w:rsidRDefault="00996A4D" w:rsidP="00996A4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21.（1）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   （2）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</w:p>
    <w:p w:rsidR="00996A4D" w:rsidRDefault="00996A4D" w:rsidP="00996A4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</w:t>
      </w:r>
      <w:r>
        <w:rPr>
          <w:rFonts w:ascii="宋体" w:hAnsi="宋体" w:cs="宋体" w:hint="eastAsia"/>
          <w:sz w:val="24"/>
          <w:u w:val="single"/>
        </w:rPr>
        <w:t xml:space="preserve">　                  　</w:t>
      </w:r>
      <w:r>
        <w:rPr>
          <w:rFonts w:ascii="宋体" w:hAnsi="宋体" w:cs="宋体" w:hint="eastAsia"/>
          <w:sz w:val="24"/>
        </w:rPr>
        <w:t xml:space="preserve">   （4）</w:t>
      </w:r>
      <w:r>
        <w:rPr>
          <w:rFonts w:ascii="宋体" w:hAnsi="宋体" w:cs="宋体" w:hint="eastAsia"/>
          <w:sz w:val="24"/>
          <w:u w:val="single"/>
        </w:rPr>
        <w:t xml:space="preserve">　     　</w:t>
      </w:r>
    </w:p>
    <w:p w:rsidR="00996A4D" w:rsidRDefault="00996A4D" w:rsidP="00996A4D">
      <w:pPr>
        <w:spacing w:line="360" w:lineRule="auto"/>
        <w:ind w:rightChars="43" w:right="9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</w:rPr>
        <w:t>22.（1）</w:t>
      </w:r>
      <w:r>
        <w:rPr>
          <w:rFonts w:ascii="宋体" w:hAnsi="宋体" w:cs="宋体" w:hint="eastAsia"/>
          <w:sz w:val="24"/>
          <w:u w:val="single"/>
        </w:rPr>
        <w:t xml:space="preserve">　               　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　  　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38100" cy="76200"/>
            <wp:effectExtent l="0" t="0" r="0" b="0"/>
            <wp:docPr id="21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25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 （2）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  </w:t>
      </w:r>
    </w:p>
    <w:p w:rsidR="00996A4D" w:rsidRDefault="00996A4D" w:rsidP="00996A4D">
      <w:pPr>
        <w:spacing w:line="360" w:lineRule="auto"/>
        <w:ind w:rightChars="43" w:right="90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                        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       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  </w:t>
      </w:r>
      <w:r>
        <w:rPr>
          <w:rFonts w:ascii="宋体" w:hAnsi="宋体" w:cs="宋体" w:hint="eastAsia"/>
          <w:sz w:val="24"/>
        </w:rPr>
        <w:t>（4）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      </w:t>
      </w:r>
    </w:p>
    <w:p w:rsidR="00996A4D" w:rsidRDefault="00996A4D" w:rsidP="00996A4D">
      <w:pPr>
        <w:spacing w:line="360" w:lineRule="auto"/>
        <w:rPr>
          <w:sz w:val="24"/>
        </w:rPr>
      </w:pPr>
      <w:r>
        <w:rPr>
          <w:sz w:val="24"/>
        </w:rPr>
        <w:lastRenderedPageBreak/>
        <w:t>23.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　</w:t>
      </w:r>
      <w:r>
        <w:rPr>
          <w:rFonts w:ascii="宋体" w:cs="宋体" w:hint="eastAsia"/>
          <w:kern w:val="0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ascii="宋体" w:cs="宋体" w:hint="eastAsia"/>
          <w:kern w:val="0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　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　</w:t>
      </w:r>
      <w:r>
        <w:rPr>
          <w:rFonts w:ascii="宋体" w:cs="宋体" w:hint="eastAsia"/>
          <w:kern w:val="0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 w:rsidR="00996A4D" w:rsidRDefault="00996A4D" w:rsidP="00996A4D">
      <w:pPr>
        <w:spacing w:line="360" w:lineRule="auto"/>
        <w:ind w:leftChars="171" w:left="359"/>
        <w:rPr>
          <w:sz w:val="24"/>
        </w:rPr>
      </w:pPr>
    </w:p>
    <w:p w:rsidR="00996A4D" w:rsidRDefault="00996A4D" w:rsidP="00996A4D">
      <w:pPr>
        <w:spacing w:line="360" w:lineRule="auto"/>
        <w:ind w:firstLineChars="500" w:firstLine="1405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惠城区</w:t>
      </w:r>
      <w:r>
        <w:rPr>
          <w:rFonts w:ascii="宋体" w:hAnsi="宋体"/>
          <w:b/>
          <w:color w:val="000000"/>
          <w:sz w:val="28"/>
          <w:szCs w:val="28"/>
        </w:rPr>
        <w:t>2019-2020</w:t>
      </w:r>
      <w:r>
        <w:rPr>
          <w:rFonts w:ascii="宋体" w:hAnsi="宋体" w:hint="eastAsia"/>
          <w:b/>
          <w:color w:val="000000"/>
          <w:sz w:val="28"/>
          <w:szCs w:val="28"/>
        </w:rPr>
        <w:t>学年度第一学期期末质量检测</w:t>
      </w:r>
    </w:p>
    <w:p w:rsidR="00996A4D" w:rsidRDefault="00996A4D" w:rsidP="00996A4D">
      <w:pPr>
        <w:spacing w:line="360" w:lineRule="auto"/>
        <w:ind w:firstLineChars="1000" w:firstLine="2811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八年级物理试题答案</w:t>
      </w:r>
    </w:p>
    <w:p w:rsidR="00996A4D" w:rsidRDefault="00996A4D" w:rsidP="00996A4D">
      <w:pPr>
        <w:pStyle w:val="DefaultParagraph"/>
      </w:pPr>
      <w:r>
        <w:rPr>
          <w:rFonts w:hint="eastAsia"/>
          <w:b/>
        </w:rPr>
        <w:t>一、单选择题（每小题</w:t>
      </w:r>
      <w:r>
        <w:rPr>
          <w:b/>
        </w:rPr>
        <w:t>3</w:t>
      </w:r>
      <w:r>
        <w:rPr>
          <w:rFonts w:hint="eastAsia"/>
          <w:b/>
        </w:rPr>
        <w:t>分，共</w:t>
      </w:r>
      <w:r>
        <w:rPr>
          <w:b/>
        </w:rPr>
        <w:t>21</w:t>
      </w:r>
      <w:r>
        <w:rPr>
          <w:rFonts w:hint="eastAsia"/>
          <w:b/>
        </w:rPr>
        <w:t>分）在四个选项中，选择最合适的一个答案。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7"/>
        <w:gridCol w:w="947"/>
        <w:gridCol w:w="947"/>
        <w:gridCol w:w="947"/>
        <w:gridCol w:w="948"/>
        <w:gridCol w:w="948"/>
      </w:tblGrid>
      <w:tr w:rsidR="00996A4D" w:rsidTr="001A63D4">
        <w:trPr>
          <w:jc w:val="center"/>
        </w:trPr>
        <w:tc>
          <w:tcPr>
            <w:tcW w:w="946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题号</w:t>
            </w:r>
          </w:p>
        </w:tc>
        <w:tc>
          <w:tcPr>
            <w:tcW w:w="946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46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947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947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947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947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948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948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得分</w:t>
            </w:r>
          </w:p>
        </w:tc>
      </w:tr>
      <w:tr w:rsidR="00996A4D" w:rsidTr="001A63D4">
        <w:trPr>
          <w:jc w:val="center"/>
        </w:trPr>
        <w:tc>
          <w:tcPr>
            <w:tcW w:w="946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选项</w:t>
            </w:r>
          </w:p>
        </w:tc>
        <w:tc>
          <w:tcPr>
            <w:tcW w:w="946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D</w:t>
            </w:r>
          </w:p>
        </w:tc>
        <w:tc>
          <w:tcPr>
            <w:tcW w:w="946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D</w:t>
            </w:r>
          </w:p>
        </w:tc>
        <w:tc>
          <w:tcPr>
            <w:tcW w:w="947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A</w:t>
            </w:r>
          </w:p>
        </w:tc>
        <w:tc>
          <w:tcPr>
            <w:tcW w:w="947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C</w:t>
            </w:r>
          </w:p>
        </w:tc>
        <w:tc>
          <w:tcPr>
            <w:tcW w:w="947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C</w:t>
            </w:r>
          </w:p>
        </w:tc>
        <w:tc>
          <w:tcPr>
            <w:tcW w:w="947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B</w:t>
            </w:r>
          </w:p>
        </w:tc>
        <w:tc>
          <w:tcPr>
            <w:tcW w:w="948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B</w:t>
            </w:r>
          </w:p>
        </w:tc>
        <w:tc>
          <w:tcPr>
            <w:tcW w:w="948" w:type="dxa"/>
          </w:tcPr>
          <w:p w:rsidR="00996A4D" w:rsidRDefault="00996A4D" w:rsidP="001A63D4"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 w:rsidR="00996A4D" w:rsidRDefault="00996A4D" w:rsidP="00996A4D">
      <w:pPr>
        <w:pStyle w:val="DefaultParagraph"/>
        <w:rPr>
          <w:b/>
        </w:rPr>
      </w:pPr>
      <w:r>
        <w:rPr>
          <w:rFonts w:hint="eastAsia"/>
          <w:b/>
        </w:rPr>
        <w:t>二、</w:t>
      </w:r>
      <w:r>
        <w:rPr>
          <w:rFonts w:hint="eastAsia"/>
          <w:b/>
          <w:sz w:val="24"/>
          <w:szCs w:val="24"/>
        </w:rPr>
        <w:t>填空题（每空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分，共</w:t>
      </w:r>
      <w:r>
        <w:rPr>
          <w:b/>
          <w:sz w:val="24"/>
          <w:szCs w:val="24"/>
        </w:rPr>
        <w:t>21</w:t>
      </w:r>
      <w:r>
        <w:rPr>
          <w:rFonts w:hint="eastAsia"/>
          <w:b/>
          <w:sz w:val="24"/>
          <w:szCs w:val="24"/>
        </w:rPr>
        <w:t>分）</w:t>
      </w:r>
    </w:p>
    <w:p w:rsidR="00996A4D" w:rsidRDefault="00996A4D" w:rsidP="00996A4D">
      <w:pPr>
        <w:widowControl/>
        <w:shd w:val="clear" w:color="auto" w:fill="FFFFFF"/>
        <w:spacing w:after="225" w:line="360" w:lineRule="atLeast"/>
        <w:jc w:val="left"/>
        <w:rPr>
          <w:rFonts w:ascii="宋体"/>
          <w:sz w:val="24"/>
        </w:rPr>
      </w:pPr>
      <w:r>
        <w:rPr>
          <w:rFonts w:ascii="宋体" w:hAnsi="宋体"/>
          <w:bCs/>
          <w:sz w:val="24"/>
        </w:rPr>
        <w:t>8.</w:t>
      </w:r>
      <w:r>
        <w:rPr>
          <w:rFonts w:ascii="宋体" w:hAnsi="宋体"/>
          <w:sz w:val="24"/>
          <w:u w:val="single"/>
        </w:rPr>
        <w:t xml:space="preserve"> 3.03--3.07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cs="宋体"/>
          <w:bCs/>
          <w:color w:val="000000"/>
          <w:sz w:val="24"/>
          <w:shd w:val="clear" w:color="auto" w:fill="F8F8F9"/>
        </w:rPr>
        <w:t xml:space="preserve"> </w:t>
      </w:r>
      <w:r>
        <w:rPr>
          <w:rFonts w:ascii="宋体" w:hAnsi="宋体" w:cs="Arial"/>
          <w:kern w:val="0"/>
          <w:sz w:val="24"/>
          <w:u w:val="single"/>
          <w:shd w:val="clear" w:color="auto" w:fill="FFFFFF"/>
        </w:rPr>
        <w:t xml:space="preserve"> -6 </w:t>
      </w:r>
      <w:r>
        <w:rPr>
          <w:rFonts w:ascii="宋体" w:hAnsi="宋体" w:cs="Arial"/>
          <w:color w:val="333333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bCs/>
          <w:sz w:val="24"/>
          <w:u w:val="single"/>
        </w:rPr>
        <w:t xml:space="preserve">　</w:t>
      </w:r>
      <w:r>
        <w:rPr>
          <w:rFonts w:ascii="宋体" w:hAnsi="宋体" w:hint="eastAsia"/>
          <w:sz w:val="24"/>
          <w:u w:val="single"/>
        </w:rPr>
        <w:t>热胀冷缩</w:t>
      </w:r>
      <w:r>
        <w:rPr>
          <w:rFonts w:ascii="宋体" w:hAnsi="宋体" w:hint="eastAsia"/>
          <w:bCs/>
          <w:sz w:val="24"/>
          <w:u w:val="single"/>
        </w:rPr>
        <w:t xml:space="preserve">　</w:t>
      </w:r>
      <w:r>
        <w:rPr>
          <w:rFonts w:ascii="宋体" w:hAnsi="宋体"/>
          <w:sz w:val="24"/>
        </w:rPr>
        <w:t xml:space="preserve">    9.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液化　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蒸发（或汽化）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　吸热　</w:t>
      </w:r>
    </w:p>
    <w:p w:rsidR="00996A4D" w:rsidRDefault="00996A4D" w:rsidP="00996A4D">
      <w:pPr>
        <w:snapToGrid w:val="0"/>
        <w:spacing w:line="300" w:lineRule="auto"/>
        <w:rPr>
          <w:rFonts w:ascii="宋体"/>
          <w:sz w:val="24"/>
          <w:u w:val="single"/>
        </w:rPr>
      </w:pPr>
      <w:r>
        <w:rPr>
          <w:rFonts w:ascii="宋体" w:hAnsi="宋体"/>
          <w:sz w:val="24"/>
        </w:rPr>
        <w:t>10.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振动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响度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>频率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          11.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左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  <w:u w:val="single"/>
        </w:rPr>
        <w:t xml:space="preserve"> 35</w:t>
      </w:r>
      <w:r>
        <w:rPr>
          <w:rFonts w:ascii="宋体" w:hAnsi="宋体" w:hint="eastAsia"/>
          <w:sz w:val="24"/>
          <w:u w:val="single"/>
        </w:rPr>
        <w:t>°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/>
          <w:sz w:val="24"/>
          <w:u w:val="single"/>
        </w:rPr>
        <w:t xml:space="preserve"> 60</w:t>
      </w:r>
      <w:r>
        <w:rPr>
          <w:rFonts w:ascii="宋体" w:hAnsi="宋体" w:hint="eastAsia"/>
          <w:sz w:val="24"/>
          <w:u w:val="single"/>
        </w:rPr>
        <w:t>°</w:t>
      </w:r>
    </w:p>
    <w:p w:rsidR="00996A4D" w:rsidRDefault="00996A4D" w:rsidP="00996A4D">
      <w:pPr>
        <w:spacing w:line="360" w:lineRule="auto"/>
        <w:ind w:left="312" w:hangingChars="130" w:hanging="312"/>
        <w:rPr>
          <w:rFonts w:ascii="宋体"/>
          <w:sz w:val="24"/>
        </w:rPr>
      </w:pPr>
      <w:r>
        <w:rPr>
          <w:rFonts w:ascii="宋体" w:hAnsi="宋体"/>
          <w:sz w:val="24"/>
        </w:rPr>
        <w:t>12.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天平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调零螺丝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2.2</w:t>
      </w:r>
      <w:r>
        <w:rPr>
          <w:rFonts w:ascii="宋体" w:hAnsi="宋体"/>
          <w:sz w:val="24"/>
        </w:rPr>
        <w:t xml:space="preserve">            13</w:t>
      </w:r>
      <w:r>
        <w:rPr>
          <w:rFonts w:ascii="宋体" w:hAnsi="宋体"/>
          <w:b/>
          <w:sz w:val="24"/>
        </w:rPr>
        <w:t>.</w:t>
      </w:r>
      <w:r>
        <w:rPr>
          <w:rFonts w:ascii="宋体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>晶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  <w:u w:val="single"/>
        </w:rPr>
        <w:t xml:space="preserve"> 4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>固液共存</w:t>
      </w:r>
      <w:r>
        <w:rPr>
          <w:rFonts w:ascii="宋体" w:hAnsi="宋体"/>
          <w:sz w:val="24"/>
          <w:u w:val="single"/>
        </w:rPr>
        <w:t xml:space="preserve">   </w:t>
      </w:r>
    </w:p>
    <w:p w:rsidR="00996A4D" w:rsidRDefault="00996A4D" w:rsidP="00996A4D">
      <w:pPr>
        <w:pStyle w:val="DefaultParagraph"/>
        <w:rPr>
          <w:rFonts w:asci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14</w:t>
      </w:r>
      <w:r>
        <w:rPr>
          <w:rFonts w:ascii="宋体" w:hAnsi="宋体"/>
          <w:b/>
          <w:sz w:val="24"/>
          <w:szCs w:val="24"/>
        </w:rPr>
        <w:t>.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反射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　折射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凹凸不平</w:t>
      </w:r>
    </w:p>
    <w:p w:rsidR="00996A4D" w:rsidRDefault="00996A4D" w:rsidP="00996A4D">
      <w:pPr>
        <w:pStyle w:val="DefaultParagraph"/>
        <w:rPr>
          <w:b/>
        </w:rPr>
      </w:pPr>
      <w:r>
        <w:rPr>
          <w:rFonts w:hint="eastAsia"/>
          <w:b/>
        </w:rPr>
        <w:t>三、</w:t>
      </w:r>
      <w:r>
        <w:rPr>
          <w:rFonts w:ascii="宋体" w:hAnsi="宋体"/>
          <w:b/>
          <w:sz w:val="24"/>
          <w:szCs w:val="24"/>
        </w:rPr>
        <w:t>(2+2+3</w:t>
      </w:r>
      <w:r>
        <w:rPr>
          <w:rFonts w:ascii="宋体" w:hAnsi="宋体" w:hint="eastAsia"/>
          <w:b/>
          <w:sz w:val="24"/>
          <w:szCs w:val="24"/>
        </w:rPr>
        <w:t>分</w:t>
      </w:r>
      <w:r>
        <w:rPr>
          <w:rFonts w:ascii="宋体"/>
          <w:b/>
          <w:sz w:val="24"/>
          <w:szCs w:val="24"/>
        </w:rPr>
        <w:t>,</w:t>
      </w:r>
      <w:r>
        <w:rPr>
          <w:rFonts w:ascii="宋体" w:hAnsi="宋体" w:hint="eastAsia"/>
          <w:b/>
          <w:sz w:val="24"/>
          <w:szCs w:val="24"/>
        </w:rPr>
        <w:t>共</w:t>
      </w:r>
      <w:r>
        <w:rPr>
          <w:rFonts w:ascii="宋体" w:hAnsi="宋体"/>
          <w:b/>
          <w:sz w:val="24"/>
          <w:szCs w:val="24"/>
        </w:rPr>
        <w:t>7</w:t>
      </w:r>
      <w:r>
        <w:rPr>
          <w:rFonts w:ascii="宋体" w:hAnsi="宋体" w:hint="eastAsia"/>
          <w:b/>
          <w:sz w:val="24"/>
          <w:szCs w:val="24"/>
        </w:rPr>
        <w:t>分</w:t>
      </w:r>
      <w:r>
        <w:rPr>
          <w:rFonts w:ascii="宋体" w:hAnsi="宋体"/>
          <w:b/>
          <w:sz w:val="24"/>
          <w:szCs w:val="24"/>
        </w:rPr>
        <w:t>)</w:t>
      </w:r>
    </w:p>
    <w:p w:rsidR="00996A4D" w:rsidRDefault="00996A4D" w:rsidP="00996A4D">
      <w:r>
        <w:rPr>
          <w:sz w:val="24"/>
        </w:rPr>
        <w:t>15.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 </w:t>
      </w:r>
      <w:r>
        <w:rPr>
          <w:rFonts w:hAnsi="宋体" w:hint="eastAsia"/>
          <w:sz w:val="24"/>
        </w:rPr>
        <w:t>（</w:t>
      </w:r>
      <w:r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）像，物，二条入射光线各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分，合</w:t>
      </w: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分</w:t>
      </w:r>
      <w:r>
        <w:rPr>
          <w:sz w:val="24"/>
        </w:rPr>
        <w:t xml:space="preserve">   </w:t>
      </w:r>
    </w:p>
    <w:p w:rsidR="00996A4D" w:rsidRDefault="00996A4D" w:rsidP="00996A4D">
      <w:pPr>
        <w:rPr>
          <w:b/>
        </w:rPr>
      </w:pPr>
      <w:r>
        <w:rPr>
          <w:rFonts w:hint="eastAsia"/>
          <w:b/>
        </w:rPr>
        <w:t>四、实验题（</w:t>
      </w:r>
      <w:r>
        <w:rPr>
          <w:b/>
        </w:rPr>
        <w:t>6+7+7</w:t>
      </w:r>
      <w:r>
        <w:rPr>
          <w:rFonts w:hint="eastAsia"/>
          <w:b/>
        </w:rPr>
        <w:t>，共</w:t>
      </w:r>
      <w:r>
        <w:rPr>
          <w:b/>
        </w:rPr>
        <w:t>20</w:t>
      </w:r>
      <w:r>
        <w:rPr>
          <w:rFonts w:hint="eastAsia"/>
          <w:b/>
        </w:rPr>
        <w:t>分）</w:t>
      </w:r>
    </w:p>
    <w:p w:rsidR="00996A4D" w:rsidRDefault="00996A4D" w:rsidP="00996A4D">
      <w:pPr>
        <w:spacing w:line="360" w:lineRule="auto"/>
        <w:ind w:left="480" w:hangingChars="200" w:hanging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16.（1）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>自下而上</w:t>
      </w:r>
      <w:r>
        <w:rPr>
          <w:rFonts w:asciiTheme="majorEastAsia" w:eastAsiaTheme="majorEastAsia" w:hAnsiTheme="majorEastAsia" w:cstheme="majorEastAsia" w:hint="eastAsia"/>
          <w:sz w:val="24"/>
        </w:rPr>
        <w:t>；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>缩短加热时间（或减少热量损失）</w:t>
      </w:r>
      <w:r>
        <w:rPr>
          <w:rFonts w:asciiTheme="majorEastAsia" w:eastAsiaTheme="majorEastAsia" w:hAnsiTheme="majorEastAsia" w:cstheme="majorEastAsia" w:hint="eastAsia"/>
          <w:sz w:val="24"/>
        </w:rPr>
        <w:t>；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>温度计液泡碰到容器</w:t>
      </w:r>
    </w:p>
    <w:p w:rsidR="00996A4D" w:rsidRDefault="00996A4D" w:rsidP="00996A4D">
      <w:pPr>
        <w:spacing w:line="360" w:lineRule="auto"/>
        <w:ind w:leftChars="114" w:left="479" w:hangingChars="100" w:hanging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（2）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>98℃</w:t>
      </w:r>
      <w:r>
        <w:rPr>
          <w:rFonts w:asciiTheme="majorEastAsia" w:eastAsiaTheme="majorEastAsia" w:hAnsiTheme="majorEastAsia" w:cstheme="majorEastAsia" w:hint="eastAsia"/>
          <w:sz w:val="24"/>
        </w:rPr>
        <w:t>；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继续加热，但温度保持不变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（3）③</w:t>
      </w:r>
    </w:p>
    <w:p w:rsidR="00996A4D" w:rsidRDefault="00996A4D" w:rsidP="00996A4D">
      <w:pPr>
        <w:spacing w:line="360" w:lineRule="auto"/>
        <w:textAlignment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17.（1）10.0  （2）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>照相机</w:t>
      </w:r>
      <w:r>
        <w:rPr>
          <w:rFonts w:asciiTheme="majorEastAsia" w:eastAsiaTheme="majorEastAsia" w:hAnsiTheme="majorEastAsia" w:cstheme="majorEastAsia" w:hint="eastAsia"/>
          <w:sz w:val="24"/>
        </w:rPr>
        <w:t>；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>左</w:t>
      </w:r>
      <w:r>
        <w:rPr>
          <w:rFonts w:asciiTheme="majorEastAsia" w:eastAsiaTheme="majorEastAsia" w:hAnsiTheme="majorEastAsia" w:cstheme="majorEastAsia" w:hint="eastAsia"/>
          <w:sz w:val="24"/>
        </w:rPr>
        <w:t>；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>变小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（3）没有 （4）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>发散</w:t>
      </w:r>
      <w:r>
        <w:rPr>
          <w:rFonts w:asciiTheme="majorEastAsia" w:eastAsiaTheme="majorEastAsia" w:hAnsiTheme="majorEastAsia" w:cstheme="majorEastAsia" w:hint="eastAsia"/>
          <w:sz w:val="24"/>
        </w:rPr>
        <w:t>；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>前</w:t>
      </w:r>
    </w:p>
    <w:p w:rsidR="00996A4D" w:rsidRDefault="00996A4D" w:rsidP="00996A4D">
      <w:pPr>
        <w:spacing w:line="360" w:lineRule="auto"/>
        <w:textAlignment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18.（1）水平；  左 （2）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>66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；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60 </w:t>
      </w:r>
      <w:r>
        <w:rPr>
          <w:rFonts w:asciiTheme="majorEastAsia" w:eastAsiaTheme="majorEastAsia" w:hAnsiTheme="majorEastAsia" w:cstheme="majorEastAsia" w:hint="eastAsia"/>
          <w:sz w:val="24"/>
        </w:rPr>
        <w:t>；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>1.1×10</w:t>
      </w:r>
      <w:r>
        <w:rPr>
          <w:rFonts w:asciiTheme="majorEastAsia" w:eastAsiaTheme="majorEastAsia" w:hAnsiTheme="majorEastAsia" w:cstheme="majorEastAsia" w:hint="eastAsia"/>
          <w:sz w:val="24"/>
          <w:u w:val="single"/>
          <w:vertAlign w:val="superscript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vertAlign w:val="superscript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（3）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大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； </w:t>
      </w:r>
      <w:r>
        <w:rPr>
          <w:rFonts w:asciiTheme="majorEastAsia" w:eastAsiaTheme="majorEastAsia" w:hAnsiTheme="majorEastAsia" w:cstheme="majorEastAsia" w:hint="eastAsia"/>
          <w:sz w:val="24"/>
          <w:u w:val="single"/>
        </w:rPr>
        <w:t xml:space="preserve"> 烧杯残留有水</w:t>
      </w:r>
    </w:p>
    <w:p w:rsidR="00996A4D" w:rsidRDefault="00996A4D" w:rsidP="00996A4D">
      <w:pPr>
        <w:pStyle w:val="DefaultParagraph"/>
        <w:rPr>
          <w:b/>
        </w:rPr>
      </w:pPr>
      <w:r>
        <w:rPr>
          <w:rFonts w:hint="eastAsia"/>
          <w:b/>
        </w:rPr>
        <w:t>五、计算题（共</w:t>
      </w:r>
      <w:r>
        <w:rPr>
          <w:b/>
        </w:rPr>
        <w:t>2</w:t>
      </w:r>
      <w:r>
        <w:rPr>
          <w:rFonts w:hint="eastAsia"/>
          <w:b/>
        </w:rPr>
        <w:t>小题，满分</w:t>
      </w:r>
      <w:r>
        <w:rPr>
          <w:b/>
        </w:rPr>
        <w:t>13</w:t>
      </w:r>
      <w:r>
        <w:rPr>
          <w:rFonts w:hint="eastAsia"/>
          <w:b/>
        </w:rPr>
        <w:t>分）</w:t>
      </w:r>
    </w:p>
    <w:p w:rsidR="00996A4D" w:rsidRDefault="00996A4D" w:rsidP="00996A4D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19、（1）</w:t>
      </w:r>
      <w:r>
        <w:rPr>
          <w:rFonts w:ascii="宋体" w:hAnsi="宋体" w:cs="宋体" w:hint="eastAsia"/>
          <w:color w:val="000000"/>
          <w:sz w:val="24"/>
        </w:rPr>
        <w:t>V=20cm×15cm×10cm=3000cm</w:t>
      </w:r>
      <w:r>
        <w:rPr>
          <w:rFonts w:ascii="宋体" w:hAnsi="宋体" w:cs="宋体" w:hint="eastAsia"/>
          <w:color w:val="000000"/>
          <w:sz w:val="24"/>
          <w:vertAlign w:val="superscript"/>
        </w:rPr>
        <w:t>3</w:t>
      </w:r>
      <w:r>
        <w:rPr>
          <w:rFonts w:ascii="宋体" w:hAnsi="宋体" w:cs="宋体" w:hint="eastAsia"/>
          <w:color w:val="000000"/>
          <w:sz w:val="24"/>
        </w:rPr>
        <w:t>=3×10</w:t>
      </w:r>
      <w:r>
        <w:rPr>
          <w:rFonts w:ascii="宋体" w:hAnsi="宋体" w:cs="宋体" w:hint="eastAsia"/>
          <w:color w:val="000000"/>
          <w:sz w:val="24"/>
          <w:vertAlign w:val="superscript"/>
        </w:rPr>
        <w:t>-3</w:t>
      </w:r>
      <w:r>
        <w:rPr>
          <w:rFonts w:ascii="宋体" w:hAnsi="宋体" w:cs="宋体" w:hint="eastAsia"/>
          <w:color w:val="000000"/>
          <w:sz w:val="24"/>
        </w:rPr>
        <w:t>m</w:t>
      </w:r>
      <w:r>
        <w:rPr>
          <w:rFonts w:ascii="宋体" w:hAnsi="宋体" w:cs="宋体" w:hint="eastAsia"/>
          <w:color w:val="000000"/>
          <w:sz w:val="24"/>
          <w:vertAlign w:val="superscript"/>
        </w:rPr>
        <w:t>3</w:t>
      </w:r>
      <w:r>
        <w:rPr>
          <w:rFonts w:ascii="宋体" w:hAnsi="宋体" w:cs="宋体" w:hint="eastAsia"/>
          <w:color w:val="000000"/>
          <w:sz w:val="24"/>
        </w:rPr>
        <w:t xml:space="preserve">，         </w:t>
      </w:r>
    </w:p>
    <w:p w:rsidR="00996A4D" w:rsidRDefault="00996A4D" w:rsidP="00996A4D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实心部分的体积为：V</w:t>
      </w:r>
      <w:r>
        <w:rPr>
          <w:rFonts w:ascii="宋体" w:hAnsi="宋体" w:cs="宋体" w:hint="eastAsia"/>
          <w:color w:val="000000"/>
          <w:sz w:val="24"/>
          <w:vertAlign w:val="subscript"/>
        </w:rPr>
        <w:t>1</w:t>
      </w:r>
      <w:r>
        <w:rPr>
          <w:rFonts w:ascii="宋体" w:hAnsi="宋体" w:cs="宋体" w:hint="eastAsia"/>
          <w:color w:val="000000"/>
          <w:sz w:val="24"/>
        </w:rPr>
        <w:t>=60%•V=60%×3×10</w:t>
      </w:r>
      <w:r>
        <w:rPr>
          <w:rFonts w:ascii="宋体" w:hAnsi="宋体" w:cs="宋体" w:hint="eastAsia"/>
          <w:color w:val="000000"/>
          <w:sz w:val="24"/>
          <w:vertAlign w:val="superscript"/>
        </w:rPr>
        <w:t>-3</w:t>
      </w:r>
      <w:r>
        <w:rPr>
          <w:rFonts w:ascii="宋体" w:hAnsi="宋体" w:cs="宋体" w:hint="eastAsia"/>
          <w:color w:val="000000"/>
          <w:sz w:val="24"/>
        </w:rPr>
        <w:t>m</w:t>
      </w:r>
      <w:r>
        <w:rPr>
          <w:rFonts w:ascii="宋体" w:hAnsi="宋体" w:cs="宋体" w:hint="eastAsia"/>
          <w:color w:val="000000"/>
          <w:sz w:val="24"/>
          <w:vertAlign w:val="superscript"/>
        </w:rPr>
        <w:t>3</w:t>
      </w:r>
      <w:r>
        <w:rPr>
          <w:rFonts w:ascii="宋体" w:hAnsi="宋体" w:cs="宋体" w:hint="eastAsia"/>
          <w:color w:val="000000"/>
          <w:sz w:val="24"/>
        </w:rPr>
        <w:t>=1.8×10</w:t>
      </w:r>
      <w:r>
        <w:rPr>
          <w:rFonts w:ascii="宋体" w:hAnsi="宋体" w:cs="宋体" w:hint="eastAsia"/>
          <w:color w:val="000000"/>
          <w:sz w:val="24"/>
          <w:vertAlign w:val="superscript"/>
        </w:rPr>
        <w:t>-3</w:t>
      </w:r>
      <w:r>
        <w:rPr>
          <w:rFonts w:ascii="宋体" w:hAnsi="宋体" w:cs="宋体" w:hint="eastAsia"/>
          <w:color w:val="000000"/>
          <w:sz w:val="24"/>
        </w:rPr>
        <w:t>m</w:t>
      </w:r>
      <w:r>
        <w:rPr>
          <w:rFonts w:ascii="宋体" w:hAnsi="宋体" w:cs="宋体" w:hint="eastAsia"/>
          <w:color w:val="000000"/>
          <w:sz w:val="24"/>
          <w:vertAlign w:val="superscript"/>
        </w:rPr>
        <w:t>3</w:t>
      </w:r>
      <w:r>
        <w:rPr>
          <w:rFonts w:ascii="宋体" w:hAnsi="宋体" w:cs="宋体" w:hint="eastAsia"/>
          <w:color w:val="000000"/>
          <w:sz w:val="24"/>
        </w:rPr>
        <w:t>，(1分)</w:t>
      </w:r>
    </w:p>
    <w:p w:rsidR="00996A4D" w:rsidRDefault="00996A4D" w:rsidP="00996A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材料的密度ρ=m</w:t>
      </w:r>
      <w:r>
        <w:rPr>
          <w:rFonts w:ascii="宋体" w:hAnsi="宋体" w:cs="宋体" w:hint="eastAsia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V</w:t>
      </w:r>
      <w:r>
        <w:rPr>
          <w:rFonts w:ascii="宋体" w:hAnsi="宋体" w:cs="宋体" w:hint="eastAsia"/>
          <w:color w:val="000000"/>
          <w:sz w:val="24"/>
          <w:vertAlign w:val="subscript"/>
        </w:rPr>
        <w:t>1</w:t>
      </w:r>
      <w:r>
        <w:rPr>
          <w:rFonts w:ascii="宋体" w:hAnsi="宋体" w:cs="宋体" w:hint="eastAsia"/>
          <w:sz w:val="24"/>
        </w:rPr>
        <w:t>=3.6kg/1.8×10</w:t>
      </w:r>
      <w:r>
        <w:rPr>
          <w:rFonts w:ascii="宋体" w:hAnsi="宋体" w:cs="宋体" w:hint="eastAsia"/>
          <w:sz w:val="24"/>
          <w:vertAlign w:val="superscript"/>
        </w:rPr>
        <w:t>-3</w:t>
      </w:r>
      <w:r>
        <w:rPr>
          <w:rFonts w:ascii="宋体" w:hAnsi="宋体" w:cs="宋体" w:hint="eastAsia"/>
          <w:sz w:val="24"/>
        </w:rPr>
        <w:t>m</w:t>
      </w:r>
      <w:r>
        <w:rPr>
          <w:rFonts w:ascii="宋体" w:hAnsi="宋体" w:cs="宋体" w:hint="eastAsia"/>
          <w:sz w:val="24"/>
          <w:vertAlign w:val="superscript"/>
        </w:rPr>
        <w:t>3</w:t>
      </w:r>
      <w:r>
        <w:rPr>
          <w:rFonts w:ascii="宋体" w:hAnsi="宋体" w:cs="宋体" w:hint="eastAsia"/>
          <w:sz w:val="24"/>
        </w:rPr>
        <w:t>= 2×10</w:t>
      </w:r>
      <w:r>
        <w:rPr>
          <w:rFonts w:ascii="宋体" w:hAnsi="宋体" w:cs="宋体" w:hint="eastAsia"/>
          <w:sz w:val="24"/>
          <w:vertAlign w:val="superscript"/>
        </w:rPr>
        <w:t>3</w:t>
      </w:r>
      <w:r>
        <w:rPr>
          <w:rFonts w:ascii="宋体" w:hAnsi="宋体" w:cs="宋体" w:hint="eastAsia"/>
          <w:sz w:val="24"/>
        </w:rPr>
        <w:t>kg/m</w:t>
      </w:r>
      <w:r>
        <w:rPr>
          <w:rFonts w:ascii="宋体" w:hAnsi="宋体" w:cs="宋体" w:hint="eastAsia"/>
          <w:sz w:val="24"/>
          <w:vertAlign w:val="superscript"/>
        </w:rPr>
        <w:t>3</w:t>
      </w:r>
      <w:r>
        <w:rPr>
          <w:rFonts w:ascii="宋体" w:hAnsi="宋体" w:cs="宋体" w:hint="eastAsia"/>
          <w:sz w:val="24"/>
        </w:rPr>
        <w:t>（2分）</w:t>
      </w:r>
    </w:p>
    <w:p w:rsidR="00996A4D" w:rsidRDefault="00996A4D" w:rsidP="00996A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（2）同规格实心砖的质量为：m=ρV=2×10</w:t>
      </w:r>
      <w:r>
        <w:rPr>
          <w:rFonts w:ascii="宋体" w:hAnsi="宋体" w:cs="宋体" w:hint="eastAsia"/>
          <w:sz w:val="24"/>
          <w:vertAlign w:val="superscript"/>
        </w:rPr>
        <w:t>3</w:t>
      </w:r>
      <w:r>
        <w:rPr>
          <w:rFonts w:ascii="宋体" w:hAnsi="宋体" w:cs="宋体" w:hint="eastAsia"/>
          <w:sz w:val="24"/>
        </w:rPr>
        <w:t>kg/m</w:t>
      </w:r>
      <w:r>
        <w:rPr>
          <w:rFonts w:ascii="宋体" w:hAnsi="宋体" w:cs="宋体" w:hint="eastAsia"/>
          <w:sz w:val="24"/>
          <w:vertAlign w:val="superscript"/>
        </w:rPr>
        <w:t>3</w:t>
      </w:r>
      <w:r>
        <w:rPr>
          <w:rFonts w:ascii="宋体" w:hAnsi="宋体" w:cs="宋体" w:hint="eastAsia"/>
          <w:sz w:val="24"/>
        </w:rPr>
        <w:t>×3×10</w:t>
      </w:r>
      <w:r>
        <w:rPr>
          <w:rFonts w:ascii="宋体" w:hAnsi="宋体" w:cs="宋体" w:hint="eastAsia"/>
          <w:sz w:val="24"/>
          <w:vertAlign w:val="superscript"/>
        </w:rPr>
        <w:t>-3</w:t>
      </w:r>
      <w:r>
        <w:rPr>
          <w:rFonts w:ascii="宋体" w:hAnsi="宋体" w:cs="宋体" w:hint="eastAsia"/>
          <w:sz w:val="24"/>
        </w:rPr>
        <w:t>m3=6kg，（2分）</w:t>
      </w:r>
    </w:p>
    <w:p w:rsidR="00996A4D" w:rsidRDefault="00996A4D" w:rsidP="00996A4D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可节省的材料为：m</w:t>
      </w:r>
      <w:r>
        <w:rPr>
          <w:rFonts w:ascii="宋体" w:hAnsi="宋体" w:cs="宋体" w:hint="eastAsia"/>
          <w:color w:val="000000"/>
          <w:sz w:val="24"/>
          <w:vertAlign w:val="subscript"/>
        </w:rPr>
        <w:t>2</w:t>
      </w:r>
      <w:r>
        <w:rPr>
          <w:rFonts w:ascii="宋体" w:hAnsi="宋体" w:cs="宋体" w:hint="eastAsia"/>
          <w:color w:val="000000"/>
          <w:sz w:val="24"/>
        </w:rPr>
        <w:t>=m-m</w:t>
      </w:r>
      <w:r>
        <w:rPr>
          <w:rFonts w:ascii="宋体" w:hAnsi="宋体" w:cs="宋体" w:hint="eastAsia"/>
          <w:color w:val="000000"/>
          <w:sz w:val="24"/>
          <w:vertAlign w:val="subscript"/>
        </w:rPr>
        <w:t>1</w:t>
      </w:r>
      <w:r>
        <w:rPr>
          <w:rFonts w:ascii="宋体" w:hAnsi="宋体" w:cs="宋体" w:hint="eastAsia"/>
          <w:color w:val="000000"/>
          <w:sz w:val="24"/>
        </w:rPr>
        <w:t>=6kg-3.6kg=2.4kg．                   （1分）</w:t>
      </w:r>
    </w:p>
    <w:p w:rsidR="00996A4D" w:rsidRDefault="00996A4D" w:rsidP="00996A4D">
      <w:pPr>
        <w:pStyle w:val="DefaultParagraph"/>
        <w:numPr>
          <w:ilvl w:val="0"/>
          <w:numId w:val="1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（1）玉：m=ρV=3.0g/</w:t>
      </w:r>
      <w:r>
        <w:rPr>
          <w:rFonts w:ascii="宋体" w:hAnsi="宋体" w:cs="宋体" w:hint="eastAsia"/>
          <w:sz w:val="24"/>
          <w:szCs w:val="24"/>
        </w:rPr>
        <w:tab/>
        <w:t>cm</w:t>
      </w:r>
      <w:r>
        <w:rPr>
          <w:rFonts w:ascii="宋体" w:hAnsi="宋体" w:cs="宋体" w:hint="eastAsia"/>
          <w:sz w:val="24"/>
          <w:szCs w:val="24"/>
          <w:vertAlign w:val="superscript"/>
        </w:rPr>
        <w:t>3</w:t>
      </w:r>
      <w:r>
        <w:rPr>
          <w:rFonts w:ascii="宋体" w:hAnsi="宋体" w:cs="宋体" w:hint="eastAsia"/>
          <w:sz w:val="24"/>
          <w:szCs w:val="24"/>
        </w:rPr>
        <w:t>×6cm</w:t>
      </w:r>
      <w:r>
        <w:rPr>
          <w:rFonts w:ascii="宋体" w:hAnsi="宋体" w:cs="宋体" w:hint="eastAsia"/>
          <w:sz w:val="24"/>
          <w:szCs w:val="24"/>
          <w:vertAlign w:val="superscript"/>
        </w:rPr>
        <w:t>3</w:t>
      </w:r>
      <w:r>
        <w:rPr>
          <w:rFonts w:ascii="宋体" w:hAnsi="宋体" w:cs="宋体" w:hint="eastAsia"/>
          <w:sz w:val="24"/>
          <w:szCs w:val="24"/>
        </w:rPr>
        <w:t>=18g，                     （2分）</w:t>
      </w:r>
    </w:p>
    <w:p w:rsidR="00996A4D" w:rsidRDefault="00996A4D" w:rsidP="00996A4D">
      <w:pPr>
        <w:pStyle w:val="DefaultParagraph"/>
        <w:numPr>
          <w:ilvl w:val="0"/>
          <w:numId w:val="13"/>
        </w:num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金V=m/ρ=19.3g/</w:t>
      </w:r>
      <w:r>
        <w:rPr>
          <w:rFonts w:ascii="宋体" w:hAnsi="宋体" w:cs="宋体" w:hint="eastAsia"/>
          <w:kern w:val="0"/>
          <w:sz w:val="24"/>
          <w:szCs w:val="24"/>
        </w:rPr>
        <w:t>19.3g/cm</w:t>
      </w:r>
      <w:r>
        <w:rPr>
          <w:rFonts w:ascii="宋体" w:hAnsi="宋体" w:cs="宋体" w:hint="eastAsia"/>
          <w:kern w:val="0"/>
          <w:sz w:val="24"/>
          <w:szCs w:val="24"/>
          <w:vertAlign w:val="superscript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=1cm</w:t>
      </w:r>
      <w:r>
        <w:rPr>
          <w:rFonts w:ascii="宋体" w:hAnsi="宋体" w:cs="宋体" w:hint="eastAsia"/>
          <w:kern w:val="0"/>
          <w:sz w:val="24"/>
          <w:szCs w:val="24"/>
          <w:vertAlign w:val="superscript"/>
        </w:rPr>
        <w:t xml:space="preserve">3 </w:t>
      </w:r>
      <w:r>
        <w:rPr>
          <w:rFonts w:ascii="宋体" w:hAnsi="宋体" w:cs="宋体" w:hint="eastAsia"/>
          <w:kern w:val="0"/>
          <w:sz w:val="24"/>
          <w:szCs w:val="24"/>
        </w:rPr>
        <w:t xml:space="preserve">;                       </w:t>
      </w:r>
      <w:r>
        <w:rPr>
          <w:rFonts w:ascii="宋体" w:hAnsi="宋体" w:cs="宋体" w:hint="eastAsia"/>
          <w:sz w:val="24"/>
          <w:szCs w:val="24"/>
        </w:rPr>
        <w:t>（2分）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996A4D" w:rsidRDefault="00996A4D" w:rsidP="00996A4D">
      <w:pPr>
        <w:pStyle w:val="DefaultParagraph"/>
        <w:numPr>
          <w:ilvl w:val="0"/>
          <w:numId w:val="13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val="zh-CN"/>
        </w:rPr>
        <w:t>银</w:t>
      </w:r>
      <w:r>
        <w:rPr>
          <w:rFonts w:ascii="宋体" w:hAnsi="宋体" w:cs="宋体" w:hint="eastAsia"/>
          <w:sz w:val="24"/>
          <w:szCs w:val="24"/>
        </w:rPr>
        <w:t>V=23</w:t>
      </w:r>
      <w:r>
        <w:rPr>
          <w:rFonts w:ascii="宋体" w:hAnsi="宋体" w:cs="宋体" w:hint="eastAsia"/>
          <w:kern w:val="0"/>
          <w:sz w:val="24"/>
          <w:szCs w:val="24"/>
        </w:rPr>
        <w:t>cm</w:t>
      </w:r>
      <w:r>
        <w:rPr>
          <w:rFonts w:ascii="宋体" w:hAnsi="宋体" w:cs="宋体" w:hint="eastAsia"/>
          <w:kern w:val="0"/>
          <w:sz w:val="24"/>
          <w:szCs w:val="24"/>
          <w:vertAlign w:val="superscript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-6cm</w:t>
      </w:r>
      <w:r>
        <w:rPr>
          <w:rFonts w:ascii="宋体" w:hAnsi="宋体" w:cs="宋体" w:hint="eastAsia"/>
          <w:kern w:val="0"/>
          <w:sz w:val="24"/>
          <w:szCs w:val="24"/>
          <w:vertAlign w:val="superscript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-1cm</w:t>
      </w:r>
      <w:r>
        <w:rPr>
          <w:rFonts w:ascii="宋体" w:hAnsi="宋体" w:cs="宋体" w:hint="eastAsia"/>
          <w:kern w:val="0"/>
          <w:sz w:val="24"/>
          <w:szCs w:val="24"/>
          <w:vertAlign w:val="superscript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=16cm</w:t>
      </w:r>
      <w:r>
        <w:rPr>
          <w:rFonts w:ascii="宋体" w:hAnsi="宋体" w:cs="宋体" w:hint="eastAsia"/>
          <w:kern w:val="0"/>
          <w:sz w:val="24"/>
          <w:szCs w:val="24"/>
          <w:vertAlign w:val="superscript"/>
        </w:rPr>
        <w:t xml:space="preserve">3 </w:t>
      </w:r>
      <w:r>
        <w:rPr>
          <w:rFonts w:ascii="宋体" w:hAnsi="宋体" w:cs="宋体" w:hint="eastAsia"/>
          <w:color w:val="000000"/>
          <w:sz w:val="24"/>
          <w:szCs w:val="24"/>
        </w:rPr>
        <w:t>(1分)</w:t>
      </w:r>
      <w:r>
        <w:rPr>
          <w:rFonts w:ascii="宋体" w:hAnsi="宋体" w:cs="宋体" w:hint="eastAsia"/>
          <w:kern w:val="0"/>
          <w:sz w:val="24"/>
          <w:szCs w:val="24"/>
          <w:vertAlign w:val="superscript"/>
        </w:rPr>
        <w:t xml:space="preserve"> </w:t>
      </w:r>
    </w:p>
    <w:p w:rsidR="00996A4D" w:rsidRDefault="00996A4D" w:rsidP="00996A4D">
      <w:pPr>
        <w:pStyle w:val="DefaultParagraph"/>
        <w:ind w:left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vertAlign w:val="superscript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m=</w:t>
      </w:r>
      <w:r>
        <w:rPr>
          <w:rFonts w:ascii="宋体" w:hAnsi="宋体" w:cs="宋体" w:hint="eastAsia"/>
          <w:sz w:val="24"/>
          <w:szCs w:val="24"/>
        </w:rPr>
        <w:t>ρV=10.5gcm</w:t>
      </w:r>
      <w:r>
        <w:rPr>
          <w:rFonts w:ascii="宋体" w:hAnsi="宋体" w:cs="宋体" w:hint="eastAsia"/>
          <w:sz w:val="24"/>
          <w:szCs w:val="24"/>
          <w:vertAlign w:val="superscript"/>
        </w:rPr>
        <w:t>3</w:t>
      </w:r>
      <w:r>
        <w:rPr>
          <w:rFonts w:ascii="宋体" w:hAnsi="宋体" w:cs="宋体" w:hint="eastAsia"/>
          <w:sz w:val="24"/>
          <w:szCs w:val="24"/>
        </w:rPr>
        <w:t>×16cm</w:t>
      </w:r>
      <w:r>
        <w:rPr>
          <w:rFonts w:ascii="宋体" w:hAnsi="宋体" w:cs="宋体" w:hint="eastAsia"/>
          <w:sz w:val="24"/>
          <w:szCs w:val="24"/>
          <w:vertAlign w:val="superscript"/>
        </w:rPr>
        <w:t>3</w:t>
      </w:r>
      <w:r>
        <w:rPr>
          <w:rFonts w:ascii="宋体" w:hAnsi="宋体" w:cs="宋体" w:hint="eastAsia"/>
          <w:sz w:val="24"/>
          <w:szCs w:val="24"/>
        </w:rPr>
        <w:t>=168g（2分）</w:t>
      </w:r>
    </w:p>
    <w:p w:rsidR="00996A4D" w:rsidRDefault="00996A4D" w:rsidP="00996A4D">
      <w:pPr>
        <w:pStyle w:val="DefaultParagraph"/>
        <w:rPr>
          <w:b/>
        </w:rPr>
      </w:pPr>
      <w:r>
        <w:rPr>
          <w:rFonts w:hint="eastAsia"/>
          <w:b/>
        </w:rPr>
        <w:t>六、综合能力题（共</w:t>
      </w:r>
      <w:r>
        <w:rPr>
          <w:b/>
        </w:rPr>
        <w:t>3</w:t>
      </w:r>
      <w:r>
        <w:rPr>
          <w:rFonts w:hint="eastAsia"/>
          <w:b/>
        </w:rPr>
        <w:t>小题，每空</w:t>
      </w:r>
      <w:r>
        <w:rPr>
          <w:b/>
        </w:rPr>
        <w:t>1</w:t>
      </w:r>
      <w:r>
        <w:rPr>
          <w:rFonts w:hint="eastAsia"/>
          <w:b/>
        </w:rPr>
        <w:t>分，满分</w:t>
      </w:r>
      <w:r>
        <w:rPr>
          <w:b/>
        </w:rPr>
        <w:t>18</w:t>
      </w:r>
      <w:r>
        <w:rPr>
          <w:rFonts w:hint="eastAsia"/>
          <w:b/>
        </w:rPr>
        <w:t>分）</w:t>
      </w:r>
    </w:p>
    <w:p w:rsidR="00996A4D" w:rsidRDefault="00996A4D" w:rsidP="00996A4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21.（1）</w:t>
      </w:r>
      <w:r>
        <w:rPr>
          <w:rFonts w:ascii="宋体" w:hAnsi="宋体" w:cs="宋体" w:hint="eastAsia"/>
          <w:sz w:val="24"/>
          <w:u w:val="single"/>
        </w:rPr>
        <w:t xml:space="preserve">材料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长度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ad   </w:t>
      </w:r>
      <w:r>
        <w:rPr>
          <w:rFonts w:ascii="宋体" w:hAnsi="宋体" w:cs="宋体" w:hint="eastAsia"/>
          <w:sz w:val="24"/>
        </w:rPr>
        <w:t xml:space="preserve">    （2）</w:t>
      </w:r>
      <w:r>
        <w:rPr>
          <w:rFonts w:ascii="宋体" w:hAnsi="宋体" w:cs="宋体" w:hint="eastAsia"/>
          <w:sz w:val="24"/>
          <w:u w:val="single"/>
        </w:rPr>
        <w:t xml:space="preserve">　</w:t>
      </w:r>
      <w:r>
        <w:rPr>
          <w:rFonts w:ascii="宋体" w:hAnsi="宋体" w:cs="宋体" w:hint="eastAsia"/>
          <w:kern w:val="0"/>
          <w:sz w:val="24"/>
          <w:u w:val="single"/>
          <w:lang w:val="zh-CN"/>
        </w:rPr>
        <w:t>粗细</w:t>
      </w:r>
      <w:r>
        <w:rPr>
          <w:rFonts w:ascii="宋体" w:hAnsi="宋体" w:cs="宋体" w:hint="eastAsia"/>
          <w:sz w:val="24"/>
          <w:u w:val="single"/>
        </w:rPr>
        <w:t xml:space="preserve">　</w:t>
      </w:r>
      <w:r>
        <w:rPr>
          <w:rFonts w:ascii="宋体" w:hAnsi="宋体" w:cs="宋体" w:hint="eastAsia"/>
          <w:sz w:val="24"/>
        </w:rPr>
        <w:t>。</w:t>
      </w:r>
    </w:p>
    <w:p w:rsidR="00996A4D" w:rsidRDefault="00996A4D" w:rsidP="00996A4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</w:t>
      </w:r>
      <w:r>
        <w:rPr>
          <w:rFonts w:ascii="宋体" w:hAnsi="宋体" w:cs="宋体" w:hint="eastAsia"/>
          <w:sz w:val="24"/>
          <w:u w:val="single"/>
        </w:rPr>
        <w:t xml:space="preserve">　没有控制材料因素相同　</w:t>
      </w:r>
      <w:r>
        <w:rPr>
          <w:rFonts w:ascii="宋体" w:hAnsi="宋体" w:cs="宋体" w:hint="eastAsia"/>
          <w:sz w:val="24"/>
        </w:rPr>
        <w:t xml:space="preserve">    （4）</w:t>
      </w:r>
      <w:r>
        <w:rPr>
          <w:rFonts w:ascii="宋体" w:hAnsi="宋体" w:cs="宋体" w:hint="eastAsia"/>
          <w:sz w:val="24"/>
          <w:u w:val="single"/>
        </w:rPr>
        <w:t xml:space="preserve">　ac　</w:t>
      </w:r>
      <w:r>
        <w:rPr>
          <w:rFonts w:ascii="宋体" w:hAnsi="宋体" w:cs="宋体" w:hint="eastAsia"/>
          <w:sz w:val="24"/>
        </w:rPr>
        <w:t>。</w:t>
      </w:r>
    </w:p>
    <w:p w:rsidR="00996A4D" w:rsidRDefault="00996A4D" w:rsidP="00996A4D">
      <w:pPr>
        <w:spacing w:line="360" w:lineRule="auto"/>
        <w:ind w:rightChars="43" w:right="9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</w:rPr>
        <w:t>22.（1）</w:t>
      </w:r>
      <w:r>
        <w:rPr>
          <w:rFonts w:ascii="宋体" w:hAnsi="宋体" w:cs="宋体" w:hint="eastAsia"/>
          <w:sz w:val="24"/>
          <w:u w:val="single"/>
        </w:rPr>
        <w:t xml:space="preserve">　便于确定像的位置　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  <w:u w:val="single"/>
        </w:rPr>
        <w:t xml:space="preserve">　暗　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38100" cy="76200"/>
            <wp:effectExtent l="0" t="0" r="0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25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u w:val="single"/>
        </w:rPr>
        <w:t xml:space="preserve">   光屏   </w:t>
      </w:r>
      <w:r>
        <w:rPr>
          <w:rFonts w:ascii="宋体" w:hAnsi="宋体" w:cs="宋体" w:hint="eastAsia"/>
          <w:sz w:val="24"/>
        </w:rPr>
        <w:t>。 （2）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>大小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   </w:t>
      </w:r>
    </w:p>
    <w:p w:rsidR="00996A4D" w:rsidRDefault="00996A4D" w:rsidP="00996A4D">
      <w:pPr>
        <w:spacing w:line="360" w:lineRule="auto"/>
        <w:ind w:rightChars="43" w:right="90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>多次进行实验，使结论具有普遍性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 </w:t>
      </w:r>
      <w:r>
        <w:rPr>
          <w:rFonts w:ascii="宋体" w:hAnsi="宋体" w:cs="宋体" w:hint="eastAsia"/>
          <w:sz w:val="24"/>
          <w:shd w:val="clear" w:color="auto" w:fill="FFFFFF"/>
        </w:rPr>
        <w:t xml:space="preserve">，        </w:t>
      </w:r>
      <w:r>
        <w:rPr>
          <w:rFonts w:ascii="宋体" w:hAnsi="宋体" w:cs="宋体" w:hint="eastAsia"/>
          <w:sz w:val="24"/>
        </w:rPr>
        <w:t>（4）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0.4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  </w:t>
      </w:r>
    </w:p>
    <w:p w:rsidR="00996A4D" w:rsidRDefault="00996A4D" w:rsidP="00996A4D">
      <w:pPr>
        <w:spacing w:line="360" w:lineRule="auto"/>
      </w:pPr>
      <w:r>
        <w:rPr>
          <w:sz w:val="24"/>
        </w:rPr>
        <w:t>23.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　</w:t>
      </w:r>
      <w:r>
        <w:rPr>
          <w:rFonts w:ascii="宋体" w:cs="宋体" w:hint="eastAsia"/>
          <w:kern w:val="0"/>
          <w:sz w:val="24"/>
          <w:u w:val="single"/>
          <w:lang w:val="zh-CN"/>
        </w:rPr>
        <w:t>导体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ascii="宋体" w:cs="宋体" w:hint="eastAsia"/>
          <w:kern w:val="0"/>
          <w:sz w:val="24"/>
          <w:u w:val="single"/>
          <w:lang w:val="zh-CN"/>
        </w:rPr>
        <w:t>绝缘体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　</w:t>
      </w:r>
      <w:r>
        <w:rPr>
          <w:rFonts w:ascii="宋体" w:hAnsi="宋体" w:cs="宋体" w:hint="eastAsia"/>
          <w:sz w:val="24"/>
          <w:u w:val="single"/>
        </w:rPr>
        <w:t>钨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凝华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升华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　</w:t>
      </w:r>
      <w:r>
        <w:rPr>
          <w:rFonts w:ascii="宋体" w:cs="宋体" w:hint="eastAsia"/>
          <w:kern w:val="0"/>
          <w:sz w:val="24"/>
          <w:u w:val="single"/>
          <w:lang w:val="zh-CN"/>
        </w:rPr>
        <w:t>半导体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 w:rsidR="008C716F" w:rsidRPr="00996A4D" w:rsidRDefault="008C716F" w:rsidP="008C716F">
      <w:pPr>
        <w:spacing w:line="360" w:lineRule="auto"/>
        <w:rPr>
          <w:rFonts w:ascii="宋体" w:hAnsi="宋体" w:cs="宋体"/>
        </w:rPr>
      </w:pPr>
    </w:p>
    <w:sectPr w:rsidR="008C716F" w:rsidRPr="00996A4D">
      <w:headerReference w:type="default" r:id="rId4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85" w:rsidRDefault="00E87D85" w:rsidP="002B2FC7">
      <w:pPr>
        <w:spacing w:after="0" w:line="240" w:lineRule="auto"/>
      </w:pPr>
      <w:r>
        <w:separator/>
      </w:r>
    </w:p>
  </w:endnote>
  <w:endnote w:type="continuationSeparator" w:id="0">
    <w:p w:rsidR="00E87D85" w:rsidRDefault="00E87D85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85" w:rsidRDefault="00E87D85" w:rsidP="002B2FC7">
      <w:pPr>
        <w:spacing w:after="0" w:line="240" w:lineRule="auto"/>
      </w:pPr>
      <w:r>
        <w:separator/>
      </w:r>
    </w:p>
  </w:footnote>
  <w:footnote w:type="continuationSeparator" w:id="0">
    <w:p w:rsidR="00E87D85" w:rsidRDefault="00E87D85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D8D8F"/>
    <w:multiLevelType w:val="singleLevel"/>
    <w:tmpl w:val="8B3D8D8F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B017DA27"/>
    <w:multiLevelType w:val="singleLevel"/>
    <w:tmpl w:val="B017DA27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CCD6EE72"/>
    <w:multiLevelType w:val="singleLevel"/>
    <w:tmpl w:val="CCD6EE72"/>
    <w:lvl w:ilvl="0">
      <w:start w:val="20"/>
      <w:numFmt w:val="decimal"/>
      <w:suff w:val="nothing"/>
      <w:lvlText w:val="%1、"/>
      <w:lvlJc w:val="left"/>
    </w:lvl>
  </w:abstractNum>
  <w:abstractNum w:abstractNumId="3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9BFF75"/>
    <w:multiLevelType w:val="singleLevel"/>
    <w:tmpl w:val="1D9BFF75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EBD5E9"/>
    <w:multiLevelType w:val="singleLevel"/>
    <w:tmpl w:val="58EBD5E9"/>
    <w:lvl w:ilvl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C821E2E"/>
    <w:multiLevelType w:val="singleLevel"/>
    <w:tmpl w:val="5C821E2E"/>
    <w:lvl w:ilvl="0">
      <w:start w:val="2"/>
      <w:numFmt w:val="decimal"/>
      <w:suff w:val="nothing"/>
      <w:lvlText w:val="（%1）"/>
      <w:lvlJc w:val="left"/>
      <w:pPr>
        <w:ind w:left="120" w:firstLine="0"/>
      </w:pPr>
    </w:lvl>
  </w:abstractNum>
  <w:abstractNum w:abstractNumId="11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2327F6"/>
    <w:rsid w:val="002B2FC7"/>
    <w:rsid w:val="00321386"/>
    <w:rsid w:val="003A6130"/>
    <w:rsid w:val="00557CA3"/>
    <w:rsid w:val="005D3A0A"/>
    <w:rsid w:val="0060070A"/>
    <w:rsid w:val="008C507F"/>
    <w:rsid w:val="008C716F"/>
    <w:rsid w:val="0096075D"/>
    <w:rsid w:val="00996A4D"/>
    <w:rsid w:val="00A7719F"/>
    <w:rsid w:val="00B662D2"/>
    <w:rsid w:val="00C05D79"/>
    <w:rsid w:val="00D802C2"/>
    <w:rsid w:val="00E2417B"/>
    <w:rsid w:val="00E87D85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uiPriority w:val="99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uiPriority w:val="99"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uiPriority w:val="99"/>
    <w:locked/>
    <w:rsid w:val="00996A4D"/>
    <w:rPr>
      <w:rFonts w:ascii="Calibri" w:eastAsia="宋体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uiPriority w:val="99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uiPriority w:val="99"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uiPriority w:val="99"/>
    <w:locked/>
    <w:rsid w:val="00996A4D"/>
    <w:rPr>
      <w:rFonts w:ascii="Calibri" w:eastAsia="宋体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26" Type="http://schemas.openxmlformats.org/officeDocument/2006/relationships/image" Target="media/image13.png"/><Relationship Id="rId39" Type="http://schemas.openxmlformats.org/officeDocument/2006/relationships/image" Target="media/image25.pn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image" Target="media/image19.jpeg"/><Relationship Id="rId38" Type="http://schemas.openxmlformats.org/officeDocument/2006/relationships/image" Target="media/image24.pn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5.png"/><Relationship Id="rId41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5.bin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hyperlink" Target="http://www.21cnjy.com/" TargetMode="External"/><Relationship Id="rId36" Type="http://schemas.openxmlformats.org/officeDocument/2006/relationships/image" Target="media/image22.jpeg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1150</Words>
  <Characters>6558</Characters>
  <Application>Microsoft Office Word</Application>
  <DocSecurity>0</DocSecurity>
  <Lines>54</Lines>
  <Paragraphs>15</Paragraphs>
  <ScaleCrop>false</ScaleCrop>
  <Company>China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2021-02-09T09:42:00Z</dcterms:created>
  <dcterms:modified xsi:type="dcterms:W3CDTF">2021-02-10T10:59:00Z</dcterms:modified>
</cp:coreProperties>
</file>