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C0" w:rsidRPr="0020477C" w:rsidRDefault="009C5EB5" w:rsidP="00821FC0">
      <w:pPr>
        <w:spacing w:line="360" w:lineRule="auto"/>
        <w:jc w:val="center"/>
        <w:textAlignment w:val="center"/>
        <w:rPr>
          <w:rFonts w:ascii="宋体" w:eastAsia="宋体" w:hAnsi="宋体" w:cs="宋体"/>
          <w:b/>
          <w:color w:val="FF0000"/>
          <w:sz w:val="36"/>
          <w:szCs w:val="36"/>
        </w:rPr>
      </w:pPr>
      <w:bookmarkStart w:id="0" w:name="_GoBack"/>
      <w:r w:rsidRPr="009C5EB5">
        <w:rPr>
          <w:rFonts w:ascii="黑体" w:eastAsia="黑体" w:hAnsi="黑体" w:hint="eastAsia"/>
          <w:color w:val="FF0000"/>
          <w:sz w:val="36"/>
          <w:szCs w:val="36"/>
        </w:rPr>
        <w:t>山东省青岛市普斯中学初中部</w:t>
      </w:r>
      <w:r w:rsidR="00821FC0" w:rsidRPr="0020477C">
        <w:rPr>
          <w:rFonts w:ascii="Times New Roman" w:eastAsia="Times New Roman" w:hAnsi="Times New Roman" w:cs="Times New Roman"/>
          <w:b/>
          <w:color w:val="FF0000"/>
          <w:sz w:val="36"/>
          <w:szCs w:val="36"/>
        </w:rPr>
        <w:t>2020</w:t>
      </w:r>
      <w:r w:rsidR="00821FC0" w:rsidRPr="0020477C">
        <w:rPr>
          <w:rFonts w:ascii="宋体" w:eastAsia="宋体" w:hAnsi="宋体" w:cs="宋体" w:hint="eastAsia"/>
          <w:b/>
          <w:color w:val="FF0000"/>
          <w:sz w:val="36"/>
          <w:szCs w:val="36"/>
        </w:rPr>
        <w:t>-</w:t>
      </w:r>
      <w:r w:rsidR="00821FC0" w:rsidRPr="0020477C">
        <w:rPr>
          <w:rFonts w:ascii="Times New Roman" w:eastAsia="Times New Roman" w:hAnsi="Times New Roman" w:cs="Times New Roman"/>
          <w:b/>
          <w:color w:val="FF0000"/>
          <w:sz w:val="36"/>
          <w:szCs w:val="36"/>
        </w:rPr>
        <w:t>2021</w:t>
      </w:r>
      <w:r w:rsidR="00821FC0" w:rsidRPr="0020477C">
        <w:rPr>
          <w:rFonts w:ascii="宋体" w:eastAsia="宋体" w:hAnsi="宋体" w:cs="宋体"/>
          <w:b/>
          <w:color w:val="FF0000"/>
          <w:sz w:val="36"/>
          <w:szCs w:val="36"/>
        </w:rPr>
        <w:t>学年度第一学期期末</w:t>
      </w:r>
      <w:r w:rsidR="00E93A0A">
        <w:rPr>
          <w:rFonts w:ascii="宋体" w:eastAsia="宋体" w:hAnsi="宋体" w:cs="宋体" w:hint="eastAsia"/>
          <w:b/>
          <w:color w:val="FF0000"/>
          <w:sz w:val="36"/>
          <w:szCs w:val="36"/>
        </w:rPr>
        <w:t>考试</w:t>
      </w:r>
      <w:r w:rsidR="00821FC0" w:rsidRPr="0020477C">
        <w:rPr>
          <w:rFonts w:ascii="宋体" w:eastAsia="宋体" w:hAnsi="宋体" w:cs="宋体"/>
          <w:b/>
          <w:color w:val="FF0000"/>
          <w:sz w:val="36"/>
          <w:szCs w:val="36"/>
        </w:rPr>
        <w:t>九年级物理</w:t>
      </w:r>
      <w:r w:rsidR="00821FC0" w:rsidRPr="0020477C">
        <w:rPr>
          <w:rFonts w:ascii="宋体" w:eastAsia="宋体" w:hAnsi="宋体" w:cs="宋体" w:hint="eastAsia"/>
          <w:b/>
          <w:color w:val="FF0000"/>
          <w:sz w:val="36"/>
          <w:szCs w:val="36"/>
        </w:rPr>
        <w:t>试题</w:t>
      </w:r>
      <w:r>
        <w:rPr>
          <w:rFonts w:ascii="宋体" w:eastAsia="宋体" w:hAnsi="宋体" w:cs="宋体" w:hint="eastAsia"/>
          <w:b/>
          <w:color w:val="FF0000"/>
          <w:sz w:val="36"/>
          <w:szCs w:val="36"/>
        </w:rPr>
        <w:t>A卷</w:t>
      </w:r>
    </w:p>
    <w:p w:rsidR="009C5EB5" w:rsidRDefault="009C5EB5" w:rsidP="009C5EB5">
      <w:pPr>
        <w:spacing w:beforeLines="50" w:before="120" w:line="300" w:lineRule="auto"/>
        <w:jc w:val="center"/>
        <w:rPr>
          <w:rFonts w:ascii="宋体" w:hAnsi="宋体" w:cs="宋体"/>
          <w:b/>
          <w:szCs w:val="21"/>
        </w:rPr>
      </w:pPr>
      <w:bookmarkStart w:id="1" w:name="_Toc4723_WPSOffice_Level1"/>
      <w:bookmarkStart w:id="2" w:name="_Toc4750_WPSOffice_Level1"/>
      <w:bookmarkStart w:id="3" w:name="_Toc11283_WPSOffice_Level1"/>
      <w:bookmarkStart w:id="4" w:name="_Toc1093_WPSOffice_Level1"/>
      <w:bookmarkEnd w:id="0"/>
      <w:r>
        <w:rPr>
          <w:rFonts w:ascii="宋体" w:hAnsi="宋体" w:cs="宋体" w:hint="eastAsia"/>
          <w:b/>
          <w:szCs w:val="21"/>
        </w:rPr>
        <w:t>（本试题满分：100分，考试时间：90分钟）</w:t>
      </w:r>
      <w:bookmarkEnd w:id="1"/>
      <w:bookmarkEnd w:id="2"/>
      <w:bookmarkEnd w:id="3"/>
      <w:bookmarkEnd w:id="4"/>
    </w:p>
    <w:p w:rsidR="009C5EB5" w:rsidRDefault="009C5EB5" w:rsidP="009C5EB5">
      <w:pPr>
        <w:spacing w:line="300" w:lineRule="auto"/>
        <w:ind w:leftChars="404" w:left="848" w:firstLineChars="100" w:firstLine="211"/>
        <w:rPr>
          <w:rFonts w:ascii="宋体" w:hAnsi="宋体" w:cs="宋体"/>
          <w:b/>
          <w:szCs w:val="21"/>
        </w:rPr>
      </w:pPr>
      <w:r>
        <w:rPr>
          <w:rFonts w:ascii="宋体" w:hAnsi="宋体" w:cs="宋体" w:hint="eastAsia"/>
          <w:b/>
          <w:szCs w:val="21"/>
        </w:rPr>
        <w:t>叶子姐姐提示：亲爱的同学，欢迎你参加本次考试，祝你答题成功！</w:t>
      </w:r>
    </w:p>
    <w:p w:rsidR="009C5EB5" w:rsidRDefault="009C5EB5" w:rsidP="009C5EB5">
      <w:pPr>
        <w:spacing w:line="300" w:lineRule="auto"/>
        <w:ind w:leftChars="599" w:left="1258"/>
        <w:jc w:val="right"/>
        <w:rPr>
          <w:rFonts w:ascii="宋体" w:hAnsi="宋体" w:cs="宋体"/>
          <w:b/>
          <w:szCs w:val="21"/>
        </w:rPr>
      </w:pPr>
    </w:p>
    <w:p w:rsidR="009C5EB5" w:rsidRDefault="009C5EB5" w:rsidP="009C5EB5">
      <w:pPr>
        <w:spacing w:line="300" w:lineRule="auto"/>
        <w:ind w:firstLineChars="400" w:firstLine="843"/>
        <w:rPr>
          <w:rFonts w:ascii="宋体" w:hAnsi="宋体" w:cs="宋体"/>
          <w:b/>
          <w:szCs w:val="21"/>
        </w:rPr>
      </w:pPr>
      <w:r>
        <w:rPr>
          <w:rFonts w:ascii="宋体" w:hAnsi="宋体" w:cs="宋体" w:hint="eastAsia"/>
          <w:b/>
          <w:szCs w:val="21"/>
        </w:rPr>
        <w:t>1．卷（I）的答案需要涂在答题卡上，卷（II）的答案需要写在本试卷上。</w:t>
      </w:r>
    </w:p>
    <w:p w:rsidR="009C5EB5" w:rsidRDefault="009C5EB5" w:rsidP="009C5EB5">
      <w:pPr>
        <w:spacing w:line="300" w:lineRule="auto"/>
        <w:ind w:leftChars="200" w:left="420" w:firstLineChars="200" w:firstLine="422"/>
        <w:rPr>
          <w:rFonts w:ascii="宋体" w:hAnsi="宋体" w:cs="宋体"/>
          <w:b/>
          <w:szCs w:val="21"/>
        </w:rPr>
      </w:pPr>
      <w:r>
        <w:rPr>
          <w:rFonts w:ascii="宋体" w:hAnsi="宋体" w:cs="宋体" w:hint="eastAsia"/>
          <w:b/>
          <w:szCs w:val="21"/>
        </w:rPr>
        <w:t>2．请务必在本试卷密封线内填写自己的学校、姓名、考试号，指定位置填写座号！</w:t>
      </w:r>
    </w:p>
    <w:p w:rsidR="009C5EB5" w:rsidRDefault="009C5EB5" w:rsidP="009C5EB5">
      <w:pPr>
        <w:spacing w:line="300" w:lineRule="auto"/>
        <w:ind w:leftChars="200" w:left="420" w:firstLineChars="200" w:firstLine="422"/>
        <w:jc w:val="center"/>
        <w:rPr>
          <w:rFonts w:ascii="宋体" w:hAnsi="宋体" w:cs="宋体"/>
          <w:b/>
          <w:szCs w:val="21"/>
        </w:rPr>
      </w:pPr>
      <w:bookmarkStart w:id="5" w:name="_Toc30904_WPSOffice_Level1"/>
      <w:r>
        <w:rPr>
          <w:rFonts w:ascii="宋体" w:hAnsi="宋体" w:cs="宋体" w:hint="eastAsia"/>
          <w:b/>
          <w:szCs w:val="21"/>
        </w:rPr>
        <w:t>卷（I） 现象·实验·结构·方法（本卷满分30分）</w:t>
      </w:r>
      <w:bookmarkEnd w:id="5"/>
    </w:p>
    <w:p w:rsidR="009C5EB5" w:rsidRDefault="009C5EB5" w:rsidP="009C5EB5">
      <w:pPr>
        <w:spacing w:line="300" w:lineRule="auto"/>
        <w:rPr>
          <w:rFonts w:ascii="宋体" w:hAnsi="宋体" w:cs="宋体"/>
          <w:b/>
          <w:bCs/>
          <w:szCs w:val="21"/>
        </w:rPr>
      </w:pPr>
      <w:r>
        <w:rPr>
          <w:rFonts w:ascii="宋体" w:hAnsi="宋体" w:cs="宋体" w:hint="eastAsia"/>
          <w:b/>
          <w:bCs/>
          <w:szCs w:val="21"/>
        </w:rPr>
        <w:t>一、单项选择题（本题满分18分，共9个小题，每小题2分）：下列各小题的四个选项中只有一个是正确的，请选出并将答题卡的对应项涂黑。</w:t>
      </w:r>
    </w:p>
    <w:p w:rsidR="009C5EB5" w:rsidRDefault="009C5EB5" w:rsidP="009C5EB5">
      <w:pPr>
        <w:spacing w:line="300" w:lineRule="auto"/>
        <w:rPr>
          <w:rFonts w:ascii="宋体" w:hAnsi="宋体" w:cs="宋体"/>
          <w:szCs w:val="21"/>
        </w:rPr>
      </w:pPr>
      <w:r>
        <w:rPr>
          <w:rFonts w:ascii="宋体" w:hAnsi="宋体" w:cs="宋体" w:hint="eastAsia"/>
          <w:szCs w:val="21"/>
        </w:rPr>
        <w:t>1．有关扩散现象下列说法正确的是：（     ）</w:t>
      </w:r>
    </w:p>
    <w:p w:rsidR="009C5EB5" w:rsidRDefault="009C5EB5" w:rsidP="009C5EB5">
      <w:pPr>
        <w:tabs>
          <w:tab w:val="left" w:pos="4284"/>
        </w:tabs>
        <w:spacing w:line="300" w:lineRule="auto"/>
        <w:ind w:firstLineChars="200" w:firstLine="420"/>
        <w:rPr>
          <w:rFonts w:ascii="宋体" w:hAnsi="宋体" w:cs="宋体"/>
          <w:szCs w:val="21"/>
        </w:rPr>
      </w:pPr>
      <w:bookmarkStart w:id="6" w:name="_Toc11325_WPSOffice_Level1"/>
      <w:r>
        <w:rPr>
          <w:rFonts w:ascii="宋体" w:hAnsi="宋体" w:cs="宋体" w:hint="eastAsia"/>
          <w:szCs w:val="21"/>
        </w:rPr>
        <w:t>A．扩散现象使我们直接观察到物体内分子的运动</w:t>
      </w:r>
      <w:bookmarkEnd w:id="6"/>
      <w:r>
        <w:rPr>
          <w:rFonts w:ascii="宋体" w:hAnsi="宋体" w:cs="宋体" w:hint="eastAsia"/>
          <w:szCs w:val="21"/>
        </w:rPr>
        <w:t xml:space="preserve">   </w:t>
      </w:r>
    </w:p>
    <w:p w:rsidR="009C5EB5" w:rsidRDefault="009C5EB5" w:rsidP="009C5EB5">
      <w:pPr>
        <w:tabs>
          <w:tab w:val="left" w:pos="4284"/>
        </w:tabs>
        <w:spacing w:line="300" w:lineRule="auto"/>
        <w:ind w:firstLineChars="200" w:firstLine="420"/>
        <w:rPr>
          <w:rFonts w:ascii="宋体" w:hAnsi="宋体" w:cs="宋体"/>
          <w:szCs w:val="21"/>
        </w:rPr>
      </w:pPr>
      <w:bookmarkStart w:id="7" w:name="_Toc27007_WPSOffice_Level1"/>
      <w:r>
        <w:rPr>
          <w:rFonts w:ascii="宋体" w:hAnsi="宋体" w:cs="宋体" w:hint="eastAsia"/>
          <w:szCs w:val="21"/>
        </w:rPr>
        <w:t>B．扩散现象只能间接的反映物体内分子的运动</w:t>
      </w:r>
      <w:bookmarkEnd w:id="7"/>
    </w:p>
    <w:p w:rsidR="009C5EB5" w:rsidRDefault="009C5EB5" w:rsidP="009C5EB5">
      <w:pPr>
        <w:tabs>
          <w:tab w:val="left" w:pos="4320"/>
        </w:tabs>
        <w:spacing w:line="300" w:lineRule="auto"/>
        <w:ind w:firstLineChars="200" w:firstLine="420"/>
        <w:rPr>
          <w:rFonts w:ascii="宋体" w:hAnsi="宋体" w:cs="宋体"/>
          <w:spacing w:val="-2"/>
          <w:szCs w:val="21"/>
        </w:rPr>
      </w:pPr>
      <w:bookmarkStart w:id="8" w:name="_Toc19193_WPSOffice_Level1"/>
      <w:r>
        <w:rPr>
          <w:rFonts w:ascii="宋体" w:hAnsi="宋体" w:cs="宋体" w:hint="eastAsia"/>
          <w:szCs w:val="21"/>
        </w:rPr>
        <w:t>C．只有液体和气体才有扩散现象</w:t>
      </w:r>
      <w:bookmarkEnd w:id="8"/>
      <w:r>
        <w:rPr>
          <w:rFonts w:ascii="宋体" w:hAnsi="宋体" w:cs="宋体" w:hint="eastAsia"/>
          <w:szCs w:val="21"/>
        </w:rPr>
        <w:t xml:space="preserve">    </w:t>
      </w:r>
      <w:r>
        <w:rPr>
          <w:rFonts w:ascii="宋体" w:hAnsi="宋体" w:cs="宋体" w:hint="eastAsia"/>
          <w:spacing w:val="-2"/>
          <w:szCs w:val="21"/>
        </w:rPr>
        <w:t xml:space="preserve">             </w:t>
      </w:r>
    </w:p>
    <w:p w:rsidR="009C5EB5" w:rsidRDefault="009C5EB5" w:rsidP="009C5EB5">
      <w:pPr>
        <w:tabs>
          <w:tab w:val="left" w:pos="4320"/>
        </w:tabs>
        <w:spacing w:line="300" w:lineRule="auto"/>
        <w:ind w:firstLineChars="200" w:firstLine="420"/>
        <w:rPr>
          <w:rFonts w:ascii="宋体" w:hAnsi="宋体" w:cs="宋体"/>
          <w:szCs w:val="21"/>
        </w:rPr>
      </w:pPr>
      <w:bookmarkStart w:id="9" w:name="_Toc14525_WPSOffice_Level1"/>
      <w:r>
        <w:rPr>
          <w:rFonts w:ascii="宋体" w:hAnsi="宋体" w:cs="宋体" w:hint="eastAsia"/>
          <w:szCs w:val="21"/>
        </w:rPr>
        <w:t>D．扩散时一定是密度大的物质下沉，密度小的上升</w:t>
      </w:r>
      <w:bookmarkEnd w:id="9"/>
    </w:p>
    <w:p w:rsidR="009C5EB5" w:rsidRDefault="009C5EB5" w:rsidP="009C5EB5">
      <w:pPr>
        <w:tabs>
          <w:tab w:val="left" w:pos="3178"/>
        </w:tabs>
        <w:spacing w:line="300" w:lineRule="auto"/>
        <w:rPr>
          <w:rFonts w:ascii="宋体" w:hAnsi="宋体" w:cs="宋体"/>
          <w:szCs w:val="21"/>
        </w:rPr>
      </w:pPr>
      <w:r>
        <w:rPr>
          <w:rFonts w:ascii="宋体" w:hAnsi="宋体" w:cs="宋体" w:hint="eastAsia"/>
          <w:szCs w:val="21"/>
        </w:rPr>
        <w:t>2．请你想象一下，假如水的比热容变的比沙子比热容小，下列不会发生的是（      ）</w:t>
      </w:r>
    </w:p>
    <w:p w:rsidR="009C5EB5" w:rsidRDefault="009C5EB5" w:rsidP="009C5EB5">
      <w:pPr>
        <w:tabs>
          <w:tab w:val="left" w:pos="4320"/>
          <w:tab w:val="left" w:pos="7020"/>
        </w:tabs>
        <w:spacing w:line="300" w:lineRule="auto"/>
        <w:ind w:firstLineChars="200" w:firstLine="420"/>
        <w:rPr>
          <w:rFonts w:ascii="宋体" w:hAnsi="宋体" w:cs="宋体"/>
          <w:szCs w:val="21"/>
        </w:rPr>
      </w:pPr>
      <w:bookmarkStart w:id="10" w:name="_Toc24325_WPSOffice_Level1"/>
      <w:r>
        <w:rPr>
          <w:rFonts w:ascii="宋体" w:hAnsi="宋体" w:cs="宋体" w:hint="eastAsia"/>
          <w:szCs w:val="21"/>
        </w:rPr>
        <w:t>A．沿海地区的温差比内陆地区的温差大</w:t>
      </w:r>
      <w:bookmarkEnd w:id="10"/>
      <w:r>
        <w:rPr>
          <w:rFonts w:ascii="宋体" w:hAnsi="宋体" w:cs="宋体" w:hint="eastAsia"/>
          <w:szCs w:val="21"/>
        </w:rPr>
        <w:t xml:space="preserve">        </w:t>
      </w:r>
    </w:p>
    <w:p w:rsidR="009C5EB5" w:rsidRDefault="009C5EB5" w:rsidP="009C5EB5">
      <w:pPr>
        <w:tabs>
          <w:tab w:val="left" w:pos="4320"/>
          <w:tab w:val="left" w:pos="7020"/>
        </w:tabs>
        <w:spacing w:line="300" w:lineRule="auto"/>
        <w:ind w:firstLineChars="200" w:firstLine="420"/>
        <w:rPr>
          <w:rFonts w:ascii="宋体" w:hAnsi="宋体" w:cs="宋体"/>
          <w:szCs w:val="21"/>
        </w:rPr>
      </w:pPr>
      <w:bookmarkStart w:id="11" w:name="_Toc27360_WPSOffice_Level1"/>
      <w:r>
        <w:rPr>
          <w:rFonts w:ascii="宋体" w:hAnsi="宋体" w:cs="宋体" w:hint="eastAsia"/>
          <w:szCs w:val="21"/>
        </w:rPr>
        <w:t>B．夏天洗海澡的时候踩在沙子上温度比海水里低</w:t>
      </w:r>
      <w:bookmarkEnd w:id="11"/>
    </w:p>
    <w:p w:rsidR="009C5EB5" w:rsidRDefault="009C5EB5" w:rsidP="009C5EB5">
      <w:pPr>
        <w:tabs>
          <w:tab w:val="left" w:pos="4320"/>
          <w:tab w:val="left" w:pos="7020"/>
        </w:tabs>
        <w:spacing w:line="300" w:lineRule="auto"/>
        <w:ind w:firstLineChars="200" w:firstLine="420"/>
        <w:rPr>
          <w:rFonts w:ascii="宋体" w:hAnsi="宋体" w:cs="宋体"/>
          <w:spacing w:val="-2"/>
          <w:szCs w:val="21"/>
        </w:rPr>
      </w:pPr>
      <w:bookmarkStart w:id="12" w:name="_Toc8937_WPSOffice_Level1"/>
      <w:r>
        <w:rPr>
          <w:rFonts w:ascii="宋体" w:hAnsi="宋体" w:cs="宋体" w:hint="eastAsia"/>
          <w:szCs w:val="21"/>
        </w:rPr>
        <w:t>C．在汽车中冷却水的冷却效果将会更好</w:t>
      </w:r>
      <w:bookmarkEnd w:id="12"/>
      <w:r>
        <w:rPr>
          <w:rFonts w:ascii="宋体" w:hAnsi="宋体" w:cs="宋体" w:hint="eastAsia"/>
          <w:szCs w:val="21"/>
        </w:rPr>
        <w:t xml:space="preserve">    </w:t>
      </w:r>
      <w:r>
        <w:rPr>
          <w:rFonts w:ascii="宋体" w:hAnsi="宋体" w:cs="宋体" w:hint="eastAsia"/>
          <w:spacing w:val="-2"/>
          <w:szCs w:val="21"/>
        </w:rPr>
        <w:t xml:space="preserve">    </w:t>
      </w:r>
    </w:p>
    <w:p w:rsidR="009C5EB5" w:rsidRDefault="009C5EB5" w:rsidP="009C5EB5">
      <w:pPr>
        <w:tabs>
          <w:tab w:val="left" w:pos="4320"/>
          <w:tab w:val="left" w:pos="7020"/>
        </w:tabs>
        <w:spacing w:line="300" w:lineRule="auto"/>
        <w:ind w:firstLineChars="200" w:firstLine="412"/>
        <w:rPr>
          <w:rFonts w:ascii="宋体" w:hAnsi="宋体" w:cs="宋体"/>
          <w:spacing w:val="-2"/>
          <w:szCs w:val="21"/>
        </w:rPr>
      </w:pPr>
      <w:bookmarkStart w:id="13" w:name="_Toc8433_WPSOffice_Level1"/>
      <w:r>
        <w:rPr>
          <w:rFonts w:ascii="宋体" w:hAnsi="宋体" w:cs="宋体" w:hint="eastAsia"/>
          <w:spacing w:val="-2"/>
          <w:szCs w:val="21"/>
        </w:rPr>
        <w:t>D</w:t>
      </w:r>
      <w:r>
        <w:rPr>
          <w:rFonts w:ascii="宋体" w:hAnsi="宋体" w:cs="宋体" w:hint="eastAsia"/>
          <w:szCs w:val="21"/>
        </w:rPr>
        <w:t>．</w:t>
      </w:r>
      <w:r>
        <w:rPr>
          <w:rFonts w:ascii="宋体" w:hAnsi="宋体" w:cs="宋体" w:hint="eastAsia"/>
          <w:spacing w:val="-2"/>
          <w:szCs w:val="21"/>
        </w:rPr>
        <w:t>吸收相同的热量后，水温升高的温度将为变大</w:t>
      </w:r>
      <w:bookmarkEnd w:id="13"/>
    </w:p>
    <w:p w:rsidR="009C5EB5" w:rsidRDefault="009C5EB5" w:rsidP="009C5EB5">
      <w:pPr>
        <w:spacing w:line="300" w:lineRule="auto"/>
        <w:rPr>
          <w:rFonts w:ascii="宋体" w:hAnsi="宋体" w:cs="宋体"/>
          <w:szCs w:val="21"/>
        </w:rPr>
      </w:pPr>
      <w:r>
        <w:rPr>
          <w:rFonts w:ascii="宋体" w:hAnsi="宋体" w:cs="宋体" w:hint="eastAsia"/>
          <w:szCs w:val="21"/>
        </w:rPr>
        <w:t>3．下列现象中，是通过做功的方法增大物体内能的是（      ）</w:t>
      </w:r>
    </w:p>
    <w:p w:rsidR="009C5EB5" w:rsidRDefault="009C5EB5" w:rsidP="009C5EB5">
      <w:pPr>
        <w:tabs>
          <w:tab w:val="left" w:pos="4500"/>
          <w:tab w:val="left" w:pos="7020"/>
          <w:tab w:val="left" w:pos="7200"/>
        </w:tabs>
        <w:spacing w:line="300" w:lineRule="auto"/>
        <w:ind w:firstLineChars="200" w:firstLine="420"/>
        <w:rPr>
          <w:rFonts w:ascii="宋体" w:hAnsi="宋体" w:cs="宋体"/>
          <w:szCs w:val="21"/>
        </w:rPr>
      </w:pPr>
      <w:bookmarkStart w:id="14" w:name="_Toc18847_WPSOffice_Level1"/>
      <w:r>
        <w:rPr>
          <w:rFonts w:ascii="宋体" w:hAnsi="宋体" w:cs="宋体" w:hint="eastAsia"/>
          <w:szCs w:val="21"/>
        </w:rPr>
        <w:t>A．用热水袋取暖       B．钻木取火   C．蒸汽发电机发电     D．暖瓶塞子弹开</w:t>
      </w:r>
      <w:bookmarkEnd w:id="14"/>
    </w:p>
    <w:p w:rsidR="009C5EB5" w:rsidRDefault="009C5EB5" w:rsidP="009C5EB5">
      <w:pPr>
        <w:tabs>
          <w:tab w:val="left" w:pos="4500"/>
        </w:tabs>
        <w:spacing w:line="300" w:lineRule="auto"/>
        <w:rPr>
          <w:rFonts w:ascii="宋体" w:hAnsi="宋体" w:cs="宋体"/>
          <w:szCs w:val="21"/>
        </w:rPr>
      </w:pPr>
      <w:r>
        <w:rPr>
          <w:rFonts w:ascii="宋体" w:hAnsi="宋体" w:cs="宋体" w:hint="eastAsia"/>
          <w:szCs w:val="21"/>
        </w:rPr>
        <w:t>4．下列说法正确的是（      ）</w:t>
      </w:r>
    </w:p>
    <w:p w:rsidR="009C5EB5" w:rsidRDefault="009C5EB5" w:rsidP="009C5EB5">
      <w:pPr>
        <w:tabs>
          <w:tab w:val="left" w:pos="4396"/>
        </w:tabs>
        <w:spacing w:line="300" w:lineRule="auto"/>
        <w:ind w:firstLineChars="200" w:firstLine="420"/>
        <w:rPr>
          <w:rFonts w:ascii="宋体" w:hAnsi="宋体" w:cs="宋体"/>
          <w:szCs w:val="21"/>
        </w:rPr>
      </w:pPr>
      <w:bookmarkStart w:id="15" w:name="_Toc26549_WPSOffice_Level1"/>
      <w:r>
        <w:rPr>
          <w:rFonts w:ascii="宋体" w:hAnsi="宋体" w:cs="宋体" w:hint="eastAsia"/>
          <w:szCs w:val="21"/>
        </w:rPr>
        <w:t>A．物体的内能增大可能是吸收了热量</w:t>
      </w:r>
      <w:bookmarkEnd w:id="15"/>
      <w:r>
        <w:rPr>
          <w:rFonts w:ascii="宋体" w:hAnsi="宋体" w:cs="宋体" w:hint="eastAsia"/>
          <w:szCs w:val="21"/>
        </w:rPr>
        <w:t xml:space="preserve">      </w:t>
      </w:r>
    </w:p>
    <w:p w:rsidR="009C5EB5" w:rsidRDefault="009C5EB5" w:rsidP="009C5EB5">
      <w:pPr>
        <w:tabs>
          <w:tab w:val="left" w:pos="4396"/>
        </w:tabs>
        <w:spacing w:line="300" w:lineRule="auto"/>
        <w:ind w:firstLineChars="200" w:firstLine="420"/>
        <w:rPr>
          <w:rFonts w:ascii="宋体" w:hAnsi="宋体" w:cs="宋体"/>
          <w:szCs w:val="21"/>
        </w:rPr>
      </w:pPr>
      <w:bookmarkStart w:id="16" w:name="_Toc962_WPSOffice_Level1"/>
      <w:r>
        <w:rPr>
          <w:rFonts w:ascii="宋体" w:hAnsi="宋体" w:cs="宋体" w:hint="eastAsia"/>
          <w:szCs w:val="21"/>
        </w:rPr>
        <w:t>B．温度相同的物体之间也会发生热量的传递，只是不明显</w:t>
      </w:r>
      <w:bookmarkEnd w:id="16"/>
    </w:p>
    <w:p w:rsidR="009C5EB5" w:rsidRDefault="009C5EB5" w:rsidP="009C5EB5">
      <w:pPr>
        <w:spacing w:line="300" w:lineRule="auto"/>
        <w:ind w:firstLineChars="200" w:firstLine="420"/>
        <w:rPr>
          <w:rFonts w:ascii="宋体" w:hAnsi="宋体" w:cs="宋体"/>
          <w:szCs w:val="21"/>
        </w:rPr>
      </w:pPr>
      <w:bookmarkStart w:id="17" w:name="_Toc20635_WPSOffice_Level1"/>
      <w:r>
        <w:rPr>
          <w:rFonts w:ascii="宋体" w:hAnsi="宋体" w:cs="宋体" w:hint="eastAsia"/>
          <w:szCs w:val="21"/>
        </w:rPr>
        <w:t>C．热传递过程中高温物体把温度传给了低温物体</w:t>
      </w:r>
      <w:bookmarkEnd w:id="17"/>
    </w:p>
    <w:p w:rsidR="009C5EB5" w:rsidRDefault="009C5EB5" w:rsidP="009C5EB5">
      <w:pPr>
        <w:spacing w:line="300" w:lineRule="auto"/>
        <w:ind w:firstLineChars="200" w:firstLine="420"/>
        <w:rPr>
          <w:rFonts w:ascii="宋体" w:hAnsi="宋体" w:cs="宋体"/>
          <w:szCs w:val="21"/>
        </w:rPr>
      </w:pPr>
      <w:bookmarkStart w:id="18" w:name="_Toc15170_WPSOffice_Level1"/>
      <w:r>
        <w:rPr>
          <w:rFonts w:ascii="宋体" w:hAnsi="宋体" w:cs="宋体" w:hint="eastAsia"/>
          <w:szCs w:val="21"/>
        </w:rPr>
        <w:t>D．物体的内能增大，温度一定升高</w:t>
      </w:r>
      <w:bookmarkEnd w:id="18"/>
    </w:p>
    <w:p w:rsidR="009C5EB5" w:rsidRDefault="009C5EB5" w:rsidP="009C5EB5">
      <w:pPr>
        <w:spacing w:line="300" w:lineRule="auto"/>
        <w:rPr>
          <w:rFonts w:ascii="宋体" w:hAnsi="宋体" w:cs="宋体"/>
          <w:szCs w:val="21"/>
        </w:rPr>
      </w:pPr>
      <w:r>
        <w:rPr>
          <w:rFonts w:ascii="宋体" w:hAnsi="宋体" w:cs="宋体" w:hint="eastAsia"/>
          <w:szCs w:val="21"/>
        </w:rPr>
        <w:t>5．下列图像中，能正确反映水的比热容随着加热时间的变化关系的是：（       ）</w:t>
      </w:r>
    </w:p>
    <w:p w:rsidR="009C5EB5" w:rsidRDefault="009C5EB5" w:rsidP="009C5EB5">
      <w:pPr>
        <w:spacing w:line="300" w:lineRule="auto"/>
        <w:jc w:val="center"/>
        <w:rPr>
          <w:rFonts w:ascii="宋体" w:hAnsi="宋体" w:cs="宋体"/>
          <w:szCs w:val="21"/>
        </w:rPr>
      </w:pPr>
      <w:r>
        <w:rPr>
          <w:rFonts w:ascii="宋体" w:hAnsi="宋体" w:cs="宋体" w:hint="eastAsia"/>
          <w:szCs w:val="21"/>
        </w:rPr>
        <w:object w:dxaOrig="750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65.25pt" o:ole="">
            <v:imagedata r:id="rId8" o:title=""/>
            <o:lock v:ext="edit" aspectratio="f"/>
          </v:shape>
          <o:OLEObject Type="Embed" ProgID="PBrush" ShapeID="_x0000_i1025" DrawAspect="Content" ObjectID="_1673274924" r:id="rId9"/>
        </w:object>
      </w:r>
    </w:p>
    <w:p w:rsidR="009C5EB5" w:rsidRDefault="009C5EB5" w:rsidP="009C5EB5">
      <w:pPr>
        <w:tabs>
          <w:tab w:val="left" w:pos="4396"/>
        </w:tabs>
        <w:spacing w:line="300" w:lineRule="auto"/>
        <w:rPr>
          <w:rFonts w:ascii="宋体" w:hAnsi="宋体" w:cs="宋体"/>
          <w:szCs w:val="21"/>
        </w:rPr>
      </w:pPr>
      <w:r>
        <w:rPr>
          <w:rFonts w:ascii="宋体" w:hAnsi="宋体" w:cs="宋体" w:hint="eastAsia"/>
          <w:szCs w:val="21"/>
        </w:rPr>
        <w:t>6．甲乙两种物质的比热容之比是2:1，当甲物体的温度升高20℃，乙物体温度升高10℃，</w:t>
      </w:r>
      <w:r>
        <w:rPr>
          <w:rFonts w:ascii="宋体" w:hAnsi="宋体" w:cs="宋体" w:hint="eastAsia"/>
          <w:szCs w:val="21"/>
        </w:rPr>
        <w:lastRenderedPageBreak/>
        <w:t>他们吸收的热量相同，则甲、乙两物体的质量之比是（      ）</w:t>
      </w:r>
    </w:p>
    <w:p w:rsidR="009C5EB5" w:rsidRDefault="009C5EB5" w:rsidP="009C5EB5">
      <w:pPr>
        <w:tabs>
          <w:tab w:val="left" w:pos="4500"/>
          <w:tab w:val="left" w:pos="7020"/>
          <w:tab w:val="left" w:pos="7200"/>
        </w:tabs>
        <w:spacing w:line="300" w:lineRule="auto"/>
        <w:ind w:firstLineChars="200" w:firstLine="420"/>
        <w:rPr>
          <w:rFonts w:ascii="宋体" w:hAnsi="宋体" w:cs="宋体"/>
          <w:szCs w:val="21"/>
        </w:rPr>
      </w:pPr>
      <w:bookmarkStart w:id="19" w:name="_Toc11047_WPSOffice_Level1"/>
      <w:r>
        <w:rPr>
          <w:rFonts w:ascii="宋体" w:hAnsi="宋体" w:cs="宋体" w:hint="eastAsia"/>
          <w:szCs w:val="21"/>
        </w:rPr>
        <w:t>A. 1:4         B．4:1         C．1:1          D．2:3</w:t>
      </w:r>
      <w:bookmarkEnd w:id="19"/>
    </w:p>
    <w:p w:rsidR="009C5EB5" w:rsidRDefault="009C5EB5" w:rsidP="009C5EB5">
      <w:pPr>
        <w:tabs>
          <w:tab w:val="left" w:pos="4396"/>
        </w:tabs>
        <w:spacing w:line="300" w:lineRule="auto"/>
        <w:rPr>
          <w:rFonts w:ascii="宋体" w:hAnsi="宋体" w:cs="宋体"/>
          <w:szCs w:val="21"/>
        </w:rPr>
      </w:pPr>
      <w:r>
        <w:rPr>
          <w:rFonts w:ascii="宋体" w:hAnsi="宋体" w:cs="宋体" w:hint="eastAsia"/>
          <w:szCs w:val="21"/>
        </w:rPr>
        <w:t>7．下列关于实验仪器使用方法的说法中，错误的是（       ）</w:t>
      </w:r>
    </w:p>
    <w:p w:rsidR="009C5EB5" w:rsidRDefault="009C5EB5" w:rsidP="009C5EB5">
      <w:pPr>
        <w:spacing w:line="300" w:lineRule="auto"/>
        <w:ind w:firstLineChars="200" w:firstLine="420"/>
        <w:rPr>
          <w:rFonts w:ascii="宋体" w:hAnsi="宋体" w:cs="宋体"/>
          <w:szCs w:val="21"/>
        </w:rPr>
      </w:pPr>
      <w:bookmarkStart w:id="20" w:name="_Toc8603_WPSOffice_Level1"/>
      <w:r>
        <w:rPr>
          <w:rFonts w:ascii="宋体" w:hAnsi="宋体" w:cs="宋体" w:hint="eastAsia"/>
          <w:szCs w:val="21"/>
        </w:rPr>
        <w:t>A．在研究物质比热容的时候，温度计的玻璃泡要始终放在被测液体中</w:t>
      </w:r>
      <w:bookmarkEnd w:id="20"/>
    </w:p>
    <w:p w:rsidR="009C5EB5" w:rsidRDefault="009C5EB5" w:rsidP="009C5EB5">
      <w:pPr>
        <w:spacing w:line="300" w:lineRule="auto"/>
        <w:ind w:firstLineChars="200" w:firstLine="420"/>
        <w:rPr>
          <w:rFonts w:ascii="宋体" w:hAnsi="宋体" w:cs="宋体"/>
          <w:szCs w:val="21"/>
        </w:rPr>
      </w:pPr>
      <w:bookmarkStart w:id="21" w:name="_Toc10949_WPSOffice_Level1"/>
      <w:r>
        <w:rPr>
          <w:rFonts w:ascii="宋体" w:hAnsi="宋体" w:cs="宋体" w:hint="eastAsia"/>
          <w:szCs w:val="21"/>
        </w:rPr>
        <w:t>B．电流表可以串联在电路当中</w:t>
      </w:r>
      <w:bookmarkEnd w:id="21"/>
    </w:p>
    <w:p w:rsidR="009C5EB5" w:rsidRDefault="009C5EB5" w:rsidP="009C5EB5">
      <w:pPr>
        <w:spacing w:line="300" w:lineRule="auto"/>
        <w:ind w:firstLineChars="200" w:firstLine="420"/>
        <w:rPr>
          <w:rFonts w:ascii="宋体" w:hAnsi="宋体" w:cs="宋体"/>
          <w:szCs w:val="21"/>
        </w:rPr>
      </w:pPr>
      <w:bookmarkStart w:id="22" w:name="_Toc19683_WPSOffice_Level1"/>
      <w:r>
        <w:rPr>
          <w:rFonts w:ascii="宋体" w:hAnsi="宋体" w:cs="宋体" w:hint="eastAsia"/>
          <w:szCs w:val="21"/>
        </w:rPr>
        <w:t>C．电压表可以不经过用电器直接串联接到电源的两端</w:t>
      </w:r>
      <w:bookmarkEnd w:id="22"/>
    </w:p>
    <w:p w:rsidR="009C5EB5" w:rsidRDefault="009C5EB5" w:rsidP="009C5EB5">
      <w:pPr>
        <w:spacing w:line="300" w:lineRule="auto"/>
        <w:ind w:firstLineChars="200" w:firstLine="420"/>
        <w:rPr>
          <w:rFonts w:ascii="宋体" w:hAnsi="宋体" w:cs="宋体"/>
          <w:szCs w:val="21"/>
        </w:rPr>
      </w:pPr>
      <w:bookmarkStart w:id="23" w:name="_Toc25640_WPSOffice_Level1"/>
      <w:r>
        <w:rPr>
          <w:rFonts w:ascii="宋体" w:hAnsi="宋体" w:cs="宋体" w:hint="eastAsia"/>
          <w:szCs w:val="21"/>
        </w:rPr>
        <w:t>D．在测量物体质量时，可以通过加减砝码和调节平衡螺母来使天平平衡</w:t>
      </w:r>
      <w:bookmarkEnd w:id="23"/>
    </w:p>
    <w:p w:rsidR="009C5EB5" w:rsidRDefault="009C5EB5" w:rsidP="009C5EB5">
      <w:pPr>
        <w:spacing w:line="300" w:lineRule="auto"/>
        <w:rPr>
          <w:rFonts w:ascii="宋体" w:hAnsi="宋体" w:cs="宋体"/>
          <w:szCs w:val="21"/>
        </w:rPr>
      </w:pPr>
      <w:r>
        <w:rPr>
          <w:rFonts w:ascii="宋体" w:hAnsi="宋体" w:cs="宋体" w:hint="eastAsia"/>
          <w:szCs w:val="21"/>
        </w:rPr>
        <w:t>8．以下几个验证性小实验，其中有错误</w:t>
      </w:r>
      <w:r>
        <w:rPr>
          <w:rFonts w:ascii="宋体" w:hAnsi="宋体" w:cs="宋体" w:hint="eastAsia"/>
          <w:bCs/>
          <w:szCs w:val="21"/>
        </w:rPr>
        <w:t>的是</w:t>
      </w:r>
      <w:r>
        <w:rPr>
          <w:rFonts w:ascii="宋体" w:hAnsi="宋体" w:cs="宋体" w:hint="eastAsia"/>
          <w:szCs w:val="21"/>
        </w:rPr>
        <w:t>：（       ）</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A．用打气筒给自行车打气后打气筒变热，说明做功可以改变物体的内能</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B．冬天用手抱住暖水袋后，手变暖，说明热传递是内能大的物体传递给内能小的物体</w:t>
      </w:r>
    </w:p>
    <w:p w:rsidR="009C5EB5" w:rsidRDefault="009C5EB5" w:rsidP="009C5EB5">
      <w:pPr>
        <w:tabs>
          <w:tab w:val="left" w:pos="5040"/>
        </w:tabs>
        <w:spacing w:line="300" w:lineRule="auto"/>
        <w:ind w:firstLineChars="200" w:firstLine="420"/>
        <w:rPr>
          <w:rFonts w:ascii="宋体" w:hAnsi="宋体" w:cs="宋体"/>
          <w:szCs w:val="21"/>
        </w:rPr>
      </w:pPr>
      <w:r>
        <w:rPr>
          <w:rFonts w:ascii="宋体" w:hAnsi="宋体" w:cs="宋体" w:hint="eastAsia"/>
          <w:szCs w:val="21"/>
        </w:rPr>
        <w:t>C．用手反复弯折铁丝和将铁丝放在酒精灯上加热，铁丝都能变热，说明做功和热传递在改变物体内能上是等效的</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D．两种不同的物质相互接触时，发生了扩散现象，说明了分子的热运动</w:t>
      </w:r>
    </w:p>
    <w:p w:rsidR="009C5EB5" w:rsidRDefault="009C5EB5" w:rsidP="009C5EB5">
      <w:pPr>
        <w:spacing w:line="300" w:lineRule="auto"/>
        <w:rPr>
          <w:rFonts w:ascii="宋体" w:hAnsi="宋体" w:cs="宋体"/>
          <w:szCs w:val="21"/>
        </w:rPr>
      </w:pPr>
      <w:r>
        <w:rPr>
          <w:rFonts w:ascii="宋体" w:hAnsi="宋体" w:cs="宋体" w:hint="eastAsia"/>
          <w:szCs w:val="21"/>
        </w:rPr>
        <w:t>9．下列运用科学方法的实例中，错误的是（       ）</w:t>
      </w:r>
    </w:p>
    <w:p w:rsidR="009C5EB5" w:rsidRDefault="009C5EB5" w:rsidP="009C5EB5">
      <w:pPr>
        <w:spacing w:line="300" w:lineRule="auto"/>
        <w:ind w:firstLineChars="200" w:firstLine="420"/>
        <w:rPr>
          <w:rFonts w:ascii="宋体" w:hAnsi="宋体" w:cs="宋体"/>
          <w:spacing w:val="16"/>
          <w:szCs w:val="21"/>
        </w:rPr>
      </w:pPr>
      <w:r>
        <w:rPr>
          <w:rFonts w:ascii="宋体" w:hAnsi="宋体" w:cs="宋体" w:hint="eastAsia"/>
          <w:szCs w:val="21"/>
        </w:rPr>
        <w:t>A．在研究做功和热传递改变物体内能时使用了等效法</w:t>
      </w:r>
      <w:r>
        <w:rPr>
          <w:rFonts w:ascii="宋体" w:hAnsi="宋体" w:cs="宋体" w:hint="eastAsia"/>
          <w:spacing w:val="16"/>
          <w:szCs w:val="21"/>
        </w:rPr>
        <w:t xml:space="preserve">   </w:t>
      </w:r>
    </w:p>
    <w:p w:rsidR="009C5EB5" w:rsidRDefault="009C5EB5" w:rsidP="009C5EB5">
      <w:pPr>
        <w:spacing w:line="300" w:lineRule="auto"/>
        <w:ind w:firstLineChars="200" w:firstLine="420"/>
        <w:rPr>
          <w:rFonts w:ascii="宋体" w:hAnsi="宋体" w:cs="宋体"/>
          <w:spacing w:val="4"/>
          <w:szCs w:val="21"/>
        </w:rPr>
      </w:pPr>
      <w:r>
        <w:rPr>
          <w:rFonts w:ascii="宋体" w:hAnsi="宋体" w:cs="宋体" w:hint="eastAsia"/>
          <w:szCs w:val="21"/>
        </w:rPr>
        <w:t xml:space="preserve">B．在引入比热容概念时，将物质吸收热量多少通过加热时间的长短来反映，是等价变换法 </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C．在研究物体吸热能力大小时，选用等质量的水和煤油，这运用了控制变量法。</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D．将改变物体内能的方法分为做功和热传递，是分类法</w:t>
      </w:r>
    </w:p>
    <w:p w:rsidR="009C5EB5" w:rsidRDefault="009C5EB5" w:rsidP="009C5EB5">
      <w:pPr>
        <w:spacing w:line="300" w:lineRule="auto"/>
        <w:rPr>
          <w:rFonts w:ascii="宋体" w:hAnsi="宋体" w:cs="宋体"/>
          <w:b/>
          <w:szCs w:val="21"/>
        </w:rPr>
      </w:pPr>
      <w:r>
        <w:rPr>
          <w:rFonts w:ascii="宋体" w:hAnsi="宋体" w:cs="宋体" w:hint="eastAsia"/>
          <w:b/>
          <w:bCs/>
          <w:szCs w:val="21"/>
        </w:rPr>
        <w:t>二、不定项选择题</w:t>
      </w:r>
      <w:r>
        <w:rPr>
          <w:rFonts w:ascii="宋体" w:hAnsi="宋体" w:cs="宋体" w:hint="eastAsia"/>
          <w:b/>
          <w:szCs w:val="21"/>
        </w:rPr>
        <w:t>（本题满分12分，共4个小题）</w:t>
      </w:r>
      <w:r>
        <w:rPr>
          <w:rFonts w:ascii="宋体" w:hAnsi="宋体" w:cs="宋体" w:hint="eastAsia"/>
          <w:b/>
          <w:bCs/>
          <w:szCs w:val="21"/>
        </w:rPr>
        <w:t>：每小题中至少有一个选项是正确的，请选出并将答题卡的对应项涂黑</w:t>
      </w:r>
      <w:r>
        <w:rPr>
          <w:rFonts w:ascii="宋体" w:hAnsi="宋体" w:cs="宋体" w:hint="eastAsia"/>
          <w:b/>
          <w:szCs w:val="21"/>
        </w:rPr>
        <w:t>（每小题全选对得3分，漏选得1分，错选或不选得0分）。</w:t>
      </w:r>
    </w:p>
    <w:p w:rsidR="009C5EB5" w:rsidRDefault="009C5EB5" w:rsidP="009C5EB5">
      <w:pPr>
        <w:spacing w:line="300" w:lineRule="auto"/>
        <w:rPr>
          <w:rFonts w:ascii="宋体" w:hAnsi="宋体" w:cs="宋体"/>
          <w:szCs w:val="21"/>
        </w:rPr>
      </w:pPr>
      <w:r>
        <w:rPr>
          <w:rFonts w:ascii="宋体" w:hAnsi="宋体" w:cs="宋体" w:hint="eastAsia"/>
          <w:szCs w:val="21"/>
        </w:rPr>
        <w:t>10．下列关于物理概念的说法中，错误的是（        ）</w:t>
      </w:r>
    </w:p>
    <w:p w:rsidR="009C5EB5" w:rsidRDefault="009C5EB5" w:rsidP="009C5EB5">
      <w:pPr>
        <w:spacing w:line="300" w:lineRule="auto"/>
        <w:ind w:firstLineChars="200" w:firstLine="420"/>
        <w:rPr>
          <w:rFonts w:ascii="宋体" w:hAnsi="宋体" w:cs="宋体"/>
          <w:szCs w:val="21"/>
        </w:rPr>
      </w:pPr>
      <w:bookmarkStart w:id="24" w:name="_Toc16939_WPSOffice_Level1"/>
      <w:r>
        <w:rPr>
          <w:rFonts w:ascii="宋体" w:hAnsi="宋体" w:cs="宋体" w:hint="eastAsia"/>
          <w:szCs w:val="21"/>
        </w:rPr>
        <w:t>A．物体所有分子的动能之和叫做物体的内能</w:t>
      </w:r>
      <w:bookmarkEnd w:id="24"/>
      <w:r>
        <w:rPr>
          <w:rFonts w:ascii="宋体" w:hAnsi="宋体" w:cs="宋体" w:hint="eastAsia"/>
          <w:szCs w:val="21"/>
        </w:rPr>
        <w:t xml:space="preserve"> </w:t>
      </w:r>
    </w:p>
    <w:p w:rsidR="009C5EB5" w:rsidRDefault="009C5EB5" w:rsidP="009C5EB5">
      <w:pPr>
        <w:spacing w:line="300" w:lineRule="auto"/>
        <w:ind w:firstLine="435"/>
        <w:rPr>
          <w:rFonts w:ascii="宋体" w:hAnsi="宋体" w:cs="宋体"/>
          <w:szCs w:val="21"/>
        </w:rPr>
      </w:pPr>
      <w:bookmarkStart w:id="25" w:name="_Toc9885_WPSOffice_Level1"/>
      <w:r>
        <w:rPr>
          <w:rFonts w:ascii="宋体" w:hAnsi="宋体" w:cs="宋体" w:hint="eastAsia"/>
          <w:szCs w:val="21"/>
        </w:rPr>
        <w:t>B．高温物体的热量比低温物体的热量多</w:t>
      </w:r>
      <w:bookmarkEnd w:id="25"/>
    </w:p>
    <w:p w:rsidR="009C5EB5" w:rsidRDefault="009C5EB5" w:rsidP="009C5EB5">
      <w:pPr>
        <w:tabs>
          <w:tab w:val="left" w:pos="5595"/>
        </w:tabs>
        <w:spacing w:line="300" w:lineRule="auto"/>
        <w:ind w:firstLine="435"/>
        <w:rPr>
          <w:rFonts w:ascii="宋体" w:hAnsi="宋体" w:cs="宋体"/>
          <w:szCs w:val="21"/>
        </w:rPr>
      </w:pPr>
      <w:bookmarkStart w:id="26" w:name="_Toc6_WPSOffice_Level1"/>
      <w:r>
        <w:rPr>
          <w:rFonts w:ascii="宋体" w:hAnsi="宋体" w:cs="宋体" w:hint="eastAsia"/>
          <w:szCs w:val="21"/>
        </w:rPr>
        <w:t>C．热传递发生在两个温度不同的物体之间，温度差消失后热传递过程停止</w:t>
      </w:r>
      <w:bookmarkEnd w:id="26"/>
    </w:p>
    <w:p w:rsidR="009C5EB5" w:rsidRDefault="009C5EB5" w:rsidP="009C5EB5">
      <w:pPr>
        <w:tabs>
          <w:tab w:val="left" w:pos="5595"/>
        </w:tabs>
        <w:spacing w:line="300" w:lineRule="auto"/>
        <w:ind w:firstLine="435"/>
        <w:rPr>
          <w:rFonts w:ascii="宋体" w:hAnsi="宋体" w:cs="宋体"/>
          <w:szCs w:val="21"/>
        </w:rPr>
      </w:pPr>
      <w:bookmarkStart w:id="27" w:name="_Toc6395_WPSOffice_Level1"/>
      <w:r>
        <w:rPr>
          <w:rFonts w:ascii="宋体" w:hAnsi="宋体" w:cs="宋体" w:hint="eastAsia"/>
          <w:szCs w:val="21"/>
        </w:rPr>
        <w:t>D．只要有电源且电路是闭合回路，就一定形成电流</w:t>
      </w:r>
      <w:bookmarkEnd w:id="27"/>
    </w:p>
    <w:p w:rsidR="009C5EB5" w:rsidRDefault="009C5EB5" w:rsidP="009C5EB5">
      <w:pPr>
        <w:spacing w:line="300" w:lineRule="auto"/>
        <w:rPr>
          <w:rFonts w:ascii="宋体" w:hAnsi="宋体" w:cs="宋体"/>
          <w:szCs w:val="21"/>
        </w:rPr>
      </w:pPr>
      <w:r>
        <w:rPr>
          <w:rFonts w:ascii="宋体" w:hAnsi="宋体" w:cs="宋体" w:hint="eastAsia"/>
          <w:szCs w:val="21"/>
        </w:rPr>
        <w:t>11．下列知识结构中，正确的是（        ）</w:t>
      </w:r>
    </w:p>
    <w:tbl>
      <w:tblPr>
        <w:tblW w:w="8100" w:type="dxa"/>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970"/>
        <w:gridCol w:w="900"/>
        <w:gridCol w:w="1400"/>
        <w:gridCol w:w="540"/>
        <w:gridCol w:w="1230"/>
        <w:gridCol w:w="1260"/>
        <w:gridCol w:w="1260"/>
      </w:tblGrid>
      <w:tr w:rsidR="009C5EB5" w:rsidTr="005A1114">
        <w:trPr>
          <w:cantSplit/>
          <w:trHeight w:val="312"/>
        </w:trPr>
        <w:tc>
          <w:tcPr>
            <w:tcW w:w="540" w:type="dxa"/>
            <w:vMerge w:val="restart"/>
            <w:tcBorders>
              <w:top w:val="nil"/>
              <w:left w:val="nil"/>
              <w:bottom w:val="nil"/>
              <w:right w:val="single" w:sz="4" w:space="0" w:color="auto"/>
            </w:tcBorders>
          </w:tcPr>
          <w:p w:rsidR="009C5EB5" w:rsidRDefault="009C5EB5" w:rsidP="005A1114">
            <w:pPr>
              <w:spacing w:line="300" w:lineRule="auto"/>
              <w:rPr>
                <w:rFonts w:ascii="宋体" w:hAnsi="宋体" w:cs="宋体"/>
                <w:szCs w:val="21"/>
              </w:rPr>
            </w:pPr>
            <w:r>
              <w:rPr>
                <w:rFonts w:ascii="宋体" w:hAnsi="宋体" w:cs="宋体" w:hint="eastAsia"/>
                <w:szCs w:val="21"/>
              </w:rPr>
              <w:t xml:space="preserve">A．           </w:t>
            </w:r>
          </w:p>
        </w:tc>
        <w:tc>
          <w:tcPr>
            <w:tcW w:w="97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方法</w:t>
            </w:r>
          </w:p>
        </w:tc>
        <w:tc>
          <w:tcPr>
            <w:tcW w:w="140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实质</w:t>
            </w:r>
          </w:p>
        </w:tc>
        <w:tc>
          <w:tcPr>
            <w:tcW w:w="540" w:type="dxa"/>
            <w:vMerge w:val="restart"/>
            <w:tcBorders>
              <w:top w:val="nil"/>
              <w:left w:val="single" w:sz="4" w:space="0" w:color="auto"/>
              <w:bottom w:val="nil"/>
              <w:right w:val="single" w:sz="4" w:space="0" w:color="auto"/>
            </w:tcBorders>
          </w:tcPr>
          <w:p w:rsidR="009C5EB5" w:rsidRDefault="009C5EB5" w:rsidP="005A1114">
            <w:pPr>
              <w:spacing w:line="300" w:lineRule="auto"/>
              <w:rPr>
                <w:rFonts w:ascii="宋体" w:hAnsi="宋体" w:cs="宋体"/>
                <w:szCs w:val="21"/>
              </w:rPr>
            </w:pPr>
            <w:r>
              <w:rPr>
                <w:rFonts w:ascii="宋体" w:hAnsi="宋体" w:cs="宋体" w:hint="eastAsia"/>
                <w:szCs w:val="21"/>
              </w:rPr>
              <w:t>B．</w:t>
            </w:r>
          </w:p>
        </w:tc>
        <w:tc>
          <w:tcPr>
            <w:tcW w:w="123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电路特点</w:t>
            </w:r>
          </w:p>
        </w:tc>
        <w:tc>
          <w:tcPr>
            <w:tcW w:w="126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串联电路</w:t>
            </w:r>
          </w:p>
        </w:tc>
        <w:tc>
          <w:tcPr>
            <w:tcW w:w="126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并联电路</w:t>
            </w:r>
          </w:p>
        </w:tc>
      </w:tr>
      <w:tr w:rsidR="009C5EB5" w:rsidTr="005A1114">
        <w:trPr>
          <w:cantSplit/>
          <w:trHeight w:val="324"/>
        </w:trPr>
        <w:tc>
          <w:tcPr>
            <w:tcW w:w="540" w:type="dxa"/>
            <w:vMerge/>
            <w:tcBorders>
              <w:top w:val="nil"/>
              <w:left w:val="nil"/>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970"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改变物</w:t>
            </w:r>
          </w:p>
          <w:p w:rsidR="009C5EB5" w:rsidRDefault="009C5EB5" w:rsidP="005A1114">
            <w:pPr>
              <w:spacing w:line="300" w:lineRule="auto"/>
              <w:rPr>
                <w:rFonts w:ascii="宋体" w:hAnsi="宋体" w:cs="宋体"/>
                <w:szCs w:val="21"/>
              </w:rPr>
            </w:pPr>
            <w:r>
              <w:rPr>
                <w:rFonts w:ascii="宋体" w:hAnsi="宋体" w:cs="宋体" w:hint="eastAsia"/>
                <w:szCs w:val="21"/>
              </w:rPr>
              <w:t>体内能</w:t>
            </w:r>
          </w:p>
        </w:tc>
        <w:tc>
          <w:tcPr>
            <w:tcW w:w="90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做功</w:t>
            </w:r>
          </w:p>
        </w:tc>
        <w:tc>
          <w:tcPr>
            <w:tcW w:w="140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能量转化</w:t>
            </w:r>
          </w:p>
        </w:tc>
        <w:tc>
          <w:tcPr>
            <w:tcW w:w="540" w:type="dxa"/>
            <w:vMerge/>
            <w:tcBorders>
              <w:top w:val="nil"/>
              <w:left w:val="single" w:sz="4" w:space="0" w:color="auto"/>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电流路径</w:t>
            </w:r>
          </w:p>
        </w:tc>
        <w:tc>
          <w:tcPr>
            <w:tcW w:w="126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一条</w:t>
            </w:r>
          </w:p>
        </w:tc>
        <w:tc>
          <w:tcPr>
            <w:tcW w:w="126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多条</w:t>
            </w:r>
          </w:p>
        </w:tc>
      </w:tr>
      <w:tr w:rsidR="009C5EB5" w:rsidTr="005A1114">
        <w:trPr>
          <w:cantSplit/>
          <w:trHeight w:val="312"/>
        </w:trPr>
        <w:tc>
          <w:tcPr>
            <w:tcW w:w="540" w:type="dxa"/>
            <w:vMerge/>
            <w:tcBorders>
              <w:top w:val="nil"/>
              <w:left w:val="nil"/>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970" w:type="dxa"/>
            <w:vMerge/>
            <w:tcBorders>
              <w:left w:val="single" w:sz="4" w:space="0" w:color="auto"/>
              <w:right w:val="single" w:sz="4" w:space="0" w:color="auto"/>
            </w:tcBorders>
            <w:vAlign w:val="center"/>
          </w:tcPr>
          <w:p w:rsidR="009C5EB5" w:rsidRDefault="009C5EB5" w:rsidP="005A1114">
            <w:pPr>
              <w:spacing w:line="300" w:lineRule="auto"/>
              <w:rPr>
                <w:rFonts w:ascii="宋体" w:hAnsi="宋体" w:cs="宋体"/>
                <w:szCs w:val="21"/>
              </w:rPr>
            </w:pPr>
          </w:p>
        </w:tc>
        <w:tc>
          <w:tcPr>
            <w:tcW w:w="900" w:type="dxa"/>
            <w:tcBorders>
              <w:top w:val="single" w:sz="4" w:space="0" w:color="auto"/>
              <w:left w:val="single" w:sz="4" w:space="0" w:color="auto"/>
              <w:right w:val="single" w:sz="4" w:space="0" w:color="auto"/>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热传递</w:t>
            </w:r>
          </w:p>
        </w:tc>
        <w:tc>
          <w:tcPr>
            <w:tcW w:w="1400" w:type="dxa"/>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能量转移</w:t>
            </w:r>
          </w:p>
        </w:tc>
        <w:tc>
          <w:tcPr>
            <w:tcW w:w="540" w:type="dxa"/>
            <w:vMerge/>
            <w:tcBorders>
              <w:top w:val="nil"/>
              <w:left w:val="single" w:sz="4" w:space="0" w:color="auto"/>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230" w:type="dxa"/>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有无节点</w:t>
            </w:r>
          </w:p>
        </w:tc>
        <w:tc>
          <w:tcPr>
            <w:tcW w:w="1260" w:type="dxa"/>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有</w:t>
            </w:r>
          </w:p>
        </w:tc>
        <w:tc>
          <w:tcPr>
            <w:tcW w:w="1260" w:type="dxa"/>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无</w:t>
            </w:r>
          </w:p>
        </w:tc>
      </w:tr>
    </w:tbl>
    <w:p w:rsidR="009C5EB5" w:rsidRDefault="009C5EB5" w:rsidP="009C5EB5">
      <w:pPr>
        <w:spacing w:line="300" w:lineRule="auto"/>
        <w:ind w:firstLine="437"/>
        <w:rPr>
          <w:rFonts w:ascii="宋体" w:hAnsi="宋体" w:cs="宋体"/>
          <w:szCs w:val="21"/>
        </w:rPr>
      </w:pPr>
      <w:r>
        <w:rPr>
          <w:rFonts w:ascii="宋体" w:hAnsi="宋体" w:cs="宋体" w:hint="eastAsia"/>
          <w:szCs w:val="21"/>
        </w:rPr>
        <w:t xml:space="preserve">                             </w:t>
      </w:r>
    </w:p>
    <w:tbl>
      <w:tblPr>
        <w:tblW w:w="8100" w:type="dxa"/>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088"/>
        <w:gridCol w:w="1088"/>
        <w:gridCol w:w="1090"/>
        <w:gridCol w:w="540"/>
        <w:gridCol w:w="1079"/>
        <w:gridCol w:w="1350"/>
        <w:gridCol w:w="1325"/>
      </w:tblGrid>
      <w:tr w:rsidR="009C5EB5" w:rsidTr="005A1114">
        <w:trPr>
          <w:cantSplit/>
          <w:trHeight w:val="232"/>
        </w:trPr>
        <w:tc>
          <w:tcPr>
            <w:tcW w:w="540" w:type="dxa"/>
            <w:vMerge w:val="restart"/>
            <w:tcBorders>
              <w:top w:val="nil"/>
              <w:left w:val="nil"/>
              <w:bottom w:val="nil"/>
              <w:right w:val="single" w:sz="4" w:space="0" w:color="auto"/>
            </w:tcBorders>
          </w:tcPr>
          <w:p w:rsidR="009C5EB5" w:rsidRDefault="009C5EB5" w:rsidP="005A1114">
            <w:pPr>
              <w:spacing w:line="300" w:lineRule="auto"/>
              <w:rPr>
                <w:rFonts w:ascii="宋体" w:hAnsi="宋体" w:cs="宋体"/>
                <w:szCs w:val="21"/>
              </w:rPr>
            </w:pPr>
            <w:r>
              <w:rPr>
                <w:rFonts w:ascii="宋体" w:hAnsi="宋体" w:cs="宋体" w:hint="eastAsia"/>
                <w:szCs w:val="21"/>
              </w:rPr>
              <w:t>C．</w:t>
            </w:r>
          </w:p>
        </w:tc>
        <w:tc>
          <w:tcPr>
            <w:tcW w:w="1088"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测量仪器</w:t>
            </w:r>
          </w:p>
        </w:tc>
        <w:tc>
          <w:tcPr>
            <w:tcW w:w="1088"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电流表</w:t>
            </w:r>
          </w:p>
        </w:tc>
        <w:tc>
          <w:tcPr>
            <w:tcW w:w="1090"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电压表</w:t>
            </w:r>
          </w:p>
        </w:tc>
        <w:tc>
          <w:tcPr>
            <w:tcW w:w="540" w:type="dxa"/>
            <w:vMerge w:val="restart"/>
            <w:tcBorders>
              <w:top w:val="nil"/>
              <w:left w:val="single" w:sz="4" w:space="0" w:color="auto"/>
              <w:bottom w:val="nil"/>
              <w:right w:val="single" w:sz="4" w:space="0" w:color="auto"/>
            </w:tcBorders>
          </w:tcPr>
          <w:p w:rsidR="009C5EB5" w:rsidRDefault="009C5EB5" w:rsidP="005A1114">
            <w:pPr>
              <w:spacing w:line="300" w:lineRule="auto"/>
              <w:rPr>
                <w:rFonts w:ascii="宋体" w:hAnsi="宋体" w:cs="宋体"/>
                <w:szCs w:val="21"/>
              </w:rPr>
            </w:pPr>
            <w:r>
              <w:rPr>
                <w:rFonts w:ascii="宋体" w:hAnsi="宋体" w:cs="宋体" w:hint="eastAsia"/>
                <w:szCs w:val="21"/>
              </w:rPr>
              <w:t>D．</w:t>
            </w:r>
          </w:p>
        </w:tc>
        <w:tc>
          <w:tcPr>
            <w:tcW w:w="1079"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电路连接</w:t>
            </w:r>
          </w:p>
        </w:tc>
        <w:tc>
          <w:tcPr>
            <w:tcW w:w="135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串联</w:t>
            </w:r>
          </w:p>
        </w:tc>
        <w:tc>
          <w:tcPr>
            <w:tcW w:w="1325"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并联</w:t>
            </w:r>
          </w:p>
        </w:tc>
      </w:tr>
      <w:tr w:rsidR="009C5EB5" w:rsidTr="005A1114">
        <w:trPr>
          <w:cantSplit/>
          <w:trHeight w:val="120"/>
        </w:trPr>
        <w:tc>
          <w:tcPr>
            <w:tcW w:w="540" w:type="dxa"/>
            <w:vMerge/>
            <w:tcBorders>
              <w:top w:val="nil"/>
              <w:left w:val="nil"/>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088" w:type="dxa"/>
            <w:vMerge/>
            <w:tcBorders>
              <w:left w:val="single" w:sz="4" w:space="0" w:color="auto"/>
              <w:bottom w:val="single" w:sz="4" w:space="0" w:color="auto"/>
              <w:right w:val="single" w:sz="4" w:space="0" w:color="auto"/>
            </w:tcBorders>
            <w:vAlign w:val="center"/>
          </w:tcPr>
          <w:p w:rsidR="009C5EB5" w:rsidRDefault="009C5EB5" w:rsidP="005A1114">
            <w:pPr>
              <w:spacing w:line="300" w:lineRule="auto"/>
              <w:rPr>
                <w:rFonts w:ascii="宋体" w:hAnsi="宋体" w:cs="宋体"/>
                <w:szCs w:val="21"/>
              </w:rPr>
            </w:pPr>
          </w:p>
        </w:tc>
        <w:tc>
          <w:tcPr>
            <w:tcW w:w="1088" w:type="dxa"/>
            <w:vMerge/>
            <w:tcBorders>
              <w:left w:val="single" w:sz="4" w:space="0" w:color="auto"/>
              <w:bottom w:val="single" w:sz="4" w:space="0" w:color="auto"/>
              <w:right w:val="single" w:sz="4" w:space="0" w:color="auto"/>
            </w:tcBorders>
            <w:vAlign w:val="center"/>
          </w:tcPr>
          <w:p w:rsidR="009C5EB5" w:rsidRDefault="009C5EB5" w:rsidP="005A1114">
            <w:pPr>
              <w:spacing w:line="300" w:lineRule="auto"/>
              <w:rPr>
                <w:rFonts w:ascii="宋体" w:hAnsi="宋体" w:cs="宋体"/>
                <w:szCs w:val="21"/>
              </w:rPr>
            </w:pPr>
          </w:p>
        </w:tc>
        <w:tc>
          <w:tcPr>
            <w:tcW w:w="1090" w:type="dxa"/>
            <w:vMerge/>
            <w:tcBorders>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p>
        </w:tc>
        <w:tc>
          <w:tcPr>
            <w:tcW w:w="540" w:type="dxa"/>
            <w:vMerge/>
            <w:tcBorders>
              <w:top w:val="nil"/>
              <w:left w:val="single" w:sz="4" w:space="0" w:color="auto"/>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电流特点</w:t>
            </w:r>
          </w:p>
        </w:tc>
        <w:tc>
          <w:tcPr>
            <w:tcW w:w="135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I</w:t>
            </w:r>
            <w:r>
              <w:rPr>
                <w:rFonts w:ascii="宋体" w:hAnsi="宋体" w:cs="宋体" w:hint="eastAsia"/>
                <w:szCs w:val="21"/>
                <w:vertAlign w:val="subscript"/>
              </w:rPr>
              <w:t>1</w:t>
            </w:r>
            <w:r>
              <w:rPr>
                <w:rFonts w:ascii="宋体" w:hAnsi="宋体" w:cs="宋体" w:hint="eastAsia"/>
                <w:szCs w:val="21"/>
              </w:rPr>
              <w:t>=I</w:t>
            </w:r>
            <w:r>
              <w:rPr>
                <w:rFonts w:ascii="宋体" w:hAnsi="宋体" w:cs="宋体" w:hint="eastAsia"/>
                <w:szCs w:val="21"/>
                <w:vertAlign w:val="subscript"/>
              </w:rPr>
              <w:t>2</w:t>
            </w:r>
            <w:r>
              <w:rPr>
                <w:rFonts w:ascii="宋体" w:hAnsi="宋体" w:cs="宋体" w:hint="eastAsia"/>
                <w:szCs w:val="21"/>
              </w:rPr>
              <w:t>=I</w:t>
            </w:r>
            <w:r>
              <w:rPr>
                <w:rFonts w:ascii="宋体" w:hAnsi="宋体" w:cs="宋体" w:hint="eastAsia"/>
                <w:szCs w:val="21"/>
                <w:vertAlign w:val="subscript"/>
              </w:rPr>
              <w:t>3</w:t>
            </w:r>
          </w:p>
        </w:tc>
        <w:tc>
          <w:tcPr>
            <w:tcW w:w="1325"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I</w:t>
            </w:r>
            <w:r>
              <w:rPr>
                <w:rFonts w:ascii="宋体" w:hAnsi="宋体" w:cs="宋体" w:hint="eastAsia"/>
                <w:szCs w:val="21"/>
                <w:vertAlign w:val="subscript"/>
              </w:rPr>
              <w:t>1</w:t>
            </w:r>
            <w:r>
              <w:rPr>
                <w:rFonts w:ascii="宋体" w:hAnsi="宋体" w:cs="宋体" w:hint="eastAsia"/>
                <w:szCs w:val="21"/>
              </w:rPr>
              <w:t>=I</w:t>
            </w:r>
            <w:r>
              <w:rPr>
                <w:rFonts w:ascii="宋体" w:hAnsi="宋体" w:cs="宋体" w:hint="eastAsia"/>
                <w:szCs w:val="21"/>
                <w:vertAlign w:val="subscript"/>
              </w:rPr>
              <w:t>2+</w:t>
            </w:r>
            <w:r>
              <w:rPr>
                <w:rFonts w:ascii="宋体" w:hAnsi="宋体" w:cs="宋体" w:hint="eastAsia"/>
                <w:szCs w:val="21"/>
              </w:rPr>
              <w:t>I</w:t>
            </w:r>
            <w:r>
              <w:rPr>
                <w:rFonts w:ascii="宋体" w:hAnsi="宋体" w:cs="宋体" w:hint="eastAsia"/>
                <w:szCs w:val="21"/>
                <w:vertAlign w:val="subscript"/>
              </w:rPr>
              <w:t>3</w:t>
            </w:r>
          </w:p>
        </w:tc>
      </w:tr>
      <w:tr w:rsidR="009C5EB5" w:rsidTr="005A1114">
        <w:trPr>
          <w:cantSplit/>
          <w:trHeight w:val="270"/>
        </w:trPr>
        <w:tc>
          <w:tcPr>
            <w:tcW w:w="540" w:type="dxa"/>
            <w:vMerge/>
            <w:tcBorders>
              <w:top w:val="nil"/>
              <w:left w:val="nil"/>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088"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使用发法</w:t>
            </w:r>
          </w:p>
        </w:tc>
        <w:tc>
          <w:tcPr>
            <w:tcW w:w="1088"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与被测用电器串联</w:t>
            </w:r>
          </w:p>
        </w:tc>
        <w:tc>
          <w:tcPr>
            <w:tcW w:w="1090" w:type="dxa"/>
            <w:vMerge w:val="restart"/>
            <w:tcBorders>
              <w:top w:val="single" w:sz="4" w:space="0" w:color="auto"/>
              <w:left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与被测用电器并联</w:t>
            </w:r>
          </w:p>
        </w:tc>
        <w:tc>
          <w:tcPr>
            <w:tcW w:w="540" w:type="dxa"/>
            <w:vMerge/>
            <w:tcBorders>
              <w:top w:val="nil"/>
              <w:left w:val="single" w:sz="4" w:space="0" w:color="auto"/>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电压特点</w:t>
            </w:r>
          </w:p>
        </w:tc>
        <w:tc>
          <w:tcPr>
            <w:tcW w:w="135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U=U</w:t>
            </w:r>
            <w:r>
              <w:rPr>
                <w:rFonts w:ascii="宋体" w:hAnsi="宋体" w:cs="宋体" w:hint="eastAsia"/>
                <w:szCs w:val="21"/>
                <w:vertAlign w:val="subscript"/>
              </w:rPr>
              <w:t>1</w:t>
            </w:r>
            <w:r>
              <w:rPr>
                <w:rFonts w:ascii="宋体" w:hAnsi="宋体" w:cs="宋体" w:hint="eastAsia"/>
                <w:szCs w:val="21"/>
              </w:rPr>
              <w:t>+U</w:t>
            </w:r>
            <w:r>
              <w:rPr>
                <w:rFonts w:ascii="宋体" w:hAnsi="宋体" w:cs="宋体" w:hint="eastAsia"/>
                <w:szCs w:val="21"/>
                <w:vertAlign w:val="subscript"/>
              </w:rPr>
              <w:t>2</w:t>
            </w:r>
          </w:p>
        </w:tc>
        <w:tc>
          <w:tcPr>
            <w:tcW w:w="1325"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U=U</w:t>
            </w:r>
            <w:r>
              <w:rPr>
                <w:rFonts w:ascii="宋体" w:hAnsi="宋体" w:cs="宋体" w:hint="eastAsia"/>
                <w:szCs w:val="21"/>
                <w:vertAlign w:val="subscript"/>
              </w:rPr>
              <w:t>1</w:t>
            </w:r>
            <w:r>
              <w:rPr>
                <w:rFonts w:ascii="宋体" w:hAnsi="宋体" w:cs="宋体" w:hint="eastAsia"/>
                <w:szCs w:val="21"/>
              </w:rPr>
              <w:t>=U</w:t>
            </w:r>
            <w:r>
              <w:rPr>
                <w:rFonts w:ascii="宋体" w:hAnsi="宋体" w:cs="宋体" w:hint="eastAsia"/>
                <w:szCs w:val="21"/>
                <w:vertAlign w:val="subscript"/>
              </w:rPr>
              <w:t>2</w:t>
            </w:r>
          </w:p>
        </w:tc>
      </w:tr>
      <w:tr w:rsidR="009C5EB5" w:rsidTr="005A1114">
        <w:trPr>
          <w:cantSplit/>
          <w:trHeight w:val="190"/>
        </w:trPr>
        <w:tc>
          <w:tcPr>
            <w:tcW w:w="540" w:type="dxa"/>
            <w:vMerge/>
            <w:tcBorders>
              <w:top w:val="nil"/>
              <w:left w:val="nil"/>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088" w:type="dxa"/>
            <w:vMerge/>
            <w:tcBorders>
              <w:left w:val="single" w:sz="4" w:space="0" w:color="auto"/>
              <w:bottom w:val="single" w:sz="4" w:space="0" w:color="auto"/>
              <w:right w:val="single" w:sz="4" w:space="0" w:color="auto"/>
            </w:tcBorders>
            <w:vAlign w:val="center"/>
          </w:tcPr>
          <w:p w:rsidR="009C5EB5" w:rsidRDefault="009C5EB5" w:rsidP="005A1114">
            <w:pPr>
              <w:spacing w:line="300" w:lineRule="auto"/>
              <w:rPr>
                <w:rFonts w:ascii="宋体" w:hAnsi="宋体" w:cs="宋体"/>
                <w:szCs w:val="21"/>
              </w:rPr>
            </w:pPr>
          </w:p>
        </w:tc>
        <w:tc>
          <w:tcPr>
            <w:tcW w:w="1088" w:type="dxa"/>
            <w:vMerge/>
            <w:tcBorders>
              <w:left w:val="single" w:sz="4" w:space="0" w:color="auto"/>
              <w:bottom w:val="single" w:sz="4" w:space="0" w:color="auto"/>
              <w:right w:val="single" w:sz="4" w:space="0" w:color="auto"/>
            </w:tcBorders>
            <w:vAlign w:val="center"/>
          </w:tcPr>
          <w:p w:rsidR="009C5EB5" w:rsidRDefault="009C5EB5" w:rsidP="005A1114">
            <w:pPr>
              <w:spacing w:line="300" w:lineRule="auto"/>
              <w:rPr>
                <w:rFonts w:ascii="宋体" w:hAnsi="宋体" w:cs="宋体"/>
                <w:szCs w:val="21"/>
              </w:rPr>
            </w:pPr>
          </w:p>
        </w:tc>
        <w:tc>
          <w:tcPr>
            <w:tcW w:w="1090" w:type="dxa"/>
            <w:vMerge/>
            <w:tcBorders>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p>
        </w:tc>
        <w:tc>
          <w:tcPr>
            <w:tcW w:w="540" w:type="dxa"/>
            <w:vMerge/>
            <w:tcBorders>
              <w:top w:val="nil"/>
              <w:left w:val="single" w:sz="4" w:space="0" w:color="auto"/>
              <w:bottom w:val="nil"/>
              <w:right w:val="single" w:sz="4" w:space="0" w:color="auto"/>
            </w:tcBorders>
            <w:vAlign w:val="center"/>
          </w:tcPr>
          <w:p w:rsidR="009C5EB5" w:rsidRDefault="009C5EB5" w:rsidP="005A1114">
            <w:pPr>
              <w:spacing w:line="300" w:lineRule="auto"/>
              <w:rPr>
                <w:rFonts w:ascii="宋体" w:hAnsi="宋体" w:cs="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各用电器</w:t>
            </w:r>
          </w:p>
        </w:tc>
        <w:tc>
          <w:tcPr>
            <w:tcW w:w="1350"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互不影响</w:t>
            </w:r>
          </w:p>
        </w:tc>
        <w:tc>
          <w:tcPr>
            <w:tcW w:w="1325" w:type="dxa"/>
            <w:tcBorders>
              <w:top w:val="single" w:sz="4" w:space="0" w:color="auto"/>
              <w:left w:val="single" w:sz="4" w:space="0" w:color="auto"/>
              <w:bottom w:val="single" w:sz="4" w:space="0" w:color="auto"/>
              <w:right w:val="single" w:sz="4"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互相影响</w:t>
            </w:r>
          </w:p>
        </w:tc>
      </w:tr>
    </w:tbl>
    <w:p w:rsidR="009C5EB5" w:rsidRDefault="009C5EB5" w:rsidP="009C5EB5">
      <w:pPr>
        <w:spacing w:line="300" w:lineRule="auto"/>
        <w:rPr>
          <w:rFonts w:ascii="宋体" w:hAnsi="宋体" w:cs="宋体"/>
          <w:szCs w:val="21"/>
        </w:rPr>
      </w:pPr>
      <w:r>
        <w:rPr>
          <w:rFonts w:ascii="宋体" w:hAnsi="宋体" w:cs="宋体" w:hint="eastAsia"/>
          <w:noProof/>
          <w:szCs w:val="21"/>
        </w:rPr>
        <w:lastRenderedPageBreak/>
        <w:drawing>
          <wp:anchor distT="0" distB="0" distL="114300" distR="114300" simplePos="0" relativeHeight="251659264" behindDoc="1" locked="0" layoutInCell="1" allowOverlap="1" wp14:anchorId="1E2F4CF0" wp14:editId="17A754D4">
            <wp:simplePos x="0" y="0"/>
            <wp:positionH relativeFrom="column">
              <wp:posOffset>2857500</wp:posOffset>
            </wp:positionH>
            <wp:positionV relativeFrom="paragraph">
              <wp:posOffset>92710</wp:posOffset>
            </wp:positionV>
            <wp:extent cx="1696085" cy="959485"/>
            <wp:effectExtent l="0" t="0" r="18415" b="12065"/>
            <wp:wrapNone/>
            <wp:docPr id="2495" name="图片 809" descr="图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90359" name="图片 809" descr="图047"/>
                    <pic:cNvPicPr>
                      <a:picLocks noChangeAspect="1"/>
                    </pic:cNvPicPr>
                  </pic:nvPicPr>
                  <pic:blipFill>
                    <a:blip r:embed="rId10">
                      <a:grayscl/>
                      <a:lum bright="-39999" contrast="60001"/>
                    </a:blip>
                    <a:stretch>
                      <a:fillRect/>
                    </a:stretch>
                  </pic:blipFill>
                  <pic:spPr>
                    <a:xfrm>
                      <a:off x="0" y="0"/>
                      <a:ext cx="1696085" cy="959485"/>
                    </a:xfrm>
                    <a:prstGeom prst="rect">
                      <a:avLst/>
                    </a:prstGeom>
                    <a:noFill/>
                    <a:ln w="9525">
                      <a:noFill/>
                    </a:ln>
                  </pic:spPr>
                </pic:pic>
              </a:graphicData>
            </a:graphic>
          </wp:anchor>
        </w:drawing>
      </w:r>
      <w:r>
        <w:rPr>
          <w:rFonts w:ascii="宋体" w:hAnsi="宋体" w:cs="宋体" w:hint="eastAsia"/>
          <w:szCs w:val="21"/>
        </w:rPr>
        <w:t xml:space="preserve">12．如图所示的电路中，下列说法正确的是：（      ）                </w:t>
      </w:r>
    </w:p>
    <w:p w:rsidR="009C5EB5" w:rsidRDefault="009C5EB5" w:rsidP="009C5EB5">
      <w:pPr>
        <w:spacing w:line="300" w:lineRule="auto"/>
        <w:ind w:firstLineChars="200" w:firstLine="420"/>
        <w:rPr>
          <w:rFonts w:ascii="宋体" w:hAnsi="宋体" w:cs="宋体"/>
          <w:szCs w:val="21"/>
        </w:rPr>
      </w:pPr>
      <w:bookmarkStart w:id="28" w:name="_Toc29241_WPSOffice_Level1"/>
      <w:r>
        <w:rPr>
          <w:rFonts w:ascii="宋体" w:hAnsi="宋体" w:cs="宋体" w:hint="eastAsia"/>
          <w:szCs w:val="21"/>
        </w:rPr>
        <w:t>A.若L</w:t>
      </w:r>
      <w:r>
        <w:rPr>
          <w:rFonts w:ascii="宋体" w:hAnsi="宋体" w:cs="宋体" w:hint="eastAsia"/>
          <w:szCs w:val="21"/>
          <w:vertAlign w:val="subscript"/>
        </w:rPr>
        <w:t>1</w:t>
      </w:r>
      <w:r>
        <w:rPr>
          <w:rFonts w:ascii="宋体" w:hAnsi="宋体" w:cs="宋体" w:hint="eastAsia"/>
          <w:szCs w:val="21"/>
        </w:rPr>
        <w:t>与L</w:t>
      </w:r>
      <w:r>
        <w:rPr>
          <w:rFonts w:ascii="宋体" w:hAnsi="宋体" w:cs="宋体" w:hint="eastAsia"/>
          <w:szCs w:val="21"/>
          <w:vertAlign w:val="subscript"/>
        </w:rPr>
        <w:t>2</w:t>
      </w:r>
      <w:r>
        <w:rPr>
          <w:rFonts w:ascii="宋体" w:hAnsi="宋体" w:cs="宋体" w:hint="eastAsia"/>
          <w:szCs w:val="21"/>
        </w:rPr>
        <w:t>串联，应断开S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3</w:t>
      </w:r>
      <w:r>
        <w:rPr>
          <w:rFonts w:ascii="宋体" w:hAnsi="宋体" w:cs="宋体" w:hint="eastAsia"/>
          <w:szCs w:val="21"/>
        </w:rPr>
        <w:t>，闭合S</w:t>
      </w:r>
      <w:r>
        <w:rPr>
          <w:rFonts w:ascii="宋体" w:hAnsi="宋体" w:cs="宋体" w:hint="eastAsia"/>
          <w:szCs w:val="21"/>
          <w:vertAlign w:val="subscript"/>
        </w:rPr>
        <w:t>2</w:t>
      </w:r>
      <w:bookmarkEnd w:id="28"/>
    </w:p>
    <w:p w:rsidR="009C5EB5" w:rsidRDefault="009C5EB5" w:rsidP="009C5EB5">
      <w:pPr>
        <w:spacing w:line="300" w:lineRule="auto"/>
        <w:ind w:firstLineChars="200" w:firstLine="420"/>
        <w:rPr>
          <w:rFonts w:ascii="宋体" w:hAnsi="宋体" w:cs="宋体"/>
          <w:szCs w:val="21"/>
        </w:rPr>
      </w:pPr>
      <w:bookmarkStart w:id="29" w:name="_Toc32539_WPSOffice_Level1"/>
      <w:r>
        <w:rPr>
          <w:rFonts w:ascii="宋体" w:hAnsi="宋体" w:cs="宋体" w:hint="eastAsia"/>
          <w:szCs w:val="21"/>
        </w:rPr>
        <w:t>B.若L</w:t>
      </w:r>
      <w:r>
        <w:rPr>
          <w:rFonts w:ascii="宋体" w:hAnsi="宋体" w:cs="宋体" w:hint="eastAsia"/>
          <w:szCs w:val="21"/>
          <w:vertAlign w:val="subscript"/>
        </w:rPr>
        <w:t>1</w:t>
      </w:r>
      <w:r>
        <w:rPr>
          <w:rFonts w:ascii="宋体" w:hAnsi="宋体" w:cs="宋体" w:hint="eastAsia"/>
          <w:szCs w:val="21"/>
        </w:rPr>
        <w:t>与L</w:t>
      </w:r>
      <w:r>
        <w:rPr>
          <w:rFonts w:ascii="宋体" w:hAnsi="宋体" w:cs="宋体" w:hint="eastAsia"/>
          <w:szCs w:val="21"/>
          <w:vertAlign w:val="subscript"/>
        </w:rPr>
        <w:t>2</w:t>
      </w:r>
      <w:r>
        <w:rPr>
          <w:rFonts w:ascii="宋体" w:hAnsi="宋体" w:cs="宋体" w:hint="eastAsia"/>
          <w:szCs w:val="21"/>
        </w:rPr>
        <w:t>并联，应断开S</w:t>
      </w:r>
      <w:r>
        <w:rPr>
          <w:rFonts w:ascii="宋体" w:hAnsi="宋体" w:cs="宋体" w:hint="eastAsia"/>
          <w:szCs w:val="21"/>
          <w:vertAlign w:val="subscript"/>
        </w:rPr>
        <w:t>2</w:t>
      </w:r>
      <w:r>
        <w:rPr>
          <w:rFonts w:ascii="宋体" w:hAnsi="宋体" w:cs="宋体" w:hint="eastAsia"/>
          <w:szCs w:val="21"/>
        </w:rPr>
        <w:t>，闭合S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3</w:t>
      </w:r>
      <w:bookmarkEnd w:id="29"/>
    </w:p>
    <w:p w:rsidR="009C5EB5" w:rsidRDefault="009C5EB5" w:rsidP="009C5EB5">
      <w:pPr>
        <w:spacing w:line="300" w:lineRule="auto"/>
        <w:ind w:firstLineChars="200" w:firstLine="420"/>
        <w:rPr>
          <w:rFonts w:ascii="宋体" w:hAnsi="宋体" w:cs="宋体"/>
          <w:szCs w:val="21"/>
        </w:rPr>
      </w:pPr>
      <w:bookmarkStart w:id="30" w:name="_Toc16341_WPSOffice_Level1"/>
      <w:r>
        <w:rPr>
          <w:rFonts w:ascii="宋体" w:hAnsi="宋体" w:cs="宋体" w:hint="eastAsia"/>
          <w:szCs w:val="21"/>
        </w:rPr>
        <w:t>C.当S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2</w:t>
      </w:r>
      <w:r>
        <w:rPr>
          <w:rFonts w:ascii="宋体" w:hAnsi="宋体" w:cs="宋体" w:hint="eastAsia"/>
          <w:szCs w:val="21"/>
        </w:rPr>
        <w:t>、S</w:t>
      </w:r>
      <w:r>
        <w:rPr>
          <w:rFonts w:ascii="宋体" w:hAnsi="宋体" w:cs="宋体" w:hint="eastAsia"/>
          <w:szCs w:val="21"/>
          <w:vertAlign w:val="subscript"/>
        </w:rPr>
        <w:t>3</w:t>
      </w:r>
      <w:r>
        <w:rPr>
          <w:rFonts w:ascii="宋体" w:hAnsi="宋体" w:cs="宋体" w:hint="eastAsia"/>
          <w:szCs w:val="21"/>
        </w:rPr>
        <w:t>都闭合时，两灯都亮</w:t>
      </w:r>
      <w:bookmarkEnd w:id="30"/>
    </w:p>
    <w:p w:rsidR="009C5EB5" w:rsidRDefault="009C5EB5" w:rsidP="009C5EB5">
      <w:pPr>
        <w:spacing w:line="300" w:lineRule="auto"/>
        <w:ind w:firstLineChars="200" w:firstLine="420"/>
        <w:rPr>
          <w:rFonts w:ascii="宋体" w:hAnsi="宋体" w:cs="宋体"/>
          <w:szCs w:val="21"/>
        </w:rPr>
      </w:pPr>
      <w:bookmarkStart w:id="31" w:name="_Toc29687_WPSOffice_Level1"/>
      <w:r>
        <w:rPr>
          <w:rFonts w:ascii="宋体" w:hAnsi="宋体" w:cs="宋体" w:hint="eastAsia"/>
          <w:szCs w:val="21"/>
        </w:rPr>
        <w:t>D.当S</w:t>
      </w:r>
      <w:r>
        <w:rPr>
          <w:rFonts w:ascii="宋体" w:hAnsi="宋体" w:cs="宋体" w:hint="eastAsia"/>
          <w:szCs w:val="21"/>
          <w:vertAlign w:val="subscript"/>
        </w:rPr>
        <w:t>2</w:t>
      </w:r>
      <w:r>
        <w:rPr>
          <w:rFonts w:ascii="宋体" w:hAnsi="宋体" w:cs="宋体" w:hint="eastAsia"/>
          <w:szCs w:val="21"/>
        </w:rPr>
        <w:t xml:space="preserve"> 、S</w:t>
      </w:r>
      <w:r>
        <w:rPr>
          <w:rFonts w:ascii="宋体" w:hAnsi="宋体" w:cs="宋体" w:hint="eastAsia"/>
          <w:szCs w:val="21"/>
          <w:vertAlign w:val="subscript"/>
        </w:rPr>
        <w:t>3</w:t>
      </w:r>
      <w:r>
        <w:rPr>
          <w:rFonts w:ascii="宋体" w:hAnsi="宋体" w:cs="宋体" w:hint="eastAsia"/>
          <w:szCs w:val="21"/>
        </w:rPr>
        <w:t>闭合，S</w:t>
      </w:r>
      <w:r>
        <w:rPr>
          <w:rFonts w:ascii="宋体" w:hAnsi="宋体" w:cs="宋体" w:hint="eastAsia"/>
          <w:szCs w:val="21"/>
          <w:vertAlign w:val="subscript"/>
        </w:rPr>
        <w:t>1</w:t>
      </w:r>
      <w:r>
        <w:rPr>
          <w:rFonts w:ascii="宋体" w:hAnsi="宋体" w:cs="宋体" w:hint="eastAsia"/>
          <w:szCs w:val="21"/>
        </w:rPr>
        <w:t>断开时，只有L</w:t>
      </w:r>
      <w:r>
        <w:rPr>
          <w:rFonts w:ascii="宋体" w:hAnsi="宋体" w:cs="宋体" w:hint="eastAsia"/>
          <w:szCs w:val="21"/>
          <w:vertAlign w:val="subscript"/>
        </w:rPr>
        <w:t>1</w:t>
      </w:r>
      <w:r>
        <w:rPr>
          <w:rFonts w:ascii="宋体" w:hAnsi="宋体" w:cs="宋体" w:hint="eastAsia"/>
          <w:szCs w:val="21"/>
        </w:rPr>
        <w:t>灯亮</w:t>
      </w:r>
      <w:bookmarkEnd w:id="31"/>
    </w:p>
    <w:p w:rsidR="009C5EB5" w:rsidRDefault="009C5EB5" w:rsidP="009C5EB5">
      <w:pPr>
        <w:spacing w:line="300" w:lineRule="auto"/>
        <w:ind w:firstLineChars="200" w:firstLine="420"/>
        <w:rPr>
          <w:rFonts w:ascii="宋体" w:hAnsi="宋体" w:cs="宋体"/>
          <w:szCs w:val="21"/>
        </w:rPr>
      </w:pPr>
    </w:p>
    <w:p w:rsidR="009C5EB5" w:rsidRDefault="009C5EB5" w:rsidP="009C5EB5">
      <w:pPr>
        <w:spacing w:line="300" w:lineRule="auto"/>
        <w:ind w:firstLineChars="200" w:firstLine="420"/>
        <w:rPr>
          <w:rFonts w:ascii="宋体" w:hAnsi="宋体" w:cs="宋体"/>
          <w:szCs w:val="21"/>
        </w:rPr>
      </w:pPr>
    </w:p>
    <w:p w:rsidR="009C5EB5" w:rsidRDefault="009C5EB5" w:rsidP="009C5EB5">
      <w:pPr>
        <w:spacing w:line="300" w:lineRule="auto"/>
        <w:ind w:firstLineChars="200" w:firstLine="420"/>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adjustRightInd w:val="0"/>
        <w:snapToGrid w:val="0"/>
        <w:spacing w:line="300" w:lineRule="auto"/>
        <w:rPr>
          <w:rFonts w:ascii="宋体" w:hAnsi="宋体" w:cs="宋体"/>
          <w:szCs w:val="21"/>
        </w:rPr>
      </w:pPr>
      <w:r>
        <w:rPr>
          <w:rFonts w:ascii="宋体" w:hAnsi="宋体" w:cs="宋体" w:hint="eastAsia"/>
          <w:noProof/>
          <w:color w:val="000000"/>
          <w:szCs w:val="21"/>
        </w:rPr>
        <mc:AlternateContent>
          <mc:Choice Requires="wpg">
            <w:drawing>
              <wp:anchor distT="0" distB="0" distL="114300" distR="114300" simplePos="0" relativeHeight="251660288" behindDoc="0" locked="0" layoutInCell="1" allowOverlap="1" wp14:anchorId="096E00FE" wp14:editId="5C28B7AF">
                <wp:simplePos x="0" y="0"/>
                <wp:positionH relativeFrom="column">
                  <wp:posOffset>4686300</wp:posOffset>
                </wp:positionH>
                <wp:positionV relativeFrom="paragraph">
                  <wp:posOffset>92710</wp:posOffset>
                </wp:positionV>
                <wp:extent cx="1211580" cy="960120"/>
                <wp:effectExtent l="0" t="0" r="0" b="0"/>
                <wp:wrapNone/>
                <wp:docPr id="2520" name="组合 2520"/>
                <wp:cNvGraphicFramePr/>
                <a:graphic xmlns:a="http://schemas.openxmlformats.org/drawingml/2006/main">
                  <a:graphicData uri="http://schemas.microsoft.com/office/word/2010/wordprocessingGroup">
                    <wpg:wgp>
                      <wpg:cNvGrpSpPr/>
                      <wpg:grpSpPr>
                        <a:xfrm>
                          <a:off x="0" y="0"/>
                          <a:ext cx="1211580" cy="960120"/>
                          <a:chOff x="7087" y="782"/>
                          <a:chExt cx="1908" cy="1380"/>
                        </a:xfrm>
                      </wpg:grpSpPr>
                      <wps:wsp>
                        <wps:cNvPr id="2510" name="文本框 2510"/>
                        <wps:cNvSpPr txBox="1">
                          <a:spLocks noChangeAspect="1"/>
                        </wps:cNvSpPr>
                        <wps:spPr>
                          <a:xfrm>
                            <a:off x="8224" y="1687"/>
                            <a:ext cx="771" cy="385"/>
                          </a:xfrm>
                          <a:prstGeom prst="rect">
                            <a:avLst/>
                          </a:prstGeom>
                          <a:solidFill>
                            <a:srgbClr val="FFFFFF">
                              <a:alpha val="0"/>
                            </a:srgbClr>
                          </a:solidFill>
                          <a:ln w="9525">
                            <a:noFill/>
                          </a:ln>
                        </wps:spPr>
                        <wps:txbx>
                          <w:txbxContent>
                            <w:p w:rsidR="009C5EB5" w:rsidRDefault="009C5EB5" w:rsidP="009C5EB5">
                              <w:pPr>
                                <w:rPr>
                                  <w:sz w:val="18"/>
                                  <w:szCs w:val="18"/>
                                  <w:vertAlign w:val="subscript"/>
                                </w:rPr>
                              </w:pPr>
                              <w:r>
                                <w:rPr>
                                  <w:rFonts w:hint="eastAsia"/>
                                  <w:i/>
                                  <w:sz w:val="18"/>
                                  <w:szCs w:val="18"/>
                                </w:rPr>
                                <w:t>t</w:t>
                              </w:r>
                              <w:r>
                                <w:rPr>
                                  <w:rFonts w:hint="eastAsia"/>
                                  <w:sz w:val="18"/>
                                  <w:szCs w:val="18"/>
                                  <w:vertAlign w:val="subscript"/>
                                </w:rPr>
                                <w:t>时</w:t>
                              </w:r>
                              <w:r>
                                <w:rPr>
                                  <w:rFonts w:hint="eastAsia"/>
                                  <w:sz w:val="18"/>
                                  <w:szCs w:val="18"/>
                                  <w:vertAlign w:val="subscript"/>
                                </w:rPr>
                                <w:t>/min</w:t>
                              </w:r>
                            </w:p>
                            <w:p w:rsidR="009C5EB5" w:rsidRDefault="009C5EB5" w:rsidP="009C5EB5">
                              <w:pPr>
                                <w:rPr>
                                  <w:b/>
                                </w:rPr>
                              </w:pPr>
                            </w:p>
                          </w:txbxContent>
                        </wps:txbx>
                        <wps:bodyPr lIns="91440" tIns="10808" rIns="91440" bIns="45720" upright="1"/>
                      </wps:wsp>
                      <wps:wsp>
                        <wps:cNvPr id="2511" name="文本框 2511"/>
                        <wps:cNvSpPr txBox="1">
                          <a:spLocks noChangeAspect="1"/>
                        </wps:cNvSpPr>
                        <wps:spPr>
                          <a:xfrm>
                            <a:off x="7863" y="958"/>
                            <a:ext cx="618" cy="406"/>
                          </a:xfrm>
                          <a:prstGeom prst="rect">
                            <a:avLst/>
                          </a:prstGeom>
                          <a:noFill/>
                          <a:ln w="9525">
                            <a:noFill/>
                          </a:ln>
                        </wps:spPr>
                        <wps:txbx>
                          <w:txbxContent>
                            <w:p w:rsidR="009C5EB5" w:rsidRDefault="009C5EB5" w:rsidP="009C5EB5">
                              <w:pPr>
                                <w:rPr>
                                  <w:rFonts w:ascii="楷体_GB2312" w:eastAsia="楷体_GB2312"/>
                                  <w:b/>
                                  <w:sz w:val="15"/>
                                  <w:szCs w:val="15"/>
                                </w:rPr>
                              </w:pPr>
                              <w:proofErr w:type="gramStart"/>
                              <w:r>
                                <w:rPr>
                                  <w:rFonts w:ascii="楷体_GB2312" w:eastAsia="楷体_GB2312" w:hAnsi="宋体" w:hint="eastAsia"/>
                                  <w:b/>
                                  <w:sz w:val="15"/>
                                  <w:szCs w:val="15"/>
                                </w:rPr>
                                <w:t>a</w:t>
                              </w:r>
                              <w:proofErr w:type="gramEnd"/>
                            </w:p>
                          </w:txbxContent>
                        </wps:txbx>
                        <wps:bodyPr upright="1"/>
                      </wps:wsp>
                      <wps:wsp>
                        <wps:cNvPr id="2512" name="文本框 2512"/>
                        <wps:cNvSpPr txBox="1">
                          <a:spLocks noChangeAspect="1"/>
                        </wps:cNvSpPr>
                        <wps:spPr>
                          <a:xfrm>
                            <a:off x="7178" y="1810"/>
                            <a:ext cx="462" cy="352"/>
                          </a:xfrm>
                          <a:prstGeom prst="rect">
                            <a:avLst/>
                          </a:prstGeom>
                          <a:solidFill>
                            <a:srgbClr val="FFFFFF">
                              <a:alpha val="0"/>
                            </a:srgbClr>
                          </a:solidFill>
                          <a:ln w="9525">
                            <a:noFill/>
                          </a:ln>
                        </wps:spPr>
                        <wps:txbx>
                          <w:txbxContent>
                            <w:p w:rsidR="009C5EB5" w:rsidRDefault="009C5EB5" w:rsidP="009C5EB5">
                              <w:pPr>
                                <w:rPr>
                                  <w:b/>
                                  <w:sz w:val="18"/>
                                  <w:szCs w:val="18"/>
                                </w:rPr>
                              </w:pPr>
                              <w:r>
                                <w:rPr>
                                  <w:b/>
                                  <w:sz w:val="18"/>
                                  <w:szCs w:val="18"/>
                                </w:rPr>
                                <w:t>0</w:t>
                              </w:r>
                            </w:p>
                          </w:txbxContent>
                        </wps:txbx>
                        <wps:bodyPr upright="1"/>
                      </wps:wsp>
                      <wps:wsp>
                        <wps:cNvPr id="2513" name="文本框 2513"/>
                        <wps:cNvSpPr txBox="1">
                          <a:spLocks noChangeAspect="1"/>
                        </wps:cNvSpPr>
                        <wps:spPr>
                          <a:xfrm>
                            <a:off x="7087" y="782"/>
                            <a:ext cx="914" cy="385"/>
                          </a:xfrm>
                          <a:prstGeom prst="rect">
                            <a:avLst/>
                          </a:prstGeom>
                          <a:solidFill>
                            <a:srgbClr val="FFFFFF">
                              <a:alpha val="0"/>
                            </a:srgbClr>
                          </a:solidFill>
                          <a:ln w="9525">
                            <a:noFill/>
                          </a:ln>
                        </wps:spPr>
                        <wps:txbx>
                          <w:txbxContent>
                            <w:p w:rsidR="009C5EB5" w:rsidRDefault="009C5EB5" w:rsidP="009C5EB5">
                              <w:pPr>
                                <w:rPr>
                                  <w:sz w:val="15"/>
                                  <w:szCs w:val="15"/>
                                  <w:vertAlign w:val="subscript"/>
                                </w:rPr>
                              </w:pPr>
                              <w:r>
                                <w:rPr>
                                  <w:rFonts w:hint="eastAsia"/>
                                </w:rPr>
                                <w:t>△</w:t>
                              </w:r>
                              <w:r>
                                <w:rPr>
                                  <w:rFonts w:hint="eastAsia"/>
                                  <w:i/>
                                  <w:szCs w:val="21"/>
                                </w:rPr>
                                <w:t>t</w:t>
                              </w:r>
                              <w:r>
                                <w:rPr>
                                  <w:rFonts w:hint="eastAsia"/>
                                  <w:szCs w:val="21"/>
                                  <w:vertAlign w:val="subscript"/>
                                </w:rPr>
                                <w:t>温</w:t>
                              </w:r>
                              <w:r>
                                <w:rPr>
                                  <w:rFonts w:hint="eastAsia"/>
                                  <w:szCs w:val="21"/>
                                  <w:vertAlign w:val="subscript"/>
                                </w:rPr>
                                <w:t>/</w:t>
                              </w:r>
                              <w:r>
                                <w:rPr>
                                  <w:rFonts w:eastAsia="楷体_GB2312" w:hint="eastAsia"/>
                                  <w:b/>
                                  <w:iCs/>
                                  <w:szCs w:val="21"/>
                                  <w:vertAlign w:val="superscript"/>
                                </w:rPr>
                                <w:t>0</w:t>
                              </w:r>
                              <w:r>
                                <w:rPr>
                                  <w:rFonts w:eastAsia="楷体_GB2312" w:hint="eastAsia"/>
                                  <w:b/>
                                  <w:iCs/>
                                  <w:sz w:val="15"/>
                                  <w:szCs w:val="15"/>
                                </w:rPr>
                                <w:t>C</w:t>
                              </w:r>
                            </w:p>
                            <w:p w:rsidR="009C5EB5" w:rsidRDefault="009C5EB5" w:rsidP="009C5EB5">
                              <w:pPr>
                                <w:rPr>
                                  <w:b/>
                                </w:rPr>
                              </w:pPr>
                            </w:p>
                          </w:txbxContent>
                        </wps:txbx>
                        <wps:bodyPr upright="1"/>
                      </wps:wsp>
                      <wps:wsp>
                        <wps:cNvPr id="2514" name="直接连接符 2514"/>
                        <wps:cNvCnPr>
                          <a:cxnSpLocks noChangeAspect="1"/>
                        </wps:cNvCnPr>
                        <wps:spPr>
                          <a:xfrm>
                            <a:off x="7482" y="1960"/>
                            <a:ext cx="1030" cy="0"/>
                          </a:xfrm>
                          <a:prstGeom prst="line">
                            <a:avLst/>
                          </a:prstGeom>
                          <a:ln w="12700">
                            <a:solidFill>
                              <a:srgbClr val="000000"/>
                            </a:solidFill>
                            <a:headEnd/>
                            <a:tailEnd type="triangle" w="sm"/>
                          </a:ln>
                        </wps:spPr>
                        <wps:bodyPr/>
                      </wps:wsp>
                      <wps:wsp>
                        <wps:cNvPr id="2515" name="直接连接符 2515"/>
                        <wps:cNvCnPr>
                          <a:cxnSpLocks noChangeAspect="1"/>
                        </wps:cNvCnPr>
                        <wps:spPr>
                          <a:xfrm flipV="1">
                            <a:off x="7478" y="1070"/>
                            <a:ext cx="1" cy="890"/>
                          </a:xfrm>
                          <a:prstGeom prst="line">
                            <a:avLst/>
                          </a:prstGeom>
                          <a:ln w="12700">
                            <a:solidFill>
                              <a:srgbClr val="000000"/>
                            </a:solidFill>
                            <a:headEnd/>
                            <a:tailEnd type="triangle" w="sm"/>
                          </a:ln>
                        </wps:spPr>
                        <wps:bodyPr/>
                      </wps:wsp>
                      <wps:wsp>
                        <wps:cNvPr id="2516" name="直接连接符 2516"/>
                        <wps:cNvCnPr>
                          <a:cxnSpLocks noChangeAspect="1"/>
                        </wps:cNvCnPr>
                        <wps:spPr>
                          <a:xfrm>
                            <a:off x="8540" y="1385"/>
                            <a:ext cx="0" cy="0"/>
                          </a:xfrm>
                          <a:prstGeom prst="line">
                            <a:avLst/>
                          </a:prstGeom>
                          <a:ln w="9525">
                            <a:solidFill>
                              <a:srgbClr val="000000"/>
                            </a:solidFill>
                            <a:headEnd/>
                            <a:tailEnd/>
                          </a:ln>
                        </wps:spPr>
                        <wps:bodyPr/>
                      </wps:wsp>
                      <wps:wsp>
                        <wps:cNvPr id="2517" name="直接箭头连接符 2517"/>
                        <wps:cNvCnPr>
                          <a:cxnSpLocks noChangeAspect="1"/>
                        </wps:cNvCnPr>
                        <wps:spPr>
                          <a:xfrm flipV="1">
                            <a:off x="7482" y="1207"/>
                            <a:ext cx="541" cy="746"/>
                          </a:xfrm>
                          <a:prstGeom prst="straightConnector1">
                            <a:avLst/>
                          </a:prstGeom>
                          <a:ln w="15875">
                            <a:solidFill>
                              <a:srgbClr val="000000"/>
                            </a:solidFill>
                            <a:headEnd/>
                            <a:tailEnd/>
                          </a:ln>
                        </wps:spPr>
                        <wps:bodyPr/>
                      </wps:wsp>
                      <wps:wsp>
                        <wps:cNvPr id="2518" name="直接箭头连接符 2518"/>
                        <wps:cNvCnPr>
                          <a:cxnSpLocks noChangeAspect="1"/>
                        </wps:cNvCnPr>
                        <wps:spPr>
                          <a:xfrm flipV="1">
                            <a:off x="7485" y="1444"/>
                            <a:ext cx="796" cy="516"/>
                          </a:xfrm>
                          <a:prstGeom prst="straightConnector1">
                            <a:avLst/>
                          </a:prstGeom>
                          <a:ln w="12700">
                            <a:solidFill>
                              <a:srgbClr val="000000"/>
                            </a:solidFill>
                            <a:headEnd/>
                            <a:tailEnd/>
                          </a:ln>
                        </wps:spPr>
                        <wps:bodyPr/>
                      </wps:wsp>
                      <wps:wsp>
                        <wps:cNvPr id="2519" name="文本框 2519"/>
                        <wps:cNvSpPr txBox="1">
                          <a:spLocks noChangeAspect="1"/>
                        </wps:cNvSpPr>
                        <wps:spPr>
                          <a:xfrm>
                            <a:off x="8167" y="1201"/>
                            <a:ext cx="618" cy="513"/>
                          </a:xfrm>
                          <a:prstGeom prst="rect">
                            <a:avLst/>
                          </a:prstGeom>
                          <a:noFill/>
                          <a:ln w="9525">
                            <a:noFill/>
                          </a:ln>
                        </wps:spPr>
                        <wps:txbx>
                          <w:txbxContent>
                            <w:p w:rsidR="009C5EB5" w:rsidRDefault="009C5EB5" w:rsidP="009C5EB5">
                              <w:pPr>
                                <w:rPr>
                                  <w:rFonts w:ascii="楷体_GB2312" w:eastAsia="楷体_GB2312"/>
                                  <w:b/>
                                  <w:sz w:val="15"/>
                                  <w:szCs w:val="15"/>
                                </w:rPr>
                              </w:pPr>
                              <w:proofErr w:type="gramStart"/>
                              <w:r>
                                <w:rPr>
                                  <w:rFonts w:ascii="楷体_GB2312" w:eastAsia="楷体_GB2312" w:hAnsi="宋体" w:hint="eastAsia"/>
                                  <w:b/>
                                  <w:sz w:val="15"/>
                                  <w:szCs w:val="15"/>
                                </w:rPr>
                                <w:t>b</w:t>
                              </w:r>
                              <w:proofErr w:type="gramEnd"/>
                            </w:p>
                          </w:txbxContent>
                        </wps:txbx>
                        <wps:bodyPr upright="1"/>
                      </wps:wsp>
                    </wpg:wgp>
                  </a:graphicData>
                </a:graphic>
              </wp:anchor>
            </w:drawing>
          </mc:Choice>
          <mc:Fallback>
            <w:pict>
              <v:group id="组合 2520" o:spid="_x0000_s1026" style="position:absolute;left:0;text-align:left;margin-left:369pt;margin-top:7.3pt;width:95.4pt;height:75.6pt;z-index:251660288" coordorigin="7087,782" coordsize="1908,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">
                <v:shapetype id="_x0000_t202" coordsize="21600,21600" o:spt="202" path="m,l,21600r21600,l21600,xe">
                  <v:stroke joinstyle="miter"/>
                  <v:path gradientshapeok="t" o:connecttype="rect"/>
                </v:shapetype>
                <v:shape id="文本框 2510" o:spid="_x0000_s1027" type="#_x0000_t202" style="position:absolute;left:8224;top:1687;width:77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Mg58IA&#10;AADdAAAADwAAAGRycy9kb3ducmV2LnhtbERPy4rCMBTdC/5DuIK7MbU4w1CNIj5wQFxMFXF5ba5t&#10;sbkpTdT692YhuDyc92TWmkrcqXGlZQXDQQSCOLO65FzBYb/++gXhPLLGyjIpeJKD2bTbmWCi7YP/&#10;6Z76XIQQdgkqKLyvEyldVpBBN7A1ceAutjHoA2xyqRt8hHBTyTiKfqTBkkNDgTUtCsqu6c0oWJHb&#10;jPzueszPsVlu9yddL9KdUv1eOx+D8NT6j/jt/tMK4u9h2B/ehCc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yDnwgAAAN0AAAAPAAAAAAAAAAAAAAAAAJgCAABkcnMvZG93&#10;bnJldi54bWxQSwUGAAAAAAQABAD1AAAAhwMAAAAA&#10;" stroked="f">
                  <v:fill opacity="0"/>
                  <v:path arrowok="t"/>
                  <o:lock v:ext="edit" aspectratio="t"/>
                  <v:textbox inset=",.30022mm">
                    <w:txbxContent>
                      <w:p w:rsidR="009C5EB5" w:rsidRDefault="009C5EB5" w:rsidP="009C5EB5">
                        <w:pPr>
                          <w:rPr>
                            <w:sz w:val="18"/>
                            <w:szCs w:val="18"/>
                            <w:vertAlign w:val="subscript"/>
                          </w:rPr>
                        </w:pPr>
                        <w:r>
                          <w:rPr>
                            <w:rFonts w:hint="eastAsia"/>
                            <w:i/>
                            <w:sz w:val="18"/>
                            <w:szCs w:val="18"/>
                          </w:rPr>
                          <w:t>t</w:t>
                        </w:r>
                        <w:r>
                          <w:rPr>
                            <w:rFonts w:hint="eastAsia"/>
                            <w:sz w:val="18"/>
                            <w:szCs w:val="18"/>
                            <w:vertAlign w:val="subscript"/>
                          </w:rPr>
                          <w:t>时</w:t>
                        </w:r>
                        <w:r>
                          <w:rPr>
                            <w:rFonts w:hint="eastAsia"/>
                            <w:sz w:val="18"/>
                            <w:szCs w:val="18"/>
                            <w:vertAlign w:val="subscript"/>
                          </w:rPr>
                          <w:t>/min</w:t>
                        </w:r>
                      </w:p>
                      <w:p w:rsidR="009C5EB5" w:rsidRDefault="009C5EB5" w:rsidP="009C5EB5">
                        <w:pPr>
                          <w:rPr>
                            <w:b/>
                          </w:rPr>
                        </w:pPr>
                      </w:p>
                    </w:txbxContent>
                  </v:textbox>
                </v:shape>
                <v:shape id="文本框 2511" o:spid="_x0000_s1028" type="#_x0000_t202" style="position:absolute;left:7863;top:958;width:61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BXMQA&#10;AADdAAAADwAAAGRycy9kb3ducmV2LnhtbESPzWrDMBCE74G+g9hCb4nsQEpxooRSCA0hl7p+gMXa&#10;WsbWSljyT/v0VaDQ4zAz3zCH02J7MdEQWscK8k0Ggrh2uuVGQfV5Xr+ACBFZY++YFHxTgNPxYXXA&#10;QruZP2gqYyMShEOBCkyMvpAy1IYsho3zxMn7coPFmOTQSD3gnOC2l9sse5YWW04LBj29Gaq7crQK&#10;zuP7xU4/cvTXsp7Z+G6sbp1ST4/L6x5EpCX+h//aF61gu8tzuL9JT0Ae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AVzEAAAA3QAAAA8AAAAAAAAAAAAAAAAAmAIAAGRycy9k&#10;b3ducmV2LnhtbFBLBQYAAAAABAAEAPUAAACJAwAAAAA=&#10;" filled="f" stroked="f">
                  <v:path arrowok="t"/>
                  <o:lock v:ext="edit" aspectratio="t"/>
                  <v:textbox>
                    <w:txbxContent>
                      <w:p w:rsidR="009C5EB5" w:rsidRDefault="009C5EB5" w:rsidP="009C5EB5">
                        <w:pPr>
                          <w:rPr>
                            <w:rFonts w:ascii="楷体_GB2312" w:eastAsia="楷体_GB2312"/>
                            <w:b/>
                            <w:sz w:val="15"/>
                            <w:szCs w:val="15"/>
                          </w:rPr>
                        </w:pPr>
                        <w:proofErr w:type="gramStart"/>
                        <w:r>
                          <w:rPr>
                            <w:rFonts w:ascii="楷体_GB2312" w:eastAsia="楷体_GB2312" w:hAnsi="宋体" w:hint="eastAsia"/>
                            <w:b/>
                            <w:sz w:val="15"/>
                            <w:szCs w:val="15"/>
                          </w:rPr>
                          <w:t>a</w:t>
                        </w:r>
                        <w:proofErr w:type="gramEnd"/>
                      </w:p>
                    </w:txbxContent>
                  </v:textbox>
                </v:shape>
                <v:shape id="文本框 2512" o:spid="_x0000_s1029" type="#_x0000_t202" style="position:absolute;left:7178;top:1810;width:462;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7b8YA&#10;AADdAAAADwAAAGRycy9kb3ducmV2LnhtbESP0WrCQBRE34X+w3KFvkjdGFRKdJViKfRBJE36AZfs&#10;NQlm78bsGtN+vSsIPg4zc4ZZbwfTiJ46V1tWMJtGIIgLq2suFfzmX2/vIJxH1thYJgV/5GC7eRmt&#10;MdH2yj/UZ74UAcIuQQWV920ipSsqMuimtiUO3tF2Bn2QXSl1h9cAN42Mo2gpDdYcFipsaVdRccou&#10;RsHk3C4PC+fq/3mWf/aXNN0XJlXqdTx8rEB4Gvwz/Gh/awXxYhbD/U14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o7b8YAAADdAAAADwAAAAAAAAAAAAAAAACYAgAAZHJz&#10;L2Rvd25yZXYueG1sUEsFBgAAAAAEAAQA9QAAAIsDAAAAAA==&#10;" stroked="f">
                  <v:fill opacity="0"/>
                  <v:path arrowok="t"/>
                  <o:lock v:ext="edit" aspectratio="t"/>
                  <v:textbox>
                    <w:txbxContent>
                      <w:p w:rsidR="009C5EB5" w:rsidRDefault="009C5EB5" w:rsidP="009C5EB5">
                        <w:pPr>
                          <w:rPr>
                            <w:b/>
                            <w:sz w:val="18"/>
                            <w:szCs w:val="18"/>
                          </w:rPr>
                        </w:pPr>
                        <w:r>
                          <w:rPr>
                            <w:b/>
                            <w:sz w:val="18"/>
                            <w:szCs w:val="18"/>
                          </w:rPr>
                          <w:t>0</w:t>
                        </w:r>
                      </w:p>
                    </w:txbxContent>
                  </v:textbox>
                </v:shape>
                <v:shape id="文本框 2513" o:spid="_x0000_s1030" type="#_x0000_t202" style="position:absolute;left:7087;top:782;width:91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ae9MYA&#10;AADdAAAADwAAAGRycy9kb3ducmV2LnhtbESP0WrCQBRE3wv+w3IFX0rdqI1I6irSIvggksZ+wCV7&#10;TUKzd2N2jdGvd4VCH4eZOcMs172pRUetqywrmIwjEMS51RUXCn6O27cFCOeRNdaWScGNHKxXg5cl&#10;Jtpe+Zu6zBciQNglqKD0vkmkdHlJBt3YNsTBO9nWoA+yLaRu8RrgppbTKJpLgxWHhRIb+iwp/80u&#10;RsHruZkfYueq+3t2/OouabrPTarUaNhvPkB46v1/+K+90wqm8WQGzzfhCcjV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ae9MYAAADdAAAADwAAAAAAAAAAAAAAAACYAgAAZHJz&#10;L2Rvd25yZXYueG1sUEsFBgAAAAAEAAQA9QAAAIsDAAAAAA==&#10;" stroked="f">
                  <v:fill opacity="0"/>
                  <v:path arrowok="t"/>
                  <o:lock v:ext="edit" aspectratio="t"/>
                  <v:textbox>
                    <w:txbxContent>
                      <w:p w:rsidR="009C5EB5" w:rsidRDefault="009C5EB5" w:rsidP="009C5EB5">
                        <w:pPr>
                          <w:rPr>
                            <w:sz w:val="15"/>
                            <w:szCs w:val="15"/>
                            <w:vertAlign w:val="subscript"/>
                          </w:rPr>
                        </w:pPr>
                        <w:r>
                          <w:rPr>
                            <w:rFonts w:hint="eastAsia"/>
                          </w:rPr>
                          <w:t>△</w:t>
                        </w:r>
                        <w:r>
                          <w:rPr>
                            <w:rFonts w:hint="eastAsia"/>
                            <w:i/>
                            <w:szCs w:val="21"/>
                          </w:rPr>
                          <w:t>t</w:t>
                        </w:r>
                        <w:r>
                          <w:rPr>
                            <w:rFonts w:hint="eastAsia"/>
                            <w:szCs w:val="21"/>
                            <w:vertAlign w:val="subscript"/>
                          </w:rPr>
                          <w:t>温</w:t>
                        </w:r>
                        <w:r>
                          <w:rPr>
                            <w:rFonts w:hint="eastAsia"/>
                            <w:szCs w:val="21"/>
                            <w:vertAlign w:val="subscript"/>
                          </w:rPr>
                          <w:t>/</w:t>
                        </w:r>
                        <w:r>
                          <w:rPr>
                            <w:rFonts w:eastAsia="楷体_GB2312" w:hint="eastAsia"/>
                            <w:b/>
                            <w:iCs/>
                            <w:szCs w:val="21"/>
                            <w:vertAlign w:val="superscript"/>
                          </w:rPr>
                          <w:t>0</w:t>
                        </w:r>
                        <w:r>
                          <w:rPr>
                            <w:rFonts w:eastAsia="楷体_GB2312" w:hint="eastAsia"/>
                            <w:b/>
                            <w:iCs/>
                            <w:sz w:val="15"/>
                            <w:szCs w:val="15"/>
                          </w:rPr>
                          <w:t>C</w:t>
                        </w:r>
                      </w:p>
                      <w:p w:rsidR="009C5EB5" w:rsidRDefault="009C5EB5" w:rsidP="009C5EB5">
                        <w:pPr>
                          <w:rPr>
                            <w:b/>
                          </w:rPr>
                        </w:pPr>
                      </w:p>
                    </w:txbxContent>
                  </v:textbox>
                </v:shape>
                <v:line id="直接连接符 2514" o:spid="_x0000_s1031" style="position:absolute;visibility:visible;mso-wrap-style:square" from="7482,1960" to="8512,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kMYAAADdAAAADwAAAGRycy9kb3ducmV2LnhtbESPT2vCQBDF74LfYRmhN90ktCLRNYgg&#10;9NLS+qfnaXZM0mZn0+wmpv30XUHw+Hjzfm/eKhtMLXpqXWVZQTyLQBDnVldcKDgedtMFCOeRNdaW&#10;ScEvOcjW49EKU20v/E793hciQNilqKD0vkmldHlJBt3MNsTBO9vWoA+yLaRu8RLgppZJFM2lwYpD&#10;Q4kNbUvKv/edCW90NZ5e3v4+tj+nz+61/0qQXKLUw2TYLEF4Gvz9+JZ+1gqSp/gRrmsCAu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4jpDGAAAA3QAAAA8AAAAAAAAA&#10;AAAAAAAAoQIAAGRycy9kb3ducmV2LnhtbFBLBQYAAAAABAAEAPkAAACUAwAAAAA=&#10;" strokeweight="1pt">
                  <v:stroke endarrow="block" endarrowwidth="narrow"/>
                  <o:lock v:ext="edit" aspectratio="t" shapetype="f"/>
                </v:line>
                <v:line id="直接连接符 2515" o:spid="_x0000_s1032" style="position:absolute;flip:y;visibility:visible;mso-wrap-style:square" from="7478,1070" to="7479,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DrE8YAAADdAAAADwAAAGRycy9kb3ducmV2LnhtbESP0WoCMRRE3wv9h3ALvml2bVfqapQi&#10;FBVE1PoBl811s3Rzs2yipn9vCoU+DjNzhpkvo23FjXrfOFaQjzIQxJXTDdcKzl+fw3cQPiBrbB2T&#10;gh/ysFw8P82x1O7OR7qdQi0ShH2JCkwIXSmlrwxZ9CPXESfv4nqLIcm+lrrHe4LbVo6zbCItNpwW&#10;DHa0MlR9n65WwaqKzWR/LaLZ5ofXyy7brKfTN6UGL/FjBiJQDP/hv/ZGKxgXeQG/b9IT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A6xPGAAAA3QAAAA8AAAAAAAAA&#10;AAAAAAAAoQIAAGRycy9kb3ducmV2LnhtbFBLBQYAAAAABAAEAPkAAACUAwAAAAA=&#10;" strokeweight="1pt">
                  <v:stroke endarrow="block" endarrowwidth="narrow"/>
                  <o:lock v:ext="edit" aspectratio="t" shapetype="f"/>
                </v:line>
                <v:line id="直接连接符 2516" o:spid="_x0000_s1033" style="position:absolute;visibility:visible;mso-wrap-style:square" from="8540,1385" to="8540,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b8PMgAAADdAAAADwAAAGRycy9kb3ducmV2LnhtbESPT2vCQBTE74V+h+UVeqsbLQ0SXUUq&#10;gnoo9Q/o8Zl9JrHZt2F3TdJv3y0Uehxm5jfMdN6bWrTkfGVZwXCQgCDOra64UHA8rF7GIHxA1lhb&#10;JgXf5GE+e3yYYqZtxztq96EQEcI+QwVlCE0mpc9LMugHtiGO3tU6gyFKV0jtsItwU8tRkqTSYMVx&#10;ocSG3kvKv/Z3o+Dj9TNtF5vtuj9t0ku+3F3Ot84p9fzULyYgAvXhP/zXXmsFo7dhC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tb8PMgAAADdAAAADwAAAAAA&#10;AAAAAAAAAAChAgAAZHJzL2Rvd25yZXYueG1sUEsFBgAAAAAEAAQA+QAAAJYDAAAAAA==&#10;">
                  <o:lock v:ext="edit" aspectratio="t" shapetype="f"/>
                </v:line>
                <v:shapetype id="_x0000_t32" coordsize="21600,21600" o:spt="32" o:oned="t" path="m,l21600,21600e" filled="f">
                  <v:path arrowok="t" fillok="f" o:connecttype="none"/>
                  <o:lock v:ext="edit" shapetype="t"/>
                </v:shapetype>
                <v:shape id="直接箭头连接符 2517" o:spid="_x0000_s1034" type="#_x0000_t32" style="position:absolute;left:7482;top:1207;width:541;height:7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POsgAAADdAAAADwAAAGRycy9kb3ducmV2LnhtbESPT2vCQBTE74V+h+UVequbCP4huopo&#10;Cz1UIbYevD2zzySYfRuya5L66bsFweMwM79h5sveVKKlxpWWFcSDCARxZnXJuYKf74+3KQjnkTVW&#10;lknBLzlYLp6f5pho23FK7d7nIkDYJaig8L5OpHRZQQbdwNbEwTvbxqAPssmlbrALcFPJYRSNpcGS&#10;w0KBNa0Lyi77q1Ewunan4zjmdLV93xzSW5vtLocvpV5f+tUMhKfeP8L39qdWMBzFE/h/E56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mMPOsgAAADdAAAADwAAAAAA&#10;AAAAAAAAAAChAgAAZHJzL2Rvd25yZXYueG1sUEsFBgAAAAAEAAQA+QAAAJYDAAAAAA==&#10;" strokeweight="1.25pt">
                  <o:lock v:ext="edit" aspectratio="t" shapetype="f"/>
                </v:shape>
                <v:shape id="直接箭头连接符 2518" o:spid="_x0000_s1035" type="#_x0000_t32" style="position:absolute;left:7485;top:1444;width:796;height:5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YxsEAAADdAAAADwAAAGRycy9kb3ducmV2LnhtbERPTWvCQBC9C/6HZQq9SLNJRCkxq5RC&#10;oSfBKOhxyI5JaHY2ZrdJ/PfuQfD4eN/5bjKtGKh3jWUFSRSDIC6tbrhScDr+fHyCcB5ZY2uZFNzJ&#10;wW47n+WYaTvygYbCVyKEsMtQQe19l0npypoMush2xIG72t6gD7CvpO5xDOGmlWkcr6XBhkNDjR19&#10;11T+Ff9GwX61WA+Dvy0c7i84FmeWY7tU6v1t+tqA8DT5l/jp/tUK0lUS5oY34QnI7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lNjGwQAAAN0AAAAPAAAAAAAAAAAAAAAA&#10;AKECAABkcnMvZG93bnJldi54bWxQSwUGAAAAAAQABAD5AAAAjwMAAAAA&#10;" strokeweight="1pt">
                  <o:lock v:ext="edit" aspectratio="t" shapetype="f"/>
                </v:shape>
                <v:shape id="文本框 2519" o:spid="_x0000_s1036" type="#_x0000_t202" style="position:absolute;left:8167;top:1201;width:618;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ENWsQA&#10;AADdAAAADwAAAGRycy9kb3ducmV2LnhtbESP3WoCMRSE7wu+QziCdzWrYGlXo4ggSulNtz7AYXPc&#10;LLs5CZvsj336plDo5TAz3zC7w2RbMVAXascKVssMBHHpdM2VgtvX+fkVRIjIGlvHpOBBAQ772dMO&#10;c+1G/qShiJVIEA45KjAx+lzKUBqyGJbOEyfv7jqLMcmukrrDMcFtK9dZ9iIt1pwWDHo6GSqborcK&#10;zv3laodv2fv3ohzZ+Ka/fTRKLebTcQsi0hT/w3/tq1aw3qze4P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hDVrEAAAA3QAAAA8AAAAAAAAAAAAAAAAAmAIAAGRycy9k&#10;b3ducmV2LnhtbFBLBQYAAAAABAAEAPUAAACJAwAAAAA=&#10;" filled="f" stroked="f">
                  <v:path arrowok="t"/>
                  <o:lock v:ext="edit" aspectratio="t"/>
                  <v:textbox>
                    <w:txbxContent>
                      <w:p w:rsidR="009C5EB5" w:rsidRDefault="009C5EB5" w:rsidP="009C5EB5">
                        <w:pPr>
                          <w:rPr>
                            <w:rFonts w:ascii="楷体_GB2312" w:eastAsia="楷体_GB2312"/>
                            <w:b/>
                            <w:sz w:val="15"/>
                            <w:szCs w:val="15"/>
                          </w:rPr>
                        </w:pPr>
                        <w:proofErr w:type="gramStart"/>
                        <w:r>
                          <w:rPr>
                            <w:rFonts w:ascii="楷体_GB2312" w:eastAsia="楷体_GB2312" w:hAnsi="宋体" w:hint="eastAsia"/>
                            <w:b/>
                            <w:sz w:val="15"/>
                            <w:szCs w:val="15"/>
                          </w:rPr>
                          <w:t>b</w:t>
                        </w:r>
                        <w:proofErr w:type="gramEnd"/>
                      </w:p>
                    </w:txbxContent>
                  </v:textbox>
                </v:shape>
              </v:group>
            </w:pict>
          </mc:Fallback>
        </mc:AlternateContent>
      </w:r>
      <w:r>
        <w:rPr>
          <w:rFonts w:ascii="宋体" w:hAnsi="宋体" w:cs="宋体" w:hint="eastAsia"/>
          <w:szCs w:val="21"/>
        </w:rPr>
        <w:t>13．根据下表提供的“一些物质的比热”判断，下列说法</w:t>
      </w:r>
      <w:r>
        <w:rPr>
          <w:rFonts w:ascii="宋体" w:hAnsi="宋体" w:cs="宋体" w:hint="eastAsia"/>
          <w:b/>
          <w:szCs w:val="21"/>
        </w:rPr>
        <w:t>正确</w:t>
      </w:r>
      <w:r>
        <w:rPr>
          <w:rFonts w:ascii="宋体" w:hAnsi="宋体" w:cs="宋体" w:hint="eastAsia"/>
          <w:szCs w:val="21"/>
        </w:rPr>
        <w:t>的是：（      ）</w:t>
      </w:r>
    </w:p>
    <w:p w:rsidR="009C5EB5" w:rsidRDefault="009C5EB5" w:rsidP="009C5EB5">
      <w:pPr>
        <w:spacing w:line="300" w:lineRule="auto"/>
        <w:rPr>
          <w:rFonts w:ascii="宋体" w:hAnsi="宋体" w:cs="宋体"/>
          <w:color w:val="000000"/>
          <w:szCs w:val="21"/>
        </w:rPr>
      </w:pPr>
      <w:r>
        <w:rPr>
          <w:rFonts w:ascii="宋体" w:hAnsi="宋体" w:cs="宋体" w:hint="eastAsia"/>
          <w:noProof/>
          <w:color w:val="000000"/>
          <w:szCs w:val="21"/>
        </w:rPr>
        <mc:AlternateContent>
          <mc:Choice Requires="wps">
            <w:drawing>
              <wp:anchor distT="0" distB="0" distL="114300" distR="114300" simplePos="0" relativeHeight="251661312" behindDoc="0" locked="0" layoutInCell="1" allowOverlap="1" wp14:anchorId="211BA33F" wp14:editId="3C52663A">
                <wp:simplePos x="0" y="0"/>
                <wp:positionH relativeFrom="column">
                  <wp:posOffset>93345</wp:posOffset>
                </wp:positionH>
                <wp:positionV relativeFrom="paragraph">
                  <wp:posOffset>12065</wp:posOffset>
                </wp:positionV>
                <wp:extent cx="3886200" cy="847725"/>
                <wp:effectExtent l="4445" t="4445" r="14605" b="5080"/>
                <wp:wrapNone/>
                <wp:docPr id="2496" name="文本框 2496"/>
                <wp:cNvGraphicFramePr/>
                <a:graphic xmlns:a="http://schemas.openxmlformats.org/drawingml/2006/main">
                  <a:graphicData uri="http://schemas.microsoft.com/office/word/2010/wordprocessingShape">
                    <wps:wsp>
                      <wps:cNvSpPr txBox="1"/>
                      <wps:spPr>
                        <a:xfrm>
                          <a:off x="0" y="0"/>
                          <a:ext cx="3886200" cy="847725"/>
                        </a:xfrm>
                        <a:prstGeom prst="rect">
                          <a:avLst/>
                        </a:prstGeom>
                        <a:solidFill>
                          <a:srgbClr val="FFFFFF"/>
                        </a:solidFill>
                        <a:ln w="9525">
                          <a:solidFill>
                            <a:srgbClr val="FFFFFF"/>
                          </a:solidFill>
                          <a:miter lim="0"/>
                          <a:headEnd/>
                          <a:tailEnd/>
                        </a:ln>
                      </wps:spPr>
                      <wps:txbx>
                        <w:txbxContent>
                          <w:tbl>
                            <w:tblPr>
                              <w:tblW w:w="6048" w:type="dxa"/>
                              <w:tblBorders>
                                <w:insideH w:val="single" w:sz="4" w:space="0" w:color="auto"/>
                                <w:insideV w:val="single" w:sz="4" w:space="0" w:color="auto"/>
                              </w:tblBorders>
                              <w:tblLayout w:type="fixed"/>
                              <w:tblLook w:val="04A0" w:firstRow="1" w:lastRow="0" w:firstColumn="1" w:lastColumn="0" w:noHBand="0" w:noVBand="1"/>
                            </w:tblPr>
                            <w:tblGrid>
                              <w:gridCol w:w="1008"/>
                              <w:gridCol w:w="2196"/>
                              <w:gridCol w:w="708"/>
                              <w:gridCol w:w="2136"/>
                            </w:tblGrid>
                            <w:tr w:rsidR="009C5EB5">
                              <w:trPr>
                                <w:trHeight w:val="350"/>
                              </w:trPr>
                              <w:tc>
                                <w:tcPr>
                                  <w:tcW w:w="10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物质</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iCs/>
                                      <w:szCs w:val="21"/>
                                    </w:rPr>
                                    <w:t>比热</w:t>
                                  </w:r>
                                  <w:r>
                                    <w:rPr>
                                      <w:rFonts w:ascii="华文中宋" w:eastAsia="华文中宋" w:hAnsi="华文中宋" w:hint="eastAsia"/>
                                      <w:i/>
                                      <w:iCs/>
                                      <w:szCs w:val="21"/>
                                    </w:rPr>
                                    <w:t>C</w:t>
                                  </w:r>
                                  <w:r>
                                    <w:rPr>
                                      <w:rFonts w:ascii="华文中宋" w:eastAsia="华文中宋" w:hAnsi="华文中宋" w:hint="eastAsia"/>
                                      <w:iCs/>
                                      <w:szCs w:val="21"/>
                                    </w:rPr>
                                    <w:t>[J/（kg·</w:t>
                                  </w:r>
                                  <w:r>
                                    <w:rPr>
                                      <w:rFonts w:ascii="华文中宋" w:eastAsia="华文中宋" w:hAnsi="华文中宋" w:hint="eastAsia"/>
                                    </w:rPr>
                                    <w:t>℃</w:t>
                                  </w:r>
                                  <w:r>
                                    <w:rPr>
                                      <w:rFonts w:ascii="华文中宋" w:eastAsia="华文中宋" w:hAnsi="华文中宋" w:hint="eastAsia"/>
                                      <w:iCs/>
                                      <w:szCs w:val="21"/>
                                    </w:rPr>
                                    <w:t>）]</w:t>
                                  </w:r>
                                </w:p>
                              </w:tc>
                              <w:tc>
                                <w:tcPr>
                                  <w:tcW w:w="7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物质</w:t>
                                  </w:r>
                                </w:p>
                              </w:tc>
                              <w:tc>
                                <w:tcPr>
                                  <w:tcW w:w="2136" w:type="dxa"/>
                                  <w:vAlign w:val="center"/>
                                </w:tcPr>
                                <w:p w:rsidR="009C5EB5" w:rsidRDefault="009C5EB5">
                                  <w:pPr>
                                    <w:spacing w:line="240" w:lineRule="exact"/>
                                    <w:rPr>
                                      <w:rFonts w:ascii="华文中宋" w:eastAsia="华文中宋" w:hAnsi="华文中宋"/>
                                      <w:szCs w:val="21"/>
                                    </w:rPr>
                                  </w:pPr>
                                  <w:r>
                                    <w:rPr>
                                      <w:rFonts w:ascii="华文中宋" w:eastAsia="华文中宋" w:hAnsi="华文中宋" w:hint="eastAsia"/>
                                      <w:iCs/>
                                      <w:szCs w:val="21"/>
                                    </w:rPr>
                                    <w:t>比热</w:t>
                                  </w:r>
                                  <w:r>
                                    <w:rPr>
                                      <w:rFonts w:ascii="华文中宋" w:eastAsia="华文中宋" w:hAnsi="华文中宋" w:hint="eastAsia"/>
                                      <w:i/>
                                      <w:iCs/>
                                      <w:szCs w:val="21"/>
                                    </w:rPr>
                                    <w:t>C</w:t>
                                  </w:r>
                                  <w:r>
                                    <w:rPr>
                                      <w:rFonts w:ascii="华文中宋" w:eastAsia="华文中宋" w:hAnsi="华文中宋" w:hint="eastAsia"/>
                                      <w:iCs/>
                                      <w:szCs w:val="21"/>
                                    </w:rPr>
                                    <w:t>[J/（kg·</w:t>
                                  </w:r>
                                  <w:r>
                                    <w:rPr>
                                      <w:rFonts w:ascii="华文中宋" w:eastAsia="华文中宋" w:hAnsi="华文中宋" w:hint="eastAsia"/>
                                    </w:rPr>
                                    <w:t>℃</w:t>
                                  </w:r>
                                  <w:r>
                                    <w:rPr>
                                      <w:rFonts w:ascii="华文中宋" w:eastAsia="华文中宋" w:hAnsi="华文中宋" w:hint="eastAsia"/>
                                      <w:iCs/>
                                      <w:szCs w:val="21"/>
                                    </w:rPr>
                                    <w:t>）]</w:t>
                                  </w:r>
                                </w:p>
                              </w:tc>
                            </w:tr>
                            <w:tr w:rsidR="009C5EB5">
                              <w:trPr>
                                <w:trHeight w:val="207"/>
                              </w:trPr>
                              <w:tc>
                                <w:tcPr>
                                  <w:tcW w:w="1008" w:type="dxa"/>
                                  <w:vAlign w:val="center"/>
                                </w:tcPr>
                                <w:p w:rsidR="009C5EB5" w:rsidRDefault="009C5EB5">
                                  <w:pPr>
                                    <w:spacing w:line="240" w:lineRule="exact"/>
                                    <w:jc w:val="center"/>
                                    <w:rPr>
                                      <w:rFonts w:ascii="华文中宋" w:eastAsia="华文中宋" w:hAnsi="华文中宋" w:cs="宋体"/>
                                      <w:szCs w:val="21"/>
                                    </w:rPr>
                                  </w:pPr>
                                  <w:r>
                                    <w:rPr>
                                      <w:rFonts w:ascii="华文中宋" w:eastAsia="华文中宋" w:hAnsi="华文中宋" w:cs="宋体" w:hint="eastAsia"/>
                                      <w:szCs w:val="21"/>
                                    </w:rPr>
                                    <w:t>水</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iCs/>
                                      <w:szCs w:val="21"/>
                                    </w:rPr>
                                    <w:t>4.2×10</w:t>
                                  </w:r>
                                  <w:r>
                                    <w:rPr>
                                      <w:rFonts w:ascii="华文中宋" w:eastAsia="华文中宋" w:hAnsi="华文中宋" w:hint="eastAsia"/>
                                      <w:iCs/>
                                      <w:szCs w:val="21"/>
                                      <w:vertAlign w:val="superscript"/>
                                    </w:rPr>
                                    <w:t>3</w:t>
                                  </w:r>
                                </w:p>
                              </w:tc>
                              <w:tc>
                                <w:tcPr>
                                  <w:tcW w:w="708" w:type="dxa"/>
                                  <w:vAlign w:val="center"/>
                                </w:tcPr>
                                <w:p w:rsidR="009C5EB5" w:rsidRDefault="009C5EB5">
                                  <w:pPr>
                                    <w:spacing w:line="240" w:lineRule="exact"/>
                                    <w:jc w:val="center"/>
                                    <w:rPr>
                                      <w:rFonts w:ascii="华文中宋" w:eastAsia="华文中宋" w:hAnsi="华文中宋" w:cs="宋体"/>
                                      <w:szCs w:val="21"/>
                                    </w:rPr>
                                  </w:pPr>
                                  <w:r>
                                    <w:rPr>
                                      <w:rFonts w:ascii="华文中宋" w:eastAsia="华文中宋" w:hAnsi="华文中宋" w:cs="宋体" w:hint="eastAsia"/>
                                      <w:szCs w:val="21"/>
                                    </w:rPr>
                                    <w:t>铜</w:t>
                                  </w:r>
                                </w:p>
                              </w:tc>
                              <w:tc>
                                <w:tcPr>
                                  <w:tcW w:w="213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0.39×10</w:t>
                                  </w:r>
                                  <w:r>
                                    <w:rPr>
                                      <w:rFonts w:ascii="华文中宋" w:eastAsia="华文中宋" w:hAnsi="华文中宋" w:hint="eastAsia"/>
                                      <w:szCs w:val="21"/>
                                      <w:vertAlign w:val="superscript"/>
                                    </w:rPr>
                                    <w:t>3</w:t>
                                  </w:r>
                                </w:p>
                              </w:tc>
                            </w:tr>
                            <w:tr w:rsidR="009C5EB5">
                              <w:trPr>
                                <w:trHeight w:val="274"/>
                              </w:trPr>
                              <w:tc>
                                <w:tcPr>
                                  <w:tcW w:w="10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酒精</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iCs/>
                                      <w:szCs w:val="21"/>
                                    </w:rPr>
                                    <w:t>0.8</w:t>
                                  </w:r>
                                  <w:r>
                                    <w:rPr>
                                      <w:rFonts w:ascii="华文中宋" w:eastAsia="华文中宋" w:hAnsi="华文中宋" w:hint="eastAsia"/>
                                      <w:szCs w:val="21"/>
                                    </w:rPr>
                                    <w:t>×10</w:t>
                                  </w:r>
                                  <w:r>
                                    <w:rPr>
                                      <w:rFonts w:ascii="华文中宋" w:eastAsia="华文中宋" w:hAnsi="华文中宋" w:hint="eastAsia"/>
                                      <w:szCs w:val="21"/>
                                      <w:vertAlign w:val="superscript"/>
                                    </w:rPr>
                                    <w:t>3</w:t>
                                  </w:r>
                                </w:p>
                              </w:tc>
                              <w:tc>
                                <w:tcPr>
                                  <w:tcW w:w="708" w:type="dxa"/>
                                  <w:vAlign w:val="center"/>
                                </w:tcPr>
                                <w:p w:rsidR="009C5EB5" w:rsidRDefault="009C5EB5">
                                  <w:pPr>
                                    <w:spacing w:line="240" w:lineRule="exact"/>
                                    <w:jc w:val="center"/>
                                    <w:rPr>
                                      <w:rFonts w:ascii="华文中宋" w:eastAsia="华文中宋" w:hAnsi="华文中宋" w:cs="宋体"/>
                                      <w:szCs w:val="21"/>
                                    </w:rPr>
                                  </w:pPr>
                                  <w:r>
                                    <w:rPr>
                                      <w:rFonts w:ascii="华文中宋" w:eastAsia="华文中宋" w:hAnsi="华文中宋" w:cs="宋体" w:hint="eastAsia"/>
                                      <w:szCs w:val="21"/>
                                    </w:rPr>
                                    <w:t>铁</w:t>
                                  </w:r>
                                </w:p>
                              </w:tc>
                              <w:tc>
                                <w:tcPr>
                                  <w:tcW w:w="213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0.46×10</w:t>
                                  </w:r>
                                  <w:r>
                                    <w:rPr>
                                      <w:rFonts w:ascii="华文中宋" w:eastAsia="华文中宋" w:hAnsi="华文中宋" w:hint="eastAsia"/>
                                      <w:szCs w:val="21"/>
                                      <w:vertAlign w:val="superscript"/>
                                    </w:rPr>
                                    <w:t>3</w:t>
                                  </w:r>
                                </w:p>
                              </w:tc>
                            </w:tr>
                            <w:tr w:rsidR="009C5EB5">
                              <w:trPr>
                                <w:trHeight w:val="288"/>
                              </w:trPr>
                              <w:tc>
                                <w:tcPr>
                                  <w:tcW w:w="10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水银</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0.14×10</w:t>
                                  </w:r>
                                  <w:r>
                                    <w:rPr>
                                      <w:rFonts w:ascii="华文中宋" w:eastAsia="华文中宋" w:hAnsi="华文中宋" w:hint="eastAsia"/>
                                      <w:szCs w:val="21"/>
                                      <w:vertAlign w:val="superscript"/>
                                    </w:rPr>
                                    <w:t>3</w:t>
                                  </w:r>
                                </w:p>
                              </w:tc>
                              <w:tc>
                                <w:tcPr>
                                  <w:tcW w:w="7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砂石</w:t>
                                  </w:r>
                                </w:p>
                              </w:tc>
                              <w:tc>
                                <w:tcPr>
                                  <w:tcW w:w="213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0.92×10</w:t>
                                  </w:r>
                                  <w:r>
                                    <w:rPr>
                                      <w:rFonts w:ascii="华文中宋" w:eastAsia="华文中宋" w:hAnsi="华文中宋" w:hint="eastAsia"/>
                                      <w:szCs w:val="21"/>
                                      <w:vertAlign w:val="superscript"/>
                                    </w:rPr>
                                    <w:t>3</w:t>
                                  </w:r>
                                </w:p>
                              </w:tc>
                            </w:tr>
                          </w:tbl>
                          <w:p w:rsidR="009C5EB5" w:rsidRDefault="009C5EB5" w:rsidP="009C5EB5"/>
                        </w:txbxContent>
                      </wps:txbx>
                      <wps:bodyPr lIns="0" tIns="0" rIns="0" bIns="0" upright="1"/>
                    </wps:wsp>
                  </a:graphicData>
                </a:graphic>
              </wp:anchor>
            </w:drawing>
          </mc:Choice>
          <mc:Fallback>
            <w:pict>
              <v:shape id="文本框 2496" o:spid="_x0000_s1037" type="#_x0000_t202" style="position:absolute;left:0;text-align:left;margin-left:7.35pt;margin-top:.95pt;width:306pt;height:6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" strokecolor="white">
                <v:stroke miterlimit="0"/>
                <v:textbox inset="0,0,0,0">
                  <w:txbxContent>
                    <w:tbl>
                      <w:tblPr>
                        <w:tblW w:w="6048" w:type="dxa"/>
                        <w:tblBorders>
                          <w:insideH w:val="single" w:sz="4" w:space="0" w:color="auto"/>
                          <w:insideV w:val="single" w:sz="4" w:space="0" w:color="auto"/>
                        </w:tblBorders>
                        <w:tblLayout w:type="fixed"/>
                        <w:tblLook w:val="04A0" w:firstRow="1" w:lastRow="0" w:firstColumn="1" w:lastColumn="0" w:noHBand="0" w:noVBand="1"/>
                      </w:tblPr>
                      <w:tblGrid>
                        <w:gridCol w:w="1008"/>
                        <w:gridCol w:w="2196"/>
                        <w:gridCol w:w="708"/>
                        <w:gridCol w:w="2136"/>
                      </w:tblGrid>
                      <w:tr w:rsidR="009C5EB5">
                        <w:trPr>
                          <w:trHeight w:val="350"/>
                        </w:trPr>
                        <w:tc>
                          <w:tcPr>
                            <w:tcW w:w="10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物质</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iCs/>
                                <w:szCs w:val="21"/>
                              </w:rPr>
                              <w:t>比热</w:t>
                            </w:r>
                            <w:r>
                              <w:rPr>
                                <w:rFonts w:ascii="华文中宋" w:eastAsia="华文中宋" w:hAnsi="华文中宋" w:hint="eastAsia"/>
                                <w:i/>
                                <w:iCs/>
                                <w:szCs w:val="21"/>
                              </w:rPr>
                              <w:t>C</w:t>
                            </w:r>
                            <w:r>
                              <w:rPr>
                                <w:rFonts w:ascii="华文中宋" w:eastAsia="华文中宋" w:hAnsi="华文中宋" w:hint="eastAsia"/>
                                <w:iCs/>
                                <w:szCs w:val="21"/>
                              </w:rPr>
                              <w:t>[J/（kg·</w:t>
                            </w:r>
                            <w:r>
                              <w:rPr>
                                <w:rFonts w:ascii="华文中宋" w:eastAsia="华文中宋" w:hAnsi="华文中宋" w:hint="eastAsia"/>
                              </w:rPr>
                              <w:t>℃</w:t>
                            </w:r>
                            <w:r>
                              <w:rPr>
                                <w:rFonts w:ascii="华文中宋" w:eastAsia="华文中宋" w:hAnsi="华文中宋" w:hint="eastAsia"/>
                                <w:iCs/>
                                <w:szCs w:val="21"/>
                              </w:rPr>
                              <w:t>）]</w:t>
                            </w:r>
                          </w:p>
                        </w:tc>
                        <w:tc>
                          <w:tcPr>
                            <w:tcW w:w="7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物质</w:t>
                            </w:r>
                          </w:p>
                        </w:tc>
                        <w:tc>
                          <w:tcPr>
                            <w:tcW w:w="2136" w:type="dxa"/>
                            <w:vAlign w:val="center"/>
                          </w:tcPr>
                          <w:p w:rsidR="009C5EB5" w:rsidRDefault="009C5EB5">
                            <w:pPr>
                              <w:spacing w:line="240" w:lineRule="exact"/>
                              <w:rPr>
                                <w:rFonts w:ascii="华文中宋" w:eastAsia="华文中宋" w:hAnsi="华文中宋"/>
                                <w:szCs w:val="21"/>
                              </w:rPr>
                            </w:pPr>
                            <w:r>
                              <w:rPr>
                                <w:rFonts w:ascii="华文中宋" w:eastAsia="华文中宋" w:hAnsi="华文中宋" w:hint="eastAsia"/>
                                <w:iCs/>
                                <w:szCs w:val="21"/>
                              </w:rPr>
                              <w:t>比热</w:t>
                            </w:r>
                            <w:r>
                              <w:rPr>
                                <w:rFonts w:ascii="华文中宋" w:eastAsia="华文中宋" w:hAnsi="华文中宋" w:hint="eastAsia"/>
                                <w:i/>
                                <w:iCs/>
                                <w:szCs w:val="21"/>
                              </w:rPr>
                              <w:t>C</w:t>
                            </w:r>
                            <w:r>
                              <w:rPr>
                                <w:rFonts w:ascii="华文中宋" w:eastAsia="华文中宋" w:hAnsi="华文中宋" w:hint="eastAsia"/>
                                <w:iCs/>
                                <w:szCs w:val="21"/>
                              </w:rPr>
                              <w:t>[J/（kg·</w:t>
                            </w:r>
                            <w:r>
                              <w:rPr>
                                <w:rFonts w:ascii="华文中宋" w:eastAsia="华文中宋" w:hAnsi="华文中宋" w:hint="eastAsia"/>
                              </w:rPr>
                              <w:t>℃</w:t>
                            </w:r>
                            <w:r>
                              <w:rPr>
                                <w:rFonts w:ascii="华文中宋" w:eastAsia="华文中宋" w:hAnsi="华文中宋" w:hint="eastAsia"/>
                                <w:iCs/>
                                <w:szCs w:val="21"/>
                              </w:rPr>
                              <w:t>）]</w:t>
                            </w:r>
                          </w:p>
                        </w:tc>
                      </w:tr>
                      <w:tr w:rsidR="009C5EB5">
                        <w:trPr>
                          <w:trHeight w:val="207"/>
                        </w:trPr>
                        <w:tc>
                          <w:tcPr>
                            <w:tcW w:w="1008" w:type="dxa"/>
                            <w:vAlign w:val="center"/>
                          </w:tcPr>
                          <w:p w:rsidR="009C5EB5" w:rsidRDefault="009C5EB5">
                            <w:pPr>
                              <w:spacing w:line="240" w:lineRule="exact"/>
                              <w:jc w:val="center"/>
                              <w:rPr>
                                <w:rFonts w:ascii="华文中宋" w:eastAsia="华文中宋" w:hAnsi="华文中宋" w:cs="宋体"/>
                                <w:szCs w:val="21"/>
                              </w:rPr>
                            </w:pPr>
                            <w:r>
                              <w:rPr>
                                <w:rFonts w:ascii="华文中宋" w:eastAsia="华文中宋" w:hAnsi="华文中宋" w:cs="宋体" w:hint="eastAsia"/>
                                <w:szCs w:val="21"/>
                              </w:rPr>
                              <w:t>水</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iCs/>
                                <w:szCs w:val="21"/>
                              </w:rPr>
                              <w:t>4.2×10</w:t>
                            </w:r>
                            <w:r>
                              <w:rPr>
                                <w:rFonts w:ascii="华文中宋" w:eastAsia="华文中宋" w:hAnsi="华文中宋" w:hint="eastAsia"/>
                                <w:iCs/>
                                <w:szCs w:val="21"/>
                                <w:vertAlign w:val="superscript"/>
                              </w:rPr>
                              <w:t>3</w:t>
                            </w:r>
                          </w:p>
                        </w:tc>
                        <w:tc>
                          <w:tcPr>
                            <w:tcW w:w="708" w:type="dxa"/>
                            <w:vAlign w:val="center"/>
                          </w:tcPr>
                          <w:p w:rsidR="009C5EB5" w:rsidRDefault="009C5EB5">
                            <w:pPr>
                              <w:spacing w:line="240" w:lineRule="exact"/>
                              <w:jc w:val="center"/>
                              <w:rPr>
                                <w:rFonts w:ascii="华文中宋" w:eastAsia="华文中宋" w:hAnsi="华文中宋" w:cs="宋体"/>
                                <w:szCs w:val="21"/>
                              </w:rPr>
                            </w:pPr>
                            <w:r>
                              <w:rPr>
                                <w:rFonts w:ascii="华文中宋" w:eastAsia="华文中宋" w:hAnsi="华文中宋" w:cs="宋体" w:hint="eastAsia"/>
                                <w:szCs w:val="21"/>
                              </w:rPr>
                              <w:t>铜</w:t>
                            </w:r>
                          </w:p>
                        </w:tc>
                        <w:tc>
                          <w:tcPr>
                            <w:tcW w:w="213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0.39×10</w:t>
                            </w:r>
                            <w:r>
                              <w:rPr>
                                <w:rFonts w:ascii="华文中宋" w:eastAsia="华文中宋" w:hAnsi="华文中宋" w:hint="eastAsia"/>
                                <w:szCs w:val="21"/>
                                <w:vertAlign w:val="superscript"/>
                              </w:rPr>
                              <w:t>3</w:t>
                            </w:r>
                          </w:p>
                        </w:tc>
                      </w:tr>
                      <w:tr w:rsidR="009C5EB5">
                        <w:trPr>
                          <w:trHeight w:val="274"/>
                        </w:trPr>
                        <w:tc>
                          <w:tcPr>
                            <w:tcW w:w="10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酒精</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iCs/>
                                <w:szCs w:val="21"/>
                              </w:rPr>
                              <w:t>0.8</w:t>
                            </w:r>
                            <w:r>
                              <w:rPr>
                                <w:rFonts w:ascii="华文中宋" w:eastAsia="华文中宋" w:hAnsi="华文中宋" w:hint="eastAsia"/>
                                <w:szCs w:val="21"/>
                              </w:rPr>
                              <w:t>×10</w:t>
                            </w:r>
                            <w:r>
                              <w:rPr>
                                <w:rFonts w:ascii="华文中宋" w:eastAsia="华文中宋" w:hAnsi="华文中宋" w:hint="eastAsia"/>
                                <w:szCs w:val="21"/>
                                <w:vertAlign w:val="superscript"/>
                              </w:rPr>
                              <w:t>3</w:t>
                            </w:r>
                          </w:p>
                        </w:tc>
                        <w:tc>
                          <w:tcPr>
                            <w:tcW w:w="708" w:type="dxa"/>
                            <w:vAlign w:val="center"/>
                          </w:tcPr>
                          <w:p w:rsidR="009C5EB5" w:rsidRDefault="009C5EB5">
                            <w:pPr>
                              <w:spacing w:line="240" w:lineRule="exact"/>
                              <w:jc w:val="center"/>
                              <w:rPr>
                                <w:rFonts w:ascii="华文中宋" w:eastAsia="华文中宋" w:hAnsi="华文中宋" w:cs="宋体"/>
                                <w:szCs w:val="21"/>
                              </w:rPr>
                            </w:pPr>
                            <w:r>
                              <w:rPr>
                                <w:rFonts w:ascii="华文中宋" w:eastAsia="华文中宋" w:hAnsi="华文中宋" w:cs="宋体" w:hint="eastAsia"/>
                                <w:szCs w:val="21"/>
                              </w:rPr>
                              <w:t>铁</w:t>
                            </w:r>
                          </w:p>
                        </w:tc>
                        <w:tc>
                          <w:tcPr>
                            <w:tcW w:w="213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0.46×10</w:t>
                            </w:r>
                            <w:r>
                              <w:rPr>
                                <w:rFonts w:ascii="华文中宋" w:eastAsia="华文中宋" w:hAnsi="华文中宋" w:hint="eastAsia"/>
                                <w:szCs w:val="21"/>
                                <w:vertAlign w:val="superscript"/>
                              </w:rPr>
                              <w:t>3</w:t>
                            </w:r>
                          </w:p>
                        </w:tc>
                      </w:tr>
                      <w:tr w:rsidR="009C5EB5">
                        <w:trPr>
                          <w:trHeight w:val="288"/>
                        </w:trPr>
                        <w:tc>
                          <w:tcPr>
                            <w:tcW w:w="10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水银</w:t>
                            </w:r>
                          </w:p>
                        </w:tc>
                        <w:tc>
                          <w:tcPr>
                            <w:tcW w:w="219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0.14×10</w:t>
                            </w:r>
                            <w:r>
                              <w:rPr>
                                <w:rFonts w:ascii="华文中宋" w:eastAsia="华文中宋" w:hAnsi="华文中宋" w:hint="eastAsia"/>
                                <w:szCs w:val="21"/>
                                <w:vertAlign w:val="superscript"/>
                              </w:rPr>
                              <w:t>3</w:t>
                            </w:r>
                          </w:p>
                        </w:tc>
                        <w:tc>
                          <w:tcPr>
                            <w:tcW w:w="708"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砂石</w:t>
                            </w:r>
                          </w:p>
                        </w:tc>
                        <w:tc>
                          <w:tcPr>
                            <w:tcW w:w="2136" w:type="dxa"/>
                            <w:vAlign w:val="center"/>
                          </w:tcPr>
                          <w:p w:rsidR="009C5EB5" w:rsidRDefault="009C5EB5">
                            <w:pPr>
                              <w:spacing w:line="240" w:lineRule="exact"/>
                              <w:jc w:val="center"/>
                              <w:rPr>
                                <w:rFonts w:ascii="华文中宋" w:eastAsia="华文中宋" w:hAnsi="华文中宋"/>
                                <w:szCs w:val="21"/>
                              </w:rPr>
                            </w:pPr>
                            <w:r>
                              <w:rPr>
                                <w:rFonts w:ascii="华文中宋" w:eastAsia="华文中宋" w:hAnsi="华文中宋" w:hint="eastAsia"/>
                                <w:szCs w:val="21"/>
                              </w:rPr>
                              <w:t>0.92×10</w:t>
                            </w:r>
                            <w:r>
                              <w:rPr>
                                <w:rFonts w:ascii="华文中宋" w:eastAsia="华文中宋" w:hAnsi="华文中宋" w:hint="eastAsia"/>
                                <w:szCs w:val="21"/>
                                <w:vertAlign w:val="superscript"/>
                              </w:rPr>
                              <w:t>3</w:t>
                            </w:r>
                          </w:p>
                        </w:tc>
                      </w:tr>
                    </w:tbl>
                    <w:p w:rsidR="009C5EB5" w:rsidRDefault="009C5EB5" w:rsidP="009C5EB5"/>
                  </w:txbxContent>
                </v:textbox>
              </v:shape>
            </w:pict>
          </mc:Fallback>
        </mc:AlternateContent>
      </w:r>
    </w:p>
    <w:p w:rsidR="009C5EB5" w:rsidRDefault="009C5EB5" w:rsidP="009C5EB5">
      <w:pPr>
        <w:spacing w:line="300" w:lineRule="auto"/>
        <w:rPr>
          <w:rFonts w:ascii="宋体" w:hAnsi="宋体" w:cs="宋体"/>
          <w:color w:val="000000"/>
          <w:szCs w:val="21"/>
        </w:rPr>
      </w:pPr>
    </w:p>
    <w:p w:rsidR="009C5EB5" w:rsidRDefault="009C5EB5" w:rsidP="009C5EB5">
      <w:pPr>
        <w:spacing w:line="300" w:lineRule="auto"/>
        <w:rPr>
          <w:rFonts w:ascii="宋体" w:hAnsi="宋体" w:cs="宋体"/>
          <w:color w:val="000000"/>
          <w:szCs w:val="21"/>
        </w:rPr>
      </w:pPr>
    </w:p>
    <w:p w:rsidR="009C5EB5" w:rsidRDefault="009C5EB5" w:rsidP="009C5EB5">
      <w:pPr>
        <w:spacing w:line="300" w:lineRule="auto"/>
        <w:rPr>
          <w:rFonts w:ascii="宋体" w:hAnsi="宋体" w:cs="宋体"/>
          <w:color w:val="000000"/>
          <w:szCs w:val="21"/>
        </w:rPr>
      </w:pP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A．由于水的比热容比砂石的比热大，所以沿海地区的气温就比内陆地区气温大</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B．由于水的比热容较大，因此在相同条件下，水吸收的热量较少，所以用水来冷却汽车发动机效果比较好</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C．质量相同的酒精和水银两种液体升高的温度与加热时间的图像如图所示，则a是水银</w:t>
      </w:r>
    </w:p>
    <w:p w:rsidR="009C5EB5" w:rsidRDefault="009C5EB5" w:rsidP="009C5EB5">
      <w:pPr>
        <w:spacing w:beforeLines="50" w:before="120" w:line="300" w:lineRule="auto"/>
        <w:ind w:firstLineChars="200" w:firstLine="420"/>
        <w:rPr>
          <w:rFonts w:ascii="宋体" w:hAnsi="宋体" w:cs="宋体"/>
          <w:szCs w:val="21"/>
        </w:rPr>
      </w:pPr>
      <w:r>
        <w:rPr>
          <w:rFonts w:ascii="宋体" w:hAnsi="宋体" w:cs="宋体" w:hint="eastAsia"/>
          <w:szCs w:val="21"/>
        </w:rPr>
        <w:t>D．质量相等的铜和铁若升高的温度比是2:3,则它们吸收的热量之比是13:23</w:t>
      </w:r>
    </w:p>
    <w:p w:rsidR="009C5EB5" w:rsidRDefault="009C5EB5" w:rsidP="009C5EB5">
      <w:pPr>
        <w:tabs>
          <w:tab w:val="left" w:pos="4438"/>
          <w:tab w:val="left" w:pos="4680"/>
        </w:tabs>
        <w:spacing w:line="300" w:lineRule="auto"/>
        <w:jc w:val="center"/>
        <w:rPr>
          <w:rFonts w:ascii="宋体" w:hAnsi="宋体" w:cs="宋体"/>
          <w:b/>
          <w:szCs w:val="21"/>
        </w:rPr>
      </w:pPr>
      <w:bookmarkStart w:id="32" w:name="_Toc12115_WPSOffice_Level1"/>
      <w:r>
        <w:rPr>
          <w:rFonts w:ascii="宋体" w:hAnsi="宋体" w:cs="宋体" w:hint="eastAsia"/>
          <w:b/>
          <w:szCs w:val="21"/>
        </w:rPr>
        <w:t>卷（Ⅱ） 实验·应用·推理·探究（本卷满分60分）</w:t>
      </w:r>
      <w:bookmarkEnd w:id="32"/>
    </w:p>
    <w:p w:rsidR="009C5EB5" w:rsidRDefault="009C5EB5" w:rsidP="009C5EB5">
      <w:pPr>
        <w:spacing w:line="300" w:lineRule="auto"/>
        <w:rPr>
          <w:rFonts w:ascii="宋体" w:hAnsi="宋体" w:cs="宋体"/>
          <w:b/>
          <w:spacing w:val="-2"/>
          <w:szCs w:val="21"/>
        </w:rPr>
      </w:pPr>
      <w:r>
        <w:rPr>
          <w:rFonts w:ascii="宋体" w:hAnsi="宋体" w:cs="宋体" w:hint="eastAsia"/>
          <w:b/>
          <w:szCs w:val="21"/>
        </w:rPr>
        <w:t>专题一：</w:t>
      </w:r>
      <w:r>
        <w:rPr>
          <w:rFonts w:ascii="宋体" w:hAnsi="宋体" w:cs="宋体" w:hint="eastAsia"/>
          <w:b/>
          <w:bCs/>
          <w:szCs w:val="21"/>
        </w:rPr>
        <w:t>热和能</w:t>
      </w:r>
      <w:r>
        <w:rPr>
          <w:rFonts w:ascii="宋体" w:hAnsi="宋体" w:cs="宋体" w:hint="eastAsia"/>
          <w:b/>
          <w:spacing w:val="-2"/>
          <w:szCs w:val="21"/>
        </w:rPr>
        <w:t>（本专题满分</w:t>
      </w:r>
      <w:r>
        <w:rPr>
          <w:rFonts w:ascii="宋体" w:hAnsi="宋体" w:cs="宋体" w:hint="eastAsia"/>
          <w:b/>
          <w:color w:val="000000"/>
          <w:spacing w:val="-2"/>
          <w:szCs w:val="21"/>
        </w:rPr>
        <w:t>20</w:t>
      </w:r>
      <w:r>
        <w:rPr>
          <w:rFonts w:ascii="宋体" w:hAnsi="宋体" w:cs="宋体" w:hint="eastAsia"/>
          <w:b/>
          <w:spacing w:val="-2"/>
          <w:szCs w:val="21"/>
        </w:rPr>
        <w:t>分，共2个小题，第1小题10分，第2小题</w:t>
      </w:r>
      <w:r>
        <w:rPr>
          <w:rFonts w:ascii="宋体" w:hAnsi="宋体" w:cs="宋体" w:hint="eastAsia"/>
          <w:b/>
          <w:color w:val="000000"/>
          <w:spacing w:val="-2"/>
          <w:szCs w:val="21"/>
        </w:rPr>
        <w:t>10</w:t>
      </w:r>
      <w:r>
        <w:rPr>
          <w:rFonts w:ascii="宋体" w:hAnsi="宋体" w:cs="宋体" w:hint="eastAsia"/>
          <w:b/>
          <w:spacing w:val="-2"/>
          <w:szCs w:val="21"/>
        </w:rPr>
        <w:t>分）</w:t>
      </w:r>
    </w:p>
    <w:p w:rsidR="009C5EB5" w:rsidRDefault="009C5EB5" w:rsidP="009C5EB5">
      <w:pPr>
        <w:spacing w:line="300" w:lineRule="auto"/>
        <w:ind w:firstLine="420"/>
        <w:rPr>
          <w:rFonts w:ascii="宋体" w:hAnsi="宋体" w:cs="宋体"/>
          <w:szCs w:val="21"/>
        </w:rPr>
      </w:pPr>
      <w:bookmarkStart w:id="33" w:name="_Toc1508_WPSOffice_Level1"/>
      <w:r>
        <w:rPr>
          <w:rFonts w:ascii="宋体" w:hAnsi="宋体" w:cs="宋体" w:hint="eastAsia"/>
          <w:szCs w:val="21"/>
        </w:rPr>
        <w:t>1．回顾实验和探究：（将下列实验报告中的空缺部分填写完整）</w:t>
      </w:r>
      <w:r>
        <w:rPr>
          <w:rFonts w:ascii="宋体" w:hAnsi="宋体" w:cs="宋体" w:hint="eastAsia"/>
          <w:noProof/>
          <w:szCs w:val="21"/>
        </w:rPr>
        <w:drawing>
          <wp:inline distT="0" distB="0" distL="0" distR="0" wp14:anchorId="40289DB4" wp14:editId="7136EC09">
            <wp:extent cx="254000" cy="254000"/>
            <wp:effectExtent l="0" t="0" r="0" b="0"/>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56509" name=""/>
                    <pic:cNvPicPr>
                      <a:picLocks noChangeAspect="1"/>
                    </pic:cNvPicPr>
                  </pic:nvPicPr>
                  <pic:blipFill>
                    <a:blip r:embed="rId11"/>
                    <a:stretch>
                      <a:fillRect/>
                    </a:stretch>
                  </pic:blipFill>
                  <pic:spPr>
                    <a:xfrm>
                      <a:off x="0" y="0"/>
                      <a:ext cx="254000" cy="254000"/>
                    </a:xfrm>
                    <a:prstGeom prst="rect">
                      <a:avLst/>
                    </a:prstGeom>
                  </pic:spPr>
                </pic:pic>
              </a:graphicData>
            </a:graphic>
          </wp:inline>
        </w:drawing>
      </w:r>
      <w:bookmarkEnd w:id="33"/>
    </w:p>
    <w:p w:rsidR="009C5EB5" w:rsidRDefault="009C5EB5" w:rsidP="009C5EB5">
      <w:pPr>
        <w:spacing w:line="300" w:lineRule="auto"/>
        <w:ind w:firstLineChars="100" w:firstLine="210"/>
        <w:rPr>
          <w:rFonts w:ascii="宋体" w:hAnsi="宋体" w:cs="宋体"/>
          <w:color w:val="FF0000"/>
          <w:szCs w:val="21"/>
        </w:rPr>
      </w:pPr>
      <w:r>
        <w:rPr>
          <w:rFonts w:ascii="宋体" w:hAnsi="宋体" w:cs="宋体" w:hint="eastAsia"/>
          <w:szCs w:val="21"/>
        </w:rPr>
        <w:t xml:space="preserve">(1)探究比较不同物质的吸热能力 </w:t>
      </w:r>
    </w:p>
    <w:tbl>
      <w:tblPr>
        <w:tblStyle w:val="aa"/>
        <w:tblW w:w="9000" w:type="dxa"/>
        <w:tblInd w:w="108" w:type="dxa"/>
        <w:tblLayout w:type="fixed"/>
        <w:tblLook w:val="04A0" w:firstRow="1" w:lastRow="0" w:firstColumn="1" w:lastColumn="0" w:noHBand="0" w:noVBand="1"/>
      </w:tblPr>
      <w:tblGrid>
        <w:gridCol w:w="738"/>
        <w:gridCol w:w="6102"/>
        <w:gridCol w:w="2160"/>
      </w:tblGrid>
      <w:tr w:rsidR="009C5EB5" w:rsidTr="005A1114">
        <w:trPr>
          <w:trHeight w:val="401"/>
        </w:trPr>
        <w:tc>
          <w:tcPr>
            <w:tcW w:w="738" w:type="dxa"/>
          </w:tcPr>
          <w:p w:rsidR="009C5EB5" w:rsidRDefault="009C5EB5" w:rsidP="005A1114">
            <w:pPr>
              <w:spacing w:line="300" w:lineRule="auto"/>
              <w:rPr>
                <w:rFonts w:ascii="宋体" w:hAnsi="宋体" w:cs="宋体"/>
                <w:szCs w:val="21"/>
              </w:rPr>
            </w:pPr>
            <w:r>
              <w:rPr>
                <w:rFonts w:ascii="宋体" w:hAnsi="宋体" w:cs="宋体" w:hint="eastAsia"/>
                <w:szCs w:val="21"/>
              </w:rPr>
              <w:t>步骤现象</w:t>
            </w:r>
          </w:p>
        </w:tc>
        <w:tc>
          <w:tcPr>
            <w:tcW w:w="6102" w:type="dxa"/>
          </w:tcPr>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两只相同烧杯中盛有等质量的水和煤油，用同样的酒精灯分别给水和煤油加热使水和煤油。升高相同温度．观察加热时间长短。发现对</w:t>
            </w:r>
            <w:r>
              <w:rPr>
                <w:rFonts w:ascii="宋体" w:hAnsi="宋体" w:cs="宋体" w:hint="eastAsia"/>
                <w:szCs w:val="21"/>
                <w:u w:val="thick"/>
              </w:rPr>
              <w:t xml:space="preserve">        </w:t>
            </w:r>
            <w:r>
              <w:rPr>
                <w:rFonts w:ascii="宋体" w:hAnsi="宋体" w:cs="宋体" w:hint="eastAsia"/>
                <w:szCs w:val="21"/>
              </w:rPr>
              <w:t>加热的时间长</w:t>
            </w:r>
          </w:p>
        </w:tc>
        <w:tc>
          <w:tcPr>
            <w:tcW w:w="2160" w:type="dxa"/>
            <w:vMerge w:val="restart"/>
          </w:tcPr>
          <w:p w:rsidR="009C5EB5" w:rsidRDefault="009C5EB5" w:rsidP="005A1114">
            <w:pPr>
              <w:spacing w:line="300" w:lineRule="auto"/>
              <w:rPr>
                <w:rFonts w:ascii="宋体" w:hAnsi="宋体" w:cs="宋体"/>
                <w:szCs w:val="21"/>
              </w:rPr>
            </w:pPr>
          </w:p>
          <w:p w:rsidR="009C5EB5" w:rsidRDefault="009C5EB5" w:rsidP="005A1114">
            <w:pPr>
              <w:spacing w:line="300" w:lineRule="auto"/>
              <w:rPr>
                <w:rFonts w:ascii="宋体" w:hAnsi="宋体" w:cs="宋体"/>
                <w:szCs w:val="21"/>
              </w:rPr>
            </w:pPr>
            <w:r>
              <w:rPr>
                <w:rFonts w:ascii="宋体" w:hAnsi="宋体" w:cs="宋体" w:hint="eastAsia"/>
                <w:noProof/>
                <w:szCs w:val="21"/>
              </w:rPr>
              <w:drawing>
                <wp:inline distT="0" distB="0" distL="114300" distR="114300" wp14:anchorId="630A19D1" wp14:editId="158D4D35">
                  <wp:extent cx="1343025" cy="952500"/>
                  <wp:effectExtent l="0" t="0" r="9525" b="0"/>
                  <wp:docPr id="2497"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75740" name="图片 149"/>
                          <pic:cNvPicPr>
                            <a:picLocks noChangeAspect="1"/>
                          </pic:cNvPicPr>
                        </pic:nvPicPr>
                        <pic:blipFill>
                          <a:blip r:embed="rId12">
                            <a:lum bright="-12000" contrast="54000"/>
                          </a:blip>
                          <a:stretch>
                            <a:fillRect/>
                          </a:stretch>
                        </pic:blipFill>
                        <pic:spPr>
                          <a:xfrm>
                            <a:off x="0" y="0"/>
                            <a:ext cx="1343025" cy="952500"/>
                          </a:xfrm>
                          <a:prstGeom prst="rect">
                            <a:avLst/>
                          </a:prstGeom>
                          <a:noFill/>
                          <a:ln w="9525">
                            <a:noFill/>
                          </a:ln>
                        </pic:spPr>
                      </pic:pic>
                    </a:graphicData>
                  </a:graphic>
                </wp:inline>
              </w:drawing>
            </w:r>
          </w:p>
        </w:tc>
      </w:tr>
      <w:tr w:rsidR="009C5EB5" w:rsidTr="005A1114">
        <w:trPr>
          <w:trHeight w:val="76"/>
        </w:trPr>
        <w:tc>
          <w:tcPr>
            <w:tcW w:w="738" w:type="dxa"/>
          </w:tcPr>
          <w:p w:rsidR="009C5EB5" w:rsidRDefault="009C5EB5" w:rsidP="005A1114">
            <w:pPr>
              <w:spacing w:line="300" w:lineRule="auto"/>
              <w:rPr>
                <w:rFonts w:ascii="宋体" w:hAnsi="宋体" w:cs="宋体"/>
                <w:szCs w:val="21"/>
              </w:rPr>
            </w:pPr>
            <w:r>
              <w:rPr>
                <w:rFonts w:ascii="宋体" w:hAnsi="宋体" w:cs="宋体" w:hint="eastAsia"/>
                <w:szCs w:val="21"/>
              </w:rPr>
              <w:t>结论</w:t>
            </w:r>
          </w:p>
        </w:tc>
        <w:tc>
          <w:tcPr>
            <w:tcW w:w="6102" w:type="dxa"/>
          </w:tcPr>
          <w:p w:rsidR="009C5EB5" w:rsidRDefault="009C5EB5" w:rsidP="005A1114">
            <w:pPr>
              <w:spacing w:line="300" w:lineRule="auto"/>
              <w:rPr>
                <w:rFonts w:ascii="宋体" w:hAnsi="宋体" w:cs="宋体"/>
                <w:bCs/>
                <w:szCs w:val="21"/>
                <w:u w:val="thick"/>
              </w:rPr>
            </w:pPr>
            <w:r>
              <w:rPr>
                <w:rFonts w:ascii="宋体" w:hAnsi="宋体" w:cs="宋体" w:hint="eastAsia"/>
                <w:szCs w:val="21"/>
              </w:rPr>
              <w:t>上述现象表明：</w:t>
            </w:r>
            <w:r>
              <w:rPr>
                <w:rFonts w:ascii="宋体" w:hAnsi="宋体" w:cs="宋体" w:hint="eastAsia"/>
                <w:szCs w:val="21"/>
                <w:u w:val="thick"/>
              </w:rPr>
              <w:t xml:space="preserve">           </w:t>
            </w:r>
            <w:r>
              <w:rPr>
                <w:rFonts w:ascii="宋体" w:hAnsi="宋体" w:cs="宋体" w:hint="eastAsia"/>
                <w:szCs w:val="21"/>
              </w:rPr>
              <w:t>的不同物质升高</w:t>
            </w:r>
            <w:r>
              <w:rPr>
                <w:rFonts w:ascii="宋体" w:hAnsi="宋体" w:cs="宋体" w:hint="eastAsia"/>
                <w:szCs w:val="21"/>
                <w:u w:val="single"/>
              </w:rPr>
              <w:t xml:space="preserve">           </w:t>
            </w:r>
            <w:r>
              <w:rPr>
                <w:rFonts w:ascii="宋体" w:hAnsi="宋体" w:cs="宋体" w:hint="eastAsia"/>
                <w:szCs w:val="21"/>
              </w:rPr>
              <w:t>时。吸收的热量一般是</w:t>
            </w:r>
            <w:r>
              <w:rPr>
                <w:rFonts w:ascii="宋体" w:hAnsi="宋体" w:cs="宋体" w:hint="eastAsia"/>
                <w:szCs w:val="21"/>
                <w:u w:val="thick"/>
              </w:rPr>
              <w:t xml:space="preserve">       </w:t>
            </w:r>
            <w:r>
              <w:rPr>
                <w:rFonts w:ascii="宋体" w:hAnsi="宋体" w:cs="宋体" w:hint="eastAsia"/>
                <w:szCs w:val="21"/>
              </w:rPr>
              <w:t>的，为了表示物质的这种性质，物理学中引入了</w:t>
            </w:r>
            <w:r>
              <w:rPr>
                <w:rFonts w:ascii="宋体" w:hAnsi="宋体" w:cs="宋体" w:hint="eastAsia"/>
                <w:bCs/>
                <w:szCs w:val="21"/>
                <w:u w:val="thick"/>
              </w:rPr>
              <w:t xml:space="preserve">       </w:t>
            </w:r>
            <w:r>
              <w:rPr>
                <w:rFonts w:ascii="宋体" w:hAnsi="宋体" w:cs="宋体" w:hint="eastAsia"/>
                <w:szCs w:val="21"/>
              </w:rPr>
              <w:t>这个物理量。</w:t>
            </w:r>
            <w:r>
              <w:rPr>
                <w:rFonts w:ascii="宋体" w:hAnsi="宋体" w:cs="宋体" w:hint="eastAsia"/>
                <w:bCs/>
                <w:szCs w:val="21"/>
                <w:u w:val="thick"/>
              </w:rPr>
              <w:t xml:space="preserve">       </w:t>
            </w:r>
            <w:r>
              <w:rPr>
                <w:rFonts w:ascii="宋体" w:hAnsi="宋体" w:cs="宋体" w:hint="eastAsia"/>
                <w:szCs w:val="21"/>
              </w:rPr>
              <w:t>质量的某种物质温度升高1 ℃所</w:t>
            </w:r>
            <w:r>
              <w:rPr>
                <w:rFonts w:ascii="宋体" w:hAnsi="宋体" w:cs="宋体" w:hint="eastAsia"/>
                <w:bCs/>
                <w:szCs w:val="21"/>
              </w:rPr>
              <w:t>吸收</w:t>
            </w:r>
            <w:r>
              <w:rPr>
                <w:rFonts w:ascii="宋体" w:hAnsi="宋体" w:cs="宋体" w:hint="eastAsia"/>
                <w:szCs w:val="21"/>
              </w:rPr>
              <w:t>的热量叫这种物质的比热容。</w:t>
            </w:r>
          </w:p>
        </w:tc>
        <w:tc>
          <w:tcPr>
            <w:tcW w:w="2160" w:type="dxa"/>
            <w:vMerge/>
          </w:tcPr>
          <w:p w:rsidR="009C5EB5" w:rsidRDefault="009C5EB5" w:rsidP="005A1114">
            <w:pPr>
              <w:spacing w:line="300" w:lineRule="auto"/>
              <w:rPr>
                <w:rFonts w:ascii="宋体" w:hAnsi="宋体" w:cs="宋体"/>
                <w:szCs w:val="21"/>
              </w:rPr>
            </w:pPr>
          </w:p>
        </w:tc>
      </w:tr>
      <w:tr w:rsidR="009C5EB5" w:rsidTr="005A1114">
        <w:trPr>
          <w:trHeight w:val="395"/>
        </w:trPr>
        <w:tc>
          <w:tcPr>
            <w:tcW w:w="738" w:type="dxa"/>
          </w:tcPr>
          <w:p w:rsidR="009C5EB5" w:rsidRDefault="009C5EB5" w:rsidP="005A1114">
            <w:pPr>
              <w:spacing w:line="300" w:lineRule="auto"/>
              <w:rPr>
                <w:rFonts w:ascii="宋体" w:hAnsi="宋体" w:cs="宋体"/>
                <w:szCs w:val="21"/>
              </w:rPr>
            </w:pPr>
            <w:r>
              <w:rPr>
                <w:rFonts w:ascii="宋体" w:hAnsi="宋体" w:cs="宋体" w:hint="eastAsia"/>
                <w:szCs w:val="21"/>
              </w:rPr>
              <w:t>方法</w:t>
            </w:r>
          </w:p>
        </w:tc>
        <w:tc>
          <w:tcPr>
            <w:tcW w:w="8262" w:type="dxa"/>
            <w:gridSpan w:val="2"/>
          </w:tcPr>
          <w:p w:rsidR="009C5EB5" w:rsidRDefault="009C5EB5" w:rsidP="005A1114">
            <w:pPr>
              <w:spacing w:line="300" w:lineRule="auto"/>
              <w:rPr>
                <w:rFonts w:ascii="宋体" w:hAnsi="宋体" w:cs="宋体"/>
                <w:szCs w:val="21"/>
              </w:rPr>
            </w:pPr>
            <w:r>
              <w:rPr>
                <w:rFonts w:ascii="宋体" w:hAnsi="宋体" w:cs="宋体" w:hint="eastAsia"/>
                <w:szCs w:val="21"/>
              </w:rPr>
              <w:t>实验中物质吸收热量多少无法直接测得，可通过</w:t>
            </w:r>
            <w:r>
              <w:rPr>
                <w:rFonts w:ascii="宋体" w:hAnsi="宋体" w:cs="宋体" w:hint="eastAsia"/>
                <w:bCs/>
                <w:szCs w:val="21"/>
                <w:u w:val="thick"/>
              </w:rPr>
              <w:t xml:space="preserve">                      </w:t>
            </w:r>
            <w:r>
              <w:rPr>
                <w:rFonts w:ascii="宋体" w:hAnsi="宋体" w:cs="宋体" w:hint="eastAsia"/>
                <w:szCs w:val="21"/>
              </w:rPr>
              <w:t>来说明物质吸收热量多少不同，这种研究方法是</w:t>
            </w:r>
            <w:r>
              <w:rPr>
                <w:rFonts w:ascii="宋体" w:hAnsi="宋体" w:cs="宋体" w:hint="eastAsia"/>
                <w:bCs/>
                <w:szCs w:val="21"/>
                <w:u w:val="thick"/>
              </w:rPr>
              <w:t xml:space="preserve">         </w:t>
            </w:r>
            <w:r>
              <w:rPr>
                <w:rFonts w:ascii="宋体" w:hAnsi="宋体" w:cs="宋体" w:hint="eastAsia"/>
                <w:szCs w:val="21"/>
              </w:rPr>
              <w:t>。</w:t>
            </w:r>
          </w:p>
        </w:tc>
      </w:tr>
    </w:tbl>
    <w:p w:rsidR="009C5EB5" w:rsidRDefault="009C5EB5" w:rsidP="009C5EB5">
      <w:pPr>
        <w:adjustRightInd w:val="0"/>
        <w:snapToGrid w:val="0"/>
        <w:spacing w:line="300" w:lineRule="auto"/>
        <w:ind w:firstLineChars="100" w:firstLine="210"/>
        <w:rPr>
          <w:rFonts w:ascii="宋体" w:hAnsi="宋体" w:cs="宋体"/>
          <w:bCs/>
          <w:szCs w:val="21"/>
        </w:rPr>
      </w:pPr>
      <w:r>
        <w:rPr>
          <w:rFonts w:ascii="宋体" w:hAnsi="宋体" w:cs="宋体" w:hint="eastAsia"/>
          <w:bCs/>
          <w:szCs w:val="21"/>
        </w:rPr>
        <w:t xml:space="preserve">（2）探究改变物体内能的方法： </w:t>
      </w:r>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6442"/>
        <w:gridCol w:w="1535"/>
      </w:tblGrid>
      <w:tr w:rsidR="009C5EB5" w:rsidTr="005A1114">
        <w:trPr>
          <w:trHeight w:val="763"/>
        </w:trPr>
        <w:tc>
          <w:tcPr>
            <w:tcW w:w="678" w:type="dxa"/>
            <w:vAlign w:val="center"/>
          </w:tcPr>
          <w:p w:rsidR="009C5EB5" w:rsidRDefault="009C5EB5" w:rsidP="005A1114">
            <w:pPr>
              <w:spacing w:line="300" w:lineRule="auto"/>
              <w:jc w:val="center"/>
              <w:rPr>
                <w:rFonts w:ascii="宋体" w:hAnsi="宋体" w:cs="宋体"/>
                <w:bCs/>
                <w:szCs w:val="21"/>
              </w:rPr>
            </w:pPr>
            <w:r>
              <w:rPr>
                <w:rFonts w:ascii="宋体" w:hAnsi="宋体" w:cs="宋体" w:hint="eastAsia"/>
                <w:bCs/>
                <w:szCs w:val="21"/>
              </w:rPr>
              <w:lastRenderedPageBreak/>
              <w:t>过程</w:t>
            </w:r>
          </w:p>
        </w:tc>
        <w:tc>
          <w:tcPr>
            <w:tcW w:w="6442" w:type="dxa"/>
          </w:tcPr>
          <w:p w:rsidR="009C5EB5" w:rsidRDefault="009C5EB5" w:rsidP="005A1114">
            <w:pPr>
              <w:spacing w:line="300" w:lineRule="auto"/>
              <w:ind w:firstLineChars="150" w:firstLine="315"/>
              <w:rPr>
                <w:rFonts w:ascii="宋体" w:hAnsi="宋体" w:cs="宋体"/>
                <w:bCs/>
                <w:szCs w:val="21"/>
              </w:rPr>
            </w:pPr>
            <w:r>
              <w:rPr>
                <w:rFonts w:ascii="宋体" w:hAnsi="宋体" w:cs="宋体" w:hint="eastAsia"/>
                <w:bCs/>
                <w:szCs w:val="21"/>
              </w:rPr>
              <w:t>将空气压燃仪（如图）的活塞迅速压下去，看到棉花燃烧。</w:t>
            </w:r>
          </w:p>
          <w:p w:rsidR="009C5EB5" w:rsidRDefault="009C5EB5" w:rsidP="005A1114">
            <w:pPr>
              <w:spacing w:line="300" w:lineRule="auto"/>
              <w:ind w:firstLineChars="150" w:firstLine="315"/>
              <w:rPr>
                <w:rFonts w:ascii="宋体" w:hAnsi="宋体" w:cs="宋体"/>
                <w:bCs/>
                <w:szCs w:val="21"/>
              </w:rPr>
            </w:pPr>
            <w:r>
              <w:rPr>
                <w:rFonts w:ascii="宋体" w:hAnsi="宋体" w:cs="宋体" w:hint="eastAsia"/>
                <w:bCs/>
                <w:szCs w:val="21"/>
              </w:rPr>
              <w:t>此过程中，</w:t>
            </w:r>
            <w:r>
              <w:rPr>
                <w:rFonts w:ascii="宋体" w:hAnsi="宋体" w:cs="宋体" w:hint="eastAsia"/>
                <w:bCs/>
                <w:szCs w:val="21"/>
                <w:u w:val="thick"/>
              </w:rPr>
              <w:t xml:space="preserve">         </w:t>
            </w:r>
            <w:r>
              <w:rPr>
                <w:rFonts w:ascii="宋体" w:hAnsi="宋体" w:cs="宋体" w:hint="eastAsia"/>
                <w:bCs/>
                <w:szCs w:val="21"/>
              </w:rPr>
              <w:t>能转化为</w:t>
            </w:r>
            <w:r>
              <w:rPr>
                <w:rFonts w:ascii="宋体" w:hAnsi="宋体" w:cs="宋体" w:hint="eastAsia"/>
                <w:bCs/>
                <w:szCs w:val="21"/>
                <w:u w:val="thick"/>
              </w:rPr>
              <w:t xml:space="preserve">        </w:t>
            </w:r>
            <w:r>
              <w:rPr>
                <w:rFonts w:ascii="宋体" w:hAnsi="宋体" w:cs="宋体" w:hint="eastAsia"/>
                <w:bCs/>
                <w:szCs w:val="21"/>
              </w:rPr>
              <w:t>能。</w:t>
            </w:r>
          </w:p>
        </w:tc>
        <w:tc>
          <w:tcPr>
            <w:tcW w:w="1535" w:type="dxa"/>
            <w:vMerge w:val="restart"/>
          </w:tcPr>
          <w:p w:rsidR="009C5EB5" w:rsidRDefault="009C5EB5" w:rsidP="005A1114">
            <w:pPr>
              <w:spacing w:line="300" w:lineRule="auto"/>
              <w:ind w:firstLine="435"/>
              <w:rPr>
                <w:rFonts w:ascii="宋体" w:hAnsi="宋体" w:cs="宋体"/>
                <w:bCs/>
                <w:szCs w:val="21"/>
              </w:rPr>
            </w:pPr>
            <w:r>
              <w:rPr>
                <w:rFonts w:ascii="宋体" w:hAnsi="宋体" w:cs="宋体" w:hint="eastAsia"/>
                <w:bCs/>
                <w:noProof/>
                <w:szCs w:val="21"/>
              </w:rPr>
              <mc:AlternateContent>
                <mc:Choice Requires="wpg">
                  <w:drawing>
                    <wp:anchor distT="0" distB="0" distL="114300" distR="114300" simplePos="0" relativeHeight="251662336" behindDoc="0" locked="0" layoutInCell="1" allowOverlap="1" wp14:anchorId="68D79B68" wp14:editId="3271C49E">
                      <wp:simplePos x="0" y="0"/>
                      <wp:positionH relativeFrom="column">
                        <wp:posOffset>69215</wp:posOffset>
                      </wp:positionH>
                      <wp:positionV relativeFrom="paragraph">
                        <wp:posOffset>96520</wp:posOffset>
                      </wp:positionV>
                      <wp:extent cx="784860" cy="572770"/>
                      <wp:effectExtent l="23495" t="4445" r="10795" b="13335"/>
                      <wp:wrapNone/>
                      <wp:docPr id="2509" name="组合 2509"/>
                      <wp:cNvGraphicFramePr/>
                      <a:graphic xmlns:a="http://schemas.openxmlformats.org/drawingml/2006/main">
                        <a:graphicData uri="http://schemas.microsoft.com/office/word/2010/wordprocessingGroup">
                          <wpg:wgp>
                            <wpg:cNvGrpSpPr/>
                            <wpg:grpSpPr>
                              <a:xfrm>
                                <a:off x="0" y="0"/>
                                <a:ext cx="784860" cy="572770"/>
                                <a:chOff x="7200" y="10800"/>
                                <a:chExt cx="1236" cy="721"/>
                              </a:xfrm>
                            </wpg:grpSpPr>
                            <wpg:grpSp>
                              <wpg:cNvPr id="2506" name="组合 2506"/>
                              <wpg:cNvGrpSpPr/>
                              <wpg:grpSpPr>
                                <a:xfrm>
                                  <a:off x="7200" y="10800"/>
                                  <a:ext cx="600" cy="721"/>
                                  <a:chOff x="5683" y="8509"/>
                                  <a:chExt cx="794" cy="2407"/>
                                </a:xfrm>
                              </wpg:grpSpPr>
                              <wps:wsp>
                                <wps:cNvPr id="2498" name="矩形 2498"/>
                                <wps:cNvSpPr/>
                                <wps:spPr>
                                  <a:xfrm>
                                    <a:off x="5900" y="9501"/>
                                    <a:ext cx="360" cy="1248"/>
                                  </a:xfrm>
                                  <a:prstGeom prst="rect">
                                    <a:avLst/>
                                  </a:prstGeom>
                                  <a:solidFill>
                                    <a:srgbClr val="FFFFFF"/>
                                  </a:solidFill>
                                  <a:ln w="9525">
                                    <a:solidFill>
                                      <a:srgbClr val="000000"/>
                                    </a:solidFill>
                                    <a:miter lim="0"/>
                                    <a:headEnd/>
                                    <a:tailEnd/>
                                  </a:ln>
                                </wps:spPr>
                                <wps:bodyPr upright="1"/>
                              </wps:wsp>
                              <wps:wsp>
                                <wps:cNvPr id="2499" name="任意多边形 2499"/>
                                <wps:cNvSpPr/>
                                <wps:spPr>
                                  <a:xfrm rot="10800000">
                                    <a:off x="5683" y="10746"/>
                                    <a:ext cx="794" cy="170"/>
                                  </a:xfrm>
                                  <a:custGeom>
                                    <a:avLst/>
                                    <a:gdLst>
                                      <a:gd name="txL" fmla="*/ 4500 w 21600"/>
                                      <a:gd name="txT" fmla="*/ 4500 h 21600"/>
                                      <a:gd name="txR" fmla="*/ 17100 w 21600"/>
                                      <a:gd name="txB" fmla="*/ 17100 h 21600"/>
                                    </a:gdLst>
                                    <a:ahLst/>
                                    <a:cxnLst>
                                      <a:cxn ang="0">
                                        <a:pos x="18900" y="10800"/>
                                      </a:cxn>
                                      <a:cxn ang="90">
                                        <a:pos x="10800" y="21600"/>
                                      </a:cxn>
                                      <a:cxn ang="180">
                                        <a:pos x="2700" y="10800"/>
                                      </a:cxn>
                                      <a:cxn ang="270">
                                        <a:pos x="10800" y="0"/>
                                      </a:cxn>
                                    </a:cxnLst>
                                    <a:rect l="txL" t="txT" r="txR" b="txB"/>
                                    <a:pathLst>
                                      <a:path w="21600" h="21600">
                                        <a:moveTo>
                                          <a:pt x="0" y="0"/>
                                        </a:moveTo>
                                        <a:lnTo>
                                          <a:pt x="5400" y="21600"/>
                                        </a:lnTo>
                                        <a:lnTo>
                                          <a:pt x="16200" y="21600"/>
                                        </a:lnTo>
                                        <a:lnTo>
                                          <a:pt x="21600" y="0"/>
                                        </a:lnTo>
                                        <a:close/>
                                      </a:path>
                                    </a:pathLst>
                                  </a:custGeom>
                                  <a:solidFill>
                                    <a:srgbClr val="FFFFFF"/>
                                  </a:solidFill>
                                  <a:ln w="9525">
                                    <a:solidFill>
                                      <a:srgbClr val="000000"/>
                                    </a:solidFill>
                                    <a:miter lim="0"/>
                                    <a:headEnd/>
                                    <a:tailEnd/>
                                  </a:ln>
                                </wps:spPr>
                                <wps:bodyPr upright="1"/>
                              </wps:wsp>
                              <wps:wsp>
                                <wps:cNvPr id="2500" name="矩形 2500"/>
                                <wps:cNvSpPr/>
                                <wps:spPr>
                                  <a:xfrm>
                                    <a:off x="5988" y="9512"/>
                                    <a:ext cx="180" cy="1134"/>
                                  </a:xfrm>
                                  <a:prstGeom prst="rect">
                                    <a:avLst/>
                                  </a:prstGeom>
                                  <a:solidFill>
                                    <a:srgbClr val="FFFFFF"/>
                                  </a:solidFill>
                                  <a:ln w="9525">
                                    <a:solidFill>
                                      <a:srgbClr val="000000"/>
                                    </a:solidFill>
                                    <a:miter lim="0"/>
                                    <a:headEnd/>
                                    <a:tailEnd/>
                                  </a:ln>
                                </wps:spPr>
                                <wps:bodyPr upright="1"/>
                              </wps:wsp>
                              <wps:wsp>
                                <wps:cNvPr id="2501" name="矩形 2501"/>
                                <wps:cNvSpPr/>
                                <wps:spPr>
                                  <a:xfrm>
                                    <a:off x="5988" y="9969"/>
                                    <a:ext cx="180" cy="113"/>
                                  </a:xfrm>
                                  <a:prstGeom prst="rect">
                                    <a:avLst/>
                                  </a:prstGeom>
                                  <a:solidFill>
                                    <a:srgbClr val="000000"/>
                                  </a:solidFill>
                                  <a:ln w="9525">
                                    <a:solidFill>
                                      <a:srgbClr val="000000"/>
                                    </a:solidFill>
                                    <a:miter lim="0"/>
                                    <a:headEnd/>
                                    <a:tailEnd/>
                                  </a:ln>
                                </wps:spPr>
                                <wps:bodyPr upright="1"/>
                              </wps:wsp>
                              <wps:wsp>
                                <wps:cNvPr id="2502" name="矩形 2502"/>
                                <wps:cNvSpPr/>
                                <wps:spPr>
                                  <a:xfrm>
                                    <a:off x="6032" y="8662"/>
                                    <a:ext cx="85" cy="1304"/>
                                  </a:xfrm>
                                  <a:prstGeom prst="rect">
                                    <a:avLst/>
                                  </a:prstGeom>
                                  <a:solidFill>
                                    <a:srgbClr val="FFFFFF"/>
                                  </a:solidFill>
                                  <a:ln w="9525">
                                    <a:solidFill>
                                      <a:srgbClr val="000000"/>
                                    </a:solidFill>
                                    <a:miter lim="0"/>
                                    <a:headEnd/>
                                    <a:tailEnd/>
                                  </a:ln>
                                </wps:spPr>
                                <wps:bodyPr upright="1"/>
                              </wps:wsp>
                              <wps:wsp>
                                <wps:cNvPr id="2503" name="任意多边形 2503"/>
                                <wps:cNvSpPr/>
                                <wps:spPr>
                                  <a:xfrm rot="10800000">
                                    <a:off x="5784" y="9189"/>
                                    <a:ext cx="567" cy="326"/>
                                  </a:xfrm>
                                  <a:custGeom>
                                    <a:avLst/>
                                    <a:gdLst>
                                      <a:gd name="txL" fmla="*/ 4500 w 21600"/>
                                      <a:gd name="txT" fmla="*/ 4500 h 21600"/>
                                      <a:gd name="txR" fmla="*/ 17100 w 21600"/>
                                      <a:gd name="txB" fmla="*/ 17100 h 21600"/>
                                    </a:gdLst>
                                    <a:ahLst/>
                                    <a:cxnLst>
                                      <a:cxn ang="0">
                                        <a:pos x="18900" y="10800"/>
                                      </a:cxn>
                                      <a:cxn ang="90">
                                        <a:pos x="10800" y="21600"/>
                                      </a:cxn>
                                      <a:cxn ang="180">
                                        <a:pos x="2700" y="10800"/>
                                      </a:cxn>
                                      <a:cxn ang="270">
                                        <a:pos x="10800" y="0"/>
                                      </a:cxn>
                                    </a:cxnLst>
                                    <a:rect l="txL" t="txT" r="txR" b="txB"/>
                                    <a:pathLst>
                                      <a:path w="21600" h="21600">
                                        <a:moveTo>
                                          <a:pt x="0" y="0"/>
                                        </a:moveTo>
                                        <a:lnTo>
                                          <a:pt x="5400" y="21600"/>
                                        </a:lnTo>
                                        <a:lnTo>
                                          <a:pt x="16200" y="21600"/>
                                        </a:lnTo>
                                        <a:lnTo>
                                          <a:pt x="21600" y="0"/>
                                        </a:lnTo>
                                        <a:close/>
                                      </a:path>
                                    </a:pathLst>
                                  </a:custGeom>
                                  <a:solidFill>
                                    <a:srgbClr val="FFFFFF"/>
                                  </a:solidFill>
                                  <a:ln w="9525">
                                    <a:solidFill>
                                      <a:srgbClr val="000000"/>
                                    </a:solidFill>
                                    <a:miter lim="0"/>
                                    <a:headEnd/>
                                    <a:tailEnd/>
                                  </a:ln>
                                </wps:spPr>
                                <wps:bodyPr upright="1"/>
                              </wps:wsp>
                              <wps:wsp>
                                <wps:cNvPr id="2504" name="任意多边形 2504"/>
                                <wps:cNvSpPr/>
                                <wps:spPr>
                                  <a:xfrm>
                                    <a:off x="5892" y="8509"/>
                                    <a:ext cx="360" cy="156"/>
                                  </a:xfrm>
                                  <a:custGeom>
                                    <a:avLst/>
                                    <a:gdLst>
                                      <a:gd name="txL" fmla="*/ 4500 w 21600"/>
                                      <a:gd name="txT" fmla="*/ 4500 h 21600"/>
                                      <a:gd name="txR" fmla="*/ 17100 w 21600"/>
                                      <a:gd name="txB" fmla="*/ 17100 h 21600"/>
                                    </a:gdLst>
                                    <a:ahLst/>
                                    <a:cxnLst>
                                      <a:cxn ang="0">
                                        <a:pos x="18900" y="10800"/>
                                      </a:cxn>
                                      <a:cxn ang="90">
                                        <a:pos x="10800" y="21600"/>
                                      </a:cxn>
                                      <a:cxn ang="180">
                                        <a:pos x="2700" y="10800"/>
                                      </a:cxn>
                                      <a:cxn ang="270">
                                        <a:pos x="10800" y="0"/>
                                      </a:cxn>
                                    </a:cxnLst>
                                    <a:rect l="txL" t="txT" r="txR" b="txB"/>
                                    <a:pathLst>
                                      <a:path w="21600" h="21600">
                                        <a:moveTo>
                                          <a:pt x="0" y="0"/>
                                        </a:moveTo>
                                        <a:lnTo>
                                          <a:pt x="5400" y="21600"/>
                                        </a:lnTo>
                                        <a:lnTo>
                                          <a:pt x="16200" y="21600"/>
                                        </a:lnTo>
                                        <a:lnTo>
                                          <a:pt x="21600" y="0"/>
                                        </a:lnTo>
                                        <a:close/>
                                      </a:path>
                                    </a:pathLst>
                                  </a:custGeom>
                                  <a:solidFill>
                                    <a:srgbClr val="FFFFFF"/>
                                  </a:solidFill>
                                  <a:ln w="9525">
                                    <a:solidFill>
                                      <a:srgbClr val="000000"/>
                                    </a:solidFill>
                                    <a:miter lim="0"/>
                                    <a:headEnd/>
                                    <a:tailEnd/>
                                  </a:ln>
                                </wps:spPr>
                                <wps:bodyPr upright="1"/>
                              </wps:wsp>
                              <wps:wsp>
                                <wps:cNvPr id="2505" name="椭圆 2505"/>
                                <wps:cNvSpPr/>
                                <wps:spPr>
                                  <a:xfrm>
                                    <a:off x="5989" y="10473"/>
                                    <a:ext cx="170" cy="113"/>
                                  </a:xfrm>
                                  <a:prstGeom prst="ellipse">
                                    <a:avLst/>
                                  </a:prstGeom>
                                  <a:solidFill>
                                    <a:srgbClr val="C0C0C0"/>
                                  </a:solidFill>
                                  <a:ln w="9525">
                                    <a:solidFill>
                                      <a:srgbClr val="000000"/>
                                    </a:solidFill>
                                    <a:prstDash val="sysDot"/>
                                    <a:headEnd/>
                                    <a:tailEnd/>
                                  </a:ln>
                                </wps:spPr>
                                <wps:bodyPr upright="1"/>
                              </wps:wsp>
                            </wpg:grpSp>
                            <wps:wsp>
                              <wps:cNvPr id="2507" name="文本框 2507"/>
                              <wps:cNvSpPr txBox="1"/>
                              <wps:spPr>
                                <a:xfrm>
                                  <a:off x="7896" y="10956"/>
                                  <a:ext cx="540" cy="312"/>
                                </a:xfrm>
                                <a:prstGeom prst="rect">
                                  <a:avLst/>
                                </a:prstGeom>
                                <a:solidFill>
                                  <a:srgbClr val="FFFFFF"/>
                                </a:solidFill>
                                <a:ln w="9525">
                                  <a:noFill/>
                                </a:ln>
                              </wps:spPr>
                              <wps:txbx>
                                <w:txbxContent>
                                  <w:p w:rsidR="009C5EB5" w:rsidRDefault="009C5EB5" w:rsidP="009C5EB5">
                                    <w:pPr>
                                      <w:rPr>
                                        <w:rFonts w:ascii="楷体_GB2312" w:eastAsia="楷体_GB2312"/>
                                        <w:b/>
                                        <w:sz w:val="18"/>
                                        <w:szCs w:val="18"/>
                                      </w:rPr>
                                    </w:pPr>
                                    <w:r>
                                      <w:rPr>
                                        <w:rFonts w:ascii="楷体_GB2312" w:eastAsia="楷体_GB2312" w:hint="eastAsia"/>
                                        <w:b/>
                                        <w:sz w:val="18"/>
                                        <w:szCs w:val="18"/>
                                      </w:rPr>
                                      <w:t>棉花</w:t>
                                    </w:r>
                                  </w:p>
                                </w:txbxContent>
                              </wps:txbx>
                              <wps:bodyPr lIns="0" tIns="0" rIns="0" bIns="0" upright="1"/>
                            </wps:wsp>
                            <wps:wsp>
                              <wps:cNvPr id="2508" name="直接连接符 2508"/>
                              <wps:cNvCnPr/>
                              <wps:spPr>
                                <a:xfrm flipV="1">
                                  <a:off x="7536" y="11112"/>
                                  <a:ext cx="384" cy="282"/>
                                </a:xfrm>
                                <a:prstGeom prst="line">
                                  <a:avLst/>
                                </a:prstGeom>
                                <a:ln w="9525" cap="rnd">
                                  <a:solidFill>
                                    <a:srgbClr val="000000"/>
                                  </a:solidFill>
                                  <a:prstDash val="sysDot"/>
                                  <a:headEnd/>
                                  <a:tailEnd/>
                                </a:ln>
                              </wps:spPr>
                              <wps:bodyPr/>
                            </wps:wsp>
                          </wpg:wgp>
                        </a:graphicData>
                      </a:graphic>
                    </wp:anchor>
                  </w:drawing>
                </mc:Choice>
                <mc:Fallback>
                  <w:pict>
                    <v:group id="组合 2509" o:spid="_x0000_s1038" style="position:absolute;left:0;text-align:left;margin-left:5.45pt;margin-top:7.6pt;width:61.8pt;height:45.1pt;z-index:251662336" coordorigin="7200,10800" coordsize="123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">
                      <v:group id="组合 2506" o:spid="_x0000_s1039" style="position:absolute;left:7200;top:10800;width:600;height:721" coordorigin="5683,8509" coordsize="794,2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uKGccAAADdAAAADwAAAGRycy9kb3ducmV2LnhtbESPzWrDMBCE74W+g9hC&#10;bo3sFJviRgkhtCUHU4hTKL0t1sY2sVbGUv3z9lGgkOMwM98w6+1kWjFQ7xrLCuJlBIK4tLrhSsH3&#10;6eP5FYTzyBpby6RgJgfbzePDGjNtRz7SUPhKBAi7DBXU3neZlK6syaBb2o44eGfbG/RB9pXUPY4B&#10;blq5iqJUGmw4LNTY0b6m8lL8GQWfI467l/h9yC/n/fx7Sr5+8piUWjxNuzcQniZ/D/+3D1rBKolS&#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uKGccAAADd&#10;AAAADwAAAAAAAAAAAAAAAACqAgAAZHJzL2Rvd25yZXYueG1sUEsFBgAAAAAEAAQA+gAAAJ4DAAAA&#10;AA==&#10;">
                        <v:rect id="矩形 2498" o:spid="_x0000_s1040" style="position:absolute;left:5900;top:9501;width:36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KbsQA&#10;AADdAAAADwAAAGRycy9kb3ducmV2LnhtbERPz2vCMBS+D/Y/hDfwIppWRGc1yhAEcexgO8Hjs3lr&#10;i81LSaLW/345DHb8+H6vNr1pxZ2cbywrSMcJCOLS6oYrBd/FbvQOwgdkja1lUvAkD5v168sKM20f&#10;fKR7HioRQ9hnqKAOocuk9GVNBv3YdsSR+7HOYIjQVVI7fMRw08pJksykwYZjQ40dbWsqr/nNKJgN&#10;T/O0P+X6/FWkw89wObjrGZUavPUfSxCB+vAv/nPvtYLJdBHnxjfx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ym7EAAAA3QAAAA8AAAAAAAAAAAAAAAAAmAIAAGRycy9k&#10;b3ducmV2LnhtbFBLBQYAAAAABAAEAPUAAACJAwAAAAA=&#10;">
                          <v:stroke miterlimit="0"/>
                        </v:rect>
                        <v:shape id="任意多边形 2499" o:spid="_x0000_s1041" style="position:absolute;left:5683;top:10746;width:794;height:17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PrDMQA&#10;AADdAAAADwAAAGRycy9kb3ducmV2LnhtbESPQWsCMRSE70L/Q3gFb5qtaKlbo4giVLxUq+jxsXnd&#10;LN28rEmq6783hYLHYWa+YSaz1tbiQj5UjhW89DMQxIXTFZcK9l+r3huIEJE11o5JwY0CzKZPnQnm&#10;2l15S5ddLEWCcMhRgYmxyaUMhSGLoe8a4uR9O28xJulLqT1eE9zWcpBlr9JixWnBYEMLQ8XP7tcq&#10;2AwPZ9d4OtnlrSBLn+ujMSOlus/t/B1EpDY+wv/tD61gMByP4e9Ne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6wzEAAAA3QAAAA8AAAAAAAAAAAAAAAAAmAIAAGRycy9k&#10;b3ducmV2LnhtbFBLBQYAAAAABAAEAPUAAACJAwAAAAA=&#10;" path="m,l5400,21600r10800,l21600,,,xe">
                          <v:stroke miterlimit="0" joinstyle="miter"/>
                          <v:path arrowok="t" o:connecttype="custom" o:connectlocs="18900,10800;10800,21600;2700,10800;10800,0" o:connectangles="0,0,0,0" textboxrect="4489,4447,17111,17153"/>
                        </v:shape>
                        <v:rect id="矩形 2500" o:spid="_x0000_s1042" style="position:absolute;left:5988;top:9512;width:180;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ccsQA&#10;AADdAAAADwAAAGRycy9kb3ducmV2LnhtbERPz2vCMBS+D/wfwhO8yEwrrEpnFBEGsrHDWgse35q3&#10;tti8lCSz3X+/HAY7fny/d4fJ9OJOzneWFaSrBARxbXXHjYJL+fK4BeEDssbeMin4IQ+H/exhh7m2&#10;I3/QvQiNiCHsc1TQhjDkUvq6JYN+ZQfiyH1ZZzBE6BqpHY4x3PRynSSZNNhxbGhxoFNL9a34Ngqy&#10;ZbVJp6rQ1/cyXb6Fz1d3u6JSi/l0fAYRaAr/4j/3WStYPyVxf3wTn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9XHLEAAAA3QAAAA8AAAAAAAAAAAAAAAAAmAIAAGRycy9k&#10;b3ducmV2LnhtbFBLBQYAAAAABAAEAPUAAACJAwAAAAA=&#10;">
                          <v:stroke miterlimit="0"/>
                        </v:rect>
                        <v:rect id="矩形 2501" o:spid="_x0000_s1043" style="position:absolute;left:5988;top:9969;width:1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QwMgA&#10;AADdAAAADwAAAGRycy9kb3ducmV2LnhtbESPzWvCQBTE7wX/h+UJvUjdKK3UmFWspX5chEQv3h7Z&#10;lw/Mvg3Zrab/fbcg9DjMzG+YZNWbRtyoc7VlBZNxBII4t7rmUsH59PXyDsJ5ZI2NZVLwQw5Wy8FT&#10;grG2d07plvlSBAi7GBVU3rexlC6vyKAb25Y4eIXtDPogu1LqDu8Bbho5jaKZNFhzWKiwpU1F+TX7&#10;Ngo2O7stPvPjZTTfbdevev9xHB1SpZ6H/XoBwlPv/8OP9l4rmL5FE/h7E5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i1DAyAAAAN0AAAAPAAAAAAAAAAAAAAAAAJgCAABk&#10;cnMvZG93bnJldi54bWxQSwUGAAAAAAQABAD1AAAAjQMAAAAA&#10;" fillcolor="black">
                          <v:stroke miterlimit="0"/>
                        </v:rect>
                        <v:rect id="矩形 2502" o:spid="_x0000_s1044" style="position:absolute;left:6032;top:8662;width:85;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nnsYA&#10;AADdAAAADwAAAGRycy9kb3ducmV2LnhtbESPQWvCQBSE74L/YXlCL6KbBKoldRURhNLSg7GCx2f2&#10;NQlm34bdVdN/3xUEj8PMfMMsVr1pxZWcbywrSKcJCOLS6oYrBT/77eQNhA/IGlvLpOCPPKyWw8EC&#10;c21vvKNrESoRIexzVFCH0OVS+rImg35qO+Lo/VpnMETpKqkd3iLctDJLkpk02HBcqLGjTU3lubgY&#10;BbPxYZ72h0Ifv/fp+CucPt35iEq9jPr1O4hAfXiGH+0PrSB7TTK4v4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NnnsYAAADdAAAADwAAAAAAAAAAAAAAAACYAgAAZHJz&#10;L2Rvd25yZXYueG1sUEsFBgAAAAAEAAQA9QAAAIsDAAAAAA==&#10;">
                          <v:stroke miterlimit="0"/>
                        </v:rect>
                        <v:shape id="任意多边形 2503" o:spid="_x0000_s1045" style="position:absolute;left:5784;top:9189;width:567;height:32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BG/MQA&#10;AADdAAAADwAAAGRycy9kb3ducmV2LnhtbESPT2sCMRTE7wW/Q3hCbzWrVpHVKGIRWnqp/9DjY/Pc&#10;LG5etkmq67dvCgWPw8z8hpktWluLK/lQOVbQ72UgiAunKy4V7HfrlwmIEJE11o5JwZ0CLOadpxnm&#10;2t14Q9dtLEWCcMhRgYmxyaUMhSGLoeca4uSdnbcYk/Sl1B5vCW5rOciysbRYcVow2NDKUHHZ/lgF&#10;n6+Hb9d4Otm3e0GWvj6OxoyUeu62yymISG18hP/b71rBYJQN4e9Ne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RvzEAAAA3QAAAA8AAAAAAAAAAAAAAAAAmAIAAGRycy9k&#10;b3ducmV2LnhtbFBLBQYAAAAABAAEAPUAAACJAwAAAAA=&#10;" path="m,l5400,21600r10800,l21600,,,xe">
                          <v:stroke miterlimit="0" joinstyle="miter"/>
                          <v:path arrowok="t" o:connecttype="custom" o:connectlocs="18900,10800;10800,21600;2700,10800;10800,0" o:connectangles="0,0,0,0" textboxrect="4495,4506,17105,17094"/>
                        </v:shape>
                        <v:shape id="任意多边形 2504" o:spid="_x0000_s1046" style="position:absolute;left:5892;top:8509;width:360;height:15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dU8UA&#10;AADdAAAADwAAAGRycy9kb3ducmV2LnhtbESPQWsCMRSE7wX/Q3iCt5pVtLZbo9iCUPCkttLjY/O6&#10;Wbp5WZPo7v77Rih4HGbmG2a57mwtruRD5VjBZJyBIC6crrhU8HncPj6DCBFZY+2YFPQUYL0aPCwx&#10;167lPV0PsRQJwiFHBSbGJpcyFIYshrFriJP347zFmKQvpfbYJrit5TTLnqTFitOCwYbeDRW/h4tV&#10;cA6ns+t791J/z99OYb/zpv1aKDUadptXEJG6eA//tz+0guk8m8HtTXo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6R1TxQAAAN0AAAAPAAAAAAAAAAAAAAAAAJgCAABkcnMv&#10;ZG93bnJldi54bWxQSwUGAAAAAAQABAD1AAAAigMAAAAA&#10;" path="m,l5400,21600r10800,l21600,,,xe">
                          <v:stroke miterlimit="0" joinstyle="miter"/>
                          <v:path arrowok="t" o:connecttype="custom" o:connectlocs="18900,10800;10800,21600;2700,10800;10800,0" o:connectangles="0,0,0,0" textboxrect="4500,4569,17100,17169"/>
                        </v:shape>
                        <v:oval id="椭圆 2505" o:spid="_x0000_s1047" style="position:absolute;left:5989;top:10473;width:17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xLcYA&#10;AADdAAAADwAAAGRycy9kb3ducmV2LnhtbESPT2sCMRTE74V+h/AKvYgmFbbKapSiWIRe6j/0+Ng8&#10;d5duXpYk1fXbm0LB4zAzv2Gm88424kI+1I41vA0UCOLCmZpLDfvdqj8GESKywcYxabhRgPns+WmK&#10;uXFX3tBlG0uRIBxy1FDF2OZShqIii2HgWuLknZ23GJP0pTQerwluGzlU6l1arDktVNjSoqLiZ/tr&#10;NVBvPVqqzuxGq89lLzt9+8Xh+KX160v3MQERqYuP8H97bTQMM5XB35v0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xLcYAAADdAAAADwAAAAAAAAAAAAAAAACYAgAAZHJz&#10;L2Rvd25yZXYueG1sUEsFBgAAAAAEAAQA9QAAAIsDAAAAAA==&#10;" fillcolor="silver">
                          <v:stroke dashstyle="1 1"/>
                        </v:oval>
                      </v:group>
                      <v:shape id="文本框 2507" o:spid="_x0000_s1048" type="#_x0000_t202" style="position:absolute;left:7896;top:10956;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J0RMYA&#10;AADdAAAADwAAAGRycy9kb3ducmV2LnhtbESPzYvCMBTE7wv+D+EJe1k03YIfVKO4usIe1oMfeH40&#10;z7bYvJQk2vrfbwRhj8PM/IaZLztTizs5X1lW8DlMQBDnVldcKDgdt4MpCB+QNdaWScGDPCwXvbc5&#10;Ztq2vKf7IRQiQthnqKAMocmk9HlJBv3QNsTRu1hnMETpCqkdthFuapkmyVgarDgulNjQuqT8ergZ&#10;BeONu7V7Xn9sTt+/uGuK9Pz1OCv13u9WMxCBuvAffrV/tIJ0lEzg+S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J0RMYAAADdAAAADwAAAAAAAAAAAAAAAACYAgAAZHJz&#10;L2Rvd25yZXYueG1sUEsFBgAAAAAEAAQA9QAAAIsDAAAAAA==&#10;" stroked="f">
                        <v:textbox inset="0,0,0,0">
                          <w:txbxContent>
                            <w:p w:rsidR="009C5EB5" w:rsidRDefault="009C5EB5" w:rsidP="009C5EB5">
                              <w:pPr>
                                <w:rPr>
                                  <w:rFonts w:ascii="楷体_GB2312" w:eastAsia="楷体_GB2312"/>
                                  <w:b/>
                                  <w:sz w:val="18"/>
                                  <w:szCs w:val="18"/>
                                </w:rPr>
                              </w:pPr>
                              <w:r>
                                <w:rPr>
                                  <w:rFonts w:ascii="楷体_GB2312" w:eastAsia="楷体_GB2312" w:hint="eastAsia"/>
                                  <w:b/>
                                  <w:sz w:val="18"/>
                                  <w:szCs w:val="18"/>
                                </w:rPr>
                                <w:t>棉花</w:t>
                              </w:r>
                            </w:p>
                          </w:txbxContent>
                        </v:textbox>
                      </v:shape>
                      <v:line id="直接连接符 2508" o:spid="_x0000_s1049" style="position:absolute;flip:y;visibility:visible;mso-wrap-style:square" from="7536,11112" to="7920,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qpfsQAAADdAAAADwAAAGRycy9kb3ducmV2LnhtbESPwWrDMAyG74W9g9Fgt9Zpoema1i1j&#10;EDZ2WtPsLmI1CYnlEHtN9vbTYbCj+PV/+nQ8z65XdxpD69nAepWAIq68bbk2UF7z5TOoEJEt9p7J&#10;wA8FOJ8eFkfMrJ/4Qvci1kogHDI00MQ4ZFqHqiGHYeUHYslufnQYZRxrbUecBO56vUmSVDtsWS40&#10;ONBrQ1VXfDvRyD/K/FJ8dW7Lu93bZ5f2+yk15ulxfjmAijTH/+W/9rs1sNkmoivfCAL06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uql+xAAAAN0AAAAPAAAAAAAAAAAA&#10;AAAAAKECAABkcnMvZG93bnJldi54bWxQSwUGAAAAAAQABAD5AAAAkgMAAAAA&#10;">
                        <v:stroke dashstyle="1 1" endcap="round"/>
                      </v:line>
                    </v:group>
                  </w:pict>
                </mc:Fallback>
              </mc:AlternateContent>
            </w:r>
          </w:p>
        </w:tc>
      </w:tr>
      <w:tr w:rsidR="009C5EB5" w:rsidTr="005A1114">
        <w:trPr>
          <w:trHeight w:val="397"/>
        </w:trPr>
        <w:tc>
          <w:tcPr>
            <w:tcW w:w="678" w:type="dxa"/>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结论</w:t>
            </w:r>
          </w:p>
        </w:tc>
        <w:tc>
          <w:tcPr>
            <w:tcW w:w="6442" w:type="dxa"/>
          </w:tcPr>
          <w:p w:rsidR="009C5EB5" w:rsidRDefault="009C5EB5" w:rsidP="005A1114">
            <w:pPr>
              <w:spacing w:line="300" w:lineRule="auto"/>
              <w:ind w:firstLineChars="150" w:firstLine="315"/>
              <w:rPr>
                <w:rFonts w:ascii="宋体" w:hAnsi="宋体" w:cs="宋体"/>
                <w:szCs w:val="21"/>
              </w:rPr>
            </w:pPr>
            <w:r>
              <w:rPr>
                <w:rFonts w:ascii="宋体" w:hAnsi="宋体" w:cs="宋体" w:hint="eastAsia"/>
                <w:szCs w:val="21"/>
              </w:rPr>
              <w:t>上述过程说明：通过对物体</w:t>
            </w:r>
            <w:r>
              <w:rPr>
                <w:rFonts w:ascii="宋体" w:hAnsi="宋体" w:cs="宋体" w:hint="eastAsia"/>
                <w:szCs w:val="21"/>
                <w:u w:val="thick"/>
              </w:rPr>
              <w:t xml:space="preserve">          </w:t>
            </w:r>
            <w:r>
              <w:rPr>
                <w:rFonts w:ascii="宋体" w:hAnsi="宋体" w:cs="宋体" w:hint="eastAsia"/>
                <w:szCs w:val="21"/>
              </w:rPr>
              <w:t>，能够改变物体的内能。</w:t>
            </w:r>
          </w:p>
        </w:tc>
        <w:tc>
          <w:tcPr>
            <w:tcW w:w="1535" w:type="dxa"/>
            <w:vMerge/>
          </w:tcPr>
          <w:p w:rsidR="009C5EB5" w:rsidRDefault="009C5EB5" w:rsidP="005A1114">
            <w:pPr>
              <w:spacing w:line="300" w:lineRule="auto"/>
              <w:ind w:firstLine="435"/>
              <w:rPr>
                <w:rFonts w:ascii="宋体" w:hAnsi="宋体" w:cs="宋体"/>
                <w:szCs w:val="21"/>
              </w:rPr>
            </w:pPr>
          </w:p>
        </w:tc>
      </w:tr>
    </w:tbl>
    <w:p w:rsidR="009C5EB5" w:rsidRDefault="009C5EB5" w:rsidP="009C5EB5">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63360" behindDoc="0" locked="0" layoutInCell="1" allowOverlap="1" wp14:anchorId="5190A116" wp14:editId="3480B1F8">
            <wp:simplePos x="0" y="0"/>
            <wp:positionH relativeFrom="column">
              <wp:posOffset>5372100</wp:posOffset>
            </wp:positionH>
            <wp:positionV relativeFrom="paragraph">
              <wp:posOffset>118110</wp:posOffset>
            </wp:positionV>
            <wp:extent cx="751840" cy="821055"/>
            <wp:effectExtent l="0" t="0" r="10160" b="17145"/>
            <wp:wrapNone/>
            <wp:docPr id="2479" name="图片 834" descr="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2284" name="图片 834" descr="1111111"/>
                    <pic:cNvPicPr>
                      <a:picLocks noChangeAspect="1"/>
                    </pic:cNvPicPr>
                  </pic:nvPicPr>
                  <pic:blipFill>
                    <a:blip r:embed="rId13"/>
                    <a:stretch>
                      <a:fillRect/>
                    </a:stretch>
                  </pic:blipFill>
                  <pic:spPr>
                    <a:xfrm>
                      <a:off x="0" y="0"/>
                      <a:ext cx="751840" cy="821055"/>
                    </a:xfrm>
                    <a:prstGeom prst="rect">
                      <a:avLst/>
                    </a:prstGeom>
                    <a:noFill/>
                    <a:ln w="9525">
                      <a:noFill/>
                    </a:ln>
                  </pic:spPr>
                </pic:pic>
              </a:graphicData>
            </a:graphic>
          </wp:anchor>
        </w:drawing>
      </w:r>
      <w:r>
        <w:rPr>
          <w:rFonts w:ascii="宋体" w:hAnsi="宋体" w:cs="宋体" w:hint="eastAsia"/>
          <w:szCs w:val="21"/>
        </w:rPr>
        <w:t>2.运用知识解决问题：</w:t>
      </w:r>
    </w:p>
    <w:p w:rsidR="009C5EB5" w:rsidRDefault="009C5EB5" w:rsidP="009C5EB5">
      <w:pPr>
        <w:spacing w:line="300" w:lineRule="auto"/>
        <w:ind w:firstLineChars="100" w:firstLine="210"/>
        <w:rPr>
          <w:rFonts w:ascii="宋体" w:hAnsi="宋体" w:cs="宋体"/>
          <w:szCs w:val="21"/>
        </w:rPr>
      </w:pPr>
      <w:r>
        <w:rPr>
          <w:rFonts w:ascii="宋体" w:hAnsi="宋体" w:cs="宋体" w:hint="eastAsia"/>
          <w:szCs w:val="21"/>
        </w:rPr>
        <w:t>（1）小朋友从滑梯上滑下来臀部会感到灼热，是因为小朋友从滑梯上滑下来，</w:t>
      </w:r>
      <w:r>
        <w:rPr>
          <w:rFonts w:ascii="宋体" w:hAnsi="宋体" w:cs="宋体" w:hint="eastAsia"/>
          <w:szCs w:val="21"/>
          <w:u w:val="thick"/>
        </w:rPr>
        <w:t xml:space="preserve">        </w:t>
      </w:r>
      <w:r>
        <w:rPr>
          <w:rFonts w:ascii="宋体" w:hAnsi="宋体" w:cs="宋体" w:hint="eastAsia"/>
          <w:szCs w:val="21"/>
        </w:rPr>
        <w:t>转化为</w:t>
      </w:r>
      <w:r>
        <w:rPr>
          <w:rFonts w:ascii="宋体" w:hAnsi="宋体" w:cs="宋体" w:hint="eastAsia"/>
          <w:szCs w:val="21"/>
          <w:u w:val="thick"/>
        </w:rPr>
        <w:t xml:space="preserve">        </w:t>
      </w:r>
      <w:r>
        <w:rPr>
          <w:rFonts w:ascii="宋体" w:hAnsi="宋体" w:cs="宋体" w:hint="eastAsia"/>
          <w:szCs w:val="21"/>
        </w:rPr>
        <w:t>，内能</w:t>
      </w:r>
      <w:r>
        <w:rPr>
          <w:rFonts w:ascii="宋体" w:hAnsi="宋体" w:cs="宋体" w:hint="eastAsia"/>
          <w:szCs w:val="21"/>
          <w:u w:val="thick"/>
        </w:rPr>
        <w:t xml:space="preserve">         </w:t>
      </w:r>
      <w:r>
        <w:rPr>
          <w:rFonts w:ascii="宋体" w:hAnsi="宋体" w:cs="宋体" w:hint="eastAsia"/>
          <w:szCs w:val="21"/>
        </w:rPr>
        <w:t>，温度</w:t>
      </w:r>
      <w:r>
        <w:rPr>
          <w:rFonts w:ascii="宋体" w:hAnsi="宋体" w:cs="宋体" w:hint="eastAsia"/>
          <w:szCs w:val="21"/>
          <w:u w:val="thick"/>
        </w:rPr>
        <w:t xml:space="preserve">         </w:t>
      </w:r>
      <w:r>
        <w:rPr>
          <w:rFonts w:ascii="宋体" w:hAnsi="宋体" w:cs="宋体" w:hint="eastAsia"/>
          <w:szCs w:val="21"/>
        </w:rPr>
        <w:t>，所以臀部会感到灼热。</w:t>
      </w:r>
    </w:p>
    <w:p w:rsidR="009C5EB5" w:rsidRDefault="009C5EB5" w:rsidP="009C5EB5">
      <w:pPr>
        <w:spacing w:line="300" w:lineRule="auto"/>
        <w:ind w:leftChars="100" w:left="420" w:hangingChars="100" w:hanging="210"/>
        <w:rPr>
          <w:rFonts w:ascii="宋体" w:hAnsi="宋体" w:cs="宋体"/>
          <w:szCs w:val="21"/>
        </w:rPr>
      </w:pPr>
      <w:r>
        <w:rPr>
          <w:rFonts w:ascii="宋体" w:hAnsi="宋体" w:cs="宋体" w:hint="eastAsia"/>
          <w:bCs/>
          <w:szCs w:val="21"/>
        </w:rPr>
        <w:t>（2）</w:t>
      </w:r>
      <w:r>
        <w:rPr>
          <w:rFonts w:ascii="宋体" w:hAnsi="宋体" w:cs="宋体" w:hint="eastAsia"/>
          <w:szCs w:val="21"/>
        </w:rPr>
        <w:t>为什么沿海地区温差比内陆地区小？</w:t>
      </w:r>
    </w:p>
    <w:p w:rsidR="009C5EB5" w:rsidRDefault="009C5EB5" w:rsidP="009C5EB5">
      <w:pPr>
        <w:spacing w:line="300" w:lineRule="auto"/>
        <w:rPr>
          <w:rFonts w:ascii="宋体" w:hAnsi="宋体" w:cs="宋体"/>
          <w:szCs w:val="21"/>
        </w:rPr>
      </w:pPr>
      <w:r>
        <w:rPr>
          <w:rFonts w:ascii="宋体" w:hAnsi="宋体" w:cs="宋体" w:hint="eastAsia"/>
          <w:szCs w:val="21"/>
        </w:rPr>
        <w:t>答：水的比热容较</w:t>
      </w:r>
      <w:r>
        <w:rPr>
          <w:rFonts w:ascii="宋体" w:hAnsi="宋体" w:cs="宋体" w:hint="eastAsia"/>
          <w:szCs w:val="21"/>
          <w:u w:val="thick"/>
        </w:rPr>
        <w:t xml:space="preserve">        </w:t>
      </w:r>
      <w:r>
        <w:rPr>
          <w:rFonts w:ascii="宋体" w:hAnsi="宋体" w:cs="宋体" w:hint="eastAsia"/>
          <w:szCs w:val="21"/>
        </w:rPr>
        <w:t>，水和干泥土相比，在同样受热或冷却时，吸收或放出的热量</w:t>
      </w:r>
      <w:r>
        <w:rPr>
          <w:rFonts w:ascii="宋体" w:hAnsi="宋体" w:cs="宋体" w:hint="eastAsia"/>
          <w:szCs w:val="21"/>
          <w:u w:val="thick"/>
        </w:rPr>
        <w:t xml:space="preserve">        </w:t>
      </w:r>
      <w:r>
        <w:rPr>
          <w:rFonts w:ascii="宋体" w:hAnsi="宋体" w:cs="宋体" w:hint="eastAsia"/>
          <w:szCs w:val="21"/>
        </w:rPr>
        <w:t>，而水的温度变化比干泥土</w:t>
      </w:r>
      <w:r>
        <w:rPr>
          <w:rFonts w:ascii="宋体" w:hAnsi="宋体" w:cs="宋体" w:hint="eastAsia"/>
          <w:szCs w:val="21"/>
          <w:u w:val="thick"/>
        </w:rPr>
        <w:t xml:space="preserve">        </w:t>
      </w:r>
      <w:r>
        <w:rPr>
          <w:rFonts w:ascii="宋体" w:hAnsi="宋体" w:cs="宋体" w:hint="eastAsia"/>
          <w:szCs w:val="21"/>
        </w:rPr>
        <w:t>，因此，在受太阳照射条件相同时，内陆地区的夏季比沿海地区</w:t>
      </w:r>
      <w:r>
        <w:rPr>
          <w:rFonts w:ascii="宋体" w:hAnsi="宋体" w:cs="宋体" w:hint="eastAsia"/>
          <w:szCs w:val="21"/>
          <w:u w:val="thick"/>
        </w:rPr>
        <w:t xml:space="preserve">        </w:t>
      </w:r>
      <w:r>
        <w:rPr>
          <w:rFonts w:ascii="宋体" w:hAnsi="宋体" w:cs="宋体" w:hint="eastAsia"/>
          <w:szCs w:val="21"/>
        </w:rPr>
        <w:t xml:space="preserve">。 </w:t>
      </w:r>
    </w:p>
    <w:p w:rsidR="009C5EB5" w:rsidRDefault="009C5EB5" w:rsidP="009C5EB5">
      <w:pPr>
        <w:spacing w:line="300" w:lineRule="auto"/>
        <w:ind w:firstLineChars="100" w:firstLine="210"/>
        <w:rPr>
          <w:rFonts w:ascii="宋体" w:hAnsi="宋体" w:cs="宋体"/>
          <w:szCs w:val="21"/>
        </w:rPr>
      </w:pPr>
      <w:r>
        <w:rPr>
          <w:rFonts w:ascii="宋体" w:hAnsi="宋体" w:cs="宋体" w:hint="eastAsia"/>
          <w:bCs/>
          <w:szCs w:val="21"/>
        </w:rPr>
        <w:t>（3）</w:t>
      </w:r>
      <w:r>
        <w:rPr>
          <w:rFonts w:ascii="宋体" w:hAnsi="宋体" w:cs="宋体" w:hint="eastAsia"/>
          <w:szCs w:val="21"/>
        </w:rPr>
        <w:t>质量200g的水，温度从20℃升高到50℃，吸收了多少热量？</w:t>
      </w:r>
    </w:p>
    <w:p w:rsidR="009C5EB5" w:rsidRDefault="009C5EB5" w:rsidP="009C5EB5">
      <w:pPr>
        <w:adjustRightInd w:val="0"/>
        <w:snapToGrid w:val="0"/>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b/>
          <w:szCs w:val="21"/>
        </w:rPr>
      </w:pPr>
      <w:r>
        <w:rPr>
          <w:rFonts w:ascii="宋体" w:hAnsi="宋体" w:cs="宋体" w:hint="eastAsia"/>
          <w:b/>
          <w:szCs w:val="21"/>
        </w:rPr>
        <w:t>专题</w:t>
      </w:r>
      <w:r>
        <w:rPr>
          <w:rFonts w:ascii="宋体" w:hAnsi="宋体" w:cs="宋体" w:hint="eastAsia"/>
          <w:b/>
          <w:bCs/>
          <w:szCs w:val="21"/>
        </w:rPr>
        <w:t>二</w:t>
      </w:r>
      <w:r>
        <w:rPr>
          <w:rFonts w:ascii="宋体" w:hAnsi="宋体" w:cs="宋体" w:hint="eastAsia"/>
          <w:b/>
          <w:szCs w:val="21"/>
        </w:rPr>
        <w:t>：电流电压</w:t>
      </w:r>
      <w:r>
        <w:rPr>
          <w:rFonts w:ascii="宋体" w:hAnsi="宋体" w:cs="宋体" w:hint="eastAsia"/>
          <w:b/>
          <w:spacing w:val="-2"/>
          <w:szCs w:val="21"/>
        </w:rPr>
        <w:t>（</w:t>
      </w:r>
      <w:r>
        <w:rPr>
          <w:rFonts w:ascii="宋体" w:hAnsi="宋体" w:cs="宋体" w:hint="eastAsia"/>
          <w:b/>
          <w:szCs w:val="21"/>
        </w:rPr>
        <w:t>本专题满分20分，共2个小题，第3小题13分，第4小题7分）</w:t>
      </w:r>
    </w:p>
    <w:p w:rsidR="009C5EB5" w:rsidRDefault="009C5EB5" w:rsidP="009C5EB5">
      <w:pPr>
        <w:spacing w:line="300" w:lineRule="auto"/>
        <w:ind w:firstLine="420"/>
        <w:rPr>
          <w:rFonts w:ascii="宋体" w:hAnsi="宋体" w:cs="宋体"/>
          <w:szCs w:val="21"/>
        </w:rPr>
      </w:pPr>
      <w:r>
        <w:rPr>
          <w:rFonts w:ascii="宋体" w:hAnsi="宋体" w:cs="宋体" w:hint="eastAsia"/>
          <w:szCs w:val="21"/>
        </w:rPr>
        <w:t>3．回顾实验和探究：（将下列实验报告中的空缺部分填写完整）</w:t>
      </w:r>
    </w:p>
    <w:p w:rsidR="009C5EB5" w:rsidRDefault="009C5EB5" w:rsidP="009C5EB5">
      <w:pPr>
        <w:spacing w:line="300" w:lineRule="auto"/>
        <w:rPr>
          <w:rFonts w:ascii="宋体" w:hAnsi="宋体" w:cs="宋体"/>
          <w:b/>
          <w:szCs w:val="21"/>
        </w:rPr>
      </w:pPr>
      <w:r>
        <w:rPr>
          <w:rFonts w:ascii="宋体" w:hAnsi="宋体" w:cs="宋体" w:hint="eastAsia"/>
          <w:szCs w:val="21"/>
        </w:rPr>
        <w:t>（1）探究串联电路的结构和特点</w:t>
      </w:r>
    </w:p>
    <w:tbl>
      <w:tblPr>
        <w:tblW w:w="9108" w:type="dxa"/>
        <w:tblLayout w:type="fixed"/>
        <w:tblLook w:val="04A0" w:firstRow="1" w:lastRow="0" w:firstColumn="1" w:lastColumn="0" w:noHBand="0" w:noVBand="1"/>
      </w:tblPr>
      <w:tblGrid>
        <w:gridCol w:w="1548"/>
        <w:gridCol w:w="4860"/>
        <w:gridCol w:w="2700"/>
      </w:tblGrid>
      <w:tr w:rsidR="009C5EB5" w:rsidTr="005A1114">
        <w:trPr>
          <w:trHeight w:val="1135"/>
        </w:trPr>
        <w:tc>
          <w:tcPr>
            <w:tcW w:w="1548" w:type="dxa"/>
            <w:tcBorders>
              <w:top w:val="single" w:sz="4" w:space="0" w:color="000000"/>
              <w:left w:val="single" w:sz="4" w:space="0" w:color="000000"/>
              <w:bottom w:val="single" w:sz="4" w:space="0" w:color="000000"/>
              <w:right w:val="single" w:sz="4" w:space="0" w:color="000000"/>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过程现象</w:t>
            </w:r>
          </w:p>
        </w:tc>
        <w:tc>
          <w:tcPr>
            <w:tcW w:w="4860" w:type="dxa"/>
            <w:tcBorders>
              <w:top w:val="single" w:sz="4" w:space="0" w:color="000000"/>
              <w:left w:val="nil"/>
              <w:bottom w:val="single" w:sz="4" w:space="0" w:color="000000"/>
              <w:right w:val="single" w:sz="4" w:space="0" w:color="000000"/>
            </w:tcBorders>
          </w:tcPr>
          <w:p w:rsidR="009C5EB5" w:rsidRDefault="009C5EB5" w:rsidP="005A1114">
            <w:pPr>
              <w:spacing w:line="300" w:lineRule="auto"/>
              <w:rPr>
                <w:rFonts w:ascii="宋体" w:hAnsi="宋体" w:cs="宋体"/>
                <w:szCs w:val="21"/>
              </w:rPr>
            </w:pPr>
            <w:r>
              <w:rPr>
                <w:rFonts w:ascii="宋体" w:hAnsi="宋体" w:cs="宋体" w:hint="eastAsia"/>
                <w:szCs w:val="21"/>
              </w:rPr>
              <w:t>如图所示，闭合开关，两灯都发光；</w:t>
            </w:r>
          </w:p>
          <w:p w:rsidR="009C5EB5" w:rsidRDefault="009C5EB5" w:rsidP="005A1114">
            <w:pPr>
              <w:spacing w:line="300" w:lineRule="auto"/>
              <w:rPr>
                <w:rFonts w:ascii="宋体" w:hAnsi="宋体" w:cs="宋体"/>
                <w:szCs w:val="21"/>
              </w:rPr>
            </w:pPr>
            <w:r>
              <w:rPr>
                <w:rFonts w:ascii="宋体" w:hAnsi="宋体" w:cs="宋体" w:hint="eastAsia"/>
                <w:szCs w:val="21"/>
              </w:rPr>
              <w:t>断开开关，两灯都不发光。</w:t>
            </w:r>
          </w:p>
          <w:p w:rsidR="009C5EB5" w:rsidRDefault="009C5EB5" w:rsidP="005A1114">
            <w:pPr>
              <w:spacing w:line="300" w:lineRule="auto"/>
              <w:rPr>
                <w:rFonts w:ascii="宋体" w:hAnsi="宋体" w:cs="宋体"/>
                <w:szCs w:val="21"/>
              </w:rPr>
            </w:pPr>
            <w:r>
              <w:rPr>
                <w:rFonts w:ascii="宋体" w:hAnsi="宋体" w:cs="宋体" w:hint="eastAsia"/>
                <w:szCs w:val="21"/>
              </w:rPr>
              <w:t>把开关改接到B、C处，重复实验，现象相同。</w:t>
            </w:r>
          </w:p>
        </w:tc>
        <w:tc>
          <w:tcPr>
            <w:tcW w:w="2700" w:type="dxa"/>
            <w:tcBorders>
              <w:top w:val="single" w:sz="4" w:space="0" w:color="000000"/>
              <w:left w:val="nil"/>
              <w:bottom w:val="single" w:sz="4" w:space="0" w:color="000000"/>
              <w:right w:val="single" w:sz="4" w:space="0" w:color="000000"/>
            </w:tcBorders>
          </w:tcPr>
          <w:p w:rsidR="009C5EB5" w:rsidRDefault="009C5EB5" w:rsidP="005A1114">
            <w:pPr>
              <w:spacing w:line="300" w:lineRule="auto"/>
              <w:rPr>
                <w:rFonts w:ascii="宋体" w:hAnsi="宋体" w:cs="宋体"/>
                <w:szCs w:val="21"/>
              </w:rPr>
            </w:pPr>
            <w:r>
              <w:rPr>
                <w:rFonts w:ascii="宋体" w:hAnsi="宋体" w:cs="宋体" w:hint="eastAsia"/>
                <w:noProof/>
                <w:szCs w:val="21"/>
              </w:rPr>
              <w:drawing>
                <wp:inline distT="0" distB="0" distL="114300" distR="114300" wp14:anchorId="48383CED" wp14:editId="30863507">
                  <wp:extent cx="1190625" cy="730885"/>
                  <wp:effectExtent l="0" t="0" r="9525" b="12065"/>
                  <wp:docPr id="2480" name="图片 150" descr="wps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35073" name="图片 150" descr="wpsA401"/>
                          <pic:cNvPicPr>
                            <a:picLocks noChangeAspect="1"/>
                          </pic:cNvPicPr>
                        </pic:nvPicPr>
                        <pic:blipFill>
                          <a:blip r:embed="rId14" r:link="rId15"/>
                          <a:stretch>
                            <a:fillRect/>
                          </a:stretch>
                        </pic:blipFill>
                        <pic:spPr>
                          <a:xfrm>
                            <a:off x="0" y="0"/>
                            <a:ext cx="1190625" cy="730885"/>
                          </a:xfrm>
                          <a:prstGeom prst="rect">
                            <a:avLst/>
                          </a:prstGeom>
                          <a:noFill/>
                          <a:ln w="9525">
                            <a:noFill/>
                          </a:ln>
                        </pic:spPr>
                      </pic:pic>
                    </a:graphicData>
                  </a:graphic>
                </wp:inline>
              </w:drawing>
            </w:r>
          </w:p>
        </w:tc>
      </w:tr>
      <w:tr w:rsidR="009C5EB5" w:rsidTr="005A1114">
        <w:trPr>
          <w:trHeight w:val="469"/>
        </w:trPr>
        <w:tc>
          <w:tcPr>
            <w:tcW w:w="1548" w:type="dxa"/>
            <w:tcBorders>
              <w:top w:val="single" w:sz="4" w:space="0" w:color="000000"/>
              <w:left w:val="single" w:sz="4" w:space="0" w:color="000000"/>
              <w:bottom w:val="single" w:sz="4" w:space="0" w:color="auto"/>
              <w:right w:val="single" w:sz="4" w:space="0" w:color="000000"/>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结论</w:t>
            </w:r>
          </w:p>
        </w:tc>
        <w:tc>
          <w:tcPr>
            <w:tcW w:w="7560" w:type="dxa"/>
            <w:gridSpan w:val="2"/>
            <w:tcBorders>
              <w:top w:val="single" w:sz="4" w:space="0" w:color="000000"/>
              <w:left w:val="nil"/>
              <w:bottom w:val="single" w:sz="4" w:space="0" w:color="auto"/>
              <w:right w:val="single" w:sz="4" w:space="0" w:color="000000"/>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在串联电路中，开关可以控制</w:t>
            </w:r>
            <w:r>
              <w:rPr>
                <w:rFonts w:ascii="宋体" w:hAnsi="宋体" w:cs="宋体" w:hint="eastAsia"/>
                <w:szCs w:val="21"/>
                <w:u w:val="single"/>
              </w:rPr>
              <w:t xml:space="preserve">          </w:t>
            </w:r>
            <w:r>
              <w:rPr>
                <w:rFonts w:ascii="宋体" w:hAnsi="宋体" w:cs="宋体" w:hint="eastAsia"/>
                <w:szCs w:val="21"/>
              </w:rPr>
              <w:t>．开关位置改变，其控制作用</w:t>
            </w:r>
            <w:r>
              <w:rPr>
                <w:rFonts w:ascii="宋体" w:hAnsi="宋体" w:cs="宋体" w:hint="eastAsia"/>
                <w:szCs w:val="21"/>
                <w:u w:val="single"/>
              </w:rPr>
              <w:t xml:space="preserve">        </w:t>
            </w:r>
            <w:r>
              <w:rPr>
                <w:rFonts w:ascii="宋体" w:hAnsi="宋体" w:cs="宋体" w:hint="eastAsia"/>
                <w:szCs w:val="21"/>
              </w:rPr>
              <w:t>。</w:t>
            </w:r>
          </w:p>
        </w:tc>
      </w:tr>
      <w:tr w:rsidR="009C5EB5" w:rsidTr="005A1114">
        <w:trPr>
          <w:trHeight w:val="1115"/>
        </w:trPr>
        <w:tc>
          <w:tcPr>
            <w:tcW w:w="1548" w:type="dxa"/>
            <w:tcBorders>
              <w:top w:val="single" w:sz="4" w:space="0" w:color="auto"/>
              <w:left w:val="single" w:sz="4" w:space="0" w:color="000000"/>
              <w:bottom w:val="single" w:sz="4" w:space="0" w:color="000000"/>
              <w:right w:val="single" w:sz="4" w:space="0" w:color="000000"/>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拓展</w:t>
            </w:r>
          </w:p>
        </w:tc>
        <w:tc>
          <w:tcPr>
            <w:tcW w:w="7560" w:type="dxa"/>
            <w:gridSpan w:val="2"/>
            <w:tcBorders>
              <w:top w:val="single" w:sz="4" w:space="0" w:color="auto"/>
              <w:left w:val="nil"/>
              <w:bottom w:val="single" w:sz="4" w:space="0" w:color="000000"/>
              <w:right w:val="single" w:sz="4" w:space="0" w:color="000000"/>
            </w:tcBorders>
            <w:vAlign w:val="center"/>
          </w:tcPr>
          <w:p w:rsidR="009C5EB5" w:rsidRDefault="009C5EB5" w:rsidP="005A1114">
            <w:pPr>
              <w:spacing w:line="300" w:lineRule="auto"/>
              <w:rPr>
                <w:rFonts w:ascii="宋体" w:hAnsi="宋体" w:cs="宋体"/>
                <w:szCs w:val="21"/>
              </w:rPr>
            </w:pPr>
            <w:r>
              <w:rPr>
                <w:rFonts w:ascii="宋体" w:hAnsi="宋体" w:cs="宋体" w:hint="eastAsia"/>
                <w:bCs/>
                <w:szCs w:val="21"/>
              </w:rPr>
              <w:t>小明又电路图,连接了实物,把开关闭合后,发现两个小灯泡都亮了,然后把其中的一个小灯泡拧下来,发现另一个小灯泡________,由此说明,串联电路中,各用电器之间相互</w:t>
            </w:r>
            <w:r>
              <w:rPr>
                <w:rFonts w:ascii="宋体" w:hAnsi="宋体" w:cs="宋体" w:hint="eastAsia"/>
                <w:bCs/>
                <w:szCs w:val="21"/>
                <w:u w:val="single"/>
              </w:rPr>
              <w:t xml:space="preserve">          </w:t>
            </w:r>
            <w:r>
              <w:rPr>
                <w:rFonts w:ascii="宋体" w:hAnsi="宋体" w:cs="宋体" w:hint="eastAsia"/>
                <w:bCs/>
                <w:szCs w:val="21"/>
              </w:rPr>
              <w:t>（影响或不影响）。</w:t>
            </w:r>
          </w:p>
        </w:tc>
      </w:tr>
    </w:tbl>
    <w:p w:rsidR="009C5EB5" w:rsidRDefault="009C5EB5" w:rsidP="009C5EB5">
      <w:pPr>
        <w:adjustRightInd w:val="0"/>
        <w:spacing w:line="300" w:lineRule="auto"/>
        <w:rPr>
          <w:rFonts w:ascii="宋体" w:hAnsi="宋体" w:cs="宋体"/>
          <w:szCs w:val="21"/>
        </w:rPr>
      </w:pPr>
      <w:r>
        <w:rPr>
          <w:rFonts w:ascii="宋体" w:hAnsi="宋体" w:cs="宋体" w:hint="eastAsia"/>
          <w:szCs w:val="21"/>
        </w:rPr>
        <w:t>（2）探究并联电路的电流规律：</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559"/>
        <w:gridCol w:w="2160"/>
      </w:tblGrid>
      <w:tr w:rsidR="009C5EB5" w:rsidTr="005A1114">
        <w:tc>
          <w:tcPr>
            <w:tcW w:w="1101" w:type="dxa"/>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装置图</w:t>
            </w:r>
          </w:p>
        </w:tc>
        <w:tc>
          <w:tcPr>
            <w:tcW w:w="5559" w:type="dxa"/>
          </w:tcPr>
          <w:p w:rsidR="009C5EB5" w:rsidRDefault="009C5EB5" w:rsidP="005A1114">
            <w:pPr>
              <w:spacing w:line="300" w:lineRule="auto"/>
              <w:rPr>
                <w:rFonts w:ascii="宋体" w:hAnsi="宋体" w:cs="宋体"/>
                <w:szCs w:val="21"/>
              </w:rPr>
            </w:pPr>
            <w:r>
              <w:rPr>
                <w:rFonts w:ascii="宋体" w:hAnsi="宋体" w:cs="宋体" w:hint="eastAsia"/>
                <w:bCs/>
                <w:noProof/>
                <w:szCs w:val="21"/>
              </w:rPr>
              <w:drawing>
                <wp:anchor distT="0" distB="0" distL="114300" distR="114300" simplePos="0" relativeHeight="251664384" behindDoc="0" locked="0" layoutInCell="1" allowOverlap="1" wp14:anchorId="27AD1AB9" wp14:editId="36E6E221">
                  <wp:simplePos x="0" y="0"/>
                  <wp:positionH relativeFrom="page">
                    <wp:posOffset>1704975</wp:posOffset>
                  </wp:positionH>
                  <wp:positionV relativeFrom="page">
                    <wp:posOffset>1905</wp:posOffset>
                  </wp:positionV>
                  <wp:extent cx="1398270" cy="1165225"/>
                  <wp:effectExtent l="0" t="0" r="11430" b="15875"/>
                  <wp:wrapSquare wrapText="bothSides"/>
                  <wp:docPr id="2481" name="图片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66440" name="图片 835"/>
                          <pic:cNvPicPr>
                            <a:picLocks noChangeAspect="1"/>
                          </pic:cNvPicPr>
                        </pic:nvPicPr>
                        <pic:blipFill>
                          <a:blip r:embed="rId16"/>
                          <a:stretch>
                            <a:fillRect/>
                          </a:stretch>
                        </pic:blipFill>
                        <pic:spPr>
                          <a:xfrm>
                            <a:off x="0" y="0"/>
                            <a:ext cx="1398270" cy="1165225"/>
                          </a:xfrm>
                          <a:prstGeom prst="rect">
                            <a:avLst/>
                          </a:prstGeom>
                          <a:noFill/>
                          <a:ln w="9525">
                            <a:noFill/>
                          </a:ln>
                        </pic:spPr>
                      </pic:pic>
                    </a:graphicData>
                  </a:graphic>
                </wp:anchor>
              </w:drawing>
            </w:r>
            <w:r>
              <w:rPr>
                <w:rFonts w:ascii="宋体" w:hAnsi="宋体" w:cs="宋体" w:hint="eastAsia"/>
                <w:noProof/>
                <w:szCs w:val="21"/>
              </w:rPr>
              <w:drawing>
                <wp:inline distT="0" distB="0" distL="114300" distR="114300" wp14:anchorId="527DEB4C" wp14:editId="43B89E3F">
                  <wp:extent cx="1352550" cy="1114425"/>
                  <wp:effectExtent l="0" t="0" r="0" b="9525"/>
                  <wp:docPr id="2482"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58339" name="图片 151"/>
                          <pic:cNvPicPr>
                            <a:picLocks noChangeAspect="1"/>
                          </pic:cNvPicPr>
                        </pic:nvPicPr>
                        <pic:blipFill>
                          <a:blip r:embed="rId17"/>
                          <a:stretch>
                            <a:fillRect/>
                          </a:stretch>
                        </pic:blipFill>
                        <pic:spPr>
                          <a:xfrm>
                            <a:off x="0" y="0"/>
                            <a:ext cx="1352550" cy="1114425"/>
                          </a:xfrm>
                          <a:prstGeom prst="rect">
                            <a:avLst/>
                          </a:prstGeom>
                          <a:noFill/>
                          <a:ln w="9525">
                            <a:noFill/>
                          </a:ln>
                        </pic:spPr>
                      </pic:pic>
                    </a:graphicData>
                  </a:graphic>
                </wp:inline>
              </w:drawing>
            </w:r>
          </w:p>
          <w:p w:rsidR="009C5EB5" w:rsidRDefault="009C5EB5" w:rsidP="005A1114">
            <w:pPr>
              <w:spacing w:line="300" w:lineRule="auto"/>
              <w:rPr>
                <w:rFonts w:ascii="宋体" w:hAnsi="宋体" w:cs="宋体"/>
                <w:szCs w:val="21"/>
              </w:rPr>
            </w:pPr>
          </w:p>
        </w:tc>
        <w:tc>
          <w:tcPr>
            <w:tcW w:w="2160" w:type="dxa"/>
          </w:tcPr>
          <w:p w:rsidR="009C5EB5" w:rsidRDefault="009C5EB5" w:rsidP="005A1114">
            <w:pPr>
              <w:spacing w:line="300" w:lineRule="auto"/>
              <w:rPr>
                <w:rFonts w:ascii="宋体" w:hAnsi="宋体" w:cs="宋体"/>
                <w:szCs w:val="21"/>
              </w:rPr>
            </w:pPr>
            <w:r>
              <w:rPr>
                <w:rFonts w:ascii="宋体" w:hAnsi="宋体" w:cs="宋体" w:hint="eastAsia"/>
                <w:noProof/>
                <w:szCs w:val="21"/>
              </w:rPr>
              <w:drawing>
                <wp:inline distT="0" distB="0" distL="114300" distR="114300" wp14:anchorId="1C9BB659" wp14:editId="1CAF378C">
                  <wp:extent cx="1303655" cy="1057910"/>
                  <wp:effectExtent l="0" t="0" r="10795" b="8890"/>
                  <wp:docPr id="2483" name="图片 152" descr="电流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79215" name="图片 152" descr="电流表3"/>
                          <pic:cNvPicPr>
                            <a:picLocks noChangeAspect="1"/>
                          </pic:cNvPicPr>
                        </pic:nvPicPr>
                        <pic:blipFill>
                          <a:blip r:embed="rId18"/>
                          <a:srcRect b="17120"/>
                          <a:stretch>
                            <a:fillRect/>
                          </a:stretch>
                        </pic:blipFill>
                        <pic:spPr>
                          <a:xfrm>
                            <a:off x="0" y="0"/>
                            <a:ext cx="1303655" cy="1057910"/>
                          </a:xfrm>
                          <a:prstGeom prst="rect">
                            <a:avLst/>
                          </a:prstGeom>
                          <a:noFill/>
                          <a:ln w="9525">
                            <a:noFill/>
                          </a:ln>
                        </pic:spPr>
                      </pic:pic>
                    </a:graphicData>
                  </a:graphic>
                </wp:inline>
              </w:drawing>
            </w:r>
          </w:p>
        </w:tc>
      </w:tr>
      <w:tr w:rsidR="009C5EB5" w:rsidTr="005A1114">
        <w:tc>
          <w:tcPr>
            <w:tcW w:w="1101" w:type="dxa"/>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lastRenderedPageBreak/>
              <w:t>实验</w:t>
            </w:r>
          </w:p>
          <w:p w:rsidR="009C5EB5" w:rsidRDefault="009C5EB5" w:rsidP="005A1114">
            <w:pPr>
              <w:spacing w:line="300" w:lineRule="auto"/>
              <w:jc w:val="center"/>
              <w:rPr>
                <w:rFonts w:ascii="宋体" w:hAnsi="宋体" w:cs="宋体"/>
                <w:szCs w:val="21"/>
              </w:rPr>
            </w:pPr>
            <w:r>
              <w:rPr>
                <w:rFonts w:ascii="宋体" w:hAnsi="宋体" w:cs="宋体" w:hint="eastAsia"/>
                <w:szCs w:val="21"/>
              </w:rPr>
              <w:t>步骤</w:t>
            </w:r>
          </w:p>
        </w:tc>
        <w:tc>
          <w:tcPr>
            <w:tcW w:w="7719" w:type="dxa"/>
            <w:gridSpan w:val="2"/>
          </w:tcPr>
          <w:p w:rsidR="009C5EB5" w:rsidRDefault="009C5EB5" w:rsidP="005A1114">
            <w:pPr>
              <w:spacing w:line="300" w:lineRule="auto"/>
              <w:rPr>
                <w:rFonts w:ascii="宋体" w:hAnsi="宋体" w:cs="宋体"/>
                <w:szCs w:val="21"/>
              </w:rPr>
            </w:pPr>
            <w:r>
              <w:rPr>
                <w:rFonts w:ascii="宋体" w:hAnsi="宋体" w:cs="宋体" w:hint="eastAsia"/>
                <w:szCs w:val="21"/>
              </w:rPr>
              <w:t>（1）要测量并联电路中干路的电流，必须把上图所示电路中的</w:t>
            </w:r>
            <w:r>
              <w:rPr>
                <w:rFonts w:ascii="宋体" w:hAnsi="宋体" w:cs="宋体" w:hint="eastAsia"/>
                <w:szCs w:val="21"/>
                <w:u w:val="single"/>
              </w:rPr>
              <w:t xml:space="preserve">      </w:t>
            </w:r>
            <w:r>
              <w:rPr>
                <w:rFonts w:ascii="宋体" w:hAnsi="宋体" w:cs="宋体" w:hint="eastAsia"/>
                <w:szCs w:val="21"/>
              </w:rPr>
              <w:t>（填“A”、“B”或“C”）处接入电流表．</w:t>
            </w:r>
          </w:p>
          <w:p w:rsidR="009C5EB5" w:rsidRDefault="009C5EB5" w:rsidP="005A1114">
            <w:pPr>
              <w:spacing w:line="300" w:lineRule="auto"/>
              <w:rPr>
                <w:rFonts w:ascii="宋体" w:hAnsi="宋体" w:cs="宋体"/>
                <w:szCs w:val="21"/>
              </w:rPr>
            </w:pPr>
            <w:r>
              <w:rPr>
                <w:rFonts w:ascii="宋体" w:hAnsi="宋体" w:cs="宋体" w:hint="eastAsia"/>
                <w:szCs w:val="21"/>
              </w:rPr>
              <w:t>（2）在上图中，要求两个灯泡组成并联关系，然后与开关和电源连成电路，而电流表则可以测量单独流过灯泡L</w:t>
            </w:r>
            <w:r>
              <w:rPr>
                <w:rFonts w:ascii="宋体" w:hAnsi="宋体" w:cs="宋体" w:hint="eastAsia"/>
                <w:szCs w:val="21"/>
                <w:vertAlign w:val="subscript"/>
              </w:rPr>
              <w:t>1</w:t>
            </w:r>
            <w:r>
              <w:rPr>
                <w:rFonts w:ascii="宋体" w:hAnsi="宋体" w:cs="宋体" w:hint="eastAsia"/>
                <w:szCs w:val="21"/>
              </w:rPr>
              <w:t>的电流．请按上述要求连接电路．</w:t>
            </w:r>
          </w:p>
          <w:p w:rsidR="009C5EB5" w:rsidRDefault="009C5EB5" w:rsidP="005A1114">
            <w:pPr>
              <w:spacing w:line="300" w:lineRule="auto"/>
              <w:rPr>
                <w:rFonts w:ascii="宋体" w:hAnsi="宋体" w:cs="宋体"/>
                <w:szCs w:val="21"/>
              </w:rPr>
            </w:pPr>
            <w:r>
              <w:rPr>
                <w:rFonts w:ascii="宋体" w:hAnsi="宋体" w:cs="宋体" w:hint="eastAsia"/>
                <w:szCs w:val="21"/>
              </w:rPr>
              <w:t>（3）实验过程中，电流表的示数如图所示，则这时的电流是</w:t>
            </w:r>
            <w:r>
              <w:rPr>
                <w:rFonts w:ascii="宋体" w:hAnsi="宋体" w:cs="宋体" w:hint="eastAsia"/>
                <w:szCs w:val="21"/>
                <w:u w:val="single"/>
              </w:rPr>
              <w:t xml:space="preserve">       </w:t>
            </w:r>
            <w:r>
              <w:rPr>
                <w:rFonts w:ascii="宋体" w:hAnsi="宋体" w:cs="宋体" w:hint="eastAsia"/>
                <w:szCs w:val="21"/>
              </w:rPr>
              <w:t>A．</w:t>
            </w:r>
          </w:p>
        </w:tc>
      </w:tr>
      <w:tr w:rsidR="009C5EB5" w:rsidTr="005A1114">
        <w:trPr>
          <w:trHeight w:val="714"/>
        </w:trPr>
        <w:tc>
          <w:tcPr>
            <w:tcW w:w="1101" w:type="dxa"/>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实验结论</w:t>
            </w:r>
          </w:p>
        </w:tc>
        <w:tc>
          <w:tcPr>
            <w:tcW w:w="7719" w:type="dxa"/>
            <w:gridSpan w:val="2"/>
            <w:vAlign w:val="center"/>
          </w:tcPr>
          <w:p w:rsidR="009C5EB5" w:rsidRDefault="009C5EB5" w:rsidP="005A1114">
            <w:pPr>
              <w:spacing w:line="300" w:lineRule="auto"/>
              <w:rPr>
                <w:rFonts w:ascii="宋体" w:hAnsi="宋体" w:cs="宋体"/>
                <w:szCs w:val="21"/>
              </w:rPr>
            </w:pPr>
            <w:r>
              <w:rPr>
                <w:rFonts w:ascii="宋体" w:hAnsi="宋体" w:cs="宋体" w:hint="eastAsia"/>
                <w:szCs w:val="21"/>
              </w:rPr>
              <w:t>并联电路的电流规律是：并联电中，</w:t>
            </w:r>
            <w:r>
              <w:rPr>
                <w:rFonts w:ascii="宋体" w:hAnsi="宋体" w:cs="宋体" w:hint="eastAsia"/>
                <w:szCs w:val="21"/>
                <w:u w:val="single"/>
              </w:rPr>
              <w:t xml:space="preserve">                                    </w:t>
            </w:r>
            <w:r>
              <w:rPr>
                <w:rFonts w:ascii="宋体" w:hAnsi="宋体" w:cs="宋体" w:hint="eastAsia"/>
                <w:szCs w:val="21"/>
              </w:rPr>
              <w:t>。</w:t>
            </w:r>
          </w:p>
        </w:tc>
      </w:tr>
    </w:tbl>
    <w:p w:rsidR="009C5EB5" w:rsidRDefault="009C5EB5" w:rsidP="009C5EB5">
      <w:pPr>
        <w:spacing w:line="300" w:lineRule="auto"/>
        <w:rPr>
          <w:rFonts w:ascii="宋体" w:hAnsi="宋体" w:cs="宋体"/>
          <w:szCs w:val="21"/>
        </w:rPr>
      </w:pPr>
      <w:bookmarkStart w:id="34" w:name="_Toc30831_WPSOffice_Level1"/>
      <w:r>
        <w:rPr>
          <w:rFonts w:ascii="宋体" w:hAnsi="宋体" w:cs="宋体" w:hint="eastAsia"/>
          <w:szCs w:val="21"/>
        </w:rPr>
        <w:t>2.运用知识解决问题：</w:t>
      </w:r>
      <w:bookmarkEnd w:id="34"/>
    </w:p>
    <w:p w:rsidR="009C5EB5" w:rsidRDefault="009C5EB5" w:rsidP="009C5EB5">
      <w:pPr>
        <w:spacing w:line="300" w:lineRule="auto"/>
        <w:rPr>
          <w:rFonts w:ascii="宋体" w:hAnsi="宋体" w:cs="宋体"/>
          <w:bCs/>
          <w:szCs w:val="21"/>
        </w:rPr>
      </w:pPr>
      <w:r>
        <w:rPr>
          <w:rFonts w:ascii="宋体" w:hAnsi="宋体" w:cs="宋体" w:hint="eastAsia"/>
          <w:szCs w:val="21"/>
        </w:rPr>
        <w:t>（1）</w:t>
      </w:r>
      <w:r>
        <w:rPr>
          <w:rFonts w:ascii="宋体" w:hAnsi="宋体" w:cs="宋体" w:hint="eastAsia"/>
          <w:bCs/>
          <w:szCs w:val="21"/>
        </w:rPr>
        <w:t>家中有两盏灯，每盏灯工作电流为300mA，电视机的工作电流为0.4A，电冰箱工作电流为1A，他们共同工作时，干路的电流为</w:t>
      </w:r>
      <w:r>
        <w:rPr>
          <w:rFonts w:ascii="宋体" w:hAnsi="宋体" w:cs="宋体" w:hint="eastAsia"/>
          <w:bCs/>
          <w:szCs w:val="21"/>
          <w:u w:val="thick"/>
        </w:rPr>
        <w:t xml:space="preserve">        </w:t>
      </w:r>
      <w:r>
        <w:rPr>
          <w:rFonts w:ascii="宋体" w:hAnsi="宋体" w:cs="宋体" w:hint="eastAsia"/>
          <w:bCs/>
          <w:szCs w:val="21"/>
        </w:rPr>
        <w:t>A。生日彩灯中串联着20个小灯泡，若电源插头处电流为100mA，则通过每个小灯泡的电流为</w:t>
      </w:r>
      <w:r>
        <w:rPr>
          <w:rFonts w:ascii="宋体" w:hAnsi="宋体" w:cs="宋体" w:hint="eastAsia"/>
          <w:bCs/>
          <w:szCs w:val="21"/>
          <w:u w:val="thick"/>
        </w:rPr>
        <w:t xml:space="preserve">         </w:t>
      </w:r>
      <w:r>
        <w:rPr>
          <w:rFonts w:ascii="宋体" w:hAnsi="宋体" w:cs="宋体" w:hint="eastAsia"/>
          <w:bCs/>
          <w:szCs w:val="21"/>
        </w:rPr>
        <w:t>A。</w:t>
      </w:r>
    </w:p>
    <w:p w:rsidR="009C5EB5" w:rsidRDefault="009C5EB5" w:rsidP="009C5EB5">
      <w:pPr>
        <w:spacing w:line="300" w:lineRule="auto"/>
        <w:rPr>
          <w:rFonts w:ascii="宋体" w:hAnsi="宋体" w:cs="宋体"/>
          <w:szCs w:val="21"/>
        </w:rPr>
      </w:pPr>
      <w:r>
        <w:rPr>
          <w:rFonts w:ascii="宋体" w:hAnsi="宋体" w:cs="宋体" w:hint="eastAsia"/>
          <w:szCs w:val="21"/>
        </w:rPr>
        <w:t>（2）请在方框内画出电路图</w:t>
      </w:r>
    </w:p>
    <w:p w:rsidR="009C5EB5" w:rsidRDefault="009C5EB5" w:rsidP="009C5EB5">
      <w:pPr>
        <w:adjustRightInd w:val="0"/>
        <w:spacing w:line="300" w:lineRule="auto"/>
        <w:jc w:val="center"/>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5408" behindDoc="0" locked="0" layoutInCell="1" allowOverlap="1" wp14:anchorId="08F2A6B7" wp14:editId="5FF27E70">
                <wp:simplePos x="0" y="0"/>
                <wp:positionH relativeFrom="column">
                  <wp:posOffset>2333625</wp:posOffset>
                </wp:positionH>
                <wp:positionV relativeFrom="paragraph">
                  <wp:posOffset>209550</wp:posOffset>
                </wp:positionV>
                <wp:extent cx="1828800" cy="1089660"/>
                <wp:effectExtent l="9525" t="9525" r="9525" b="24765"/>
                <wp:wrapNone/>
                <wp:docPr id="2484" name="矩形 2484"/>
                <wp:cNvGraphicFramePr/>
                <a:graphic xmlns:a="http://schemas.openxmlformats.org/drawingml/2006/main">
                  <a:graphicData uri="http://schemas.microsoft.com/office/word/2010/wordprocessingShape">
                    <wps:wsp>
                      <wps:cNvSpPr/>
                      <wps:spPr>
                        <a:xfrm>
                          <a:off x="0" y="0"/>
                          <a:ext cx="1828800" cy="1089660"/>
                        </a:xfrm>
                        <a:prstGeom prst="rect">
                          <a:avLst/>
                        </a:prstGeom>
                        <a:solidFill>
                          <a:srgbClr val="FFFFFF"/>
                        </a:solidFill>
                        <a:ln w="19050">
                          <a:solidFill>
                            <a:srgbClr val="000000"/>
                          </a:solidFill>
                          <a:miter lim="0"/>
                          <a:headEnd/>
                          <a:tailEnd/>
                        </a:ln>
                      </wps:spPr>
                      <wps:bodyPr upright="1"/>
                    </wps:wsp>
                  </a:graphicData>
                </a:graphic>
              </wp:anchor>
            </w:drawing>
          </mc:Choice>
          <mc:Fallback>
            <w:pict>
              <v:rect id="矩形 2484" o:spid="_x0000_s1026" style="position:absolute;left:0;text-align:left;margin-left:183.75pt;margin-top:16.5pt;width:2in;height:8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" strokeweight="1.5pt">
                <v:stroke miterlimit="0"/>
              </v:rect>
            </w:pict>
          </mc:Fallback>
        </mc:AlternateContent>
      </w:r>
    </w:p>
    <w:p w:rsidR="009C5EB5" w:rsidRDefault="009C5EB5" w:rsidP="009C5EB5">
      <w:pPr>
        <w:adjustRightInd w:val="0"/>
        <w:spacing w:line="300" w:lineRule="auto"/>
        <w:jc w:val="center"/>
        <w:rPr>
          <w:rFonts w:ascii="宋体" w:hAnsi="宋体" w:cs="宋体"/>
          <w:szCs w:val="21"/>
        </w:rPr>
      </w:pPr>
      <w:r>
        <w:rPr>
          <w:rFonts w:ascii="宋体" w:hAnsi="宋体" w:cs="宋体" w:hint="eastAsia"/>
          <w:noProof/>
          <w:szCs w:val="21"/>
        </w:rPr>
        <w:drawing>
          <wp:anchor distT="0" distB="0" distL="114300" distR="114300" simplePos="0" relativeHeight="251666432" behindDoc="0" locked="0" layoutInCell="1" allowOverlap="1" wp14:anchorId="74E98539" wp14:editId="3DA8C32F">
            <wp:simplePos x="0" y="0"/>
            <wp:positionH relativeFrom="page">
              <wp:posOffset>1273810</wp:posOffset>
            </wp:positionH>
            <wp:positionV relativeFrom="paragraph">
              <wp:posOffset>37465</wp:posOffset>
            </wp:positionV>
            <wp:extent cx="1371600" cy="951865"/>
            <wp:effectExtent l="0" t="0" r="0" b="635"/>
            <wp:wrapNone/>
            <wp:docPr id="2485" name="图片 8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152" name="图片 837" descr="学科网(www.zxxk.com)--教育资源门户，提供试卷、教案、课件、论文、素材及各类教学资源下载，还有大量而丰富的教学相关资讯！"/>
                    <pic:cNvPicPr>
                      <a:picLocks noChangeAspect="1"/>
                    </pic:cNvPicPr>
                  </pic:nvPicPr>
                  <pic:blipFill>
                    <a:blip r:embed="rId19" r:link="rId20"/>
                    <a:stretch>
                      <a:fillRect/>
                    </a:stretch>
                  </pic:blipFill>
                  <pic:spPr>
                    <a:xfrm>
                      <a:off x="0" y="0"/>
                      <a:ext cx="1371600" cy="951865"/>
                    </a:xfrm>
                    <a:prstGeom prst="rect">
                      <a:avLst/>
                    </a:prstGeom>
                    <a:noFill/>
                    <a:ln w="9525">
                      <a:noFill/>
                    </a:ln>
                  </pic:spPr>
                </pic:pic>
              </a:graphicData>
            </a:graphic>
          </wp:anchor>
        </w:drawing>
      </w:r>
    </w:p>
    <w:p w:rsidR="009C5EB5" w:rsidRDefault="009C5EB5" w:rsidP="009C5EB5">
      <w:pPr>
        <w:adjustRightInd w:val="0"/>
        <w:spacing w:line="300" w:lineRule="auto"/>
        <w:jc w:val="center"/>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r>
        <w:rPr>
          <w:rFonts w:ascii="宋体" w:hAnsi="宋体" w:cs="宋体" w:hint="eastAsia"/>
          <w:szCs w:val="21"/>
        </w:rPr>
        <w:t>（3）请用笔画线代替导线连接实物图</w:t>
      </w:r>
    </w:p>
    <w:p w:rsidR="009C5EB5" w:rsidRDefault="009C5EB5" w:rsidP="009C5EB5">
      <w:pPr>
        <w:adjustRightInd w:val="0"/>
        <w:spacing w:line="300" w:lineRule="auto"/>
        <w:jc w:val="center"/>
        <w:rPr>
          <w:rFonts w:ascii="宋体" w:hAnsi="宋体" w:cs="宋体"/>
          <w:szCs w:val="21"/>
        </w:rPr>
      </w:pPr>
      <w:r>
        <w:rPr>
          <w:rFonts w:ascii="宋体" w:hAnsi="宋体" w:cs="宋体" w:hint="eastAsia"/>
          <w:noProof/>
          <w:szCs w:val="21"/>
        </w:rPr>
        <w:drawing>
          <wp:anchor distT="0" distB="0" distL="114300" distR="114300" simplePos="0" relativeHeight="251667456" behindDoc="0" locked="0" layoutInCell="1" allowOverlap="1" wp14:anchorId="0E54B612" wp14:editId="62D99BC4">
            <wp:simplePos x="0" y="0"/>
            <wp:positionH relativeFrom="column">
              <wp:posOffset>457200</wp:posOffset>
            </wp:positionH>
            <wp:positionV relativeFrom="paragraph">
              <wp:posOffset>16510</wp:posOffset>
            </wp:positionV>
            <wp:extent cx="3314700" cy="1250315"/>
            <wp:effectExtent l="0" t="0" r="0" b="6985"/>
            <wp:wrapNone/>
            <wp:docPr id="248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2915" name="图片 7"/>
                    <pic:cNvPicPr>
                      <a:picLocks noChangeAspect="1"/>
                    </pic:cNvPicPr>
                  </pic:nvPicPr>
                  <pic:blipFill>
                    <a:blip r:embed="rId21">
                      <a:lum contrast="-12000"/>
                    </a:blip>
                    <a:stretch>
                      <a:fillRect/>
                    </a:stretch>
                  </pic:blipFill>
                  <pic:spPr>
                    <a:xfrm>
                      <a:off x="0" y="0"/>
                      <a:ext cx="3314700" cy="1250315"/>
                    </a:xfrm>
                    <a:prstGeom prst="rect">
                      <a:avLst/>
                    </a:prstGeom>
                    <a:noFill/>
                    <a:ln w="9525">
                      <a:noFill/>
                    </a:ln>
                  </pic:spPr>
                </pic:pic>
              </a:graphicData>
            </a:graphic>
          </wp:anchor>
        </w:drawing>
      </w:r>
    </w:p>
    <w:p w:rsidR="009C5EB5" w:rsidRDefault="009C5EB5" w:rsidP="009C5EB5">
      <w:pPr>
        <w:adjustRightInd w:val="0"/>
        <w:spacing w:line="300" w:lineRule="auto"/>
        <w:jc w:val="center"/>
        <w:rPr>
          <w:rFonts w:ascii="宋体" w:hAnsi="宋体" w:cs="宋体"/>
          <w:szCs w:val="21"/>
        </w:rPr>
      </w:pPr>
    </w:p>
    <w:p w:rsidR="009C5EB5" w:rsidRDefault="009C5EB5" w:rsidP="009C5EB5">
      <w:pPr>
        <w:adjustRightInd w:val="0"/>
        <w:spacing w:line="300" w:lineRule="auto"/>
        <w:jc w:val="center"/>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b/>
          <w:szCs w:val="21"/>
        </w:rPr>
      </w:pPr>
    </w:p>
    <w:p w:rsidR="009C5EB5" w:rsidRDefault="009C5EB5" w:rsidP="009C5EB5">
      <w:pPr>
        <w:adjustRightInd w:val="0"/>
        <w:spacing w:line="300" w:lineRule="auto"/>
        <w:rPr>
          <w:rFonts w:ascii="宋体" w:hAnsi="宋体" w:cs="宋体"/>
          <w:b/>
          <w:szCs w:val="21"/>
        </w:rPr>
      </w:pPr>
    </w:p>
    <w:p w:rsidR="009C5EB5" w:rsidRDefault="009C5EB5" w:rsidP="009C5EB5">
      <w:pPr>
        <w:adjustRightInd w:val="0"/>
        <w:spacing w:line="300" w:lineRule="auto"/>
        <w:rPr>
          <w:rFonts w:ascii="宋体" w:hAnsi="宋体" w:cs="宋体"/>
          <w:szCs w:val="21"/>
        </w:rPr>
      </w:pPr>
      <w:r>
        <w:rPr>
          <w:rFonts w:ascii="宋体" w:hAnsi="宋体" w:cs="宋体" w:hint="eastAsia"/>
          <w:b/>
          <w:szCs w:val="21"/>
        </w:rPr>
        <w:t>专题三：</w:t>
      </w:r>
      <w:r>
        <w:rPr>
          <w:rFonts w:ascii="宋体" w:hAnsi="宋体" w:cs="宋体" w:hint="eastAsia"/>
          <w:b/>
          <w:bCs/>
          <w:szCs w:val="21"/>
        </w:rPr>
        <w:t>综合能力</w:t>
      </w:r>
      <w:r>
        <w:rPr>
          <w:rFonts w:ascii="宋体" w:hAnsi="宋体" w:cs="宋体" w:hint="eastAsia"/>
          <w:b/>
          <w:szCs w:val="21"/>
        </w:rPr>
        <w:t>（本专题满分10分）</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7．小明观察到了以下与物理有关的现象：①经过花店，闻到花香特别的浓。②汽车的发动机用水来给其冷却。③炒菜放盐，很快变咸；④从滑梯上滑下，臀部有灼热感；⑤青岛地区夏天比内陆凉爽．请你选取两种现象，用学过的物理知识解释．</w:t>
      </w:r>
    </w:p>
    <w:p w:rsidR="009C5EB5" w:rsidRDefault="009C5EB5" w:rsidP="009C5EB5">
      <w:pPr>
        <w:spacing w:line="300" w:lineRule="auto"/>
        <w:ind w:firstLine="435"/>
        <w:rPr>
          <w:rFonts w:ascii="宋体" w:hAnsi="宋体" w:cs="宋体"/>
          <w:b/>
          <w:szCs w:val="21"/>
        </w:rPr>
      </w:pPr>
      <w:r>
        <w:rPr>
          <w:rFonts w:ascii="宋体" w:hAnsi="宋体" w:cs="宋体" w:hint="eastAsia"/>
          <w:b/>
          <w:noProof/>
          <w:szCs w:val="21"/>
        </w:rPr>
        <mc:AlternateContent>
          <mc:Choice Requires="wps">
            <w:drawing>
              <wp:anchor distT="0" distB="0" distL="114300" distR="114300" simplePos="0" relativeHeight="251668480" behindDoc="0" locked="0" layoutInCell="1" allowOverlap="1" wp14:anchorId="51399621" wp14:editId="2941475B">
                <wp:simplePos x="0" y="0"/>
                <wp:positionH relativeFrom="column">
                  <wp:posOffset>2628900</wp:posOffset>
                </wp:positionH>
                <wp:positionV relativeFrom="paragraph">
                  <wp:posOffset>138430</wp:posOffset>
                </wp:positionV>
                <wp:extent cx="0" cy="824865"/>
                <wp:effectExtent l="6350" t="0" r="12700" b="6985"/>
                <wp:wrapNone/>
                <wp:docPr id="2487" name="直接连接符 2487"/>
                <wp:cNvGraphicFramePr/>
                <a:graphic xmlns:a="http://schemas.openxmlformats.org/drawingml/2006/main">
                  <a:graphicData uri="http://schemas.microsoft.com/office/word/2010/wordprocessingShape">
                    <wps:wsp>
                      <wps:cNvCnPr/>
                      <wps:spPr>
                        <a:xfrm>
                          <a:off x="0" y="0"/>
                          <a:ext cx="0" cy="824865"/>
                        </a:xfrm>
                        <a:prstGeom prst="line">
                          <a:avLst/>
                        </a:prstGeom>
                        <a:ln w="12700" cap="rnd">
                          <a:solidFill>
                            <a:srgbClr val="000000"/>
                          </a:solidFill>
                          <a:prstDash val="sysDot"/>
                          <a:headEnd/>
                          <a:tailEnd/>
                        </a:ln>
                      </wps:spPr>
                      <wps:bodyPr/>
                    </wps:wsp>
                  </a:graphicData>
                </a:graphic>
              </wp:anchor>
            </w:drawing>
          </mc:Choice>
          <mc:Fallback>
            <w:pict>
              <v:line id="直接连接符 248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07pt,10.9pt" to="207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" strokeweight="1pt">
                <v:stroke dashstyle="1 1" endcap="round"/>
              </v:line>
            </w:pict>
          </mc:Fallback>
        </mc:AlternateContent>
      </w:r>
      <w:r>
        <w:rPr>
          <w:rFonts w:ascii="宋体" w:hAnsi="宋体" w:cs="宋体" w:hint="eastAsia"/>
          <w:b/>
          <w:szCs w:val="21"/>
        </w:rPr>
        <w:t>（1）解释场景</w:t>
      </w:r>
      <w:r>
        <w:rPr>
          <w:rFonts w:ascii="宋体" w:hAnsi="宋体" w:cs="宋体" w:hint="eastAsia"/>
          <w:b/>
          <w:szCs w:val="21"/>
          <w:u w:val="thick"/>
        </w:rPr>
        <w:t xml:space="preserve">      </w:t>
      </w:r>
      <w:r>
        <w:rPr>
          <w:rFonts w:ascii="宋体" w:hAnsi="宋体" w:cs="宋体" w:hint="eastAsia"/>
          <w:b/>
          <w:szCs w:val="21"/>
        </w:rPr>
        <w:t>：                （2）解释场景</w:t>
      </w:r>
      <w:r>
        <w:rPr>
          <w:rFonts w:ascii="宋体" w:hAnsi="宋体" w:cs="宋体" w:hint="eastAsia"/>
          <w:b/>
          <w:szCs w:val="21"/>
          <w:u w:val="thick"/>
        </w:rPr>
        <w:t xml:space="preserve">      </w:t>
      </w:r>
      <w:r>
        <w:rPr>
          <w:rFonts w:ascii="宋体" w:hAnsi="宋体" w:cs="宋体" w:hint="eastAsia"/>
          <w:b/>
          <w:szCs w:val="21"/>
        </w:rPr>
        <w:t>：</w:t>
      </w:r>
    </w:p>
    <w:p w:rsidR="009C5EB5" w:rsidRDefault="009C5EB5" w:rsidP="009C5EB5">
      <w:pPr>
        <w:spacing w:line="300" w:lineRule="auto"/>
        <w:ind w:firstLine="435"/>
        <w:rPr>
          <w:rFonts w:ascii="宋体" w:hAnsi="宋体" w:cs="宋体"/>
          <w:b/>
          <w:szCs w:val="21"/>
        </w:rPr>
      </w:pPr>
    </w:p>
    <w:p w:rsidR="009C5EB5" w:rsidRDefault="009C5EB5" w:rsidP="009C5EB5">
      <w:pPr>
        <w:spacing w:line="300" w:lineRule="auto"/>
        <w:ind w:firstLine="435"/>
        <w:rPr>
          <w:rFonts w:ascii="宋体" w:hAnsi="宋体" w:cs="宋体"/>
          <w:b/>
          <w:szCs w:val="21"/>
        </w:rPr>
      </w:pPr>
    </w:p>
    <w:p w:rsidR="009C5EB5" w:rsidRDefault="009C5EB5" w:rsidP="009C5EB5">
      <w:pPr>
        <w:spacing w:line="300" w:lineRule="auto"/>
        <w:ind w:firstLine="435"/>
        <w:rPr>
          <w:rFonts w:ascii="宋体" w:hAnsi="宋体" w:cs="宋体"/>
          <w:b/>
          <w:szCs w:val="21"/>
        </w:rPr>
      </w:pPr>
    </w:p>
    <w:p w:rsidR="009C5EB5" w:rsidRDefault="009C5EB5" w:rsidP="009C5EB5">
      <w:pPr>
        <w:spacing w:line="300" w:lineRule="auto"/>
        <w:ind w:firstLine="435"/>
        <w:rPr>
          <w:rFonts w:ascii="宋体" w:hAnsi="宋体" w:cs="宋体"/>
          <w:szCs w:val="21"/>
        </w:rPr>
      </w:pPr>
    </w:p>
    <w:p w:rsidR="009C5EB5" w:rsidRDefault="009C5EB5" w:rsidP="009C5EB5">
      <w:pPr>
        <w:spacing w:line="300" w:lineRule="auto"/>
        <w:ind w:firstLine="435"/>
        <w:rPr>
          <w:rFonts w:ascii="宋体" w:hAnsi="宋体" w:cs="宋体"/>
          <w:szCs w:val="21"/>
        </w:rPr>
      </w:pPr>
      <w:r>
        <w:rPr>
          <w:rFonts w:ascii="宋体" w:hAnsi="宋体" w:cs="宋体" w:hint="eastAsia"/>
          <w:szCs w:val="21"/>
        </w:rPr>
        <w:t>（2）请完成下列探究实验的设计方案：</w:t>
      </w:r>
    </w:p>
    <w:tbl>
      <w:tblPr>
        <w:tblW w:w="85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3"/>
        <w:gridCol w:w="3525"/>
        <w:gridCol w:w="720"/>
        <w:gridCol w:w="3622"/>
      </w:tblGrid>
      <w:tr w:rsidR="009C5EB5" w:rsidTr="005A1114">
        <w:trPr>
          <w:cantSplit/>
          <w:trHeight w:val="286"/>
        </w:trPr>
        <w:tc>
          <w:tcPr>
            <w:tcW w:w="723" w:type="dxa"/>
            <w:tcBorders>
              <w:top w:val="single" w:sz="6" w:space="0" w:color="auto"/>
              <w:left w:val="single" w:sz="6" w:space="0" w:color="auto"/>
              <w:bottom w:val="single" w:sz="6" w:space="0" w:color="auto"/>
              <w:right w:val="single" w:sz="6"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课题</w:t>
            </w:r>
          </w:p>
        </w:tc>
        <w:tc>
          <w:tcPr>
            <w:tcW w:w="7867" w:type="dxa"/>
            <w:gridSpan w:val="3"/>
            <w:tcBorders>
              <w:top w:val="single" w:sz="4" w:space="0" w:color="auto"/>
              <w:left w:val="single" w:sz="6" w:space="0" w:color="auto"/>
              <w:bottom w:val="single" w:sz="4" w:space="0" w:color="auto"/>
              <w:right w:val="single" w:sz="4" w:space="0" w:color="auto"/>
            </w:tcBorders>
            <w:vAlign w:val="center"/>
          </w:tcPr>
          <w:p w:rsidR="009C5EB5" w:rsidRDefault="009C5EB5" w:rsidP="005A1114">
            <w:pPr>
              <w:spacing w:line="300" w:lineRule="auto"/>
              <w:ind w:firstLineChars="200" w:firstLine="420"/>
              <w:rPr>
                <w:rFonts w:ascii="宋体" w:hAnsi="宋体" w:cs="宋体"/>
                <w:szCs w:val="21"/>
              </w:rPr>
            </w:pPr>
            <w:r>
              <w:rPr>
                <w:rFonts w:ascii="宋体" w:hAnsi="宋体" w:cs="宋体" w:hint="eastAsia"/>
                <w:szCs w:val="21"/>
              </w:rPr>
              <w:t>探究液体扩散快慢与温度有关</w:t>
            </w:r>
          </w:p>
        </w:tc>
      </w:tr>
      <w:tr w:rsidR="009C5EB5" w:rsidTr="005A1114">
        <w:trPr>
          <w:cantSplit/>
          <w:trHeight w:val="432"/>
        </w:trPr>
        <w:tc>
          <w:tcPr>
            <w:tcW w:w="723" w:type="dxa"/>
            <w:tcBorders>
              <w:top w:val="single" w:sz="6" w:space="0" w:color="auto"/>
              <w:left w:val="single" w:sz="6" w:space="0" w:color="auto"/>
              <w:bottom w:val="single" w:sz="6" w:space="0" w:color="auto"/>
              <w:right w:val="single" w:sz="6"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器材</w:t>
            </w:r>
          </w:p>
        </w:tc>
        <w:tc>
          <w:tcPr>
            <w:tcW w:w="3525" w:type="dxa"/>
            <w:tcBorders>
              <w:top w:val="single" w:sz="4" w:space="0" w:color="auto"/>
              <w:left w:val="single" w:sz="6" w:space="0" w:color="auto"/>
              <w:bottom w:val="single" w:sz="12" w:space="0" w:color="auto"/>
              <w:right w:val="single" w:sz="6" w:space="0" w:color="auto"/>
            </w:tcBorders>
            <w:vAlign w:val="center"/>
          </w:tcPr>
          <w:p w:rsidR="009C5EB5" w:rsidRDefault="009C5EB5" w:rsidP="005A1114">
            <w:pPr>
              <w:spacing w:line="300" w:lineRule="auto"/>
              <w:rPr>
                <w:rFonts w:ascii="宋体" w:hAnsi="宋体" w:cs="宋体"/>
                <w:szCs w:val="21"/>
              </w:rPr>
            </w:pPr>
            <w:r>
              <w:rPr>
                <w:rFonts w:ascii="宋体" w:hAnsi="宋体" w:cs="宋体" w:hint="eastAsia"/>
                <w:szCs w:val="21"/>
              </w:rPr>
              <w:t>_______相等的10℃、30℃、50℃的水；滴管，红墨水；秒表</w:t>
            </w:r>
          </w:p>
        </w:tc>
        <w:tc>
          <w:tcPr>
            <w:tcW w:w="720" w:type="dxa"/>
            <w:vMerge w:val="restart"/>
            <w:tcBorders>
              <w:top w:val="single" w:sz="4" w:space="0" w:color="auto"/>
              <w:left w:val="single" w:sz="6" w:space="0" w:color="auto"/>
              <w:bottom w:val="single" w:sz="6" w:space="0" w:color="auto"/>
              <w:right w:val="single" w:sz="12"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实验步骤</w:t>
            </w:r>
          </w:p>
        </w:tc>
        <w:tc>
          <w:tcPr>
            <w:tcW w:w="3622" w:type="dxa"/>
            <w:vMerge w:val="restart"/>
            <w:tcBorders>
              <w:top w:val="single" w:sz="12" w:space="0" w:color="auto"/>
              <w:left w:val="single" w:sz="12" w:space="0" w:color="auto"/>
              <w:bottom w:val="single" w:sz="12" w:space="0" w:color="auto"/>
              <w:right w:val="single" w:sz="12" w:space="0" w:color="auto"/>
            </w:tcBorders>
            <w:vAlign w:val="center"/>
          </w:tcPr>
          <w:p w:rsidR="009C5EB5" w:rsidRDefault="009C5EB5" w:rsidP="005A1114">
            <w:pPr>
              <w:spacing w:line="300" w:lineRule="auto"/>
              <w:rPr>
                <w:rFonts w:ascii="宋体" w:hAnsi="宋体" w:cs="宋体"/>
                <w:szCs w:val="21"/>
              </w:rPr>
            </w:pPr>
          </w:p>
        </w:tc>
      </w:tr>
      <w:tr w:rsidR="009C5EB5" w:rsidTr="005A1114">
        <w:trPr>
          <w:cantSplit/>
          <w:trHeight w:val="752"/>
        </w:trPr>
        <w:tc>
          <w:tcPr>
            <w:tcW w:w="723" w:type="dxa"/>
            <w:tcBorders>
              <w:top w:val="single" w:sz="6" w:space="0" w:color="auto"/>
              <w:left w:val="single" w:sz="6" w:space="0" w:color="auto"/>
              <w:bottom w:val="single" w:sz="6" w:space="0" w:color="auto"/>
              <w:right w:val="single" w:sz="12" w:space="0" w:color="auto"/>
            </w:tcBorders>
            <w:vAlign w:val="center"/>
          </w:tcPr>
          <w:p w:rsidR="009C5EB5" w:rsidRDefault="009C5EB5" w:rsidP="005A1114">
            <w:pPr>
              <w:spacing w:line="300" w:lineRule="auto"/>
              <w:jc w:val="center"/>
              <w:rPr>
                <w:rFonts w:ascii="宋体" w:hAnsi="宋体" w:cs="宋体"/>
                <w:szCs w:val="21"/>
              </w:rPr>
            </w:pPr>
            <w:r>
              <w:rPr>
                <w:rFonts w:ascii="宋体" w:hAnsi="宋体" w:cs="宋体" w:hint="eastAsia"/>
                <w:szCs w:val="21"/>
              </w:rPr>
              <w:t>数据记录表格</w:t>
            </w:r>
          </w:p>
        </w:tc>
        <w:tc>
          <w:tcPr>
            <w:tcW w:w="3525" w:type="dxa"/>
            <w:tcBorders>
              <w:top w:val="single" w:sz="12" w:space="0" w:color="auto"/>
              <w:left w:val="single" w:sz="12" w:space="0" w:color="auto"/>
              <w:bottom w:val="single" w:sz="12" w:space="0" w:color="auto"/>
              <w:right w:val="single" w:sz="12" w:space="0" w:color="auto"/>
            </w:tcBorders>
            <w:vAlign w:val="center"/>
          </w:tcPr>
          <w:p w:rsidR="009C5EB5" w:rsidRDefault="009C5EB5" w:rsidP="005A1114">
            <w:pPr>
              <w:spacing w:line="300" w:lineRule="auto"/>
              <w:jc w:val="center"/>
              <w:rPr>
                <w:rFonts w:ascii="宋体" w:hAnsi="宋体" w:cs="宋体"/>
                <w:szCs w:val="21"/>
              </w:rPr>
            </w:pPr>
          </w:p>
          <w:p w:rsidR="009C5EB5" w:rsidRDefault="009C5EB5" w:rsidP="005A1114">
            <w:pPr>
              <w:spacing w:line="300" w:lineRule="auto"/>
              <w:jc w:val="center"/>
              <w:rPr>
                <w:rFonts w:ascii="宋体" w:hAnsi="宋体" w:cs="宋体"/>
                <w:szCs w:val="21"/>
              </w:rPr>
            </w:pPr>
          </w:p>
          <w:p w:rsidR="009C5EB5" w:rsidRDefault="009C5EB5" w:rsidP="005A1114">
            <w:pPr>
              <w:spacing w:line="300" w:lineRule="auto"/>
              <w:jc w:val="center"/>
              <w:rPr>
                <w:rFonts w:ascii="宋体" w:hAnsi="宋体" w:cs="宋体"/>
                <w:szCs w:val="21"/>
              </w:rPr>
            </w:pPr>
          </w:p>
          <w:p w:rsidR="009C5EB5" w:rsidRDefault="009C5EB5" w:rsidP="005A1114">
            <w:pPr>
              <w:spacing w:line="300" w:lineRule="auto"/>
              <w:jc w:val="center"/>
              <w:rPr>
                <w:rFonts w:ascii="宋体" w:hAnsi="宋体" w:cs="宋体"/>
                <w:szCs w:val="21"/>
              </w:rPr>
            </w:pPr>
          </w:p>
          <w:p w:rsidR="009C5EB5" w:rsidRDefault="009C5EB5" w:rsidP="005A1114">
            <w:pPr>
              <w:spacing w:line="300" w:lineRule="auto"/>
              <w:jc w:val="center"/>
              <w:rPr>
                <w:rFonts w:ascii="宋体" w:hAnsi="宋体" w:cs="宋体"/>
                <w:szCs w:val="21"/>
              </w:rPr>
            </w:pPr>
          </w:p>
          <w:p w:rsidR="009C5EB5" w:rsidRDefault="009C5EB5" w:rsidP="005A1114">
            <w:pPr>
              <w:spacing w:line="300" w:lineRule="auto"/>
              <w:jc w:val="center"/>
              <w:rPr>
                <w:rFonts w:ascii="宋体" w:hAnsi="宋体" w:cs="宋体"/>
                <w:szCs w:val="21"/>
              </w:rPr>
            </w:pPr>
          </w:p>
        </w:tc>
        <w:tc>
          <w:tcPr>
            <w:tcW w:w="720" w:type="dxa"/>
            <w:vMerge/>
            <w:tcBorders>
              <w:top w:val="single" w:sz="6" w:space="0" w:color="auto"/>
              <w:left w:val="single" w:sz="6" w:space="0" w:color="auto"/>
              <w:bottom w:val="single" w:sz="6" w:space="0" w:color="auto"/>
              <w:right w:val="single" w:sz="12" w:space="0" w:color="auto"/>
            </w:tcBorders>
            <w:vAlign w:val="center"/>
          </w:tcPr>
          <w:p w:rsidR="009C5EB5" w:rsidRDefault="009C5EB5" w:rsidP="005A1114">
            <w:pPr>
              <w:spacing w:line="300" w:lineRule="auto"/>
              <w:rPr>
                <w:rFonts w:ascii="宋体" w:hAnsi="宋体" w:cs="宋体"/>
                <w:szCs w:val="21"/>
              </w:rPr>
            </w:pPr>
          </w:p>
        </w:tc>
        <w:tc>
          <w:tcPr>
            <w:tcW w:w="3622" w:type="dxa"/>
            <w:vMerge/>
            <w:tcBorders>
              <w:top w:val="single" w:sz="12" w:space="0" w:color="auto"/>
              <w:left w:val="single" w:sz="12" w:space="0" w:color="auto"/>
              <w:bottom w:val="single" w:sz="12" w:space="0" w:color="auto"/>
              <w:right w:val="single" w:sz="12" w:space="0" w:color="auto"/>
            </w:tcBorders>
            <w:vAlign w:val="center"/>
          </w:tcPr>
          <w:p w:rsidR="009C5EB5" w:rsidRDefault="009C5EB5" w:rsidP="005A1114">
            <w:pPr>
              <w:spacing w:line="300" w:lineRule="auto"/>
              <w:rPr>
                <w:rFonts w:ascii="宋体" w:hAnsi="宋体" w:cs="宋体"/>
                <w:szCs w:val="21"/>
              </w:rPr>
            </w:pPr>
          </w:p>
        </w:tc>
      </w:tr>
    </w:tbl>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8．综合作图——小雨房间的灯：</w:t>
      </w:r>
    </w:p>
    <w:p w:rsidR="009C5EB5" w:rsidRDefault="009C5EB5" w:rsidP="009C5EB5">
      <w:pPr>
        <w:adjustRightInd w:val="0"/>
        <w:spacing w:line="30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9504" behindDoc="0" locked="0" layoutInCell="1" allowOverlap="1" wp14:anchorId="485B3FF4" wp14:editId="6FB161EF">
                <wp:simplePos x="0" y="0"/>
                <wp:positionH relativeFrom="margin">
                  <wp:posOffset>9372600</wp:posOffset>
                </wp:positionH>
                <wp:positionV relativeFrom="margin">
                  <wp:posOffset>1188720</wp:posOffset>
                </wp:positionV>
                <wp:extent cx="1731010" cy="1282065"/>
                <wp:effectExtent l="13970" t="0" r="26670" b="18415"/>
                <wp:wrapSquare wrapText="bothSides"/>
                <wp:docPr id="2488" name="文本框 2488"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txBox="1"/>
                      <wps:spPr>
                        <a:xfrm>
                          <a:off x="0" y="0"/>
                          <a:ext cx="1731010" cy="1282065"/>
                        </a:xfrm>
                        <a:prstGeom prst="rect">
                          <a:avLst/>
                        </a:prstGeom>
                        <a:solidFill>
                          <a:srgbClr val="FFFFFF"/>
                        </a:solidFill>
                        <a:ln w="28575">
                          <a:solidFill>
                            <a:srgbClr val="000000"/>
                          </a:solidFill>
                          <a:miter lim="0"/>
                          <a:headEnd/>
                          <a:tailEnd/>
                        </a:ln>
                      </wps:spPr>
                      <wps:txbx>
                        <w:txbxContent>
                          <w:p w:rsidR="009C5EB5" w:rsidRDefault="009C5EB5" w:rsidP="009C5EB5"/>
                        </w:txbxContent>
                      </wps:txbx>
                      <wps:bodyPr upright="1"/>
                    </wps:wsp>
                  </a:graphicData>
                </a:graphic>
              </wp:anchor>
            </w:drawing>
          </mc:Choice>
          <mc:Fallback>
            <w:pict>
              <v:shape id="文本框 2488" o:spid="_x0000_s1050" type="#_x0000_t202" alt="说明: 学科网(www.zxxk.com)--教育资源门户，提供试卷、教案、课件、论文、素材及各类教学资源下载，还有大量而丰富的教学相关资讯！" style="position:absolute;left:0;text-align:left;margin-left:738pt;margin-top:93.6pt;width:136.3pt;height:100.95pt;z-index:25166950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" strokeweight="2.25pt">
                <v:stroke miterlimit="0"/>
                <v:textbox>
                  <w:txbxContent>
                    <w:p w:rsidR="009C5EB5" w:rsidRDefault="009C5EB5" w:rsidP="009C5EB5"/>
                  </w:txbxContent>
                </v:textbox>
                <w10:wrap type="square" anchorx="margin" anchory="margin"/>
              </v:shape>
            </w:pict>
          </mc:Fallback>
        </mc:AlternateContent>
      </w:r>
      <w:r>
        <w:rPr>
          <w:rFonts w:ascii="宋体" w:hAnsi="宋体" w:cs="宋体" w:hint="eastAsia"/>
          <w:szCs w:val="21"/>
        </w:rPr>
        <w:t>小明家洗手间里有电灯L</w:t>
      </w:r>
      <w:r>
        <w:rPr>
          <w:rFonts w:ascii="宋体" w:hAnsi="宋体" w:cs="宋体" w:hint="eastAsia"/>
          <w:szCs w:val="21"/>
          <w:vertAlign w:val="subscript"/>
        </w:rPr>
        <w:t>1</w:t>
      </w:r>
      <w:r>
        <w:rPr>
          <w:rFonts w:ascii="宋体" w:hAnsi="宋体" w:cs="宋体" w:hint="eastAsia"/>
          <w:szCs w:val="21"/>
        </w:rPr>
        <w:t>、排气扇（电动机</w:t>
      </w: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,M)</w:instrText>
      </w:r>
      <w:r>
        <w:rPr>
          <w:rFonts w:ascii="宋体" w:hAnsi="宋体" w:cs="宋体" w:hint="eastAsia"/>
          <w:szCs w:val="21"/>
        </w:rPr>
        <w:fldChar w:fldCharType="end"/>
      </w:r>
      <w:r>
        <w:rPr>
          <w:rFonts w:ascii="宋体" w:hAnsi="宋体" w:cs="宋体" w:hint="eastAsia"/>
          <w:szCs w:val="21"/>
        </w:rPr>
        <w:t>）和浴霸L</w:t>
      </w:r>
      <w:r>
        <w:rPr>
          <w:rFonts w:ascii="宋体" w:hAnsi="宋体" w:cs="宋体" w:hint="eastAsia"/>
          <w:szCs w:val="21"/>
          <w:vertAlign w:val="subscript"/>
        </w:rPr>
        <w:t>2</w:t>
      </w:r>
      <w:r>
        <w:rPr>
          <w:rFonts w:ascii="宋体" w:hAnsi="宋体" w:cs="宋体" w:hint="eastAsia"/>
          <w:szCs w:val="21"/>
        </w:rPr>
        <w:t>各一个，在洗手间外墙上有一个开关S</w:t>
      </w:r>
      <w:r>
        <w:rPr>
          <w:rFonts w:ascii="宋体" w:hAnsi="宋体" w:cs="宋体" w:hint="eastAsia"/>
          <w:szCs w:val="21"/>
          <w:vertAlign w:val="subscript"/>
        </w:rPr>
        <w:t>1</w:t>
      </w:r>
      <w:r>
        <w:rPr>
          <w:rFonts w:ascii="宋体" w:hAnsi="宋体" w:cs="宋体" w:hint="eastAsia"/>
          <w:szCs w:val="21"/>
        </w:rPr>
        <w:t>，闭合S</w:t>
      </w:r>
      <w:r>
        <w:rPr>
          <w:rFonts w:ascii="宋体" w:hAnsi="宋体" w:cs="宋体" w:hint="eastAsia"/>
          <w:szCs w:val="21"/>
          <w:vertAlign w:val="subscript"/>
        </w:rPr>
        <w:t>1</w:t>
      </w:r>
      <w:r>
        <w:rPr>
          <w:rFonts w:ascii="宋体" w:hAnsi="宋体" w:cs="宋体" w:hint="eastAsia"/>
          <w:szCs w:val="21"/>
        </w:rPr>
        <w:t>，天花板的上电灯L</w:t>
      </w:r>
      <w:r>
        <w:rPr>
          <w:rFonts w:ascii="宋体" w:hAnsi="宋体" w:cs="宋体" w:hint="eastAsia"/>
          <w:szCs w:val="21"/>
          <w:vertAlign w:val="subscript"/>
        </w:rPr>
        <w:t>1</w:t>
      </w:r>
      <w:r>
        <w:rPr>
          <w:rFonts w:ascii="宋体" w:hAnsi="宋体" w:cs="宋体" w:hint="eastAsia"/>
          <w:szCs w:val="21"/>
        </w:rPr>
        <w:t>亮；再闭合洗手间内墙上的开关S</w:t>
      </w:r>
      <w:r>
        <w:rPr>
          <w:rFonts w:ascii="宋体" w:hAnsi="宋体" w:cs="宋体" w:hint="eastAsia"/>
          <w:szCs w:val="21"/>
          <w:vertAlign w:val="subscript"/>
        </w:rPr>
        <w:t>2</w:t>
      </w:r>
      <w:r>
        <w:rPr>
          <w:rFonts w:ascii="宋体" w:hAnsi="宋体" w:cs="宋体" w:hint="eastAsia"/>
          <w:szCs w:val="21"/>
        </w:rPr>
        <w:t>，此时排气扇开始工作，再闭合洗手间内的第二个开关S</w:t>
      </w:r>
      <w:r>
        <w:rPr>
          <w:rFonts w:ascii="宋体" w:hAnsi="宋体" w:cs="宋体" w:hint="eastAsia"/>
          <w:szCs w:val="21"/>
          <w:vertAlign w:val="subscript"/>
        </w:rPr>
        <w:t>3</w:t>
      </w:r>
      <w:r>
        <w:rPr>
          <w:rFonts w:ascii="宋体" w:hAnsi="宋体" w:cs="宋体" w:hint="eastAsia"/>
          <w:szCs w:val="21"/>
        </w:rPr>
        <w:t>，此时浴霸L</w:t>
      </w:r>
      <w:r>
        <w:rPr>
          <w:rFonts w:ascii="宋体" w:hAnsi="宋体" w:cs="宋体" w:hint="eastAsia"/>
          <w:szCs w:val="21"/>
          <w:vertAlign w:val="subscript"/>
        </w:rPr>
        <w:t>2</w:t>
      </w:r>
      <w:r>
        <w:rPr>
          <w:rFonts w:ascii="宋体" w:hAnsi="宋体" w:cs="宋体" w:hint="eastAsia"/>
          <w:szCs w:val="21"/>
        </w:rPr>
        <w:t>才开始工作，断开S</w:t>
      </w:r>
      <w:r>
        <w:rPr>
          <w:rFonts w:ascii="宋体" w:hAnsi="宋体" w:cs="宋体" w:hint="eastAsia"/>
          <w:szCs w:val="21"/>
          <w:vertAlign w:val="subscript"/>
        </w:rPr>
        <w:t>2</w:t>
      </w:r>
      <w:r>
        <w:rPr>
          <w:rFonts w:ascii="宋体" w:hAnsi="宋体" w:cs="宋体" w:hint="eastAsia"/>
          <w:szCs w:val="21"/>
        </w:rPr>
        <w:t>，排气扇和电暖气都不工作；断开开关S</w:t>
      </w:r>
      <w:r>
        <w:rPr>
          <w:rFonts w:ascii="宋体" w:hAnsi="宋体" w:cs="宋体" w:hint="eastAsia"/>
          <w:szCs w:val="21"/>
          <w:vertAlign w:val="subscript"/>
        </w:rPr>
        <w:t>1</w:t>
      </w:r>
      <w:r>
        <w:rPr>
          <w:rFonts w:ascii="宋体" w:hAnsi="宋体" w:cs="宋体" w:hint="eastAsia"/>
          <w:szCs w:val="21"/>
        </w:rPr>
        <w:t>，则各用电器都不工作。请你画出小明家洗手间的这个电路图。</w:t>
      </w:r>
    </w:p>
    <w:p w:rsidR="009C5EB5" w:rsidRDefault="009C5EB5" w:rsidP="009C5EB5">
      <w:pPr>
        <w:adjustRightInd w:val="0"/>
        <w:spacing w:line="300" w:lineRule="auto"/>
        <w:rPr>
          <w:rFonts w:ascii="宋体" w:hAnsi="宋体" w:cs="宋体"/>
          <w:szCs w:val="21"/>
        </w:rPr>
      </w:pPr>
      <w:r>
        <w:rPr>
          <w:rFonts w:ascii="宋体" w:hAnsi="宋体" w:cs="宋体" w:hint="eastAsia"/>
          <w:b/>
          <w:noProof/>
          <w:szCs w:val="21"/>
        </w:rPr>
        <mc:AlternateContent>
          <mc:Choice Requires="wps">
            <w:drawing>
              <wp:anchor distT="0" distB="0" distL="114300" distR="114300" simplePos="0" relativeHeight="251670528" behindDoc="0" locked="0" layoutInCell="1" allowOverlap="1" wp14:anchorId="0306F60E" wp14:editId="3D1A1DAD">
                <wp:simplePos x="0" y="0"/>
                <wp:positionH relativeFrom="column">
                  <wp:posOffset>1257300</wp:posOffset>
                </wp:positionH>
                <wp:positionV relativeFrom="paragraph">
                  <wp:posOffset>32385</wp:posOffset>
                </wp:positionV>
                <wp:extent cx="2628900" cy="1406525"/>
                <wp:effectExtent l="9525" t="9525" r="9525" b="12700"/>
                <wp:wrapSquare wrapText="bothSides"/>
                <wp:docPr id="2489" name="矩形 2489"/>
                <wp:cNvGraphicFramePr/>
                <a:graphic xmlns:a="http://schemas.openxmlformats.org/drawingml/2006/main">
                  <a:graphicData uri="http://schemas.microsoft.com/office/word/2010/wordprocessingShape">
                    <wps:wsp>
                      <wps:cNvSpPr/>
                      <wps:spPr>
                        <a:xfrm>
                          <a:off x="0" y="0"/>
                          <a:ext cx="2628900" cy="1406525"/>
                        </a:xfrm>
                        <a:prstGeom prst="rect">
                          <a:avLst/>
                        </a:prstGeom>
                        <a:solidFill>
                          <a:srgbClr val="FFFFFF"/>
                        </a:solidFill>
                        <a:ln w="19050">
                          <a:solidFill>
                            <a:srgbClr val="000000"/>
                          </a:solidFill>
                          <a:miter lim="0"/>
                          <a:headEnd/>
                          <a:tailEnd/>
                        </a:ln>
                      </wps:spPr>
                      <wps:bodyPr upright="1"/>
                    </wps:wsp>
                  </a:graphicData>
                </a:graphic>
              </wp:anchor>
            </w:drawing>
          </mc:Choice>
          <mc:Fallback>
            <w:pict>
              <v:rect id="矩形 2489" o:spid="_x0000_s1026" style="position:absolute;left:0;text-align:left;margin-left:99pt;margin-top:2.55pt;width:207pt;height:11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" strokeweight="1.5pt">
                <v:stroke miterlimit="0"/>
                <w10:wrap type="square"/>
              </v:rect>
            </w:pict>
          </mc:Fallback>
        </mc:AlternateContent>
      </w: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adjustRightInd w:val="0"/>
        <w:spacing w:line="300" w:lineRule="auto"/>
        <w:rPr>
          <w:rFonts w:ascii="宋体" w:hAnsi="宋体" w:cs="宋体"/>
          <w:szCs w:val="21"/>
        </w:rPr>
      </w:pPr>
    </w:p>
    <w:p w:rsidR="009C5EB5" w:rsidRDefault="009C5EB5" w:rsidP="009C5EB5">
      <w:pPr>
        <w:spacing w:line="300" w:lineRule="auto"/>
        <w:rPr>
          <w:rFonts w:ascii="宋体" w:hAnsi="宋体" w:cs="宋体"/>
          <w:szCs w:val="21"/>
        </w:rPr>
      </w:pPr>
      <w:r>
        <w:rPr>
          <w:rFonts w:ascii="宋体" w:hAnsi="宋体" w:cs="宋体" w:hint="eastAsia"/>
          <w:b/>
          <w:szCs w:val="21"/>
        </w:rPr>
        <w:t>专题四：</w:t>
      </w:r>
      <w:r>
        <w:rPr>
          <w:rFonts w:ascii="宋体" w:hAnsi="宋体" w:cs="宋体" w:hint="eastAsia"/>
          <w:b/>
          <w:bCs/>
          <w:szCs w:val="21"/>
        </w:rPr>
        <w:t>综合计算</w:t>
      </w:r>
      <w:r>
        <w:rPr>
          <w:rFonts w:ascii="宋体" w:hAnsi="宋体" w:cs="宋体" w:hint="eastAsia"/>
          <w:b/>
          <w:szCs w:val="21"/>
        </w:rPr>
        <w:t>（本专题满分10分，共2个小题）</w:t>
      </w: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9.为了测定铅的比热容，把质量为200g的铅块加热到98℃，再投入到80g的12℃的水中，混合后水的温度为18℃．若不计热损失，求：</w:t>
      </w:r>
    </w:p>
    <w:p w:rsidR="009C5EB5" w:rsidRDefault="009C5EB5" w:rsidP="009C5EB5">
      <w:pPr>
        <w:spacing w:line="300" w:lineRule="auto"/>
        <w:rPr>
          <w:rFonts w:ascii="宋体" w:hAnsi="宋体" w:cs="宋体"/>
          <w:szCs w:val="21"/>
        </w:rPr>
      </w:pPr>
      <w:r>
        <w:rPr>
          <w:rFonts w:ascii="宋体" w:hAnsi="宋体" w:cs="宋体" w:hint="eastAsia"/>
          <w:szCs w:val="21"/>
        </w:rPr>
        <w:t>（1）水吸收的热量（2）铅的比热容．</w:t>
      </w: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ind w:firstLineChars="200" w:firstLine="420"/>
        <w:rPr>
          <w:rFonts w:ascii="宋体" w:hAnsi="宋体" w:cs="宋体"/>
          <w:szCs w:val="21"/>
        </w:rPr>
      </w:pPr>
      <w:r>
        <w:rPr>
          <w:rFonts w:ascii="宋体" w:hAnsi="宋体" w:cs="宋体" w:hint="eastAsia"/>
          <w:szCs w:val="21"/>
        </w:rPr>
        <w:t>10.如图所示，（1）当S</w:t>
      </w:r>
      <w:r>
        <w:rPr>
          <w:rFonts w:ascii="宋体" w:hAnsi="宋体" w:cs="宋体" w:hint="eastAsia"/>
          <w:szCs w:val="21"/>
          <w:vertAlign w:val="subscript"/>
        </w:rPr>
        <w:t>１</w:t>
      </w:r>
      <w:r>
        <w:rPr>
          <w:rFonts w:ascii="宋体" w:hAnsi="宋体" w:cs="宋体" w:hint="eastAsia"/>
          <w:szCs w:val="21"/>
        </w:rPr>
        <w:t>闭合、S</w:t>
      </w:r>
      <w:r>
        <w:rPr>
          <w:rFonts w:ascii="宋体" w:hAnsi="宋体" w:cs="宋体" w:hint="eastAsia"/>
          <w:szCs w:val="21"/>
          <w:vertAlign w:val="subscript"/>
        </w:rPr>
        <w:t>2</w:t>
      </w:r>
      <w:r>
        <w:rPr>
          <w:rFonts w:ascii="宋体" w:hAnsi="宋体" w:cs="宋体" w:hint="eastAsia"/>
          <w:szCs w:val="21"/>
        </w:rPr>
        <w:t>和S</w:t>
      </w:r>
      <w:r>
        <w:rPr>
          <w:rFonts w:ascii="宋体" w:hAnsi="宋体" w:cs="宋体" w:hint="eastAsia"/>
          <w:szCs w:val="21"/>
          <w:vertAlign w:val="subscript"/>
        </w:rPr>
        <w:t>3</w:t>
      </w:r>
      <w:r>
        <w:rPr>
          <w:rFonts w:ascii="宋体" w:hAnsi="宋体" w:cs="宋体" w:hint="eastAsia"/>
          <w:szCs w:val="21"/>
        </w:rPr>
        <w:t>都断开时电流表A</w:t>
      </w:r>
      <w:r>
        <w:rPr>
          <w:rFonts w:ascii="宋体" w:hAnsi="宋体" w:cs="宋体" w:hint="eastAsia"/>
          <w:szCs w:val="21"/>
          <w:vertAlign w:val="subscript"/>
        </w:rPr>
        <w:t>2</w:t>
      </w:r>
      <w:r>
        <w:rPr>
          <w:rFonts w:ascii="宋体" w:hAnsi="宋体" w:cs="宋体" w:hint="eastAsia"/>
          <w:szCs w:val="21"/>
        </w:rPr>
        <w:t>的示数为1A，求电流表A</w:t>
      </w:r>
      <w:r>
        <w:rPr>
          <w:rFonts w:ascii="宋体" w:hAnsi="宋体" w:cs="宋体" w:hint="eastAsia"/>
          <w:szCs w:val="21"/>
          <w:vertAlign w:val="subscript"/>
        </w:rPr>
        <w:t>3</w:t>
      </w:r>
      <w:r>
        <w:rPr>
          <w:rFonts w:ascii="宋体" w:hAnsi="宋体" w:cs="宋体" w:hint="eastAsia"/>
          <w:szCs w:val="21"/>
        </w:rPr>
        <w:t>的示数为多少？（画出等效电路图）（2）当S</w:t>
      </w:r>
      <w:r>
        <w:rPr>
          <w:rFonts w:ascii="宋体" w:hAnsi="宋体" w:cs="宋体" w:hint="eastAsia"/>
          <w:szCs w:val="21"/>
          <w:vertAlign w:val="subscript"/>
        </w:rPr>
        <w:t>2</w:t>
      </w:r>
      <w:r>
        <w:rPr>
          <w:rFonts w:ascii="宋体" w:hAnsi="宋体" w:cs="宋体" w:hint="eastAsia"/>
          <w:szCs w:val="21"/>
        </w:rPr>
        <w:t>和S</w:t>
      </w:r>
      <w:r>
        <w:rPr>
          <w:rFonts w:ascii="宋体" w:hAnsi="宋体" w:cs="宋体" w:hint="eastAsia"/>
          <w:szCs w:val="21"/>
          <w:vertAlign w:val="subscript"/>
        </w:rPr>
        <w:t>3</w:t>
      </w:r>
      <w:r>
        <w:rPr>
          <w:rFonts w:ascii="宋体" w:hAnsi="宋体" w:cs="宋体" w:hint="eastAsia"/>
          <w:szCs w:val="21"/>
        </w:rPr>
        <w:t>闭合时、S</w:t>
      </w:r>
      <w:r>
        <w:rPr>
          <w:rFonts w:ascii="宋体" w:hAnsi="宋体" w:cs="宋体" w:hint="eastAsia"/>
          <w:szCs w:val="21"/>
          <w:vertAlign w:val="subscript"/>
        </w:rPr>
        <w:t>1</w:t>
      </w:r>
      <w:r>
        <w:rPr>
          <w:rFonts w:ascii="宋体" w:hAnsi="宋体" w:cs="宋体" w:hint="eastAsia"/>
          <w:szCs w:val="21"/>
        </w:rPr>
        <w:t>断开时，电流表A</w:t>
      </w:r>
      <w:r>
        <w:rPr>
          <w:rFonts w:ascii="宋体" w:hAnsi="宋体" w:cs="宋体" w:hint="eastAsia"/>
          <w:szCs w:val="21"/>
          <w:vertAlign w:val="subscript"/>
        </w:rPr>
        <w:t>3</w:t>
      </w:r>
      <w:r>
        <w:rPr>
          <w:rFonts w:ascii="宋体" w:hAnsi="宋体" w:cs="宋体" w:hint="eastAsia"/>
          <w:szCs w:val="21"/>
        </w:rPr>
        <w:t>和A</w:t>
      </w:r>
      <w:r>
        <w:rPr>
          <w:rFonts w:ascii="宋体" w:hAnsi="宋体" w:cs="宋体" w:hint="eastAsia"/>
          <w:szCs w:val="21"/>
          <w:vertAlign w:val="subscript"/>
        </w:rPr>
        <w:t>2</w:t>
      </w:r>
      <w:r>
        <w:rPr>
          <w:rFonts w:ascii="宋体" w:hAnsi="宋体" w:cs="宋体" w:hint="eastAsia"/>
          <w:szCs w:val="21"/>
        </w:rPr>
        <w:t>的示数</w:t>
      </w:r>
      <w:r>
        <w:rPr>
          <w:rFonts w:ascii="宋体" w:hAnsi="宋体" w:cs="宋体" w:hint="eastAsia"/>
          <w:szCs w:val="21"/>
        </w:rPr>
        <w:lastRenderedPageBreak/>
        <w:t>分别为4.5A和1.5A，求电流表A</w:t>
      </w:r>
      <w:r>
        <w:rPr>
          <w:rFonts w:ascii="宋体" w:hAnsi="宋体" w:cs="宋体" w:hint="eastAsia"/>
          <w:szCs w:val="21"/>
          <w:vertAlign w:val="subscript"/>
        </w:rPr>
        <w:t>1</w:t>
      </w:r>
      <w:r>
        <w:rPr>
          <w:rFonts w:ascii="宋体" w:hAnsi="宋体" w:cs="宋体" w:hint="eastAsia"/>
          <w:szCs w:val="21"/>
        </w:rPr>
        <w:t>的示数为多少？（画出等效电路图）</w:t>
      </w:r>
    </w:p>
    <w:p w:rsidR="009C5EB5" w:rsidRDefault="009C5EB5" w:rsidP="009C5EB5">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71552" behindDoc="0" locked="0" layoutInCell="1" allowOverlap="1" wp14:anchorId="2DF13E3B" wp14:editId="1AED39BF">
            <wp:simplePos x="0" y="0"/>
            <wp:positionH relativeFrom="column">
              <wp:posOffset>3314700</wp:posOffset>
            </wp:positionH>
            <wp:positionV relativeFrom="paragraph">
              <wp:posOffset>32385</wp:posOffset>
            </wp:positionV>
            <wp:extent cx="2314575" cy="1504950"/>
            <wp:effectExtent l="0" t="0" r="9525" b="0"/>
            <wp:wrapNone/>
            <wp:docPr id="2490"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84592" name="图片 842"/>
                    <pic:cNvPicPr>
                      <a:picLocks noChangeAspect="1"/>
                    </pic:cNvPicPr>
                  </pic:nvPicPr>
                  <pic:blipFill>
                    <a:blip r:embed="rId22"/>
                    <a:stretch>
                      <a:fillRect/>
                    </a:stretch>
                  </pic:blipFill>
                  <pic:spPr>
                    <a:xfrm>
                      <a:off x="0" y="0"/>
                      <a:ext cx="2314575" cy="1504950"/>
                    </a:xfrm>
                    <a:prstGeom prst="rect">
                      <a:avLst/>
                    </a:prstGeom>
                    <a:noFill/>
                    <a:ln w="9525">
                      <a:noFill/>
                    </a:ln>
                  </pic:spPr>
                </pic:pic>
              </a:graphicData>
            </a:graphic>
          </wp:anchor>
        </w:drawing>
      </w:r>
      <w:r>
        <w:rPr>
          <w:rFonts w:ascii="宋体" w:hAnsi="宋体" w:cs="宋体" w:hint="eastAsia"/>
          <w:szCs w:val="21"/>
        </w:rPr>
        <w:t>（3）若将S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2</w:t>
      </w:r>
      <w:r>
        <w:rPr>
          <w:rFonts w:ascii="宋体" w:hAnsi="宋体" w:cs="宋体" w:hint="eastAsia"/>
          <w:szCs w:val="21"/>
        </w:rPr>
        <w:t>、S</w:t>
      </w:r>
      <w:r>
        <w:rPr>
          <w:rFonts w:ascii="宋体" w:hAnsi="宋体" w:cs="宋体" w:hint="eastAsia"/>
          <w:szCs w:val="21"/>
          <w:vertAlign w:val="subscript"/>
        </w:rPr>
        <w:t>3</w:t>
      </w:r>
      <w:r>
        <w:rPr>
          <w:rFonts w:ascii="宋体" w:hAnsi="宋体" w:cs="宋体" w:hint="eastAsia"/>
          <w:szCs w:val="21"/>
        </w:rPr>
        <w:t>同时闭合会发生什么现象？</w:t>
      </w: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b/>
          <w:szCs w:val="21"/>
        </w:rPr>
      </w:pPr>
    </w:p>
    <w:p w:rsidR="009C5EB5" w:rsidRDefault="009C5EB5" w:rsidP="009C5EB5">
      <w:pPr>
        <w:spacing w:line="300" w:lineRule="auto"/>
        <w:rPr>
          <w:rFonts w:ascii="宋体" w:hAnsi="宋体" w:cs="宋体"/>
          <w:szCs w:val="21"/>
        </w:rPr>
      </w:pPr>
    </w:p>
    <w:p w:rsidR="009C5EB5" w:rsidRDefault="009C5EB5" w:rsidP="009C5EB5">
      <w:pPr>
        <w:spacing w:line="300" w:lineRule="auto"/>
        <w:rPr>
          <w:rFonts w:ascii="宋体" w:hAnsi="宋体" w:cs="宋体"/>
          <w:szCs w:val="21"/>
        </w:rPr>
      </w:pPr>
      <w:r>
        <w:rPr>
          <w:rFonts w:ascii="宋体" w:hAnsi="宋体" w:cs="宋体" w:hint="eastAsia"/>
          <w:b/>
          <w:szCs w:val="21"/>
        </w:rPr>
        <w:t>专题五：</w:t>
      </w:r>
      <w:r>
        <w:rPr>
          <w:rFonts w:ascii="宋体" w:hAnsi="宋体" w:cs="宋体" w:hint="eastAsia"/>
          <w:b/>
          <w:bCs/>
          <w:szCs w:val="21"/>
        </w:rPr>
        <w:t>创造与探究</w:t>
      </w:r>
      <w:r>
        <w:rPr>
          <w:rFonts w:ascii="宋体" w:hAnsi="宋体" w:cs="宋体" w:hint="eastAsia"/>
          <w:b/>
          <w:szCs w:val="21"/>
        </w:rPr>
        <w:t>（本专题满分6分）</w:t>
      </w:r>
    </w:p>
    <w:p w:rsidR="009C5EB5" w:rsidRDefault="009C5EB5" w:rsidP="009C5EB5">
      <w:pPr>
        <w:spacing w:line="300" w:lineRule="auto"/>
        <w:ind w:firstLineChars="200" w:firstLine="420"/>
        <w:rPr>
          <w:rFonts w:ascii="宋体" w:hAnsi="宋体" w:cs="宋体"/>
          <w:bCs/>
          <w:szCs w:val="21"/>
        </w:rPr>
      </w:pPr>
      <w:r>
        <w:rPr>
          <w:rFonts w:ascii="宋体" w:hAnsi="宋体" w:cs="宋体" w:hint="eastAsia"/>
          <w:szCs w:val="21"/>
        </w:rPr>
        <w:t>11．</w:t>
      </w:r>
      <w:r>
        <w:rPr>
          <w:rFonts w:ascii="宋体" w:hAnsi="宋体" w:cs="宋体" w:hint="eastAsia"/>
          <w:bCs/>
          <w:szCs w:val="21"/>
        </w:rPr>
        <w:t>归纳式探究——研究电子在电场中的偏转：</w:t>
      </w:r>
    </w:p>
    <w:p w:rsidR="009C5EB5" w:rsidRDefault="009C5EB5" w:rsidP="009C5EB5">
      <w:pPr>
        <w:spacing w:line="300" w:lineRule="auto"/>
        <w:ind w:firstLineChars="200" w:firstLine="420"/>
        <w:rPr>
          <w:rFonts w:ascii="宋体" w:hAnsi="宋体" w:cs="宋体"/>
          <w:bCs/>
          <w:szCs w:val="21"/>
        </w:rPr>
      </w:pPr>
      <w:r>
        <w:rPr>
          <w:rFonts w:ascii="宋体" w:hAnsi="宋体" w:cs="宋体" w:hint="eastAsia"/>
          <w:bCs/>
          <w:szCs w:val="21"/>
        </w:rPr>
        <w:t>如图，给两块等大、正对、靠近的平行金属板加上电压，两板之间就有了电场。若将电子沿着平行于两板的中线方向射入到电场中，电子就会发生偏转。若两板间距为</w:t>
      </w:r>
      <w:r>
        <w:rPr>
          <w:rFonts w:ascii="宋体" w:hAnsi="宋体" w:cs="宋体" w:hint="eastAsia"/>
          <w:bCs/>
          <w:position w:val="-6"/>
          <w:szCs w:val="21"/>
        </w:rPr>
        <w:object w:dxaOrig="225" w:dyaOrig="285">
          <v:shape id="_x0000_i1026" type="#_x0000_t75" style="width:11.25pt;height:14.25pt" o:ole="">
            <v:imagedata r:id="rId23" o:title=""/>
          </v:shape>
          <o:OLEObject Type="Embed" ProgID="Equation.3" ShapeID="_x0000_i1026" DrawAspect="Content" ObjectID="_1673274925" r:id="rId24"/>
        </w:object>
      </w:r>
      <w:r>
        <w:rPr>
          <w:rFonts w:ascii="宋体" w:hAnsi="宋体" w:cs="宋体" w:hint="eastAsia"/>
          <w:bCs/>
          <w:szCs w:val="21"/>
        </w:rPr>
        <w:t>，板长为</w:t>
      </w:r>
      <w:r>
        <w:rPr>
          <w:rFonts w:ascii="宋体" w:hAnsi="宋体" w:cs="宋体" w:hint="eastAsia"/>
          <w:bCs/>
          <w:position w:val="-4"/>
          <w:szCs w:val="21"/>
        </w:rPr>
        <w:object w:dxaOrig="225" w:dyaOrig="255">
          <v:shape id="_x0000_i1027" type="#_x0000_t75" style="width:11.25pt;height:12.75pt" o:ole="">
            <v:imagedata r:id="rId25" o:title=""/>
          </v:shape>
          <o:OLEObject Type="Embed" ProgID="Equation.3" ShapeID="_x0000_i1027" DrawAspect="Content" ObjectID="_1673274926" r:id="rId26"/>
        </w:object>
      </w:r>
      <w:r>
        <w:rPr>
          <w:rFonts w:ascii="宋体" w:hAnsi="宋体" w:cs="宋体" w:hint="eastAsia"/>
          <w:bCs/>
          <w:szCs w:val="21"/>
        </w:rPr>
        <w:t>，所加的电压为</w:t>
      </w:r>
      <w:r>
        <w:rPr>
          <w:rFonts w:ascii="宋体" w:hAnsi="宋体" w:cs="宋体" w:hint="eastAsia"/>
          <w:bCs/>
          <w:position w:val="-6"/>
          <w:szCs w:val="21"/>
        </w:rPr>
        <w:object w:dxaOrig="255" w:dyaOrig="285">
          <v:shape id="_x0000_i1028" type="#_x0000_t75" style="width:12.75pt;height:14.25pt" o:ole="">
            <v:imagedata r:id="rId27" o:title=""/>
          </v:shape>
          <o:OLEObject Type="Embed" ProgID="Equation.3" ShapeID="_x0000_i1028" DrawAspect="Content" ObjectID="_1673274927" r:id="rId28"/>
        </w:object>
      </w:r>
      <w:r>
        <w:rPr>
          <w:rFonts w:ascii="宋体" w:hAnsi="宋体" w:cs="宋体" w:hint="eastAsia"/>
          <w:bCs/>
          <w:szCs w:val="21"/>
        </w:rPr>
        <w:t>，电子射入初速度为</w:t>
      </w:r>
      <w:r>
        <w:rPr>
          <w:rFonts w:ascii="宋体" w:hAnsi="宋体" w:cs="宋体" w:hint="eastAsia"/>
          <w:bCs/>
          <w:position w:val="-6"/>
          <w:szCs w:val="21"/>
        </w:rPr>
        <w:object w:dxaOrig="255" w:dyaOrig="225">
          <v:shape id="_x0000_i1029" type="#_x0000_t75" style="width:12.75pt;height:11.25pt" o:ole="">
            <v:imagedata r:id="rId29" o:title=""/>
          </v:shape>
          <o:OLEObject Type="Embed" ProgID="Equation.3" ShapeID="_x0000_i1029" DrawAspect="Content" ObjectID="_1673274928" r:id="rId30"/>
        </w:object>
      </w:r>
      <w:r>
        <w:rPr>
          <w:rFonts w:ascii="宋体" w:hAnsi="宋体" w:cs="宋体" w:hint="eastAsia"/>
          <w:bCs/>
          <w:szCs w:val="21"/>
        </w:rPr>
        <w:t>，离开电场时偏转的距离为</w:t>
      </w:r>
      <w:r>
        <w:rPr>
          <w:rFonts w:ascii="宋体" w:hAnsi="宋体" w:cs="宋体" w:hint="eastAsia"/>
          <w:bCs/>
          <w:position w:val="-10"/>
          <w:szCs w:val="21"/>
        </w:rPr>
        <w:object w:dxaOrig="225" w:dyaOrig="255">
          <v:shape id="_x0000_i1030" type="#_x0000_t75" style="width:11.25pt;height:12.75pt" o:ole="">
            <v:imagedata r:id="rId31" o:title=""/>
          </v:shape>
          <o:OLEObject Type="Embed" ProgID="Equation.3" ShapeID="_x0000_i1030" DrawAspect="Content" ObjectID="_1673274929" r:id="rId32"/>
        </w:object>
      </w:r>
      <w:r>
        <w:rPr>
          <w:rFonts w:ascii="宋体" w:hAnsi="宋体" w:cs="宋体" w:hint="eastAsia"/>
          <w:bCs/>
          <w:szCs w:val="21"/>
        </w:rPr>
        <w:t>，则经研究得到如下数据：</w:t>
      </w:r>
    </w:p>
    <w:p w:rsidR="009C5EB5" w:rsidRDefault="009C5EB5" w:rsidP="009C5EB5">
      <w:pPr>
        <w:spacing w:line="300" w:lineRule="auto"/>
        <w:jc w:val="center"/>
        <w:rPr>
          <w:rFonts w:ascii="宋体" w:hAnsi="宋体" w:cs="宋体"/>
          <w:bCs/>
          <w:szCs w:val="21"/>
        </w:rPr>
      </w:pPr>
      <w:r>
        <w:rPr>
          <w:rFonts w:ascii="宋体" w:hAnsi="宋体" w:cs="宋体" w:hint="eastAsia"/>
          <w:bCs/>
          <w:noProof/>
          <w:szCs w:val="21"/>
        </w:rPr>
        <w:drawing>
          <wp:inline distT="0" distB="0" distL="114300" distR="114300" wp14:anchorId="19CD25D6" wp14:editId="6E314739">
            <wp:extent cx="6014720" cy="1524635"/>
            <wp:effectExtent l="0" t="0" r="5080" b="18415"/>
            <wp:docPr id="2491"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24667" name="图片 158"/>
                    <pic:cNvPicPr>
                      <a:picLocks noChangeAspect="1"/>
                    </pic:cNvPicPr>
                  </pic:nvPicPr>
                  <pic:blipFill>
                    <a:blip r:embed="rId33"/>
                    <a:stretch>
                      <a:fillRect/>
                    </a:stretch>
                  </pic:blipFill>
                  <pic:spPr>
                    <a:xfrm>
                      <a:off x="0" y="0"/>
                      <a:ext cx="6014720" cy="1524635"/>
                    </a:xfrm>
                    <a:prstGeom prst="rect">
                      <a:avLst/>
                    </a:prstGeom>
                    <a:noFill/>
                    <a:ln w="9525">
                      <a:noFill/>
                    </a:ln>
                  </pic:spPr>
                </pic:pic>
              </a:graphicData>
            </a:graphic>
          </wp:inline>
        </w:drawing>
      </w:r>
    </w:p>
    <w:p w:rsidR="009C5EB5" w:rsidRDefault="009C5EB5" w:rsidP="009C5EB5">
      <w:pPr>
        <w:spacing w:line="300" w:lineRule="auto"/>
        <w:rPr>
          <w:rFonts w:ascii="宋体" w:hAnsi="宋体" w:cs="宋体"/>
          <w:bCs/>
          <w:szCs w:val="21"/>
        </w:rPr>
      </w:pPr>
      <w:r>
        <w:rPr>
          <w:rFonts w:ascii="宋体" w:hAnsi="宋体" w:cs="宋体" w:hint="eastAsia"/>
          <w:bCs/>
          <w:noProof/>
          <w:szCs w:val="21"/>
        </w:rPr>
        <w:drawing>
          <wp:anchor distT="0" distB="0" distL="114300" distR="114300" simplePos="0" relativeHeight="251672576" behindDoc="0" locked="0" layoutInCell="1" allowOverlap="1" wp14:anchorId="738656A8" wp14:editId="03B75C1A">
            <wp:simplePos x="0" y="0"/>
            <wp:positionH relativeFrom="column">
              <wp:posOffset>4800600</wp:posOffset>
            </wp:positionH>
            <wp:positionV relativeFrom="paragraph">
              <wp:posOffset>198120</wp:posOffset>
            </wp:positionV>
            <wp:extent cx="1314450" cy="1190625"/>
            <wp:effectExtent l="0" t="0" r="0" b="9525"/>
            <wp:wrapSquare wrapText="bothSides"/>
            <wp:docPr id="2492" name="图片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071" name="图片 843"/>
                    <pic:cNvPicPr>
                      <a:picLocks noChangeAspect="1"/>
                    </pic:cNvPicPr>
                  </pic:nvPicPr>
                  <pic:blipFill>
                    <a:blip r:embed="rId34"/>
                    <a:stretch>
                      <a:fillRect/>
                    </a:stretch>
                  </pic:blipFill>
                  <pic:spPr>
                    <a:xfrm>
                      <a:off x="0" y="0"/>
                      <a:ext cx="1314450" cy="1190625"/>
                    </a:xfrm>
                    <a:prstGeom prst="rect">
                      <a:avLst/>
                    </a:prstGeom>
                    <a:noFill/>
                    <a:ln w="9525">
                      <a:noFill/>
                    </a:ln>
                  </pic:spPr>
                </pic:pic>
              </a:graphicData>
            </a:graphic>
          </wp:anchor>
        </w:drawing>
      </w:r>
      <w:r>
        <w:rPr>
          <w:rFonts w:ascii="宋体" w:hAnsi="宋体" w:cs="宋体" w:hint="eastAsia"/>
          <w:bCs/>
          <w:szCs w:val="21"/>
        </w:rPr>
        <w:t>（1）</w:t>
      </w:r>
      <w:r>
        <w:rPr>
          <w:rFonts w:ascii="宋体" w:hAnsi="宋体" w:cs="宋体" w:hint="eastAsia"/>
          <w:bCs/>
          <w:position w:val="-10"/>
          <w:szCs w:val="21"/>
        </w:rPr>
        <w:object w:dxaOrig="2205" w:dyaOrig="300">
          <v:shape id="_x0000_i1031" type="#_x0000_t75" style="width:110.25pt;height:15pt" o:ole="">
            <v:imagedata r:id="rId35" o:title=""/>
          </v:shape>
          <o:OLEObject Type="Embed" ProgID="Equation.3" ShapeID="_x0000_i1031" DrawAspect="Content" ObjectID="_1673274930" r:id="rId36"/>
        </w:object>
      </w:r>
      <w:r>
        <w:rPr>
          <w:rFonts w:ascii="宋体" w:hAnsi="宋体" w:cs="宋体" w:hint="eastAsia"/>
          <w:bCs/>
          <w:szCs w:val="21"/>
        </w:rPr>
        <w:t>，其中</w:t>
      </w:r>
      <w:r>
        <w:rPr>
          <w:rFonts w:ascii="宋体" w:hAnsi="宋体" w:cs="宋体" w:hint="eastAsia"/>
          <w:bCs/>
          <w:position w:val="-10"/>
          <w:szCs w:val="21"/>
        </w:rPr>
        <w:object w:dxaOrig="1710" w:dyaOrig="240">
          <v:shape id="_x0000_i1032" type="#_x0000_t75" style="width:85.5pt;height:12pt" o:ole="">
            <v:imagedata r:id="rId37" o:title=""/>
          </v:shape>
          <o:OLEObject Type="Embed" ProgID="Equation.3" ShapeID="_x0000_i1032" DrawAspect="Content" ObjectID="_1673274931" r:id="rId38"/>
        </w:object>
      </w:r>
      <w:r>
        <w:rPr>
          <w:rFonts w:ascii="宋体" w:hAnsi="宋体" w:cs="宋体" w:hint="eastAsia"/>
          <w:bCs/>
          <w:szCs w:val="21"/>
        </w:rPr>
        <w:t>（填上数据和单位）。将数据表格形式变成公式形式，运用了</w:t>
      </w:r>
      <w:r>
        <w:rPr>
          <w:rFonts w:ascii="宋体" w:hAnsi="宋体" w:cs="宋体" w:hint="eastAsia"/>
          <w:bCs/>
          <w:szCs w:val="21"/>
          <w:u w:val="single"/>
        </w:rPr>
        <w:t xml:space="preserve">                </w:t>
      </w:r>
      <w:r>
        <w:rPr>
          <w:rFonts w:ascii="宋体" w:hAnsi="宋体" w:cs="宋体" w:hint="eastAsia"/>
          <w:bCs/>
          <w:szCs w:val="21"/>
        </w:rPr>
        <w:t>法。</w:t>
      </w:r>
    </w:p>
    <w:p w:rsidR="009C5EB5" w:rsidRDefault="009C5EB5" w:rsidP="009C5EB5">
      <w:pPr>
        <w:spacing w:line="300" w:lineRule="auto"/>
        <w:rPr>
          <w:rFonts w:ascii="宋体" w:hAnsi="宋体" w:cs="宋体"/>
          <w:bCs/>
          <w:szCs w:val="21"/>
        </w:rPr>
      </w:pPr>
      <w:r>
        <w:rPr>
          <w:rFonts w:ascii="宋体" w:hAnsi="宋体" w:cs="宋体" w:hint="eastAsia"/>
          <w:bCs/>
          <w:szCs w:val="21"/>
        </w:rPr>
        <w:t>（2）相同情况下，电子的入射速度越大，偏移距离越</w:t>
      </w:r>
      <w:r>
        <w:rPr>
          <w:rFonts w:ascii="宋体" w:hAnsi="宋体" w:cs="宋体" w:hint="eastAsia"/>
          <w:bCs/>
          <w:szCs w:val="21"/>
          <w:u w:val="single"/>
        </w:rPr>
        <w:t xml:space="preserve">        </w:t>
      </w:r>
      <w:r>
        <w:rPr>
          <w:rFonts w:ascii="宋体" w:hAnsi="宋体" w:cs="宋体" w:hint="eastAsia"/>
          <w:bCs/>
          <w:szCs w:val="21"/>
        </w:rPr>
        <w:t>。它们间的关系可以用图像</w:t>
      </w:r>
      <w:r>
        <w:rPr>
          <w:rFonts w:ascii="宋体" w:hAnsi="宋体" w:cs="宋体" w:hint="eastAsia"/>
          <w:bCs/>
          <w:szCs w:val="21"/>
          <w:u w:val="single"/>
        </w:rPr>
        <w:t xml:space="preserve">       </w:t>
      </w:r>
      <w:r>
        <w:rPr>
          <w:rFonts w:ascii="宋体" w:hAnsi="宋体" w:cs="宋体" w:hint="eastAsia"/>
          <w:bCs/>
          <w:szCs w:val="21"/>
        </w:rPr>
        <w:t>表示。</w:t>
      </w:r>
    </w:p>
    <w:p w:rsidR="009C5EB5" w:rsidRDefault="009C5EB5" w:rsidP="009C5EB5">
      <w:pPr>
        <w:spacing w:line="300" w:lineRule="auto"/>
        <w:rPr>
          <w:rFonts w:ascii="宋体" w:hAnsi="宋体" w:cs="宋体"/>
          <w:bCs/>
          <w:szCs w:val="21"/>
        </w:rPr>
      </w:pPr>
      <w:r>
        <w:rPr>
          <w:rFonts w:ascii="宋体" w:hAnsi="宋体" w:cs="宋体" w:hint="eastAsia"/>
          <w:bCs/>
          <w:szCs w:val="21"/>
        </w:rPr>
        <w:t>（3）现有两块平行相对的长度为5cm，间距为1cm的金属板，为了让初速度为3x10</w:t>
      </w:r>
      <w:r>
        <w:rPr>
          <w:rFonts w:ascii="宋体" w:hAnsi="宋体" w:cs="宋体" w:hint="eastAsia"/>
          <w:bCs/>
          <w:szCs w:val="21"/>
          <w:vertAlign w:val="superscript"/>
        </w:rPr>
        <w:t>7</w:t>
      </w:r>
      <w:r>
        <w:rPr>
          <w:rFonts w:ascii="宋体" w:hAnsi="宋体" w:cs="宋体" w:hint="eastAsia"/>
          <w:bCs/>
          <w:szCs w:val="21"/>
        </w:rPr>
        <w:t>m/s的电子从一端沿着两板中线方向射入后，刚好能从另一端的金属板边缘射出，则需要加</w:t>
      </w:r>
      <w:r>
        <w:rPr>
          <w:rFonts w:ascii="宋体" w:hAnsi="宋体" w:cs="宋体" w:hint="eastAsia"/>
          <w:bCs/>
          <w:szCs w:val="21"/>
          <w:u w:val="single"/>
        </w:rPr>
        <w:t xml:space="preserve">         </w:t>
      </w:r>
      <w:r>
        <w:rPr>
          <w:rFonts w:ascii="宋体" w:hAnsi="宋体" w:cs="宋体" w:hint="eastAsia"/>
          <w:bCs/>
          <w:szCs w:val="21"/>
        </w:rPr>
        <w:t>V的电压。</w:t>
      </w:r>
    </w:p>
    <w:p w:rsidR="009C5EB5" w:rsidRDefault="009C5EB5" w:rsidP="009C5EB5">
      <w:pPr>
        <w:spacing w:line="300" w:lineRule="auto"/>
        <w:jc w:val="center"/>
        <w:rPr>
          <w:rFonts w:ascii="宋体" w:hAnsi="宋体" w:cs="宋体"/>
          <w:szCs w:val="21"/>
        </w:rPr>
      </w:pPr>
    </w:p>
    <w:p w:rsidR="009C5EB5" w:rsidRPr="001B26A4" w:rsidRDefault="009C5EB5" w:rsidP="009C5EB5"/>
    <w:p w:rsidR="0020477C" w:rsidRPr="009C5EB5" w:rsidRDefault="0020477C" w:rsidP="00821FC0">
      <w:pPr>
        <w:spacing w:line="360" w:lineRule="auto"/>
        <w:jc w:val="center"/>
        <w:textAlignment w:val="center"/>
        <w:rPr>
          <w:rFonts w:ascii="宋体" w:eastAsia="宋体" w:hAnsi="宋体" w:cs="宋体"/>
          <w:b/>
          <w:color w:val="FF0000"/>
          <w:sz w:val="36"/>
          <w:szCs w:val="36"/>
        </w:rPr>
      </w:pPr>
    </w:p>
    <w:sectPr w:rsidR="0020477C" w:rsidRPr="009C5EB5">
      <w:type w:val="continuous"/>
      <w:pgSz w:w="10320" w:h="14580"/>
      <w:pgMar w:top="1360" w:right="960" w:bottom="120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03" w:rsidRDefault="00E14103" w:rsidP="00D95D8C">
      <w:r>
        <w:separator/>
      </w:r>
    </w:p>
  </w:endnote>
  <w:endnote w:type="continuationSeparator" w:id="0">
    <w:p w:rsidR="00E14103" w:rsidRDefault="00E14103"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03" w:rsidRDefault="00E14103" w:rsidP="00D95D8C">
      <w:r>
        <w:separator/>
      </w:r>
    </w:p>
  </w:footnote>
  <w:footnote w:type="continuationSeparator" w:id="0">
    <w:p w:rsidR="00E14103" w:rsidRDefault="00E14103" w:rsidP="00D95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20477C"/>
    <w:rsid w:val="007B2B3B"/>
    <w:rsid w:val="00821FC0"/>
    <w:rsid w:val="00944FFD"/>
    <w:rsid w:val="009C5EB5"/>
    <w:rsid w:val="009E6EFD"/>
    <w:rsid w:val="00BB29AA"/>
    <w:rsid w:val="00D95D8C"/>
    <w:rsid w:val="00E14103"/>
    <w:rsid w:val="00E63B5E"/>
    <w:rsid w:val="00E82578"/>
    <w:rsid w:val="00E9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szCs w:val="24"/>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9C5EB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szCs w:val="24"/>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9C5EB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oleObject" Target="embeddings/oleObject3.bin"/><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8.png"/><Relationship Id="rId38"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file:///C:\Documents%252525252525252520and%252525252525252520Settings\Administrator\Application%252525252525252520Data\Tencent\Users\454514308\QQ\WinTemp\RichOle\ZPUM%25252525252525257DI%25252525252525255DB%252525252525252560TQ0(4UOIDK1%25252525252525255B%252525252525252560L.jpg" TargetMode="External"/><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1.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file:///C:\Users\Wang\AppData\Local\Temp\ksohtml\wpsA401.tmp.png" TargetMode="External"/><Relationship Id="rId23" Type="http://schemas.openxmlformats.org/officeDocument/2006/relationships/image" Target="media/image13.wmf"/><Relationship Id="rId28" Type="http://schemas.openxmlformats.org/officeDocument/2006/relationships/oleObject" Target="embeddings/oleObject4.bin"/><Relationship Id="rId36" Type="http://schemas.openxmlformats.org/officeDocument/2006/relationships/oleObject" Target="embeddings/oleObject7.bin"/><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2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755</Words>
  <Characters>4309</Characters>
  <Application>Microsoft Office Word</Application>
  <DocSecurity>0</DocSecurity>
  <Lines>35</Lines>
  <Paragraphs>10</Paragraphs>
  <ScaleCrop>false</ScaleCrop>
  <Company>China</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2021-01-27T09:49:00Z</dcterms:created>
  <dcterms:modified xsi:type="dcterms:W3CDTF">2021-01-27T09:49:00Z</dcterms:modified>
</cp:coreProperties>
</file>