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84" w:rsidRPr="003164F3" w:rsidRDefault="00CD1084" w:rsidP="003164F3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00B0F0"/>
          <w:sz w:val="32"/>
        </w:rPr>
      </w:pPr>
      <w:bookmarkStart w:id="0" w:name="_GoBack"/>
      <w:r w:rsidRPr="003164F3">
        <w:rPr>
          <w:b/>
          <w:noProof/>
          <w:color w:val="00B0F0"/>
          <w:sz w:val="32"/>
        </w:rPr>
        <w:drawing>
          <wp:anchor distT="0" distB="0" distL="114300" distR="114300" simplePos="0" relativeHeight="251658240" behindDoc="0" locked="0" layoutInCell="1" allowOverlap="1" wp14:anchorId="60109BD6" wp14:editId="78374345">
            <wp:simplePos x="0" y="0"/>
            <wp:positionH relativeFrom="page">
              <wp:posOffset>12192000</wp:posOffset>
            </wp:positionH>
            <wp:positionV relativeFrom="topMargin">
              <wp:posOffset>10680700</wp:posOffset>
            </wp:positionV>
            <wp:extent cx="457200" cy="304800"/>
            <wp:effectExtent l="0" t="0" r="0" b="0"/>
            <wp:wrapNone/>
            <wp:docPr id="928" name="图片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>5.</w:t>
      </w:r>
      <w:r w:rsidRPr="003164F3">
        <w:rPr>
          <w:rFonts w:ascii="Times New Roman" w:hAnsi="Times New Roman" w:cs="Times New Roman"/>
          <w:b/>
          <w:color w:val="00B0F0"/>
          <w:sz w:val="32"/>
        </w:rPr>
        <w:t>3</w:t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>汽化和液化</w:t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 xml:space="preserve"> </w:t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>第</w:t>
      </w:r>
      <w:r w:rsidRPr="003164F3">
        <w:rPr>
          <w:rFonts w:ascii="Times New Roman" w:hAnsi="Times New Roman" w:cs="Times New Roman"/>
          <w:b/>
          <w:color w:val="00B0F0"/>
          <w:sz w:val="32"/>
        </w:rPr>
        <w:t>1</w:t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>课时</w:t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 xml:space="preserve"> </w:t>
      </w:r>
      <w:r w:rsidRPr="003164F3">
        <w:rPr>
          <w:rFonts w:ascii="Times New Roman" w:hAnsi="Times New Roman" w:cs="Times New Roman" w:hint="eastAsia"/>
          <w:b/>
          <w:color w:val="00B0F0"/>
          <w:sz w:val="32"/>
        </w:rPr>
        <w:t>汽化</w:t>
      </w:r>
    </w:p>
    <w:bookmarkEnd w:id="0"/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关于蒸发和沸腾，下列说法正确的是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．蒸发是发生在液体表面的汽化现象，沸腾是发生在液体内部的汽化现象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．蒸发是在一定的温度下进行，沸腾可在任何温度下进行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．液体沸腾时温度升高，液体蒸发时温度不变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．液体在蒸发和沸腾时都要吸收热量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．如图所示，下列图像能反映水的沸腾过程的是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28925" cy="742950"/>
            <wp:effectExtent l="0" t="0" r="9525" b="0"/>
            <wp:docPr id="31" name="图片 31" descr="J:\20秋教科物理八上学练考课件\16JK23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:\20秋教科物理八上学练考课件\16JK231.EP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．下列关于水沸腾的实验说法正确的是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．水沸腾时冒出的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白气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是水蒸气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．水的沸点随液面上方气压的降低而降低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．水沸腾的现象只发生在液体的表面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．水沸腾后继续加热，水的温度会不断升高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．如图甲所示是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探究水沸腾时温度变化特点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的实验装置，图乙是描绘的温度随时间变化的图像。下列说法错误的是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52700" cy="1466850"/>
            <wp:effectExtent l="0" t="0" r="0" b="0"/>
            <wp:docPr id="30" name="图片 30" descr="J:\20秋教科物理八上学练考课件\21JWK22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:\20秋教科物理八上学练考课件\21JWK222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．加热过程中，水吸收热量，温度不变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．沸腾过程中，水吸收热量，温度不变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．烧杯上方带孔的纸板可以减少热量散失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．水的沸点是</w:t>
      </w:r>
      <w:r>
        <w:rPr>
          <w:rFonts w:ascii="Times New Roman" w:hAnsi="Times New Roman" w:cs="Times New Roman"/>
        </w:rPr>
        <w:t xml:space="preserve">99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，此时大气压低于一个标准大气压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．如图所示，烧杯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和试管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中都装有一定量的水，它们的底部没有接触，现用酒精</w:t>
      </w:r>
      <w:r>
        <w:rPr>
          <w:rFonts w:ascii="Times New Roman" w:hAnsi="Times New Roman" w:cs="Times New Roman" w:hint="eastAsia"/>
        </w:rPr>
        <w:lastRenderedPageBreak/>
        <w:t>灯对烧杯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进行加热，使烧杯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中的水沸腾，并继续加热，此时试管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中的水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2450" cy="9525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．温度能达到沸点，但不能沸腾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．温度不能达到沸点，也不能沸腾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．温度能达到沸点，也能沸腾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．温度能达到沸点，沸腾与否视火力而定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．加快液体蒸发的措施有：</w:t>
      </w: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 w:hint="eastAsia"/>
        </w:rPr>
        <w:t>提高液体的温度；</w:t>
      </w: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增大液体的表面积；</w:t>
      </w:r>
      <w:r>
        <w:rPr>
          <w:rFonts w:hAnsi="宋体" w:cs="Times New Roman" w:hint="eastAsia"/>
        </w:rPr>
        <w:t>③</w:t>
      </w:r>
      <w:r>
        <w:rPr>
          <w:rFonts w:ascii="Times New Roman" w:hAnsi="Times New Roman" w:cs="Times New Roman" w:hint="eastAsia"/>
        </w:rPr>
        <w:t>加快液体表面空气流动速度。洗手间装的热风干手器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利用了哪几种方法加快了水的蒸发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38200" cy="65722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①②③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①②</w:t>
      </w:r>
      <w:r>
        <w:rPr>
          <w:rFonts w:ascii="Times New Roman" w:hAnsi="Times New Roman" w:cs="Times New Roman"/>
        </w:rPr>
        <w:t xml:space="preserve">  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②③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①③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．对着干燥的温度计扇扇子时，温度计示数的变化情况是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．不变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．上升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．下降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．都有可能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夏天扇扇子，身上会感觉到凉爽。这是因为人身上的汗液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，需要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吸热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放热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．某同学在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探究水沸腾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的实验中，根据实验数据画出了如图所示的图线，由图可知，反映水沸腾过程的是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段图线，在此过程中水的温度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上升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下降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，此实验中水的沸点是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90625" cy="876300"/>
            <wp:effectExtent l="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．如图甲所示，小壮同学探究水沸腾的温度与气压的关系，水沸腾后，观察到温度计</w:t>
      </w:r>
      <w:r>
        <w:rPr>
          <w:rFonts w:ascii="Times New Roman" w:hAnsi="Times New Roman" w:cs="Times New Roman" w:hint="eastAsia"/>
        </w:rPr>
        <w:lastRenderedPageBreak/>
        <w:t>的示数如图乙所示，此时水的沸点是</w:t>
      </w:r>
      <w:r>
        <w:rPr>
          <w:rFonts w:ascii="Times New Roman" w:hAnsi="Times New Roman" w:cs="Times New Roman"/>
        </w:rPr>
        <w:t xml:space="preserve">________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，该处的大气压应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高于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低于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一个标准大气压。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09700" cy="1323975"/>
            <wp:effectExtent l="0" t="0" r="0" b="9525"/>
            <wp:docPr id="26" name="图片 26" descr="J:\20秋教科物理八上学练考课件\9JXW30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:\20秋教科物理八上学练考课件\9JXW305.EPS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．小壮同学用同一热源给一定质量的水加热，其温度与时间的关系如图甲中图线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所示，若其他条件不变，仅增加水的质量，则温度与时间的关系对应图线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；图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乙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丙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表示水沸腾时气泡上升的情况。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38375" cy="981075"/>
            <wp:effectExtent l="0" t="0" r="9525" b="9525"/>
            <wp:docPr id="25" name="图片 25" descr="J:\20秋教科物理八上学练考课件\21JWK22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:\20秋教科物理八上学练考课件\21JWK224.EPS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．干湿泡湿度计是用两个相同的温度计并列构成的，使用时，其中一个温度计的玻璃泡包着湿布，包着湿布的温度计的示数要比另一个温度计的示数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，干泡温度计示数为</w:t>
      </w:r>
      <w:r>
        <w:rPr>
          <w:rFonts w:ascii="Times New Roman" w:hAnsi="Times New Roman" w:cs="Times New Roman"/>
        </w:rPr>
        <w:t xml:space="preserve">15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时，表示当时的气温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 xml:space="preserve">)15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。在相同室温的条件下，两个温度计的示数差值越大，就表明室内空气越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干燥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潮湿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三、实验探究题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探究影响液体蒸发快慢的因素：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\a\vs4\al(</w:instrText>
      </w:r>
      <w:r>
        <w:rPr>
          <w:rFonts w:ascii="Times New Roman" w:eastAsia="楷体_GB2312" w:hAnsi="Times New Roman" w:cs="Times New Roman" w:hint="eastAsia"/>
        </w:rPr>
        <w:instrText>链接例</w:instrText>
      </w:r>
      <w:r>
        <w:rPr>
          <w:rFonts w:ascii="Times New Roman" w:eastAsia="楷体_GB2312" w:hAnsi="Times New Roman" w:cs="Times New Roman"/>
        </w:rPr>
        <w:instrText>3</w:instrText>
      </w:r>
      <w:r>
        <w:rPr>
          <w:rFonts w:ascii="Times New Roman" w:eastAsia="楷体_GB2312" w:hAnsi="Times New Roman" w:cs="Times New Roman" w:hint="eastAsia"/>
        </w:rPr>
        <w:instrText>方法指导</w:instrText>
      </w:r>
      <w:r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提出问题：观察图，结合生活实际，分析液体蒸发的快慢与哪些因素有关？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90800" cy="1066800"/>
            <wp:effectExtent l="0" t="0" r="0" b="0"/>
            <wp:docPr id="24" name="图片 24" descr="J:\20秋教科物理八上学练考课件\16JK23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:\20秋教科物理八上学练考课件\16JK234.EPS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(2)</w:t>
      </w:r>
      <w:r>
        <w:rPr>
          <w:rFonts w:ascii="Times New Roman" w:hAnsi="Times New Roman" w:cs="Times New Roman" w:hint="eastAsia"/>
        </w:rPr>
        <w:t>猜想与假设：液体蒸发的快慢可能与下列因素有关：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．液体表面积的大小：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．液体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的高低；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．液体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的快慢。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</w:t>
      </w:r>
      <w:r>
        <w:rPr>
          <w:rFonts w:ascii="Times New Roman" w:hAnsi="Times New Roman" w:cs="Times New Roman" w:hint="eastAsia"/>
        </w:rPr>
        <w:t>进行实验、收集证据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针对猜想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Ⅰ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取两块相同的玻璃板。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Ⅱ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在玻璃板上分别滴一滴质量相同的酒精，使两滴酒精表面积的大小明显不同，如图所示。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171450"/>
            <wp:effectExtent l="0" t="0" r="0" b="0"/>
            <wp:docPr id="23" name="图片 23" descr="J:\20秋教科物理八上学练考课件\16JK23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:\20秋教科物理八上学练考课件\16JK235.EPS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Ⅲ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保持酒精的温度和酒精</w:t>
      </w: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 w:hint="eastAsia"/>
        </w:rPr>
        <w:t>相同。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Ⅳ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一段时间后，两块玻璃板上剩余的酒精明显不等。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分析与结论：液体蒸发快慢与液体表面积的大小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有关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无关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 w:hint="eastAsia"/>
        </w:rPr>
        <w:t>本实验采用了一种很重要的研究方法，这种方法是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法。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．在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观察水的沸腾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实验中，小明同学的实验数据如下表：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\a\vs4\al(</w:instrText>
      </w:r>
      <w:r>
        <w:rPr>
          <w:rFonts w:ascii="Times New Roman" w:eastAsia="楷体_GB2312" w:hAnsi="Times New Roman" w:cs="Times New Roman" w:hint="eastAsia"/>
        </w:rPr>
        <w:instrText>链接例</w:instrText>
      </w:r>
      <w:r>
        <w:rPr>
          <w:rFonts w:ascii="Times New Roman" w:eastAsia="楷体_GB2312" w:hAnsi="Times New Roman" w:cs="Times New Roman"/>
        </w:rPr>
        <w:instrText>2</w:instrText>
      </w:r>
      <w:r>
        <w:rPr>
          <w:rFonts w:ascii="Times New Roman" w:eastAsia="楷体_GB2312" w:hAnsi="Times New Roman" w:cs="Times New Roman" w:hint="eastAsia"/>
        </w:rPr>
        <w:instrText>实验点拨</w:instrText>
      </w:r>
      <w:r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606"/>
        <w:gridCol w:w="607"/>
        <w:gridCol w:w="607"/>
        <w:gridCol w:w="502"/>
        <w:gridCol w:w="607"/>
        <w:gridCol w:w="607"/>
        <w:gridCol w:w="607"/>
        <w:gridCol w:w="607"/>
      </w:tblGrid>
      <w:tr w:rsidR="00CD1084" w:rsidTr="00CD1084">
        <w:trPr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时间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i/>
              </w:rPr>
              <w:t>min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D1084" w:rsidTr="00CD1084">
        <w:trPr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 w:hint="eastAsia"/>
              </w:rPr>
              <w:t>℃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84" w:rsidRDefault="00CD108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</w:tbl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第</w:t>
      </w:r>
      <w:r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记录温度时，温度计的示数如图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  <w:i/>
        </w:rPr>
        <w:t>K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甲所示，此时温度为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从表中的数据可以看出，在第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记录的数据明显错误，判断的理由是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由表中数据可知，水的沸点是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，此时液面上方的气压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低于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高于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一个标准大气压。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小明观察到水沸腾前和沸腾时水中气泡的上升情况如图乙、丙所示，其中图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是水在沸腾时的情况。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47900" cy="1000125"/>
            <wp:effectExtent l="0" t="0" r="0" b="9525"/>
            <wp:docPr id="22" name="图片 22" descr="J:\20秋教科物理八上学练考课件\16JK23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J:\20秋教科物理八上学练考课件\16JK236.EPS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(5)</w:t>
      </w:r>
      <w:r>
        <w:rPr>
          <w:rFonts w:ascii="Times New Roman" w:hAnsi="Times New Roman" w:cs="Times New Roman" w:hint="eastAsia"/>
        </w:rPr>
        <w:t>请指出图丁中实验操作的错误：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 w:hint="eastAsia"/>
        </w:rPr>
        <w:t>小刚还发现，在实验装置相同和组装正确的情况下，各组完成实验的时间也不一样，他又提出了进一步缩短实验时间的两个建议：一个是减少烧杯中水的量，二是提高烧杯中水</w:t>
      </w:r>
      <w:r>
        <w:rPr>
          <w:rFonts w:ascii="Times New Roman" w:hAnsi="Times New Roman" w:cs="Times New Roman" w:hint="eastAsia"/>
        </w:rPr>
        <w:lastRenderedPageBreak/>
        <w:t>的初温，如果你要做这个实验，在采取小刚的建议时，要注意哪些问题？写出其中的一个并说出你的理由。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 w:hint="eastAsia"/>
        </w:rPr>
        <w:t>小华在做此实验时，发现无论加热多长时间，水始终都不能沸腾，你认为原因可能是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________________________________________________________________________(</w:t>
      </w:r>
      <w:r>
        <w:rPr>
          <w:rFonts w:ascii="Times New Roman" w:hAnsi="Times New Roman" w:cs="Times New Roman" w:hint="eastAsia"/>
        </w:rPr>
        <w:t>写出一条即可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四、简答题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炎热的夏天，小勇在家长的陪同下去游泳池游泳。他刚从水中出来时，恰好一阵风吹过，感觉特别冷，如图所示。请用学过的物理知识解释其中的道理。</w:t>
      </w:r>
    </w:p>
    <w:p w:rsidR="00CD1084" w:rsidRDefault="00CD1084" w:rsidP="00CD108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0125" cy="847725"/>
            <wp:effectExtent l="0" t="0" r="9525" b="9525"/>
            <wp:docPr id="20" name="图片 20" descr="J:\20秋教科物理八上学练考课件\9JXW30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:\20秋教科物理八上学练考课件\9JXW307.EPS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CD1084" w:rsidRDefault="00CD1084" w:rsidP="00CD1084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CD1084" w:rsidRDefault="00CD1084" w:rsidP="00CD1084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沸腾是在液体表面和内部同时发生的汽化现象，故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错误。蒸发是在任何温度下都可以进行的缓慢的汽化现象，沸腾是在一定温度下发生的汽化现象，故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错误。液体沸腾时温度不变，液体蒸发时温度降低，故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错误。蒸发和沸腾是汽化的两种方式，都要吸收热量，故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水沸腾时冒出的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白气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是小液滴，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不符合题意。沸腾是在液体表面和内部同时发生的剧烈的汽化现象，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不符合题意。液体沸腾时吸热，但温度不变，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不符合题意。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加热过程中，水吸收热量，温度升高，故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错误；水在沸腾过程中，仍然要吸收热量，由图像可知其温度保持</w:t>
      </w:r>
      <w:r>
        <w:rPr>
          <w:rFonts w:ascii="Times New Roman" w:hAnsi="Times New Roman" w:cs="Times New Roman"/>
        </w:rPr>
        <w:t xml:space="preserve">99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不变，故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正确；烧杯上方带孔的纸板可以减少热量散失，能缩短把水加热到沸腾的时间，故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正确；由图像可知，水的沸点是</w:t>
      </w:r>
      <w:r>
        <w:rPr>
          <w:rFonts w:ascii="Times New Roman" w:hAnsi="Times New Roman" w:cs="Times New Roman"/>
        </w:rPr>
        <w:t xml:space="preserve">99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，沸点低于</w:t>
      </w:r>
      <w:r>
        <w:rPr>
          <w:rFonts w:ascii="Times New Roman" w:hAnsi="Times New Roman" w:cs="Times New Roman"/>
        </w:rPr>
        <w:t xml:space="preserve">100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，此时大气压低于一个标准大气压，故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当烧杯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中的水沸腾后，尽管不断吸热，但烧杯中的水温度不再升高，即温度保持水的沸点不变；试管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中的水从大烧杯中吸热，温度达到水的沸点后，就和烧杯中水的温度一样，不能再从烧杯中继续吸热，这时试管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中的水虽然温度达到了沸点，但不能继续吸收热量，所以不会沸腾。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热风干手器吹出的空气温度高，提高了水分的温度，可使手上水分蒸发加快；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把手伸开，液体的表面积增大，可使手上水分蒸发加快；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吹出的风使手表面的空气流动加快，可使手上水分蒸发加快。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加快空气的流动可以加快液体的蒸发，蒸发吸热具有制冷作用；但是干燥的温度计表面没有液体，用扇子扇时，没有液体蒸发，所以温度计示数不变。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 xml:space="preserve">．汽化　吸热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夏天扇扇子感到凉爽，是因为空气流动加快了人身体表面汗液的蒸发，蒸发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汽化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能从人体吸收热量，从而降低了人体的温度。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 w:hint="eastAsia"/>
        </w:rPr>
        <w:t xml:space="preserve">　不变　</w:t>
      </w:r>
      <w:r>
        <w:rPr>
          <w:rFonts w:ascii="Times New Roman" w:hAnsi="Times New Roman" w:cs="Times New Roman"/>
        </w:rPr>
        <w:t xml:space="preserve">100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/>
        </w:rPr>
        <w:t xml:space="preserve"> 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由图可知，沸腾前加热了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，从第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开始，水尽管不断吸热，温度却保持不变，这个温度就是水的沸点，即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 w:hint="eastAsia"/>
        </w:rPr>
        <w:t>段对应的温度，为</w:t>
      </w:r>
      <w:r>
        <w:rPr>
          <w:rFonts w:ascii="Times New Roman" w:hAnsi="Times New Roman" w:cs="Times New Roman"/>
        </w:rPr>
        <w:t xml:space="preserve">100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 w:hint="eastAsia"/>
        </w:rPr>
        <w:t xml:space="preserve">　低于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由图乙可知，温度计的分度值为</w:t>
      </w:r>
      <w:r>
        <w:rPr>
          <w:rFonts w:ascii="Times New Roman" w:hAnsi="Times New Roman" w:cs="Times New Roman"/>
        </w:rPr>
        <w:t xml:space="preserve">1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，示数为</w:t>
      </w:r>
      <w:r>
        <w:rPr>
          <w:rFonts w:ascii="Times New Roman" w:hAnsi="Times New Roman" w:cs="Times New Roman"/>
        </w:rPr>
        <w:t xml:space="preserve">93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，水在一</w:t>
      </w:r>
      <w:r>
        <w:rPr>
          <w:rFonts w:ascii="Times New Roman" w:hAnsi="Times New Roman" w:cs="Times New Roman" w:hint="eastAsia"/>
        </w:rPr>
        <w:lastRenderedPageBreak/>
        <w:t>个标准大气压下的沸点为</w:t>
      </w:r>
      <w:r>
        <w:rPr>
          <w:rFonts w:ascii="Times New Roman" w:hAnsi="Times New Roman" w:cs="Times New Roman"/>
        </w:rPr>
        <w:t xml:space="preserve">100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，此时水的沸点低于</w:t>
      </w:r>
      <w:r>
        <w:rPr>
          <w:rFonts w:ascii="Times New Roman" w:hAnsi="Times New Roman" w:cs="Times New Roman"/>
        </w:rPr>
        <w:t xml:space="preserve">100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，所以气压低于一个标准大气压。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　乙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用同一热源给一定质量的水加热，若其他条件不变，仅增加水的质量，则从加热到沸腾的时间变长，但水的沸点不变，所以对应图线是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水沸腾时有大量气泡产生，气泡在上升过程中体积变大，到水面破裂，如图乙所示。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．低　等于　干燥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干湿泡温度计测空气中水蒸气含量的大致原理：干泡温度计放置在空气中，显示的是周围环境的正常温度。干泡温度计示数为</w:t>
      </w:r>
      <w:r>
        <w:rPr>
          <w:rFonts w:ascii="Times New Roman" w:hAnsi="Times New Roman" w:cs="Times New Roman"/>
        </w:rPr>
        <w:t xml:space="preserve">15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，表示当时的气温等于</w:t>
      </w:r>
      <w:r>
        <w:rPr>
          <w:rFonts w:ascii="Times New Roman" w:hAnsi="Times New Roman" w:cs="Times New Roman"/>
        </w:rPr>
        <w:t xml:space="preserve">15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；湿泡温度计下端包着湿布，因湿泡上的水分蒸发吸热，所以湿泡温度计的示数比干泡温度计的示数低；当空气中的水蒸气含量较高时，湿泡温度计上的水分蒸发较慢，吸热较少，干湿温度计的示数差较小；反之，当空气中的水蒸气含量较低时，湿泡温度计上的水分蒸发较快，吸热较多，两个温度计的示数差较大。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温度　表面附近空气流动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表面附近空气流动的快慢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 xml:space="preserve">有关　</w:t>
      </w: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 w:hint="eastAsia"/>
        </w:rPr>
        <w:t>控制变量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(1)96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(2)6</w:t>
      </w:r>
      <w:r>
        <w:rPr>
          <w:rFonts w:ascii="Times New Roman" w:hAnsi="Times New Roman" w:cs="Times New Roman" w:hint="eastAsia"/>
        </w:rPr>
        <w:t xml:space="preserve">　水沸腾过程中温度保持不变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(3)98</w:t>
      </w:r>
      <w:r>
        <w:rPr>
          <w:rFonts w:ascii="Times New Roman" w:hAnsi="Times New Roman" w:cs="Times New Roman" w:hint="eastAsia"/>
        </w:rPr>
        <w:t xml:space="preserve">　低于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乙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 w:hint="eastAsia"/>
        </w:rPr>
        <w:t xml:space="preserve">温度计的玻璃泡碰到容器底　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 w:hint="eastAsia"/>
        </w:rPr>
        <w:t>减少烧杯中水的量时，水量不宜过少，应能没过温度计的玻璃泡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 w:hint="eastAsia"/>
        </w:rPr>
        <w:t>火焰太小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环境温度太低，散热面积太大等，合理均可</w:t>
      </w:r>
      <w:r>
        <w:rPr>
          <w:rFonts w:ascii="Times New Roman" w:hAnsi="Times New Roman" w:cs="Times New Roman"/>
        </w:rPr>
        <w:t>)</w:t>
      </w:r>
    </w:p>
    <w:p w:rsidR="00CD1084" w:rsidRDefault="00CD1084" w:rsidP="00CD108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．当小勇刚从水中出来时，身上的水分会蒸发，蒸发吸热有制冷作用，当有一阵风吹来时，加快了水分的蒸发，所以冷的感觉就会更加明显。</w:t>
      </w:r>
    </w:p>
    <w:p w:rsidR="009465EE" w:rsidRPr="00CD1084" w:rsidRDefault="009465EE" w:rsidP="00CD1084"/>
    <w:sectPr w:rsidR="009465EE" w:rsidRPr="00CD1084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84" w:rsidRDefault="001B1584" w:rsidP="009964DA">
      <w:r>
        <w:separator/>
      </w:r>
    </w:p>
  </w:endnote>
  <w:endnote w:type="continuationSeparator" w:id="0">
    <w:p w:rsidR="001B1584" w:rsidRDefault="001B1584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84" w:rsidRDefault="001B1584" w:rsidP="009964DA">
      <w:r>
        <w:separator/>
      </w:r>
    </w:p>
  </w:footnote>
  <w:footnote w:type="continuationSeparator" w:id="0">
    <w:p w:rsidR="001B1584" w:rsidRDefault="001B1584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B1584"/>
    <w:rsid w:val="001F6654"/>
    <w:rsid w:val="00244F4C"/>
    <w:rsid w:val="00253FAD"/>
    <w:rsid w:val="002553E4"/>
    <w:rsid w:val="003164F3"/>
    <w:rsid w:val="00351F76"/>
    <w:rsid w:val="00421685"/>
    <w:rsid w:val="00455C94"/>
    <w:rsid w:val="005462A8"/>
    <w:rsid w:val="0055656A"/>
    <w:rsid w:val="009465EE"/>
    <w:rsid w:val="009964DA"/>
    <w:rsid w:val="009B5607"/>
    <w:rsid w:val="009F5E6A"/>
    <w:rsid w:val="00A82A71"/>
    <w:rsid w:val="00B11BD8"/>
    <w:rsid w:val="00C75765"/>
    <w:rsid w:val="00CD1084"/>
    <w:rsid w:val="00D04427"/>
    <w:rsid w:val="00D24471"/>
    <w:rsid w:val="00DB5551"/>
    <w:rsid w:val="00F718AB"/>
    <w:rsid w:val="00FC07D8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file:///J:\20&#31179;&#25945;&#31185;&#29289;&#29702;&#20843;&#19978;&#23398;&#32451;&#32771;&#35838;&#20214;\21JWK224.EPS" TargetMode="External"/><Relationship Id="rId26" Type="http://schemas.openxmlformats.org/officeDocument/2006/relationships/image" Target="file:///J:\20&#31179;&#25945;&#31185;&#29289;&#29702;&#20843;&#19978;&#23398;&#32451;&#32771;&#35838;&#20214;\9JXW307.EP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2" Type="http://schemas.microsoft.com/office/2007/relationships/stylesWithEffects" Target="stylesWithEffects.xml"/><Relationship Id="rId16" Type="http://schemas.openxmlformats.org/officeDocument/2006/relationships/image" Target="file:///J:\20&#31179;&#25945;&#31185;&#29289;&#29702;&#20843;&#19978;&#23398;&#32451;&#32771;&#35838;&#20214;\9JXW305.EPS" TargetMode="External"/><Relationship Id="rId20" Type="http://schemas.openxmlformats.org/officeDocument/2006/relationships/image" Target="file:///J:\20&#31179;&#25945;&#31185;&#29289;&#29702;&#20843;&#19978;&#23398;&#32451;&#32771;&#35838;&#20214;\16JK234.EP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21JWK222.EPS" TargetMode="External"/><Relationship Id="rId24" Type="http://schemas.openxmlformats.org/officeDocument/2006/relationships/image" Target="file:///J:\20&#31179;&#25945;&#31185;&#29289;&#29702;&#20843;&#19978;&#23398;&#32451;&#32771;&#35838;&#20214;\16JK236.EP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16JK231.EPS" TargetMode="External"/><Relationship Id="rId14" Type="http://schemas.openxmlformats.org/officeDocument/2006/relationships/image" Target="media/image6.wmf"/><Relationship Id="rId22" Type="http://schemas.openxmlformats.org/officeDocument/2006/relationships/image" Target="file:///J:\20&#31179;&#25945;&#31185;&#29289;&#29702;&#20843;&#19978;&#23398;&#32451;&#32771;&#35838;&#20214;\16JK235.EPS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655</Words>
  <Characters>3739</Characters>
  <Application>Microsoft Office Word</Application>
  <DocSecurity>0</DocSecurity>
  <Lines>31</Lines>
  <Paragraphs>8</Paragraphs>
  <ScaleCrop>false</ScaleCrop>
  <Company>China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2020-09-05T02:50:00Z</dcterms:created>
  <dcterms:modified xsi:type="dcterms:W3CDTF">2020-09-07T03:11:00Z</dcterms:modified>
</cp:coreProperties>
</file>