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94" w:rsidRPr="00C203CF" w:rsidRDefault="00455C94" w:rsidP="00C203CF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00B0F0"/>
          <w:sz w:val="32"/>
        </w:rPr>
      </w:pPr>
      <w:bookmarkStart w:id="0" w:name="_GoBack"/>
      <w:r w:rsidRPr="00C203CF">
        <w:rPr>
          <w:b/>
          <w:noProof/>
          <w:color w:val="00B0F0"/>
          <w:sz w:val="32"/>
        </w:rPr>
        <w:drawing>
          <wp:anchor distT="0" distB="0" distL="114300" distR="114300" simplePos="0" relativeHeight="251658240" behindDoc="0" locked="0" layoutInCell="1" allowOverlap="1" wp14:anchorId="26AAF2E1" wp14:editId="073476C9">
            <wp:simplePos x="0" y="0"/>
            <wp:positionH relativeFrom="page">
              <wp:posOffset>11544300</wp:posOffset>
            </wp:positionH>
            <wp:positionV relativeFrom="topMargin">
              <wp:posOffset>12598400</wp:posOffset>
            </wp:positionV>
            <wp:extent cx="381000" cy="49530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3CF">
        <w:rPr>
          <w:rFonts w:ascii="Times New Roman" w:hAnsi="Times New Roman" w:cs="Times New Roman" w:hint="eastAsia"/>
          <w:b/>
          <w:color w:val="00B0F0"/>
          <w:sz w:val="32"/>
        </w:rPr>
        <w:t>5.</w:t>
      </w:r>
      <w:r w:rsidRPr="00C203CF">
        <w:rPr>
          <w:rFonts w:ascii="Times New Roman" w:hAnsi="Times New Roman" w:cs="Times New Roman"/>
          <w:b/>
          <w:color w:val="00B0F0"/>
          <w:sz w:val="32"/>
        </w:rPr>
        <w:t>2</w:t>
      </w:r>
      <w:r w:rsidRPr="00C203CF">
        <w:rPr>
          <w:rFonts w:ascii="Times New Roman" w:hAnsi="Times New Roman" w:cs="Times New Roman" w:hint="eastAsia"/>
          <w:b/>
          <w:color w:val="00B0F0"/>
          <w:sz w:val="32"/>
        </w:rPr>
        <w:t>熔化和凝固</w:t>
      </w:r>
      <w:r w:rsidRPr="00C203CF">
        <w:rPr>
          <w:rFonts w:ascii="Times New Roman" w:hAnsi="Times New Roman" w:cs="Times New Roman" w:hint="eastAsia"/>
          <w:b/>
          <w:color w:val="00B0F0"/>
          <w:sz w:val="32"/>
        </w:rPr>
        <w:t xml:space="preserve"> </w:t>
      </w:r>
      <w:r w:rsidRPr="00C203CF">
        <w:rPr>
          <w:rFonts w:ascii="Times New Roman" w:hAnsi="Times New Roman" w:cs="Times New Roman" w:hint="eastAsia"/>
          <w:b/>
          <w:color w:val="00B0F0"/>
          <w:sz w:val="32"/>
        </w:rPr>
        <w:t>第</w:t>
      </w:r>
      <w:r w:rsidRPr="00C203CF">
        <w:rPr>
          <w:rFonts w:ascii="Times New Roman" w:hAnsi="Times New Roman" w:cs="Times New Roman"/>
          <w:b/>
          <w:color w:val="00B0F0"/>
          <w:sz w:val="32"/>
        </w:rPr>
        <w:t>2</w:t>
      </w:r>
      <w:r w:rsidRPr="00C203CF">
        <w:rPr>
          <w:rFonts w:ascii="Times New Roman" w:hAnsi="Times New Roman" w:cs="Times New Roman" w:hint="eastAsia"/>
          <w:b/>
          <w:color w:val="00B0F0"/>
          <w:sz w:val="32"/>
        </w:rPr>
        <w:t>课时</w:t>
      </w:r>
      <w:r w:rsidRPr="00C203CF">
        <w:rPr>
          <w:rFonts w:ascii="Times New Roman" w:hAnsi="Times New Roman" w:cs="Times New Roman" w:hint="eastAsia"/>
          <w:b/>
          <w:color w:val="00B0F0"/>
          <w:sz w:val="32"/>
        </w:rPr>
        <w:t xml:space="preserve"> </w:t>
      </w:r>
      <w:r w:rsidRPr="00C203CF">
        <w:rPr>
          <w:rFonts w:ascii="Times New Roman" w:hAnsi="Times New Roman" w:cs="Times New Roman" w:hint="eastAsia"/>
          <w:b/>
          <w:color w:val="00B0F0"/>
          <w:sz w:val="32"/>
        </w:rPr>
        <w:t>凝固</w:t>
      </w:r>
    </w:p>
    <w:bookmarkEnd w:id="0"/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一、选择题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下列不属于凝固现象的是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．寒冷的冬天滴水成冰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．深冬，河面上的冰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．用冰块冷却饮料时冰块逐渐变小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．铁水倒进模具中，冷却后变成车轮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．海波的凝固点是</w:t>
      </w:r>
      <w:r>
        <w:rPr>
          <w:rFonts w:ascii="Times New Roman" w:hAnsi="Times New Roman" w:cs="Times New Roman"/>
        </w:rPr>
        <w:t xml:space="preserve">48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，当试管中的海波温度是</w:t>
      </w:r>
      <w:r>
        <w:rPr>
          <w:rFonts w:ascii="Times New Roman" w:hAnsi="Times New Roman" w:cs="Times New Roman"/>
        </w:rPr>
        <w:t xml:space="preserve">48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时，它所处的状态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．一定是固态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．一定是液态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．一定是固液共存态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．以上三种都有可能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．一定质量的某物质凝固过程中温度随时间变化的图像如图所示。则该物质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14500" cy="895350"/>
            <wp:effectExtent l="0" t="0" r="0" b="0"/>
            <wp:docPr id="17" name="图片 17" descr="J:\20秋教科物理八上学练考课件\21JWK21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0秋教科物理八上学练考课件\21JWK219.EP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．凝固过程用的时间是</w:t>
      </w:r>
      <w:r>
        <w:rPr>
          <w:rFonts w:ascii="Times New Roman" w:hAnsi="Times New Roman" w:cs="Times New Roman"/>
        </w:rPr>
        <w:t>40 min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．凝固点是－</w:t>
      </w:r>
      <w:r>
        <w:rPr>
          <w:rFonts w:ascii="Times New Roman" w:hAnsi="Times New Roman" w:cs="Times New Roman"/>
        </w:rPr>
        <w:t xml:space="preserve">20 </w:t>
      </w:r>
      <w:r>
        <w:rPr>
          <w:rFonts w:hAnsi="宋体" w:cs="Times New Roman" w:hint="eastAsia"/>
        </w:rPr>
        <w:t>℃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．在凝固的过程中始终在放热，温度不变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．属于非晶体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．很冷的地方，用酒精温度计而不用水银温度计，这是因为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．酒精的凝固点比水银高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．酒精温度计容易获得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．酒精的熔点比水银高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．酒精的凝固点比水银低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．寒冬里，小壮同学把烧杯中的水放在室外，绘制出了如图所示的温度随时间变化的图像，下列分析正确的是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943100" cy="1000125"/>
            <wp:effectExtent l="0" t="0" r="0" b="9525"/>
            <wp:docPr id="16" name="图片 16" descr="J:\20秋教科物理八上学练考课件\9JXW29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20秋教科物理八上学练考课件\9JXW291.EPS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 w:hint="eastAsia"/>
        </w:rPr>
        <w:t>段是水的凝固过程，处于固液共存态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 w:hint="eastAsia"/>
        </w:rPr>
        <w:t>段物质的温度保持不变，没有放热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CD</w:t>
      </w:r>
      <w:r>
        <w:rPr>
          <w:rFonts w:ascii="Times New Roman" w:hAnsi="Times New Roman" w:cs="Times New Roman" w:hint="eastAsia"/>
        </w:rPr>
        <w:t>段物质在放热且温度保持不变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．整个</w:t>
      </w:r>
      <w:r>
        <w:rPr>
          <w:rFonts w:ascii="Times New Roman" w:hAnsi="Times New Roman" w:cs="Times New Roman"/>
          <w:i/>
        </w:rPr>
        <w:t>AD</w:t>
      </w:r>
      <w:r>
        <w:rPr>
          <w:rFonts w:ascii="Times New Roman" w:hAnsi="Times New Roman" w:cs="Times New Roman" w:hint="eastAsia"/>
        </w:rPr>
        <w:t>段是水凝固的过程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．保温瓶中装有大量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的水，然后放入少量－</w:t>
      </w:r>
      <w:r>
        <w:rPr>
          <w:rFonts w:ascii="Times New Roman" w:hAnsi="Times New Roman" w:cs="Times New Roman"/>
        </w:rPr>
        <w:t xml:space="preserve">4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的冰，盖好瓶塞，则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．有少量水凝固成冰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．有少量冰熔化成水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．冰、水多少都不变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．冰、水的温度都不变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．寒冷的冬天，室外的水缸、河面都结冰了，而腌咸鸭蛋的盐水却没有结冰。小壮同学针对这一现象，提出下列几个问题，其中较有价值又可进行探究的问题是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．为什么盐水的凝固点比纯水低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．为什么盐水不结冰而水结冰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．盐水的凝固点与浓度有什么关系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．盐水的凝固点与哪些因素有关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二、填空题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．依据表中提供的数据，可知：水银在－</w:t>
      </w:r>
      <w:r>
        <w:rPr>
          <w:rFonts w:ascii="Times New Roman" w:hAnsi="Times New Roman" w:cs="Times New Roman"/>
        </w:rPr>
        <w:t xml:space="preserve">40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时处于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态。我国第一个南极科学考察基地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 w:hint="eastAsia"/>
        </w:rPr>
        <w:t>中国南极长城站的平均气温为－</w:t>
      </w:r>
      <w:r>
        <w:rPr>
          <w:rFonts w:ascii="Times New Roman" w:hAnsi="Times New Roman" w:cs="Times New Roman"/>
        </w:rPr>
        <w:t xml:space="preserve">25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，最低气温可达－</w:t>
      </w:r>
      <w:r>
        <w:rPr>
          <w:rFonts w:ascii="Times New Roman" w:hAnsi="Times New Roman" w:cs="Times New Roman"/>
        </w:rPr>
        <w:t xml:space="preserve">88.3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，在南极长城站测气温时应选用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温度计。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201"/>
        <w:gridCol w:w="991"/>
      </w:tblGrid>
      <w:tr w:rsidR="00455C94" w:rsidTr="00455C94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物质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熔点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沸点</w:t>
            </w:r>
          </w:p>
        </w:tc>
      </w:tr>
      <w:tr w:rsidR="00455C94" w:rsidTr="00455C94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酒精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－</w:t>
            </w:r>
            <w:r>
              <w:rPr>
                <w:rFonts w:ascii="Times New Roman" w:hAnsi="Times New Roman" w:cs="Times New Roman"/>
              </w:rPr>
              <w:t xml:space="preserve">107 </w:t>
            </w:r>
            <w:r>
              <w:rPr>
                <w:rFonts w:hAnsi="宋体" w:cs="Times New Roman" w:hint="eastAsia"/>
              </w:rPr>
              <w:t>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78 </w:t>
            </w:r>
            <w:r>
              <w:rPr>
                <w:rFonts w:hAnsi="宋体" w:cs="Times New Roman" w:hint="eastAsia"/>
              </w:rPr>
              <w:t>℃</w:t>
            </w:r>
          </w:p>
        </w:tc>
      </w:tr>
      <w:tr w:rsidR="00455C94" w:rsidTr="00455C94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水银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</w:rPr>
              <w:t>－</w:t>
            </w:r>
            <w:r>
              <w:rPr>
                <w:rFonts w:ascii="Times New Roman" w:hAnsi="Times New Roman" w:cs="Times New Roman"/>
              </w:rPr>
              <w:t xml:space="preserve">39 </w:t>
            </w:r>
            <w:r>
              <w:rPr>
                <w:rFonts w:hAnsi="宋体" w:cs="Times New Roman" w:hint="eastAsia"/>
              </w:rPr>
              <w:t>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C94" w:rsidRDefault="00455C94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357 </w:t>
            </w:r>
            <w:r>
              <w:rPr>
                <w:rFonts w:hAnsi="宋体" w:cs="Times New Roman" w:hint="eastAsia"/>
              </w:rPr>
              <w:t>℃</w:t>
            </w:r>
          </w:p>
        </w:tc>
      </w:tr>
    </w:tbl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 w:hint="eastAsia"/>
        </w:rPr>
        <w:t>水的凝固点是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，当环境温度为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时，水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是固态，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是液态。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均选填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可能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不可能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．如图所示的豆腐以其孔隙多，弹性好，烹饪过程中味道鲜美而深受喜爱。豆腐通过冷冻后变成冻豆腐经历了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的物态变化，此过程中豆腐将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吸热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放热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000125" cy="647700"/>
            <wp:effectExtent l="0" t="0" r="9525" b="0"/>
            <wp:docPr id="15" name="图片 15" descr="J:\20秋教科物理八上学练考课件\9JXW29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20秋教科物理八上学练考课件\9JXW293.EPS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．如图所示，冬季储存菜，人们常在地窖里放几桶水，以防地窖的菜被冻坏。所应用的原理是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5350" cy="742950"/>
            <wp:effectExtent l="0" t="0" r="0" b="0"/>
            <wp:docPr id="14" name="图片 14" descr="J:\20秋教科物理八上学练考课件\9JXW29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20秋教科物理八上学练考课件\9JXW294.EPS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．如图所示是某物质的凝固曲线，由图像可知该物质的凝固点为</w:t>
      </w:r>
      <w:r>
        <w:rPr>
          <w:rFonts w:ascii="Times New Roman" w:hAnsi="Times New Roman" w:cs="Times New Roman"/>
        </w:rPr>
        <w:t xml:space="preserve">________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；该物质凝固过程经历的时间是</w:t>
      </w:r>
      <w:r>
        <w:rPr>
          <w:rFonts w:ascii="Times New Roman" w:hAnsi="Times New Roman" w:cs="Times New Roman"/>
        </w:rPr>
        <w:t>________ min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85900" cy="1000125"/>
            <wp:effectExtent l="0" t="0" r="0" b="9525"/>
            <wp:docPr id="13" name="图片 13" descr="J:\20秋教科物理八上学练考课件\21JWK22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20秋教科物理八上学练考课件\21JWK220.EPS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．春节期间，黑龙江省许多地方出现了冻雨、冰挂。如图所示是屋檐上结起的冰挂，冰挂的形成是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现象，形成过程中要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热量。冻雨是过冷水滴落到温度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高于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低于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 xml:space="preserve">)0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的物体上时，立刻冻结成外表光滑而透明的冰层。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95350" cy="7048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三、实验探究题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．如图甲所示是小壮同学探究海波熔化和凝固的实验装置，图乙是小壮根据实验数据绘出的海波熔化和凝固的图像。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90825" cy="1143000"/>
            <wp:effectExtent l="0" t="0" r="9525" b="0"/>
            <wp:docPr id="11" name="图片 11" descr="J:\20秋教科物理八上学练考课件\21JWK22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20秋教科物理八上学练考课件\21JWK221.EPS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实验中，采用水浴法加热，目的是让海波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由图像可知海波是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晶体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非晶体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，其熔点是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在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 w:hint="eastAsia"/>
        </w:rPr>
        <w:t>段，海波处于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态；在</w:t>
      </w:r>
      <w:r>
        <w:rPr>
          <w:rFonts w:ascii="Times New Roman" w:hAnsi="Times New Roman" w:cs="Times New Roman"/>
          <w:i/>
        </w:rPr>
        <w:t>DE</w:t>
      </w:r>
      <w:r>
        <w:rPr>
          <w:rFonts w:ascii="Times New Roman" w:hAnsi="Times New Roman" w:cs="Times New Roman" w:hint="eastAsia"/>
        </w:rPr>
        <w:t>段，海波处于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态。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(4)</w:t>
      </w:r>
      <w:r>
        <w:rPr>
          <w:rFonts w:ascii="Times New Roman" w:hAnsi="Times New Roman" w:cs="Times New Roman" w:hint="eastAsia"/>
        </w:rPr>
        <w:t>海波的熔化持续了</w:t>
      </w:r>
      <w:r>
        <w:rPr>
          <w:rFonts w:ascii="Times New Roman" w:hAnsi="Times New Roman" w:cs="Times New Roman"/>
        </w:rPr>
        <w:t>________ min</w:t>
      </w:r>
      <w:r>
        <w:rPr>
          <w:rFonts w:ascii="Times New Roman" w:hAnsi="Times New Roman" w:cs="Times New Roman" w:hint="eastAsia"/>
        </w:rPr>
        <w:t>，它在熔化过程中要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热，但温度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 w:hint="eastAsia"/>
        </w:rPr>
        <w:t>海波在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～</w:t>
      </w:r>
      <w:r>
        <w:rPr>
          <w:rFonts w:ascii="Times New Roman" w:hAnsi="Times New Roman" w:cs="Times New Roman"/>
        </w:rPr>
        <w:t>12 min</w:t>
      </w:r>
      <w:r>
        <w:rPr>
          <w:rFonts w:ascii="Times New Roman" w:hAnsi="Times New Roman" w:cs="Times New Roman" w:hint="eastAsia"/>
        </w:rPr>
        <w:t>这段时间内处于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态。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．小壮同学发现严冬季节水缸里的水结冰了，但腌菜缸里的盐水却没有结冰。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 w:hint="eastAsia"/>
        </w:rPr>
        <w:t>猜想与假设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 w:hint="eastAsia"/>
        </w:rPr>
        <w:t>小壮猜想：水中加入盐后，凝固点会降低。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 w:hint="eastAsia"/>
        </w:rPr>
        <w:t>进行实验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 w:hint="eastAsia"/>
        </w:rPr>
        <w:t>为了验证这一猜想，小壮在两只透明的杯子中分别装入等量的水和盐水，然后将它们同时放入冰箱冷冻室内，每隔一定时间打开冰箱观察它们的状态并记录温度，并将盐水凝固过程中记录的数据绘成了如图所示的图像。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19250" cy="1181100"/>
            <wp:effectExtent l="0" t="0" r="0" b="0"/>
            <wp:docPr id="10" name="图片 10" descr="J:\20秋教科物理八上学练考课件\78JK27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20秋教科物理八上学练考课件\78JK276.EPS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cs="Times New Roman" w:hint="eastAsia"/>
        </w:rPr>
        <w:t>实验分析</w:t>
      </w:r>
      <w:r>
        <w:rPr>
          <w:rFonts w:ascii="Times New Roman" w:hAnsi="Times New Roman" w:cs="Times New Roman"/>
        </w:rPr>
        <w:t>]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>实验进行一段时间后，小壮发现一部分水已经开始结冰，而盐水却完全处于液态。由此可知，杯子中水的温度</w:t>
      </w:r>
      <w:r>
        <w:rPr>
          <w:rFonts w:ascii="Times New Roman" w:hAnsi="Times New Roman" w:cs="Times New Roman"/>
        </w:rPr>
        <w:t xml:space="preserve">________0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，盐水的凝固点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水的凝固点。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均选填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高于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低于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由图像可知，盐水的凝固点为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，凝固过程中温度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升高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降低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，与水相比，盐水的凝固点变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 w:hint="eastAsia"/>
        </w:rPr>
        <w:t>实验拓展</w:t>
      </w:r>
      <w:r>
        <w:rPr>
          <w:rFonts w:ascii="Times New Roman" w:hAnsi="Times New Roman" w:cs="Times New Roman"/>
        </w:rPr>
        <w:t>]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小壮又设计了另一种方案来进行实验探究，她先将两种液体放入冰箱冷冻室内，等它们完全凝固后再取出，在室温下观察其状态的变化并测出其熔点，就可知道它们的凝固点，这种做法是否合理？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，依据是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四、简答题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．天气预报显示：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近期气温将继续下降。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这可急坏了橘子场主，因为严寒的天气可能毁掉一年的收获，他只好吩咐工人给橘子树喷水。随着气温降低，水结成了冰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，橘子保住了。请你说说橘子场主这样做的道理。</w:t>
      </w:r>
    </w:p>
    <w:p w:rsidR="00455C94" w:rsidRDefault="00455C94" w:rsidP="00455C9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33450" cy="685800"/>
            <wp:effectExtent l="0" t="0" r="0" b="0"/>
            <wp:docPr id="9" name="图片 9" descr="J:\20秋教科物理八上学练考课件\HY12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20秋教科物理八上学练考课件\HY128.EPS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</w:t>
      </w:r>
      <w:r>
        <w:rPr>
          <w:rFonts w:ascii="Times New Roman" w:hAnsi="Times New Roman" w:cs="Times New Roman" w:hint="eastAsia"/>
        </w:rPr>
        <w:t>．在寒冷的冬天，小壮同学用手去摸室外的金属，有时会发生粘手现象，仿佛金属表面有一层胶一样，这是为什么？</w:t>
      </w:r>
    </w:p>
    <w:p w:rsidR="00455C94" w:rsidRDefault="00455C94" w:rsidP="00455C94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br w:type="page"/>
      </w:r>
    </w:p>
    <w:p w:rsidR="00455C94" w:rsidRDefault="00455C94" w:rsidP="00455C94">
      <w:pPr>
        <w:pStyle w:val="a5"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 xml:space="preserve">　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由图像可知，该物质的凝固过程总共经历的时间是</w:t>
      </w:r>
      <w:r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错误；该物质在</w:t>
      </w:r>
      <w:r>
        <w:rPr>
          <w:rFonts w:ascii="Times New Roman" w:hAnsi="Times New Roman" w:cs="Times New Roman"/>
        </w:rPr>
        <w:t xml:space="preserve">10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时温度保持不变，所以其凝固点是</w:t>
      </w:r>
      <w:r>
        <w:rPr>
          <w:rFonts w:ascii="Times New Roman" w:hAnsi="Times New Roman" w:cs="Times New Roman"/>
        </w:rPr>
        <w:t xml:space="preserve">10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错误；在凝固的过程中该物质始终在放热，温度不变，故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正确；该物质有一定的凝固点，所以属于晶体，故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错误。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酒精温度计和水银温度计是根据液体热胀冷缩的性质工作的，要求酒精和水银都处于液态，很冷的地方气温比较低，酒精的凝固点比水银的凝固点低，不容易凝固，所以在很冷的地方用酒精温度计而不用水银温度计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当－</w:t>
      </w:r>
      <w:r>
        <w:rPr>
          <w:rFonts w:ascii="Times New Roman" w:hAnsi="Times New Roman" w:cs="Times New Roman"/>
        </w:rPr>
        <w:t xml:space="preserve">4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的冰和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的水接触后，由于二者之间存在温度差，将发生热传递，热量将从高温的水传给低温的冰；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水放出热量后将发生凝固变成冰，而－</w:t>
      </w:r>
      <w:r>
        <w:rPr>
          <w:rFonts w:ascii="Times New Roman" w:hAnsi="Times New Roman" w:cs="Times New Roman"/>
        </w:rPr>
        <w:t xml:space="preserve">4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的冰吸热后温度升高。保温瓶中的水较多，所以水略有减少，冰略有增多。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此题中的问题是：在同样情况下，室外的水缸、河面的水都结冰了，而腌咸鸭蛋的盐水却没有结冰。这说明水和盐水是不同的，即河水与盐水的含盐量不同，两者的差异可能就是导致两者凝固点不同的原因，据此可提出探究问题：盐水的凝固点和浓度之间有什么关系？选项</w:t>
      </w:r>
      <w:r>
        <w:rPr>
          <w:rFonts w:ascii="Times New Roman" w:hAnsi="Times New Roman" w:cs="Times New Roman"/>
          <w:i/>
        </w:rPr>
        <w:t>BD</w:t>
      </w:r>
      <w:r>
        <w:rPr>
          <w:rFonts w:ascii="Times New Roman" w:hAnsi="Times New Roman" w:cs="Times New Roman" w:hint="eastAsia"/>
        </w:rPr>
        <w:t>探究价值不大，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探究难度较大。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．固　酒精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水银的熔点是－</w:t>
      </w:r>
      <w:r>
        <w:rPr>
          <w:rFonts w:ascii="Times New Roman" w:hAnsi="Times New Roman" w:cs="Times New Roman"/>
        </w:rPr>
        <w:t xml:space="preserve">39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，－</w:t>
      </w:r>
      <w:r>
        <w:rPr>
          <w:rFonts w:ascii="Times New Roman" w:hAnsi="Times New Roman" w:cs="Times New Roman"/>
        </w:rPr>
        <w:t xml:space="preserve">40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低于其熔点，此时水银为固态；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酒精的凝固点比较低，当南极长城站的气温达到－</w:t>
      </w:r>
      <w:r>
        <w:rPr>
          <w:rFonts w:ascii="Times New Roman" w:hAnsi="Times New Roman" w:cs="Times New Roman"/>
        </w:rPr>
        <w:t xml:space="preserve">88.3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时，酒精仍不会凝固，所以可以用酒精温度计测气温。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 xml:space="preserve">．可能　可能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因为水的凝固点是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，环境温度也是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，所以在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时，可能是水达到了凝固点，也可能是冰达到了熔点，所以水可能是液态，也可能是固态，还有可能是固液共存态。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 xml:space="preserve">．凝固　放热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豆腐冰冻时，水凝结成冰，属于凝固现象；凝固过程放出热量。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 xml:space="preserve">．水凝固时放热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冬天储存菜时，人们常在地窖里放几桶水，液态的水遇冷凝固为固态的冰，同时放出热量，使菜窖的温度不至于过低而将菜冻坏。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4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由图可知，此物质在凝固过程中温度保持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不变，所以其凝固点为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；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点开始凝固到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点凝固完，所以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 w:hint="eastAsia"/>
        </w:rPr>
        <w:t>段为凝固过程，经历了</w:t>
      </w:r>
      <w:r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 xml:space="preserve">．凝固　放出　低于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水滴从屋檐流下来的过程中遇冷变成了冰挂，这是凝固现象，凝固放热。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冻雨是过冷水滴落到温度低于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的物体上，立刻冻结成外表光滑而透明的冰层。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 xml:space="preserve">均匀受热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 xml:space="preserve">晶体　</w:t>
      </w:r>
      <w:r>
        <w:rPr>
          <w:rFonts w:ascii="Times New Roman" w:hAnsi="Times New Roman" w:cs="Times New Roman"/>
        </w:rPr>
        <w:t xml:space="preserve">48 </w:t>
      </w:r>
      <w:r>
        <w:rPr>
          <w:rFonts w:hAnsi="宋体" w:cs="Times New Roman" w:hint="eastAsia"/>
        </w:rPr>
        <w:t>℃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 xml:space="preserve">固液共存　液　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(4)4</w:t>
      </w:r>
      <w:r>
        <w:rPr>
          <w:rFonts w:ascii="Times New Roman" w:hAnsi="Times New Roman" w:cs="Times New Roman" w:hint="eastAsia"/>
        </w:rPr>
        <w:t xml:space="preserve">　吸　不变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 w:hint="eastAsia"/>
        </w:rPr>
        <w:t>固液共存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利用水给试管内的海波加热，这种方法称为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水浴法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，这样可以使海波均匀受热；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从图像中可看出：海波有一定的熔点，所以海波是晶体，海波从</w:t>
      </w:r>
      <w:r>
        <w:rPr>
          <w:rFonts w:ascii="Times New Roman" w:hAnsi="Times New Roman" w:cs="Times New Roman"/>
        </w:rPr>
        <w:t xml:space="preserve">48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开始熔化，故它的熔点是</w:t>
      </w:r>
      <w:r>
        <w:rPr>
          <w:rFonts w:ascii="Times New Roman" w:hAnsi="Times New Roman" w:cs="Times New Roman"/>
        </w:rPr>
        <w:t xml:space="preserve">48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；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(3)BC</w:t>
      </w:r>
      <w:r>
        <w:rPr>
          <w:rFonts w:ascii="Times New Roman" w:hAnsi="Times New Roman" w:cs="Times New Roman" w:hint="eastAsia"/>
        </w:rPr>
        <w:t>段为海波的熔化过程，处于固液共存态；在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 w:hint="eastAsia"/>
        </w:rPr>
        <w:t>段，海波熔化完毕，处于液态；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由图像知，熔化过程持续了</w:t>
      </w:r>
      <w:r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；晶体熔化过程中要吸热，但温度不变；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 w:hint="eastAsia"/>
        </w:rPr>
        <w:t>由图像可知，海波在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～</w:t>
      </w:r>
      <w:r>
        <w:rPr>
          <w:rFonts w:ascii="Times New Roman" w:hAnsi="Times New Roman" w:cs="Times New Roman"/>
        </w:rPr>
        <w:t xml:space="preserve">12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 w:hint="eastAsia"/>
        </w:rPr>
        <w:t>这段时间内处于凝固过程，处于固液共存态。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 xml:space="preserve">等于　低于　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 xml:space="preserve">2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 xml:space="preserve">　不变　低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合理　同种晶体的熔点和凝固点相同</w:t>
      </w:r>
      <w:r>
        <w:rPr>
          <w:rFonts w:ascii="Times New Roman" w:hAnsi="Times New Roman" w:cs="Times New Roman"/>
        </w:rPr>
        <w:t xml:space="preserve"> 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一部分水已经开始结冰，为冰水混合物，由此可知，杯子中水的温度应等于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，在该温度下，盐水未凝固，说明盐水的凝固点低于水的凝固点。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由图像可知，该盐水的凝固点是－</w:t>
      </w:r>
      <w:r>
        <w:rPr>
          <w:rFonts w:ascii="Times New Roman" w:hAnsi="Times New Roman" w:cs="Times New Roman"/>
        </w:rPr>
        <w:t xml:space="preserve">2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，而水的凝固点是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，则盐水的凝固点低于水的凝固点。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小壮的观点合理，因为同种晶体的熔点和凝固点相同。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．水凝固时放热，使橘子温度不会降得太低。</w:t>
      </w:r>
    </w:p>
    <w:p w:rsidR="00455C94" w:rsidRDefault="00455C94" w:rsidP="00455C9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 w:hint="eastAsia"/>
        </w:rPr>
        <w:t>．人的手上是有汗液的。冬天室外的金属温度低于</w:t>
      </w:r>
      <w:r>
        <w:rPr>
          <w:rFonts w:ascii="Times New Roman" w:hAnsi="Times New Roman" w:cs="Times New Roman"/>
        </w:rPr>
        <w:t xml:space="preserve">0 </w:t>
      </w:r>
      <w:r>
        <w:rPr>
          <w:rFonts w:hAnsi="宋体" w:cs="Times New Roman" w:hint="eastAsia"/>
        </w:rPr>
        <w:t>℃</w:t>
      </w:r>
      <w:r>
        <w:rPr>
          <w:rFonts w:ascii="Times New Roman" w:hAnsi="Times New Roman" w:cs="Times New Roman" w:hint="eastAsia"/>
        </w:rPr>
        <w:t>，当用手去摸时，手上的水遇冷发生凝固现象，给人感觉金属表面有一层胶一样，把手粘住。</w:t>
      </w:r>
    </w:p>
    <w:p w:rsidR="009465EE" w:rsidRPr="00455C94" w:rsidRDefault="009465EE" w:rsidP="00A82A71"/>
    <w:sectPr w:rsidR="009465EE" w:rsidRPr="00455C94">
      <w:head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316" w:rsidRDefault="00BD4316" w:rsidP="009964DA">
      <w:r>
        <w:separator/>
      </w:r>
    </w:p>
  </w:endnote>
  <w:endnote w:type="continuationSeparator" w:id="0">
    <w:p w:rsidR="00BD4316" w:rsidRDefault="00BD4316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316" w:rsidRDefault="00BD4316" w:rsidP="009964DA">
      <w:r>
        <w:separator/>
      </w:r>
    </w:p>
  </w:footnote>
  <w:footnote w:type="continuationSeparator" w:id="0">
    <w:p w:rsidR="00BD4316" w:rsidRDefault="00BD4316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1F6654"/>
    <w:rsid w:val="00244F4C"/>
    <w:rsid w:val="00253FAD"/>
    <w:rsid w:val="002553E4"/>
    <w:rsid w:val="00351F76"/>
    <w:rsid w:val="00421685"/>
    <w:rsid w:val="00455C94"/>
    <w:rsid w:val="005462A8"/>
    <w:rsid w:val="0055656A"/>
    <w:rsid w:val="009465EE"/>
    <w:rsid w:val="009964DA"/>
    <w:rsid w:val="009F5E6A"/>
    <w:rsid w:val="00A82A71"/>
    <w:rsid w:val="00B11BD8"/>
    <w:rsid w:val="00BD4316"/>
    <w:rsid w:val="00BF068F"/>
    <w:rsid w:val="00C203CF"/>
    <w:rsid w:val="00C75765"/>
    <w:rsid w:val="00D04427"/>
    <w:rsid w:val="00D24471"/>
    <w:rsid w:val="00DB5551"/>
    <w:rsid w:val="00F718AB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file:///J:\20&#31179;&#25945;&#31185;&#29289;&#29702;&#20843;&#19978;&#23398;&#32451;&#32771;&#35838;&#20214;\9JXW293.EPS" TargetMode="External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file:///J:\20&#31179;&#25945;&#31185;&#29289;&#29702;&#20843;&#19978;&#23398;&#32451;&#32771;&#35838;&#20214;\21JWK220.EPS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file:///J:\20&#31179;&#25945;&#31185;&#29289;&#29702;&#20843;&#19978;&#23398;&#32451;&#32771;&#35838;&#20214;\21JWK221.EP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J:\20&#31179;&#25945;&#31185;&#29289;&#29702;&#20843;&#19978;&#23398;&#32451;&#32771;&#35838;&#20214;\9JXW291.EPS" TargetMode="External"/><Relationship Id="rId24" Type="http://schemas.openxmlformats.org/officeDocument/2006/relationships/image" Target="file:///J:\20&#31179;&#25945;&#31185;&#29289;&#29702;&#20843;&#19978;&#23398;&#32451;&#32771;&#35838;&#20214;\HY128.EPS" TargetMode="External"/><Relationship Id="rId5" Type="http://schemas.openxmlformats.org/officeDocument/2006/relationships/footnotes" Target="footnotes.xml"/><Relationship Id="rId15" Type="http://schemas.openxmlformats.org/officeDocument/2006/relationships/image" Target="file:///J:\20&#31179;&#25945;&#31185;&#29289;&#29702;&#20843;&#19978;&#23398;&#32451;&#32771;&#35838;&#20214;\9JXW294.EPS" TargetMode="External"/><Relationship Id="rId23" Type="http://schemas.openxmlformats.org/officeDocument/2006/relationships/image" Target="media/image10.wmf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file:///J:\20&#31179;&#25945;&#31185;&#29289;&#29702;&#20843;&#19978;&#23398;&#32451;&#32771;&#35838;&#20214;\21JWK219.EPS" TargetMode="External"/><Relationship Id="rId14" Type="http://schemas.openxmlformats.org/officeDocument/2006/relationships/image" Target="media/image5.wmf"/><Relationship Id="rId22" Type="http://schemas.openxmlformats.org/officeDocument/2006/relationships/image" Target="file:///J:\20&#31179;&#25945;&#31185;&#29289;&#29702;&#20843;&#19978;&#23398;&#32451;&#32771;&#35838;&#20214;\78JK276.EP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599</Words>
  <Characters>3418</Characters>
  <Application>Microsoft Office Word</Application>
  <DocSecurity>0</DocSecurity>
  <Lines>28</Lines>
  <Paragraphs>8</Paragraphs>
  <ScaleCrop>false</ScaleCrop>
  <Company>China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2020-09-05T02:49:00Z</dcterms:created>
  <dcterms:modified xsi:type="dcterms:W3CDTF">2020-09-07T03:10:00Z</dcterms:modified>
</cp:coreProperties>
</file>