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705" w:rsidRPr="002B3705" w:rsidRDefault="002B3705" w:rsidP="002B3705">
      <w:pPr>
        <w:spacing w:line="440" w:lineRule="exact"/>
        <w:jc w:val="center"/>
        <w:rPr>
          <w:rFonts w:ascii="宋体" w:hAnsi="宋体"/>
          <w:b/>
          <w:color w:val="00B050"/>
          <w:sz w:val="36"/>
          <w:szCs w:val="48"/>
        </w:rPr>
      </w:pPr>
      <w:bookmarkStart w:id="0" w:name="_GoBack"/>
      <w:r w:rsidRPr="002B3705">
        <w:rPr>
          <w:noProof/>
          <w:color w:val="00B050"/>
        </w:rPr>
        <w:drawing>
          <wp:anchor distT="0" distB="0" distL="114300" distR="114300" simplePos="0" relativeHeight="251658240" behindDoc="0" locked="0" layoutInCell="1" allowOverlap="1" wp14:anchorId="3B4A2AD3" wp14:editId="2759BCE4">
            <wp:simplePos x="0" y="0"/>
            <wp:positionH relativeFrom="page">
              <wp:posOffset>11620500</wp:posOffset>
            </wp:positionH>
            <wp:positionV relativeFrom="topMargin">
              <wp:posOffset>10210800</wp:posOffset>
            </wp:positionV>
            <wp:extent cx="393700" cy="254000"/>
            <wp:effectExtent l="0" t="0" r="6350" b="0"/>
            <wp:wrapNone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705">
        <w:rPr>
          <w:rFonts w:ascii="宋体" w:hAnsi="宋体" w:hint="eastAsia"/>
          <w:b/>
          <w:color w:val="00B050"/>
          <w:sz w:val="36"/>
          <w:szCs w:val="48"/>
        </w:rPr>
        <w:t>《第十章 浮力》全章综合测试题</w:t>
      </w:r>
    </w:p>
    <w:bookmarkEnd w:id="0"/>
    <w:p w:rsidR="002B3705" w:rsidRDefault="002B3705" w:rsidP="002B3705">
      <w:pPr>
        <w:spacing w:line="440" w:lineRule="exact"/>
        <w:jc w:val="center"/>
        <w:rPr>
          <w:rFonts w:ascii="宋体" w:hAnsi="宋体" w:hint="eastAsia"/>
          <w:sz w:val="34"/>
          <w:szCs w:val="48"/>
        </w:rPr>
      </w:pPr>
      <w:r>
        <w:rPr>
          <w:rFonts w:ascii="宋体" w:hAnsi="宋体" w:hint="eastAsia"/>
          <w:b/>
          <w:sz w:val="34"/>
          <w:szCs w:val="48"/>
        </w:rPr>
        <w:tab/>
      </w:r>
      <w:r>
        <w:rPr>
          <w:rFonts w:ascii="宋体" w:hAnsi="宋体" w:hint="eastAsia"/>
          <w:b/>
          <w:sz w:val="34"/>
          <w:szCs w:val="48"/>
        </w:rPr>
        <w:tab/>
      </w:r>
      <w:r>
        <w:rPr>
          <w:rFonts w:ascii="宋体" w:hAnsi="宋体" w:hint="eastAsia"/>
          <w:b/>
          <w:sz w:val="34"/>
          <w:szCs w:val="48"/>
        </w:rPr>
        <w:tab/>
      </w:r>
      <w:r>
        <w:rPr>
          <w:rFonts w:ascii="宋体" w:hAnsi="宋体" w:hint="eastAsia"/>
          <w:b/>
          <w:sz w:val="34"/>
          <w:szCs w:val="48"/>
        </w:rPr>
        <w:tab/>
        <w:t xml:space="preserve">        </w:t>
      </w:r>
      <w:r>
        <w:rPr>
          <w:rFonts w:ascii="宋体" w:hAnsi="宋体" w:hint="eastAsia"/>
          <w:sz w:val="28"/>
          <w:szCs w:val="48"/>
        </w:rPr>
        <w:t xml:space="preserve"> （满分：100分，限时60分）</w:t>
      </w:r>
      <w:r>
        <w:rPr>
          <w:rFonts w:ascii="宋体" w:hAnsi="宋体" w:hint="eastAsia"/>
          <w:sz w:val="34"/>
          <w:szCs w:val="48"/>
        </w:rPr>
        <w:tab/>
      </w:r>
      <w:r>
        <w:rPr>
          <w:rFonts w:ascii="宋体" w:hAnsi="宋体" w:hint="eastAsia"/>
          <w:sz w:val="34"/>
          <w:szCs w:val="48"/>
        </w:rPr>
        <w:tab/>
      </w:r>
      <w:r>
        <w:rPr>
          <w:rFonts w:ascii="宋体" w:hAnsi="宋体" w:hint="eastAsia"/>
          <w:sz w:val="34"/>
          <w:szCs w:val="48"/>
        </w:rPr>
        <w:tab/>
      </w:r>
      <w:r>
        <w:rPr>
          <w:rFonts w:ascii="宋体" w:hAnsi="宋体" w:hint="eastAsia"/>
          <w:sz w:val="34"/>
          <w:szCs w:val="48"/>
        </w:rPr>
        <w:tab/>
      </w:r>
      <w:r>
        <w:rPr>
          <w:rFonts w:ascii="宋体" w:hAnsi="宋体" w:hint="eastAsia"/>
          <w:sz w:val="34"/>
          <w:szCs w:val="48"/>
        </w:rPr>
        <w:tab/>
      </w:r>
      <w:r>
        <w:rPr>
          <w:rFonts w:ascii="宋体" w:hAnsi="宋体" w:hint="eastAsia"/>
          <w:sz w:val="34"/>
          <w:szCs w:val="48"/>
        </w:rPr>
        <w:tab/>
      </w:r>
      <w:r>
        <w:rPr>
          <w:rFonts w:ascii="宋体" w:hAnsi="宋体" w:hint="eastAsia"/>
          <w:sz w:val="34"/>
          <w:szCs w:val="48"/>
        </w:rPr>
        <w:tab/>
      </w:r>
    </w:p>
    <w:p w:rsidR="002B3705" w:rsidRDefault="002B3705" w:rsidP="002B3705">
      <w:pPr>
        <w:spacing w:line="440" w:lineRule="exact"/>
        <w:ind w:firstLineChars="150" w:firstLine="422"/>
        <w:jc w:val="left"/>
        <w:rPr>
          <w:rFonts w:ascii="宋体" w:hAnsi="宋体" w:hint="eastAsia"/>
          <w:b/>
          <w:color w:val="FF0000"/>
          <w:sz w:val="24"/>
          <w:szCs w:val="48"/>
        </w:rPr>
      </w:pPr>
      <w:r>
        <w:rPr>
          <w:rFonts w:ascii="宋体" w:hAnsi="宋体" w:hint="eastAsia"/>
          <w:b/>
          <w:color w:val="FF0000"/>
          <w:sz w:val="28"/>
          <w:szCs w:val="48"/>
        </w:rPr>
        <w:t>一、选择题</w:t>
      </w:r>
      <w:r>
        <w:rPr>
          <w:rFonts w:ascii="宋体" w:hAnsi="宋体" w:hint="eastAsia"/>
          <w:color w:val="000000"/>
          <w:sz w:val="24"/>
          <w:szCs w:val="48"/>
        </w:rPr>
        <w:t>（每小题4分，共32分）</w:t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</w:p>
    <w:p w:rsidR="002B3705" w:rsidRDefault="002B3705" w:rsidP="002B3705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潜水钟是一种无动力单人潜水运载器，它从水面接入一根导管，用风箱和鼓风机把空气送入潜水钟内部，潜水钟依靠自身重力下沉，但要靠水面上绞车或岸上吊车的帮助，把它从水下吊上来。则下列关于潜水钟的说法正确的是（　　）</w:t>
      </w:r>
      <w:r>
        <w:rPr>
          <w:rFonts w:ascii="宋体" w:hAnsi="宋体" w:hint="eastAsia"/>
          <w:sz w:val="24"/>
          <w:szCs w:val="48"/>
        </w:rPr>
        <w:br/>
        <w:t>A.潜水钟在水面下受到的浮力等于重力</w:t>
      </w:r>
      <w:r>
        <w:rPr>
          <w:rFonts w:ascii="宋体" w:hAnsi="宋体" w:hint="eastAsia"/>
          <w:sz w:val="24"/>
          <w:szCs w:val="48"/>
        </w:rPr>
        <w:br/>
        <w:t>B.潜水钟可以不依靠其他设备悬浮到水中</w:t>
      </w:r>
      <w:r>
        <w:rPr>
          <w:rFonts w:ascii="宋体" w:hAnsi="宋体" w:hint="eastAsia"/>
          <w:sz w:val="24"/>
          <w:szCs w:val="48"/>
        </w:rPr>
        <w:br/>
        <w:t>C.制作潜水钟的材料密度一定小于水的密度</w:t>
      </w:r>
      <w:r>
        <w:rPr>
          <w:rFonts w:ascii="宋体" w:hAnsi="宋体" w:hint="eastAsia"/>
          <w:sz w:val="24"/>
          <w:szCs w:val="48"/>
        </w:rPr>
        <w:br/>
        <w:t>D.将潜水钟从水下吊起的过程中，在露出水面前浮力不变</w:t>
      </w:r>
    </w:p>
    <w:p w:rsidR="002B3705" w:rsidRDefault="002B3705" w:rsidP="002B3705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3772535</wp:posOffset>
            </wp:positionH>
            <wp:positionV relativeFrom="paragraph">
              <wp:posOffset>180975</wp:posOffset>
            </wp:positionV>
            <wp:extent cx="1798955" cy="1655445"/>
            <wp:effectExtent l="0" t="0" r="0" b="1905"/>
            <wp:wrapNone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65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在水中，鱼、漂浮的木头、静止在水底的石头</w:t>
      </w:r>
      <w:r>
        <w:rPr>
          <w:rFonts w:ascii="宋体" w:hAnsi="宋体" w:hint="eastAsia"/>
          <w:sz w:val="24"/>
          <w:szCs w:val="48"/>
        </w:rPr>
        <w:br/>
        <w:t>的位置如图所示，下列说法正确的是（　　）</w:t>
      </w:r>
      <w:r>
        <w:rPr>
          <w:rFonts w:ascii="宋体" w:hAnsi="宋体" w:hint="eastAsia"/>
          <w:sz w:val="24"/>
          <w:szCs w:val="48"/>
        </w:rPr>
        <w:br/>
        <w:t>A.水对石头的压强比对木头的小</w:t>
      </w:r>
      <w:r>
        <w:rPr>
          <w:rFonts w:ascii="宋体" w:hAnsi="宋体" w:hint="eastAsia"/>
          <w:sz w:val="24"/>
          <w:szCs w:val="48"/>
        </w:rPr>
        <w:tab/>
      </w:r>
      <w:r>
        <w:rPr>
          <w:rFonts w:ascii="宋体" w:hAnsi="宋体" w:hint="eastAsia"/>
          <w:sz w:val="24"/>
          <w:szCs w:val="48"/>
        </w:rPr>
        <w:br/>
        <w:t>B.木头受到的浮力大于它自身的重力</w:t>
      </w:r>
      <w:r>
        <w:rPr>
          <w:rFonts w:ascii="宋体" w:hAnsi="宋体" w:hint="eastAsia"/>
          <w:sz w:val="24"/>
          <w:szCs w:val="48"/>
        </w:rPr>
        <w:br/>
        <w:t>C.鱼受到的浮力等于它排开水的重力</w:t>
      </w:r>
      <w:r>
        <w:rPr>
          <w:rFonts w:ascii="宋体" w:hAnsi="宋体" w:hint="eastAsia"/>
          <w:sz w:val="24"/>
          <w:szCs w:val="48"/>
        </w:rPr>
        <w:br/>
        <w:t>D.石头受到的浮力等于它自身的重力</w:t>
      </w:r>
      <w:r>
        <w:rPr>
          <w:rFonts w:ascii="宋体" w:hAnsi="宋体" w:hint="eastAsia"/>
          <w:sz w:val="24"/>
          <w:szCs w:val="48"/>
        </w:rPr>
        <w:br/>
      </w:r>
    </w:p>
    <w:p w:rsidR="002B3705" w:rsidRDefault="002B3705" w:rsidP="002B3705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  <w:vertAlign w:val="subscript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4209415</wp:posOffset>
            </wp:positionH>
            <wp:positionV relativeFrom="paragraph">
              <wp:posOffset>206375</wp:posOffset>
            </wp:positionV>
            <wp:extent cx="2063115" cy="1374775"/>
            <wp:effectExtent l="0" t="0" r="0" b="0"/>
            <wp:wrapNone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137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一支密度计分别放入甲、乙两种液体中，静止</w:t>
      </w:r>
      <w:r>
        <w:rPr>
          <w:rFonts w:ascii="宋体" w:hAnsi="宋体" w:hint="eastAsia"/>
          <w:sz w:val="24"/>
          <w:szCs w:val="48"/>
        </w:rPr>
        <w:br/>
        <w:t>时位置如图所示。若密度计在甲、乙液体中</w:t>
      </w:r>
      <w:r>
        <w:rPr>
          <w:rFonts w:ascii="宋体" w:hAnsi="宋体" w:hint="eastAsia"/>
          <w:sz w:val="24"/>
          <w:szCs w:val="48"/>
        </w:rPr>
        <w:br/>
        <w:t>受到的浮力分别是F</w:t>
      </w:r>
      <w:r>
        <w:rPr>
          <w:rFonts w:ascii="宋体" w:hAnsi="宋体" w:hint="eastAsia"/>
          <w:sz w:val="24"/>
          <w:szCs w:val="48"/>
          <w:vertAlign w:val="subscript"/>
        </w:rPr>
        <w:t>甲</w:t>
      </w:r>
      <w:r>
        <w:rPr>
          <w:rFonts w:ascii="宋体" w:hAnsi="宋体" w:hint="eastAsia"/>
          <w:sz w:val="24"/>
          <w:szCs w:val="48"/>
        </w:rPr>
        <w:t>、F</w:t>
      </w:r>
      <w:r>
        <w:rPr>
          <w:rFonts w:ascii="宋体" w:hAnsi="宋体" w:hint="eastAsia"/>
          <w:sz w:val="24"/>
          <w:szCs w:val="48"/>
          <w:vertAlign w:val="subscript"/>
        </w:rPr>
        <w:t>乙</w:t>
      </w:r>
      <w:r>
        <w:rPr>
          <w:rFonts w:ascii="宋体" w:hAnsi="宋体" w:hint="eastAsia"/>
          <w:sz w:val="24"/>
          <w:szCs w:val="48"/>
        </w:rPr>
        <w:t>，甲、乙两种液体的</w:t>
      </w:r>
      <w:r>
        <w:rPr>
          <w:rFonts w:ascii="宋体" w:hAnsi="宋体" w:hint="eastAsia"/>
          <w:sz w:val="24"/>
          <w:szCs w:val="48"/>
        </w:rPr>
        <w:br/>
        <w:t>密度分别为ρ</w:t>
      </w:r>
      <w:r>
        <w:rPr>
          <w:rFonts w:ascii="宋体" w:hAnsi="宋体" w:hint="eastAsia"/>
          <w:sz w:val="24"/>
          <w:szCs w:val="48"/>
          <w:vertAlign w:val="subscript"/>
        </w:rPr>
        <w:t>甲</w:t>
      </w:r>
      <w:r>
        <w:rPr>
          <w:rFonts w:ascii="宋体" w:hAnsi="宋体" w:hint="eastAsia"/>
          <w:sz w:val="24"/>
          <w:szCs w:val="48"/>
        </w:rPr>
        <w:t>、ρ</w:t>
      </w:r>
      <w:r>
        <w:rPr>
          <w:rFonts w:ascii="宋体" w:hAnsi="宋体" w:hint="eastAsia"/>
          <w:sz w:val="24"/>
          <w:szCs w:val="48"/>
          <w:vertAlign w:val="subscript"/>
        </w:rPr>
        <w:t>乙</w:t>
      </w:r>
      <w:r>
        <w:rPr>
          <w:rFonts w:ascii="宋体" w:hAnsi="宋体" w:hint="eastAsia"/>
          <w:sz w:val="24"/>
          <w:szCs w:val="48"/>
        </w:rPr>
        <w:t>。下列说法正确的是（　　）</w:t>
      </w:r>
      <w:r>
        <w:rPr>
          <w:rFonts w:ascii="宋体" w:hAnsi="宋体" w:hint="eastAsia"/>
          <w:sz w:val="24"/>
          <w:szCs w:val="48"/>
        </w:rPr>
        <w:br/>
        <w:t>A.F</w:t>
      </w:r>
      <w:r>
        <w:rPr>
          <w:rFonts w:ascii="宋体" w:hAnsi="宋体" w:hint="eastAsia"/>
          <w:sz w:val="24"/>
          <w:szCs w:val="48"/>
          <w:vertAlign w:val="subscript"/>
        </w:rPr>
        <w:t>甲</w:t>
      </w:r>
      <w:r>
        <w:rPr>
          <w:rFonts w:ascii="宋体" w:hAnsi="宋体" w:hint="eastAsia"/>
          <w:sz w:val="24"/>
          <w:szCs w:val="48"/>
        </w:rPr>
        <w:t>＝F</w:t>
      </w:r>
      <w:r>
        <w:rPr>
          <w:rFonts w:ascii="宋体" w:hAnsi="宋体" w:hint="eastAsia"/>
          <w:sz w:val="24"/>
          <w:szCs w:val="48"/>
          <w:vertAlign w:val="subscript"/>
        </w:rPr>
        <w:t>乙</w:t>
      </w:r>
      <w:r>
        <w:rPr>
          <w:rFonts w:ascii="宋体" w:hAnsi="宋体" w:hint="eastAsia"/>
          <w:sz w:val="24"/>
          <w:szCs w:val="48"/>
        </w:rPr>
        <w:tab/>
        <w:t>B.F</w:t>
      </w:r>
      <w:r>
        <w:rPr>
          <w:rFonts w:ascii="宋体" w:hAnsi="宋体" w:hint="eastAsia"/>
          <w:sz w:val="24"/>
          <w:szCs w:val="48"/>
          <w:vertAlign w:val="subscript"/>
        </w:rPr>
        <w:t>甲</w:t>
      </w:r>
      <w:r>
        <w:rPr>
          <w:rFonts w:ascii="宋体" w:hAnsi="宋体" w:hint="eastAsia"/>
          <w:sz w:val="24"/>
          <w:szCs w:val="48"/>
        </w:rPr>
        <w:t>＞F</w:t>
      </w:r>
      <w:r>
        <w:rPr>
          <w:rFonts w:ascii="宋体" w:hAnsi="宋体" w:hint="eastAsia"/>
          <w:sz w:val="24"/>
          <w:szCs w:val="48"/>
          <w:vertAlign w:val="subscript"/>
        </w:rPr>
        <w:t>乙</w:t>
      </w:r>
      <w:r>
        <w:rPr>
          <w:rFonts w:ascii="宋体" w:hAnsi="宋体" w:hint="eastAsia"/>
          <w:sz w:val="24"/>
          <w:szCs w:val="48"/>
        </w:rPr>
        <w:br/>
        <w:t>C.ρ</w:t>
      </w:r>
      <w:r>
        <w:rPr>
          <w:rFonts w:ascii="宋体" w:hAnsi="宋体" w:hint="eastAsia"/>
          <w:sz w:val="24"/>
          <w:szCs w:val="48"/>
          <w:vertAlign w:val="subscript"/>
        </w:rPr>
        <w:t>甲</w:t>
      </w:r>
      <w:r>
        <w:rPr>
          <w:rFonts w:ascii="宋体" w:hAnsi="宋体" w:hint="eastAsia"/>
          <w:sz w:val="24"/>
          <w:szCs w:val="48"/>
        </w:rPr>
        <w:t>＝ρ</w:t>
      </w:r>
      <w:r>
        <w:rPr>
          <w:rFonts w:ascii="宋体" w:hAnsi="宋体" w:hint="eastAsia"/>
          <w:sz w:val="24"/>
          <w:szCs w:val="48"/>
          <w:vertAlign w:val="subscript"/>
        </w:rPr>
        <w:t>乙</w:t>
      </w:r>
      <w:r>
        <w:rPr>
          <w:rFonts w:ascii="宋体" w:hAnsi="宋体" w:hint="eastAsia"/>
          <w:sz w:val="24"/>
          <w:szCs w:val="48"/>
        </w:rPr>
        <w:tab/>
        <w:t>D.ρ</w:t>
      </w:r>
      <w:r>
        <w:rPr>
          <w:rFonts w:ascii="宋体" w:hAnsi="宋体" w:hint="eastAsia"/>
          <w:sz w:val="24"/>
          <w:szCs w:val="48"/>
          <w:vertAlign w:val="subscript"/>
        </w:rPr>
        <w:t>甲</w:t>
      </w:r>
      <w:r>
        <w:rPr>
          <w:rFonts w:ascii="宋体" w:hAnsi="宋体" w:hint="eastAsia"/>
          <w:sz w:val="24"/>
          <w:szCs w:val="48"/>
        </w:rPr>
        <w:t>＞ρ</w:t>
      </w:r>
      <w:r>
        <w:rPr>
          <w:rFonts w:ascii="宋体" w:hAnsi="宋体" w:hint="eastAsia"/>
          <w:sz w:val="24"/>
          <w:szCs w:val="48"/>
          <w:vertAlign w:val="subscript"/>
        </w:rPr>
        <w:t>乙</w:t>
      </w:r>
    </w:p>
    <w:p w:rsidR="002B3705" w:rsidRDefault="002B3705" w:rsidP="002B3705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3055620</wp:posOffset>
            </wp:positionH>
            <wp:positionV relativeFrom="paragraph">
              <wp:posOffset>671195</wp:posOffset>
            </wp:positionV>
            <wp:extent cx="1996440" cy="1738630"/>
            <wp:effectExtent l="0" t="0" r="3810" b="0"/>
            <wp:wrapNone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73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如图所示，将苹果和梨子放入水中后，苹果漂浮，梨子沉底。若苹果的质量、体积及受到的浮力为m</w:t>
      </w:r>
      <w:r>
        <w:rPr>
          <w:rFonts w:ascii="宋体" w:hAnsi="宋体" w:hint="eastAsia"/>
          <w:sz w:val="24"/>
          <w:szCs w:val="48"/>
          <w:vertAlign w:val="subscript"/>
        </w:rPr>
        <w:t>1</w:t>
      </w:r>
      <w:r>
        <w:rPr>
          <w:rFonts w:ascii="宋体" w:hAnsi="宋体" w:hint="eastAsia"/>
          <w:sz w:val="24"/>
          <w:szCs w:val="48"/>
        </w:rPr>
        <w:t>、V</w:t>
      </w:r>
      <w:r>
        <w:rPr>
          <w:rFonts w:ascii="宋体" w:hAnsi="宋体" w:hint="eastAsia"/>
          <w:sz w:val="24"/>
          <w:szCs w:val="48"/>
          <w:vertAlign w:val="subscript"/>
        </w:rPr>
        <w:t>1</w:t>
      </w:r>
      <w:r>
        <w:rPr>
          <w:rFonts w:ascii="宋体" w:hAnsi="宋体" w:hint="eastAsia"/>
          <w:sz w:val="24"/>
          <w:szCs w:val="48"/>
        </w:rPr>
        <w:t>和F</w:t>
      </w:r>
      <w:r>
        <w:rPr>
          <w:rFonts w:ascii="宋体" w:hAnsi="宋体" w:hint="eastAsia"/>
          <w:sz w:val="24"/>
          <w:szCs w:val="48"/>
          <w:vertAlign w:val="subscript"/>
        </w:rPr>
        <w:t>1</w:t>
      </w:r>
      <w:r>
        <w:rPr>
          <w:rFonts w:ascii="宋体" w:hAnsi="宋体" w:hint="eastAsia"/>
          <w:sz w:val="24"/>
          <w:szCs w:val="48"/>
        </w:rPr>
        <w:t>，梨子的质量、体积及受到的浮力为m</w:t>
      </w:r>
      <w:r>
        <w:rPr>
          <w:rFonts w:ascii="宋体" w:hAnsi="宋体" w:hint="eastAsia"/>
          <w:sz w:val="24"/>
          <w:szCs w:val="48"/>
          <w:vertAlign w:val="subscript"/>
        </w:rPr>
        <w:t>2</w:t>
      </w:r>
      <w:r>
        <w:rPr>
          <w:rFonts w:ascii="宋体" w:hAnsi="宋体" w:hint="eastAsia"/>
          <w:sz w:val="24"/>
          <w:szCs w:val="48"/>
        </w:rPr>
        <w:t>、V</w:t>
      </w:r>
      <w:r>
        <w:rPr>
          <w:rFonts w:ascii="宋体" w:hAnsi="宋体" w:hint="eastAsia"/>
          <w:sz w:val="24"/>
          <w:szCs w:val="48"/>
          <w:vertAlign w:val="subscript"/>
        </w:rPr>
        <w:t>2</w:t>
      </w:r>
      <w:r>
        <w:rPr>
          <w:rFonts w:ascii="宋体" w:hAnsi="宋体" w:hint="eastAsia"/>
          <w:sz w:val="24"/>
          <w:szCs w:val="48"/>
        </w:rPr>
        <w:t>和F</w:t>
      </w:r>
      <w:r>
        <w:rPr>
          <w:rFonts w:ascii="宋体" w:hAnsi="宋体" w:hint="eastAsia"/>
          <w:sz w:val="24"/>
          <w:szCs w:val="48"/>
          <w:vertAlign w:val="subscript"/>
        </w:rPr>
        <w:t>2</w:t>
      </w:r>
      <w:r>
        <w:rPr>
          <w:rFonts w:ascii="宋体" w:hAnsi="宋体" w:hint="eastAsia"/>
          <w:sz w:val="24"/>
          <w:szCs w:val="48"/>
        </w:rPr>
        <w:t>.现有以下判断：</w:t>
      </w:r>
      <w:r>
        <w:rPr>
          <w:rFonts w:ascii="宋体" w:hAnsi="宋体" w:hint="eastAsia"/>
          <w:sz w:val="24"/>
          <w:szCs w:val="48"/>
        </w:rPr>
        <w:br/>
        <w:t>⑴若m</w:t>
      </w:r>
      <w:r>
        <w:rPr>
          <w:rFonts w:ascii="宋体" w:hAnsi="宋体" w:hint="eastAsia"/>
          <w:sz w:val="24"/>
          <w:szCs w:val="48"/>
          <w:vertAlign w:val="subscript"/>
        </w:rPr>
        <w:t>1</w:t>
      </w:r>
      <w:r>
        <w:rPr>
          <w:rFonts w:ascii="宋体" w:hAnsi="宋体" w:hint="eastAsia"/>
          <w:sz w:val="24"/>
          <w:szCs w:val="48"/>
        </w:rPr>
        <w:t>＞m</w:t>
      </w:r>
      <w:r>
        <w:rPr>
          <w:rFonts w:ascii="宋体" w:hAnsi="宋体" w:hint="eastAsia"/>
          <w:sz w:val="24"/>
          <w:szCs w:val="48"/>
          <w:vertAlign w:val="subscript"/>
        </w:rPr>
        <w:t>2</w:t>
      </w:r>
      <w:r>
        <w:rPr>
          <w:rFonts w:ascii="宋体" w:hAnsi="宋体" w:hint="eastAsia"/>
          <w:sz w:val="24"/>
          <w:szCs w:val="48"/>
        </w:rPr>
        <w:t>，则F</w:t>
      </w:r>
      <w:r>
        <w:rPr>
          <w:rFonts w:ascii="宋体" w:hAnsi="宋体" w:hint="eastAsia"/>
          <w:sz w:val="24"/>
          <w:szCs w:val="48"/>
          <w:vertAlign w:val="subscript"/>
        </w:rPr>
        <w:t>1</w:t>
      </w:r>
      <w:r>
        <w:rPr>
          <w:rFonts w:ascii="宋体" w:hAnsi="宋体" w:hint="eastAsia"/>
          <w:sz w:val="24"/>
          <w:szCs w:val="48"/>
        </w:rPr>
        <w:t>一定小于F</w:t>
      </w:r>
      <w:r>
        <w:rPr>
          <w:rFonts w:ascii="宋体" w:hAnsi="宋体" w:hint="eastAsia"/>
          <w:sz w:val="24"/>
          <w:szCs w:val="48"/>
          <w:vertAlign w:val="subscript"/>
        </w:rPr>
        <w:t>2</w:t>
      </w:r>
      <w:r>
        <w:rPr>
          <w:rFonts w:ascii="宋体" w:hAnsi="宋体" w:hint="eastAsia"/>
          <w:sz w:val="24"/>
          <w:szCs w:val="48"/>
        </w:rPr>
        <w:br/>
        <w:t>⑵若m</w:t>
      </w:r>
      <w:r>
        <w:rPr>
          <w:rFonts w:ascii="宋体" w:hAnsi="宋体" w:hint="eastAsia"/>
          <w:sz w:val="24"/>
          <w:szCs w:val="48"/>
          <w:vertAlign w:val="subscript"/>
        </w:rPr>
        <w:t>1</w:t>
      </w:r>
      <w:r>
        <w:rPr>
          <w:rFonts w:ascii="宋体" w:hAnsi="宋体" w:hint="eastAsia"/>
          <w:sz w:val="24"/>
          <w:szCs w:val="48"/>
        </w:rPr>
        <w:t>＝m</w:t>
      </w:r>
      <w:r>
        <w:rPr>
          <w:rFonts w:ascii="宋体" w:hAnsi="宋体" w:hint="eastAsia"/>
          <w:sz w:val="24"/>
          <w:szCs w:val="48"/>
          <w:vertAlign w:val="subscript"/>
        </w:rPr>
        <w:t>2</w:t>
      </w:r>
      <w:r>
        <w:rPr>
          <w:rFonts w:ascii="宋体" w:hAnsi="宋体" w:hint="eastAsia"/>
          <w:sz w:val="24"/>
          <w:szCs w:val="48"/>
        </w:rPr>
        <w:t>，则F</w:t>
      </w:r>
      <w:r>
        <w:rPr>
          <w:rFonts w:ascii="宋体" w:hAnsi="宋体" w:hint="eastAsia"/>
          <w:sz w:val="24"/>
          <w:szCs w:val="48"/>
          <w:vertAlign w:val="subscript"/>
        </w:rPr>
        <w:t>1</w:t>
      </w:r>
      <w:r>
        <w:rPr>
          <w:rFonts w:ascii="宋体" w:hAnsi="宋体" w:hint="eastAsia"/>
          <w:sz w:val="24"/>
          <w:szCs w:val="48"/>
        </w:rPr>
        <w:t>一定大于F</w:t>
      </w:r>
      <w:r>
        <w:rPr>
          <w:rFonts w:ascii="宋体" w:hAnsi="宋体" w:hint="eastAsia"/>
          <w:sz w:val="24"/>
          <w:szCs w:val="48"/>
          <w:vertAlign w:val="subscript"/>
        </w:rPr>
        <w:t>2</w:t>
      </w:r>
      <w:r>
        <w:rPr>
          <w:rFonts w:ascii="宋体" w:hAnsi="宋体" w:hint="eastAsia"/>
          <w:sz w:val="24"/>
          <w:szCs w:val="48"/>
        </w:rPr>
        <w:br/>
        <w:t>⑶若V</w:t>
      </w:r>
      <w:r>
        <w:rPr>
          <w:rFonts w:ascii="宋体" w:hAnsi="宋体" w:hint="eastAsia"/>
          <w:sz w:val="24"/>
          <w:szCs w:val="48"/>
          <w:vertAlign w:val="subscript"/>
        </w:rPr>
        <w:t>1</w:t>
      </w:r>
      <w:r>
        <w:rPr>
          <w:rFonts w:ascii="宋体" w:hAnsi="宋体" w:hint="eastAsia"/>
          <w:sz w:val="24"/>
          <w:szCs w:val="48"/>
        </w:rPr>
        <w:t>＝V</w:t>
      </w:r>
      <w:r>
        <w:rPr>
          <w:rFonts w:ascii="宋体" w:hAnsi="宋体" w:hint="eastAsia"/>
          <w:sz w:val="24"/>
          <w:szCs w:val="48"/>
          <w:vertAlign w:val="subscript"/>
        </w:rPr>
        <w:t>2</w:t>
      </w:r>
      <w:r>
        <w:rPr>
          <w:rFonts w:ascii="宋体" w:hAnsi="宋体" w:hint="eastAsia"/>
          <w:sz w:val="24"/>
          <w:szCs w:val="48"/>
        </w:rPr>
        <w:t>，则F</w:t>
      </w:r>
      <w:r>
        <w:rPr>
          <w:rFonts w:ascii="宋体" w:hAnsi="宋体" w:hint="eastAsia"/>
          <w:sz w:val="24"/>
          <w:szCs w:val="48"/>
          <w:vertAlign w:val="subscript"/>
        </w:rPr>
        <w:t>1</w:t>
      </w:r>
      <w:r>
        <w:rPr>
          <w:rFonts w:ascii="宋体" w:hAnsi="宋体" w:hint="eastAsia"/>
          <w:sz w:val="24"/>
          <w:szCs w:val="48"/>
        </w:rPr>
        <w:t>一定小于F</w:t>
      </w:r>
      <w:r>
        <w:rPr>
          <w:rFonts w:ascii="宋体" w:hAnsi="宋体" w:hint="eastAsia"/>
          <w:sz w:val="24"/>
          <w:szCs w:val="48"/>
          <w:vertAlign w:val="subscript"/>
        </w:rPr>
        <w:t>2</w:t>
      </w:r>
      <w:r>
        <w:rPr>
          <w:rFonts w:ascii="宋体" w:hAnsi="宋体" w:hint="eastAsia"/>
          <w:sz w:val="24"/>
          <w:szCs w:val="48"/>
        </w:rPr>
        <w:br/>
        <w:t>⑷若V</w:t>
      </w:r>
      <w:r>
        <w:rPr>
          <w:rFonts w:ascii="宋体" w:hAnsi="宋体" w:hint="eastAsia"/>
          <w:sz w:val="24"/>
          <w:szCs w:val="48"/>
          <w:vertAlign w:val="subscript"/>
        </w:rPr>
        <w:t>1</w:t>
      </w:r>
      <w:r>
        <w:rPr>
          <w:rFonts w:ascii="宋体" w:hAnsi="宋体" w:hint="eastAsia"/>
          <w:sz w:val="24"/>
          <w:szCs w:val="48"/>
        </w:rPr>
        <w:t>＞V</w:t>
      </w:r>
      <w:r>
        <w:rPr>
          <w:rFonts w:ascii="宋体" w:hAnsi="宋体" w:hint="eastAsia"/>
          <w:sz w:val="24"/>
          <w:szCs w:val="48"/>
          <w:vertAlign w:val="subscript"/>
        </w:rPr>
        <w:t>2</w:t>
      </w:r>
      <w:r>
        <w:rPr>
          <w:rFonts w:ascii="宋体" w:hAnsi="宋体" w:hint="eastAsia"/>
          <w:sz w:val="24"/>
          <w:szCs w:val="48"/>
        </w:rPr>
        <w:t>，则F</w:t>
      </w:r>
      <w:r>
        <w:rPr>
          <w:rFonts w:ascii="宋体" w:hAnsi="宋体" w:hint="eastAsia"/>
          <w:sz w:val="24"/>
          <w:szCs w:val="48"/>
          <w:vertAlign w:val="subscript"/>
        </w:rPr>
        <w:t>1</w:t>
      </w:r>
      <w:r>
        <w:rPr>
          <w:rFonts w:ascii="宋体" w:hAnsi="宋体" w:hint="eastAsia"/>
          <w:sz w:val="24"/>
          <w:szCs w:val="48"/>
        </w:rPr>
        <w:t>一定大于F</w:t>
      </w:r>
      <w:r>
        <w:rPr>
          <w:rFonts w:ascii="宋体" w:hAnsi="宋体" w:hint="eastAsia"/>
          <w:sz w:val="24"/>
          <w:szCs w:val="48"/>
          <w:vertAlign w:val="subscript"/>
        </w:rPr>
        <w:t>2</w:t>
      </w:r>
      <w:r>
        <w:rPr>
          <w:rFonts w:ascii="宋体" w:hAnsi="宋体" w:hint="eastAsia"/>
          <w:sz w:val="24"/>
          <w:szCs w:val="48"/>
        </w:rPr>
        <w:br/>
        <w:t>其中正确的是（　　）</w:t>
      </w:r>
      <w:r>
        <w:rPr>
          <w:rFonts w:ascii="宋体" w:hAnsi="宋体" w:hint="eastAsia"/>
          <w:sz w:val="24"/>
          <w:szCs w:val="48"/>
        </w:rPr>
        <w:br/>
        <w:t>A.⑴⑶</w:t>
      </w:r>
      <w:r>
        <w:rPr>
          <w:rFonts w:ascii="宋体" w:hAnsi="宋体" w:hint="eastAsia"/>
          <w:sz w:val="24"/>
          <w:szCs w:val="48"/>
        </w:rPr>
        <w:tab/>
        <w:t>B.⑴⑷</w:t>
      </w:r>
      <w:r>
        <w:rPr>
          <w:rFonts w:ascii="宋体" w:hAnsi="宋体" w:hint="eastAsia"/>
          <w:sz w:val="24"/>
          <w:szCs w:val="48"/>
        </w:rPr>
        <w:tab/>
      </w:r>
      <w:r>
        <w:rPr>
          <w:rFonts w:ascii="宋体" w:hAnsi="宋体" w:hint="eastAsia"/>
          <w:sz w:val="24"/>
          <w:szCs w:val="48"/>
        </w:rPr>
        <w:br/>
        <w:t>C.⑵⑶</w:t>
      </w:r>
      <w:r>
        <w:rPr>
          <w:rFonts w:ascii="宋体" w:hAnsi="宋体" w:hint="eastAsia"/>
          <w:sz w:val="24"/>
          <w:szCs w:val="48"/>
        </w:rPr>
        <w:tab/>
        <w:t>D.⑵⑷</w:t>
      </w:r>
    </w:p>
    <w:p w:rsidR="002B3705" w:rsidRDefault="002B3705" w:rsidP="002B3705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在木棒的一端缠绕一些细铜丝制成简易的液体密度计，将其分别放入盛有甲、乙两种液体的烧杯中处于静止状态，如图所示。若密度计在甲、乙液体中受到的浮力分别是F</w:t>
      </w:r>
      <w:r>
        <w:rPr>
          <w:rFonts w:ascii="宋体" w:hAnsi="宋体" w:hint="eastAsia"/>
          <w:sz w:val="24"/>
          <w:szCs w:val="48"/>
          <w:vertAlign w:val="subscript"/>
        </w:rPr>
        <w:t>甲</w:t>
      </w:r>
      <w:r>
        <w:rPr>
          <w:rFonts w:ascii="宋体" w:hAnsi="宋体" w:hint="eastAsia"/>
          <w:sz w:val="24"/>
          <w:szCs w:val="48"/>
        </w:rPr>
        <w:t>、F</w:t>
      </w:r>
      <w:r>
        <w:rPr>
          <w:rFonts w:ascii="宋体" w:hAnsi="宋体" w:hint="eastAsia"/>
          <w:sz w:val="24"/>
          <w:szCs w:val="48"/>
          <w:vertAlign w:val="subscript"/>
        </w:rPr>
        <w:t>乙</w:t>
      </w:r>
      <w:r>
        <w:rPr>
          <w:rFonts w:ascii="宋体" w:hAnsi="宋体" w:hint="eastAsia"/>
          <w:sz w:val="24"/>
          <w:szCs w:val="48"/>
        </w:rPr>
        <w:t>，甲、乙两种液体的密度分别为ρ</w:t>
      </w:r>
      <w:r>
        <w:rPr>
          <w:rFonts w:ascii="宋体" w:hAnsi="宋体" w:hint="eastAsia"/>
          <w:sz w:val="24"/>
          <w:szCs w:val="48"/>
          <w:vertAlign w:val="subscript"/>
        </w:rPr>
        <w:t>甲</w:t>
      </w:r>
      <w:r>
        <w:rPr>
          <w:rFonts w:ascii="宋体" w:hAnsi="宋体" w:hint="eastAsia"/>
          <w:sz w:val="24"/>
          <w:szCs w:val="48"/>
        </w:rPr>
        <w:t>、ρ</w:t>
      </w:r>
      <w:r>
        <w:rPr>
          <w:rFonts w:ascii="宋体" w:hAnsi="宋体" w:hint="eastAsia"/>
          <w:sz w:val="24"/>
          <w:szCs w:val="48"/>
          <w:vertAlign w:val="subscript"/>
        </w:rPr>
        <w:t>乙</w:t>
      </w:r>
      <w:r>
        <w:rPr>
          <w:rFonts w:ascii="宋体" w:hAnsi="宋体" w:hint="eastAsia"/>
          <w:sz w:val="24"/>
          <w:szCs w:val="48"/>
        </w:rPr>
        <w:t>。则（　　）</w:t>
      </w:r>
      <w:r>
        <w:rPr>
          <w:rFonts w:ascii="宋体" w:hAnsi="宋体" w:hint="eastAsia"/>
          <w:sz w:val="24"/>
          <w:szCs w:val="48"/>
        </w:rPr>
        <w:br/>
      </w:r>
      <w:r>
        <w:rPr>
          <w:rFonts w:hint="eastAsia"/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1771015</wp:posOffset>
            </wp:positionH>
            <wp:positionV relativeFrom="paragraph">
              <wp:posOffset>131445</wp:posOffset>
            </wp:positionV>
            <wp:extent cx="1755140" cy="1514475"/>
            <wp:effectExtent l="0" t="0" r="0" b="9525"/>
            <wp:wrapNone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A.F</w:t>
      </w:r>
      <w:r>
        <w:rPr>
          <w:rFonts w:ascii="宋体" w:hAnsi="宋体" w:hint="eastAsia"/>
          <w:sz w:val="24"/>
          <w:szCs w:val="48"/>
          <w:vertAlign w:val="subscript"/>
        </w:rPr>
        <w:t>甲</w:t>
      </w:r>
      <w:r>
        <w:rPr>
          <w:rFonts w:ascii="宋体" w:hAnsi="宋体" w:hint="eastAsia"/>
          <w:sz w:val="24"/>
          <w:szCs w:val="48"/>
        </w:rPr>
        <w:t>＜F</w:t>
      </w:r>
      <w:r>
        <w:rPr>
          <w:rFonts w:ascii="宋体" w:hAnsi="宋体" w:hint="eastAsia"/>
          <w:sz w:val="24"/>
          <w:szCs w:val="48"/>
          <w:vertAlign w:val="subscript"/>
        </w:rPr>
        <w:t>乙</w:t>
      </w:r>
      <w:r>
        <w:rPr>
          <w:rFonts w:ascii="宋体" w:hAnsi="宋体" w:hint="eastAsia"/>
          <w:sz w:val="24"/>
          <w:szCs w:val="48"/>
        </w:rPr>
        <w:tab/>
      </w:r>
      <w:r>
        <w:rPr>
          <w:rFonts w:ascii="宋体" w:hAnsi="宋体" w:hint="eastAsia"/>
          <w:sz w:val="24"/>
          <w:szCs w:val="48"/>
        </w:rPr>
        <w:br/>
        <w:t>B.F</w:t>
      </w:r>
      <w:r>
        <w:rPr>
          <w:rFonts w:ascii="宋体" w:hAnsi="宋体" w:hint="eastAsia"/>
          <w:sz w:val="24"/>
          <w:szCs w:val="48"/>
          <w:vertAlign w:val="subscript"/>
        </w:rPr>
        <w:t>甲</w:t>
      </w:r>
      <w:r>
        <w:rPr>
          <w:rFonts w:ascii="宋体" w:hAnsi="宋体" w:hint="eastAsia"/>
          <w:sz w:val="24"/>
          <w:szCs w:val="48"/>
        </w:rPr>
        <w:t>＞F</w:t>
      </w:r>
      <w:r>
        <w:rPr>
          <w:rFonts w:ascii="宋体" w:hAnsi="宋体" w:hint="eastAsia"/>
          <w:sz w:val="24"/>
          <w:szCs w:val="48"/>
          <w:vertAlign w:val="subscript"/>
        </w:rPr>
        <w:t>乙</w:t>
      </w:r>
      <w:r>
        <w:rPr>
          <w:rFonts w:ascii="宋体" w:hAnsi="宋体" w:hint="eastAsia"/>
          <w:sz w:val="24"/>
          <w:szCs w:val="48"/>
        </w:rPr>
        <w:br/>
        <w:t>C.ρ</w:t>
      </w:r>
      <w:r>
        <w:rPr>
          <w:rFonts w:ascii="宋体" w:hAnsi="宋体" w:hint="eastAsia"/>
          <w:sz w:val="24"/>
          <w:szCs w:val="48"/>
          <w:vertAlign w:val="subscript"/>
        </w:rPr>
        <w:t>甲</w:t>
      </w:r>
      <w:r>
        <w:rPr>
          <w:rFonts w:ascii="宋体" w:hAnsi="宋体" w:hint="eastAsia"/>
          <w:sz w:val="24"/>
          <w:szCs w:val="48"/>
        </w:rPr>
        <w:t>＞ρ</w:t>
      </w:r>
      <w:r>
        <w:rPr>
          <w:rFonts w:ascii="宋体" w:hAnsi="宋体" w:hint="eastAsia"/>
          <w:sz w:val="24"/>
          <w:szCs w:val="48"/>
          <w:vertAlign w:val="subscript"/>
        </w:rPr>
        <w:t>乙</w:t>
      </w:r>
      <w:r>
        <w:rPr>
          <w:rFonts w:ascii="宋体" w:hAnsi="宋体" w:hint="eastAsia"/>
          <w:sz w:val="24"/>
          <w:szCs w:val="48"/>
        </w:rPr>
        <w:tab/>
      </w:r>
      <w:r>
        <w:rPr>
          <w:rFonts w:ascii="宋体" w:hAnsi="宋体" w:hint="eastAsia"/>
          <w:sz w:val="24"/>
          <w:szCs w:val="48"/>
        </w:rPr>
        <w:br/>
        <w:t>D.ρ</w:t>
      </w:r>
      <w:r>
        <w:rPr>
          <w:rFonts w:ascii="宋体" w:hAnsi="宋体" w:hint="eastAsia"/>
          <w:sz w:val="24"/>
          <w:szCs w:val="48"/>
          <w:vertAlign w:val="subscript"/>
        </w:rPr>
        <w:t>甲</w:t>
      </w:r>
      <w:r>
        <w:rPr>
          <w:rFonts w:ascii="宋体" w:hAnsi="宋体" w:hint="eastAsia"/>
          <w:sz w:val="24"/>
          <w:szCs w:val="48"/>
        </w:rPr>
        <w:t>＜ρ</w:t>
      </w:r>
      <w:r>
        <w:rPr>
          <w:rFonts w:ascii="宋体" w:hAnsi="宋体" w:hint="eastAsia"/>
          <w:sz w:val="24"/>
          <w:szCs w:val="48"/>
          <w:vertAlign w:val="subscript"/>
        </w:rPr>
        <w:t>乙</w:t>
      </w:r>
      <w:r>
        <w:rPr>
          <w:rFonts w:ascii="宋体" w:hAnsi="宋体" w:hint="eastAsia"/>
          <w:sz w:val="24"/>
          <w:szCs w:val="48"/>
          <w:vertAlign w:val="subscript"/>
        </w:rPr>
        <w:br/>
      </w:r>
      <w:r>
        <w:rPr>
          <w:rFonts w:ascii="宋体" w:hAnsi="宋体" w:hint="eastAsia"/>
          <w:sz w:val="24"/>
          <w:szCs w:val="48"/>
          <w:vertAlign w:val="subscript"/>
        </w:rPr>
        <w:br/>
      </w:r>
    </w:p>
    <w:p w:rsidR="002B3705" w:rsidRDefault="002B3705" w:rsidP="002B3705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3970020</wp:posOffset>
            </wp:positionH>
            <wp:positionV relativeFrom="paragraph">
              <wp:posOffset>29210</wp:posOffset>
            </wp:positionV>
            <wp:extent cx="1818005" cy="1567815"/>
            <wp:effectExtent l="0" t="0" r="0" b="0"/>
            <wp:wrapNone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56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如图所示，a、b是两种物质质量相等的甲、乙</w:t>
      </w:r>
      <w:r>
        <w:rPr>
          <w:rFonts w:ascii="宋体" w:hAnsi="宋体" w:hint="eastAsia"/>
          <w:sz w:val="24"/>
          <w:szCs w:val="48"/>
        </w:rPr>
        <w:br/>
        <w:t>两实心物体，浸没在水中。松手稳定后（　　）</w:t>
      </w:r>
      <w:r>
        <w:rPr>
          <w:rFonts w:ascii="宋体" w:hAnsi="宋体" w:hint="eastAsia"/>
          <w:sz w:val="24"/>
          <w:szCs w:val="48"/>
        </w:rPr>
        <w:br/>
        <w:t>A.乙漂浮，乙受到的浮力小</w:t>
      </w:r>
      <w:r>
        <w:rPr>
          <w:rFonts w:ascii="宋体" w:hAnsi="宋体" w:hint="eastAsia"/>
          <w:sz w:val="24"/>
          <w:szCs w:val="48"/>
        </w:rPr>
        <w:br/>
        <w:t>B.甲漂浮，甲受到的浮力大</w:t>
      </w:r>
      <w:r>
        <w:rPr>
          <w:rFonts w:ascii="宋体" w:hAnsi="宋体" w:hint="eastAsia"/>
          <w:sz w:val="24"/>
          <w:szCs w:val="48"/>
        </w:rPr>
        <w:br/>
        <w:t>C.乙下沉，甲受到的浮力大</w:t>
      </w:r>
      <w:r>
        <w:rPr>
          <w:rFonts w:ascii="宋体" w:hAnsi="宋体" w:hint="eastAsia"/>
          <w:sz w:val="24"/>
          <w:szCs w:val="48"/>
        </w:rPr>
        <w:br/>
        <w:t>D.甲下沉，乙受到的浮力大</w:t>
      </w:r>
    </w:p>
    <w:p w:rsidR="002B3705" w:rsidRDefault="002B3705" w:rsidP="002B3705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5313045</wp:posOffset>
            </wp:positionH>
            <wp:positionV relativeFrom="paragraph">
              <wp:posOffset>181610</wp:posOffset>
            </wp:positionV>
            <wp:extent cx="1018540" cy="1315085"/>
            <wp:effectExtent l="0" t="0" r="0" b="0"/>
            <wp:wrapNone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31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4159885</wp:posOffset>
            </wp:positionH>
            <wp:positionV relativeFrom="paragraph">
              <wp:posOffset>346075</wp:posOffset>
            </wp:positionV>
            <wp:extent cx="822960" cy="861695"/>
            <wp:effectExtent l="0" t="0" r="0" b="0"/>
            <wp:wrapNone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6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如图所示是一个密度为0.9×10</w:t>
      </w:r>
      <w:r>
        <w:rPr>
          <w:rFonts w:ascii="宋体" w:hAnsi="宋体" w:hint="eastAsia"/>
          <w:sz w:val="24"/>
          <w:szCs w:val="48"/>
          <w:vertAlign w:val="superscript"/>
        </w:rPr>
        <w:t>3</w:t>
      </w:r>
      <w:r>
        <w:rPr>
          <w:rFonts w:ascii="宋体" w:hAnsi="宋体" w:hint="eastAsia"/>
          <w:sz w:val="24"/>
          <w:szCs w:val="48"/>
        </w:rPr>
        <w:t>g/cm</w:t>
      </w:r>
      <w:r>
        <w:rPr>
          <w:rFonts w:ascii="宋体" w:hAnsi="宋体" w:hint="eastAsia"/>
          <w:sz w:val="24"/>
          <w:szCs w:val="48"/>
          <w:vertAlign w:val="superscript"/>
        </w:rPr>
        <w:t>3</w:t>
      </w:r>
      <w:r>
        <w:rPr>
          <w:rFonts w:ascii="宋体" w:hAnsi="宋体" w:hint="eastAsia"/>
          <w:sz w:val="24"/>
          <w:szCs w:val="48"/>
        </w:rPr>
        <w:t>的实心塑料苹果，</w:t>
      </w:r>
      <w:r>
        <w:rPr>
          <w:rFonts w:ascii="宋体" w:hAnsi="宋体" w:hint="eastAsia"/>
          <w:sz w:val="24"/>
          <w:szCs w:val="48"/>
        </w:rPr>
        <w:br/>
        <w:t>把该苹果放入盛满酒精（ρ</w:t>
      </w:r>
      <w:r>
        <w:rPr>
          <w:rFonts w:ascii="宋体" w:hAnsi="宋体" w:hint="eastAsia"/>
          <w:sz w:val="24"/>
          <w:szCs w:val="48"/>
          <w:vertAlign w:val="subscript"/>
        </w:rPr>
        <w:t>酒精</w:t>
      </w:r>
      <w:r>
        <w:rPr>
          <w:rFonts w:ascii="宋体" w:hAnsi="宋体" w:hint="eastAsia"/>
          <w:sz w:val="24"/>
          <w:szCs w:val="48"/>
        </w:rPr>
        <w:t>＝0.8g/cm</w:t>
      </w:r>
      <w:r>
        <w:rPr>
          <w:rFonts w:ascii="宋体" w:hAnsi="宋体" w:hint="eastAsia"/>
          <w:sz w:val="24"/>
          <w:szCs w:val="48"/>
          <w:vertAlign w:val="superscript"/>
        </w:rPr>
        <w:t>3</w:t>
      </w:r>
      <w:r>
        <w:rPr>
          <w:rFonts w:ascii="宋体" w:hAnsi="宋体" w:hint="eastAsia"/>
          <w:sz w:val="24"/>
          <w:szCs w:val="48"/>
        </w:rPr>
        <w:t>）</w:t>
      </w:r>
      <w:r>
        <w:rPr>
          <w:rFonts w:ascii="宋体" w:hAnsi="宋体" w:hint="eastAsia"/>
          <w:sz w:val="24"/>
          <w:szCs w:val="48"/>
        </w:rPr>
        <w:br/>
        <w:t>的容器中，溢出酒精的质量是40克；若把该苹</w:t>
      </w:r>
      <w:r>
        <w:rPr>
          <w:rFonts w:ascii="宋体" w:hAnsi="宋体" w:hint="eastAsia"/>
          <w:sz w:val="24"/>
          <w:szCs w:val="48"/>
        </w:rPr>
        <w:br/>
        <w:t>果放入盛满水的容器中，则溢出水的质量是（　　）</w:t>
      </w:r>
      <w:r>
        <w:rPr>
          <w:rFonts w:ascii="宋体" w:hAnsi="宋体" w:hint="eastAsia"/>
          <w:sz w:val="24"/>
          <w:szCs w:val="48"/>
        </w:rPr>
        <w:br/>
        <w:t>A.40克</w:t>
      </w:r>
      <w:r>
        <w:rPr>
          <w:rFonts w:ascii="宋体" w:hAnsi="宋体" w:hint="eastAsia"/>
          <w:sz w:val="24"/>
          <w:szCs w:val="48"/>
        </w:rPr>
        <w:tab/>
        <w:t>B.45克</w:t>
      </w:r>
      <w:r>
        <w:rPr>
          <w:rFonts w:ascii="宋体" w:hAnsi="宋体" w:hint="eastAsia"/>
          <w:sz w:val="24"/>
          <w:szCs w:val="48"/>
        </w:rPr>
        <w:br/>
        <w:t>C.50克</w:t>
      </w:r>
      <w:r>
        <w:rPr>
          <w:rFonts w:ascii="宋体" w:hAnsi="宋体" w:hint="eastAsia"/>
          <w:sz w:val="24"/>
          <w:szCs w:val="48"/>
        </w:rPr>
        <w:tab/>
        <w:t>D.36克</w:t>
      </w:r>
    </w:p>
    <w:p w:rsidR="002B3705" w:rsidRDefault="002B3705" w:rsidP="002B3705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4093845</wp:posOffset>
            </wp:positionH>
            <wp:positionV relativeFrom="paragraph">
              <wp:posOffset>758190</wp:posOffset>
            </wp:positionV>
            <wp:extent cx="2425700" cy="1063625"/>
            <wp:effectExtent l="0" t="0" r="0" b="3175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06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如图所示，放在水平桌面上的三个完全相同的容器内，装有适量的水，将A、B、C三个体积相同的正方体分别放入容器内，待正方体静止后，三个容器内水面高度相同。下列说法正确的是（　　）</w:t>
      </w:r>
      <w:r>
        <w:rPr>
          <w:rFonts w:ascii="宋体" w:hAnsi="宋体" w:hint="eastAsia"/>
          <w:sz w:val="24"/>
          <w:szCs w:val="48"/>
        </w:rPr>
        <w:br/>
        <w:t>A.物体受到的浮力大小关系为F</w:t>
      </w:r>
      <w:r>
        <w:rPr>
          <w:rFonts w:ascii="宋体" w:hAnsi="宋体" w:hint="eastAsia"/>
          <w:sz w:val="24"/>
          <w:szCs w:val="48"/>
          <w:vertAlign w:val="subscript"/>
        </w:rPr>
        <w:t>A</w:t>
      </w:r>
      <w:r>
        <w:rPr>
          <w:rFonts w:ascii="宋体" w:hAnsi="宋体" w:hint="eastAsia"/>
          <w:sz w:val="24"/>
          <w:szCs w:val="48"/>
        </w:rPr>
        <w:t>＞F</w:t>
      </w:r>
      <w:r>
        <w:rPr>
          <w:rFonts w:ascii="宋体" w:hAnsi="宋体" w:hint="eastAsia"/>
          <w:sz w:val="24"/>
          <w:szCs w:val="48"/>
          <w:vertAlign w:val="subscript"/>
        </w:rPr>
        <w:t>B</w:t>
      </w:r>
      <w:r>
        <w:rPr>
          <w:rFonts w:ascii="宋体" w:hAnsi="宋体" w:hint="eastAsia"/>
          <w:sz w:val="24"/>
          <w:szCs w:val="48"/>
        </w:rPr>
        <w:t>＞F</w:t>
      </w:r>
      <w:r>
        <w:rPr>
          <w:rFonts w:ascii="宋体" w:hAnsi="宋体" w:hint="eastAsia"/>
          <w:sz w:val="24"/>
          <w:szCs w:val="48"/>
          <w:vertAlign w:val="subscript"/>
        </w:rPr>
        <w:t>C</w:t>
      </w:r>
      <w:r>
        <w:rPr>
          <w:rFonts w:ascii="宋体" w:hAnsi="宋体" w:hint="eastAsia"/>
          <w:sz w:val="24"/>
          <w:szCs w:val="48"/>
        </w:rPr>
        <w:br/>
        <w:t>B.三个物体的密度大小关系是ρ</w:t>
      </w:r>
      <w:r>
        <w:rPr>
          <w:rFonts w:ascii="宋体" w:hAnsi="宋体" w:hint="eastAsia"/>
          <w:sz w:val="24"/>
          <w:szCs w:val="48"/>
          <w:vertAlign w:val="subscript"/>
        </w:rPr>
        <w:t>A</w:t>
      </w:r>
      <w:r>
        <w:rPr>
          <w:rFonts w:ascii="宋体" w:hAnsi="宋体" w:hint="eastAsia"/>
          <w:sz w:val="24"/>
          <w:szCs w:val="48"/>
        </w:rPr>
        <w:t>＞ρ</w:t>
      </w:r>
      <w:r>
        <w:rPr>
          <w:rFonts w:ascii="宋体" w:hAnsi="宋体" w:hint="eastAsia"/>
          <w:sz w:val="24"/>
          <w:szCs w:val="48"/>
          <w:vertAlign w:val="subscript"/>
        </w:rPr>
        <w:t>B</w:t>
      </w:r>
      <w:r>
        <w:rPr>
          <w:rFonts w:ascii="宋体" w:hAnsi="宋体" w:hint="eastAsia"/>
          <w:sz w:val="24"/>
          <w:szCs w:val="48"/>
        </w:rPr>
        <w:t>＞ρ</w:t>
      </w:r>
      <w:r>
        <w:rPr>
          <w:rFonts w:ascii="宋体" w:hAnsi="宋体" w:hint="eastAsia"/>
          <w:sz w:val="24"/>
          <w:szCs w:val="48"/>
          <w:vertAlign w:val="subscript"/>
        </w:rPr>
        <w:t>C</w:t>
      </w:r>
      <w:r>
        <w:rPr>
          <w:rFonts w:ascii="宋体" w:hAnsi="宋体" w:hint="eastAsia"/>
          <w:sz w:val="24"/>
          <w:szCs w:val="48"/>
        </w:rPr>
        <w:br/>
      </w:r>
      <w:proofErr w:type="spellStart"/>
      <w:r>
        <w:rPr>
          <w:rFonts w:ascii="宋体" w:hAnsi="宋体" w:hint="eastAsia"/>
          <w:sz w:val="24"/>
          <w:szCs w:val="48"/>
        </w:rPr>
        <w:t>C</w:t>
      </w:r>
      <w:proofErr w:type="spellEnd"/>
      <w:r>
        <w:rPr>
          <w:rFonts w:ascii="宋体" w:hAnsi="宋体" w:hint="eastAsia"/>
          <w:sz w:val="24"/>
          <w:szCs w:val="48"/>
        </w:rPr>
        <w:t>.容器对桌面的压力大小关系为F</w:t>
      </w:r>
      <w:r>
        <w:rPr>
          <w:rFonts w:ascii="宋体" w:hAnsi="宋体" w:hint="eastAsia"/>
          <w:sz w:val="24"/>
          <w:szCs w:val="48"/>
          <w:vertAlign w:val="subscript"/>
        </w:rPr>
        <w:t>甲</w:t>
      </w:r>
      <w:r>
        <w:rPr>
          <w:rFonts w:ascii="宋体" w:hAnsi="宋体" w:hint="eastAsia"/>
          <w:sz w:val="24"/>
          <w:szCs w:val="48"/>
        </w:rPr>
        <w:t>＝F</w:t>
      </w:r>
      <w:r>
        <w:rPr>
          <w:rFonts w:ascii="宋体" w:hAnsi="宋体" w:hint="eastAsia"/>
          <w:sz w:val="24"/>
          <w:szCs w:val="48"/>
          <w:vertAlign w:val="subscript"/>
        </w:rPr>
        <w:t>乙</w:t>
      </w:r>
      <w:r>
        <w:rPr>
          <w:rFonts w:ascii="宋体" w:hAnsi="宋体" w:hint="eastAsia"/>
          <w:sz w:val="24"/>
          <w:szCs w:val="48"/>
        </w:rPr>
        <w:t>＝F</w:t>
      </w:r>
      <w:r>
        <w:rPr>
          <w:rFonts w:ascii="宋体" w:hAnsi="宋体" w:hint="eastAsia"/>
          <w:sz w:val="24"/>
          <w:szCs w:val="48"/>
          <w:vertAlign w:val="subscript"/>
        </w:rPr>
        <w:t>丙</w:t>
      </w:r>
      <w:r>
        <w:rPr>
          <w:rFonts w:ascii="宋体" w:hAnsi="宋体" w:hint="eastAsia"/>
          <w:sz w:val="24"/>
          <w:szCs w:val="48"/>
        </w:rPr>
        <w:br/>
        <w:t>D.容器底部受到水的压强大小关系为p</w:t>
      </w:r>
      <w:r>
        <w:rPr>
          <w:rFonts w:ascii="宋体" w:hAnsi="宋体" w:hint="eastAsia"/>
          <w:sz w:val="24"/>
          <w:szCs w:val="48"/>
          <w:vertAlign w:val="subscript"/>
        </w:rPr>
        <w:t>甲</w:t>
      </w:r>
      <w:r>
        <w:rPr>
          <w:rFonts w:ascii="宋体" w:hAnsi="宋体" w:hint="eastAsia"/>
          <w:sz w:val="24"/>
          <w:szCs w:val="48"/>
        </w:rPr>
        <w:t>＞p</w:t>
      </w:r>
      <w:r>
        <w:rPr>
          <w:rFonts w:ascii="宋体" w:hAnsi="宋体" w:hint="eastAsia"/>
          <w:sz w:val="24"/>
          <w:szCs w:val="48"/>
          <w:vertAlign w:val="subscript"/>
        </w:rPr>
        <w:t>乙</w:t>
      </w:r>
      <w:r>
        <w:rPr>
          <w:rFonts w:ascii="宋体" w:hAnsi="宋体" w:hint="eastAsia"/>
          <w:sz w:val="24"/>
          <w:szCs w:val="48"/>
        </w:rPr>
        <w:t>＞p</w:t>
      </w:r>
      <w:r>
        <w:rPr>
          <w:rFonts w:ascii="宋体" w:hAnsi="宋体" w:hint="eastAsia"/>
          <w:sz w:val="24"/>
          <w:szCs w:val="48"/>
          <w:vertAlign w:val="subscript"/>
        </w:rPr>
        <w:t>丙</w:t>
      </w:r>
    </w:p>
    <w:p w:rsidR="002B3705" w:rsidRDefault="002B3705" w:rsidP="002B3705">
      <w:pPr>
        <w:tabs>
          <w:tab w:val="left" w:pos="3255"/>
          <w:tab w:val="left" w:pos="5670"/>
          <w:tab w:val="left" w:pos="8085"/>
        </w:tabs>
        <w:spacing w:line="440" w:lineRule="exact"/>
        <w:ind w:left="425" w:rightChars="134" w:right="281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b/>
          <w:color w:val="FF0000"/>
          <w:sz w:val="28"/>
          <w:szCs w:val="48"/>
        </w:rPr>
        <w:t>二、填空题</w:t>
      </w:r>
      <w:r>
        <w:rPr>
          <w:rFonts w:ascii="宋体" w:hAnsi="宋体" w:hint="eastAsia"/>
          <w:sz w:val="24"/>
          <w:szCs w:val="48"/>
        </w:rPr>
        <w:t>（每空2分，共16分）</w:t>
      </w:r>
    </w:p>
    <w:p w:rsidR="002B3705" w:rsidRDefault="002B3705" w:rsidP="002B3705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4344670</wp:posOffset>
            </wp:positionH>
            <wp:positionV relativeFrom="paragraph">
              <wp:posOffset>335915</wp:posOffset>
            </wp:positionV>
            <wp:extent cx="1720850" cy="1056640"/>
            <wp:effectExtent l="0" t="0" r="0" b="0"/>
            <wp:wrapNone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05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如图所示，将一长方体物体浸没在装有足够深水的容器中恰好处于悬浮状态，它的上表面受到的压力为1.8N，下表面受到的压力为3N，</w:t>
      </w:r>
      <w:r>
        <w:rPr>
          <w:rFonts w:ascii="宋体" w:hAnsi="宋体" w:hint="eastAsia"/>
          <w:sz w:val="24"/>
          <w:szCs w:val="48"/>
        </w:rPr>
        <w:br/>
        <w:t>则该物体受到的浮力大小为______N；如</w:t>
      </w:r>
      <w:r>
        <w:rPr>
          <w:rFonts w:ascii="宋体" w:hAnsi="宋体" w:hint="eastAsia"/>
          <w:sz w:val="24"/>
          <w:szCs w:val="48"/>
        </w:rPr>
        <w:br/>
        <w:t>将物体再下沉5cm，则它受到的浮力大小为______N。</w:t>
      </w:r>
      <w:r>
        <w:rPr>
          <w:rFonts w:ascii="宋体" w:hAnsi="宋体" w:hint="eastAsia"/>
          <w:sz w:val="24"/>
          <w:szCs w:val="48"/>
        </w:rPr>
        <w:br/>
      </w:r>
    </w:p>
    <w:p w:rsidR="002B3705" w:rsidRDefault="002B3705" w:rsidP="002B3705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如图所示，小球在绳子拉力作用下恰好浸没在水中，此时小球所受的浮力______小球的重力（选填“大于”、“小于”或“等于”）。剪断绳子后，小球上升过程所受的浮力______（选填“变大”、“变小”或“不变”），水对烧杯底部的压强______（选填“变大”、“变小”或“不变”）。</w:t>
      </w:r>
      <w:r>
        <w:rPr>
          <w:rFonts w:ascii="宋体" w:hAnsi="宋体" w:hint="eastAsia"/>
          <w:sz w:val="24"/>
          <w:szCs w:val="48"/>
        </w:rPr>
        <w:br/>
      </w:r>
      <w:r>
        <w:rPr>
          <w:rFonts w:hint="eastAsia"/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2471420</wp:posOffset>
            </wp:positionH>
            <wp:positionV relativeFrom="paragraph">
              <wp:posOffset>206375</wp:posOffset>
            </wp:positionV>
            <wp:extent cx="1254760" cy="1108710"/>
            <wp:effectExtent l="0" t="0" r="2540" b="0"/>
            <wp:wrapNone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10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</w:p>
    <w:p w:rsidR="002B3705" w:rsidRDefault="002B3705" w:rsidP="002B3705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“辽宁舰”是中国人民解放军海军隶下的一艘可以搭载固定翼飞机的航空母舰，也是中国第一艘服役的航空母舰。舰长304m、水线281m、舰宽70.5m、满载时舰底到海面的距离为10.5m；排水量：57000吨（标准），67500吨（满载）。海水密度取ρ＝1.0×10</w:t>
      </w:r>
      <w:r>
        <w:rPr>
          <w:rFonts w:ascii="宋体" w:hAnsi="宋体" w:hint="eastAsia"/>
          <w:sz w:val="24"/>
          <w:szCs w:val="48"/>
          <w:vertAlign w:val="superscript"/>
        </w:rPr>
        <w:t>3</w:t>
      </w:r>
      <w:r>
        <w:rPr>
          <w:rFonts w:ascii="宋体" w:hAnsi="宋体" w:hint="eastAsia"/>
          <w:sz w:val="24"/>
          <w:szCs w:val="48"/>
        </w:rPr>
        <w:t>kg/m</w:t>
      </w:r>
      <w:r>
        <w:rPr>
          <w:rFonts w:ascii="宋体" w:hAnsi="宋体" w:hint="eastAsia"/>
          <w:sz w:val="24"/>
          <w:szCs w:val="48"/>
          <w:vertAlign w:val="superscript"/>
        </w:rPr>
        <w:t>3</w:t>
      </w:r>
      <w:r>
        <w:rPr>
          <w:rFonts w:ascii="宋体" w:hAnsi="宋体" w:hint="eastAsia"/>
          <w:sz w:val="24"/>
          <w:szCs w:val="48"/>
        </w:rPr>
        <w:t>，g=10N/kg。该航母满载时，受到的浮力为______N，舰底处受海水的压强为______Pa；某架歼击机飞离该航母后，若航母排开的海水体积减小了20m</w:t>
      </w:r>
      <w:r>
        <w:rPr>
          <w:rFonts w:ascii="宋体" w:hAnsi="宋体" w:hint="eastAsia"/>
          <w:sz w:val="24"/>
          <w:szCs w:val="48"/>
          <w:vertAlign w:val="superscript"/>
        </w:rPr>
        <w:t>3</w:t>
      </w:r>
      <w:r>
        <w:rPr>
          <w:rFonts w:ascii="宋体" w:hAnsi="宋体" w:hint="eastAsia"/>
          <w:sz w:val="24"/>
          <w:szCs w:val="48"/>
        </w:rPr>
        <w:t>，则该歼击机的质量是____________kg。</w:t>
      </w:r>
    </w:p>
    <w:p w:rsidR="002B3705" w:rsidRDefault="002B3705" w:rsidP="002B3705">
      <w:pPr>
        <w:tabs>
          <w:tab w:val="left" w:pos="3255"/>
          <w:tab w:val="left" w:pos="5670"/>
          <w:tab w:val="left" w:pos="8085"/>
        </w:tabs>
        <w:spacing w:line="440" w:lineRule="exact"/>
        <w:ind w:left="425" w:rightChars="134" w:right="281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b/>
          <w:color w:val="FF0000"/>
          <w:sz w:val="28"/>
          <w:szCs w:val="48"/>
        </w:rPr>
        <w:t>三、简答题</w:t>
      </w:r>
      <w:r>
        <w:rPr>
          <w:rFonts w:ascii="宋体" w:hAnsi="宋体" w:hint="eastAsia"/>
          <w:b/>
          <w:sz w:val="28"/>
          <w:szCs w:val="48"/>
        </w:rPr>
        <w:t>（</w:t>
      </w:r>
      <w:r>
        <w:rPr>
          <w:rFonts w:ascii="宋体" w:hAnsi="宋体" w:hint="eastAsia"/>
          <w:sz w:val="24"/>
          <w:szCs w:val="48"/>
        </w:rPr>
        <w:t>共4分）</w:t>
      </w:r>
    </w:p>
    <w:p w:rsidR="002B3705" w:rsidRDefault="002B3705" w:rsidP="002B3705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5502910</wp:posOffset>
            </wp:positionH>
            <wp:positionV relativeFrom="paragraph">
              <wp:posOffset>807085</wp:posOffset>
            </wp:positionV>
            <wp:extent cx="980440" cy="1784350"/>
            <wp:effectExtent l="0" t="0" r="0" b="6350"/>
            <wp:wrapNone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178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测量液体密度的仪器叫做密度计。将其插入被测液体中，待静止后直接读取液面处的刻度值（如图）即为被测液体的密度。密度计上的刻度从上到下逐渐减小还是逐渐增大？说出你的理由。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</w:p>
    <w:p w:rsidR="002B3705" w:rsidRDefault="002B3705" w:rsidP="002B3705">
      <w:p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</w:p>
    <w:p w:rsidR="002B3705" w:rsidRDefault="002B3705" w:rsidP="002B3705">
      <w:pPr>
        <w:tabs>
          <w:tab w:val="left" w:pos="3255"/>
          <w:tab w:val="left" w:pos="5670"/>
          <w:tab w:val="left" w:pos="8085"/>
        </w:tabs>
        <w:spacing w:line="440" w:lineRule="exact"/>
        <w:ind w:left="425" w:rightChars="134" w:right="281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b/>
          <w:color w:val="FF0000"/>
          <w:sz w:val="28"/>
          <w:szCs w:val="48"/>
        </w:rPr>
        <w:t>四、实验探究题</w:t>
      </w:r>
      <w:r>
        <w:rPr>
          <w:rFonts w:ascii="宋体" w:hAnsi="宋体" w:hint="eastAsia"/>
          <w:sz w:val="24"/>
          <w:szCs w:val="48"/>
        </w:rPr>
        <w:t>（13题12分，14题16分，共28分）</w:t>
      </w:r>
    </w:p>
    <w:p w:rsidR="002B3705" w:rsidRDefault="002B3705" w:rsidP="002B3705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568325</wp:posOffset>
            </wp:positionH>
            <wp:positionV relativeFrom="paragraph">
              <wp:posOffset>313690</wp:posOffset>
            </wp:positionV>
            <wp:extent cx="3610610" cy="2960370"/>
            <wp:effectExtent l="0" t="0" r="8890" b="0"/>
            <wp:wrapNone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296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探究浮力大小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hint="eastAsia"/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636905</wp:posOffset>
            </wp:positionH>
            <wp:positionV relativeFrom="paragraph">
              <wp:posOffset>156845</wp:posOffset>
            </wp:positionV>
            <wp:extent cx="3608070" cy="2614930"/>
            <wp:effectExtent l="0" t="0" r="0" b="0"/>
            <wp:wrapNone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70" cy="261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</w:p>
    <w:p w:rsidR="002B3705" w:rsidRDefault="002B3705" w:rsidP="002B3705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584835</wp:posOffset>
            </wp:positionH>
            <wp:positionV relativeFrom="paragraph">
              <wp:posOffset>362585</wp:posOffset>
            </wp:positionV>
            <wp:extent cx="4392930" cy="1618615"/>
            <wp:effectExtent l="0" t="0" r="7620" b="635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30" cy="1618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小明同学在探究浮力的实验中：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  <w:t>⑴如图甲，把半径为3cm、密度均匀的实心小球A用细线挂在弹簧测力计上，测得其重力为______N，他用手竖直向上轻轻托起小球，弹簧测力计示数将变______。</w:t>
      </w:r>
      <w:r>
        <w:rPr>
          <w:rFonts w:ascii="宋体" w:hAnsi="宋体" w:hint="eastAsia"/>
          <w:sz w:val="24"/>
          <w:szCs w:val="48"/>
        </w:rPr>
        <w:br/>
        <w:t>⑵他又将小球A缓慢放入盛有适量水的烧杯中，弹簧测力计的示数逐渐变小，说明小球受浮力作用浮力的方向是竖直向______，当小球顶部距水面7cm时，弹簧测力计示数为1.9N，如图乙，小球受到的浮力大小是______N。</w:t>
      </w:r>
      <w:r>
        <w:rPr>
          <w:rFonts w:ascii="宋体" w:hAnsi="宋体" w:hint="eastAsia"/>
          <w:sz w:val="24"/>
          <w:szCs w:val="48"/>
        </w:rPr>
        <w:br/>
        <w:t>⑶为进一步研究浮力产生的原因，小明自制了薄壁实验箱，左右分别是柱形箱B和C，B箱下部有一圆孔与C箱相通，他将上下表面是橡皮膜的透明空心立方体M放在圆孔上紧密接触，并向B箱中加入适量的水使M浸没且沉在箱底，如图丙。现往C箱加水至M下表面相平时，M下表面橡皮膜______（选填“受到”或“不受”）水的压力作用；继续向C箱中加水至M上下表面橡皮膜形变程度相同时，则M上下表面受到水的压力______（选填“相等”或“不相等”）；再向C箱中加一定量的水，M上下表面形变程度如图丁，则下表面受到水的压力______（选填“大于”“小于”或“等于”）上表面受到水的压力。这就是浮力产生的真正原因。</w:t>
      </w:r>
      <w:r>
        <w:rPr>
          <w:rFonts w:ascii="宋体" w:hAnsi="宋体" w:hint="eastAsia"/>
          <w:sz w:val="24"/>
          <w:szCs w:val="48"/>
        </w:rPr>
        <w:br/>
        <w:t>⑷同组小斌同学根据第⑵小题中小球受到的浮力大小和第⑶小题探究浮力产生的原因巧妙地计算出图乙中小球A受到水对它向下的压力是______N。（圆面积公式S＝πr</w:t>
      </w:r>
      <w:r>
        <w:rPr>
          <w:rFonts w:ascii="宋体" w:hAnsi="宋体" w:hint="eastAsia"/>
          <w:sz w:val="24"/>
          <w:szCs w:val="48"/>
          <w:vertAlign w:val="superscript"/>
        </w:rPr>
        <w:t>2</w:t>
      </w:r>
      <w:r>
        <w:rPr>
          <w:rFonts w:ascii="宋体" w:hAnsi="宋体" w:hint="eastAsia"/>
          <w:sz w:val="24"/>
          <w:szCs w:val="48"/>
        </w:rPr>
        <w:t>，取π≈3）</w:t>
      </w:r>
    </w:p>
    <w:p w:rsidR="002B3705" w:rsidRDefault="002B3705" w:rsidP="002B3705">
      <w:pPr>
        <w:tabs>
          <w:tab w:val="left" w:pos="3255"/>
          <w:tab w:val="left" w:pos="5670"/>
          <w:tab w:val="left" w:pos="8085"/>
        </w:tabs>
        <w:spacing w:line="440" w:lineRule="exact"/>
        <w:ind w:left="425" w:rightChars="134" w:right="281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b/>
          <w:color w:val="FF0000"/>
          <w:sz w:val="28"/>
          <w:szCs w:val="48"/>
        </w:rPr>
        <w:t>五、计算题</w:t>
      </w:r>
      <w:r>
        <w:rPr>
          <w:rFonts w:ascii="宋体" w:hAnsi="宋体" w:hint="eastAsia"/>
          <w:sz w:val="24"/>
          <w:szCs w:val="48"/>
        </w:rPr>
        <w:t>（15题8分，16题12分，共20分）</w:t>
      </w:r>
    </w:p>
    <w:p w:rsidR="002B3705" w:rsidRDefault="002B3705" w:rsidP="002B3705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边长为0.1m的正方体木块，漂浮在水面上时，有2/5的体积露出水面，如图甲所示。将木块从水中取出，放入另一种液体中，并在木块表面上放一重2N的石块。静止时，木块上表面恰好与液面相平，如图乙所示。取g=10N/kg，已知水的密度ρ</w:t>
      </w:r>
      <w:r>
        <w:rPr>
          <w:rFonts w:ascii="宋体" w:hAnsi="宋体" w:hint="eastAsia"/>
          <w:sz w:val="24"/>
          <w:szCs w:val="48"/>
          <w:vertAlign w:val="subscript"/>
        </w:rPr>
        <w:t>水</w:t>
      </w:r>
      <w:r>
        <w:rPr>
          <w:rFonts w:ascii="宋体" w:hAnsi="宋体" w:hint="eastAsia"/>
          <w:sz w:val="24"/>
          <w:szCs w:val="48"/>
        </w:rPr>
        <w:t>＝1.0×10</w:t>
      </w:r>
      <w:r>
        <w:rPr>
          <w:rFonts w:ascii="宋体" w:hAnsi="宋体" w:hint="eastAsia"/>
          <w:sz w:val="24"/>
          <w:szCs w:val="48"/>
          <w:vertAlign w:val="superscript"/>
        </w:rPr>
        <w:t>3</w:t>
      </w:r>
      <w:r>
        <w:rPr>
          <w:rFonts w:ascii="宋体" w:hAnsi="宋体" w:hint="eastAsia"/>
          <w:sz w:val="24"/>
          <w:szCs w:val="48"/>
        </w:rPr>
        <w:t>kg/m</w:t>
      </w:r>
      <w:r>
        <w:rPr>
          <w:rFonts w:ascii="宋体" w:hAnsi="宋体" w:hint="eastAsia"/>
          <w:sz w:val="24"/>
          <w:szCs w:val="48"/>
          <w:vertAlign w:val="superscript"/>
        </w:rPr>
        <w:t>3</w:t>
      </w:r>
      <w:r>
        <w:rPr>
          <w:rFonts w:ascii="宋体" w:hAnsi="宋体" w:hint="eastAsia"/>
          <w:sz w:val="24"/>
          <w:szCs w:val="48"/>
        </w:rPr>
        <w:t>.求：</w:t>
      </w:r>
      <w:r>
        <w:rPr>
          <w:rFonts w:ascii="宋体" w:hAnsi="宋体" w:hint="eastAsia"/>
          <w:sz w:val="24"/>
          <w:szCs w:val="48"/>
        </w:rPr>
        <w:br/>
      </w:r>
      <w:r>
        <w:rPr>
          <w:rFonts w:hint="eastAsia"/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3888740</wp:posOffset>
            </wp:positionH>
            <wp:positionV relativeFrom="paragraph">
              <wp:posOffset>140335</wp:posOffset>
            </wp:positionV>
            <wp:extent cx="2230120" cy="1149985"/>
            <wp:effectExtent l="0" t="0" r="0" b="0"/>
            <wp:wrapNone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149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⑴图甲中木块受的浮力大小；</w:t>
      </w:r>
      <w:r>
        <w:rPr>
          <w:rFonts w:ascii="宋体" w:hAnsi="宋体" w:hint="eastAsia"/>
          <w:sz w:val="24"/>
          <w:szCs w:val="48"/>
        </w:rPr>
        <w:br/>
        <w:t>⑵图乙中液体的密度。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</w:p>
    <w:p w:rsidR="002B3705" w:rsidRDefault="002B3705" w:rsidP="002B3705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4654550</wp:posOffset>
            </wp:positionH>
            <wp:positionV relativeFrom="paragraph">
              <wp:posOffset>2726690</wp:posOffset>
            </wp:positionV>
            <wp:extent cx="1752600" cy="1457325"/>
            <wp:effectExtent l="0" t="0" r="0" b="9525"/>
            <wp:wrapNone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近期在日本召开了“七国峰会”，在会上日本再次无理提出了我国南海问题。为了捍卫国家主权，我军派满载排水量达67500t的“辽宁”号航空母舰加强了对南海黄岩岛等岛屿的巡逻，在某次巡逻演习中雷达发现假想敌潜艇在15海里外的水下10m处潜行，随即投下质量为100kg的感应式浅水水雷攻击，并成功将敌潜艇击沉。（g=10N/kg、水的密度为1×10</w:t>
      </w:r>
      <w:r>
        <w:rPr>
          <w:rFonts w:ascii="宋体" w:hAnsi="宋体" w:hint="eastAsia"/>
          <w:sz w:val="24"/>
          <w:szCs w:val="48"/>
          <w:vertAlign w:val="superscript"/>
        </w:rPr>
        <w:t>3</w:t>
      </w:r>
      <w:r>
        <w:rPr>
          <w:rFonts w:ascii="宋体" w:hAnsi="宋体" w:hint="eastAsia"/>
          <w:sz w:val="24"/>
          <w:szCs w:val="48"/>
        </w:rPr>
        <w:t>kg/m</w:t>
      </w:r>
      <w:r>
        <w:rPr>
          <w:rFonts w:ascii="宋体" w:hAnsi="宋体" w:hint="eastAsia"/>
          <w:sz w:val="24"/>
          <w:szCs w:val="48"/>
          <w:vertAlign w:val="superscript"/>
        </w:rPr>
        <w:t>3</w:t>
      </w:r>
      <w:r>
        <w:rPr>
          <w:rFonts w:ascii="宋体" w:hAnsi="宋体" w:hint="eastAsia"/>
          <w:sz w:val="24"/>
          <w:szCs w:val="48"/>
        </w:rPr>
        <w:t>）问：</w:t>
      </w:r>
      <w:r>
        <w:rPr>
          <w:rFonts w:ascii="宋体" w:hAnsi="宋体" w:hint="eastAsia"/>
          <w:sz w:val="24"/>
          <w:szCs w:val="48"/>
        </w:rPr>
        <w:br/>
        <w:t>⑴航空母舰满载时受到的浮力为多大？</w:t>
      </w:r>
      <w:r>
        <w:rPr>
          <w:rFonts w:ascii="宋体" w:hAnsi="宋体" w:hint="eastAsia"/>
          <w:sz w:val="24"/>
          <w:szCs w:val="48"/>
        </w:rPr>
        <w:br/>
        <w:t>⑵敌潜艇受到水的压强有多大？</w:t>
      </w:r>
      <w:r>
        <w:rPr>
          <w:rFonts w:ascii="宋体" w:hAnsi="宋体" w:hint="eastAsia"/>
          <w:sz w:val="24"/>
          <w:szCs w:val="48"/>
        </w:rPr>
        <w:br/>
        <w:t>⑶如图为感应式浅水水雷在水中待命时的示意图，假设欲使水雷悬浮在水中，需在其下方用细绳悬挂一个密度为5×10</w:t>
      </w:r>
      <w:r>
        <w:rPr>
          <w:rFonts w:ascii="宋体" w:hAnsi="宋体" w:hint="eastAsia"/>
          <w:sz w:val="24"/>
          <w:szCs w:val="48"/>
          <w:vertAlign w:val="superscript"/>
        </w:rPr>
        <w:t>3</w:t>
      </w:r>
      <w:r>
        <w:rPr>
          <w:rFonts w:ascii="宋体" w:hAnsi="宋体" w:hint="eastAsia"/>
          <w:sz w:val="24"/>
          <w:szCs w:val="48"/>
        </w:rPr>
        <w:t>kg/m</w:t>
      </w:r>
      <w:r>
        <w:rPr>
          <w:rFonts w:ascii="宋体" w:hAnsi="宋体" w:hint="eastAsia"/>
          <w:sz w:val="24"/>
          <w:szCs w:val="48"/>
          <w:vertAlign w:val="superscript"/>
        </w:rPr>
        <w:t>3</w:t>
      </w:r>
      <w:r>
        <w:rPr>
          <w:rFonts w:ascii="宋体" w:hAnsi="宋体" w:hint="eastAsia"/>
          <w:sz w:val="24"/>
          <w:szCs w:val="48"/>
        </w:rPr>
        <w:t>、质量为31.25kg的物体，求水雷的密度。（细绳的体积和质量忽略不计）</w:t>
      </w:r>
      <w:r>
        <w:rPr>
          <w:rFonts w:ascii="宋体" w:hAnsi="宋体" w:hint="eastAsia"/>
          <w:sz w:val="24"/>
          <w:szCs w:val="48"/>
        </w:rPr>
        <w:br/>
      </w:r>
    </w:p>
    <w:p w:rsidR="002B3705" w:rsidRDefault="002B3705" w:rsidP="002B3705">
      <w:pPr>
        <w:tabs>
          <w:tab w:val="left" w:pos="3255"/>
          <w:tab w:val="left" w:pos="5670"/>
          <w:tab w:val="left" w:pos="8085"/>
        </w:tabs>
        <w:spacing w:line="440" w:lineRule="exact"/>
        <w:ind w:rightChars="134" w:right="281"/>
        <w:rPr>
          <w:rFonts w:ascii="宋体" w:hAnsi="宋体" w:hint="eastAsia"/>
          <w:sz w:val="24"/>
          <w:szCs w:val="48"/>
        </w:rPr>
      </w:pPr>
    </w:p>
    <w:p w:rsidR="002B3705" w:rsidRDefault="002B3705" w:rsidP="002B3705">
      <w:pPr>
        <w:tabs>
          <w:tab w:val="left" w:pos="3255"/>
          <w:tab w:val="left" w:pos="5670"/>
          <w:tab w:val="left" w:pos="8085"/>
        </w:tabs>
        <w:spacing w:line="440" w:lineRule="exact"/>
        <w:ind w:rightChars="134" w:right="281"/>
        <w:rPr>
          <w:rFonts w:ascii="宋体" w:hAnsi="宋体" w:hint="eastAsia"/>
          <w:sz w:val="24"/>
          <w:szCs w:val="48"/>
        </w:rPr>
      </w:pPr>
    </w:p>
    <w:p w:rsidR="002B3705" w:rsidRDefault="002B3705" w:rsidP="002B3705">
      <w:pPr>
        <w:tabs>
          <w:tab w:val="left" w:pos="3544"/>
          <w:tab w:val="left" w:pos="5812"/>
          <w:tab w:val="left" w:pos="8222"/>
        </w:tabs>
        <w:spacing w:line="440" w:lineRule="exact"/>
        <w:ind w:leftChars="-64" w:hangingChars="56" w:hanging="134"/>
        <w:rPr>
          <w:rFonts w:ascii="Segoe UI Symbol" w:hAnsi="Segoe UI Symbol" w:hint="eastAsia"/>
          <w:color w:val="00B0F0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Segoe UI Symbol" w:eastAsia="Segoe UI Symbol" w:hAnsi="Segoe UI Symbol"/>
          <w:sz w:val="24"/>
          <w:szCs w:val="48"/>
        </w:rPr>
        <w:t xml:space="preserve">  </w:t>
      </w:r>
      <w:r>
        <w:rPr>
          <w:rFonts w:ascii="Segoe UI Symbol" w:eastAsia="Segoe UI Symbol" w:hAnsi="Segoe UI Symbol"/>
          <w:color w:val="00B0F0"/>
          <w:sz w:val="24"/>
          <w:szCs w:val="48"/>
        </w:rPr>
        <w:t xml:space="preserve"> </w:t>
      </w:r>
      <w:r>
        <w:rPr>
          <w:rFonts w:ascii="Segoe UI Symbol" w:hAnsi="Segoe UI Symbol"/>
          <w:color w:val="00B0F0"/>
          <w:sz w:val="24"/>
          <w:szCs w:val="48"/>
        </w:rPr>
        <w:t>☺☺☺☺☺☺☺☺☺☺☺☺</w:t>
      </w:r>
      <w:r>
        <w:rPr>
          <w:rFonts w:ascii="Segoe UI Symbol" w:eastAsia="Segoe UI Symbol" w:hAnsi="Segoe UI Symbol"/>
          <w:color w:val="00B0F0"/>
          <w:sz w:val="24"/>
          <w:szCs w:val="48"/>
        </w:rPr>
        <w:t>☺</w:t>
      </w:r>
      <w:r>
        <w:rPr>
          <w:rFonts w:ascii="Segoe UI Symbol" w:hAnsi="Segoe UI Symbol"/>
          <w:color w:val="00B0F0"/>
          <w:sz w:val="24"/>
          <w:szCs w:val="48"/>
        </w:rPr>
        <w:t>☺☺☺☺☺☺☺☺☺☺☺☺</w:t>
      </w:r>
      <w:r>
        <w:rPr>
          <w:rFonts w:ascii="Segoe UI Symbol" w:eastAsia="Segoe UI Symbol" w:hAnsi="Segoe UI Symbol"/>
          <w:color w:val="00B0F0"/>
          <w:sz w:val="24"/>
          <w:szCs w:val="48"/>
        </w:rPr>
        <w:t>☺</w:t>
      </w:r>
      <w:r>
        <w:rPr>
          <w:rFonts w:ascii="Segoe UI Symbol" w:hAnsi="Segoe UI Symbol"/>
          <w:color w:val="00B0F0"/>
          <w:sz w:val="24"/>
          <w:szCs w:val="48"/>
        </w:rPr>
        <w:t>☺☺☺☺☺☺☺☺☺☺☺☺☺☺☺☺☺</w:t>
      </w:r>
      <w:r>
        <w:rPr>
          <w:rFonts w:ascii="Segoe UI Symbol" w:hAnsi="Segoe UI Symbol"/>
          <w:color w:val="00B0F0"/>
          <w:sz w:val="24"/>
          <w:szCs w:val="48"/>
        </w:rPr>
        <w:br/>
      </w:r>
    </w:p>
    <w:p w:rsidR="002B3705" w:rsidRDefault="002B3705" w:rsidP="002B3705">
      <w:pPr>
        <w:tabs>
          <w:tab w:val="left" w:pos="3402"/>
          <w:tab w:val="left" w:pos="5812"/>
          <w:tab w:val="left" w:pos="8364"/>
        </w:tabs>
        <w:spacing w:line="440" w:lineRule="exact"/>
        <w:rPr>
          <w:rFonts w:ascii="宋体" w:hAnsi="宋体"/>
          <w:b/>
          <w:sz w:val="28"/>
          <w:szCs w:val="48"/>
        </w:rPr>
      </w:pPr>
      <w:r>
        <w:rPr>
          <w:rFonts w:ascii="宋体" w:hAnsi="宋体" w:hint="eastAsia"/>
          <w:b/>
          <w:sz w:val="28"/>
          <w:szCs w:val="48"/>
        </w:rPr>
        <w:t xml:space="preserve">   </w:t>
      </w:r>
      <w:r>
        <w:rPr>
          <w:rFonts w:ascii="宋体" w:hAnsi="宋体" w:hint="eastAsia"/>
          <w:b/>
          <w:sz w:val="36"/>
          <w:szCs w:val="48"/>
        </w:rPr>
        <w:t xml:space="preserve">  【参考答案】</w:t>
      </w:r>
    </w:p>
    <w:p w:rsidR="002B3705" w:rsidRDefault="002B3705" w:rsidP="002B3705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D  由题意知，潜水钟在水中会下沉，因此浸没在水中时受到的浮力小于重力，则它的密度一定大于水的密度，它不能悬浮在水中，故A、B、C错误；将潜水钟从水下吊起的过程中，在露出水面前排开水的体积不变，所以浮力不变，故D正确。</w:t>
      </w:r>
    </w:p>
    <w:p w:rsidR="002B3705" w:rsidRDefault="002B3705" w:rsidP="002B3705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C  水产生压强的大小和深度有关，深度越深，压强越大，故水对石头的压强大，A项错；木头漂浮，F</w:t>
      </w:r>
      <w:r>
        <w:rPr>
          <w:rFonts w:ascii="宋体" w:hAnsi="宋体" w:hint="eastAsia"/>
          <w:sz w:val="24"/>
          <w:szCs w:val="48"/>
          <w:vertAlign w:val="subscript"/>
        </w:rPr>
        <w:t>浮木</w:t>
      </w:r>
      <w:r>
        <w:rPr>
          <w:rFonts w:ascii="宋体" w:hAnsi="宋体" w:hint="eastAsia"/>
          <w:sz w:val="24"/>
          <w:szCs w:val="48"/>
        </w:rPr>
        <w:t>＝G</w:t>
      </w:r>
      <w:r>
        <w:rPr>
          <w:rFonts w:ascii="宋体" w:hAnsi="宋体" w:hint="eastAsia"/>
          <w:sz w:val="24"/>
          <w:szCs w:val="48"/>
          <w:vertAlign w:val="subscript"/>
        </w:rPr>
        <w:t>木</w:t>
      </w:r>
      <w:r>
        <w:rPr>
          <w:rFonts w:ascii="宋体" w:hAnsi="宋体" w:hint="eastAsia"/>
          <w:sz w:val="24"/>
          <w:szCs w:val="48"/>
        </w:rPr>
        <w:t>，B项错误；鱼在水中受到的浮力等于它排开水的重力，C项正确；石头沉底，F</w:t>
      </w:r>
      <w:r>
        <w:rPr>
          <w:rFonts w:ascii="宋体" w:hAnsi="宋体" w:hint="eastAsia"/>
          <w:sz w:val="24"/>
          <w:szCs w:val="48"/>
          <w:vertAlign w:val="subscript"/>
        </w:rPr>
        <w:t>浮石</w:t>
      </w:r>
      <w:r>
        <w:rPr>
          <w:rFonts w:ascii="宋体" w:hAnsi="宋体" w:hint="eastAsia"/>
          <w:sz w:val="24"/>
          <w:szCs w:val="48"/>
        </w:rPr>
        <w:t>+F</w:t>
      </w:r>
      <w:r>
        <w:rPr>
          <w:rFonts w:ascii="宋体" w:hAnsi="宋体" w:hint="eastAsia"/>
          <w:sz w:val="24"/>
          <w:szCs w:val="48"/>
          <w:vertAlign w:val="subscript"/>
        </w:rPr>
        <w:t>支</w:t>
      </w:r>
      <w:r>
        <w:rPr>
          <w:rFonts w:ascii="宋体" w:hAnsi="宋体" w:hint="eastAsia"/>
          <w:sz w:val="24"/>
          <w:szCs w:val="48"/>
        </w:rPr>
        <w:t>＝G</w:t>
      </w:r>
      <w:r>
        <w:rPr>
          <w:rFonts w:ascii="宋体" w:hAnsi="宋体" w:hint="eastAsia"/>
          <w:sz w:val="24"/>
          <w:szCs w:val="48"/>
          <w:vertAlign w:val="subscript"/>
        </w:rPr>
        <w:t>石</w:t>
      </w:r>
      <w:r>
        <w:rPr>
          <w:rFonts w:ascii="宋体" w:hAnsi="宋体" w:hint="eastAsia"/>
          <w:sz w:val="24"/>
          <w:szCs w:val="48"/>
        </w:rPr>
        <w:t>，D项错误。</w:t>
      </w:r>
    </w:p>
    <w:p w:rsidR="002B3705" w:rsidRDefault="002B3705" w:rsidP="002B3705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A  由于密度计两次静止时都漂浮，则F</w:t>
      </w:r>
      <w:r>
        <w:rPr>
          <w:rFonts w:ascii="宋体" w:hAnsi="宋体" w:hint="eastAsia"/>
          <w:sz w:val="24"/>
          <w:szCs w:val="48"/>
          <w:vertAlign w:val="subscript"/>
        </w:rPr>
        <w:t>浮</w:t>
      </w:r>
      <w:r>
        <w:rPr>
          <w:rFonts w:ascii="宋体" w:hAnsi="宋体" w:hint="eastAsia"/>
          <w:sz w:val="24"/>
          <w:szCs w:val="48"/>
        </w:rPr>
        <w:t>＝G，即密度计在两种液体中受到的浮力相等，都等于密度计受到的重力G，所以A正确，B错；由图知，密度计排开液体的体积V</w:t>
      </w:r>
      <w:r>
        <w:rPr>
          <w:rFonts w:ascii="宋体" w:hAnsi="宋体" w:hint="eastAsia"/>
          <w:sz w:val="24"/>
          <w:szCs w:val="48"/>
          <w:vertAlign w:val="subscript"/>
        </w:rPr>
        <w:t>甲排</w:t>
      </w:r>
      <w:r>
        <w:rPr>
          <w:rFonts w:ascii="宋体" w:hAnsi="宋体" w:hint="eastAsia"/>
          <w:sz w:val="24"/>
          <w:szCs w:val="48"/>
        </w:rPr>
        <w:t>＞V</w:t>
      </w:r>
      <w:r>
        <w:rPr>
          <w:rFonts w:ascii="宋体" w:hAnsi="宋体" w:hint="eastAsia"/>
          <w:sz w:val="24"/>
          <w:szCs w:val="48"/>
          <w:vertAlign w:val="subscript"/>
        </w:rPr>
        <w:t>乙排</w:t>
      </w:r>
      <w:r>
        <w:rPr>
          <w:rFonts w:ascii="宋体" w:hAnsi="宋体" w:hint="eastAsia"/>
          <w:sz w:val="24"/>
          <w:szCs w:val="48"/>
        </w:rPr>
        <w:t>，由F</w:t>
      </w:r>
      <w:r>
        <w:rPr>
          <w:rFonts w:ascii="宋体" w:hAnsi="宋体" w:hint="eastAsia"/>
          <w:sz w:val="24"/>
          <w:szCs w:val="48"/>
          <w:vertAlign w:val="subscript"/>
        </w:rPr>
        <w:t>浮</w:t>
      </w:r>
      <w:r>
        <w:rPr>
          <w:rFonts w:ascii="宋体" w:hAnsi="宋体" w:hint="eastAsia"/>
          <w:sz w:val="24"/>
          <w:szCs w:val="48"/>
        </w:rPr>
        <w:t>＝ρ</w:t>
      </w:r>
      <w:r>
        <w:rPr>
          <w:rFonts w:ascii="宋体" w:hAnsi="宋体" w:hint="eastAsia"/>
          <w:sz w:val="24"/>
          <w:szCs w:val="48"/>
          <w:vertAlign w:val="subscript"/>
        </w:rPr>
        <w:t>液</w:t>
      </w:r>
      <w:proofErr w:type="spellStart"/>
      <w:r>
        <w:rPr>
          <w:rFonts w:ascii="宋体" w:hAnsi="宋体" w:hint="eastAsia"/>
          <w:sz w:val="24"/>
          <w:szCs w:val="48"/>
        </w:rPr>
        <w:t>gV</w:t>
      </w:r>
      <w:proofErr w:type="spellEnd"/>
      <w:r>
        <w:rPr>
          <w:rFonts w:ascii="宋体" w:hAnsi="宋体" w:hint="eastAsia"/>
          <w:sz w:val="24"/>
          <w:szCs w:val="48"/>
          <w:vertAlign w:val="subscript"/>
        </w:rPr>
        <w:t>排</w:t>
      </w:r>
      <w:r>
        <w:rPr>
          <w:rFonts w:ascii="宋体" w:hAnsi="宋体" w:hint="eastAsia"/>
          <w:sz w:val="24"/>
          <w:szCs w:val="48"/>
        </w:rPr>
        <w:t>可知：ρ</w:t>
      </w:r>
      <w:r>
        <w:rPr>
          <w:rFonts w:ascii="宋体" w:hAnsi="宋体" w:hint="eastAsia"/>
          <w:sz w:val="24"/>
          <w:szCs w:val="48"/>
          <w:vertAlign w:val="subscript"/>
        </w:rPr>
        <w:t>甲</w:t>
      </w:r>
      <w:r>
        <w:rPr>
          <w:rFonts w:ascii="宋体" w:hAnsi="宋体" w:hint="eastAsia"/>
          <w:sz w:val="24"/>
          <w:szCs w:val="48"/>
        </w:rPr>
        <w:t>＜ρ</w:t>
      </w:r>
      <w:r>
        <w:rPr>
          <w:rFonts w:ascii="宋体" w:hAnsi="宋体" w:hint="eastAsia"/>
          <w:sz w:val="24"/>
          <w:szCs w:val="48"/>
          <w:vertAlign w:val="subscript"/>
        </w:rPr>
        <w:t>乙</w:t>
      </w:r>
      <w:r>
        <w:rPr>
          <w:rFonts w:ascii="宋体" w:hAnsi="宋体" w:hint="eastAsia"/>
          <w:sz w:val="24"/>
          <w:szCs w:val="48"/>
        </w:rPr>
        <w:t>，所以C、D错。</w:t>
      </w:r>
    </w:p>
    <w:p w:rsidR="002B3705" w:rsidRDefault="002B3705" w:rsidP="002B3705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724535</wp:posOffset>
            </wp:positionH>
            <wp:positionV relativeFrom="paragraph">
              <wp:posOffset>73660</wp:posOffset>
            </wp:positionV>
            <wp:extent cx="3952240" cy="1083945"/>
            <wp:effectExtent l="0" t="0" r="0" b="1905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240" cy="108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  <w:t xml:space="preserve"> </w:t>
      </w:r>
    </w:p>
    <w:p w:rsidR="002B3705" w:rsidRDefault="002B3705" w:rsidP="002B3705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2176780</wp:posOffset>
            </wp:positionV>
            <wp:extent cx="3371850" cy="441325"/>
            <wp:effectExtent l="0" t="0" r="0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4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749300</wp:posOffset>
            </wp:positionH>
            <wp:positionV relativeFrom="paragraph">
              <wp:posOffset>90805</wp:posOffset>
            </wp:positionV>
            <wp:extent cx="3949065" cy="2016760"/>
            <wp:effectExtent l="0" t="0" r="0" b="254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065" cy="201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 xml:space="preserve"> </w:t>
      </w:r>
    </w:p>
    <w:p w:rsidR="002B3705" w:rsidRDefault="002B3705" w:rsidP="002B3705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802005</wp:posOffset>
            </wp:positionH>
            <wp:positionV relativeFrom="paragraph">
              <wp:posOffset>435610</wp:posOffset>
            </wp:positionV>
            <wp:extent cx="4027805" cy="1175385"/>
            <wp:effectExtent l="0" t="0" r="0" b="5715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805" cy="1175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  <w:t xml:space="preserve"> </w:t>
      </w:r>
    </w:p>
    <w:p w:rsidR="002B3705" w:rsidRDefault="002B3705" w:rsidP="002B3705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724535</wp:posOffset>
            </wp:positionH>
            <wp:positionV relativeFrom="paragraph">
              <wp:posOffset>57785</wp:posOffset>
            </wp:positionV>
            <wp:extent cx="4027805" cy="1425575"/>
            <wp:effectExtent l="0" t="0" r="0" b="3175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79" b="5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805" cy="142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 xml:space="preserve"> </w:t>
      </w:r>
    </w:p>
    <w:p w:rsidR="002B3705" w:rsidRDefault="002B3705" w:rsidP="002B3705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lastRenderedPageBreak/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716280</wp:posOffset>
            </wp:positionH>
            <wp:positionV relativeFrom="paragraph">
              <wp:posOffset>62865</wp:posOffset>
            </wp:positionV>
            <wp:extent cx="3874770" cy="2713990"/>
            <wp:effectExtent l="0" t="0" r="0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770" cy="271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 xml:space="preserve"> </w:t>
      </w:r>
    </w:p>
    <w:p w:rsidR="002B3705" w:rsidRDefault="002B3705" w:rsidP="002B3705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1.2   1.2</w:t>
      </w:r>
      <w:r>
        <w:rPr>
          <w:rFonts w:ascii="宋体" w:hAnsi="宋体" w:hint="eastAsia"/>
          <w:sz w:val="24"/>
          <w:szCs w:val="48"/>
        </w:rPr>
        <w:br/>
        <w:t>【解析】由浮力产生的原因可知，该受到的浮力：F</w:t>
      </w:r>
      <w:r>
        <w:rPr>
          <w:rFonts w:ascii="宋体" w:hAnsi="宋体" w:hint="eastAsia"/>
          <w:sz w:val="24"/>
          <w:szCs w:val="48"/>
          <w:vertAlign w:val="subscript"/>
        </w:rPr>
        <w:t>浮</w:t>
      </w:r>
      <w:r>
        <w:rPr>
          <w:rFonts w:ascii="宋体" w:hAnsi="宋体" w:hint="eastAsia"/>
          <w:sz w:val="24"/>
          <w:szCs w:val="48"/>
        </w:rPr>
        <w:t>＝F</w:t>
      </w:r>
      <w:r>
        <w:rPr>
          <w:rFonts w:ascii="宋体" w:hAnsi="宋体" w:hint="eastAsia"/>
          <w:sz w:val="24"/>
          <w:szCs w:val="48"/>
          <w:vertAlign w:val="subscript"/>
        </w:rPr>
        <w:t>下</w:t>
      </w:r>
      <w:r>
        <w:rPr>
          <w:rFonts w:ascii="宋体" w:hAnsi="宋体" w:hint="eastAsia"/>
          <w:sz w:val="24"/>
          <w:szCs w:val="48"/>
        </w:rPr>
        <w:t>－F</w:t>
      </w:r>
      <w:r>
        <w:rPr>
          <w:rFonts w:ascii="宋体" w:hAnsi="宋体" w:hint="eastAsia"/>
          <w:sz w:val="24"/>
          <w:szCs w:val="48"/>
          <w:vertAlign w:val="subscript"/>
        </w:rPr>
        <w:t>上</w:t>
      </w:r>
      <w:r>
        <w:rPr>
          <w:rFonts w:ascii="宋体" w:hAnsi="宋体" w:hint="eastAsia"/>
          <w:sz w:val="24"/>
          <w:szCs w:val="48"/>
        </w:rPr>
        <w:t>＝3N－1.8N－1.2N；</w:t>
      </w:r>
      <w:r>
        <w:rPr>
          <w:rFonts w:ascii="宋体" w:hAnsi="宋体" w:hint="eastAsia"/>
          <w:sz w:val="24"/>
          <w:szCs w:val="48"/>
        </w:rPr>
        <w:br/>
        <w:t>因物体浸没时排开水的体积不变，由F</w:t>
      </w:r>
      <w:r>
        <w:rPr>
          <w:rFonts w:ascii="宋体" w:hAnsi="宋体" w:hint="eastAsia"/>
          <w:sz w:val="24"/>
          <w:szCs w:val="48"/>
          <w:vertAlign w:val="subscript"/>
        </w:rPr>
        <w:t>浮</w:t>
      </w:r>
      <w:r>
        <w:rPr>
          <w:rFonts w:ascii="宋体" w:hAnsi="宋体" w:hint="eastAsia"/>
          <w:sz w:val="24"/>
          <w:szCs w:val="48"/>
        </w:rPr>
        <w:t>＝ρ</w:t>
      </w:r>
      <w:r>
        <w:rPr>
          <w:rFonts w:ascii="宋体" w:hAnsi="宋体" w:hint="eastAsia"/>
          <w:sz w:val="24"/>
          <w:szCs w:val="48"/>
          <w:vertAlign w:val="subscript"/>
        </w:rPr>
        <w:t>液</w:t>
      </w:r>
      <w:proofErr w:type="spellStart"/>
      <w:r>
        <w:rPr>
          <w:rFonts w:ascii="宋体" w:hAnsi="宋体" w:hint="eastAsia"/>
          <w:sz w:val="24"/>
          <w:szCs w:val="48"/>
        </w:rPr>
        <w:t>mgV</w:t>
      </w:r>
      <w:proofErr w:type="spellEnd"/>
      <w:r>
        <w:rPr>
          <w:rFonts w:ascii="宋体" w:hAnsi="宋体" w:hint="eastAsia"/>
          <w:sz w:val="24"/>
          <w:szCs w:val="48"/>
          <w:vertAlign w:val="subscript"/>
        </w:rPr>
        <w:t>排</w:t>
      </w:r>
      <w:r>
        <w:rPr>
          <w:rFonts w:ascii="宋体" w:hAnsi="宋体" w:hint="eastAsia"/>
          <w:sz w:val="24"/>
          <w:szCs w:val="48"/>
        </w:rPr>
        <w:t>可知，物体再下沉5cm后，受到的浮力仍为1.2N。</w:t>
      </w:r>
    </w:p>
    <w:p w:rsidR="002B3705" w:rsidRDefault="002B3705" w:rsidP="002B3705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大于  变小  变小</w:t>
      </w:r>
      <w:r>
        <w:rPr>
          <w:rFonts w:ascii="宋体" w:hAnsi="宋体" w:hint="eastAsia"/>
          <w:sz w:val="24"/>
          <w:szCs w:val="48"/>
        </w:rPr>
        <w:br/>
        <w:t>【解析】小球在绳子拉力作用下恰好浸没在水中，此时小球受到竖直向上的浮力F</w:t>
      </w:r>
      <w:r>
        <w:rPr>
          <w:rFonts w:ascii="宋体" w:hAnsi="宋体" w:hint="eastAsia"/>
          <w:sz w:val="24"/>
          <w:szCs w:val="48"/>
          <w:vertAlign w:val="subscript"/>
        </w:rPr>
        <w:t>浮</w:t>
      </w:r>
      <w:r>
        <w:rPr>
          <w:rFonts w:ascii="宋体" w:hAnsi="宋体" w:hint="eastAsia"/>
          <w:sz w:val="24"/>
          <w:szCs w:val="48"/>
        </w:rPr>
        <w:t>、竖直向下的重力G和绳子的拉力F，三力平衡，F</w:t>
      </w:r>
      <w:r>
        <w:rPr>
          <w:rFonts w:ascii="宋体" w:hAnsi="宋体" w:hint="eastAsia"/>
          <w:sz w:val="24"/>
          <w:szCs w:val="48"/>
          <w:vertAlign w:val="subscript"/>
        </w:rPr>
        <w:t>浮</w:t>
      </w:r>
      <w:r>
        <w:rPr>
          <w:rFonts w:ascii="宋体" w:hAnsi="宋体" w:hint="eastAsia"/>
          <w:sz w:val="24"/>
          <w:szCs w:val="48"/>
        </w:rPr>
        <w:t>＝G＋F，故F</w:t>
      </w:r>
      <w:r>
        <w:rPr>
          <w:rFonts w:ascii="宋体" w:hAnsi="宋体" w:hint="eastAsia"/>
          <w:sz w:val="24"/>
          <w:szCs w:val="48"/>
          <w:vertAlign w:val="subscript"/>
        </w:rPr>
        <w:t>浮</w:t>
      </w:r>
      <w:r>
        <w:rPr>
          <w:rFonts w:ascii="宋体" w:hAnsi="宋体" w:hint="eastAsia"/>
          <w:sz w:val="24"/>
          <w:szCs w:val="48"/>
        </w:rPr>
        <w:t>＞G；剪断绳子后小球上升、逐渐露出水面直至漂浮，上升过程中V排变小，所受浮力变小，水面下降，水对烧杯底部的压强变小。</w:t>
      </w:r>
    </w:p>
    <w:p w:rsidR="002B3705" w:rsidRDefault="002B3705" w:rsidP="002B3705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66040</wp:posOffset>
            </wp:positionV>
            <wp:extent cx="4112895" cy="2777490"/>
            <wp:effectExtent l="0" t="0" r="1905" b="381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895" cy="277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 xml:space="preserve"> </w:t>
      </w:r>
    </w:p>
    <w:p w:rsidR="002B3705" w:rsidRDefault="002B3705" w:rsidP="002B3705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密度计上的刻度从上到下逐渐增大；因为密度计正常使用时，在不同液体中均应处于漂浮状态，根据浮沉条件可知，浮力都应等于其自身重力，因其自身重力不变，所以浮力大小应该也不变，则根据V</w:t>
      </w:r>
      <w:r>
        <w:rPr>
          <w:rFonts w:ascii="宋体" w:hAnsi="宋体" w:hint="eastAsia"/>
          <w:sz w:val="24"/>
          <w:szCs w:val="48"/>
          <w:vertAlign w:val="subscript"/>
        </w:rPr>
        <w:t>排</w:t>
      </w:r>
      <w:r>
        <w:rPr>
          <w:rFonts w:ascii="宋体" w:hAnsi="宋体" w:hint="eastAsia"/>
          <w:sz w:val="24"/>
          <w:szCs w:val="48"/>
        </w:rPr>
        <w:t>＝F</w:t>
      </w:r>
      <w:r>
        <w:rPr>
          <w:rFonts w:ascii="宋体" w:hAnsi="宋体" w:hint="eastAsia"/>
          <w:sz w:val="24"/>
          <w:szCs w:val="48"/>
          <w:vertAlign w:val="subscript"/>
        </w:rPr>
        <w:t>浮</w:t>
      </w:r>
      <w:r>
        <w:rPr>
          <w:rFonts w:ascii="宋体" w:hAnsi="宋体" w:hint="eastAsia"/>
          <w:sz w:val="24"/>
          <w:szCs w:val="48"/>
        </w:rPr>
        <w:t>/（ρ</w:t>
      </w:r>
      <w:r>
        <w:rPr>
          <w:rFonts w:ascii="宋体" w:hAnsi="宋体" w:hint="eastAsia"/>
          <w:sz w:val="24"/>
          <w:szCs w:val="48"/>
          <w:vertAlign w:val="subscript"/>
        </w:rPr>
        <w:t>液</w:t>
      </w:r>
      <w:r>
        <w:rPr>
          <w:rFonts w:ascii="宋体" w:hAnsi="宋体" w:hint="eastAsia"/>
          <w:sz w:val="24"/>
          <w:szCs w:val="48"/>
        </w:rPr>
        <w:t>g）可知浮力相同，当所测液体密度较大时，其排开的液体的体积就小些，密度计就会上浮一些，所以密度计上的刻度是下大上小的。</w:t>
      </w:r>
    </w:p>
    <w:p w:rsidR="002B3705" w:rsidRDefault="002B3705" w:rsidP="002B3705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①大  物体排开液体的体积  ②0.3   ③丙、丁  ④1.2  ⑤1.2  ⑥等于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hint="eastAsia"/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699770</wp:posOffset>
            </wp:positionH>
            <wp:positionV relativeFrom="paragraph">
              <wp:posOffset>132080</wp:posOffset>
            </wp:positionV>
            <wp:extent cx="4533900" cy="2962910"/>
            <wp:effectExtent l="0" t="0" r="0" b="889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 xml:space="preserve">  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</w:p>
    <w:p w:rsidR="002B3705" w:rsidRDefault="002B3705" w:rsidP="002B3705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699770</wp:posOffset>
            </wp:positionH>
            <wp:positionV relativeFrom="paragraph">
              <wp:posOffset>271780</wp:posOffset>
            </wp:positionV>
            <wp:extent cx="4245610" cy="4657725"/>
            <wp:effectExtent l="0" t="0" r="2540" b="9525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610" cy="465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⑴3.0  小   ⑵上  1.1   ⑶不受  相等  大于  ⑷2.15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  <w:t xml:space="preserve"> </w:t>
      </w:r>
    </w:p>
    <w:p w:rsidR="002B3705" w:rsidRDefault="002B3705" w:rsidP="002B3705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856615</wp:posOffset>
            </wp:positionH>
            <wp:positionV relativeFrom="paragraph">
              <wp:posOffset>90170</wp:posOffset>
            </wp:positionV>
            <wp:extent cx="4022725" cy="1633220"/>
            <wp:effectExtent l="0" t="0" r="0" b="508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725" cy="163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hint="eastAsia"/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913765</wp:posOffset>
            </wp:positionH>
            <wp:positionV relativeFrom="paragraph">
              <wp:posOffset>127635</wp:posOffset>
            </wp:positionV>
            <wp:extent cx="4022725" cy="455930"/>
            <wp:effectExtent l="0" t="0" r="0" b="127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725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</w:p>
    <w:p w:rsidR="002B3705" w:rsidRDefault="002B3705" w:rsidP="002B3705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806450</wp:posOffset>
            </wp:positionH>
            <wp:positionV relativeFrom="paragraph">
              <wp:posOffset>66040</wp:posOffset>
            </wp:positionV>
            <wp:extent cx="3973830" cy="4243070"/>
            <wp:effectExtent l="0" t="0" r="7620" b="508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30" cy="424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30B" w:rsidRPr="002B3705" w:rsidRDefault="00ED230B" w:rsidP="002B3705"/>
    <w:sectPr w:rsidR="00ED230B" w:rsidRPr="002B3705" w:rsidSect="00474293">
      <w:headerReference w:type="default" r:id="rId34"/>
      <w:pgSz w:w="11906" w:h="16838"/>
      <w:pgMar w:top="170" w:right="567" w:bottom="289" w:left="567" w:header="567" w:footer="567" w:gutter="0"/>
      <w:pgBorders w:offsetFrom="page"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gBorders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0553" w:rsidRDefault="00400553" w:rsidP="00CB6302">
      <w:r>
        <w:separator/>
      </w:r>
    </w:p>
  </w:endnote>
  <w:endnote w:type="continuationSeparator" w:id="0">
    <w:p w:rsidR="00400553" w:rsidRDefault="00400553" w:rsidP="00CB63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0553" w:rsidRDefault="00400553" w:rsidP="00CB6302">
      <w:r>
        <w:separator/>
      </w:r>
    </w:p>
  </w:footnote>
  <w:footnote w:type="continuationSeparator" w:id="0">
    <w:p w:rsidR="00400553" w:rsidRDefault="00400553" w:rsidP="00CB63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075" w:rsidRPr="00CB10A6" w:rsidRDefault="00CB6302">
    <w:pPr>
      <w:pStyle w:val="a3"/>
      <w:rPr>
        <w:rFonts w:ascii="楷体" w:eastAsia="楷体" w:hAnsi="楷体"/>
      </w:rPr>
    </w:pPr>
    <w:r w:rsidRPr="00CB6302">
      <w:rPr>
        <w:rFonts w:ascii="楷体" w:eastAsia="楷体" w:hAnsi="楷体" w:hint="eastAsia"/>
      </w:rPr>
      <w:t>2019-2020人教版物理八年级下册尖子生特优培训创新试题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D0AC3"/>
    <w:multiLevelType w:val="hybridMultilevel"/>
    <w:tmpl w:val="F49CB70C"/>
    <w:lvl w:ilvl="0" w:tplc="FFFFFFFF">
      <w:start w:val="1"/>
      <w:numFmt w:val="decimal"/>
      <w:suff w:val="space"/>
      <w:lvlText w:val="%1."/>
      <w:lvlJc w:val="left"/>
      <w:pPr>
        <w:ind w:left="1270" w:hanging="420"/>
      </w:pPr>
      <w:rPr>
        <w:rFonts w:hint="eastAsia"/>
        <w:color w:val="FF0000"/>
      </w:rPr>
    </w:lvl>
    <w:lvl w:ilvl="1" w:tplc="FFFFFFFF" w:tentative="1">
      <w:start w:val="1"/>
      <w:numFmt w:val="lowerLetter"/>
      <w:lvlText w:val="%2)"/>
      <w:lvlJc w:val="left"/>
      <w:pPr>
        <w:ind w:left="1833" w:hanging="420"/>
      </w:pPr>
    </w:lvl>
    <w:lvl w:ilvl="2" w:tplc="FFFFFFFF" w:tentative="1">
      <w:start w:val="1"/>
      <w:numFmt w:val="lowerRoman"/>
      <w:lvlText w:val="%3."/>
      <w:lvlJc w:val="right"/>
      <w:pPr>
        <w:ind w:left="2253" w:hanging="420"/>
      </w:pPr>
    </w:lvl>
    <w:lvl w:ilvl="3" w:tplc="FFFFFFFF" w:tentative="1">
      <w:start w:val="1"/>
      <w:numFmt w:val="decimal"/>
      <w:lvlText w:val="%4."/>
      <w:lvlJc w:val="left"/>
      <w:pPr>
        <w:ind w:left="2673" w:hanging="420"/>
      </w:pPr>
    </w:lvl>
    <w:lvl w:ilvl="4" w:tplc="FFFFFFFF" w:tentative="1">
      <w:start w:val="1"/>
      <w:numFmt w:val="lowerLetter"/>
      <w:lvlText w:val="%5)"/>
      <w:lvlJc w:val="left"/>
      <w:pPr>
        <w:ind w:left="3093" w:hanging="420"/>
      </w:pPr>
    </w:lvl>
    <w:lvl w:ilvl="5" w:tplc="FFFFFFFF" w:tentative="1">
      <w:start w:val="1"/>
      <w:numFmt w:val="lowerRoman"/>
      <w:lvlText w:val="%6."/>
      <w:lvlJc w:val="right"/>
      <w:pPr>
        <w:ind w:left="3513" w:hanging="420"/>
      </w:pPr>
    </w:lvl>
    <w:lvl w:ilvl="6" w:tplc="FFFFFFFF" w:tentative="1">
      <w:start w:val="1"/>
      <w:numFmt w:val="decimal"/>
      <w:lvlText w:val="%7."/>
      <w:lvlJc w:val="left"/>
      <w:pPr>
        <w:ind w:left="3933" w:hanging="420"/>
      </w:pPr>
    </w:lvl>
    <w:lvl w:ilvl="7" w:tplc="FFFFFFFF" w:tentative="1">
      <w:start w:val="1"/>
      <w:numFmt w:val="lowerLetter"/>
      <w:lvlText w:val="%8)"/>
      <w:lvlJc w:val="left"/>
      <w:pPr>
        <w:ind w:left="4353" w:hanging="420"/>
      </w:pPr>
    </w:lvl>
    <w:lvl w:ilvl="8" w:tplc="FFFFFFFF" w:tentative="1">
      <w:start w:val="1"/>
      <w:numFmt w:val="lowerRoman"/>
      <w:lvlText w:val="%9."/>
      <w:lvlJc w:val="right"/>
      <w:pPr>
        <w:ind w:left="4773" w:hanging="420"/>
      </w:pPr>
    </w:lvl>
  </w:abstractNum>
  <w:abstractNum w:abstractNumId="1">
    <w:nsid w:val="7A5C7745"/>
    <w:multiLevelType w:val="hybridMultilevel"/>
    <w:tmpl w:val="A8647C78"/>
    <w:lvl w:ilvl="0" w:tplc="FFFFFFFF">
      <w:start w:val="1"/>
      <w:numFmt w:val="decimal"/>
      <w:suff w:val="space"/>
      <w:lvlText w:val="%1."/>
      <w:lvlJc w:val="left"/>
      <w:pPr>
        <w:ind w:left="1270" w:hanging="420"/>
      </w:pPr>
      <w:rPr>
        <w:rFonts w:hint="eastAsia"/>
        <w:color w:val="auto"/>
      </w:rPr>
    </w:lvl>
    <w:lvl w:ilvl="1" w:tplc="FFFFFFFF" w:tentative="1">
      <w:start w:val="1"/>
      <w:numFmt w:val="lowerLetter"/>
      <w:lvlText w:val="%2)"/>
      <w:lvlJc w:val="left"/>
      <w:pPr>
        <w:ind w:left="1690" w:hanging="420"/>
      </w:pPr>
    </w:lvl>
    <w:lvl w:ilvl="2" w:tplc="FFFFFFFF" w:tentative="1">
      <w:start w:val="1"/>
      <w:numFmt w:val="lowerRoman"/>
      <w:lvlText w:val="%3."/>
      <w:lvlJc w:val="right"/>
      <w:pPr>
        <w:ind w:left="2110" w:hanging="420"/>
      </w:pPr>
    </w:lvl>
    <w:lvl w:ilvl="3" w:tplc="FFFFFFFF" w:tentative="1">
      <w:start w:val="1"/>
      <w:numFmt w:val="decimal"/>
      <w:lvlText w:val="%4."/>
      <w:lvlJc w:val="left"/>
      <w:pPr>
        <w:ind w:left="2530" w:hanging="420"/>
      </w:pPr>
    </w:lvl>
    <w:lvl w:ilvl="4" w:tplc="FFFFFFFF" w:tentative="1">
      <w:start w:val="1"/>
      <w:numFmt w:val="lowerLetter"/>
      <w:lvlText w:val="%5)"/>
      <w:lvlJc w:val="left"/>
      <w:pPr>
        <w:ind w:left="2950" w:hanging="420"/>
      </w:pPr>
    </w:lvl>
    <w:lvl w:ilvl="5" w:tplc="FFFFFFFF" w:tentative="1">
      <w:start w:val="1"/>
      <w:numFmt w:val="lowerRoman"/>
      <w:lvlText w:val="%6."/>
      <w:lvlJc w:val="right"/>
      <w:pPr>
        <w:ind w:left="3370" w:hanging="420"/>
      </w:pPr>
    </w:lvl>
    <w:lvl w:ilvl="6" w:tplc="FFFFFFFF" w:tentative="1">
      <w:start w:val="1"/>
      <w:numFmt w:val="decimal"/>
      <w:lvlText w:val="%7."/>
      <w:lvlJc w:val="left"/>
      <w:pPr>
        <w:ind w:left="3790" w:hanging="420"/>
      </w:pPr>
    </w:lvl>
    <w:lvl w:ilvl="7" w:tplc="FFFFFFFF" w:tentative="1">
      <w:start w:val="1"/>
      <w:numFmt w:val="lowerLetter"/>
      <w:lvlText w:val="%8)"/>
      <w:lvlJc w:val="left"/>
      <w:pPr>
        <w:ind w:left="4210" w:hanging="420"/>
      </w:pPr>
    </w:lvl>
    <w:lvl w:ilvl="8" w:tplc="FFFFFFFF" w:tentative="1">
      <w:start w:val="1"/>
      <w:numFmt w:val="lowerRoman"/>
      <w:lvlText w:val="%9."/>
      <w:lvlJc w:val="right"/>
      <w:pPr>
        <w:ind w:left="4630" w:hanging="420"/>
      </w:p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6AE"/>
    <w:rsid w:val="002B3705"/>
    <w:rsid w:val="00400553"/>
    <w:rsid w:val="00BD244A"/>
    <w:rsid w:val="00CB6302"/>
    <w:rsid w:val="00DF56AE"/>
    <w:rsid w:val="00ED2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30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CB63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CB6302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B63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B6302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CB6302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30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CB63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CB6302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B63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B6302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CB630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5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598</Words>
  <Characters>3415</Characters>
  <Application>Microsoft Office Word</Application>
  <DocSecurity>0</DocSecurity>
  <Lines>28</Lines>
  <Paragraphs>8</Paragraphs>
  <ScaleCrop>false</ScaleCrop>
  <Company>China</Company>
  <LinksUpToDate>false</LinksUpToDate>
  <CharactersWithSpaces>4005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2020-05-02T12:53:00Z</dcterms:created>
  <dcterms:modified xsi:type="dcterms:W3CDTF">2020-05-02T12:53:00Z</dcterms:modified>
</cp:coreProperties>
</file>