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097" w:rsidRPr="0037625E" w:rsidRDefault="00011775">
      <w:pPr>
        <w:jc w:val="center"/>
        <w:rPr>
          <w:color w:val="E36C0A" w:themeColor="accent6" w:themeShade="BF"/>
          <w:lang w:eastAsia="zh-CN"/>
        </w:rPr>
      </w:pPr>
      <w:r w:rsidRPr="0037625E">
        <w:rPr>
          <w:b/>
          <w:bCs/>
          <w:color w:val="E36C0A" w:themeColor="accent6" w:themeShade="BF"/>
          <w:sz w:val="28"/>
          <w:szCs w:val="28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5" type="#_x0000_t75" style="position:absolute;left:0;text-align:left;margin-left:894pt;margin-top:884pt;width:29pt;height:28pt;z-index:251658240;mso-position-horizontal-relative:page;mso-position-vertical-relative:top-margin-area">
            <v:imagedata r:id="rId9" o:title=""/>
            <w10:wrap anchorx="page"/>
          </v:shape>
        </w:pict>
      </w:r>
      <w:r w:rsidR="0037625E" w:rsidRPr="0037625E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>2019-2020</w:t>
      </w:r>
      <w:r w:rsidR="009767C5" w:rsidRPr="0037625E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>学年北师大版九年级物理</w:t>
      </w:r>
      <w:r w:rsidR="009767C5" w:rsidRPr="0037625E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 xml:space="preserve"> 14.5</w:t>
      </w:r>
      <w:r w:rsidR="009767C5" w:rsidRPr="0037625E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>磁场对通电导线的作用</w:t>
      </w:r>
      <w:r w:rsidR="0037625E" w:rsidRPr="0037625E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 xml:space="preserve"> </w:t>
      </w:r>
      <w:r w:rsidR="009767C5" w:rsidRPr="0037625E">
        <w:rPr>
          <w:rFonts w:hint="eastAsia"/>
          <w:b/>
          <w:bCs/>
          <w:color w:val="E36C0A" w:themeColor="accent6" w:themeShade="BF"/>
          <w:sz w:val="28"/>
          <w:szCs w:val="28"/>
          <w:lang w:eastAsia="zh-CN"/>
        </w:rPr>
        <w:t>同步测试</w:t>
      </w:r>
    </w:p>
    <w:p w:rsidR="00D21097" w:rsidRDefault="009767C5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一、单选题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1.</w:t>
      </w:r>
      <w:r>
        <w:rPr>
          <w:color w:val="000000"/>
          <w:lang w:eastAsia="zh-CN"/>
        </w:rPr>
        <w:t>如图所示，下列四幅图能说明电动机工作原理的是（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 w:rsidR="00011775">
        <w:rPr>
          <w:noProof/>
          <w:lang w:eastAsia="zh-CN"/>
        </w:rPr>
        <w:pict>
          <v:shape id="图片 1" o:spid="_x0000_i1025" type="#_x0000_t75" style="width:90.75pt;height:63.75pt;visibility:visible;mso-wrap-style:square">
            <v:imagedata r:id="rId10" o:title=""/>
          </v:shape>
        </w:pict>
      </w:r>
      <w:r>
        <w:rPr>
          <w:color w:val="000000"/>
          <w:lang w:eastAsia="zh-CN"/>
        </w:rPr>
        <w:t>      </w:t>
      </w:r>
      <w:r w:rsidR="00011775">
        <w:rPr>
          <w:noProof/>
          <w:lang w:eastAsia="zh-CN"/>
        </w:rPr>
        <w:pict>
          <v:shape id="图片 2" o:spid="_x0000_i1026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</w:t>
      </w:r>
      <w:r w:rsidR="00011775">
        <w:rPr>
          <w:noProof/>
          <w:lang w:eastAsia="zh-CN"/>
        </w:rPr>
        <w:pict>
          <v:shape id="图片 3" o:spid="_x0000_i1027" type="#_x0000_t75" style="width:102.75pt;height:61.5pt;visibility:visible;mso-wrap-style:square">
            <v:imagedata r:id="rId12" o:title=""/>
          </v:shape>
        </w:pict>
      </w:r>
      <w:r>
        <w:rPr>
          <w:color w:val="000000"/>
          <w:lang w:eastAsia="zh-CN"/>
        </w:rPr>
        <w:t>        </w:t>
      </w:r>
      <w:r w:rsidR="00011775">
        <w:rPr>
          <w:noProof/>
          <w:lang w:eastAsia="zh-CN"/>
        </w:rPr>
        <w:pict>
          <v:shape id="图片 4" o:spid="_x0000_i1028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C. </w:t>
      </w:r>
      <w:r w:rsidR="00011775">
        <w:rPr>
          <w:noProof/>
          <w:lang w:eastAsia="zh-CN"/>
        </w:rPr>
        <w:pict>
          <v:shape id="图片 5" o:spid="_x0000_i1029" type="#_x0000_t75" style="width:90pt;height:65.25pt;visibility:visible;mso-wrap-style:square">
            <v:imagedata r:id="rId13" o:title=""/>
          </v:shape>
        </w:pict>
      </w:r>
      <w:r>
        <w:rPr>
          <w:color w:val="000000"/>
          <w:lang w:eastAsia="zh-CN"/>
        </w:rPr>
        <w:t>      </w:t>
      </w:r>
      <w:r w:rsidR="00011775">
        <w:rPr>
          <w:noProof/>
          <w:lang w:eastAsia="zh-CN"/>
        </w:rPr>
        <w:pict>
          <v:shape id="图片 6" o:spid="_x0000_i1030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D. </w:t>
      </w:r>
      <w:r w:rsidR="00011775">
        <w:rPr>
          <w:noProof/>
          <w:lang w:eastAsia="zh-CN"/>
        </w:rPr>
        <w:pict>
          <v:shape id="图片 7" o:spid="_x0000_i1031" type="#_x0000_t75" style="width:66.75pt;height:58.5pt;visibility:visible;mso-wrap-style:square">
            <v:imagedata r:id="rId14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2.</w:t>
      </w:r>
      <w:r>
        <w:rPr>
          <w:color w:val="000000"/>
          <w:lang w:eastAsia="zh-CN"/>
        </w:rPr>
        <w:t>电磁炮是一种先进的动能杀伤武器，它是利用磁场对通电导体作用的原理，对金属炮弹进行加速，具有速度快、命中率高等待点。下图中与此工作原理相同的是（　　）</w: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 w:rsidR="00011775">
        <w:rPr>
          <w:noProof/>
          <w:lang w:eastAsia="zh-CN"/>
        </w:rPr>
        <w:pict>
          <v:shape id="图片 8" o:spid="_x0000_i1032" type="#_x0000_t75" style="width:96.75pt;height:73.5pt;visibility:visible;mso-wrap-style:square">
            <v:imagedata r:id="rId15" o:title=""/>
          </v:shape>
        </w:pict>
      </w:r>
      <w:r>
        <w:rPr>
          <w:color w:val="000000"/>
          <w:lang w:eastAsia="zh-CN"/>
        </w:rPr>
        <w:t>                                          </w:t>
      </w:r>
      <w:r w:rsidR="00011775">
        <w:rPr>
          <w:noProof/>
          <w:lang w:eastAsia="zh-CN"/>
        </w:rPr>
        <w:pict>
          <v:shape id="图片 9" o:spid="_x0000_i1033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</w:t>
      </w:r>
      <w:r w:rsidR="00011775">
        <w:rPr>
          <w:noProof/>
          <w:lang w:eastAsia="zh-CN"/>
        </w:rPr>
        <w:pict>
          <v:shape id="图片 10" o:spid="_x0000_i1034" type="#_x0000_t75" style="width:84pt;height:1in;visibility:visible;mso-wrap-style:square">
            <v:imagedata r:id="rId16" o:title=""/>
          </v:shape>
        </w:pict>
      </w:r>
      <w:r>
        <w:rPr>
          <w:color w:val="000000"/>
          <w:lang w:eastAsia="zh-CN"/>
        </w:rPr>
        <w:t>    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 w:rsidR="00011775">
        <w:rPr>
          <w:noProof/>
          <w:lang w:eastAsia="zh-CN"/>
        </w:rPr>
        <w:pict>
          <v:shape id="图片 11" o:spid="_x0000_i1035" type="#_x0000_t75" style="width:101.25pt;height:78.75pt;visibility:visible;mso-wrap-style:square">
            <v:imagedata r:id="rId17" o:title=""/>
          </v:shape>
        </w:pict>
      </w:r>
      <w:r>
        <w:rPr>
          <w:color w:val="000000"/>
          <w:lang w:eastAsia="zh-CN"/>
        </w:rPr>
        <w:t>                                         D. </w:t>
      </w:r>
      <w:r w:rsidR="00011775">
        <w:rPr>
          <w:noProof/>
          <w:lang w:eastAsia="zh-CN"/>
        </w:rPr>
        <w:pict>
          <v:shape id="图片 12" o:spid="_x0000_i1036" type="#_x0000_t75" style="width:113.25pt;height:69.75pt;visibility:visible;mso-wrap-style:square">
            <v:imagedata r:id="rId18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3.</w:t>
      </w:r>
      <w:r>
        <w:rPr>
          <w:color w:val="000000"/>
          <w:lang w:eastAsia="zh-CN"/>
        </w:rPr>
        <w:t>如图所示，当开关</w:t>
      </w:r>
      <w:r>
        <w:rPr>
          <w:color w:val="000000"/>
          <w:lang w:eastAsia="zh-CN"/>
        </w:rPr>
        <w:t>S</w:t>
      </w:r>
      <w:r>
        <w:rPr>
          <w:color w:val="000000"/>
          <w:lang w:eastAsia="zh-CN"/>
        </w:rPr>
        <w:t>闭合，原本静止的轻质硬直导线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会水平向右运动．要使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水平向左运动，下列措施中可行的是（　　）</w:t>
      </w:r>
      <w:r>
        <w:rPr>
          <w:lang w:eastAsia="zh-CN"/>
        </w:rPr>
        <w:br/>
      </w:r>
      <w:r w:rsidR="00011775">
        <w:rPr>
          <w:noProof/>
          <w:lang w:eastAsia="zh-CN"/>
        </w:rPr>
        <w:pict>
          <v:shape id="图片 13" o:spid="_x0000_i1037" type="#_x0000_t75" style="width:227.25pt;height:118.5pt;visibility:visible;mso-wrap-style:square">
            <v:imagedata r:id="rId19" o:title=""/>
          </v:shape>
        </w:pic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将导线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两端对调</w:t>
      </w:r>
      <w:r>
        <w:rPr>
          <w:color w:val="000000"/>
          <w:lang w:eastAsia="zh-CN"/>
        </w:rPr>
        <w:t>                                          B. </w:t>
      </w:r>
      <w:r>
        <w:rPr>
          <w:color w:val="000000"/>
          <w:lang w:eastAsia="zh-CN"/>
        </w:rPr>
        <w:t>将蹄形磁体的</w:t>
      </w:r>
      <w:r>
        <w:rPr>
          <w:color w:val="000000"/>
          <w:lang w:eastAsia="zh-CN"/>
        </w:rPr>
        <w:t>N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>S</w:t>
      </w:r>
      <w:r>
        <w:rPr>
          <w:color w:val="000000"/>
          <w:lang w:eastAsia="zh-CN"/>
        </w:rPr>
        <w:t>极对调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换用磁性更强的蹄形磁体</w:t>
      </w:r>
      <w:r>
        <w:rPr>
          <w:color w:val="000000"/>
          <w:lang w:eastAsia="zh-CN"/>
        </w:rPr>
        <w:t>                                    </w:t>
      </w:r>
      <w:r w:rsidR="00011775">
        <w:rPr>
          <w:noProof/>
          <w:lang w:eastAsia="zh-CN"/>
        </w:rPr>
        <w:pict>
          <v:shape id="图片 14" o:spid="_x0000_i1038" type="#_x0000_t75" style="width:.75pt;height:3pt;visibility:visible;mso-wrap-style:square">
            <v:imagedata r:id="rId20" o:title=""/>
          </v:shape>
        </w:pict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将滑动变阻器的滑片</w:t>
      </w:r>
      <w:r>
        <w:rPr>
          <w:color w:val="000000"/>
          <w:lang w:eastAsia="zh-CN"/>
        </w:rPr>
        <w:t>P</w:t>
      </w:r>
      <w:r>
        <w:rPr>
          <w:color w:val="000000"/>
          <w:lang w:eastAsia="zh-CN"/>
        </w:rPr>
        <w:t>向左移动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4.</w:t>
      </w:r>
      <w:r>
        <w:rPr>
          <w:color w:val="000000"/>
          <w:lang w:eastAsia="zh-CN"/>
        </w:rPr>
        <w:t>如图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是一</w:t>
      </w:r>
      <w:r>
        <w:rPr>
          <w:color w:val="000000"/>
          <w:lang w:eastAsia="zh-CN"/>
        </w:rPr>
        <w:t>根导线，它是闭合电路的一部分，当电路接通，电流方向从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到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时，它在磁场中按箭头方向运动，若电流方向从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到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，下列导线的运动方向正确的是（　　）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15" o:spid="_x0000_i1039" type="#_x0000_t75" style="width:108pt;height:57pt;visibility:visible;mso-wrap-style:square">
            <v:imagedata r:id="rId21" o:title=""/>
          </v:shape>
        </w:pic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lastRenderedPageBreak/>
        <w:t>A. </w:t>
      </w:r>
      <w:r w:rsidR="00011775">
        <w:rPr>
          <w:noProof/>
          <w:lang w:eastAsia="zh-CN"/>
        </w:rPr>
        <w:pict>
          <v:shape id="图片 16" o:spid="_x0000_i1040" type="#_x0000_t75" style="width:89.25pt;height:55.5pt;visibility:visible;mso-wrap-style:square">
            <v:imagedata r:id="rId22" o:title=""/>
          </v:shape>
        </w:pict>
      </w:r>
      <w:r>
        <w:rPr>
          <w:color w:val="000000"/>
          <w:lang w:eastAsia="zh-CN"/>
        </w:rPr>
        <w:t>      </w:t>
      </w:r>
      <w:r w:rsidR="00011775">
        <w:rPr>
          <w:noProof/>
          <w:lang w:eastAsia="zh-CN"/>
        </w:rPr>
        <w:pict>
          <v:shape id="图片 17" o:spid="_x0000_i1041" type="#_x0000_t75" style="width:2.25pt;height:3pt;visibility:visible;mso-wrap-style:square">
            <v:imagedata r:id="rId23" o:title=""/>
          </v:shape>
        </w:pict>
      </w:r>
      <w:r>
        <w:rPr>
          <w:color w:val="000000"/>
          <w:lang w:eastAsia="zh-CN"/>
        </w:rPr>
        <w:t>B. </w:t>
      </w:r>
      <w:r w:rsidR="00011775">
        <w:rPr>
          <w:noProof/>
          <w:lang w:eastAsia="zh-CN"/>
        </w:rPr>
        <w:pict>
          <v:shape id="图片 18" o:spid="_x0000_i1042" type="#_x0000_t75" style="width:84pt;height:51pt;visibility:visible;mso-wrap-style:square">
            <v:imagedata r:id="rId24" o:title=""/>
          </v:shape>
        </w:pict>
      </w:r>
      <w:r>
        <w:rPr>
          <w:color w:val="000000"/>
          <w:lang w:eastAsia="zh-CN"/>
        </w:rPr>
        <w:t>      </w:t>
      </w:r>
      <w:r w:rsidR="00011775">
        <w:rPr>
          <w:noProof/>
          <w:lang w:eastAsia="zh-CN"/>
        </w:rPr>
        <w:pict>
          <v:shape id="图片 19" o:spid="_x0000_i1043" type="#_x0000_t75" style="width:2.25pt;height:3pt;visibility:visible;mso-wrap-style:square">
            <v:imagedata r:id="rId23" o:title=""/>
          </v:shape>
        </w:pict>
      </w:r>
      <w:r>
        <w:rPr>
          <w:color w:val="000000"/>
          <w:lang w:eastAsia="zh-CN"/>
        </w:rPr>
        <w:t>C. </w:t>
      </w:r>
      <w:r w:rsidR="00011775">
        <w:rPr>
          <w:noProof/>
          <w:lang w:eastAsia="zh-CN"/>
        </w:rPr>
        <w:pict>
          <v:shape id="图片 20" o:spid="_x0000_i1044" type="#_x0000_t75" style="width:90pt;height:54.75pt;visibility:visible;mso-wrap-style:square">
            <v:imagedata r:id="rId25" o:title=""/>
          </v:shape>
        </w:pict>
      </w:r>
      <w:r>
        <w:rPr>
          <w:color w:val="000000"/>
          <w:lang w:eastAsia="zh-CN"/>
        </w:rPr>
        <w:t>      </w:t>
      </w:r>
      <w:r w:rsidR="00011775">
        <w:rPr>
          <w:noProof/>
          <w:lang w:eastAsia="zh-CN"/>
        </w:rPr>
        <w:pict>
          <v:shape id="图片 21" o:spid="_x0000_i1045" type="#_x0000_t75" style="width:2.25pt;height:3pt;visibility:visible;mso-wrap-style:square">
            <v:imagedata r:id="rId23" o:title=""/>
          </v:shape>
        </w:pict>
      </w:r>
      <w:r>
        <w:rPr>
          <w:color w:val="000000"/>
          <w:lang w:eastAsia="zh-CN"/>
        </w:rPr>
        <w:t>D. </w:t>
      </w:r>
      <w:r w:rsidR="00011775">
        <w:rPr>
          <w:noProof/>
          <w:lang w:eastAsia="zh-CN"/>
        </w:rPr>
        <w:pict>
          <v:shape id="图片 22" o:spid="_x0000_i1046" type="#_x0000_t75" style="width:93pt;height:54pt;visibility:visible;mso-wrap-style:square">
            <v:imagedata r:id="rId26" o:title=""/>
          </v:shape>
        </w:pict>
      </w:r>
    </w:p>
    <w:p w:rsidR="0014769D" w:rsidRDefault="009767C5">
      <w:pPr>
        <w:spacing w:after="0"/>
        <w:rPr>
          <w:noProof/>
          <w:lang w:eastAsia="zh-CN"/>
        </w:rPr>
      </w:pPr>
      <w:r>
        <w:rPr>
          <w:color w:val="000000"/>
          <w:lang w:eastAsia="zh-CN"/>
        </w:rPr>
        <w:t>5.</w:t>
      </w:r>
      <w:r>
        <w:rPr>
          <w:color w:val="000000"/>
          <w:lang w:eastAsia="zh-CN"/>
        </w:rPr>
        <w:t>如图所示是新一代的电动代步工具﹣﹣自平衡独轮车，其核心部件是电动机，选项中与电动机的工作原理相同的是（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</w:p>
    <w:p w:rsidR="00D21097" w:rsidRDefault="00011775">
      <w:pPr>
        <w:spacing w:after="0"/>
        <w:rPr>
          <w:lang w:eastAsia="zh-CN"/>
        </w:rPr>
      </w:pPr>
      <w:r>
        <w:rPr>
          <w:noProof/>
          <w:lang w:eastAsia="zh-CN"/>
        </w:rPr>
        <w:pict>
          <v:shape id="图片 23" o:spid="_x0000_i1047" type="#_x0000_t75" style="width:56.25pt;height:81.75pt;visibility:visible;mso-wrap-style:square">
            <v:imagedata r:id="rId27" o:title=""/>
          </v:shape>
        </w:pic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 w:rsidR="00011775">
        <w:rPr>
          <w:noProof/>
          <w:lang w:eastAsia="zh-CN"/>
        </w:rPr>
        <w:pict>
          <v:shape id="图片 24" o:spid="_x0000_i1048" type="#_x0000_t75" style="width:113.25pt;height:84.75pt;visibility:visible;mso-wrap-style:square">
            <v:imagedata r:id="rId28" o:title=""/>
          </v:shape>
        </w:pict>
      </w:r>
      <w:r>
        <w:rPr>
          <w:color w:val="000000"/>
          <w:lang w:eastAsia="zh-CN"/>
        </w:rPr>
        <w:t>                                     B. </w:t>
      </w:r>
      <w:r w:rsidR="00011775">
        <w:rPr>
          <w:noProof/>
          <w:lang w:eastAsia="zh-CN"/>
        </w:rPr>
        <w:pict>
          <v:shape id="图片 25" o:spid="_x0000_i1049" type="#_x0000_t75" style="width:95.25pt;height:78.75pt;visibility:visible;mso-wrap-style:square">
            <v:imagedata r:id="rId29" o:title=""/>
          </v:shape>
        </w:pict>
      </w:r>
      <w:r>
        <w:rPr>
          <w:color w:val="000000"/>
          <w:lang w:eastAsia="zh-CN"/>
        </w:rPr>
        <w:t>  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 w:rsidR="00011775">
        <w:rPr>
          <w:noProof/>
          <w:lang w:eastAsia="zh-CN"/>
        </w:rPr>
        <w:pict>
          <v:shape id="图片 26" o:spid="_x0000_i1050" type="#_x0000_t75" style="width:77.25pt;height:78pt;visibility:visible;mso-wrap-style:square">
            <v:imagedata r:id="rId30" o:title=""/>
          </v:shape>
        </w:pict>
      </w:r>
      <w:r>
        <w:rPr>
          <w:color w:val="000000"/>
          <w:lang w:eastAsia="zh-CN"/>
        </w:rPr>
        <w:t>                                                 D. </w:t>
      </w:r>
      <w:r w:rsidR="00011775">
        <w:rPr>
          <w:noProof/>
          <w:lang w:eastAsia="zh-CN"/>
        </w:rPr>
        <w:pict>
          <v:shape id="图片 27" o:spid="_x0000_i1051" type="#_x0000_t75" style="width:77.25pt;height:92.25pt;visibility:visible;mso-wrap-style:square">
            <v:imagedata r:id="rId31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6.</w:t>
      </w:r>
      <w:r>
        <w:rPr>
          <w:color w:val="000000"/>
          <w:lang w:eastAsia="zh-CN"/>
        </w:rPr>
        <w:t>一次家庭探究活动中，小明把一个正在发光的灯泡放到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形磁体中间，如图所示，惊讶地发现灯丝在晃动．关于这种现象，下列说法中正确的是</w:t>
      </w:r>
      <w:r>
        <w:rPr>
          <w:color w:val="000000"/>
          <w:lang w:eastAsia="zh-CN"/>
        </w:rPr>
        <w:t xml:space="preserve"> (    )</w:t>
      </w:r>
      <w:r>
        <w:rPr>
          <w:lang w:eastAsia="zh-CN"/>
        </w:rPr>
        <w:br/>
      </w:r>
      <w:r w:rsidR="00011775">
        <w:rPr>
          <w:noProof/>
          <w:lang w:eastAsia="zh-CN"/>
        </w:rPr>
        <w:pict>
          <v:shape id="图片 28" o:spid="_x0000_i1052" type="#_x0000_t75" style="width:62.25pt;height:82.5pt;visibility:visible;mso-wrap-style:square">
            <v:imagedata r:id="rId32" o:title=""/>
          </v:shape>
        </w:pic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灯丝晃动是一种电磁感应现象</w:t>
      </w:r>
      <w:r>
        <w:rPr>
          <w:color w:val="000000"/>
          <w:lang w:eastAsia="zh-CN"/>
        </w:rPr>
        <w:t>                             </w:t>
      </w:r>
      <w:r w:rsidR="00011775">
        <w:rPr>
          <w:noProof/>
          <w:lang w:eastAsia="zh-CN"/>
        </w:rPr>
        <w:pict>
          <v:shape id="图片 29" o:spid="_x0000_i1053" type="#_x0000_t75" style="width:.75pt;height:3pt;visibility:visible;mso-wrap-style:square">
            <v:imagedata r:id="rId20" o:title=""/>
          </v:shape>
        </w:pict>
      </w:r>
      <w:r>
        <w:rPr>
          <w:color w:val="000000"/>
          <w:lang w:eastAsia="zh-CN"/>
        </w:rPr>
        <w:t>B. </w:t>
      </w:r>
      <w:r>
        <w:rPr>
          <w:color w:val="000000"/>
          <w:lang w:eastAsia="zh-CN"/>
        </w:rPr>
        <w:t>灯丝晃动是内能转化成了机械能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灯丝晃动是受到磁体的吸引作用</w:t>
      </w:r>
      <w:r>
        <w:rPr>
          <w:color w:val="000000"/>
          <w:lang w:eastAsia="zh-CN"/>
        </w:rPr>
        <w:t>                         </w:t>
      </w:r>
      <w:r w:rsidR="00011775">
        <w:rPr>
          <w:noProof/>
          <w:lang w:eastAsia="zh-CN"/>
        </w:rPr>
        <w:pict>
          <v:shape id="图片 30" o:spid="_x0000_i1054" type="#_x0000_t75" style="width:2.25pt;height:3pt;visibility:visible;mso-wrap-style:square">
            <v:imagedata r:id="rId23" o:title=""/>
          </v:shape>
        </w:pict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灯丝晃动是磁场对电流的作用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7.</w:t>
      </w:r>
      <w:r>
        <w:rPr>
          <w:color w:val="000000"/>
          <w:lang w:eastAsia="zh-CN"/>
        </w:rPr>
        <w:t>如</w:t>
      </w:r>
      <w:r>
        <w:rPr>
          <w:color w:val="000000"/>
          <w:lang w:eastAsia="zh-CN"/>
        </w:rPr>
        <w:t>图所示是航母上的电磁弹射器，电磁弹射器的弹射车与飞机前轮连接，并处于强磁场中，当弹射车内的导体通以强电流时，即可受到强大的推力。实验中与它工作原理一致的是（</w:t>
      </w:r>
      <w:r>
        <w:rPr>
          <w:color w:val="000000"/>
          <w:lang w:eastAsia="zh-CN"/>
        </w:rPr>
        <w:t xml:space="preserve">    </w:t>
      </w:r>
      <w:r>
        <w:rPr>
          <w:color w:val="000000"/>
          <w:lang w:eastAsia="zh-CN"/>
        </w:rPr>
        <w:t>）</w:t>
      </w:r>
      <w:r>
        <w:rPr>
          <w:lang w:eastAsia="zh-CN"/>
        </w:rPr>
        <w:br/>
      </w:r>
      <w:r w:rsidR="00011775">
        <w:rPr>
          <w:noProof/>
          <w:lang w:eastAsia="zh-CN"/>
        </w:rPr>
        <w:pict>
          <v:shape id="图片 31" o:spid="_x0000_i1055" type="#_x0000_t75" style="width:92.25pt;height:72.75pt;visibility:visible;mso-wrap-style:square">
            <v:imagedata r:id="rId33" o:title=""/>
          </v:shape>
        </w:pic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lastRenderedPageBreak/>
        <w:t>A. </w:t>
      </w:r>
      <w:r w:rsidR="0037625E">
        <w:rPr>
          <w:noProof/>
          <w:lang w:eastAsia="zh-CN"/>
        </w:rPr>
        <w:pict>
          <v:shape id="图片 32" o:spid="_x0000_i1056" type="#_x0000_t75" style="width:68.25pt;height:65.25pt;visibility:visible;mso-wrap-style:square">
            <v:imagedata r:id="rId34" o:title=""/>
          </v:shape>
        </w:pict>
      </w:r>
      <w:r>
        <w:rPr>
          <w:color w:val="000000"/>
          <w:lang w:eastAsia="zh-CN"/>
        </w:rPr>
        <w:t>          B. </w:t>
      </w:r>
      <w:r w:rsidR="0037625E">
        <w:rPr>
          <w:noProof/>
          <w:lang w:eastAsia="zh-CN"/>
        </w:rPr>
        <w:pict>
          <v:shape id="图片 33" o:spid="_x0000_i1057" type="#_x0000_t75" style="width:107.25pt;height:53.25pt;visibility:visible;mso-wrap-style:square">
            <v:imagedata r:id="rId35" o:title=""/>
          </v:shape>
        </w:pict>
      </w:r>
      <w:r>
        <w:rPr>
          <w:color w:val="000000"/>
          <w:lang w:eastAsia="zh-CN"/>
        </w:rPr>
        <w:t>          C. </w:t>
      </w:r>
      <w:r w:rsidR="0037625E">
        <w:rPr>
          <w:noProof/>
          <w:lang w:eastAsia="zh-CN"/>
        </w:rPr>
        <w:pict>
          <v:shape id="图片 34" o:spid="_x0000_i1058" type="#_x0000_t75" style="width:84.75pt;height:60.75pt;visibility:visible;mso-wrap-style:square">
            <v:imagedata r:id="rId36" o:title=""/>
          </v:shape>
        </w:pict>
      </w:r>
      <w:r>
        <w:rPr>
          <w:color w:val="000000"/>
          <w:lang w:eastAsia="zh-CN"/>
        </w:rPr>
        <w:t>          D. </w:t>
      </w:r>
      <w:r w:rsidR="0037625E">
        <w:rPr>
          <w:noProof/>
          <w:lang w:eastAsia="zh-CN"/>
        </w:rPr>
        <w:pict>
          <v:shape id="图片 35" o:spid="_x0000_i1059" type="#_x0000_t75" style="width:67.5pt;height:71.25pt;visibility:visible;mso-wrap-style:square">
            <v:imagedata r:id="rId37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8.</w:t>
      </w:r>
      <w:r>
        <w:rPr>
          <w:color w:val="000000"/>
          <w:lang w:eastAsia="zh-CN"/>
        </w:rPr>
        <w:t>如图把导体棒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放在磁场中，闭合开关导体棒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中有电流通过，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受到向右的力</w:t>
      </w:r>
      <w:r>
        <w:rPr>
          <w:color w:val="000000"/>
          <w:lang w:eastAsia="zh-CN"/>
        </w:rPr>
        <w:t>F</w:t>
      </w:r>
      <w:r>
        <w:rPr>
          <w:color w:val="000000"/>
          <w:lang w:eastAsia="zh-CN"/>
        </w:rPr>
        <w:t>使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受力方向向左可行的办法是（</w:t>
      </w:r>
      <w:r>
        <w:rPr>
          <w:color w:val="000000"/>
          <w:lang w:eastAsia="zh-CN"/>
        </w:rPr>
        <w:t xml:space="preserve">    </w:t>
      </w:r>
      <w:r>
        <w:rPr>
          <w:color w:val="000000"/>
          <w:lang w:eastAsia="zh-CN"/>
        </w:rPr>
        <w:t>）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36" o:spid="_x0000_i1060" type="#_x0000_t75" style="width:121.5pt;height:84.75pt;visibility:visible;mso-wrap-style:square">
            <v:imagedata r:id="rId38" o:title=""/>
          </v:shape>
        </w:pic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</w:t>
      </w:r>
      <w:r>
        <w:rPr>
          <w:color w:val="000000"/>
          <w:lang w:eastAsia="zh-CN"/>
        </w:rPr>
        <w:t>改变电流的大小</w:t>
      </w:r>
      <w:r>
        <w:rPr>
          <w:lang w:eastAsia="zh-CN"/>
        </w:rPr>
        <w:br/>
      </w:r>
      <w:r>
        <w:rPr>
          <w:color w:val="000000"/>
          <w:lang w:eastAsia="zh-CN"/>
        </w:rPr>
        <w:t>B.</w:t>
      </w:r>
      <w:r>
        <w:rPr>
          <w:color w:val="000000"/>
          <w:lang w:eastAsia="zh-CN"/>
        </w:rPr>
        <w:t>改变磁场的强弱</w:t>
      </w:r>
      <w:r>
        <w:rPr>
          <w:lang w:eastAsia="zh-CN"/>
        </w:rPr>
        <w:br/>
      </w:r>
      <w:r>
        <w:rPr>
          <w:color w:val="000000"/>
          <w:lang w:eastAsia="zh-CN"/>
        </w:rPr>
        <w:t>C.</w:t>
      </w:r>
      <w:r>
        <w:rPr>
          <w:color w:val="000000"/>
          <w:lang w:eastAsia="zh-CN"/>
        </w:rPr>
        <w:t>使电流的方向反向</w:t>
      </w:r>
      <w:r>
        <w:rPr>
          <w:lang w:eastAsia="zh-CN"/>
        </w:rPr>
        <w:br/>
      </w:r>
      <w:r>
        <w:rPr>
          <w:color w:val="000000"/>
          <w:lang w:eastAsia="zh-CN"/>
        </w:rPr>
        <w:t>D.</w:t>
      </w:r>
      <w:r>
        <w:rPr>
          <w:color w:val="000000"/>
          <w:lang w:eastAsia="zh-CN"/>
        </w:rPr>
        <w:t>使电流和磁场的方向同时反向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9.</w:t>
      </w:r>
      <w:r>
        <w:rPr>
          <w:color w:val="000000"/>
          <w:lang w:eastAsia="zh-CN"/>
        </w:rPr>
        <w:t>如图所示的装置中，</w:t>
      </w:r>
      <w:r>
        <w:rPr>
          <w:color w:val="000000"/>
          <w:lang w:eastAsia="zh-CN"/>
        </w:rPr>
        <w:t>当闭合开关、导体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中有电流通过时，导体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就会运动起来．关于这一现象的说法．不正确的是（　　）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37" o:spid="_x0000_i1061" type="#_x0000_t75" style="width:129.75pt;height:77.25pt;visibility:visible;mso-wrap-style:square">
            <v:imagedata r:id="rId39" o:title=""/>
          </v:shape>
        </w:pict>
      </w:r>
      <w:r>
        <w:rPr>
          <w:color w:val="000000"/>
          <w:lang w:eastAsia="zh-CN"/>
        </w:rPr>
        <w:t>​</w:t>
      </w:r>
    </w:p>
    <w:p w:rsidR="00D21097" w:rsidRDefault="009767C5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运动方向与电流方向和磁场方向有关</w:t>
      </w:r>
      <w:r>
        <w:rPr>
          <w:color w:val="000000"/>
          <w:lang w:eastAsia="zh-CN"/>
        </w:rPr>
        <w:t>       </w:t>
      </w:r>
      <w:r w:rsidR="0037625E">
        <w:rPr>
          <w:noProof/>
          <w:lang w:eastAsia="zh-CN"/>
        </w:rPr>
        <w:pict>
          <v:shape id="图片 38" o:spid="_x0000_i1062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</w:t>
      </w:r>
      <w:r>
        <w:rPr>
          <w:color w:val="000000"/>
          <w:lang w:eastAsia="zh-CN"/>
        </w:rPr>
        <w:t>电动机是利用这一现象来工作的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发电机是利用这一现象来工作的</w:t>
      </w:r>
      <w:r>
        <w:rPr>
          <w:color w:val="000000"/>
          <w:lang w:eastAsia="zh-CN"/>
        </w:rPr>
        <w:t>                         </w:t>
      </w:r>
      <w:r w:rsidR="0037625E">
        <w:rPr>
          <w:noProof/>
          <w:lang w:eastAsia="zh-CN"/>
        </w:rPr>
        <w:pict>
          <v:shape id="图片 39" o:spid="_x0000_i1063" type="#_x0000_t75" style="width:2.25pt;height:3pt;visibility:visible;mso-wrap-style:square">
            <v:imagedata r:id="rId23" o:title=""/>
          </v:shape>
        </w:pict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在该现象中，电能转化为机械能</w:t>
      </w:r>
    </w:p>
    <w:p w:rsidR="00D21097" w:rsidRDefault="009767C5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二、填空题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10.</w:t>
      </w:r>
      <w:r>
        <w:rPr>
          <w:color w:val="000000"/>
          <w:lang w:eastAsia="zh-CN"/>
        </w:rPr>
        <w:t>扬声器是把</w:t>
      </w:r>
      <w:r>
        <w:rPr>
          <w:color w:val="000000"/>
          <w:lang w:eastAsia="zh-CN"/>
        </w:rPr>
        <w:t>________ </w:t>
      </w:r>
      <w:r>
        <w:rPr>
          <w:color w:val="000000"/>
          <w:lang w:eastAsia="zh-CN"/>
        </w:rPr>
        <w:t xml:space="preserve">　信号转化为声信号的一种装置，它主要由固定的永久磁体、　</w:t>
      </w:r>
      <w:r>
        <w:rPr>
          <w:color w:val="000000"/>
          <w:lang w:eastAsia="zh-CN"/>
        </w:rPr>
        <w:t>________ </w:t>
      </w:r>
      <w:r>
        <w:rPr>
          <w:color w:val="000000"/>
          <w:lang w:eastAsia="zh-CN"/>
        </w:rPr>
        <w:t xml:space="preserve">　和锥形纸盆构成。一个标有</w:t>
      </w:r>
      <w:r>
        <w:rPr>
          <w:color w:val="000000"/>
          <w:lang w:eastAsia="zh-CN"/>
        </w:rPr>
        <w:t>“16</w:t>
      </w:r>
      <w:r>
        <w:rPr>
          <w:color w:val="000000"/>
        </w:rPr>
        <w:t>Ω</w:t>
      </w:r>
      <w:r>
        <w:rPr>
          <w:color w:val="000000"/>
          <w:lang w:eastAsia="zh-CN"/>
        </w:rPr>
        <w:t>  1.25A”</w:t>
      </w:r>
      <w:r>
        <w:rPr>
          <w:color w:val="000000"/>
          <w:lang w:eastAsia="zh-CN"/>
        </w:rPr>
        <w:t>字样的扬声器，正常</w:t>
      </w:r>
      <w:r>
        <w:rPr>
          <w:color w:val="000000"/>
          <w:lang w:eastAsia="zh-CN"/>
        </w:rPr>
        <w:t>工作时供电电压应为</w:t>
      </w:r>
      <w:r>
        <w:rPr>
          <w:color w:val="000000"/>
          <w:lang w:eastAsia="zh-CN"/>
        </w:rPr>
        <w:t>________ </w:t>
      </w:r>
      <w:r>
        <w:rPr>
          <w:color w:val="000000"/>
          <w:lang w:eastAsia="zh-CN"/>
        </w:rPr>
        <w:t xml:space="preserve">　</w:t>
      </w:r>
      <w:r>
        <w:rPr>
          <w:color w:val="000000"/>
          <w:lang w:eastAsia="zh-CN"/>
        </w:rPr>
        <w:t>V</w:t>
      </w:r>
      <w:r>
        <w:rPr>
          <w:color w:val="000000"/>
          <w:lang w:eastAsia="zh-CN"/>
        </w:rPr>
        <w:t>，消耗功率为</w:t>
      </w:r>
      <w:r>
        <w:rPr>
          <w:color w:val="000000"/>
          <w:lang w:eastAsia="zh-CN"/>
        </w:rPr>
        <w:t>________ W</w:t>
      </w:r>
      <w:r>
        <w:rPr>
          <w:color w:val="000000"/>
          <w:lang w:eastAsia="zh-CN"/>
        </w:rPr>
        <w:t>。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11.</w:t>
      </w:r>
      <w:r>
        <w:rPr>
          <w:color w:val="000000"/>
          <w:lang w:eastAsia="zh-CN"/>
        </w:rPr>
        <w:t>如图是电与磁中很重要的两个实验，其中甲图是研究</w:t>
      </w:r>
      <w:r>
        <w:rPr>
          <w:color w:val="000000"/>
          <w:u w:val="single"/>
          <w:lang w:eastAsia="zh-CN"/>
        </w:rPr>
        <w:t>________ </w:t>
      </w:r>
      <w:r>
        <w:rPr>
          <w:color w:val="000000"/>
          <w:lang w:eastAsia="zh-CN"/>
        </w:rPr>
        <w:t>的装置；乙图是研究</w:t>
      </w:r>
      <w:r>
        <w:rPr>
          <w:color w:val="000000"/>
          <w:lang w:eastAsia="zh-CN"/>
        </w:rPr>
        <w:t>________ </w:t>
      </w:r>
      <w:r>
        <w:rPr>
          <w:color w:val="000000"/>
          <w:lang w:eastAsia="zh-CN"/>
        </w:rPr>
        <w:t>的．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0" o:spid="_x0000_i1064" type="#_x0000_t75" style="width:312.75pt;height:137.25pt;visibility:visible;mso-wrap-style:square">
            <v:imagedata r:id="rId40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lastRenderedPageBreak/>
        <w:t>12.</w:t>
      </w:r>
      <w:r>
        <w:rPr>
          <w:color w:val="000000"/>
          <w:lang w:eastAsia="zh-CN"/>
        </w:rPr>
        <w:t>如图所示，电路连接完好，闭合开关，导体棒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在水平金属导轨上向左（或右）移动，这说明</w:t>
      </w:r>
      <w:r>
        <w:rPr>
          <w:color w:val="000000"/>
          <w:lang w:eastAsia="zh-CN"/>
        </w:rPr>
        <w:t> ________</w:t>
      </w:r>
      <w:r>
        <w:rPr>
          <w:color w:val="000000"/>
          <w:lang w:eastAsia="zh-CN"/>
        </w:rPr>
        <w:t>，根据这一原理制成了</w:t>
      </w:r>
      <w:r>
        <w:rPr>
          <w:color w:val="000000"/>
          <w:lang w:eastAsia="zh-CN"/>
        </w:rPr>
        <w:t> ________</w:t>
      </w:r>
      <w:r>
        <w:rPr>
          <w:color w:val="000000"/>
          <w:lang w:eastAsia="zh-CN"/>
        </w:rPr>
        <w:t>机．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1" o:spid="_x0000_i1065" type="#_x0000_t75" style="width:149.25pt;height:1in;visibility:visible;mso-wrap-style:square">
            <v:imagedata r:id="rId41" o:title=""/>
          </v:shape>
        </w:pict>
      </w:r>
      <w:r>
        <w:rPr>
          <w:color w:val="000000"/>
          <w:lang w:eastAsia="zh-CN"/>
        </w:rPr>
        <w:t>​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13.</w:t>
      </w:r>
      <w:r>
        <w:rPr>
          <w:color w:val="000000"/>
          <w:lang w:eastAsia="zh-CN"/>
        </w:rPr>
        <w:t>如图所示．在图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中，</w:t>
      </w:r>
      <w:r>
        <w:rPr>
          <w:color w:val="000000"/>
          <w:lang w:eastAsia="zh-CN"/>
        </w:rPr>
        <w:t>K</w:t>
      </w:r>
      <w:r>
        <w:rPr>
          <w:color w:val="000000"/>
          <w:lang w:eastAsia="zh-CN"/>
        </w:rPr>
        <w:t>闭合时，导体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在磁场中会向右运动，这是由于导体受到</w:t>
      </w:r>
      <w:r>
        <w:rPr>
          <w:color w:val="000000"/>
          <w:lang w:eastAsia="zh-CN"/>
        </w:rPr>
        <w:t> ________</w:t>
      </w:r>
      <w:r>
        <w:rPr>
          <w:color w:val="000000"/>
          <w:lang w:eastAsia="zh-CN"/>
        </w:rPr>
        <w:t>的缘故．它的应用实例是</w:t>
      </w:r>
      <w:r>
        <w:rPr>
          <w:color w:val="000000"/>
          <w:lang w:eastAsia="zh-CN"/>
        </w:rPr>
        <w:t> ________</w:t>
      </w:r>
      <w:r>
        <w:rPr>
          <w:color w:val="000000"/>
          <w:lang w:eastAsia="zh-CN"/>
        </w:rPr>
        <w:t>．在图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中，导体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向右运动时，电流表</w:t>
      </w:r>
      <w:r>
        <w:rPr>
          <w:color w:val="000000"/>
          <w:lang w:eastAsia="zh-CN"/>
        </w:rPr>
        <w:t>G</w:t>
      </w:r>
      <w:r>
        <w:rPr>
          <w:color w:val="000000"/>
          <w:lang w:eastAsia="zh-CN"/>
        </w:rPr>
        <w:t>的指针会偏转，这是</w:t>
      </w:r>
      <w:r>
        <w:rPr>
          <w:color w:val="000000"/>
          <w:lang w:eastAsia="zh-CN"/>
        </w:rPr>
        <w:t> ________</w:t>
      </w:r>
      <w:r>
        <w:rPr>
          <w:color w:val="000000"/>
          <w:lang w:eastAsia="zh-CN"/>
        </w:rPr>
        <w:t>现象．它的应用实例是</w:t>
      </w:r>
      <w:r>
        <w:rPr>
          <w:color w:val="000000"/>
          <w:lang w:eastAsia="zh-CN"/>
        </w:rPr>
        <w:t> ________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2" o:spid="_x0000_i1066" type="#_x0000_t75" style="width:237pt;height:86.25pt;visibility:visible;mso-wrap-style:square">
            <v:imagedata r:id="rId42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14.</w:t>
      </w:r>
      <w:r>
        <w:rPr>
          <w:color w:val="000000"/>
          <w:lang w:eastAsia="zh-CN"/>
        </w:rPr>
        <w:t>如图所示的直流电动机模型，把线圈两端导线的漆按图中方法刮去，通电后线圈能否连续转动？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．如果通过线圈的电流变大，线圈的转动速度将变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．如果改变线圈中的电流方向，线圈的转动方向将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           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3" o:spid="_x0000_i1067" type="#_x0000_t75" style="width:94.5pt;height:67.5pt;visibility:visible;mso-wrap-style:square">
            <v:imagedata r:id="rId43" o:title=""/>
          </v:shape>
        </w:pict>
      </w:r>
    </w:p>
    <w:p w:rsidR="00D21097" w:rsidRDefault="009767C5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三、解答题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15.</w:t>
      </w:r>
      <w:r>
        <w:rPr>
          <w:color w:val="000000"/>
          <w:lang w:eastAsia="zh-CN"/>
        </w:rPr>
        <w:t>如图中，图甲中的情况为已知，若将图甲中的通电电流方向变为反向（图乙），试画出图乙中线圈的受力方向．线圈这时还在平衡位置吗？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4" o:spid="_x0000_i1068" type="#_x0000_t75" style="width:405.75pt;height:177.75pt;visibility:visible;mso-wrap-style:square">
            <v:imagedata r:id="rId44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16.</w:t>
      </w:r>
      <w:r>
        <w:rPr>
          <w:color w:val="000000"/>
          <w:lang w:eastAsia="zh-CN"/>
        </w:rPr>
        <w:t>下面是一段对扬声器叙述的短文，阅读后请指出有错的地方，并改正：</w:t>
      </w:r>
      <w:r>
        <w:rPr>
          <w:lang w:eastAsia="zh-CN"/>
        </w:rPr>
        <w:br/>
      </w:r>
      <w:r>
        <w:rPr>
          <w:color w:val="000000"/>
          <w:lang w:eastAsia="zh-CN"/>
        </w:rPr>
        <w:t>扬声器是把电信号转换成声信号的一种装置。图是扬声器构造示意图，它主要由固定的永久磁体，线圈和锥形纸盆构成，当线圈中通过图中所示的电流时，线圈受到磁铁的吸引向右运动；当线圈中通过相反方向</w:t>
      </w:r>
      <w:r>
        <w:rPr>
          <w:color w:val="000000"/>
          <w:lang w:eastAsia="zh-CN"/>
        </w:rPr>
        <w:lastRenderedPageBreak/>
        <w:t>的电流时，线圈受到磁铁的排斥向左运动。由于通过线圈的电流是交变电流，它的方向不断变化，线圈就不断地来回振动，带动纸盆也来回振动，于是扬声器就发出了声音。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5" o:spid="_x0000_i1069" type="#_x0000_t75" style="width:147pt;height:129pt;visibility:visible;mso-wrap-style:square">
            <v:imagedata r:id="rId45" o:title=""/>
          </v:shape>
        </w:pict>
      </w:r>
    </w:p>
    <w:p w:rsidR="00D21097" w:rsidRDefault="009767C5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四、实验探究题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17.</w:t>
      </w:r>
      <w:r>
        <w:rPr>
          <w:color w:val="000000"/>
          <w:lang w:eastAsia="zh-CN"/>
        </w:rPr>
        <w:t>小丽利用如图所示的装置进行电磁学实验</w:t>
      </w:r>
      <w:r>
        <w:rPr>
          <w:color w:val="000000"/>
          <w:lang w:eastAsia="zh-CN"/>
        </w:rPr>
        <w:t xml:space="preserve">.  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）在图甲所示的实验中，当闭合开关</w:t>
      </w:r>
      <w:r>
        <w:rPr>
          <w:color w:val="000000"/>
          <w:lang w:eastAsia="zh-CN"/>
        </w:rPr>
        <w:t>后，可观察到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中的金属棒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在导轨上向左运动，这说明对通电导体有力的作用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若只对调电源正负极接线，金属棒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会向右运动，这说明通电导体在磁场中受力的方向与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有关</w:t>
      </w:r>
      <w:r>
        <w:rPr>
          <w:color w:val="000000"/>
          <w:lang w:eastAsia="zh-CN"/>
        </w:rPr>
        <w:t>.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6" o:spid="_x0000_i1070" type="#_x0000_t75" style="width:216.75pt;height:113.25pt;visibility:visible;mso-wrap-style:square">
            <v:imagedata r:id="rId46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）物理课后，小丽制作了如图乙所示的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神奇转框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，金属框的上部中央位置与电池正极相连，下部紧贴在与电池负极相连的柱形物两侧，于是金属框就可以绕电池转动起来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柱形物的材料应具有较好的导电性和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性</w:t>
      </w:r>
      <w:r>
        <w:rPr>
          <w:color w:val="000000"/>
          <w:lang w:eastAsia="zh-CN"/>
        </w:rPr>
        <w:t xml:space="preserve">.    </w:t>
      </w:r>
    </w:p>
    <w:p w:rsidR="00D21097" w:rsidRDefault="009767C5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五、综合题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18.</w:t>
      </w:r>
      <w:r>
        <w:rPr>
          <w:color w:val="000000"/>
          <w:lang w:eastAsia="zh-CN"/>
        </w:rPr>
        <w:t>小明在做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探究通电导体在磁场受力的方向与哪些因素有关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的实验时，认为该方向可能</w:t>
      </w:r>
      <w:r>
        <w:rPr>
          <w:color w:val="000000"/>
          <w:lang w:eastAsia="zh-CN"/>
        </w:rPr>
        <w:t>与导体中的电流方向有关，也可能与磁场的方向有关．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）他设计了如下的实验，装置如图所示，金属棒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架在光滑的金属轨道上，导线的连接完好</w:t>
      </w:r>
      <w:r>
        <w:rPr>
          <w:lang w:eastAsia="zh-CN"/>
        </w:rPr>
        <w:br/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．闭合开关，发现金属棒向左运动．</w:t>
      </w:r>
      <w:r>
        <w:rPr>
          <w:lang w:eastAsia="zh-CN"/>
        </w:rPr>
        <w:br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．把磁铁的南、北极上下对调、把电源的正、负极端的导线也对调，闭合开关后，发现金属棒仍向左运动．</w:t>
      </w:r>
      <w:r>
        <w:rPr>
          <w:lang w:eastAsia="zh-CN"/>
        </w:rPr>
        <w:br/>
      </w:r>
      <w:r>
        <w:rPr>
          <w:color w:val="000000"/>
          <w:lang w:eastAsia="zh-CN"/>
        </w:rPr>
        <w:t>根据以上现象，小明得出结论：通电导体在磁场受力的方向与导体中的电流方向、磁场方向无关．</w:t>
      </w:r>
      <w:r>
        <w:rPr>
          <w:lang w:eastAsia="zh-CN"/>
        </w:rPr>
        <w:br/>
      </w:r>
      <w:r>
        <w:rPr>
          <w:color w:val="000000"/>
          <w:lang w:eastAsia="zh-CN"/>
        </w:rPr>
        <w:lastRenderedPageBreak/>
        <w:t>你认为他的结论正确吗？如果认为正确请说明理由．如果认为不正确，请分析他得出错误结论的原因．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7" o:spid="_x0000_i1071" type="#_x0000_t75" style="width:138pt;height:102pt;visibility:visible;mso-wrap-style:square">
            <v:imagedata r:id="rId47" o:title=""/>
          </v:shape>
        </w:pict>
      </w:r>
      <w:r>
        <w:rPr>
          <w:color w:val="000000"/>
          <w:lang w:eastAsia="zh-CN"/>
        </w:rPr>
        <w:t>​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）小俊在做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组成串联电路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的实验时，电路如图连好，</w:t>
      </w:r>
      <w:r>
        <w:rPr>
          <w:color w:val="000000"/>
          <w:lang w:eastAsia="zh-CN"/>
        </w:rPr>
        <w:t>闭合开关</w:t>
      </w:r>
      <w:r>
        <w:rPr>
          <w:color w:val="000000"/>
          <w:lang w:eastAsia="zh-CN"/>
        </w:rPr>
        <w:t>S</w:t>
      </w:r>
      <w:r>
        <w:rPr>
          <w:color w:val="000000"/>
          <w:lang w:eastAsia="zh-CN"/>
        </w:rPr>
        <w:t>后，两灯均不亮，经检查电路连接无误．老师经过仔细检查后告诉他，是其中一个灯泡的灯丝烧坏了．请你只用一根导线，帮助小俊检测出到底是哪一个灯泡灯丝烧坏了．把你的实验方法、所能观察到的实验现象及由此推断出的结论填入下表中</w:t>
      </w:r>
    </w:p>
    <w:tbl>
      <w:tblPr>
        <w:tblW w:w="0" w:type="auto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870"/>
        <w:gridCol w:w="870"/>
        <w:gridCol w:w="450"/>
      </w:tblGrid>
      <w:tr w:rsidR="00011775"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实验方法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结论</w:t>
            </w:r>
          </w:p>
        </w:tc>
      </w:tr>
      <w:tr w:rsidR="00011775"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/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/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/>
        </w:tc>
      </w:tr>
    </w:tbl>
    <w:p w:rsidR="00D21097" w:rsidRDefault="009767C5">
      <w:pPr>
        <w:spacing w:after="0"/>
        <w:rPr>
          <w:color w:val="000000"/>
          <w:lang w:eastAsia="zh-CN"/>
        </w:rPr>
      </w:pPr>
      <w:r>
        <w:rPr>
          <w:color w:val="000000"/>
        </w:rPr>
        <w:t>​</w:t>
      </w:r>
    </w:p>
    <w:p w:rsidR="0014769D" w:rsidRDefault="0037625E">
      <w:pPr>
        <w:spacing w:after="0"/>
        <w:rPr>
          <w:lang w:eastAsia="zh-CN"/>
        </w:rPr>
      </w:pPr>
      <w:bookmarkStart w:id="0" w:name="_GoBack"/>
      <w:r>
        <w:rPr>
          <w:noProof/>
          <w:lang w:eastAsia="zh-CN"/>
        </w:rPr>
        <w:pict>
          <v:shape id="图片 48" o:spid="_x0000_i1072" type="#_x0000_t75" style="width:102.75pt;height:74.25pt;visibility:visible;mso-wrap-style:square">
            <v:imagedata r:id="rId48" o:title=""/>
          </v:shape>
        </w:pict>
      </w:r>
      <w:bookmarkEnd w:id="0"/>
    </w:p>
    <w:p w:rsidR="00D21097" w:rsidRDefault="009767C5">
      <w:r>
        <w:br w:type="page"/>
      </w:r>
    </w:p>
    <w:p w:rsidR="00D21097" w:rsidRDefault="009767C5">
      <w:pPr>
        <w:jc w:val="center"/>
        <w:rPr>
          <w:lang w:eastAsia="zh-CN"/>
        </w:rPr>
      </w:pPr>
      <w:r>
        <w:rPr>
          <w:b/>
          <w:bCs/>
          <w:sz w:val="28"/>
          <w:szCs w:val="28"/>
          <w:lang w:eastAsia="zh-CN"/>
        </w:rPr>
        <w:t>答案解析部分</w:t>
      </w:r>
    </w:p>
    <w:p w:rsidR="00D21097" w:rsidRDefault="009767C5">
      <w:pPr>
        <w:rPr>
          <w:lang w:eastAsia="zh-CN"/>
        </w:rPr>
      </w:pPr>
      <w:r>
        <w:rPr>
          <w:lang w:eastAsia="zh-CN"/>
        </w:rPr>
        <w:t>一、单选题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A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 xml:space="preserve">  A</w:t>
      </w:r>
      <w:r>
        <w:rPr>
          <w:color w:val="000000"/>
          <w:lang w:eastAsia="zh-CN"/>
        </w:rPr>
        <w:t>、图示的通电导体在磁场中受到力的作用，受力的大小与电流的大小、磁场强弱有关，是电动机的工作原理，符合题意；</w:t>
      </w:r>
      <w:r>
        <w:rPr>
          <w:lang w:eastAsia="zh-CN"/>
        </w:rPr>
        <w:br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、是电磁继电器，是利用电流的磁效应工作的，不符合题意；</w:t>
      </w:r>
      <w:r>
        <w:rPr>
          <w:lang w:eastAsia="zh-CN"/>
        </w:rPr>
        <w:br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、导体在磁场中做切割磁感线运动时，会产生感应电流，是发电机的原理，不符合题意；</w:t>
      </w:r>
      <w:r>
        <w:rPr>
          <w:lang w:eastAsia="zh-CN"/>
        </w:rPr>
        <w:br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、该选项是用来研电流的周围存在磁场的实验，故不符合题意．</w:t>
      </w:r>
      <w:r>
        <w:rPr>
          <w:lang w:eastAsia="zh-CN"/>
        </w:rPr>
        <w:br/>
      </w: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lang w:eastAsia="zh-CN"/>
        </w:rPr>
        <w:br/>
      </w:r>
      <w:r>
        <w:rPr>
          <w:color w:val="000000"/>
          <w:lang w:eastAsia="zh-CN"/>
        </w:rPr>
        <w:t>【分析】电动机的工作原理是：通电导体在磁场中受到力的作用．正确分析四个选项各是研究什么问题的，再做回答．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2.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D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、图中实验装置，无电源，研究电磁感应现象，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不符合题意；</w:t>
      </w:r>
      <w:r>
        <w:rPr>
          <w:lang w:eastAsia="zh-CN"/>
        </w:rPr>
        <w:br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、图中实验为电流的磁效应，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不符合题意；</w:t>
      </w:r>
      <w:r>
        <w:rPr>
          <w:lang w:eastAsia="zh-CN"/>
        </w:rPr>
        <w:br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、图中的实验时探究带电体的性质，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不符合题意；</w:t>
      </w:r>
      <w:r>
        <w:rPr>
          <w:lang w:eastAsia="zh-CN"/>
        </w:rPr>
        <w:br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、图中实验装置，有电源，研究通电导体在磁场中受力，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符合题</w:t>
      </w:r>
      <w:r>
        <w:rPr>
          <w:color w:val="000000"/>
          <w:lang w:eastAsia="zh-CN"/>
        </w:rPr>
        <w:t>意。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。</w:t>
      </w:r>
      <w:r>
        <w:rPr>
          <w:lang w:eastAsia="zh-CN"/>
        </w:rPr>
        <w:br/>
      </w:r>
      <w:r>
        <w:rPr>
          <w:color w:val="000000"/>
          <w:lang w:eastAsia="zh-CN"/>
        </w:rPr>
        <w:t>【分析】电流存在着三种效应：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）电流流过导体时导体发热，这种现象是电流的热效应．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）电流流过导体时导体周围产生磁场，这种现象是电流的磁效应．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）电流流过导体时导体发生化学变化，这种现象是电流的化学效应．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3.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B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lang w:eastAsia="zh-CN"/>
        </w:rPr>
        <w:br/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、将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两端对调，受力运动方向不变，故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错．</w:t>
      </w:r>
      <w:r>
        <w:rPr>
          <w:lang w:eastAsia="zh-CN"/>
        </w:rPr>
        <w:br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、将蹄形磁体的</w:t>
      </w:r>
      <w:r>
        <w:rPr>
          <w:color w:val="000000"/>
          <w:lang w:eastAsia="zh-CN"/>
        </w:rPr>
        <w:t>N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>S</w:t>
      </w:r>
      <w:r>
        <w:rPr>
          <w:color w:val="000000"/>
          <w:lang w:eastAsia="zh-CN"/>
        </w:rPr>
        <w:t>极对调，只改变一个影响因素（磁场方向），受力运动方向改变，故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正确；</w:t>
      </w:r>
      <w:r>
        <w:rPr>
          <w:lang w:eastAsia="zh-CN"/>
        </w:rPr>
        <w:br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、换用磁性更强的蹄形磁体，将增大导线的运动速度，不会改变运动方向，故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错；</w:t>
      </w:r>
      <w:r>
        <w:rPr>
          <w:lang w:eastAsia="zh-CN"/>
        </w:rPr>
        <w:br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、将滑动变</w:t>
      </w:r>
      <w:r>
        <w:rPr>
          <w:color w:val="000000"/>
          <w:lang w:eastAsia="zh-CN"/>
        </w:rPr>
        <w:t>阻器的滑片</w:t>
      </w:r>
      <w:r>
        <w:rPr>
          <w:color w:val="000000"/>
          <w:lang w:eastAsia="zh-CN"/>
        </w:rPr>
        <w:t>P</w:t>
      </w:r>
      <w:r>
        <w:rPr>
          <w:color w:val="000000"/>
          <w:lang w:eastAsia="zh-CN"/>
        </w:rPr>
        <w:t>向左移动，增大电路中的电流，增大导线的运动速度，不会改变运动方向，故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错；</w:t>
      </w:r>
      <w:r>
        <w:rPr>
          <w:lang w:eastAsia="zh-CN"/>
        </w:rPr>
        <w:br/>
      </w: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lang w:eastAsia="zh-CN"/>
        </w:rPr>
        <w:br/>
      </w:r>
      <w:r>
        <w:rPr>
          <w:color w:val="000000"/>
          <w:lang w:eastAsia="zh-CN"/>
        </w:rPr>
        <w:t>【分析】通电导体在磁场中受到力的作用，受力方向与两个因素有关：一个是磁场方向，另一个是电流方向．如果只改变一个因素，则导体受力方向改变，如果同时改变两个因素，则导体受力方向不变．此实验是电能转化为机械能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4.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B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【解答】解：如图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是一根导线，它是闭合电路的一部分，当电路接通，电流方向从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到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时，它在磁场中受力的方向向上；</w:t>
      </w:r>
      <w:r>
        <w:rPr>
          <w:lang w:eastAsia="zh-CN"/>
        </w:rPr>
        <w:br/>
      </w:r>
      <w:r>
        <w:rPr>
          <w:color w:val="000000"/>
          <w:lang w:eastAsia="zh-CN"/>
        </w:rPr>
        <w:lastRenderedPageBreak/>
        <w:t>若保持磁场方向不变，只改变电流方向，导体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受力的方向与原来相反，所以导体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受力的方向向下，故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符合；若电流方向和磁场方向同时改变，则导体受力方向不变，故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错误．</w:t>
      </w:r>
      <w:r>
        <w:rPr>
          <w:lang w:eastAsia="zh-CN"/>
        </w:rPr>
        <w:br/>
      </w: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B</w:t>
      </w:r>
      <w:r>
        <w:rPr>
          <w:lang w:eastAsia="zh-CN"/>
        </w:rPr>
        <w:br/>
      </w:r>
      <w:r>
        <w:rPr>
          <w:color w:val="000000"/>
          <w:lang w:eastAsia="zh-CN"/>
        </w:rPr>
        <w:t>【分析】电流在磁场中会受到力的作用，因此通电导体会在磁场中发生运动；导体运动方向与电流的方向和磁场的方向的关系．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5.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B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【解答】解：电动机是利用通电导体在磁场里受力运动的原理制成的；</w:t>
      </w:r>
      <w:r>
        <w:rPr>
          <w:color w:val="000000"/>
          <w:lang w:eastAsia="zh-CN"/>
        </w:rPr>
        <w:t xml:space="preserve">  A</w:t>
      </w:r>
      <w:r>
        <w:rPr>
          <w:color w:val="000000"/>
          <w:lang w:eastAsia="zh-CN"/>
        </w:rPr>
        <w:t>、图中闭合电路的一部分导体在磁场中做切割磁感线运动，导体中产生感应电流，这是电磁感应现象，与电动机的原理不同，故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不合题意；</w:t>
      </w:r>
      <w:r>
        <w:rPr>
          <w:lang w:eastAsia="zh-CN"/>
        </w:rPr>
        <w:br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、图中有电源，通电导体在磁场中受力会发生运动，是电动机的工作原理，故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符合题意；</w:t>
      </w:r>
      <w:r>
        <w:rPr>
          <w:lang w:eastAsia="zh-CN"/>
        </w:rPr>
        <w:br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、图中是奥斯特实验，说明了电流周围存在磁场，与电动机的原理不同，故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不合题意；</w:t>
      </w:r>
      <w:r>
        <w:rPr>
          <w:lang w:eastAsia="zh-CN"/>
        </w:rPr>
        <w:br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、图中是电磁铁，利用了电流的磁效应，与电动机的原理不同，故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不合题意．</w:t>
      </w:r>
      <w:r>
        <w:rPr>
          <w:lang w:eastAsia="zh-CN"/>
        </w:rPr>
        <w:br/>
      </w: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lang w:eastAsia="zh-CN"/>
        </w:rPr>
        <w:br/>
      </w:r>
      <w:r>
        <w:rPr>
          <w:color w:val="000000"/>
          <w:lang w:eastAsia="zh-CN"/>
        </w:rPr>
        <w:t>【分析】电动机是利用通电导体在磁场里受力运动的原理制成的．明确各选项所揭示的原理可做出判断．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6.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D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【解答】有电流通过的灯丝置于磁场中晃动，体现了通电导体在磁场中受到力的作用．在这个过程中，是电能转化为机械能．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</w:p>
    <w:p w:rsidR="00D21097" w:rsidRDefault="009767C5">
      <w:pPr>
        <w:spacing w:after="0"/>
        <w:rPr>
          <w:lang w:eastAsia="zh-CN"/>
        </w:rPr>
      </w:pPr>
      <w:r>
        <w:rPr>
          <w:i/>
          <w:color w:val="000000"/>
          <w:lang w:eastAsia="zh-CN"/>
        </w:rPr>
        <w:t>【分析】</w:t>
      </w:r>
      <w:r>
        <w:rPr>
          <w:color w:val="000000"/>
          <w:lang w:eastAsia="zh-CN"/>
        </w:rPr>
        <w:t>发光的灯丝告</w:t>
      </w:r>
      <w:r>
        <w:rPr>
          <w:color w:val="000000"/>
          <w:lang w:eastAsia="zh-CN"/>
        </w:rPr>
        <w:t>诉了灯丝中有电流通过；灯丝颤动说明受到了力的作用．根据通电导体在磁场中受力的相关知识即可解决此题．通过灯丝的晃动，联系到受力，进而与通电导体在磁场中受力而运动联系起来是解决此题的思路．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7.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B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【解答】电磁弹射器的工作原理是通电导体在磁场中受力而运动</w:t>
      </w:r>
      <w:r>
        <w:rPr>
          <w:color w:val="000000"/>
          <w:lang w:eastAsia="zh-CN"/>
        </w:rPr>
        <w:t>.A</w:t>
      </w:r>
      <w:r>
        <w:rPr>
          <w:color w:val="000000"/>
          <w:lang w:eastAsia="zh-CN"/>
        </w:rPr>
        <w:t>选项所示的实验是奥斯特实验，说明电流周围存在磁场；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选项所示的实验说明通电导体棒在磁场中受力而运动，与电磁弹射器的工作原理相同；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选项所示的实验是电磁感应实验，与电磁弹射器的工作原理不一致；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选项所示的实验是发电机的工作原理</w:t>
      </w:r>
      <w:r>
        <w:rPr>
          <w:color w:val="000000"/>
          <w:lang w:eastAsia="zh-CN"/>
        </w:rPr>
        <w:t>.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</w:t>
      </w:r>
      <w:r>
        <w:rPr>
          <w:color w:val="000000"/>
          <w:lang w:eastAsia="zh-CN"/>
        </w:rPr>
        <w:t>B.</w:t>
      </w:r>
      <w:r>
        <w:rPr>
          <w:color w:val="000000"/>
          <w:lang w:eastAsia="zh-CN"/>
        </w:rPr>
        <w:t>【分析】根据题意可知电磁弹射器的工作原理，分析各选项中的实验，分别为电磁学中的电流磁效应、磁场对通电导体有力的作用、电磁感应等实验</w:t>
      </w:r>
      <w:r>
        <w:rPr>
          <w:color w:val="000000"/>
          <w:lang w:eastAsia="zh-CN"/>
        </w:rPr>
        <w:t>.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8.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C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通电导体在磁场中受到磁场力的作用，所受磁场力的方向由电流的方向、磁场的方向决定，其中一个方向改变，则磁场力的方向改变，若两个方向同时改变，则磁场力的方向不变。电流的大小与磁场力的方向无关，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不符合题意；磁场的强弱与磁场力的方向无关，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不符合题意；只改变电流方向，磁场力的方向改变，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符合题意，同时改变电流方向、磁场方向，则磁场力的方向不变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不符合题意，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。</w:t>
      </w:r>
      <w:r>
        <w:rPr>
          <w:lang w:eastAsia="zh-CN"/>
        </w:rPr>
        <w:br/>
      </w:r>
      <w:r>
        <w:rPr>
          <w:color w:val="000000"/>
          <w:lang w:eastAsia="zh-CN"/>
        </w:rPr>
        <w:t>【分析】通电导体在磁场中受力方向：跟电流方向和磁感线方向有关</w:t>
      </w:r>
      <w:r>
        <w:rPr>
          <w:color w:val="000000"/>
          <w:lang w:eastAsia="zh-CN"/>
        </w:rPr>
        <w:t>.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9.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C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【解答】解：当闭合开关、导体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中有电流通过时，导体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就会运动起来，即说明磁场对电流有力的作用．</w:t>
      </w:r>
      <w:r>
        <w:rPr>
          <w:lang w:eastAsia="zh-CN"/>
        </w:rPr>
        <w:br/>
      </w:r>
      <w:r>
        <w:rPr>
          <w:color w:val="000000"/>
          <w:lang w:eastAsia="zh-CN"/>
        </w:rPr>
        <w:lastRenderedPageBreak/>
        <w:t>A</w:t>
      </w:r>
      <w:r>
        <w:rPr>
          <w:color w:val="000000"/>
          <w:lang w:eastAsia="zh-CN"/>
        </w:rPr>
        <w:t>、据课本可知，导体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在磁场中受力运动方向与电流方向和磁场方向有关，故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正确；</w:t>
      </w:r>
      <w:r>
        <w:rPr>
          <w:lang w:eastAsia="zh-CN"/>
        </w:rPr>
        <w:br/>
      </w:r>
      <w:r>
        <w:rPr>
          <w:color w:val="000000"/>
          <w:lang w:eastAsia="zh-CN"/>
        </w:rPr>
        <w:t>BC</w:t>
      </w:r>
      <w:r>
        <w:rPr>
          <w:color w:val="000000"/>
          <w:lang w:eastAsia="zh-CN"/>
        </w:rPr>
        <w:t>、电动机是利用该原理制成的，故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正确、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错误；</w:t>
      </w:r>
      <w:r>
        <w:rPr>
          <w:lang w:eastAsia="zh-CN"/>
        </w:rPr>
        <w:br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、通电过程中，通过导线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的电能转化成了机械能，故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正确；</w:t>
      </w:r>
      <w:r>
        <w:rPr>
          <w:lang w:eastAsia="zh-CN"/>
        </w:rPr>
        <w:br/>
      </w: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lang w:eastAsia="zh-CN"/>
        </w:rPr>
        <w:br/>
      </w:r>
      <w:r>
        <w:rPr>
          <w:color w:val="000000"/>
          <w:lang w:eastAsia="zh-CN"/>
        </w:rPr>
        <w:t>【分析】力可以改变物体的运动状态，当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由静止开始运动时，表明导线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受到了力的</w:t>
      </w:r>
      <w:r>
        <w:rPr>
          <w:color w:val="000000"/>
          <w:lang w:eastAsia="zh-CN"/>
        </w:rPr>
        <w:t>作用．这也是电动机的原理图．同时导体所受力的方向与电流的方向和磁场的方向有关．</w:t>
      </w:r>
    </w:p>
    <w:p w:rsidR="00D21097" w:rsidRDefault="009767C5">
      <w:pPr>
        <w:rPr>
          <w:lang w:eastAsia="zh-CN"/>
        </w:rPr>
      </w:pPr>
      <w:r>
        <w:rPr>
          <w:lang w:eastAsia="zh-CN"/>
        </w:rPr>
        <w:t>二、填空题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10.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电；线圈；</w:t>
      </w:r>
      <w:r>
        <w:rPr>
          <w:color w:val="000000"/>
          <w:lang w:eastAsia="zh-CN"/>
        </w:rPr>
        <w:t>20</w:t>
      </w:r>
      <w:r>
        <w:rPr>
          <w:color w:val="000000"/>
          <w:lang w:eastAsia="zh-CN"/>
        </w:rPr>
        <w:t>；</w:t>
      </w:r>
      <w:r>
        <w:rPr>
          <w:color w:val="000000"/>
          <w:lang w:eastAsia="zh-CN"/>
        </w:rPr>
        <w:t xml:space="preserve">25  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）扬声器是把电信号转化为声信号的一种装置，其组成部分有：永久磁体、线圈、锥形纸盆；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）因为扬声器的电阻是</w:t>
      </w:r>
      <w:r>
        <w:rPr>
          <w:color w:val="000000"/>
          <w:lang w:eastAsia="zh-CN"/>
        </w:rPr>
        <w:t>16</w:t>
      </w:r>
      <w:r>
        <w:rPr>
          <w:color w:val="000000"/>
        </w:rPr>
        <w:t>Ω</w:t>
      </w:r>
      <w:r>
        <w:rPr>
          <w:color w:val="000000"/>
          <w:lang w:eastAsia="zh-CN"/>
        </w:rPr>
        <w:t>，正常工作电流是</w:t>
      </w:r>
      <w:r>
        <w:rPr>
          <w:color w:val="000000"/>
          <w:lang w:eastAsia="zh-CN"/>
        </w:rPr>
        <w:t>1.25A</w:t>
      </w:r>
      <w:r>
        <w:rPr>
          <w:color w:val="000000"/>
          <w:lang w:eastAsia="zh-CN"/>
        </w:rPr>
        <w:t>，所以正常工作电压：</w:t>
      </w:r>
      <w:r>
        <w:rPr>
          <w:color w:val="000000"/>
          <w:lang w:eastAsia="zh-CN"/>
        </w:rPr>
        <w:t>U=IR=1.25A×16</w:t>
      </w:r>
      <w:r>
        <w:rPr>
          <w:color w:val="000000"/>
        </w:rPr>
        <w:t>Ω</w:t>
      </w:r>
      <w:r>
        <w:rPr>
          <w:color w:val="000000"/>
          <w:lang w:eastAsia="zh-CN"/>
        </w:rPr>
        <w:t>=20V</w:t>
      </w:r>
      <w:r>
        <w:rPr>
          <w:color w:val="000000"/>
          <w:lang w:eastAsia="zh-CN"/>
        </w:rPr>
        <w:t>，</w:t>
      </w:r>
      <w:r>
        <w:rPr>
          <w:lang w:eastAsia="zh-CN"/>
        </w:rPr>
        <w:br/>
      </w:r>
      <w:r>
        <w:rPr>
          <w:color w:val="000000"/>
          <w:lang w:eastAsia="zh-CN"/>
        </w:rPr>
        <w:t>消耗的功率：</w:t>
      </w:r>
      <w:r>
        <w:rPr>
          <w:color w:val="000000"/>
          <w:lang w:eastAsia="zh-CN"/>
        </w:rPr>
        <w:t>P=UI=20V×1.25A=25W</w:t>
      </w:r>
      <w:r>
        <w:rPr>
          <w:color w:val="000000"/>
          <w:lang w:eastAsia="zh-CN"/>
        </w:rPr>
        <w:t>。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故答案为：电；线圈；</w:t>
      </w:r>
      <w:r>
        <w:rPr>
          <w:color w:val="000000"/>
          <w:lang w:eastAsia="zh-CN"/>
        </w:rPr>
        <w:t>20</w:t>
      </w:r>
      <w:r>
        <w:rPr>
          <w:color w:val="000000"/>
          <w:lang w:eastAsia="zh-CN"/>
        </w:rPr>
        <w:t>；</w:t>
      </w:r>
      <w:r>
        <w:rPr>
          <w:color w:val="000000"/>
          <w:lang w:eastAsia="zh-CN"/>
        </w:rPr>
        <w:t>25</w:t>
      </w:r>
      <w:r>
        <w:rPr>
          <w:color w:val="000000"/>
          <w:lang w:eastAsia="zh-CN"/>
        </w:rPr>
        <w:t>。</w:t>
      </w:r>
      <w:r>
        <w:rPr>
          <w:lang w:eastAsia="zh-CN"/>
        </w:rPr>
        <w:br/>
      </w:r>
      <w:r>
        <w:rPr>
          <w:color w:val="000000"/>
          <w:lang w:eastAsia="zh-CN"/>
        </w:rPr>
        <w:t>【分析】（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）根据扬声器是发声装置和生活经验，可判断扬声器是把什么信号</w:t>
      </w:r>
      <w:r>
        <w:rPr>
          <w:color w:val="000000"/>
          <w:lang w:eastAsia="zh-CN"/>
        </w:rPr>
        <w:t>转化为声信号的一种装置，其组成部分有：永久磁体、线圈、锥形纸盆；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）扬声器标有</w:t>
      </w:r>
      <w:r>
        <w:rPr>
          <w:color w:val="000000"/>
          <w:lang w:eastAsia="zh-CN"/>
        </w:rPr>
        <w:t>“16</w:t>
      </w:r>
      <w:r>
        <w:rPr>
          <w:color w:val="000000"/>
        </w:rPr>
        <w:t>Ω</w:t>
      </w:r>
      <w:r>
        <w:rPr>
          <w:color w:val="000000"/>
          <w:lang w:eastAsia="zh-CN"/>
        </w:rPr>
        <w:t xml:space="preserve"> 1.25A”</w:t>
      </w:r>
      <w:r>
        <w:rPr>
          <w:color w:val="000000"/>
          <w:lang w:eastAsia="zh-CN"/>
        </w:rPr>
        <w:t>字样，说明其电阻是</w:t>
      </w:r>
      <w:r>
        <w:rPr>
          <w:color w:val="000000"/>
          <w:lang w:eastAsia="zh-CN"/>
        </w:rPr>
        <w:t>16</w:t>
      </w:r>
      <w:r>
        <w:rPr>
          <w:color w:val="000000"/>
        </w:rPr>
        <w:t>Ω</w:t>
      </w:r>
      <w:r>
        <w:rPr>
          <w:color w:val="000000"/>
          <w:lang w:eastAsia="zh-CN"/>
        </w:rPr>
        <w:t>，正常工作电流是</w:t>
      </w:r>
      <w:r>
        <w:rPr>
          <w:color w:val="000000"/>
          <w:lang w:eastAsia="zh-CN"/>
        </w:rPr>
        <w:t>1.25A</w:t>
      </w:r>
      <w:r>
        <w:rPr>
          <w:color w:val="000000"/>
          <w:lang w:eastAsia="zh-CN"/>
        </w:rPr>
        <w:t>，根据欧姆定律和电功率公式可求出正常工作和消耗功率。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11.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通电导体在磁场中受力；电磁感应现象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）甲图是通电导体在磁场中受力的作用实验，闭合开关，导体有电流通过，将受力运动，在此过程中，将电能转化为机械能，根据这个原理制成了电动机．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）乙图是电磁感应实验，闭合开关，当导体在磁场中做切割磁感线运动时，电路中会有感应电流产生，电流表指针偏转，将机械能转化为电能，据此制成了发电机．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故答案为：通电导体在磁场中受力；电磁感应现象．</w:t>
      </w:r>
      <w:r>
        <w:rPr>
          <w:lang w:eastAsia="zh-CN"/>
        </w:rPr>
        <w:br/>
      </w:r>
      <w:r>
        <w:rPr>
          <w:color w:val="000000"/>
          <w:lang w:eastAsia="zh-CN"/>
        </w:rPr>
        <w:t>【分析】（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）磁场对通电导体产生力的作用，据此制成了电动机，工作时将电能转化为机械能．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）闭合电路的一部分导体，在磁场中做切割磁感线运动时，导体中产生感应电流，称为电磁感应，据此制成了发电机，工作时将机械能转化为电能．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12.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通电导体在磁场中受到力的作用；电动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【解答】解：如图所示装置中，当开关闭</w:t>
      </w:r>
      <w:r>
        <w:rPr>
          <w:color w:val="000000"/>
          <w:lang w:eastAsia="zh-CN"/>
        </w:rPr>
        <w:t>合后，会看到导体棒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在磁场中运动．力是改变运动状态的原因，导体棒由静止变为运动说明它受到了力，而这力只能是磁场提供的，即通电导体在磁场中受到力的作用；根据这一原理制成了电动机．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故答案为：通电导体在磁场中受到力的作用；电动．</w:t>
      </w:r>
      <w:r>
        <w:rPr>
          <w:lang w:eastAsia="zh-CN"/>
        </w:rPr>
        <w:br/>
      </w:r>
      <w:r>
        <w:rPr>
          <w:color w:val="000000"/>
          <w:lang w:eastAsia="zh-CN"/>
        </w:rPr>
        <w:t>【分析】由实验现象我们可以分析得出导体棒受到了力的作用，并知道这就是电机的原理．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13.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力；电动机；电磁感应；发电机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）当闭合开关，金属棒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中会有电流通过，此时发现导线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由静止变运动，故说明通电导线在磁场中受力的作用；利用这个现象人们制成了电动机；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）让导线在磁场中做切割磁感线运动，才能在闭合电路中产生感应电流，因此，应使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在磁场中左右运动，这就是电磁感应现象；人们根据这一原理发明了发电机．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）力；电动机；（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）电磁感应；发电机．</w:t>
      </w:r>
      <w:r>
        <w:rPr>
          <w:lang w:eastAsia="zh-CN"/>
        </w:rPr>
        <w:br/>
      </w:r>
      <w:r>
        <w:rPr>
          <w:color w:val="000000"/>
          <w:lang w:eastAsia="zh-CN"/>
        </w:rPr>
        <w:lastRenderedPageBreak/>
        <w:t>【分析】（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）通电导线在磁场中所受力的作用，力的方向与电流的方向和磁场的方向有关，电动机就是根据这一原理做成的．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）图中装置的电路中没有电源，只有电流表，并将电路的一部分导体置于磁场中，说明这是探究磁生电的装置，即电磁感应现象的实验．再根据产生感应电流的条件来判断导体运动的方向即可．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14.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能；大；改变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前半周线圈受磁场力的作用振动，后半周线圈中没有电流，线圈由于惯性继续转动，通电后线圈能连续转动；当通过线圈的电流变大时线圈受到的磁场力变大，线圈转动的速度加快；如果改变线圈中的电流方向，线圈的转动方向将发生改变。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故答案为：能；大；改变。</w:t>
      </w:r>
      <w:r>
        <w:rPr>
          <w:lang w:eastAsia="zh-CN"/>
        </w:rPr>
        <w:br/>
      </w:r>
      <w:r>
        <w:rPr>
          <w:color w:val="000000"/>
          <w:lang w:eastAsia="zh-CN"/>
        </w:rPr>
        <w:t>【分析】磁场对通电导体有力的作用；惯性：物体保持静止状态或匀速直线运动状态的性质；影响磁场力大小的因素：磁场的强弱、电流的大小；影响磁场力方向的因素：磁场的方向、电流的方向。</w:t>
      </w:r>
    </w:p>
    <w:p w:rsidR="00D21097" w:rsidRDefault="009767C5">
      <w:pPr>
        <w:rPr>
          <w:lang w:eastAsia="zh-CN"/>
        </w:rPr>
      </w:pPr>
      <w:r>
        <w:rPr>
          <w:lang w:eastAsia="zh-CN"/>
        </w:rPr>
        <w:t>三、解答题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15.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解：当磁场方向不变时，改变电流的方向</w:t>
      </w:r>
      <w:r>
        <w:rPr>
          <w:color w:val="000000"/>
          <w:lang w:eastAsia="zh-CN"/>
        </w:rPr>
        <w:t>，导体的受力方向就会改变，图乙中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边受力方向竖直向下，</w:t>
      </w:r>
      <w:r>
        <w:rPr>
          <w:color w:val="000000"/>
          <w:lang w:eastAsia="zh-CN"/>
        </w:rPr>
        <w:t>cd</w:t>
      </w:r>
      <w:r>
        <w:rPr>
          <w:color w:val="000000"/>
          <w:lang w:eastAsia="zh-CN"/>
        </w:rPr>
        <w:t>边受力方向竖直向上，此时线圈平面恰好处于平衡位置．</w:t>
      </w:r>
      <w:r>
        <w:rPr>
          <w:lang w:eastAsia="zh-CN"/>
        </w:rPr>
        <w:br/>
      </w:r>
      <w:r w:rsidR="0037625E">
        <w:rPr>
          <w:noProof/>
          <w:lang w:eastAsia="zh-CN"/>
        </w:rPr>
        <w:pict>
          <v:shape id="图片 49" o:spid="_x0000_i1073" type="#_x0000_t75" style="width:408pt;height:180pt;visibility:visible;mso-wrap-style:square">
            <v:imagedata r:id="rId49" o:title=""/>
          </v:shape>
        </w:pic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【分析】电动机的原理是通电线圈在磁场中受力转动，电动机线圈的转动方向与磁场方向和电流方向有关，因此要改变电动机的转动方向有两种方法：</w:t>
      </w:r>
      <w:r>
        <w:rPr>
          <w:color w:val="000000"/>
          <w:lang w:eastAsia="zh-CN"/>
        </w:rPr>
        <w:t>①</w:t>
      </w:r>
      <w:r>
        <w:rPr>
          <w:color w:val="000000"/>
          <w:lang w:eastAsia="zh-CN"/>
        </w:rPr>
        <w:t>可保持磁场方向不变，改变电流方向；</w:t>
      </w:r>
      <w:r>
        <w:rPr>
          <w:color w:val="000000"/>
          <w:lang w:eastAsia="zh-CN"/>
        </w:rPr>
        <w:t>②</w:t>
      </w:r>
      <w:r>
        <w:rPr>
          <w:color w:val="000000"/>
          <w:lang w:eastAsia="zh-CN"/>
        </w:rPr>
        <w:t>可保持电流方向不变，改变磁场方向．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16.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解：首先要清楚扬声器的工作过程：扬声器是把电信号转换成声信号的一种装置。如图所示，它主要由固定的永久磁体、线圈和锥形纸盆构成。当线圈中通过图中所示的电流时，线圈受到磁铁</w:t>
      </w:r>
      <w:r>
        <w:rPr>
          <w:color w:val="000000"/>
          <w:lang w:eastAsia="zh-CN"/>
        </w:rPr>
        <w:t>的吸引向左运动；当线圈中通过相反方向的电流时，线圈受到磁铁的排斥向右运动。由于通过线圈的电流是交变电流，它的方向不断变化，线圈就不断地来回振动，带动纸盆也来回振动，于是扬声器就发出了声音。</w:t>
      </w:r>
      <w:r>
        <w:rPr>
          <w:lang w:eastAsia="zh-CN"/>
        </w:rPr>
        <w:br/>
      </w:r>
      <w:r>
        <w:rPr>
          <w:color w:val="000000"/>
          <w:lang w:eastAsia="zh-CN"/>
        </w:rPr>
        <w:t>所以需要改正的地方是：将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向右运动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改为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向左运动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向左运动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改为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向右运动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。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【分析】扬声器的线圈中通过携带声音信息、时刻变化的电流，使得在一个瞬间和下一个瞬间产生不同方向的磁场，线圈就不断地来回振动，纸盆也就振动动起来，便发出了声音。</w:t>
      </w:r>
    </w:p>
    <w:p w:rsidR="00D21097" w:rsidRDefault="009767C5">
      <w:pPr>
        <w:rPr>
          <w:lang w:eastAsia="zh-CN"/>
        </w:rPr>
      </w:pPr>
      <w:r>
        <w:rPr>
          <w:lang w:eastAsia="zh-CN"/>
        </w:rPr>
        <w:t>四、实验探究题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17.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）磁场；电流方向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）磁</w:t>
      </w:r>
    </w:p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lastRenderedPageBreak/>
        <w:t>【解析】</w:t>
      </w:r>
      <w:r>
        <w:rPr>
          <w:color w:val="000000"/>
          <w:lang w:eastAsia="zh-CN"/>
        </w:rPr>
        <w:t>【解答】（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）闭合开关，金属棒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在磁场中向左运动，所以可得出磁场对通电导体有力的作用；若只对调电源正负极接线，金属棒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中的电流方向反向，金属棒</w:t>
      </w:r>
      <w:r>
        <w:rPr>
          <w:color w:val="000000"/>
          <w:lang w:eastAsia="zh-CN"/>
        </w:rPr>
        <w:t>ab</w:t>
      </w:r>
      <w:r>
        <w:rPr>
          <w:color w:val="000000"/>
          <w:lang w:eastAsia="zh-CN"/>
        </w:rPr>
        <w:t>向右运动，这说明通电导体在磁场中受力的方向与电流方向有关；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）金属框和电源正、负极相连，所以金属框中有电流，通电线框发生转动，所以线框所在空间应该有磁场，即线框还要有良好的磁性</w:t>
      </w:r>
      <w:r>
        <w:rPr>
          <w:color w:val="000000"/>
          <w:lang w:eastAsia="zh-CN"/>
        </w:rPr>
        <w:t>.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）磁场；电流方向；（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）磁【分析】（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）通电导体在磁场中受力的方向与电流方向有关；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）通电线框发生转动，所以线框所在空间应该有磁场，即线框还要有良好的磁性</w:t>
      </w:r>
      <w:r>
        <w:rPr>
          <w:color w:val="000000"/>
          <w:lang w:eastAsia="zh-CN"/>
        </w:rPr>
        <w:t>.</w:t>
      </w:r>
    </w:p>
    <w:p w:rsidR="00D21097" w:rsidRDefault="009767C5">
      <w:pPr>
        <w:rPr>
          <w:lang w:eastAsia="zh-CN"/>
        </w:rPr>
      </w:pPr>
      <w:r>
        <w:rPr>
          <w:lang w:eastAsia="zh-CN"/>
        </w:rPr>
        <w:t>五、综合题</w:t>
      </w:r>
    </w:p>
    <w:p w:rsidR="00D21097" w:rsidRDefault="009767C5">
      <w:pPr>
        <w:spacing w:after="0"/>
        <w:rPr>
          <w:lang w:eastAsia="zh-CN"/>
        </w:rPr>
      </w:pPr>
      <w:r>
        <w:rPr>
          <w:color w:val="000000"/>
          <w:lang w:eastAsia="zh-CN"/>
        </w:rPr>
        <w:t>18.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）答：小明的结论是错误的．</w:t>
      </w:r>
      <w:r>
        <w:rPr>
          <w:lang w:eastAsia="zh-CN"/>
        </w:rPr>
        <w:br/>
      </w:r>
      <w:r>
        <w:rPr>
          <w:color w:val="000000"/>
          <w:lang w:eastAsia="zh-CN"/>
        </w:rPr>
        <w:t>在第二步，把磁铁的南、北极上下对调后，应该保持金属棒上的电流方向不变．</w:t>
      </w:r>
      <w:r>
        <w:rPr>
          <w:lang w:eastAsia="zh-CN"/>
        </w:rPr>
        <w:br/>
      </w:r>
      <w:r>
        <w:rPr>
          <w:color w:val="000000"/>
          <w:lang w:eastAsia="zh-CN"/>
        </w:rPr>
        <w:t>而小明又把把电源的正、负极端的导线也对调，这时，磁场方向和电流方向两个因素都变了，没有使用控制变量法，所以会得出错误的结论．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）答：要检查哪个灯泡的故障，就要将导线与哪个灯泡并联．</w:t>
      </w:r>
      <w:r>
        <w:rPr>
          <w:lang w:eastAsia="zh-CN"/>
        </w:rPr>
        <w:br/>
      </w:r>
      <w:r>
        <w:rPr>
          <w:color w:val="000000"/>
          <w:lang w:eastAsia="zh-CN"/>
        </w:rPr>
        <w:t>因此具体方法是：将导线分别与灯泡并联起来，根据实验现象可以得到如下表格：</w:t>
      </w:r>
    </w:p>
    <w:tbl>
      <w:tblPr>
        <w:tblW w:w="0" w:type="auto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3172"/>
        <w:gridCol w:w="3210"/>
        <w:gridCol w:w="3172"/>
      </w:tblGrid>
      <w:tr w:rsidR="00011775">
        <w:trPr>
          <w:trHeight w:val="30"/>
        </w:trPr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实验方法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实验现象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结论</w:t>
            </w:r>
          </w:p>
        </w:tc>
      </w:tr>
      <w:tr w:rsidR="00011775">
        <w:trPr>
          <w:trHeight w:val="30"/>
        </w:trPr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  <w:rPr>
                <w:lang w:eastAsia="zh-CN"/>
              </w:rPr>
            </w:pPr>
            <w:r>
              <w:rPr>
                <w:color w:val="000000"/>
                <w:lang w:eastAsia="zh-CN"/>
              </w:rPr>
              <w:t>用导线把</w:t>
            </w:r>
            <w:r>
              <w:rPr>
                <w:color w:val="000000"/>
                <w:lang w:eastAsia="zh-CN"/>
              </w:rPr>
              <w:t>L</w:t>
            </w:r>
            <w:r>
              <w:rPr>
                <w:color w:val="000000"/>
                <w:vertAlign w:val="subscript"/>
                <w:lang w:eastAsia="zh-CN"/>
              </w:rPr>
              <w:t>1</w:t>
            </w:r>
            <w:r>
              <w:rPr>
                <w:color w:val="000000"/>
                <w:lang w:eastAsia="zh-CN"/>
              </w:rPr>
              <w:t>的两端连</w:t>
            </w:r>
            <w:r>
              <w:rPr>
                <w:color w:val="000000"/>
                <w:lang w:eastAsia="zh-CN"/>
              </w:rPr>
              <w:t>接起来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若</w:t>
            </w: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发光，</w:t>
            </w: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>不亮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>的灯丝烧断</w:t>
            </w:r>
          </w:p>
        </w:tc>
      </w:tr>
      <w:tr w:rsidR="00011775">
        <w:trPr>
          <w:trHeight w:val="30"/>
        </w:trPr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  <w:rPr>
                <w:lang w:eastAsia="zh-CN"/>
              </w:rPr>
            </w:pPr>
            <w:r>
              <w:rPr>
                <w:color w:val="000000"/>
                <w:lang w:eastAsia="zh-CN"/>
              </w:rPr>
              <w:t>用导线把</w:t>
            </w:r>
            <w:r>
              <w:rPr>
                <w:color w:val="000000"/>
                <w:lang w:eastAsia="zh-CN"/>
              </w:rPr>
              <w:t>L</w:t>
            </w:r>
            <w:r>
              <w:rPr>
                <w:color w:val="000000"/>
                <w:vertAlign w:val="subscript"/>
                <w:lang w:eastAsia="zh-CN"/>
              </w:rPr>
              <w:t>1</w:t>
            </w:r>
            <w:r>
              <w:rPr>
                <w:color w:val="000000"/>
                <w:lang w:eastAsia="zh-CN"/>
              </w:rPr>
              <w:t>的两端连接起来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若</w:t>
            </w: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>、</w:t>
            </w: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均不亮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的灯丝烧断</w:t>
            </w:r>
          </w:p>
        </w:tc>
      </w:tr>
      <w:tr w:rsidR="00011775">
        <w:trPr>
          <w:trHeight w:val="30"/>
        </w:trPr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  <w:rPr>
                <w:lang w:eastAsia="zh-CN"/>
              </w:rPr>
            </w:pPr>
            <w:r>
              <w:rPr>
                <w:color w:val="000000"/>
                <w:lang w:eastAsia="zh-CN"/>
              </w:rPr>
              <w:t>用导线把</w:t>
            </w:r>
            <w:r>
              <w:rPr>
                <w:color w:val="000000"/>
                <w:lang w:eastAsia="zh-CN"/>
              </w:rPr>
              <w:t>L</w:t>
            </w:r>
            <w:r>
              <w:rPr>
                <w:color w:val="000000"/>
                <w:vertAlign w:val="subscript"/>
                <w:lang w:eastAsia="zh-CN"/>
              </w:rPr>
              <w:t>2</w:t>
            </w:r>
            <w:r>
              <w:rPr>
                <w:color w:val="000000"/>
                <w:lang w:eastAsia="zh-CN"/>
              </w:rPr>
              <w:t>的两端连接起来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若</w:t>
            </w: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>发光，</w:t>
            </w: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不亮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的灯丝烧断</w:t>
            </w:r>
          </w:p>
        </w:tc>
      </w:tr>
      <w:tr w:rsidR="00011775">
        <w:trPr>
          <w:trHeight w:val="30"/>
        </w:trPr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  <w:rPr>
                <w:lang w:eastAsia="zh-CN"/>
              </w:rPr>
            </w:pPr>
            <w:r>
              <w:rPr>
                <w:color w:val="000000"/>
                <w:lang w:eastAsia="zh-CN"/>
              </w:rPr>
              <w:t>用导线把</w:t>
            </w:r>
            <w:r>
              <w:rPr>
                <w:color w:val="000000"/>
                <w:lang w:eastAsia="zh-CN"/>
              </w:rPr>
              <w:t>L</w:t>
            </w:r>
            <w:r>
              <w:rPr>
                <w:color w:val="000000"/>
                <w:vertAlign w:val="subscript"/>
                <w:lang w:eastAsia="zh-CN"/>
              </w:rPr>
              <w:t>2</w:t>
            </w:r>
            <w:r>
              <w:rPr>
                <w:color w:val="000000"/>
                <w:lang w:eastAsia="zh-CN"/>
              </w:rPr>
              <w:t>的两端连接起来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若</w:t>
            </w: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>、</w:t>
            </w: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均不亮</w:t>
            </w:r>
          </w:p>
        </w:tc>
        <w:tc>
          <w:tcPr>
            <w:tcW w:w="38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097" w:rsidRDefault="009767C5">
            <w:pPr>
              <w:spacing w:after="0"/>
            </w:pPr>
            <w:r>
              <w:rPr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>的灯丝烧断</w:t>
            </w:r>
          </w:p>
        </w:tc>
      </w:tr>
    </w:tbl>
    <w:p w:rsidR="00D21097" w:rsidRDefault="009767C5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【分析】（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）在探究通电导体在磁场受力的方向与哪些因素有关时，其猜想有两个，因此要用到控制变量法，而从实验过程中可以发现其并没有利用这种方法，由此入手进行分析．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）两个灯泡都不亮的原因是由于其中的一个断路造成的．给了一根导线，让其与其中的一个灯泡并联，构成一个电路，在此基础上进行分析</w:t>
      </w:r>
    </w:p>
    <w:sectPr w:rsidR="00D21097" w:rsidSect="00011775">
      <w:headerReference w:type="even" r:id="rId50"/>
      <w:headerReference w:type="default" r:id="rId51"/>
      <w:footerReference w:type="default" r:id="rId52"/>
      <w:pgSz w:w="11907" w:h="16839"/>
      <w:pgMar w:top="1134" w:right="1134" w:bottom="1134" w:left="1134" w:header="397" w:footer="340" w:gutter="0"/>
      <w:pgNumType w:chapStyle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7C5" w:rsidRDefault="009767C5" w:rsidP="00011775">
      <w:pPr>
        <w:spacing w:after="0" w:line="240" w:lineRule="auto"/>
      </w:pPr>
      <w:r>
        <w:separator/>
      </w:r>
    </w:p>
  </w:endnote>
  <w:endnote w:type="continuationSeparator" w:id="1">
    <w:p w:rsidR="009767C5" w:rsidRDefault="009767C5" w:rsidP="00011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新魏">
    <w:altName w:val="宋体"/>
    <w:panose1 w:val="0201080004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97" w:rsidRDefault="009767C5">
    <w:pPr>
      <w:pStyle w:val="2"/>
      <w:tabs>
        <w:tab w:val="right" w:pos="9639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7C5" w:rsidRDefault="009767C5" w:rsidP="00011775">
      <w:pPr>
        <w:spacing w:after="0" w:line="240" w:lineRule="auto"/>
      </w:pPr>
      <w:r>
        <w:separator/>
      </w:r>
    </w:p>
  </w:footnote>
  <w:footnote w:type="continuationSeparator" w:id="1">
    <w:p w:rsidR="009767C5" w:rsidRDefault="009767C5" w:rsidP="00011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97" w:rsidRDefault="00011775">
    <w:pPr>
      <w:pStyle w:val="a5"/>
      <w:pBdr>
        <w:bottom w:val="nil"/>
      </w:pBdr>
    </w:pPr>
    <w:r>
      <w:pict>
        <v:rect id="Rectangle 7" o:spid="_x0000_s2049" style="position:absolute;left:0;text-align:left;margin-left:1056.4pt;margin-top:-43pt;width:42.15pt;height:57pt;z-index:251658240" o:preferrelative="t" fillcolor="gray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Quad Arrow 1" o:spid="_x0000_s2050" type="#_x0000_t202" style="position:absolute;left:0;text-align:left;margin-left:1098.55pt;margin-top:-43pt;width:31.6pt;height:843pt;z-index:251659264;v-text-anchor:middle" o:preferrelative="t">
          <v:textbox style="layout-flow:vertical;mso-layout-flow-alt:bottom-to-top">
            <w:txbxContent>
              <w:p w:rsidR="00D21097" w:rsidRDefault="009767C5"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Quad Arrow 3" o:spid="_x0000_s2051" type="#_x0000_t202" style="position:absolute;left:0;text-align:left;margin-left:1056.4pt;margin-top:-43pt;width:42.15pt;height:843pt;z-index:251660288;v-text-anchor:middle" o:preferrelative="t" fillcolor="#d8d8d8">
          <v:textbox style="layout-flow:vertical;mso-layout-flow-alt:bottom-to-top">
            <w:txbxContent>
              <w:p w:rsidR="00D21097" w:rsidRDefault="009767C5" w:rsidP="0037625E">
                <w:pPr>
                  <w:spacing w:beforeLines="100" w:afterLines="100" w:line="240" w:lineRule="auto"/>
                  <w:jc w:val="center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shape id="Quad Arrow 5" o:spid="_x0000_s2052" type="#_x0000_t202" style="position:absolute;left:0;text-align:left;margin-left:1025.45pt;margin-top:-43pt;width:30.95pt;height:843pt;z-index:251661312;v-text-anchor:middle" o:preferrelative="t">
          <v:textbox style="layout-flow:vertical;mso-layout-flow-alt:bottom-to-top">
            <w:txbxContent>
              <w:p w:rsidR="00D21097" w:rsidRDefault="009767C5"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97" w:rsidRDefault="0037625E">
    <w:pPr>
      <w:pStyle w:val="a5"/>
      <w:jc w:val="left"/>
      <w:rPr>
        <w:rFonts w:ascii="华文新魏" w:eastAsia="华文新魏"/>
        <w:b/>
        <w:bCs/>
        <w:sz w:val="24"/>
        <w:szCs w:val="24"/>
      </w:rPr>
    </w:pPr>
    <w:r>
      <w:rPr>
        <w:rFonts w:ascii="华文新魏" w:eastAsia="华文新魏"/>
        <w:b/>
        <w:bCs/>
        <w:noProof/>
        <w:sz w:val="24"/>
        <w:szCs w:val="24"/>
      </w:rPr>
      <w:drawing>
        <wp:inline distT="0" distB="0" distL="0" distR="0">
          <wp:extent cx="5810250" cy="571500"/>
          <wp:effectExtent l="19050" t="0" r="0" b="0"/>
          <wp:docPr id="1" name="图片 0" descr="初中物理在线word页眉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初中物理在线word页眉gif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025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64FBA"/>
    <w:multiLevelType w:val="hybridMultilevel"/>
    <w:tmpl w:val="CAD4E4FE"/>
    <w:lvl w:ilvl="0" w:tplc="2CD67D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4A4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2EC3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18C3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0606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9EAC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E74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AB8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880D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3F9F04E7"/>
    <w:multiLevelType w:val="hybridMultilevel"/>
    <w:tmpl w:val="99A26932"/>
    <w:lvl w:ilvl="0" w:tplc="E99829BC">
      <w:start w:val="1"/>
      <w:numFmt w:val="decimal"/>
      <w:lvlText w:val="%1."/>
      <w:lvlJc w:val="left"/>
      <w:pPr>
        <w:ind w:left="720" w:hanging="360"/>
      </w:pPr>
    </w:lvl>
    <w:lvl w:ilvl="1" w:tplc="6BF894A0" w:tentative="1">
      <w:start w:val="1"/>
      <w:numFmt w:val="lowerLetter"/>
      <w:lvlText w:val="%2."/>
      <w:lvlJc w:val="left"/>
      <w:pPr>
        <w:ind w:left="1440" w:hanging="360"/>
      </w:pPr>
    </w:lvl>
    <w:lvl w:ilvl="2" w:tplc="3222A570" w:tentative="1">
      <w:start w:val="1"/>
      <w:numFmt w:val="lowerRoman"/>
      <w:lvlText w:val="%3."/>
      <w:lvlJc w:val="right"/>
      <w:pPr>
        <w:ind w:left="2160" w:hanging="180"/>
      </w:pPr>
    </w:lvl>
    <w:lvl w:ilvl="3" w:tplc="416AD208" w:tentative="1">
      <w:start w:val="1"/>
      <w:numFmt w:val="decimal"/>
      <w:lvlText w:val="%4."/>
      <w:lvlJc w:val="left"/>
      <w:pPr>
        <w:ind w:left="2880" w:hanging="360"/>
      </w:pPr>
    </w:lvl>
    <w:lvl w:ilvl="4" w:tplc="3B20BDCE" w:tentative="1">
      <w:start w:val="1"/>
      <w:numFmt w:val="lowerLetter"/>
      <w:lvlText w:val="%5."/>
      <w:lvlJc w:val="left"/>
      <w:pPr>
        <w:ind w:left="3600" w:hanging="360"/>
      </w:pPr>
    </w:lvl>
    <w:lvl w:ilvl="5" w:tplc="39A4A7BE" w:tentative="1">
      <w:start w:val="1"/>
      <w:numFmt w:val="lowerRoman"/>
      <w:lvlText w:val="%6."/>
      <w:lvlJc w:val="right"/>
      <w:pPr>
        <w:ind w:left="4320" w:hanging="180"/>
      </w:pPr>
    </w:lvl>
    <w:lvl w:ilvl="6" w:tplc="95E64678" w:tentative="1">
      <w:start w:val="1"/>
      <w:numFmt w:val="decimal"/>
      <w:lvlText w:val="%7."/>
      <w:lvlJc w:val="left"/>
      <w:pPr>
        <w:ind w:left="5040" w:hanging="360"/>
      </w:pPr>
    </w:lvl>
    <w:lvl w:ilvl="7" w:tplc="CBFC357C" w:tentative="1">
      <w:start w:val="1"/>
      <w:numFmt w:val="lowerLetter"/>
      <w:lvlText w:val="%8."/>
      <w:lvlJc w:val="left"/>
      <w:pPr>
        <w:ind w:left="5760" w:hanging="360"/>
      </w:pPr>
    </w:lvl>
    <w:lvl w:ilvl="8" w:tplc="63620A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F9060C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1C3F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1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04E1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388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7258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8259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2A80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60AC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A9C0C640">
      <w:start w:val="1"/>
      <w:numFmt w:val="decimal"/>
      <w:lvlText w:val="%1."/>
      <w:lvlJc w:val="left"/>
      <w:pPr>
        <w:ind w:left="720" w:hanging="360"/>
      </w:pPr>
    </w:lvl>
    <w:lvl w:ilvl="1" w:tplc="349CA642" w:tentative="1">
      <w:start w:val="1"/>
      <w:numFmt w:val="lowerLetter"/>
      <w:lvlText w:val="%2."/>
      <w:lvlJc w:val="left"/>
      <w:pPr>
        <w:ind w:left="1440" w:hanging="360"/>
      </w:pPr>
    </w:lvl>
    <w:lvl w:ilvl="2" w:tplc="B1D2569A" w:tentative="1">
      <w:start w:val="1"/>
      <w:numFmt w:val="lowerRoman"/>
      <w:lvlText w:val="%3."/>
      <w:lvlJc w:val="right"/>
      <w:pPr>
        <w:ind w:left="2160" w:hanging="180"/>
      </w:pPr>
    </w:lvl>
    <w:lvl w:ilvl="3" w:tplc="DF962874" w:tentative="1">
      <w:start w:val="1"/>
      <w:numFmt w:val="decimal"/>
      <w:lvlText w:val="%4."/>
      <w:lvlJc w:val="left"/>
      <w:pPr>
        <w:ind w:left="2880" w:hanging="360"/>
      </w:pPr>
    </w:lvl>
    <w:lvl w:ilvl="4" w:tplc="30161428" w:tentative="1">
      <w:start w:val="1"/>
      <w:numFmt w:val="lowerLetter"/>
      <w:lvlText w:val="%5."/>
      <w:lvlJc w:val="left"/>
      <w:pPr>
        <w:ind w:left="3600" w:hanging="360"/>
      </w:pPr>
    </w:lvl>
    <w:lvl w:ilvl="5" w:tplc="C77EDF78" w:tentative="1">
      <w:start w:val="1"/>
      <w:numFmt w:val="lowerRoman"/>
      <w:lvlText w:val="%6."/>
      <w:lvlJc w:val="right"/>
      <w:pPr>
        <w:ind w:left="4320" w:hanging="180"/>
      </w:pPr>
    </w:lvl>
    <w:lvl w:ilvl="6" w:tplc="C3A2A844" w:tentative="1">
      <w:start w:val="1"/>
      <w:numFmt w:val="decimal"/>
      <w:lvlText w:val="%7."/>
      <w:lvlJc w:val="left"/>
      <w:pPr>
        <w:ind w:left="5040" w:hanging="360"/>
      </w:pPr>
    </w:lvl>
    <w:lvl w:ilvl="7" w:tplc="B4501280" w:tentative="1">
      <w:start w:val="1"/>
      <w:numFmt w:val="lowerLetter"/>
      <w:lvlText w:val="%8."/>
      <w:lvlJc w:val="left"/>
      <w:pPr>
        <w:ind w:left="5760" w:hanging="360"/>
      </w:pPr>
    </w:lvl>
    <w:lvl w:ilvl="8" w:tplc="2AAC4F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1775"/>
    <w:rsid w:val="00011775"/>
    <w:rsid w:val="0037625E"/>
    <w:rsid w:val="00976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775"/>
    <w:pPr>
      <w:spacing w:after="120" w:line="288" w:lineRule="auto"/>
      <w:textAlignment w:val="center"/>
    </w:pPr>
    <w:rPr>
      <w:rFonts w:ascii="Calibri" w:hAnsi="Calibri"/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0117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775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paragraph" w:styleId="a5">
    <w:name w:val="header"/>
    <w:basedOn w:val="a"/>
    <w:link w:val="Char1"/>
    <w:uiPriority w:val="99"/>
    <w:unhideWhenUsed/>
    <w:qFormat/>
    <w:rsid w:val="0001177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Char1">
    <w:name w:val="页眉 Char"/>
    <w:link w:val="a5"/>
    <w:uiPriority w:val="99"/>
    <w:qFormat/>
    <w:rsid w:val="00011775"/>
    <w:rPr>
      <w:sz w:val="18"/>
      <w:szCs w:val="18"/>
    </w:rPr>
  </w:style>
  <w:style w:type="character" w:customStyle="1" w:styleId="Char0">
    <w:name w:val="页脚 Char"/>
    <w:link w:val="a4"/>
    <w:uiPriority w:val="99"/>
    <w:qFormat/>
    <w:rsid w:val="00011775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rsid w:val="00011775"/>
    <w:rPr>
      <w:sz w:val="18"/>
      <w:szCs w:val="18"/>
    </w:rPr>
  </w:style>
  <w:style w:type="paragraph" w:customStyle="1" w:styleId="1">
    <w:name w:val="正文1"/>
    <w:qFormat/>
    <w:rsid w:val="00011775"/>
    <w:pPr>
      <w:jc w:val="both"/>
    </w:pPr>
    <w:rPr>
      <w:kern w:val="2"/>
      <w:sz w:val="21"/>
      <w:szCs w:val="21"/>
    </w:rPr>
  </w:style>
  <w:style w:type="character" w:customStyle="1" w:styleId="15">
    <w:name w:val="15"/>
    <w:qFormat/>
    <w:rsid w:val="00011775"/>
    <w:rPr>
      <w:rFonts w:ascii="Times New Roman" w:hAnsi="Times New Roman" w:cs="Times New Roman" w:hint="default"/>
      <w:color w:val="0000FF"/>
      <w:u w:val="single"/>
    </w:rPr>
  </w:style>
  <w:style w:type="paragraph" w:customStyle="1" w:styleId="2">
    <w:name w:val="正文2"/>
    <w:qFormat/>
    <w:rsid w:val="00011775"/>
    <w:pPr>
      <w:jc w:val="both"/>
    </w:pPr>
    <w:rPr>
      <w:kern w:val="2"/>
      <w:sz w:val="21"/>
      <w:szCs w:val="21"/>
    </w:rPr>
  </w:style>
  <w:style w:type="character" w:customStyle="1" w:styleId="DefaultParagraphFontPHPDOCX">
    <w:name w:val="Default Paragraph Font PHPDOCX"/>
    <w:uiPriority w:val="1"/>
    <w:semiHidden/>
    <w:unhideWhenUsed/>
    <w:rsid w:val="00011775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link w:val="TitlePHPDOCX"/>
    <w:uiPriority w:val="10"/>
    <w:rsid w:val="00DF064E"/>
    <w:rPr>
      <w:rFonts w:ascii="Cambria" w:eastAsia="宋体" w:hAnsi="Cambria" w:cs="Times New Roman"/>
      <w:color w:val="17365D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link w:val="SubtitlePHPDOCX"/>
    <w:uiPriority w:val="11"/>
    <w:rsid w:val="00DF064E"/>
    <w:rPr>
      <w:rFonts w:ascii="Cambria" w:eastAsia="宋体" w:hAnsi="Cambria" w:cs="Times New Roman"/>
      <w:i/>
      <w:iCs/>
      <w:color w:val="4F81BD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01177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  <customShpInfo spid="_x0000_s4099"/>
    <customShpInfo spid="_x0000_s4100"/>
    <customShpInfo spid="_x0000_s4102" textRotate="1"/>
  </customShpExts>
</s:customData>
</file>

<file path=customXml/itemProps1.xml><?xml version="1.0" encoding="utf-8"?>
<ds:datastoreItem xmlns:ds="http://schemas.openxmlformats.org/officeDocument/2006/customXml" ds:itemID="{DF725657-863F-4FBC-869D-F5DAC0B7CC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1164</Words>
  <Characters>6638</Characters>
  <Application>Microsoft Office Word</Application>
  <DocSecurity>0</DocSecurity>
  <Lines>55</Lines>
  <Paragraphs>15</Paragraphs>
  <ScaleCrop>false</ScaleCrop>
  <Company>Microsoft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</dc:creator>
  <cp:lastModifiedBy>User</cp:lastModifiedBy>
  <cp:revision>9</cp:revision>
  <dcterms:created xsi:type="dcterms:W3CDTF">2013-12-09T06:44:00Z</dcterms:created>
  <dcterms:modified xsi:type="dcterms:W3CDTF">2019-08-23T02:05:00Z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2052-10.1.0.6235</vt:lpwstr>
  </property>
</Properties>
</file>