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E715C" w14:textId="62C23B1B" w:rsidR="00983853" w:rsidRPr="00607AD0" w:rsidRDefault="00607AD0" w:rsidP="00607AD0">
      <w:pPr>
        <w:jc w:val="center"/>
        <w:rPr>
          <w:rFonts w:ascii="Times New Roman" w:eastAsia="宋体" w:hAnsi="宋体" w:hint="eastAsia"/>
          <w:color w:val="FF0000"/>
        </w:rPr>
      </w:pPr>
      <w:r w:rsidRPr="00607AD0">
        <w:rPr>
          <w:rFonts w:ascii="Times New Roman" w:eastAsia="宋体" w:hAnsi="宋体" w:hint="eastAsia"/>
          <w:b/>
          <w:color w:val="FF0000"/>
          <w:sz w:val="36"/>
          <w:szCs w:val="36"/>
        </w:rPr>
        <w:t>2025</w:t>
      </w:r>
      <w:r w:rsidRPr="00607AD0">
        <w:rPr>
          <w:rFonts w:ascii="Times New Roman" w:eastAsia="宋体" w:hAnsi="宋体" w:hint="eastAsia"/>
          <w:b/>
          <w:color w:val="FF0000"/>
          <w:sz w:val="36"/>
          <w:szCs w:val="36"/>
        </w:rPr>
        <w:t>春人教版八年级下册物理教学设计：</w:t>
      </w:r>
      <w:r w:rsidRPr="00607AD0">
        <w:rPr>
          <w:rFonts w:ascii="Times New Roman" w:eastAsia="宋体" w:hAnsi="宋体" w:hint="eastAsia"/>
          <w:b/>
          <w:color w:val="FF0000"/>
          <w:sz w:val="36"/>
          <w:szCs w:val="36"/>
        </w:rPr>
        <w:t xml:space="preserve">7.3 </w:t>
      </w:r>
      <w:r w:rsidRPr="00607AD0">
        <w:rPr>
          <w:rFonts w:ascii="Times New Roman" w:eastAsia="宋体" w:hAnsi="宋体" w:hint="eastAsia"/>
          <w:b/>
          <w:color w:val="FF0000"/>
          <w:sz w:val="36"/>
          <w:szCs w:val="36"/>
        </w:rPr>
        <w:t>重力</w:t>
      </w:r>
    </w:p>
    <w:p w14:paraId="5B7FC4B7" w14:textId="77777777" w:rsidR="00983853" w:rsidRDefault="00983853">
      <w:pPr>
        <w:rPr>
          <w:rFonts w:ascii="Times New Roman" w:eastAsia="宋体" w:hAnsi="宋体" w:hint="eastAsia"/>
        </w:rPr>
      </w:pPr>
    </w:p>
    <w:p w14:paraId="4FAA88B5" w14:textId="77777777" w:rsidR="00983853" w:rsidRPr="0004794E" w:rsidRDefault="00000000">
      <w:pPr>
        <w:jc w:val="center"/>
        <w:rPr>
          <w:rFonts w:ascii="Times New Roman" w:eastAsia="宋体" w:hAnsi="宋体" w:hint="eastAsia"/>
          <w:color w:val="FF0000"/>
          <w:sz w:val="24"/>
          <w:szCs w:val="28"/>
        </w:rPr>
      </w:pPr>
      <w:r w:rsidRPr="0004794E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  <w:r w:rsidRPr="0004794E">
        <w:rPr>
          <w:rFonts w:ascii="Times New Roman" w:eastAsia="楷体" w:hAnsi="楷体"/>
          <w:color w:val="FF0000"/>
          <w:sz w:val="44"/>
          <w:szCs w:val="44"/>
        </w:rPr>
        <w:t>教学目标</w:t>
      </w:r>
      <w:r w:rsidRPr="0004794E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</w:p>
    <w:p w14:paraId="5C4B54A1" w14:textId="77777777" w:rsidR="00983853" w:rsidRPr="0004794E" w:rsidRDefault="00000000">
      <w:pPr>
        <w:rPr>
          <w:rFonts w:ascii="Times New Roman" w:eastAsia="宋体" w:hAnsi="宋体" w:hint="eastAsia"/>
          <w:sz w:val="24"/>
          <w:szCs w:val="28"/>
        </w:rPr>
      </w:pPr>
      <w:r w:rsidRPr="0004794E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60F73453" wp14:editId="069F417A">
            <wp:extent cx="71755" cy="143510"/>
            <wp:effectExtent l="0" t="0" r="4445" b="8890"/>
            <wp:docPr id="35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3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794E">
        <w:rPr>
          <w:rFonts w:ascii="Arial" w:eastAsia="黑体" w:hAnsi="黑体"/>
          <w:sz w:val="24"/>
          <w:szCs w:val="28"/>
        </w:rPr>
        <w:t>知识目标</w:t>
      </w:r>
      <w:r w:rsidRPr="0004794E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269F9953" wp14:editId="53C9BAE0">
            <wp:extent cx="71755" cy="143510"/>
            <wp:effectExtent l="0" t="0" r="4445" b="8890"/>
            <wp:docPr id="36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4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A8C43" w14:textId="77777777" w:rsidR="00983853" w:rsidRPr="0004794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4794E">
        <w:rPr>
          <w:rFonts w:ascii="Times New Roman" w:eastAsia="宋体" w:hAnsi="宋体"/>
          <w:sz w:val="24"/>
          <w:szCs w:val="28"/>
        </w:rPr>
        <w:t>1</w:t>
      </w:r>
      <w:r w:rsidRPr="0004794E">
        <w:rPr>
          <w:rFonts w:ascii="Times New Roman" w:eastAsia="宋体" w:hAnsi="Times New Roman" w:cs="Times New Roman"/>
          <w:sz w:val="24"/>
          <w:szCs w:val="28"/>
        </w:rPr>
        <w:t>.</w:t>
      </w:r>
      <w:r w:rsidRPr="0004794E">
        <w:rPr>
          <w:rFonts w:ascii="Times New Roman" w:eastAsia="宋体" w:hAnsi="宋体"/>
          <w:sz w:val="24"/>
          <w:szCs w:val="28"/>
        </w:rPr>
        <w:t>知道重力是由地球的吸引而产生的力。</w:t>
      </w:r>
    </w:p>
    <w:p w14:paraId="36E3D622" w14:textId="77777777" w:rsidR="00983853" w:rsidRPr="0004794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4794E">
        <w:rPr>
          <w:rFonts w:ascii="Times New Roman" w:eastAsia="宋体" w:hAnsi="宋体"/>
          <w:sz w:val="24"/>
          <w:szCs w:val="28"/>
        </w:rPr>
        <w:t>2</w:t>
      </w:r>
      <w:r w:rsidRPr="0004794E">
        <w:rPr>
          <w:rFonts w:ascii="Times New Roman" w:eastAsia="宋体" w:hAnsi="Times New Roman" w:cs="Times New Roman"/>
          <w:sz w:val="24"/>
          <w:szCs w:val="28"/>
        </w:rPr>
        <w:t>.</w:t>
      </w:r>
      <w:r w:rsidRPr="0004794E">
        <w:rPr>
          <w:rFonts w:ascii="Times New Roman" w:eastAsia="宋体" w:hAnsi="宋体"/>
          <w:sz w:val="24"/>
          <w:szCs w:val="28"/>
        </w:rPr>
        <w:t>能正确书写重力大小跟物体质量之间的关系式</w:t>
      </w:r>
      <w:r w:rsidRPr="0004794E">
        <w:rPr>
          <w:rFonts w:ascii="Times New Roman" w:eastAsia="宋体" w:hAnsi="宋体"/>
          <w:sz w:val="24"/>
          <w:szCs w:val="28"/>
        </w:rPr>
        <w:t>,</w:t>
      </w:r>
      <w:r w:rsidRPr="0004794E">
        <w:rPr>
          <w:rFonts w:ascii="Times New Roman" w:eastAsia="宋体" w:hAnsi="宋体"/>
          <w:sz w:val="24"/>
          <w:szCs w:val="28"/>
        </w:rPr>
        <w:t>并能进行计算。</w:t>
      </w:r>
    </w:p>
    <w:p w14:paraId="5D9AB07D" w14:textId="77777777" w:rsidR="00983853" w:rsidRPr="0004794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4794E">
        <w:rPr>
          <w:rFonts w:ascii="Times New Roman" w:eastAsia="宋体" w:hAnsi="宋体"/>
          <w:sz w:val="24"/>
          <w:szCs w:val="28"/>
        </w:rPr>
        <w:t>3</w:t>
      </w:r>
      <w:r w:rsidRPr="0004794E">
        <w:rPr>
          <w:rFonts w:ascii="Times New Roman" w:eastAsia="宋体" w:hAnsi="Times New Roman" w:cs="Times New Roman"/>
          <w:sz w:val="24"/>
          <w:szCs w:val="28"/>
        </w:rPr>
        <w:t>.</w:t>
      </w:r>
      <w:r w:rsidRPr="0004794E">
        <w:rPr>
          <w:rFonts w:ascii="Times New Roman" w:eastAsia="宋体" w:hAnsi="宋体"/>
          <w:sz w:val="24"/>
          <w:szCs w:val="28"/>
        </w:rPr>
        <w:t>知道重力的方向</w:t>
      </w:r>
      <w:r w:rsidRPr="0004794E">
        <w:rPr>
          <w:rFonts w:ascii="Times New Roman" w:eastAsia="宋体" w:hAnsi="宋体"/>
          <w:sz w:val="24"/>
          <w:szCs w:val="28"/>
        </w:rPr>
        <w:t>,</w:t>
      </w:r>
      <w:r w:rsidRPr="0004794E">
        <w:rPr>
          <w:rFonts w:ascii="Times New Roman" w:eastAsia="宋体" w:hAnsi="宋体"/>
          <w:sz w:val="24"/>
          <w:szCs w:val="28"/>
        </w:rPr>
        <w:t>会画重力的示意图。</w:t>
      </w:r>
    </w:p>
    <w:p w14:paraId="127198F5" w14:textId="77777777" w:rsidR="00983853" w:rsidRPr="0004794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4794E">
        <w:rPr>
          <w:rFonts w:ascii="Times New Roman" w:eastAsia="宋体" w:hAnsi="宋体"/>
          <w:sz w:val="24"/>
          <w:szCs w:val="28"/>
        </w:rPr>
        <w:t>4</w:t>
      </w:r>
      <w:r w:rsidRPr="0004794E">
        <w:rPr>
          <w:rFonts w:ascii="Times New Roman" w:eastAsia="宋体" w:hAnsi="Times New Roman" w:cs="Times New Roman"/>
          <w:sz w:val="24"/>
          <w:szCs w:val="28"/>
        </w:rPr>
        <w:t>.</w:t>
      </w:r>
      <w:r w:rsidRPr="0004794E">
        <w:rPr>
          <w:rFonts w:ascii="Times New Roman" w:eastAsia="宋体" w:hAnsi="宋体"/>
          <w:sz w:val="24"/>
          <w:szCs w:val="28"/>
        </w:rPr>
        <w:t>知道重心的概念</w:t>
      </w:r>
      <w:r w:rsidRPr="0004794E">
        <w:rPr>
          <w:rFonts w:ascii="Times New Roman" w:eastAsia="宋体" w:hAnsi="宋体"/>
          <w:sz w:val="24"/>
          <w:szCs w:val="28"/>
        </w:rPr>
        <w:t>,</w:t>
      </w:r>
      <w:r w:rsidRPr="0004794E">
        <w:rPr>
          <w:rFonts w:ascii="Times New Roman" w:eastAsia="宋体" w:hAnsi="宋体"/>
          <w:sz w:val="24"/>
          <w:szCs w:val="28"/>
        </w:rPr>
        <w:t>了解万有引力。</w:t>
      </w:r>
    </w:p>
    <w:p w14:paraId="2B05B7E9" w14:textId="77777777" w:rsidR="00983853" w:rsidRPr="0004794E" w:rsidRDefault="00000000">
      <w:pPr>
        <w:rPr>
          <w:rFonts w:ascii="Times New Roman" w:eastAsia="宋体" w:hAnsi="宋体" w:hint="eastAsia"/>
          <w:sz w:val="24"/>
          <w:szCs w:val="28"/>
        </w:rPr>
      </w:pPr>
      <w:r w:rsidRPr="0004794E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7D130647" wp14:editId="5DE4C901">
            <wp:extent cx="71755" cy="143510"/>
            <wp:effectExtent l="0" t="0" r="4445" b="8890"/>
            <wp:docPr id="37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25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794E">
        <w:rPr>
          <w:rFonts w:ascii="Arial" w:eastAsia="黑体" w:hAnsi="黑体"/>
          <w:sz w:val="24"/>
          <w:szCs w:val="28"/>
        </w:rPr>
        <w:t>能力目标</w:t>
      </w:r>
      <w:r w:rsidRPr="0004794E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2D0004E7" wp14:editId="74C8EE14">
            <wp:extent cx="71755" cy="143510"/>
            <wp:effectExtent l="0" t="0" r="4445" b="8890"/>
            <wp:docPr id="38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6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D355F" w14:textId="77777777" w:rsidR="00983853" w:rsidRPr="0004794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4794E">
        <w:rPr>
          <w:rFonts w:ascii="Times New Roman" w:eastAsia="宋体" w:hAnsi="宋体"/>
          <w:sz w:val="24"/>
          <w:szCs w:val="28"/>
        </w:rPr>
        <w:t>1</w:t>
      </w:r>
      <w:r w:rsidRPr="0004794E">
        <w:rPr>
          <w:rFonts w:ascii="Times New Roman" w:eastAsia="宋体" w:hAnsi="Times New Roman" w:cs="Times New Roman"/>
          <w:sz w:val="24"/>
          <w:szCs w:val="28"/>
        </w:rPr>
        <w:t>.</w:t>
      </w:r>
      <w:r w:rsidRPr="0004794E">
        <w:rPr>
          <w:rFonts w:ascii="Times New Roman" w:eastAsia="宋体" w:hAnsi="宋体"/>
          <w:sz w:val="24"/>
          <w:szCs w:val="28"/>
        </w:rPr>
        <w:t>通过生活体验和实验观察</w:t>
      </w:r>
      <w:r w:rsidRPr="0004794E">
        <w:rPr>
          <w:rFonts w:ascii="Times New Roman" w:eastAsia="宋体" w:hAnsi="宋体"/>
          <w:sz w:val="24"/>
          <w:szCs w:val="28"/>
        </w:rPr>
        <w:t>,</w:t>
      </w:r>
      <w:r w:rsidRPr="0004794E">
        <w:rPr>
          <w:rFonts w:ascii="Times New Roman" w:eastAsia="宋体" w:hAnsi="宋体"/>
          <w:sz w:val="24"/>
          <w:szCs w:val="28"/>
        </w:rPr>
        <w:t>感知重力的存在</w:t>
      </w:r>
      <w:r w:rsidRPr="0004794E">
        <w:rPr>
          <w:rFonts w:ascii="Times New Roman" w:eastAsia="宋体" w:hAnsi="宋体"/>
          <w:sz w:val="24"/>
          <w:szCs w:val="28"/>
        </w:rPr>
        <w:t>,</w:t>
      </w:r>
      <w:r w:rsidRPr="0004794E">
        <w:rPr>
          <w:rFonts w:ascii="Times New Roman" w:eastAsia="宋体" w:hAnsi="宋体"/>
          <w:sz w:val="24"/>
          <w:szCs w:val="28"/>
        </w:rPr>
        <w:t>并理解重力和质量的关系</w:t>
      </w:r>
      <w:r w:rsidRPr="0004794E">
        <w:rPr>
          <w:rFonts w:ascii="Times New Roman" w:eastAsia="宋体" w:hAnsi="宋体"/>
          <w:sz w:val="24"/>
          <w:szCs w:val="28"/>
        </w:rPr>
        <w:t>,</w:t>
      </w:r>
      <w:r w:rsidRPr="0004794E">
        <w:rPr>
          <w:rFonts w:ascii="Times New Roman" w:eastAsia="宋体" w:hAnsi="宋体"/>
          <w:sz w:val="24"/>
          <w:szCs w:val="28"/>
        </w:rPr>
        <w:t>培养观察思考、分析问题的能力。</w:t>
      </w:r>
    </w:p>
    <w:p w14:paraId="19A53B2E" w14:textId="77777777" w:rsidR="00983853" w:rsidRPr="0004794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4794E">
        <w:rPr>
          <w:rFonts w:ascii="Times New Roman" w:eastAsia="宋体" w:hAnsi="宋体"/>
          <w:sz w:val="24"/>
          <w:szCs w:val="28"/>
        </w:rPr>
        <w:t>2</w:t>
      </w:r>
      <w:r w:rsidRPr="0004794E">
        <w:rPr>
          <w:rFonts w:ascii="Times New Roman" w:eastAsia="宋体" w:hAnsi="Times New Roman" w:cs="Times New Roman"/>
          <w:sz w:val="24"/>
          <w:szCs w:val="28"/>
        </w:rPr>
        <w:t>.</w:t>
      </w:r>
      <w:r w:rsidRPr="0004794E">
        <w:rPr>
          <w:rFonts w:ascii="Times New Roman" w:eastAsia="宋体" w:hAnsi="宋体"/>
          <w:sz w:val="24"/>
          <w:szCs w:val="28"/>
        </w:rPr>
        <w:t>通过了解铅垂线及重心的应用</w:t>
      </w:r>
      <w:r w:rsidRPr="0004794E">
        <w:rPr>
          <w:rFonts w:ascii="Times New Roman" w:eastAsia="宋体" w:hAnsi="宋体"/>
          <w:sz w:val="24"/>
          <w:szCs w:val="28"/>
        </w:rPr>
        <w:t>,</w:t>
      </w:r>
      <w:r w:rsidRPr="0004794E">
        <w:rPr>
          <w:rFonts w:ascii="Times New Roman" w:eastAsia="宋体" w:hAnsi="宋体"/>
          <w:sz w:val="24"/>
          <w:szCs w:val="28"/>
        </w:rPr>
        <w:t>培养应用物理知识解释简单生活现象的能力。</w:t>
      </w:r>
    </w:p>
    <w:p w14:paraId="72DC19FE" w14:textId="77777777" w:rsidR="00983853" w:rsidRPr="0004794E" w:rsidRDefault="00000000">
      <w:pPr>
        <w:rPr>
          <w:rFonts w:ascii="Times New Roman" w:eastAsia="宋体" w:hAnsi="宋体" w:hint="eastAsia"/>
          <w:sz w:val="24"/>
          <w:szCs w:val="28"/>
        </w:rPr>
      </w:pPr>
      <w:r w:rsidRPr="0004794E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5B625F23" wp14:editId="67E8B4E1">
            <wp:extent cx="71755" cy="143510"/>
            <wp:effectExtent l="0" t="0" r="4445" b="8890"/>
            <wp:docPr id="39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27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794E">
        <w:rPr>
          <w:rFonts w:ascii="Arial" w:eastAsia="黑体" w:hAnsi="黑体"/>
          <w:sz w:val="24"/>
          <w:szCs w:val="28"/>
        </w:rPr>
        <w:t>素养目标</w:t>
      </w:r>
      <w:r w:rsidRPr="0004794E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656FFC8B" wp14:editId="1438546A">
            <wp:extent cx="71755" cy="143510"/>
            <wp:effectExtent l="0" t="0" r="4445" b="8890"/>
            <wp:docPr id="40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8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E0DA7" w14:textId="77777777" w:rsidR="00983853" w:rsidRPr="0004794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4794E">
        <w:rPr>
          <w:rFonts w:ascii="Times New Roman" w:eastAsia="宋体" w:hAnsi="宋体"/>
          <w:sz w:val="24"/>
          <w:szCs w:val="28"/>
        </w:rPr>
        <w:t>通过分析生活中常见的重力现象</w:t>
      </w:r>
      <w:r w:rsidRPr="0004794E">
        <w:rPr>
          <w:rFonts w:ascii="Times New Roman" w:eastAsia="宋体" w:hAnsi="宋体"/>
          <w:sz w:val="24"/>
          <w:szCs w:val="28"/>
        </w:rPr>
        <w:t>,</w:t>
      </w:r>
      <w:r w:rsidRPr="0004794E">
        <w:rPr>
          <w:rFonts w:ascii="Times New Roman" w:eastAsia="宋体" w:hAnsi="宋体"/>
          <w:sz w:val="24"/>
          <w:szCs w:val="28"/>
        </w:rPr>
        <w:t>感受物理就在我们身边</w:t>
      </w:r>
      <w:r w:rsidRPr="0004794E">
        <w:rPr>
          <w:rFonts w:ascii="Times New Roman" w:eastAsia="宋体" w:hAnsi="宋体"/>
          <w:sz w:val="24"/>
          <w:szCs w:val="28"/>
        </w:rPr>
        <w:t>,</w:t>
      </w:r>
      <w:r w:rsidRPr="0004794E">
        <w:rPr>
          <w:rFonts w:ascii="Times New Roman" w:eastAsia="宋体" w:hAnsi="宋体"/>
          <w:sz w:val="24"/>
          <w:szCs w:val="28"/>
        </w:rPr>
        <w:t>领略自然现象中蕴藏的奥妙。</w:t>
      </w:r>
    </w:p>
    <w:p w14:paraId="61BE7431" w14:textId="77777777" w:rsidR="00983853" w:rsidRPr="0004794E" w:rsidRDefault="00000000">
      <w:pPr>
        <w:ind w:firstLineChars="200" w:firstLine="480"/>
        <w:jc w:val="center"/>
        <w:rPr>
          <w:rFonts w:ascii="Times New Roman" w:eastAsia="宋体" w:hAnsi="宋体" w:hint="eastAsia"/>
          <w:color w:val="FF0000"/>
          <w:sz w:val="24"/>
          <w:szCs w:val="28"/>
        </w:rPr>
      </w:pPr>
      <w:r w:rsidRPr="0004794E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  <w:r w:rsidRPr="0004794E">
        <w:rPr>
          <w:rFonts w:ascii="Times New Roman" w:eastAsia="楷体" w:hAnsi="楷体"/>
          <w:color w:val="FF0000"/>
          <w:sz w:val="44"/>
          <w:szCs w:val="44"/>
        </w:rPr>
        <w:t>教学重难点</w:t>
      </w:r>
      <w:r w:rsidRPr="0004794E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</w:p>
    <w:p w14:paraId="627C624D" w14:textId="77777777" w:rsidR="00983853" w:rsidRPr="0004794E" w:rsidRDefault="00000000">
      <w:pPr>
        <w:rPr>
          <w:rFonts w:ascii="Times New Roman" w:eastAsia="宋体" w:hAnsi="宋体" w:hint="eastAsia"/>
          <w:sz w:val="24"/>
          <w:szCs w:val="28"/>
        </w:rPr>
      </w:pPr>
      <w:r w:rsidRPr="0004794E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500B19E8" wp14:editId="54EDCA59">
            <wp:extent cx="71755" cy="143510"/>
            <wp:effectExtent l="0" t="0" r="4445" b="8890"/>
            <wp:docPr id="41" name="image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29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794E">
        <w:rPr>
          <w:rFonts w:ascii="Arial" w:eastAsia="黑体" w:hAnsi="黑体"/>
          <w:sz w:val="24"/>
          <w:szCs w:val="28"/>
        </w:rPr>
        <w:t>教学重点</w:t>
      </w:r>
      <w:r w:rsidRPr="0004794E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417895D8" wp14:editId="4A194D52">
            <wp:extent cx="71755" cy="143510"/>
            <wp:effectExtent l="0" t="0" r="4445" b="8890"/>
            <wp:docPr id="42" name="image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30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41BDB" w14:textId="77777777" w:rsidR="00983853" w:rsidRPr="0004794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4794E">
        <w:rPr>
          <w:rFonts w:ascii="Times New Roman" w:eastAsia="宋体" w:hAnsi="宋体"/>
          <w:sz w:val="24"/>
          <w:szCs w:val="28"/>
        </w:rPr>
        <w:t>重力的大小、方向与作用点。</w:t>
      </w:r>
    </w:p>
    <w:p w14:paraId="68CB0C2F" w14:textId="77777777" w:rsidR="00983853" w:rsidRPr="0004794E" w:rsidRDefault="00000000">
      <w:pPr>
        <w:rPr>
          <w:rFonts w:ascii="Times New Roman" w:eastAsia="宋体" w:hAnsi="宋体" w:hint="eastAsia"/>
          <w:sz w:val="24"/>
          <w:szCs w:val="28"/>
        </w:rPr>
      </w:pPr>
      <w:r w:rsidRPr="0004794E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47B81210" wp14:editId="7B99D064">
            <wp:extent cx="71755" cy="143510"/>
            <wp:effectExtent l="0" t="0" r="4445" b="8890"/>
            <wp:docPr id="43" name="image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31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794E">
        <w:rPr>
          <w:rFonts w:ascii="Arial" w:eastAsia="黑体" w:hAnsi="黑体"/>
          <w:sz w:val="24"/>
          <w:szCs w:val="28"/>
        </w:rPr>
        <w:t>教学难点</w:t>
      </w:r>
      <w:r w:rsidRPr="0004794E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56DC91B3" wp14:editId="66CE6627">
            <wp:extent cx="71755" cy="143510"/>
            <wp:effectExtent l="0" t="0" r="4445" b="8890"/>
            <wp:docPr id="44" name="image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32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54358" w14:textId="505C061C" w:rsidR="00983853" w:rsidRPr="0004794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4794E">
        <w:rPr>
          <w:rFonts w:ascii="Times New Roman" w:eastAsia="宋体" w:hAnsi="宋体"/>
          <w:sz w:val="24"/>
          <w:szCs w:val="28"/>
        </w:rPr>
        <w:t>重力的方向、重力与质量的区别与联系。</w:t>
      </w:r>
    </w:p>
    <w:p w14:paraId="4D9551F9" w14:textId="77777777" w:rsidR="00983853" w:rsidRPr="0004794E" w:rsidRDefault="00000000">
      <w:pPr>
        <w:ind w:firstLineChars="200" w:firstLine="480"/>
        <w:jc w:val="center"/>
        <w:rPr>
          <w:rFonts w:ascii="Times New Roman" w:eastAsia="宋体" w:hAnsi="宋体" w:hint="eastAsia"/>
          <w:color w:val="FF0000"/>
          <w:sz w:val="24"/>
          <w:szCs w:val="28"/>
        </w:rPr>
      </w:pPr>
      <w:r w:rsidRPr="0004794E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  <w:r w:rsidRPr="0004794E">
        <w:rPr>
          <w:rFonts w:ascii="Times New Roman" w:eastAsia="楷体" w:hAnsi="楷体"/>
          <w:color w:val="FF0000"/>
          <w:sz w:val="44"/>
          <w:szCs w:val="44"/>
        </w:rPr>
        <w:t>教学过程</w:t>
      </w:r>
      <w:r w:rsidRPr="0004794E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</w:p>
    <w:p w14:paraId="7476907A" w14:textId="77777777" w:rsidR="00983853" w:rsidRPr="0004794E" w:rsidRDefault="00000000">
      <w:pPr>
        <w:rPr>
          <w:rFonts w:ascii="Arial" w:eastAsia="黑体" w:hAnsi="黑体" w:hint="eastAsia"/>
          <w:sz w:val="24"/>
          <w:szCs w:val="28"/>
        </w:rPr>
      </w:pPr>
      <w:r w:rsidRPr="0004794E">
        <w:rPr>
          <w:rFonts w:ascii="Arial" w:eastAsia="黑体" w:hAnsi="黑体"/>
          <w:sz w:val="24"/>
          <w:szCs w:val="28"/>
        </w:rPr>
        <w:t>一、新课导入</w:t>
      </w:r>
    </w:p>
    <w:p w14:paraId="03917C0E" w14:textId="77777777" w:rsidR="00983853" w:rsidRPr="0004794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4794E">
        <w:rPr>
          <w:rFonts w:ascii="Times New Roman" w:eastAsia="宋体" w:hAnsi="宋体"/>
          <w:sz w:val="24"/>
          <w:szCs w:val="28"/>
        </w:rPr>
        <w:t>唐代诗人李白在《望庐山瀑布》中写道</w:t>
      </w:r>
      <w:r w:rsidRPr="0004794E">
        <w:rPr>
          <w:rFonts w:ascii="Times New Roman" w:eastAsia="宋体" w:hAnsi="宋体"/>
          <w:sz w:val="24"/>
          <w:szCs w:val="28"/>
        </w:rPr>
        <w:t>:</w:t>
      </w:r>
      <w:r w:rsidRPr="0004794E">
        <w:rPr>
          <w:rFonts w:ascii="Times New Roman" w:eastAsia="宋体" w:hAnsi="Times New Roman" w:cs="Times New Roman"/>
          <w:sz w:val="24"/>
          <w:szCs w:val="28"/>
        </w:rPr>
        <w:t>“</w:t>
      </w:r>
      <w:r w:rsidRPr="0004794E">
        <w:rPr>
          <w:rFonts w:ascii="Times New Roman" w:eastAsia="宋体" w:hAnsi="宋体"/>
          <w:sz w:val="24"/>
          <w:szCs w:val="28"/>
        </w:rPr>
        <w:t>日照香炉生紫烟</w:t>
      </w:r>
      <w:r w:rsidRPr="0004794E">
        <w:rPr>
          <w:rFonts w:ascii="Times New Roman" w:eastAsia="宋体" w:hAnsi="宋体"/>
          <w:sz w:val="24"/>
          <w:szCs w:val="28"/>
        </w:rPr>
        <w:t>,</w:t>
      </w:r>
      <w:r w:rsidRPr="0004794E">
        <w:rPr>
          <w:rFonts w:ascii="Times New Roman" w:eastAsia="宋体" w:hAnsi="宋体"/>
          <w:sz w:val="24"/>
          <w:szCs w:val="28"/>
        </w:rPr>
        <w:t>遥看瀑布挂前川。飞流直下三千尺</w:t>
      </w:r>
      <w:r w:rsidRPr="0004794E">
        <w:rPr>
          <w:rFonts w:ascii="Times New Roman" w:eastAsia="宋体" w:hAnsi="宋体"/>
          <w:sz w:val="24"/>
          <w:szCs w:val="28"/>
        </w:rPr>
        <w:t>,</w:t>
      </w:r>
      <w:r w:rsidRPr="0004794E">
        <w:rPr>
          <w:rFonts w:ascii="Times New Roman" w:eastAsia="宋体" w:hAnsi="宋体"/>
          <w:sz w:val="24"/>
          <w:szCs w:val="28"/>
        </w:rPr>
        <w:t>疑是银河落九天。</w:t>
      </w:r>
      <w:r w:rsidRPr="0004794E">
        <w:rPr>
          <w:rFonts w:ascii="Times New Roman" w:eastAsia="宋体" w:hAnsi="Times New Roman" w:cs="Times New Roman"/>
          <w:sz w:val="24"/>
          <w:szCs w:val="28"/>
        </w:rPr>
        <w:t>”</w:t>
      </w:r>
      <w:r w:rsidRPr="0004794E">
        <w:rPr>
          <w:rFonts w:ascii="Times New Roman" w:eastAsia="宋体" w:hAnsi="宋体"/>
          <w:sz w:val="24"/>
          <w:szCs w:val="28"/>
        </w:rPr>
        <w:t>瀑布飞流直下</w:t>
      </w:r>
      <w:r w:rsidRPr="0004794E">
        <w:rPr>
          <w:rFonts w:ascii="Times New Roman" w:eastAsia="宋体" w:hAnsi="宋体"/>
          <w:sz w:val="24"/>
          <w:szCs w:val="28"/>
        </w:rPr>
        <w:t>,</w:t>
      </w:r>
      <w:r w:rsidRPr="0004794E">
        <w:rPr>
          <w:rFonts w:ascii="Times New Roman" w:eastAsia="宋体" w:hAnsi="宋体"/>
          <w:sz w:val="24"/>
          <w:szCs w:val="28"/>
        </w:rPr>
        <w:t>你知道水为什么总是从高处流向低处吗</w:t>
      </w:r>
      <w:r w:rsidRPr="0004794E">
        <w:rPr>
          <w:rFonts w:ascii="Times New Roman" w:eastAsia="宋体" w:hAnsi="宋体"/>
          <w:sz w:val="24"/>
          <w:szCs w:val="28"/>
        </w:rPr>
        <w:t>?</w:t>
      </w:r>
    </w:p>
    <w:p w14:paraId="7F50CF91" w14:textId="77777777" w:rsidR="00983853" w:rsidRPr="0004794E" w:rsidRDefault="00000000">
      <w:pPr>
        <w:ind w:firstLineChars="200" w:firstLine="480"/>
        <w:jc w:val="center"/>
        <w:rPr>
          <w:rFonts w:ascii="Times New Roman" w:eastAsia="宋体" w:hAnsi="宋体" w:hint="eastAsia"/>
          <w:sz w:val="24"/>
          <w:szCs w:val="28"/>
        </w:rPr>
      </w:pPr>
      <w:r w:rsidRPr="0004794E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1731D61D" wp14:editId="6DEFD83F">
            <wp:extent cx="1115695" cy="1511935"/>
            <wp:effectExtent l="0" t="0" r="8255" b="12065"/>
            <wp:docPr id="45" name="image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33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16000" cy="15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7ED81" w14:textId="77777777" w:rsidR="00983853" w:rsidRPr="0004794E" w:rsidRDefault="00000000">
      <w:pPr>
        <w:rPr>
          <w:rFonts w:ascii="Arial" w:eastAsia="黑体" w:hAnsi="黑体" w:hint="eastAsia"/>
          <w:sz w:val="24"/>
          <w:szCs w:val="28"/>
        </w:rPr>
      </w:pPr>
      <w:r w:rsidRPr="0004794E">
        <w:rPr>
          <w:rFonts w:ascii="Arial" w:eastAsia="黑体" w:hAnsi="黑体"/>
          <w:sz w:val="24"/>
          <w:szCs w:val="28"/>
        </w:rPr>
        <w:t>二、教学步骤</w:t>
      </w:r>
    </w:p>
    <w:p w14:paraId="2E9F4335" w14:textId="77777777" w:rsidR="00983853" w:rsidRPr="0004794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4794E">
        <w:rPr>
          <w:rFonts w:ascii="Arial" w:eastAsia="黑体" w:hAnsi="黑体"/>
          <w:color w:val="00FFFF"/>
          <w:sz w:val="24"/>
          <w:szCs w:val="28"/>
        </w:rPr>
        <w:t>探究点</w:t>
      </w:r>
      <w:r w:rsidRPr="0004794E">
        <w:rPr>
          <w:rFonts w:ascii="Times New Roman" w:eastAsia="宋体" w:hAnsi="宋体"/>
          <w:color w:val="00FFFF"/>
          <w:sz w:val="24"/>
          <w:szCs w:val="28"/>
        </w:rPr>
        <w:t>1</w:t>
      </w:r>
      <w:r w:rsidRPr="0004794E">
        <w:rPr>
          <w:rFonts w:ascii="Times New Roman" w:eastAsia="宋体" w:hAnsi="宋体"/>
          <w:color w:val="00FFFF"/>
          <w:sz w:val="24"/>
          <w:szCs w:val="28"/>
        </w:rPr>
        <w:t xml:space="preserve">　</w:t>
      </w:r>
      <w:r w:rsidRPr="0004794E">
        <w:rPr>
          <w:rFonts w:ascii="Arial" w:eastAsia="黑体" w:hAnsi="黑体"/>
          <w:color w:val="00FFFF"/>
          <w:sz w:val="24"/>
          <w:szCs w:val="28"/>
        </w:rPr>
        <w:t>重力</w:t>
      </w:r>
    </w:p>
    <w:p w14:paraId="2EE21DD3" w14:textId="77777777" w:rsidR="00983853" w:rsidRPr="0004794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4794E">
        <w:rPr>
          <w:rFonts w:ascii="Times New Roman" w:eastAsia="宋体" w:hAnsi="宋体"/>
          <w:sz w:val="24"/>
          <w:szCs w:val="28"/>
        </w:rPr>
        <w:t>[</w:t>
      </w:r>
      <w:r w:rsidRPr="0004794E">
        <w:rPr>
          <w:rFonts w:ascii="Arial" w:eastAsia="黑体" w:hAnsi="黑体"/>
          <w:sz w:val="24"/>
          <w:szCs w:val="28"/>
        </w:rPr>
        <w:t>阅读课本</w:t>
      </w:r>
      <w:r w:rsidRPr="0004794E">
        <w:rPr>
          <w:rFonts w:ascii="Times New Roman" w:eastAsia="宋体" w:hAnsi="宋体"/>
          <w:sz w:val="24"/>
          <w:szCs w:val="28"/>
        </w:rPr>
        <w:t>]P11~13</w:t>
      </w:r>
      <w:r w:rsidRPr="0004794E">
        <w:rPr>
          <w:rFonts w:ascii="Times New Roman" w:eastAsia="宋体" w:hAnsi="Times New Roman" w:cs="Times New Roman"/>
          <w:sz w:val="24"/>
          <w:szCs w:val="28"/>
        </w:rPr>
        <w:t>“</w:t>
      </w:r>
      <w:r w:rsidRPr="0004794E">
        <w:rPr>
          <w:rFonts w:ascii="Times New Roman" w:eastAsia="宋体" w:hAnsi="宋体"/>
          <w:sz w:val="24"/>
          <w:szCs w:val="28"/>
        </w:rPr>
        <w:t>重力</w:t>
      </w:r>
      <w:r w:rsidRPr="0004794E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339EEBC3" w14:textId="77777777" w:rsidR="00983853" w:rsidRPr="0004794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4794E">
        <w:rPr>
          <w:rFonts w:ascii="Times New Roman" w:eastAsia="宋体" w:hAnsi="宋体"/>
          <w:sz w:val="24"/>
          <w:szCs w:val="28"/>
        </w:rPr>
        <w:t>[</w:t>
      </w:r>
      <w:r w:rsidRPr="0004794E">
        <w:rPr>
          <w:rFonts w:ascii="Arial" w:eastAsia="黑体" w:hAnsi="黑体"/>
          <w:sz w:val="24"/>
          <w:szCs w:val="28"/>
        </w:rPr>
        <w:t>思考</w:t>
      </w:r>
      <w:r w:rsidRPr="0004794E">
        <w:rPr>
          <w:rFonts w:ascii="Times New Roman" w:eastAsia="宋体" w:hAnsi="宋体"/>
          <w:sz w:val="24"/>
          <w:szCs w:val="28"/>
        </w:rPr>
        <w:t>]</w:t>
      </w:r>
      <w:r w:rsidRPr="0004794E">
        <w:rPr>
          <w:rFonts w:ascii="Times New Roman" w:eastAsia="宋体" w:hAnsi="宋体"/>
          <w:sz w:val="24"/>
          <w:szCs w:val="28"/>
        </w:rPr>
        <w:t>树上的苹果为什么总是落向地面</w:t>
      </w:r>
      <w:r w:rsidRPr="0004794E">
        <w:rPr>
          <w:rFonts w:ascii="Times New Roman" w:eastAsia="宋体" w:hAnsi="宋体"/>
          <w:sz w:val="24"/>
          <w:szCs w:val="28"/>
        </w:rPr>
        <w:t>,</w:t>
      </w:r>
      <w:r w:rsidRPr="0004794E">
        <w:rPr>
          <w:rFonts w:ascii="Times New Roman" w:eastAsia="宋体" w:hAnsi="宋体"/>
          <w:sz w:val="24"/>
          <w:szCs w:val="28"/>
        </w:rPr>
        <w:t>而不是飞向空中</w:t>
      </w:r>
      <w:r w:rsidRPr="0004794E">
        <w:rPr>
          <w:rFonts w:ascii="Times New Roman" w:eastAsia="宋体" w:hAnsi="宋体"/>
          <w:sz w:val="24"/>
          <w:szCs w:val="28"/>
        </w:rPr>
        <w:t>?</w:t>
      </w:r>
      <w:r w:rsidRPr="0004794E">
        <w:rPr>
          <w:rFonts w:ascii="Times New Roman" w:eastAsia="宋体" w:hAnsi="宋体"/>
          <w:sz w:val="24"/>
          <w:szCs w:val="28"/>
        </w:rPr>
        <w:t>抛出的石头为什么会落回地面</w:t>
      </w:r>
      <w:r w:rsidRPr="0004794E">
        <w:rPr>
          <w:rFonts w:ascii="Times New Roman" w:eastAsia="宋体" w:hAnsi="宋体"/>
          <w:sz w:val="24"/>
          <w:szCs w:val="28"/>
        </w:rPr>
        <w:t>?</w:t>
      </w:r>
    </w:p>
    <w:p w14:paraId="72C775F2" w14:textId="77777777" w:rsidR="00983853" w:rsidRPr="0004794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4794E">
        <w:rPr>
          <w:rFonts w:ascii="Times New Roman" w:eastAsia="宋体" w:hAnsi="宋体"/>
          <w:sz w:val="24"/>
          <w:szCs w:val="28"/>
        </w:rPr>
        <w:t>[</w:t>
      </w:r>
      <w:r w:rsidRPr="0004794E">
        <w:rPr>
          <w:rFonts w:ascii="Arial" w:eastAsia="黑体" w:hAnsi="黑体"/>
          <w:sz w:val="24"/>
          <w:szCs w:val="28"/>
        </w:rPr>
        <w:t>提示</w:t>
      </w:r>
      <w:r w:rsidRPr="0004794E">
        <w:rPr>
          <w:rFonts w:ascii="Times New Roman" w:eastAsia="宋体" w:hAnsi="宋体"/>
          <w:sz w:val="24"/>
          <w:szCs w:val="28"/>
        </w:rPr>
        <w:t>]</w:t>
      </w:r>
      <w:r w:rsidRPr="0004794E">
        <w:rPr>
          <w:rFonts w:ascii="Times New Roman" w:eastAsia="宋体" w:hAnsi="宋体"/>
          <w:sz w:val="24"/>
          <w:szCs w:val="28"/>
        </w:rPr>
        <w:t>地球对这些物体有吸引</w:t>
      </w:r>
      <w:r w:rsidRPr="0004794E">
        <w:rPr>
          <w:rFonts w:ascii="Times New Roman" w:eastAsia="宋体" w:hAnsi="宋体"/>
          <w:sz w:val="24"/>
          <w:szCs w:val="28"/>
        </w:rPr>
        <w:t>,</w:t>
      </w:r>
      <w:r w:rsidRPr="0004794E">
        <w:rPr>
          <w:rFonts w:ascii="Times New Roman" w:eastAsia="宋体" w:hAnsi="宋体"/>
          <w:sz w:val="24"/>
          <w:szCs w:val="28"/>
        </w:rPr>
        <w:t>它们都受到了力的作用。</w:t>
      </w:r>
    </w:p>
    <w:p w14:paraId="6904CA82" w14:textId="77777777" w:rsidR="00983853" w:rsidRPr="0004794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4794E">
        <w:rPr>
          <w:rFonts w:ascii="Times New Roman" w:eastAsia="宋体" w:hAnsi="宋体"/>
          <w:sz w:val="24"/>
          <w:szCs w:val="28"/>
        </w:rPr>
        <w:t>[</w:t>
      </w:r>
      <w:r w:rsidRPr="0004794E">
        <w:rPr>
          <w:rFonts w:ascii="Arial" w:eastAsia="黑体" w:hAnsi="黑体"/>
          <w:sz w:val="24"/>
          <w:szCs w:val="28"/>
        </w:rPr>
        <w:t>思考</w:t>
      </w:r>
      <w:r w:rsidRPr="0004794E">
        <w:rPr>
          <w:rFonts w:ascii="Times New Roman" w:eastAsia="宋体" w:hAnsi="宋体"/>
          <w:sz w:val="24"/>
          <w:szCs w:val="28"/>
        </w:rPr>
        <w:t>]</w:t>
      </w:r>
      <w:r w:rsidRPr="0004794E">
        <w:rPr>
          <w:rFonts w:ascii="Times New Roman" w:eastAsia="宋体" w:hAnsi="宋体"/>
          <w:sz w:val="24"/>
          <w:szCs w:val="28"/>
        </w:rPr>
        <w:t>从距离地球远近的角度看</w:t>
      </w:r>
      <w:r w:rsidRPr="0004794E">
        <w:rPr>
          <w:rFonts w:ascii="Times New Roman" w:eastAsia="宋体" w:hAnsi="宋体"/>
          <w:sz w:val="24"/>
          <w:szCs w:val="28"/>
        </w:rPr>
        <w:t>,</w:t>
      </w:r>
      <w:r w:rsidRPr="0004794E">
        <w:rPr>
          <w:rFonts w:ascii="Times New Roman" w:eastAsia="宋体" w:hAnsi="宋体"/>
          <w:sz w:val="24"/>
          <w:szCs w:val="28"/>
        </w:rPr>
        <w:t>这些物体有什么共同特点</w:t>
      </w:r>
      <w:r w:rsidRPr="0004794E">
        <w:rPr>
          <w:rFonts w:ascii="Times New Roman" w:eastAsia="宋体" w:hAnsi="宋体"/>
          <w:sz w:val="24"/>
          <w:szCs w:val="28"/>
        </w:rPr>
        <w:t>?</w:t>
      </w:r>
    </w:p>
    <w:p w14:paraId="77D9D855" w14:textId="77777777" w:rsidR="00983853" w:rsidRPr="0004794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4794E">
        <w:rPr>
          <w:rFonts w:ascii="Times New Roman" w:eastAsia="宋体" w:hAnsi="宋体"/>
          <w:sz w:val="24"/>
          <w:szCs w:val="28"/>
        </w:rPr>
        <w:t>[</w:t>
      </w:r>
      <w:r w:rsidRPr="0004794E">
        <w:rPr>
          <w:rFonts w:ascii="Arial" w:eastAsia="黑体" w:hAnsi="黑体"/>
          <w:sz w:val="24"/>
          <w:szCs w:val="28"/>
        </w:rPr>
        <w:t>提示</w:t>
      </w:r>
      <w:r w:rsidRPr="0004794E">
        <w:rPr>
          <w:rFonts w:ascii="Times New Roman" w:eastAsia="宋体" w:hAnsi="宋体"/>
          <w:sz w:val="24"/>
          <w:szCs w:val="28"/>
        </w:rPr>
        <w:t>]</w:t>
      </w:r>
      <w:r w:rsidRPr="0004794E">
        <w:rPr>
          <w:rFonts w:ascii="Times New Roman" w:eastAsia="宋体" w:hAnsi="宋体"/>
          <w:sz w:val="24"/>
          <w:szCs w:val="28"/>
        </w:rPr>
        <w:t>这些物体都在地球表面或地球附近。</w:t>
      </w:r>
    </w:p>
    <w:p w14:paraId="7B4D1F6C" w14:textId="77777777" w:rsidR="00983853" w:rsidRPr="0004794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4794E">
        <w:rPr>
          <w:rFonts w:ascii="Times New Roman" w:eastAsia="宋体" w:hAnsi="宋体"/>
          <w:sz w:val="24"/>
          <w:szCs w:val="28"/>
        </w:rPr>
        <w:t>[</w:t>
      </w:r>
      <w:r w:rsidRPr="0004794E">
        <w:rPr>
          <w:rFonts w:ascii="Arial" w:eastAsia="黑体" w:hAnsi="黑体"/>
          <w:sz w:val="24"/>
          <w:szCs w:val="28"/>
        </w:rPr>
        <w:t>归纳提升</w:t>
      </w:r>
      <w:r w:rsidRPr="0004794E">
        <w:rPr>
          <w:rFonts w:ascii="Times New Roman" w:eastAsia="宋体" w:hAnsi="宋体"/>
          <w:sz w:val="24"/>
          <w:szCs w:val="28"/>
        </w:rPr>
        <w:t>]</w:t>
      </w:r>
      <w:r w:rsidRPr="0004794E">
        <w:rPr>
          <w:rFonts w:ascii="Times New Roman" w:eastAsia="宋体" w:hAnsi="宋体"/>
          <w:sz w:val="24"/>
          <w:szCs w:val="28"/>
        </w:rPr>
        <w:t>物理学中</w:t>
      </w:r>
      <w:r w:rsidRPr="0004794E">
        <w:rPr>
          <w:rFonts w:ascii="Times New Roman" w:eastAsia="宋体" w:hAnsi="宋体"/>
          <w:sz w:val="24"/>
          <w:szCs w:val="28"/>
        </w:rPr>
        <w:t>,</w:t>
      </w:r>
      <w:r w:rsidRPr="0004794E">
        <w:rPr>
          <w:rFonts w:ascii="Times New Roman" w:eastAsia="宋体" w:hAnsi="宋体"/>
          <w:sz w:val="24"/>
          <w:szCs w:val="28"/>
        </w:rPr>
        <w:t>把由于地球的吸引而使物体受到的力叫做重力。</w:t>
      </w:r>
    </w:p>
    <w:p w14:paraId="58BB7DD3" w14:textId="77777777" w:rsidR="00983853" w:rsidRPr="0004794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4794E">
        <w:rPr>
          <w:rFonts w:ascii="Times New Roman" w:eastAsia="宋体" w:hAnsi="宋体"/>
          <w:sz w:val="24"/>
          <w:szCs w:val="28"/>
        </w:rPr>
        <w:t>[</w:t>
      </w:r>
      <w:r w:rsidRPr="0004794E">
        <w:rPr>
          <w:rFonts w:ascii="Arial" w:eastAsia="黑体" w:hAnsi="黑体"/>
          <w:sz w:val="24"/>
          <w:szCs w:val="28"/>
        </w:rPr>
        <w:t>思考</w:t>
      </w:r>
      <w:r w:rsidRPr="0004794E">
        <w:rPr>
          <w:rFonts w:ascii="Times New Roman" w:eastAsia="宋体" w:hAnsi="宋体"/>
          <w:sz w:val="24"/>
          <w:szCs w:val="28"/>
        </w:rPr>
        <w:t>]</w:t>
      </w:r>
      <w:r w:rsidRPr="0004794E">
        <w:rPr>
          <w:rFonts w:ascii="Times New Roman" w:eastAsia="宋体" w:hAnsi="宋体"/>
          <w:sz w:val="24"/>
          <w:szCs w:val="28"/>
        </w:rPr>
        <w:t>地球附近有不受重力的物体吗</w:t>
      </w:r>
      <w:r w:rsidRPr="0004794E">
        <w:rPr>
          <w:rFonts w:ascii="Times New Roman" w:eastAsia="宋体" w:hAnsi="宋体"/>
          <w:sz w:val="24"/>
          <w:szCs w:val="28"/>
        </w:rPr>
        <w:t>?</w:t>
      </w:r>
    </w:p>
    <w:p w14:paraId="2BD6F0C7" w14:textId="77777777" w:rsidR="00983853" w:rsidRPr="0004794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4794E">
        <w:rPr>
          <w:rFonts w:ascii="Times New Roman" w:eastAsia="宋体" w:hAnsi="宋体"/>
          <w:sz w:val="24"/>
          <w:szCs w:val="28"/>
        </w:rPr>
        <w:lastRenderedPageBreak/>
        <w:t>[</w:t>
      </w:r>
      <w:r w:rsidRPr="0004794E">
        <w:rPr>
          <w:rFonts w:ascii="Arial" w:eastAsia="黑体" w:hAnsi="黑体"/>
          <w:sz w:val="24"/>
          <w:szCs w:val="28"/>
        </w:rPr>
        <w:t>提示</w:t>
      </w:r>
      <w:r w:rsidRPr="0004794E">
        <w:rPr>
          <w:rFonts w:ascii="Times New Roman" w:eastAsia="宋体" w:hAnsi="宋体"/>
          <w:sz w:val="24"/>
          <w:szCs w:val="28"/>
        </w:rPr>
        <w:t>]</w:t>
      </w:r>
      <w:r w:rsidRPr="0004794E">
        <w:rPr>
          <w:rFonts w:ascii="Times New Roman" w:eastAsia="宋体" w:hAnsi="宋体"/>
          <w:sz w:val="24"/>
          <w:szCs w:val="28"/>
        </w:rPr>
        <w:t>地球对周围的一切物体都有向下的吸引作用</w:t>
      </w:r>
      <w:r w:rsidRPr="0004794E">
        <w:rPr>
          <w:rFonts w:ascii="Times New Roman" w:eastAsia="宋体" w:hAnsi="宋体"/>
          <w:sz w:val="24"/>
          <w:szCs w:val="28"/>
        </w:rPr>
        <w:t>,</w:t>
      </w:r>
      <w:r w:rsidRPr="0004794E">
        <w:rPr>
          <w:rFonts w:ascii="Times New Roman" w:eastAsia="宋体" w:hAnsi="宋体"/>
          <w:sz w:val="24"/>
          <w:szCs w:val="28"/>
        </w:rPr>
        <w:t>地球附近的所有物体都受重力作用。</w:t>
      </w:r>
    </w:p>
    <w:p w14:paraId="6FDFD60F" w14:textId="77777777" w:rsidR="00983853" w:rsidRPr="0004794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4794E">
        <w:rPr>
          <w:rFonts w:ascii="Times New Roman" w:eastAsia="宋体" w:hAnsi="宋体"/>
          <w:sz w:val="24"/>
          <w:szCs w:val="28"/>
        </w:rPr>
        <w:t>[</w:t>
      </w:r>
      <w:r w:rsidRPr="0004794E">
        <w:rPr>
          <w:rFonts w:ascii="Arial" w:eastAsia="黑体" w:hAnsi="黑体"/>
          <w:sz w:val="24"/>
          <w:szCs w:val="28"/>
        </w:rPr>
        <w:t>思考</w:t>
      </w:r>
      <w:r w:rsidRPr="0004794E">
        <w:rPr>
          <w:rFonts w:ascii="Times New Roman" w:eastAsia="宋体" w:hAnsi="宋体"/>
          <w:sz w:val="24"/>
          <w:szCs w:val="28"/>
        </w:rPr>
        <w:t>]</w:t>
      </w:r>
      <w:r w:rsidRPr="0004794E">
        <w:rPr>
          <w:rFonts w:ascii="Times New Roman" w:eastAsia="宋体" w:hAnsi="宋体"/>
          <w:sz w:val="24"/>
          <w:szCs w:val="28"/>
        </w:rPr>
        <w:t>空中的物体和地面的物体受到的重力一样吗</w:t>
      </w:r>
      <w:r w:rsidRPr="0004794E">
        <w:rPr>
          <w:rFonts w:ascii="Times New Roman" w:eastAsia="宋体" w:hAnsi="宋体"/>
          <w:sz w:val="24"/>
          <w:szCs w:val="28"/>
        </w:rPr>
        <w:t>?</w:t>
      </w:r>
    </w:p>
    <w:p w14:paraId="7924007F" w14:textId="77777777" w:rsidR="00983853" w:rsidRPr="0004794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4794E">
        <w:rPr>
          <w:rFonts w:ascii="Times New Roman" w:eastAsia="宋体" w:hAnsi="宋体"/>
          <w:sz w:val="24"/>
          <w:szCs w:val="28"/>
        </w:rPr>
        <w:t>[</w:t>
      </w:r>
      <w:r w:rsidRPr="0004794E">
        <w:rPr>
          <w:rFonts w:ascii="Arial" w:eastAsia="黑体" w:hAnsi="黑体"/>
          <w:sz w:val="24"/>
          <w:szCs w:val="28"/>
        </w:rPr>
        <w:t>提示</w:t>
      </w:r>
      <w:r w:rsidRPr="0004794E">
        <w:rPr>
          <w:rFonts w:ascii="Times New Roman" w:eastAsia="宋体" w:hAnsi="宋体"/>
          <w:sz w:val="24"/>
          <w:szCs w:val="28"/>
        </w:rPr>
        <w:t>]</w:t>
      </w:r>
      <w:r w:rsidRPr="0004794E">
        <w:rPr>
          <w:rFonts w:ascii="Times New Roman" w:eastAsia="宋体" w:hAnsi="宋体"/>
          <w:sz w:val="24"/>
          <w:szCs w:val="28"/>
        </w:rPr>
        <w:t>重力是非接触力</w:t>
      </w:r>
      <w:r w:rsidRPr="0004794E">
        <w:rPr>
          <w:rFonts w:ascii="Times New Roman" w:eastAsia="宋体" w:hAnsi="宋体"/>
          <w:sz w:val="24"/>
          <w:szCs w:val="28"/>
        </w:rPr>
        <w:t>,</w:t>
      </w:r>
      <w:r w:rsidRPr="0004794E">
        <w:rPr>
          <w:rFonts w:ascii="Times New Roman" w:eastAsia="宋体" w:hAnsi="宋体"/>
          <w:sz w:val="24"/>
          <w:szCs w:val="28"/>
        </w:rPr>
        <w:t>物体抛出去在空中运动与物体静止在地面时都受到重力的作用。</w:t>
      </w:r>
    </w:p>
    <w:p w14:paraId="7533FC7F" w14:textId="77777777" w:rsidR="00983853" w:rsidRPr="0004794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4794E">
        <w:rPr>
          <w:rFonts w:ascii="Times New Roman" w:eastAsia="宋体" w:hAnsi="宋体"/>
          <w:sz w:val="24"/>
          <w:szCs w:val="28"/>
        </w:rPr>
        <w:t>[</w:t>
      </w:r>
      <w:r w:rsidRPr="0004794E">
        <w:rPr>
          <w:rFonts w:ascii="Arial" w:eastAsia="黑体" w:hAnsi="黑体"/>
          <w:sz w:val="24"/>
          <w:szCs w:val="28"/>
        </w:rPr>
        <w:t>思考</w:t>
      </w:r>
      <w:r w:rsidRPr="0004794E">
        <w:rPr>
          <w:rFonts w:ascii="Times New Roman" w:eastAsia="宋体" w:hAnsi="宋体"/>
          <w:sz w:val="24"/>
          <w:szCs w:val="28"/>
        </w:rPr>
        <w:t>]</w:t>
      </w:r>
      <w:r w:rsidRPr="0004794E">
        <w:rPr>
          <w:rFonts w:ascii="Times New Roman" w:eastAsia="宋体" w:hAnsi="宋体"/>
          <w:sz w:val="24"/>
          <w:szCs w:val="28"/>
        </w:rPr>
        <w:t>地球对地面附近的物体有引力</w:t>
      </w:r>
      <w:r w:rsidRPr="0004794E">
        <w:rPr>
          <w:rFonts w:ascii="Times New Roman" w:eastAsia="宋体" w:hAnsi="宋体"/>
          <w:sz w:val="24"/>
          <w:szCs w:val="28"/>
        </w:rPr>
        <w:t>,</w:t>
      </w:r>
      <w:r w:rsidRPr="0004794E">
        <w:rPr>
          <w:rFonts w:ascii="Times New Roman" w:eastAsia="宋体" w:hAnsi="宋体"/>
          <w:sz w:val="24"/>
          <w:szCs w:val="28"/>
        </w:rPr>
        <w:t>那么地面附近的物体对地球也有引力吗</w:t>
      </w:r>
      <w:r w:rsidRPr="0004794E">
        <w:rPr>
          <w:rFonts w:ascii="Times New Roman" w:eastAsia="宋体" w:hAnsi="宋体"/>
          <w:sz w:val="24"/>
          <w:szCs w:val="28"/>
        </w:rPr>
        <w:t>?</w:t>
      </w:r>
    </w:p>
    <w:p w14:paraId="666A97C9" w14:textId="77777777" w:rsidR="00983853" w:rsidRPr="0004794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4794E">
        <w:rPr>
          <w:rFonts w:ascii="Times New Roman" w:eastAsia="宋体" w:hAnsi="宋体"/>
          <w:sz w:val="24"/>
          <w:szCs w:val="28"/>
        </w:rPr>
        <w:t>[</w:t>
      </w:r>
      <w:r w:rsidRPr="0004794E">
        <w:rPr>
          <w:rFonts w:ascii="Arial" w:eastAsia="黑体" w:hAnsi="黑体"/>
          <w:sz w:val="24"/>
          <w:szCs w:val="28"/>
        </w:rPr>
        <w:t>提示</w:t>
      </w:r>
      <w:r w:rsidRPr="0004794E">
        <w:rPr>
          <w:rFonts w:ascii="Times New Roman" w:eastAsia="宋体" w:hAnsi="宋体"/>
          <w:sz w:val="24"/>
          <w:szCs w:val="28"/>
        </w:rPr>
        <w:t>]</w:t>
      </w:r>
      <w:r w:rsidRPr="0004794E">
        <w:rPr>
          <w:rFonts w:ascii="Times New Roman" w:eastAsia="宋体" w:hAnsi="宋体"/>
          <w:sz w:val="24"/>
          <w:szCs w:val="28"/>
        </w:rPr>
        <w:t>力的作用是相互的</w:t>
      </w:r>
      <w:r w:rsidRPr="0004794E">
        <w:rPr>
          <w:rFonts w:ascii="Times New Roman" w:eastAsia="宋体" w:hAnsi="宋体"/>
          <w:sz w:val="24"/>
          <w:szCs w:val="28"/>
        </w:rPr>
        <w:t>,</w:t>
      </w:r>
      <w:r w:rsidRPr="0004794E">
        <w:rPr>
          <w:rFonts w:ascii="Times New Roman" w:eastAsia="宋体" w:hAnsi="宋体"/>
          <w:sz w:val="24"/>
          <w:szCs w:val="28"/>
        </w:rPr>
        <w:t>地球吸引物体</w:t>
      </w:r>
      <w:r w:rsidRPr="0004794E">
        <w:rPr>
          <w:rFonts w:ascii="Times New Roman" w:eastAsia="宋体" w:hAnsi="宋体"/>
          <w:sz w:val="24"/>
          <w:szCs w:val="28"/>
        </w:rPr>
        <w:t>,</w:t>
      </w:r>
      <w:r w:rsidRPr="0004794E">
        <w:rPr>
          <w:rFonts w:ascii="Times New Roman" w:eastAsia="宋体" w:hAnsi="宋体"/>
          <w:sz w:val="24"/>
          <w:szCs w:val="28"/>
        </w:rPr>
        <w:t>物体也吸引地球。</w:t>
      </w:r>
    </w:p>
    <w:p w14:paraId="224DD968" w14:textId="77777777" w:rsidR="00983853" w:rsidRPr="0004794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4794E">
        <w:rPr>
          <w:rFonts w:ascii="Arial" w:eastAsia="黑体" w:hAnsi="黑体"/>
          <w:color w:val="00FFFF"/>
          <w:sz w:val="24"/>
          <w:szCs w:val="28"/>
        </w:rPr>
        <w:t>探究点</w:t>
      </w:r>
      <w:r w:rsidRPr="0004794E">
        <w:rPr>
          <w:rFonts w:ascii="Times New Roman" w:eastAsia="宋体" w:hAnsi="宋体"/>
          <w:color w:val="00FFFF"/>
          <w:sz w:val="24"/>
          <w:szCs w:val="28"/>
        </w:rPr>
        <w:t>2</w:t>
      </w:r>
      <w:r w:rsidRPr="0004794E">
        <w:rPr>
          <w:rFonts w:ascii="Times New Roman" w:eastAsia="宋体" w:hAnsi="宋体"/>
          <w:color w:val="00FFFF"/>
          <w:sz w:val="24"/>
          <w:szCs w:val="28"/>
        </w:rPr>
        <w:t xml:space="preserve">　</w:t>
      </w:r>
      <w:r w:rsidRPr="0004794E">
        <w:rPr>
          <w:rFonts w:ascii="Arial" w:eastAsia="黑体" w:hAnsi="黑体"/>
          <w:color w:val="00FFFF"/>
          <w:sz w:val="24"/>
          <w:szCs w:val="28"/>
        </w:rPr>
        <w:t>重力的大小</w:t>
      </w:r>
    </w:p>
    <w:p w14:paraId="1F9A2707" w14:textId="77777777" w:rsidR="00983853" w:rsidRPr="0004794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4794E">
        <w:rPr>
          <w:rFonts w:ascii="Times New Roman" w:eastAsia="宋体" w:hAnsi="宋体"/>
          <w:sz w:val="24"/>
          <w:szCs w:val="28"/>
        </w:rPr>
        <w:t>[</w:t>
      </w:r>
      <w:r w:rsidRPr="0004794E">
        <w:rPr>
          <w:rFonts w:ascii="Arial" w:eastAsia="黑体" w:hAnsi="黑体"/>
          <w:sz w:val="24"/>
          <w:szCs w:val="28"/>
        </w:rPr>
        <w:t>阅读课本</w:t>
      </w:r>
      <w:r w:rsidRPr="0004794E">
        <w:rPr>
          <w:rFonts w:ascii="Times New Roman" w:eastAsia="宋体" w:hAnsi="宋体"/>
          <w:sz w:val="24"/>
          <w:szCs w:val="28"/>
        </w:rPr>
        <w:t>]P11~13</w:t>
      </w:r>
      <w:r w:rsidRPr="0004794E">
        <w:rPr>
          <w:rFonts w:ascii="Times New Roman" w:eastAsia="宋体" w:hAnsi="Times New Roman" w:cs="Times New Roman"/>
          <w:sz w:val="24"/>
          <w:szCs w:val="28"/>
        </w:rPr>
        <w:t>“</w:t>
      </w:r>
      <w:r w:rsidRPr="0004794E">
        <w:rPr>
          <w:rFonts w:ascii="Times New Roman" w:eastAsia="宋体" w:hAnsi="宋体"/>
          <w:sz w:val="24"/>
          <w:szCs w:val="28"/>
        </w:rPr>
        <w:t>重力的大小</w:t>
      </w:r>
      <w:r w:rsidRPr="0004794E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77D7EC84" w14:textId="77777777" w:rsidR="00983853" w:rsidRPr="0004794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4794E">
        <w:rPr>
          <w:rFonts w:ascii="Times New Roman" w:eastAsia="宋体" w:hAnsi="宋体"/>
          <w:sz w:val="24"/>
          <w:szCs w:val="28"/>
        </w:rPr>
        <w:t>[</w:t>
      </w:r>
      <w:r w:rsidRPr="0004794E">
        <w:rPr>
          <w:rFonts w:ascii="Arial" w:eastAsia="黑体" w:hAnsi="黑体"/>
          <w:sz w:val="24"/>
          <w:szCs w:val="28"/>
        </w:rPr>
        <w:t>思考</w:t>
      </w:r>
      <w:r w:rsidRPr="0004794E">
        <w:rPr>
          <w:rFonts w:ascii="Times New Roman" w:eastAsia="宋体" w:hAnsi="宋体"/>
          <w:sz w:val="24"/>
          <w:szCs w:val="28"/>
        </w:rPr>
        <w:t>]</w:t>
      </w:r>
      <w:r w:rsidRPr="0004794E">
        <w:rPr>
          <w:rFonts w:ascii="Times New Roman" w:eastAsia="宋体" w:hAnsi="宋体"/>
          <w:sz w:val="24"/>
          <w:szCs w:val="28"/>
        </w:rPr>
        <w:t>根据你的生活经验</w:t>
      </w:r>
      <w:r w:rsidRPr="0004794E">
        <w:rPr>
          <w:rFonts w:ascii="Times New Roman" w:eastAsia="宋体" w:hAnsi="宋体"/>
          <w:sz w:val="24"/>
          <w:szCs w:val="28"/>
        </w:rPr>
        <w:t>,</w:t>
      </w:r>
      <w:r w:rsidRPr="0004794E">
        <w:rPr>
          <w:rFonts w:ascii="Times New Roman" w:eastAsia="宋体" w:hAnsi="宋体"/>
          <w:sz w:val="24"/>
          <w:szCs w:val="28"/>
        </w:rPr>
        <w:t>你能比较出物理课本和物理作业本哪个重力大吗</w:t>
      </w:r>
      <w:r w:rsidRPr="0004794E">
        <w:rPr>
          <w:rFonts w:ascii="Times New Roman" w:eastAsia="宋体" w:hAnsi="宋体"/>
          <w:sz w:val="24"/>
          <w:szCs w:val="28"/>
        </w:rPr>
        <w:t>?</w:t>
      </w:r>
    </w:p>
    <w:p w14:paraId="31996DE7" w14:textId="77777777" w:rsidR="00983853" w:rsidRPr="0004794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4794E">
        <w:rPr>
          <w:rFonts w:ascii="Times New Roman" w:eastAsia="宋体" w:hAnsi="宋体"/>
          <w:sz w:val="24"/>
          <w:szCs w:val="28"/>
        </w:rPr>
        <w:t>[</w:t>
      </w:r>
      <w:r w:rsidRPr="0004794E">
        <w:rPr>
          <w:rFonts w:ascii="Arial" w:eastAsia="黑体" w:hAnsi="黑体"/>
          <w:sz w:val="24"/>
          <w:szCs w:val="28"/>
        </w:rPr>
        <w:t>提示</w:t>
      </w:r>
      <w:r w:rsidRPr="0004794E">
        <w:rPr>
          <w:rFonts w:ascii="Times New Roman" w:eastAsia="宋体" w:hAnsi="宋体"/>
          <w:sz w:val="24"/>
          <w:szCs w:val="28"/>
        </w:rPr>
        <w:t>]</w:t>
      </w:r>
      <w:r w:rsidRPr="0004794E">
        <w:rPr>
          <w:rFonts w:ascii="Times New Roman" w:eastAsia="宋体" w:hAnsi="宋体"/>
          <w:sz w:val="24"/>
          <w:szCs w:val="28"/>
        </w:rPr>
        <w:t>物理课本比物理作业本厚</w:t>
      </w:r>
      <w:r w:rsidRPr="0004794E">
        <w:rPr>
          <w:rFonts w:ascii="Times New Roman" w:eastAsia="宋体" w:hAnsi="宋体"/>
          <w:sz w:val="24"/>
          <w:szCs w:val="28"/>
        </w:rPr>
        <w:t>,</w:t>
      </w:r>
      <w:r w:rsidRPr="0004794E">
        <w:rPr>
          <w:rFonts w:ascii="Times New Roman" w:eastAsia="宋体" w:hAnsi="宋体"/>
          <w:sz w:val="24"/>
          <w:szCs w:val="28"/>
        </w:rPr>
        <w:t>物理课本受到的重力更大。</w:t>
      </w:r>
    </w:p>
    <w:p w14:paraId="661A0AC3" w14:textId="77777777" w:rsidR="00983853" w:rsidRPr="0004794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4794E">
        <w:rPr>
          <w:rFonts w:ascii="Times New Roman" w:eastAsia="宋体" w:hAnsi="宋体"/>
          <w:sz w:val="24"/>
          <w:szCs w:val="28"/>
        </w:rPr>
        <w:t>[</w:t>
      </w:r>
      <w:r w:rsidRPr="0004794E">
        <w:rPr>
          <w:rFonts w:ascii="Arial" w:eastAsia="黑体" w:hAnsi="黑体"/>
          <w:sz w:val="24"/>
          <w:szCs w:val="28"/>
        </w:rPr>
        <w:t>思考</w:t>
      </w:r>
      <w:r w:rsidRPr="0004794E">
        <w:rPr>
          <w:rFonts w:ascii="Times New Roman" w:eastAsia="宋体" w:hAnsi="宋体"/>
          <w:sz w:val="24"/>
          <w:szCs w:val="28"/>
        </w:rPr>
        <w:t>]</w:t>
      </w:r>
      <w:r w:rsidRPr="0004794E">
        <w:rPr>
          <w:rFonts w:ascii="Times New Roman" w:eastAsia="宋体" w:hAnsi="宋体"/>
          <w:sz w:val="24"/>
          <w:szCs w:val="28"/>
        </w:rPr>
        <w:t>物体所受重力的大小与其质量有怎样的关系</w:t>
      </w:r>
      <w:r w:rsidRPr="0004794E">
        <w:rPr>
          <w:rFonts w:ascii="Times New Roman" w:eastAsia="宋体" w:hAnsi="宋体"/>
          <w:sz w:val="24"/>
          <w:szCs w:val="28"/>
        </w:rPr>
        <w:t>?</w:t>
      </w:r>
    </w:p>
    <w:p w14:paraId="101BBE7F" w14:textId="77777777" w:rsidR="00983853" w:rsidRPr="0004794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4794E">
        <w:rPr>
          <w:rFonts w:ascii="Times New Roman" w:eastAsia="宋体" w:hAnsi="宋体"/>
          <w:sz w:val="24"/>
          <w:szCs w:val="28"/>
        </w:rPr>
        <w:t>[</w:t>
      </w:r>
      <w:r w:rsidRPr="0004794E">
        <w:rPr>
          <w:rFonts w:ascii="Arial" w:eastAsia="黑体" w:hAnsi="黑体"/>
          <w:sz w:val="24"/>
          <w:szCs w:val="28"/>
        </w:rPr>
        <w:t>阅读课本</w:t>
      </w:r>
      <w:r w:rsidRPr="0004794E">
        <w:rPr>
          <w:rFonts w:ascii="Times New Roman" w:eastAsia="宋体" w:hAnsi="宋体"/>
          <w:sz w:val="24"/>
          <w:szCs w:val="28"/>
        </w:rPr>
        <w:t>]P12</w:t>
      </w:r>
      <w:r w:rsidRPr="0004794E">
        <w:rPr>
          <w:rFonts w:ascii="Times New Roman" w:eastAsia="宋体" w:hAnsi="Times New Roman" w:cs="Times New Roman"/>
          <w:sz w:val="24"/>
          <w:szCs w:val="28"/>
        </w:rPr>
        <w:t>“</w:t>
      </w:r>
      <w:r w:rsidRPr="0004794E">
        <w:rPr>
          <w:rFonts w:ascii="Times New Roman" w:eastAsia="宋体" w:hAnsi="宋体"/>
          <w:sz w:val="24"/>
          <w:szCs w:val="28"/>
        </w:rPr>
        <w:t>探究重力的大小跟质量的关系</w:t>
      </w:r>
      <w:r w:rsidRPr="0004794E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1367D7F2" w14:textId="77777777" w:rsidR="00983853" w:rsidRPr="0004794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4794E">
        <w:rPr>
          <w:rFonts w:ascii="Times New Roman" w:eastAsia="宋体" w:hAnsi="宋体"/>
          <w:sz w:val="24"/>
          <w:szCs w:val="28"/>
        </w:rPr>
        <w:t>[</w:t>
      </w:r>
      <w:r w:rsidRPr="0004794E">
        <w:rPr>
          <w:rFonts w:ascii="Arial" w:eastAsia="黑体" w:hAnsi="黑体"/>
          <w:sz w:val="24"/>
          <w:szCs w:val="28"/>
        </w:rPr>
        <w:t>思考</w:t>
      </w:r>
      <w:r w:rsidRPr="0004794E">
        <w:rPr>
          <w:rFonts w:ascii="Times New Roman" w:eastAsia="宋体" w:hAnsi="宋体"/>
          <w:sz w:val="24"/>
          <w:szCs w:val="28"/>
        </w:rPr>
        <w:t>]</w:t>
      </w:r>
      <w:r w:rsidRPr="0004794E">
        <w:rPr>
          <w:rFonts w:ascii="Times New Roman" w:eastAsia="宋体" w:hAnsi="宋体"/>
          <w:sz w:val="24"/>
          <w:szCs w:val="28"/>
        </w:rPr>
        <w:t>在图</w:t>
      </w:r>
      <w:r w:rsidRPr="0004794E">
        <w:rPr>
          <w:rFonts w:ascii="Times New Roman" w:eastAsia="宋体" w:hAnsi="宋体"/>
          <w:sz w:val="24"/>
          <w:szCs w:val="28"/>
        </w:rPr>
        <w:t>7</w:t>
      </w:r>
      <w:r w:rsidRPr="0004794E">
        <w:rPr>
          <w:rFonts w:ascii="Times New Roman" w:eastAsia="宋体" w:hAnsi="Times New Roman" w:cs="Times New Roman"/>
          <w:sz w:val="24"/>
          <w:szCs w:val="28"/>
        </w:rPr>
        <w:t>.</w:t>
      </w:r>
      <w:r w:rsidRPr="0004794E">
        <w:rPr>
          <w:rFonts w:ascii="Times New Roman" w:eastAsia="宋体" w:hAnsi="宋体"/>
          <w:sz w:val="24"/>
          <w:szCs w:val="28"/>
        </w:rPr>
        <w:t>3</w:t>
      </w:r>
      <w:r w:rsidRPr="0004794E">
        <w:rPr>
          <w:rFonts w:ascii="MS Mincho" w:eastAsia="MS Mincho" w:hAnsi="MS Mincho" w:cs="MS Mincho" w:hint="eastAsia"/>
          <w:sz w:val="24"/>
          <w:szCs w:val="28"/>
        </w:rPr>
        <w:t>⁃</w:t>
      </w:r>
      <w:r w:rsidRPr="0004794E">
        <w:rPr>
          <w:rFonts w:ascii="Times New Roman" w:eastAsia="宋体" w:hAnsi="宋体"/>
          <w:sz w:val="24"/>
          <w:szCs w:val="28"/>
        </w:rPr>
        <w:t>3</w:t>
      </w:r>
      <w:r w:rsidRPr="0004794E">
        <w:rPr>
          <w:rFonts w:ascii="Times New Roman" w:eastAsia="宋体" w:hAnsi="宋体"/>
          <w:sz w:val="24"/>
          <w:szCs w:val="28"/>
        </w:rPr>
        <w:t>中</w:t>
      </w:r>
      <w:r w:rsidRPr="0004794E">
        <w:rPr>
          <w:rFonts w:ascii="Times New Roman" w:eastAsia="宋体" w:hAnsi="宋体"/>
          <w:sz w:val="24"/>
          <w:szCs w:val="28"/>
        </w:rPr>
        <w:t>,</w:t>
      </w:r>
      <w:r w:rsidRPr="0004794E">
        <w:rPr>
          <w:rFonts w:ascii="Times New Roman" w:eastAsia="宋体" w:hAnsi="宋体"/>
          <w:sz w:val="24"/>
          <w:szCs w:val="28"/>
        </w:rPr>
        <w:t>以质量为横坐标、以重力为</w:t>
      </w:r>
      <w:proofErr w:type="gramStart"/>
      <w:r w:rsidRPr="0004794E">
        <w:rPr>
          <w:rFonts w:ascii="Times New Roman" w:eastAsia="宋体" w:hAnsi="宋体"/>
          <w:sz w:val="24"/>
          <w:szCs w:val="28"/>
        </w:rPr>
        <w:t>纵坐标描点并</w:t>
      </w:r>
      <w:proofErr w:type="gramEnd"/>
      <w:r w:rsidRPr="0004794E">
        <w:rPr>
          <w:rFonts w:ascii="Times New Roman" w:eastAsia="宋体" w:hAnsi="宋体"/>
          <w:sz w:val="24"/>
          <w:szCs w:val="28"/>
        </w:rPr>
        <w:t>连接这些点</w:t>
      </w:r>
      <w:r w:rsidRPr="0004794E">
        <w:rPr>
          <w:rFonts w:ascii="Times New Roman" w:eastAsia="宋体" w:hAnsi="宋体"/>
          <w:sz w:val="24"/>
          <w:szCs w:val="28"/>
        </w:rPr>
        <w:t>,</w:t>
      </w:r>
      <w:r w:rsidRPr="0004794E">
        <w:rPr>
          <w:rFonts w:ascii="Times New Roman" w:eastAsia="宋体" w:hAnsi="宋体"/>
          <w:sz w:val="24"/>
          <w:szCs w:val="28"/>
        </w:rPr>
        <w:t>能发现物体所受的重力跟它的质量之间有什么关系</w:t>
      </w:r>
      <w:r w:rsidRPr="0004794E">
        <w:rPr>
          <w:rFonts w:ascii="Times New Roman" w:eastAsia="宋体" w:hAnsi="宋体"/>
          <w:sz w:val="24"/>
          <w:szCs w:val="28"/>
        </w:rPr>
        <w:t>?</w:t>
      </w:r>
    </w:p>
    <w:p w14:paraId="11D40F2C" w14:textId="77777777" w:rsidR="00983853" w:rsidRPr="0004794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4794E">
        <w:rPr>
          <w:rFonts w:ascii="Times New Roman" w:eastAsia="宋体" w:hAnsi="宋体"/>
          <w:sz w:val="24"/>
          <w:szCs w:val="28"/>
        </w:rPr>
        <w:t>[</w:t>
      </w:r>
      <w:r w:rsidRPr="0004794E">
        <w:rPr>
          <w:rFonts w:ascii="Arial" w:eastAsia="黑体" w:hAnsi="黑体"/>
          <w:sz w:val="24"/>
          <w:szCs w:val="28"/>
        </w:rPr>
        <w:t>提示</w:t>
      </w:r>
      <w:r w:rsidRPr="0004794E">
        <w:rPr>
          <w:rFonts w:ascii="Times New Roman" w:eastAsia="宋体" w:hAnsi="宋体"/>
          <w:sz w:val="24"/>
          <w:szCs w:val="28"/>
        </w:rPr>
        <w:t>]</w:t>
      </w:r>
      <w:r w:rsidRPr="0004794E">
        <w:rPr>
          <w:rFonts w:ascii="Times New Roman" w:eastAsia="宋体" w:hAnsi="宋体"/>
          <w:i/>
          <w:sz w:val="24"/>
          <w:szCs w:val="28"/>
        </w:rPr>
        <w:t>G</w:t>
      </w:r>
      <w:r w:rsidRPr="0004794E">
        <w:rPr>
          <w:rFonts w:ascii="MS Mincho" w:eastAsia="MS Mincho" w:hAnsi="MS Mincho" w:cs="MS Mincho" w:hint="eastAsia"/>
          <w:i/>
          <w:sz w:val="24"/>
          <w:szCs w:val="28"/>
        </w:rPr>
        <w:t>⁃</w:t>
      </w:r>
      <w:r w:rsidRPr="0004794E">
        <w:rPr>
          <w:rFonts w:ascii="Times New Roman" w:eastAsia="宋体" w:hAnsi="宋体"/>
          <w:i/>
          <w:sz w:val="24"/>
          <w:szCs w:val="28"/>
        </w:rPr>
        <w:t>m</w:t>
      </w:r>
      <w:r w:rsidRPr="0004794E">
        <w:rPr>
          <w:rFonts w:ascii="Times New Roman" w:eastAsia="宋体" w:hAnsi="宋体"/>
          <w:sz w:val="24"/>
          <w:szCs w:val="28"/>
        </w:rPr>
        <w:t>图像可看作一条过原点的直线。</w:t>
      </w:r>
    </w:p>
    <w:p w14:paraId="0F56BD90" w14:textId="77777777" w:rsidR="00983853" w:rsidRPr="0004794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4794E">
        <w:rPr>
          <w:rFonts w:ascii="Times New Roman" w:eastAsia="宋体" w:hAnsi="宋体"/>
          <w:sz w:val="24"/>
          <w:szCs w:val="28"/>
        </w:rPr>
        <w:t>[</w:t>
      </w:r>
      <w:r w:rsidRPr="0004794E">
        <w:rPr>
          <w:rFonts w:ascii="Arial" w:eastAsia="黑体" w:hAnsi="黑体"/>
          <w:sz w:val="24"/>
          <w:szCs w:val="28"/>
        </w:rPr>
        <w:t>归纳提升</w:t>
      </w:r>
      <w:r w:rsidRPr="0004794E">
        <w:rPr>
          <w:rFonts w:ascii="Times New Roman" w:eastAsia="宋体" w:hAnsi="宋体"/>
          <w:sz w:val="24"/>
          <w:szCs w:val="28"/>
        </w:rPr>
        <w:t>]</w:t>
      </w:r>
      <w:r w:rsidRPr="0004794E">
        <w:rPr>
          <w:rFonts w:ascii="Times New Roman" w:eastAsia="宋体" w:hAnsi="宋体"/>
          <w:sz w:val="24"/>
          <w:szCs w:val="28"/>
        </w:rPr>
        <w:t>物体所受的重力跟它的质量成正比</w:t>
      </w:r>
      <w:r w:rsidRPr="0004794E">
        <w:rPr>
          <w:rFonts w:ascii="Times New Roman" w:eastAsia="宋体" w:hAnsi="宋体"/>
          <w:sz w:val="24"/>
          <w:szCs w:val="28"/>
        </w:rPr>
        <w:t>,</w:t>
      </w:r>
      <w:r w:rsidRPr="0004794E">
        <w:rPr>
          <w:rFonts w:ascii="Times New Roman" w:eastAsia="宋体" w:hAnsi="宋体"/>
          <w:sz w:val="24"/>
          <w:szCs w:val="28"/>
        </w:rPr>
        <w:t>重力</w:t>
      </w:r>
      <w:proofErr w:type="gramStart"/>
      <w:r w:rsidRPr="0004794E">
        <w:rPr>
          <w:rFonts w:ascii="Times New Roman" w:eastAsia="宋体" w:hAnsi="宋体"/>
          <w:sz w:val="24"/>
          <w:szCs w:val="28"/>
        </w:rPr>
        <w:t>跟质量</w:t>
      </w:r>
      <w:proofErr w:type="gramEnd"/>
      <w:r w:rsidRPr="0004794E">
        <w:rPr>
          <w:rFonts w:ascii="Times New Roman" w:eastAsia="宋体" w:hAnsi="宋体"/>
          <w:sz w:val="24"/>
          <w:szCs w:val="28"/>
        </w:rPr>
        <w:t>的比值约等于</w:t>
      </w:r>
      <w:r w:rsidRPr="0004794E">
        <w:rPr>
          <w:rFonts w:ascii="Times New Roman" w:eastAsia="宋体" w:hAnsi="宋体"/>
          <w:sz w:val="24"/>
          <w:szCs w:val="28"/>
        </w:rPr>
        <w:t>9</w:t>
      </w:r>
      <w:r w:rsidRPr="0004794E">
        <w:rPr>
          <w:rFonts w:ascii="Times New Roman" w:eastAsia="宋体" w:hAnsi="Times New Roman" w:cs="Times New Roman"/>
          <w:sz w:val="24"/>
          <w:szCs w:val="28"/>
        </w:rPr>
        <w:t>.</w:t>
      </w:r>
      <w:r w:rsidRPr="0004794E">
        <w:rPr>
          <w:rFonts w:ascii="Times New Roman" w:eastAsia="宋体" w:hAnsi="宋体"/>
          <w:sz w:val="24"/>
          <w:szCs w:val="28"/>
        </w:rPr>
        <w:t>8 N/kg</w:t>
      </w:r>
      <w:r w:rsidRPr="0004794E">
        <w:rPr>
          <w:rFonts w:ascii="Times New Roman" w:eastAsia="宋体" w:hAnsi="宋体"/>
          <w:sz w:val="24"/>
          <w:szCs w:val="28"/>
        </w:rPr>
        <w:t>。</w:t>
      </w:r>
    </w:p>
    <w:p w14:paraId="0DB30818" w14:textId="77777777" w:rsidR="00983853" w:rsidRPr="0004794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4794E">
        <w:rPr>
          <w:rFonts w:ascii="Times New Roman" w:eastAsia="宋体" w:hAnsi="宋体"/>
          <w:sz w:val="24"/>
          <w:szCs w:val="28"/>
        </w:rPr>
        <w:t>[</w:t>
      </w:r>
      <w:r w:rsidRPr="0004794E">
        <w:rPr>
          <w:rFonts w:ascii="Arial" w:eastAsia="黑体" w:hAnsi="黑体"/>
          <w:sz w:val="24"/>
          <w:szCs w:val="28"/>
        </w:rPr>
        <w:t>思考</w:t>
      </w:r>
      <w:r w:rsidRPr="0004794E">
        <w:rPr>
          <w:rFonts w:ascii="Times New Roman" w:eastAsia="宋体" w:hAnsi="宋体"/>
          <w:sz w:val="24"/>
          <w:szCs w:val="28"/>
        </w:rPr>
        <w:t>]</w:t>
      </w:r>
      <w:r w:rsidRPr="0004794E">
        <w:rPr>
          <w:rFonts w:ascii="Times New Roman" w:eastAsia="宋体" w:hAnsi="宋体"/>
          <w:sz w:val="24"/>
          <w:szCs w:val="28"/>
        </w:rPr>
        <w:t>重力和质量的关系式该如何表示</w:t>
      </w:r>
      <w:r w:rsidRPr="0004794E">
        <w:rPr>
          <w:rFonts w:ascii="Times New Roman" w:eastAsia="宋体" w:hAnsi="宋体"/>
          <w:sz w:val="24"/>
          <w:szCs w:val="28"/>
        </w:rPr>
        <w:t>?</w:t>
      </w:r>
    </w:p>
    <w:p w14:paraId="284A3ED6" w14:textId="77777777" w:rsidR="00983853" w:rsidRPr="0004794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4794E">
        <w:rPr>
          <w:rFonts w:ascii="Times New Roman" w:eastAsia="宋体" w:hAnsi="宋体"/>
          <w:sz w:val="24"/>
          <w:szCs w:val="28"/>
        </w:rPr>
        <w:t>[</w:t>
      </w:r>
      <w:r w:rsidRPr="0004794E">
        <w:rPr>
          <w:rFonts w:ascii="Arial" w:eastAsia="黑体" w:hAnsi="黑体"/>
          <w:sz w:val="24"/>
          <w:szCs w:val="28"/>
        </w:rPr>
        <w:t>提示</w:t>
      </w:r>
      <w:r w:rsidRPr="0004794E">
        <w:rPr>
          <w:rFonts w:ascii="Times New Roman" w:eastAsia="宋体" w:hAnsi="宋体"/>
          <w:sz w:val="24"/>
          <w:szCs w:val="28"/>
        </w:rPr>
        <w:t>]</w:t>
      </w:r>
      <w:r w:rsidRPr="0004794E">
        <w:rPr>
          <w:rFonts w:ascii="Times New Roman" w:eastAsia="宋体" w:hAnsi="宋体"/>
          <w:sz w:val="24"/>
          <w:szCs w:val="28"/>
        </w:rPr>
        <w:t>如果用字母</w:t>
      </w:r>
      <w:r w:rsidRPr="0004794E">
        <w:rPr>
          <w:rFonts w:ascii="Times New Roman" w:eastAsia="宋体" w:hAnsi="宋体"/>
          <w:i/>
          <w:sz w:val="24"/>
          <w:szCs w:val="28"/>
        </w:rPr>
        <w:t>G</w:t>
      </w:r>
      <w:r w:rsidRPr="0004794E">
        <w:rPr>
          <w:rFonts w:ascii="Times New Roman" w:eastAsia="宋体" w:hAnsi="宋体"/>
          <w:sz w:val="24"/>
          <w:szCs w:val="28"/>
        </w:rPr>
        <w:t>表示重力</w:t>
      </w:r>
      <w:r w:rsidRPr="0004794E">
        <w:rPr>
          <w:rFonts w:ascii="Times New Roman" w:eastAsia="宋体" w:hAnsi="宋体"/>
          <w:sz w:val="24"/>
          <w:szCs w:val="28"/>
        </w:rPr>
        <w:t>,</w:t>
      </w:r>
      <w:r w:rsidRPr="0004794E">
        <w:rPr>
          <w:rFonts w:ascii="Times New Roman" w:eastAsia="宋体" w:hAnsi="宋体"/>
          <w:i/>
          <w:sz w:val="24"/>
          <w:szCs w:val="28"/>
        </w:rPr>
        <w:t>m</w:t>
      </w:r>
      <w:r w:rsidRPr="0004794E">
        <w:rPr>
          <w:rFonts w:ascii="Times New Roman" w:eastAsia="宋体" w:hAnsi="宋体"/>
          <w:sz w:val="24"/>
          <w:szCs w:val="28"/>
        </w:rPr>
        <w:t>表示质量</w:t>
      </w:r>
      <w:r w:rsidRPr="0004794E">
        <w:rPr>
          <w:rFonts w:ascii="Times New Roman" w:eastAsia="宋体" w:hAnsi="宋体"/>
          <w:sz w:val="24"/>
          <w:szCs w:val="28"/>
        </w:rPr>
        <w:t>,</w:t>
      </w:r>
      <w:r w:rsidRPr="0004794E">
        <w:rPr>
          <w:rFonts w:ascii="Times New Roman" w:eastAsia="宋体" w:hAnsi="宋体"/>
          <w:i/>
          <w:sz w:val="24"/>
          <w:szCs w:val="28"/>
        </w:rPr>
        <w:t>g</w:t>
      </w:r>
      <w:r w:rsidRPr="0004794E">
        <w:rPr>
          <w:rFonts w:ascii="Times New Roman" w:eastAsia="宋体" w:hAnsi="宋体"/>
          <w:sz w:val="24"/>
          <w:szCs w:val="28"/>
        </w:rPr>
        <w:t>表示重力与质量之比</w:t>
      </w:r>
      <w:r w:rsidRPr="0004794E">
        <w:rPr>
          <w:rFonts w:ascii="Times New Roman" w:eastAsia="宋体" w:hAnsi="宋体"/>
          <w:sz w:val="24"/>
          <w:szCs w:val="28"/>
        </w:rPr>
        <w:t>,</w:t>
      </w:r>
      <w:r w:rsidRPr="0004794E">
        <w:rPr>
          <w:rFonts w:ascii="Times New Roman" w:eastAsia="宋体" w:hAnsi="宋体"/>
          <w:sz w:val="24"/>
          <w:szCs w:val="28"/>
        </w:rPr>
        <w:t>那么地球附近的物体所受的重力跟它的质量之间的关系式为</w:t>
      </w:r>
      <w:r w:rsidRPr="0004794E">
        <w:rPr>
          <w:rFonts w:ascii="Times New Roman" w:eastAsia="宋体" w:hAnsi="宋体"/>
          <w:i/>
          <w:sz w:val="24"/>
          <w:szCs w:val="28"/>
        </w:rPr>
        <w:t>G</w:t>
      </w:r>
      <w:r w:rsidRPr="0004794E">
        <w:rPr>
          <w:rFonts w:ascii="Times New Roman" w:eastAsia="宋体" w:hAnsi="宋体"/>
          <w:sz w:val="24"/>
          <w:szCs w:val="28"/>
        </w:rPr>
        <w:t>=</w:t>
      </w:r>
      <w:r w:rsidRPr="0004794E">
        <w:rPr>
          <w:rFonts w:ascii="Times New Roman" w:eastAsia="宋体" w:hAnsi="宋体"/>
          <w:i/>
          <w:sz w:val="24"/>
          <w:szCs w:val="28"/>
        </w:rPr>
        <w:t>mg</w:t>
      </w:r>
      <w:r w:rsidRPr="0004794E">
        <w:rPr>
          <w:rFonts w:ascii="Times New Roman" w:eastAsia="宋体" w:hAnsi="宋体"/>
          <w:sz w:val="24"/>
          <w:szCs w:val="28"/>
        </w:rPr>
        <w:t>。通常取</w:t>
      </w:r>
      <w:r w:rsidRPr="0004794E">
        <w:rPr>
          <w:rFonts w:ascii="Times New Roman" w:eastAsia="宋体" w:hAnsi="宋体"/>
          <w:i/>
          <w:sz w:val="24"/>
          <w:szCs w:val="28"/>
        </w:rPr>
        <w:t>g</w:t>
      </w:r>
      <w:r w:rsidRPr="0004794E">
        <w:rPr>
          <w:rFonts w:ascii="Times New Roman" w:eastAsia="宋体" w:hAnsi="宋体"/>
          <w:sz w:val="24"/>
          <w:szCs w:val="28"/>
        </w:rPr>
        <w:t>=9</w:t>
      </w:r>
      <w:r w:rsidRPr="0004794E">
        <w:rPr>
          <w:rFonts w:ascii="Times New Roman" w:eastAsia="宋体" w:hAnsi="Times New Roman" w:cs="Times New Roman"/>
          <w:sz w:val="24"/>
          <w:szCs w:val="28"/>
        </w:rPr>
        <w:t>.</w:t>
      </w:r>
      <w:r w:rsidRPr="0004794E">
        <w:rPr>
          <w:rFonts w:ascii="Times New Roman" w:eastAsia="宋体" w:hAnsi="宋体"/>
          <w:sz w:val="24"/>
          <w:szCs w:val="28"/>
        </w:rPr>
        <w:t>8 N/kg,</w:t>
      </w:r>
      <w:r w:rsidRPr="0004794E">
        <w:rPr>
          <w:rFonts w:ascii="Times New Roman" w:eastAsia="宋体" w:hAnsi="宋体"/>
          <w:sz w:val="24"/>
          <w:szCs w:val="28"/>
        </w:rPr>
        <w:t>在粗略计算的情况下</w:t>
      </w:r>
      <w:r w:rsidRPr="0004794E">
        <w:rPr>
          <w:rFonts w:ascii="Times New Roman" w:eastAsia="宋体" w:hAnsi="宋体"/>
          <w:sz w:val="24"/>
          <w:szCs w:val="28"/>
        </w:rPr>
        <w:t>,</w:t>
      </w:r>
      <w:r w:rsidRPr="0004794E">
        <w:rPr>
          <w:rFonts w:ascii="Times New Roman" w:eastAsia="宋体" w:hAnsi="宋体"/>
          <w:i/>
          <w:sz w:val="24"/>
          <w:szCs w:val="28"/>
        </w:rPr>
        <w:t>g</w:t>
      </w:r>
      <w:r w:rsidRPr="0004794E">
        <w:rPr>
          <w:rFonts w:ascii="Times New Roman" w:eastAsia="宋体" w:hAnsi="宋体"/>
          <w:sz w:val="24"/>
          <w:szCs w:val="28"/>
        </w:rPr>
        <w:t>可取</w:t>
      </w:r>
      <w:r w:rsidRPr="0004794E">
        <w:rPr>
          <w:rFonts w:ascii="Times New Roman" w:eastAsia="宋体" w:hAnsi="宋体"/>
          <w:sz w:val="24"/>
          <w:szCs w:val="28"/>
        </w:rPr>
        <w:t>10 N/kg</w:t>
      </w:r>
      <w:r w:rsidRPr="0004794E">
        <w:rPr>
          <w:rFonts w:ascii="Times New Roman" w:eastAsia="宋体" w:hAnsi="宋体"/>
          <w:sz w:val="24"/>
          <w:szCs w:val="28"/>
        </w:rPr>
        <w:t>。</w:t>
      </w:r>
    </w:p>
    <w:p w14:paraId="43596179" w14:textId="77777777" w:rsidR="00983853" w:rsidRPr="0004794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4794E">
        <w:rPr>
          <w:rFonts w:ascii="Times New Roman" w:eastAsia="宋体" w:hAnsi="宋体"/>
          <w:sz w:val="24"/>
          <w:szCs w:val="28"/>
        </w:rPr>
        <w:t>[</w:t>
      </w:r>
      <w:r w:rsidRPr="0004794E">
        <w:rPr>
          <w:rFonts w:ascii="Arial" w:eastAsia="黑体" w:hAnsi="黑体"/>
          <w:sz w:val="24"/>
          <w:szCs w:val="28"/>
        </w:rPr>
        <w:t>思考</w:t>
      </w:r>
      <w:r w:rsidRPr="0004794E">
        <w:rPr>
          <w:rFonts w:ascii="Times New Roman" w:eastAsia="宋体" w:hAnsi="宋体"/>
          <w:sz w:val="24"/>
          <w:szCs w:val="28"/>
        </w:rPr>
        <w:t>]</w:t>
      </w:r>
      <w:r w:rsidRPr="0004794E">
        <w:rPr>
          <w:rFonts w:ascii="Times New Roman" w:eastAsia="宋体" w:hAnsi="宋体"/>
          <w:i/>
          <w:sz w:val="24"/>
          <w:szCs w:val="28"/>
        </w:rPr>
        <w:t>g</w:t>
      </w:r>
      <w:r w:rsidRPr="0004794E">
        <w:rPr>
          <w:rFonts w:ascii="Times New Roman" w:eastAsia="宋体" w:hAnsi="宋体"/>
          <w:sz w:val="24"/>
          <w:szCs w:val="28"/>
        </w:rPr>
        <w:t>=9</w:t>
      </w:r>
      <w:r w:rsidRPr="0004794E">
        <w:rPr>
          <w:rFonts w:ascii="Times New Roman" w:eastAsia="宋体" w:hAnsi="Times New Roman" w:cs="Times New Roman"/>
          <w:sz w:val="24"/>
          <w:szCs w:val="28"/>
        </w:rPr>
        <w:t>.</w:t>
      </w:r>
      <w:r w:rsidRPr="0004794E">
        <w:rPr>
          <w:rFonts w:ascii="Times New Roman" w:eastAsia="宋体" w:hAnsi="宋体"/>
          <w:sz w:val="24"/>
          <w:szCs w:val="28"/>
        </w:rPr>
        <w:t>8 N/kg</w:t>
      </w:r>
      <w:r w:rsidRPr="0004794E">
        <w:rPr>
          <w:rFonts w:ascii="Times New Roman" w:eastAsia="宋体" w:hAnsi="宋体"/>
          <w:sz w:val="24"/>
          <w:szCs w:val="28"/>
        </w:rPr>
        <w:t>的物理意义是什么</w:t>
      </w:r>
      <w:r w:rsidRPr="0004794E">
        <w:rPr>
          <w:rFonts w:ascii="Times New Roman" w:eastAsia="宋体" w:hAnsi="宋体"/>
          <w:sz w:val="24"/>
          <w:szCs w:val="28"/>
        </w:rPr>
        <w:t>?</w:t>
      </w:r>
    </w:p>
    <w:p w14:paraId="56FD2E9B" w14:textId="77777777" w:rsidR="00983853" w:rsidRPr="0004794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4794E">
        <w:rPr>
          <w:rFonts w:ascii="Times New Roman" w:eastAsia="宋体" w:hAnsi="宋体"/>
          <w:sz w:val="24"/>
          <w:szCs w:val="28"/>
        </w:rPr>
        <w:t>[</w:t>
      </w:r>
      <w:r w:rsidRPr="0004794E">
        <w:rPr>
          <w:rFonts w:ascii="Arial" w:eastAsia="黑体" w:hAnsi="黑体"/>
          <w:sz w:val="24"/>
          <w:szCs w:val="28"/>
        </w:rPr>
        <w:t>提示</w:t>
      </w:r>
      <w:r w:rsidRPr="0004794E">
        <w:rPr>
          <w:rFonts w:ascii="Times New Roman" w:eastAsia="宋体" w:hAnsi="宋体"/>
          <w:sz w:val="24"/>
          <w:szCs w:val="28"/>
        </w:rPr>
        <w:t>]</w:t>
      </w:r>
      <w:r w:rsidRPr="0004794E">
        <w:rPr>
          <w:rFonts w:ascii="Times New Roman" w:eastAsia="宋体" w:hAnsi="宋体"/>
          <w:sz w:val="24"/>
          <w:szCs w:val="28"/>
        </w:rPr>
        <w:t>表示质量为</w:t>
      </w:r>
      <w:r w:rsidRPr="0004794E">
        <w:rPr>
          <w:rFonts w:ascii="Times New Roman" w:eastAsia="宋体" w:hAnsi="宋体"/>
          <w:sz w:val="24"/>
          <w:szCs w:val="28"/>
        </w:rPr>
        <w:t>1 kg</w:t>
      </w:r>
      <w:r w:rsidRPr="0004794E">
        <w:rPr>
          <w:rFonts w:ascii="Times New Roman" w:eastAsia="宋体" w:hAnsi="宋体"/>
          <w:sz w:val="24"/>
          <w:szCs w:val="28"/>
        </w:rPr>
        <w:t>的物体在地面附近所受重力的大小是</w:t>
      </w:r>
      <w:r w:rsidRPr="0004794E">
        <w:rPr>
          <w:rFonts w:ascii="Times New Roman" w:eastAsia="宋体" w:hAnsi="宋体"/>
          <w:sz w:val="24"/>
          <w:szCs w:val="28"/>
        </w:rPr>
        <w:t>9</w:t>
      </w:r>
      <w:r w:rsidRPr="0004794E">
        <w:rPr>
          <w:rFonts w:ascii="Times New Roman" w:eastAsia="宋体" w:hAnsi="Times New Roman" w:cs="Times New Roman"/>
          <w:sz w:val="24"/>
          <w:szCs w:val="28"/>
        </w:rPr>
        <w:t>.</w:t>
      </w:r>
      <w:r w:rsidRPr="0004794E">
        <w:rPr>
          <w:rFonts w:ascii="Times New Roman" w:eastAsia="宋体" w:hAnsi="宋体"/>
          <w:sz w:val="24"/>
          <w:szCs w:val="28"/>
        </w:rPr>
        <w:t>8 N</w:t>
      </w:r>
      <w:r w:rsidRPr="0004794E">
        <w:rPr>
          <w:rFonts w:ascii="Times New Roman" w:eastAsia="宋体" w:hAnsi="宋体"/>
          <w:sz w:val="24"/>
          <w:szCs w:val="28"/>
        </w:rPr>
        <w:t>。</w:t>
      </w:r>
    </w:p>
    <w:p w14:paraId="49F1CD5F" w14:textId="77777777" w:rsidR="00983853" w:rsidRPr="0004794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4794E">
        <w:rPr>
          <w:rFonts w:ascii="Times New Roman" w:eastAsia="宋体" w:hAnsi="宋体"/>
          <w:sz w:val="24"/>
          <w:szCs w:val="28"/>
        </w:rPr>
        <w:t>[</w:t>
      </w:r>
      <w:r w:rsidRPr="0004794E">
        <w:rPr>
          <w:rFonts w:ascii="Arial" w:eastAsia="黑体" w:hAnsi="黑体"/>
          <w:sz w:val="24"/>
          <w:szCs w:val="28"/>
        </w:rPr>
        <w:t>思考</w:t>
      </w:r>
      <w:r w:rsidRPr="0004794E">
        <w:rPr>
          <w:rFonts w:ascii="Times New Roman" w:eastAsia="宋体" w:hAnsi="宋体"/>
          <w:sz w:val="24"/>
          <w:szCs w:val="28"/>
        </w:rPr>
        <w:t>]</w:t>
      </w:r>
      <w:r w:rsidRPr="0004794E">
        <w:rPr>
          <w:rFonts w:ascii="Times New Roman" w:eastAsia="宋体" w:hAnsi="宋体"/>
          <w:sz w:val="24"/>
          <w:szCs w:val="28"/>
        </w:rPr>
        <w:t>质量为</w:t>
      </w:r>
      <w:r w:rsidRPr="0004794E">
        <w:rPr>
          <w:rFonts w:ascii="Times New Roman" w:eastAsia="宋体" w:hAnsi="宋体"/>
          <w:sz w:val="24"/>
          <w:szCs w:val="28"/>
        </w:rPr>
        <w:t>1 kg</w:t>
      </w:r>
      <w:r w:rsidRPr="0004794E">
        <w:rPr>
          <w:rFonts w:ascii="Times New Roman" w:eastAsia="宋体" w:hAnsi="宋体"/>
          <w:sz w:val="24"/>
          <w:szCs w:val="28"/>
        </w:rPr>
        <w:t>的物体在地面任何位置所受重力的大小都是</w:t>
      </w:r>
      <w:r w:rsidRPr="0004794E">
        <w:rPr>
          <w:rFonts w:ascii="Times New Roman" w:eastAsia="宋体" w:hAnsi="宋体"/>
          <w:sz w:val="24"/>
          <w:szCs w:val="28"/>
        </w:rPr>
        <w:t>9</w:t>
      </w:r>
      <w:r w:rsidRPr="0004794E">
        <w:rPr>
          <w:rFonts w:ascii="Times New Roman" w:eastAsia="宋体" w:hAnsi="Times New Roman" w:cs="Times New Roman"/>
          <w:sz w:val="24"/>
          <w:szCs w:val="28"/>
        </w:rPr>
        <w:t>.</w:t>
      </w:r>
      <w:r w:rsidRPr="0004794E">
        <w:rPr>
          <w:rFonts w:ascii="Times New Roman" w:eastAsia="宋体" w:hAnsi="宋体"/>
          <w:sz w:val="24"/>
          <w:szCs w:val="28"/>
        </w:rPr>
        <w:t>8 N</w:t>
      </w:r>
      <w:r w:rsidRPr="0004794E">
        <w:rPr>
          <w:rFonts w:ascii="Times New Roman" w:eastAsia="宋体" w:hAnsi="宋体"/>
          <w:sz w:val="24"/>
          <w:szCs w:val="28"/>
        </w:rPr>
        <w:t>吗</w:t>
      </w:r>
      <w:r w:rsidRPr="0004794E">
        <w:rPr>
          <w:rFonts w:ascii="Times New Roman" w:eastAsia="宋体" w:hAnsi="宋体"/>
          <w:sz w:val="24"/>
          <w:szCs w:val="28"/>
        </w:rPr>
        <w:t>?</w:t>
      </w:r>
    </w:p>
    <w:p w14:paraId="5C607FEA" w14:textId="77777777" w:rsidR="00983853" w:rsidRPr="0004794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4794E">
        <w:rPr>
          <w:rFonts w:ascii="Times New Roman" w:eastAsia="宋体" w:hAnsi="宋体"/>
          <w:sz w:val="24"/>
          <w:szCs w:val="28"/>
        </w:rPr>
        <w:t>[</w:t>
      </w:r>
      <w:r w:rsidRPr="0004794E">
        <w:rPr>
          <w:rFonts w:ascii="Arial" w:eastAsia="黑体" w:hAnsi="黑体"/>
          <w:sz w:val="24"/>
          <w:szCs w:val="28"/>
        </w:rPr>
        <w:t>提示</w:t>
      </w:r>
      <w:r w:rsidRPr="0004794E">
        <w:rPr>
          <w:rFonts w:ascii="Times New Roman" w:eastAsia="宋体" w:hAnsi="宋体"/>
          <w:sz w:val="24"/>
          <w:szCs w:val="28"/>
        </w:rPr>
        <w:t>]</w:t>
      </w:r>
      <w:r w:rsidRPr="0004794E">
        <w:rPr>
          <w:rFonts w:ascii="Times New Roman" w:eastAsia="宋体" w:hAnsi="宋体"/>
          <w:sz w:val="24"/>
          <w:szCs w:val="28"/>
        </w:rPr>
        <w:t>在地球上不同纬度的地方测定的</w:t>
      </w:r>
      <w:r w:rsidRPr="0004794E">
        <w:rPr>
          <w:rFonts w:ascii="Times New Roman" w:eastAsia="宋体" w:hAnsi="宋体"/>
          <w:i/>
          <w:sz w:val="24"/>
          <w:szCs w:val="28"/>
        </w:rPr>
        <w:t>g</w:t>
      </w:r>
      <w:r w:rsidRPr="0004794E">
        <w:rPr>
          <w:rFonts w:ascii="Times New Roman" w:eastAsia="宋体" w:hAnsi="宋体"/>
          <w:sz w:val="24"/>
          <w:szCs w:val="28"/>
        </w:rPr>
        <w:t>略有差异</w:t>
      </w:r>
      <w:r w:rsidRPr="0004794E">
        <w:rPr>
          <w:rFonts w:ascii="Times New Roman" w:eastAsia="宋体" w:hAnsi="宋体"/>
          <w:sz w:val="24"/>
          <w:szCs w:val="28"/>
        </w:rPr>
        <w:t>,</w:t>
      </w:r>
      <w:r w:rsidRPr="0004794E">
        <w:rPr>
          <w:rFonts w:ascii="Times New Roman" w:eastAsia="宋体" w:hAnsi="宋体"/>
          <w:sz w:val="24"/>
          <w:szCs w:val="28"/>
        </w:rPr>
        <w:t>同一物体在赤道和两极的重力差异较大。</w:t>
      </w:r>
    </w:p>
    <w:p w14:paraId="7D181C01" w14:textId="77777777" w:rsidR="00983853" w:rsidRPr="0004794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4794E">
        <w:rPr>
          <w:rFonts w:ascii="Times New Roman" w:eastAsia="宋体" w:hAnsi="宋体"/>
          <w:sz w:val="24"/>
          <w:szCs w:val="28"/>
        </w:rPr>
        <w:t>[</w:t>
      </w:r>
      <w:r w:rsidRPr="0004794E">
        <w:rPr>
          <w:rFonts w:ascii="Arial" w:eastAsia="黑体" w:hAnsi="黑体"/>
          <w:sz w:val="24"/>
          <w:szCs w:val="28"/>
        </w:rPr>
        <w:t>思考</w:t>
      </w:r>
      <w:r w:rsidRPr="0004794E">
        <w:rPr>
          <w:rFonts w:ascii="Times New Roman" w:eastAsia="宋体" w:hAnsi="宋体"/>
          <w:sz w:val="24"/>
          <w:szCs w:val="28"/>
        </w:rPr>
        <w:t>]</w:t>
      </w:r>
      <w:r w:rsidRPr="0004794E">
        <w:rPr>
          <w:rFonts w:ascii="Times New Roman" w:eastAsia="宋体" w:hAnsi="宋体"/>
          <w:sz w:val="24"/>
          <w:szCs w:val="28"/>
        </w:rPr>
        <w:t>某物体分别向上运动、向下运动和静止不动</w:t>
      </w:r>
      <w:r w:rsidRPr="0004794E">
        <w:rPr>
          <w:rFonts w:ascii="Times New Roman" w:eastAsia="宋体" w:hAnsi="宋体"/>
          <w:sz w:val="24"/>
          <w:szCs w:val="28"/>
        </w:rPr>
        <w:t>,</w:t>
      </w:r>
      <w:r w:rsidRPr="0004794E">
        <w:rPr>
          <w:rFonts w:ascii="Times New Roman" w:eastAsia="宋体" w:hAnsi="宋体"/>
          <w:sz w:val="24"/>
          <w:szCs w:val="28"/>
        </w:rPr>
        <w:t>该物体在三种不同的运动状态中所受重力的大小相同吗</w:t>
      </w:r>
      <w:r w:rsidRPr="0004794E">
        <w:rPr>
          <w:rFonts w:ascii="Times New Roman" w:eastAsia="宋体" w:hAnsi="宋体"/>
          <w:sz w:val="24"/>
          <w:szCs w:val="28"/>
        </w:rPr>
        <w:t>?</w:t>
      </w:r>
    </w:p>
    <w:p w14:paraId="20F75710" w14:textId="77777777" w:rsidR="00983853" w:rsidRPr="0004794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4794E">
        <w:rPr>
          <w:rFonts w:ascii="Times New Roman" w:eastAsia="宋体" w:hAnsi="宋体"/>
          <w:sz w:val="24"/>
          <w:szCs w:val="28"/>
        </w:rPr>
        <w:t>[</w:t>
      </w:r>
      <w:r w:rsidRPr="0004794E">
        <w:rPr>
          <w:rFonts w:ascii="Arial" w:eastAsia="黑体" w:hAnsi="黑体"/>
          <w:sz w:val="24"/>
          <w:szCs w:val="28"/>
        </w:rPr>
        <w:t>提示</w:t>
      </w:r>
      <w:r w:rsidRPr="0004794E">
        <w:rPr>
          <w:rFonts w:ascii="Times New Roman" w:eastAsia="宋体" w:hAnsi="宋体"/>
          <w:sz w:val="24"/>
          <w:szCs w:val="28"/>
        </w:rPr>
        <w:t>]</w:t>
      </w:r>
      <w:r w:rsidRPr="0004794E">
        <w:rPr>
          <w:rFonts w:ascii="Times New Roman" w:eastAsia="宋体" w:hAnsi="宋体"/>
          <w:sz w:val="24"/>
          <w:szCs w:val="28"/>
        </w:rPr>
        <w:t>物体的重力大小不受运动状态改变的影响</w:t>
      </w:r>
      <w:r w:rsidRPr="0004794E">
        <w:rPr>
          <w:rFonts w:ascii="Times New Roman" w:eastAsia="宋体" w:hAnsi="宋体"/>
          <w:sz w:val="24"/>
          <w:szCs w:val="28"/>
        </w:rPr>
        <w:t>,</w:t>
      </w:r>
      <w:r w:rsidRPr="0004794E">
        <w:rPr>
          <w:rFonts w:ascii="Times New Roman" w:eastAsia="宋体" w:hAnsi="宋体"/>
          <w:sz w:val="24"/>
          <w:szCs w:val="28"/>
        </w:rPr>
        <w:t>与物体的质量和所处的位置有关。</w:t>
      </w:r>
    </w:p>
    <w:p w14:paraId="4BD3CEAA" w14:textId="77777777" w:rsidR="00983853" w:rsidRPr="0004794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4794E">
        <w:rPr>
          <w:rFonts w:ascii="Times New Roman" w:eastAsia="宋体" w:hAnsi="宋体"/>
          <w:sz w:val="24"/>
          <w:szCs w:val="28"/>
        </w:rPr>
        <w:t>[</w:t>
      </w:r>
      <w:r w:rsidRPr="0004794E">
        <w:rPr>
          <w:rFonts w:ascii="Arial" w:eastAsia="黑体" w:hAnsi="黑体"/>
          <w:sz w:val="24"/>
          <w:szCs w:val="28"/>
        </w:rPr>
        <w:t>思考</w:t>
      </w:r>
      <w:r w:rsidRPr="0004794E">
        <w:rPr>
          <w:rFonts w:ascii="Times New Roman" w:eastAsia="宋体" w:hAnsi="宋体"/>
          <w:sz w:val="24"/>
          <w:szCs w:val="28"/>
        </w:rPr>
        <w:t>]</w:t>
      </w:r>
      <w:r w:rsidRPr="0004794E">
        <w:rPr>
          <w:rFonts w:ascii="Times New Roman" w:eastAsia="宋体" w:hAnsi="宋体"/>
          <w:sz w:val="24"/>
          <w:szCs w:val="28"/>
        </w:rPr>
        <w:t>月球上的物体由于被月球吸引也受到</w:t>
      </w:r>
      <w:r w:rsidRPr="0004794E">
        <w:rPr>
          <w:rFonts w:ascii="Times New Roman" w:eastAsia="宋体" w:hAnsi="Times New Roman" w:cs="Times New Roman"/>
          <w:sz w:val="24"/>
          <w:szCs w:val="28"/>
        </w:rPr>
        <w:t>“</w:t>
      </w:r>
      <w:r w:rsidRPr="0004794E">
        <w:rPr>
          <w:rFonts w:ascii="Times New Roman" w:eastAsia="宋体" w:hAnsi="宋体"/>
          <w:sz w:val="24"/>
          <w:szCs w:val="28"/>
        </w:rPr>
        <w:t>重力</w:t>
      </w:r>
      <w:r w:rsidRPr="0004794E">
        <w:rPr>
          <w:rFonts w:ascii="Times New Roman" w:eastAsia="宋体" w:hAnsi="Times New Roman" w:cs="Times New Roman"/>
          <w:sz w:val="24"/>
          <w:szCs w:val="28"/>
        </w:rPr>
        <w:t>”</w:t>
      </w:r>
      <w:r w:rsidRPr="0004794E">
        <w:rPr>
          <w:rFonts w:ascii="Times New Roman" w:eastAsia="宋体" w:hAnsi="宋体"/>
          <w:sz w:val="24"/>
          <w:szCs w:val="28"/>
        </w:rPr>
        <w:t>吗</w:t>
      </w:r>
      <w:r w:rsidRPr="0004794E">
        <w:rPr>
          <w:rFonts w:ascii="Times New Roman" w:eastAsia="宋体" w:hAnsi="宋体"/>
          <w:sz w:val="24"/>
          <w:szCs w:val="28"/>
        </w:rPr>
        <w:t>?</w:t>
      </w:r>
    </w:p>
    <w:p w14:paraId="17AC1F09" w14:textId="77777777" w:rsidR="00983853" w:rsidRPr="0004794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4794E">
        <w:rPr>
          <w:rFonts w:ascii="Times New Roman" w:eastAsia="宋体" w:hAnsi="宋体"/>
          <w:sz w:val="24"/>
          <w:szCs w:val="28"/>
        </w:rPr>
        <w:t>[</w:t>
      </w:r>
      <w:r w:rsidRPr="0004794E">
        <w:rPr>
          <w:rFonts w:ascii="Arial" w:eastAsia="黑体" w:hAnsi="黑体"/>
          <w:sz w:val="24"/>
          <w:szCs w:val="28"/>
        </w:rPr>
        <w:t>提示</w:t>
      </w:r>
      <w:r w:rsidRPr="0004794E">
        <w:rPr>
          <w:rFonts w:ascii="Times New Roman" w:eastAsia="宋体" w:hAnsi="宋体"/>
          <w:sz w:val="24"/>
          <w:szCs w:val="28"/>
        </w:rPr>
        <w:t>]</w:t>
      </w:r>
      <w:r w:rsidRPr="0004794E">
        <w:rPr>
          <w:rFonts w:ascii="Times New Roman" w:eastAsia="宋体" w:hAnsi="宋体"/>
          <w:sz w:val="24"/>
          <w:szCs w:val="28"/>
        </w:rPr>
        <w:t>月球上的</w:t>
      </w:r>
      <w:r w:rsidRPr="0004794E">
        <w:rPr>
          <w:rFonts w:ascii="Times New Roman" w:eastAsia="宋体" w:hAnsi="宋体"/>
          <w:i/>
          <w:sz w:val="24"/>
          <w:szCs w:val="28"/>
        </w:rPr>
        <w:t>g</w:t>
      </w:r>
      <w:r w:rsidRPr="0004794E">
        <w:rPr>
          <w:rFonts w:ascii="Times New Roman" w:eastAsia="宋体" w:hAnsi="宋体"/>
          <w:sz w:val="24"/>
          <w:szCs w:val="28"/>
          <w:vertAlign w:val="subscript"/>
        </w:rPr>
        <w:t>月</w:t>
      </w:r>
      <w:r w:rsidRPr="0004794E">
        <w:rPr>
          <w:rFonts w:ascii="Times New Roman" w:eastAsia="宋体" w:hAnsi="宋体"/>
          <w:sz w:val="24"/>
          <w:szCs w:val="28"/>
        </w:rPr>
        <w:t>大约是地球上</w:t>
      </w:r>
      <w:r w:rsidRPr="0004794E">
        <w:rPr>
          <w:rFonts w:ascii="Times New Roman" w:eastAsia="宋体" w:hAnsi="宋体"/>
          <w:i/>
          <w:sz w:val="24"/>
          <w:szCs w:val="28"/>
        </w:rPr>
        <w:t>g</w:t>
      </w:r>
      <w:r w:rsidRPr="0004794E">
        <w:rPr>
          <w:rFonts w:ascii="Times New Roman" w:eastAsia="宋体" w:hAnsi="宋体"/>
          <w:sz w:val="24"/>
          <w:szCs w:val="28"/>
          <w:vertAlign w:val="subscript"/>
        </w:rPr>
        <w:t>地</w:t>
      </w:r>
      <w:r w:rsidRPr="0004794E">
        <w:rPr>
          <w:rFonts w:ascii="Times New Roman" w:eastAsia="宋体" w:hAnsi="宋体"/>
          <w:sz w:val="24"/>
          <w:szCs w:val="28"/>
        </w:rPr>
        <w:t>的</w:t>
      </w:r>
      <m:oMath>
        <m:f>
          <m:fPr>
            <m:ctrlPr>
              <w:rPr>
                <w:rFonts w:ascii="Cambria Math" w:eastAsia="宋体" w:hAnsi="Cambria Math"/>
                <w:sz w:val="24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8"/>
              </w:rPr>
              <m:t>6</m:t>
            </m:r>
          </m:den>
        </m:f>
      </m:oMath>
      <w:r w:rsidRPr="0004794E">
        <w:rPr>
          <w:rFonts w:ascii="Times New Roman" w:eastAsia="宋体" w:hAnsi="宋体"/>
          <w:sz w:val="24"/>
          <w:szCs w:val="28"/>
        </w:rPr>
        <w:t>,</w:t>
      </w:r>
      <w:r w:rsidRPr="0004794E">
        <w:rPr>
          <w:rFonts w:ascii="Times New Roman" w:eastAsia="宋体" w:hAnsi="宋体"/>
          <w:sz w:val="24"/>
          <w:szCs w:val="28"/>
        </w:rPr>
        <w:t>同一物体在月球上会比在地球上轻很多。</w:t>
      </w:r>
    </w:p>
    <w:p w14:paraId="412F567D" w14:textId="77777777" w:rsidR="00983853" w:rsidRPr="0004794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4794E">
        <w:rPr>
          <w:rFonts w:ascii="Times New Roman" w:eastAsia="宋体" w:hAnsi="宋体"/>
          <w:sz w:val="24"/>
          <w:szCs w:val="28"/>
        </w:rPr>
        <w:t>[</w:t>
      </w:r>
      <w:r w:rsidRPr="0004794E">
        <w:rPr>
          <w:rFonts w:ascii="Arial" w:eastAsia="黑体" w:hAnsi="黑体"/>
          <w:sz w:val="24"/>
          <w:szCs w:val="28"/>
        </w:rPr>
        <w:t>思考</w:t>
      </w:r>
      <w:r w:rsidRPr="0004794E">
        <w:rPr>
          <w:rFonts w:ascii="Times New Roman" w:eastAsia="宋体" w:hAnsi="宋体"/>
          <w:sz w:val="24"/>
          <w:szCs w:val="28"/>
        </w:rPr>
        <w:t>]</w:t>
      </w:r>
      <w:r w:rsidRPr="0004794E">
        <w:rPr>
          <w:rFonts w:ascii="Times New Roman" w:eastAsia="宋体" w:hAnsi="宋体"/>
          <w:sz w:val="24"/>
          <w:szCs w:val="28"/>
        </w:rPr>
        <w:t>你能总结一下重力和质量的区别与联系吗</w:t>
      </w:r>
      <w:r w:rsidRPr="0004794E">
        <w:rPr>
          <w:rFonts w:ascii="Times New Roman" w:eastAsia="宋体" w:hAnsi="宋体"/>
          <w:sz w:val="24"/>
          <w:szCs w:val="28"/>
        </w:rPr>
        <w:t>?</w:t>
      </w:r>
    </w:p>
    <w:p w14:paraId="5015D86B" w14:textId="77777777" w:rsidR="00983853" w:rsidRPr="0004794E" w:rsidRDefault="00000000">
      <w:pPr>
        <w:ind w:firstLineChars="200" w:firstLine="480"/>
        <w:rPr>
          <w:sz w:val="24"/>
          <w:szCs w:val="28"/>
        </w:rPr>
      </w:pPr>
      <w:r w:rsidRPr="0004794E">
        <w:rPr>
          <w:rFonts w:ascii="Times New Roman" w:eastAsia="宋体" w:hAnsi="宋体"/>
          <w:sz w:val="24"/>
          <w:szCs w:val="28"/>
        </w:rPr>
        <w:t>[</w:t>
      </w:r>
      <w:r w:rsidRPr="0004794E">
        <w:rPr>
          <w:rFonts w:ascii="Arial" w:eastAsia="黑体" w:hAnsi="黑体"/>
          <w:sz w:val="24"/>
          <w:szCs w:val="28"/>
        </w:rPr>
        <w:t>归纳提升</w:t>
      </w:r>
      <w:r w:rsidRPr="0004794E">
        <w:rPr>
          <w:rFonts w:ascii="Times New Roman" w:eastAsia="宋体" w:hAnsi="宋体"/>
          <w:sz w:val="24"/>
          <w:szCs w:val="28"/>
        </w:rPr>
        <w:t>]</w:t>
      </w:r>
      <w:r w:rsidRPr="0004794E">
        <w:rPr>
          <w:rFonts w:ascii="Times New Roman" w:eastAsia="宋体" w:hAnsi="宋体"/>
          <w:sz w:val="24"/>
          <w:szCs w:val="28"/>
        </w:rPr>
        <w:t>重力和质量的区别与联系</w:t>
      </w:r>
      <w:r w:rsidRPr="0004794E">
        <w:rPr>
          <w:rFonts w:ascii="Times New Roman" w:eastAsia="宋体" w:hAnsi="宋体"/>
          <w:sz w:val="24"/>
          <w:szCs w:val="28"/>
        </w:rPr>
        <w:t>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09"/>
        <w:gridCol w:w="1007"/>
        <w:gridCol w:w="1426"/>
        <w:gridCol w:w="6714"/>
      </w:tblGrid>
      <w:tr w:rsidR="00983853" w:rsidRPr="0004794E" w14:paraId="1B845227" w14:textId="77777777">
        <w:trPr>
          <w:trHeight w:val="210"/>
          <w:jc w:val="center"/>
        </w:trPr>
        <w:tc>
          <w:tcPr>
            <w:tcW w:w="1680" w:type="dxa"/>
            <w:gridSpan w:val="2"/>
            <w:tcBorders>
              <w:top w:val="single" w:sz="4" w:space="0" w:color="00FFFF"/>
              <w:left w:val="single" w:sz="4" w:space="0" w:color="00FFFF"/>
              <w:bottom w:val="single" w:sz="4" w:space="0" w:color="00FFFF"/>
              <w:right w:val="single" w:sz="4" w:space="0" w:color="00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C66FF" w14:textId="77777777" w:rsidR="00983853" w:rsidRPr="0004794E" w:rsidRDefault="00000000">
            <w:pPr>
              <w:jc w:val="center"/>
              <w:rPr>
                <w:sz w:val="24"/>
                <w:szCs w:val="24"/>
              </w:rPr>
            </w:pPr>
            <w:r w:rsidRPr="0004794E">
              <w:rPr>
                <w:rFonts w:ascii="Times New Roman" w:eastAsia="宋体" w:hAnsi="宋体"/>
                <w:sz w:val="24"/>
                <w:szCs w:val="24"/>
              </w:rPr>
              <w:t>物理量</w:t>
            </w:r>
          </w:p>
        </w:tc>
        <w:tc>
          <w:tcPr>
            <w:tcW w:w="1470" w:type="dxa"/>
            <w:tcBorders>
              <w:top w:val="single" w:sz="4" w:space="0" w:color="00FFFF"/>
              <w:left w:val="single" w:sz="4" w:space="0" w:color="00FFFF"/>
              <w:bottom w:val="single" w:sz="4" w:space="0" w:color="00FFFF"/>
              <w:right w:val="single" w:sz="4" w:space="0" w:color="00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83494" w14:textId="77777777" w:rsidR="00983853" w:rsidRPr="0004794E" w:rsidRDefault="00000000">
            <w:pPr>
              <w:jc w:val="center"/>
              <w:rPr>
                <w:sz w:val="24"/>
                <w:szCs w:val="24"/>
              </w:rPr>
            </w:pPr>
            <w:r w:rsidRPr="0004794E">
              <w:rPr>
                <w:rFonts w:ascii="Times New Roman" w:eastAsia="宋体" w:hAnsi="宋体"/>
                <w:sz w:val="24"/>
                <w:szCs w:val="24"/>
              </w:rPr>
              <w:t>质量</w:t>
            </w:r>
          </w:p>
        </w:tc>
        <w:tc>
          <w:tcPr>
            <w:tcW w:w="7057" w:type="dxa"/>
            <w:tcBorders>
              <w:top w:val="single" w:sz="4" w:space="0" w:color="00FFFF"/>
              <w:left w:val="single" w:sz="4" w:space="0" w:color="00FFFF"/>
              <w:bottom w:val="single" w:sz="4" w:space="0" w:color="00FFFF"/>
              <w:right w:val="single" w:sz="4" w:space="0" w:color="00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5F9FD" w14:textId="77777777" w:rsidR="00983853" w:rsidRPr="0004794E" w:rsidRDefault="00000000">
            <w:pPr>
              <w:jc w:val="center"/>
              <w:rPr>
                <w:sz w:val="24"/>
                <w:szCs w:val="24"/>
              </w:rPr>
            </w:pPr>
            <w:r w:rsidRPr="0004794E">
              <w:rPr>
                <w:rFonts w:ascii="Times New Roman" w:eastAsia="宋体" w:hAnsi="宋体"/>
                <w:sz w:val="24"/>
                <w:szCs w:val="24"/>
              </w:rPr>
              <w:t>重力</w:t>
            </w:r>
          </w:p>
        </w:tc>
      </w:tr>
      <w:tr w:rsidR="00983853" w:rsidRPr="0004794E" w14:paraId="52DF8D2B" w14:textId="77777777">
        <w:trPr>
          <w:trHeight w:val="525"/>
          <w:jc w:val="center"/>
        </w:trPr>
        <w:tc>
          <w:tcPr>
            <w:tcW w:w="630" w:type="dxa"/>
            <w:vMerge w:val="restart"/>
            <w:tcBorders>
              <w:top w:val="single" w:sz="4" w:space="0" w:color="00FFFF"/>
              <w:left w:val="single" w:sz="4" w:space="0" w:color="00FFFF"/>
              <w:bottom w:val="nil"/>
              <w:right w:val="single" w:sz="4" w:space="0" w:color="00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063BB" w14:textId="77777777" w:rsidR="00983853" w:rsidRPr="0004794E" w:rsidRDefault="00000000">
            <w:pPr>
              <w:jc w:val="center"/>
              <w:rPr>
                <w:rFonts w:ascii="Times New Roman" w:eastAsia="宋体" w:hAnsi="宋体" w:hint="eastAsia"/>
                <w:sz w:val="24"/>
                <w:szCs w:val="24"/>
              </w:rPr>
            </w:pPr>
            <w:r w:rsidRPr="0004794E">
              <w:rPr>
                <w:rFonts w:ascii="Times New Roman" w:eastAsia="宋体" w:hAnsi="宋体"/>
                <w:sz w:val="24"/>
                <w:szCs w:val="24"/>
              </w:rPr>
              <w:t>区</w:t>
            </w:r>
          </w:p>
          <w:p w14:paraId="2D0ED44D" w14:textId="77777777" w:rsidR="00983853" w:rsidRPr="0004794E" w:rsidRDefault="00000000">
            <w:pPr>
              <w:jc w:val="center"/>
              <w:rPr>
                <w:sz w:val="24"/>
                <w:szCs w:val="24"/>
              </w:rPr>
            </w:pPr>
            <w:r w:rsidRPr="0004794E">
              <w:rPr>
                <w:rFonts w:ascii="Times New Roman" w:eastAsia="宋体" w:hAnsi="宋体"/>
                <w:sz w:val="24"/>
                <w:szCs w:val="24"/>
              </w:rPr>
              <w:t>别</w:t>
            </w:r>
          </w:p>
        </w:tc>
        <w:tc>
          <w:tcPr>
            <w:tcW w:w="1050" w:type="dxa"/>
            <w:tcBorders>
              <w:top w:val="single" w:sz="4" w:space="0" w:color="00FFFF"/>
              <w:left w:val="single" w:sz="4" w:space="0" w:color="00FFFF"/>
              <w:bottom w:val="single" w:sz="4" w:space="0" w:color="00FFFF"/>
              <w:right w:val="single" w:sz="4" w:space="0" w:color="00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35FDF" w14:textId="77777777" w:rsidR="00983853" w:rsidRPr="0004794E" w:rsidRDefault="00000000">
            <w:pPr>
              <w:jc w:val="center"/>
              <w:rPr>
                <w:sz w:val="24"/>
                <w:szCs w:val="24"/>
              </w:rPr>
            </w:pPr>
            <w:r w:rsidRPr="0004794E">
              <w:rPr>
                <w:rFonts w:ascii="Times New Roman" w:eastAsia="宋体" w:hAnsi="宋体"/>
                <w:sz w:val="24"/>
                <w:szCs w:val="24"/>
              </w:rPr>
              <w:t>概念</w:t>
            </w:r>
          </w:p>
        </w:tc>
        <w:tc>
          <w:tcPr>
            <w:tcW w:w="1470" w:type="dxa"/>
            <w:tcBorders>
              <w:top w:val="single" w:sz="4" w:space="0" w:color="00FFFF"/>
              <w:left w:val="single" w:sz="4" w:space="0" w:color="00FFFF"/>
              <w:bottom w:val="single" w:sz="4" w:space="0" w:color="00FFFF"/>
              <w:right w:val="single" w:sz="4" w:space="0" w:color="00FFFF"/>
            </w:tcBorders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14:paraId="0FB1B5F2" w14:textId="77777777" w:rsidR="00983853" w:rsidRPr="0004794E" w:rsidRDefault="00000000">
            <w:pPr>
              <w:rPr>
                <w:sz w:val="24"/>
                <w:szCs w:val="24"/>
              </w:rPr>
            </w:pPr>
            <w:r w:rsidRPr="0004794E">
              <w:rPr>
                <w:rFonts w:ascii="Times New Roman" w:eastAsia="宋体" w:hAnsi="宋体"/>
                <w:sz w:val="24"/>
                <w:szCs w:val="24"/>
              </w:rPr>
              <w:t>物体所含物质的多少</w:t>
            </w:r>
          </w:p>
        </w:tc>
        <w:tc>
          <w:tcPr>
            <w:tcW w:w="7057" w:type="dxa"/>
            <w:tcBorders>
              <w:top w:val="single" w:sz="4" w:space="0" w:color="00FFFF"/>
              <w:left w:val="single" w:sz="4" w:space="0" w:color="00FFFF"/>
              <w:bottom w:val="single" w:sz="4" w:space="0" w:color="00FFFF"/>
              <w:right w:val="single" w:sz="4" w:space="0" w:color="00FFFF"/>
            </w:tcBorders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14:paraId="2F9DC6C7" w14:textId="77777777" w:rsidR="00983853" w:rsidRPr="0004794E" w:rsidRDefault="00000000">
            <w:pPr>
              <w:rPr>
                <w:sz w:val="24"/>
                <w:szCs w:val="24"/>
              </w:rPr>
            </w:pPr>
            <w:r w:rsidRPr="0004794E">
              <w:rPr>
                <w:rFonts w:ascii="Times New Roman" w:eastAsia="宋体" w:hAnsi="宋体"/>
                <w:sz w:val="24"/>
                <w:szCs w:val="24"/>
              </w:rPr>
              <w:t>由于地球的吸引而使物体受到的力</w:t>
            </w:r>
          </w:p>
        </w:tc>
      </w:tr>
      <w:tr w:rsidR="00983853" w:rsidRPr="0004794E" w14:paraId="438F67AB" w14:textId="77777777">
        <w:trPr>
          <w:trHeight w:val="210"/>
          <w:jc w:val="center"/>
        </w:trPr>
        <w:tc>
          <w:tcPr>
            <w:tcW w:w="630" w:type="dxa"/>
            <w:vMerge/>
            <w:tcBorders>
              <w:top w:val="nil"/>
              <w:left w:val="single" w:sz="4" w:space="0" w:color="00FFFF"/>
              <w:bottom w:val="nil"/>
              <w:right w:val="single" w:sz="4" w:space="0" w:color="00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79265" w14:textId="77777777" w:rsidR="00983853" w:rsidRPr="0004794E" w:rsidRDefault="00983853">
            <w:pPr>
              <w:pStyle w:val="Style3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00FFFF"/>
              <w:left w:val="single" w:sz="4" w:space="0" w:color="00FFFF"/>
              <w:bottom w:val="single" w:sz="4" w:space="0" w:color="00FFFF"/>
              <w:right w:val="single" w:sz="4" w:space="0" w:color="00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81C7D" w14:textId="77777777" w:rsidR="00983853" w:rsidRPr="0004794E" w:rsidRDefault="00000000">
            <w:pPr>
              <w:jc w:val="center"/>
              <w:rPr>
                <w:sz w:val="24"/>
                <w:szCs w:val="24"/>
              </w:rPr>
            </w:pPr>
            <w:r w:rsidRPr="0004794E">
              <w:rPr>
                <w:rFonts w:ascii="Times New Roman" w:eastAsia="宋体" w:hAnsi="宋体"/>
                <w:sz w:val="24"/>
                <w:szCs w:val="24"/>
              </w:rPr>
              <w:t>符号</w:t>
            </w:r>
          </w:p>
        </w:tc>
        <w:tc>
          <w:tcPr>
            <w:tcW w:w="1470" w:type="dxa"/>
            <w:tcBorders>
              <w:top w:val="single" w:sz="4" w:space="0" w:color="00FFFF"/>
              <w:left w:val="single" w:sz="4" w:space="0" w:color="00FFFF"/>
              <w:bottom w:val="single" w:sz="4" w:space="0" w:color="00FFFF"/>
              <w:right w:val="single" w:sz="4" w:space="0" w:color="00FFFF"/>
            </w:tcBorders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14:paraId="0C699B30" w14:textId="77777777" w:rsidR="00983853" w:rsidRPr="0004794E" w:rsidRDefault="00000000">
            <w:pPr>
              <w:jc w:val="center"/>
              <w:rPr>
                <w:i/>
                <w:sz w:val="24"/>
                <w:szCs w:val="24"/>
              </w:rPr>
            </w:pPr>
            <w:r w:rsidRPr="0004794E">
              <w:rPr>
                <w:rFonts w:ascii="Times New Roman" w:eastAsia="宋体" w:hAnsi="宋体"/>
                <w:i/>
                <w:sz w:val="24"/>
                <w:szCs w:val="24"/>
              </w:rPr>
              <w:t>m</w:t>
            </w:r>
          </w:p>
        </w:tc>
        <w:tc>
          <w:tcPr>
            <w:tcW w:w="7057" w:type="dxa"/>
            <w:tcBorders>
              <w:top w:val="single" w:sz="4" w:space="0" w:color="00FFFF"/>
              <w:left w:val="single" w:sz="4" w:space="0" w:color="00FFFF"/>
              <w:bottom w:val="single" w:sz="4" w:space="0" w:color="00FFFF"/>
              <w:right w:val="single" w:sz="4" w:space="0" w:color="00FFFF"/>
            </w:tcBorders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14:paraId="4A73479E" w14:textId="77777777" w:rsidR="00983853" w:rsidRPr="0004794E" w:rsidRDefault="00000000">
            <w:pPr>
              <w:jc w:val="center"/>
              <w:rPr>
                <w:i/>
                <w:sz w:val="24"/>
                <w:szCs w:val="24"/>
              </w:rPr>
            </w:pPr>
            <w:r w:rsidRPr="0004794E">
              <w:rPr>
                <w:rFonts w:ascii="Times New Roman" w:eastAsia="宋体" w:hAnsi="宋体"/>
                <w:i/>
                <w:sz w:val="24"/>
                <w:szCs w:val="24"/>
              </w:rPr>
              <w:t>G</w:t>
            </w:r>
          </w:p>
        </w:tc>
      </w:tr>
      <w:tr w:rsidR="00983853" w:rsidRPr="0004794E" w14:paraId="5C6DEC8E" w14:textId="77777777">
        <w:trPr>
          <w:trHeight w:val="525"/>
          <w:jc w:val="center"/>
        </w:trPr>
        <w:tc>
          <w:tcPr>
            <w:tcW w:w="630" w:type="dxa"/>
            <w:vMerge/>
            <w:tcBorders>
              <w:top w:val="nil"/>
              <w:left w:val="single" w:sz="4" w:space="0" w:color="00FFFF"/>
              <w:bottom w:val="nil"/>
              <w:right w:val="single" w:sz="4" w:space="0" w:color="00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8DAD8" w14:textId="77777777" w:rsidR="00983853" w:rsidRPr="0004794E" w:rsidRDefault="00983853">
            <w:pPr>
              <w:pStyle w:val="Style3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00FFFF"/>
              <w:left w:val="single" w:sz="4" w:space="0" w:color="00FFFF"/>
              <w:bottom w:val="single" w:sz="4" w:space="0" w:color="00FFFF"/>
              <w:right w:val="single" w:sz="4" w:space="0" w:color="00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0747F" w14:textId="77777777" w:rsidR="00983853" w:rsidRPr="0004794E" w:rsidRDefault="00000000">
            <w:pPr>
              <w:jc w:val="center"/>
              <w:rPr>
                <w:sz w:val="24"/>
                <w:szCs w:val="24"/>
              </w:rPr>
            </w:pPr>
            <w:r w:rsidRPr="0004794E">
              <w:rPr>
                <w:rFonts w:ascii="Times New Roman" w:eastAsia="宋体" w:hAnsi="宋体"/>
                <w:sz w:val="24"/>
                <w:szCs w:val="24"/>
              </w:rPr>
              <w:t>量性</w:t>
            </w:r>
          </w:p>
        </w:tc>
        <w:tc>
          <w:tcPr>
            <w:tcW w:w="1470" w:type="dxa"/>
            <w:tcBorders>
              <w:top w:val="single" w:sz="4" w:space="0" w:color="00FFFF"/>
              <w:left w:val="single" w:sz="4" w:space="0" w:color="00FFFF"/>
              <w:bottom w:val="single" w:sz="4" w:space="0" w:color="00FFFF"/>
              <w:right w:val="single" w:sz="4" w:space="0" w:color="00FFFF"/>
            </w:tcBorders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14:paraId="73C218DB" w14:textId="77777777" w:rsidR="00983853" w:rsidRPr="0004794E" w:rsidRDefault="00000000">
            <w:pPr>
              <w:rPr>
                <w:sz w:val="24"/>
                <w:szCs w:val="28"/>
              </w:rPr>
            </w:pPr>
            <w:r w:rsidRPr="0004794E">
              <w:rPr>
                <w:rFonts w:ascii="Times New Roman" w:eastAsia="宋体" w:hAnsi="宋体"/>
                <w:sz w:val="24"/>
                <w:szCs w:val="24"/>
              </w:rPr>
              <w:t>只有大小</w:t>
            </w:r>
            <w:r w:rsidRPr="0004794E">
              <w:rPr>
                <w:rFonts w:ascii="Times New Roman" w:eastAsia="宋体" w:hAnsi="宋体"/>
                <w:sz w:val="24"/>
                <w:szCs w:val="24"/>
              </w:rPr>
              <w:t>,</w:t>
            </w:r>
            <w:r w:rsidRPr="0004794E">
              <w:rPr>
                <w:rFonts w:ascii="Times New Roman" w:eastAsia="宋体" w:hAnsi="宋体"/>
                <w:sz w:val="24"/>
                <w:szCs w:val="24"/>
              </w:rPr>
              <w:t>没有方向</w:t>
            </w:r>
          </w:p>
        </w:tc>
        <w:tc>
          <w:tcPr>
            <w:tcW w:w="7057" w:type="dxa"/>
            <w:tcBorders>
              <w:top w:val="single" w:sz="4" w:space="0" w:color="00FFFF"/>
              <w:left w:val="single" w:sz="4" w:space="0" w:color="00FFFF"/>
              <w:bottom w:val="single" w:sz="4" w:space="0" w:color="00FFFF"/>
              <w:right w:val="single" w:sz="4" w:space="0" w:color="00FFFF"/>
            </w:tcBorders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14:paraId="784078F9" w14:textId="77777777" w:rsidR="00983853" w:rsidRPr="0004794E" w:rsidRDefault="00000000">
            <w:pPr>
              <w:rPr>
                <w:sz w:val="24"/>
                <w:szCs w:val="28"/>
              </w:rPr>
            </w:pPr>
            <w:r w:rsidRPr="0004794E">
              <w:rPr>
                <w:rFonts w:ascii="Times New Roman" w:eastAsia="宋体" w:hAnsi="宋体"/>
                <w:sz w:val="24"/>
                <w:szCs w:val="24"/>
              </w:rPr>
              <w:t>既有大小</w:t>
            </w:r>
            <w:r w:rsidRPr="0004794E">
              <w:rPr>
                <w:rFonts w:ascii="Times New Roman" w:eastAsia="宋体" w:hAnsi="宋体"/>
                <w:sz w:val="24"/>
                <w:szCs w:val="24"/>
              </w:rPr>
              <w:t>,</w:t>
            </w:r>
            <w:r w:rsidRPr="0004794E">
              <w:rPr>
                <w:rFonts w:ascii="Times New Roman" w:eastAsia="宋体" w:hAnsi="宋体"/>
                <w:sz w:val="24"/>
                <w:szCs w:val="24"/>
              </w:rPr>
              <w:t>也有方向</w:t>
            </w:r>
            <w:r w:rsidRPr="0004794E">
              <w:rPr>
                <w:rFonts w:ascii="Times New Roman" w:eastAsia="宋体" w:hAnsi="宋体"/>
                <w:sz w:val="24"/>
                <w:szCs w:val="24"/>
              </w:rPr>
              <w:t>,</w:t>
            </w:r>
            <w:r w:rsidRPr="0004794E">
              <w:rPr>
                <w:rFonts w:ascii="Times New Roman" w:eastAsia="宋体" w:hAnsi="宋体"/>
                <w:sz w:val="24"/>
                <w:szCs w:val="24"/>
              </w:rPr>
              <w:t>且方向总是竖直向下</w:t>
            </w:r>
          </w:p>
        </w:tc>
      </w:tr>
      <w:tr w:rsidR="00983853" w:rsidRPr="0004794E" w14:paraId="6F480C6D" w14:textId="77777777">
        <w:trPr>
          <w:trHeight w:val="210"/>
          <w:jc w:val="center"/>
        </w:trPr>
        <w:tc>
          <w:tcPr>
            <w:tcW w:w="630" w:type="dxa"/>
            <w:vMerge/>
            <w:tcBorders>
              <w:top w:val="nil"/>
              <w:left w:val="single" w:sz="4" w:space="0" w:color="00FFFF"/>
              <w:bottom w:val="nil"/>
              <w:right w:val="single" w:sz="4" w:space="0" w:color="00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8E66C" w14:textId="77777777" w:rsidR="00983853" w:rsidRPr="0004794E" w:rsidRDefault="00983853">
            <w:pPr>
              <w:pStyle w:val="Style3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00FFFF"/>
              <w:left w:val="single" w:sz="4" w:space="0" w:color="00FFFF"/>
              <w:bottom w:val="single" w:sz="4" w:space="0" w:color="00FFFF"/>
              <w:right w:val="single" w:sz="4" w:space="0" w:color="00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C60C0" w14:textId="77777777" w:rsidR="00983853" w:rsidRPr="0004794E" w:rsidRDefault="00000000">
            <w:pPr>
              <w:jc w:val="center"/>
              <w:rPr>
                <w:sz w:val="24"/>
                <w:szCs w:val="24"/>
              </w:rPr>
            </w:pPr>
            <w:r w:rsidRPr="0004794E">
              <w:rPr>
                <w:rFonts w:ascii="Times New Roman" w:eastAsia="宋体" w:hAnsi="宋体"/>
                <w:sz w:val="24"/>
                <w:szCs w:val="24"/>
              </w:rPr>
              <w:t>单位</w:t>
            </w:r>
          </w:p>
        </w:tc>
        <w:tc>
          <w:tcPr>
            <w:tcW w:w="1470" w:type="dxa"/>
            <w:tcBorders>
              <w:top w:val="single" w:sz="4" w:space="0" w:color="00FFFF"/>
              <w:left w:val="single" w:sz="4" w:space="0" w:color="00FFFF"/>
              <w:bottom w:val="single" w:sz="4" w:space="0" w:color="00FFFF"/>
              <w:right w:val="single" w:sz="4" w:space="0" w:color="00FFFF"/>
            </w:tcBorders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14:paraId="4B288356" w14:textId="77777777" w:rsidR="00983853" w:rsidRPr="0004794E" w:rsidRDefault="00000000">
            <w:pPr>
              <w:jc w:val="center"/>
              <w:rPr>
                <w:sz w:val="24"/>
                <w:szCs w:val="24"/>
              </w:rPr>
            </w:pPr>
            <w:r w:rsidRPr="0004794E">
              <w:rPr>
                <w:rFonts w:ascii="Times New Roman" w:eastAsia="宋体" w:hAnsi="宋体"/>
                <w:sz w:val="24"/>
                <w:szCs w:val="24"/>
              </w:rPr>
              <w:t>kg</w:t>
            </w:r>
          </w:p>
        </w:tc>
        <w:tc>
          <w:tcPr>
            <w:tcW w:w="7057" w:type="dxa"/>
            <w:tcBorders>
              <w:top w:val="single" w:sz="4" w:space="0" w:color="00FFFF"/>
              <w:left w:val="single" w:sz="4" w:space="0" w:color="00FFFF"/>
              <w:bottom w:val="single" w:sz="4" w:space="0" w:color="00FFFF"/>
              <w:right w:val="single" w:sz="4" w:space="0" w:color="00FFFF"/>
            </w:tcBorders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14:paraId="6C435CB2" w14:textId="77777777" w:rsidR="00983853" w:rsidRPr="0004794E" w:rsidRDefault="00000000">
            <w:pPr>
              <w:jc w:val="center"/>
              <w:rPr>
                <w:sz w:val="24"/>
                <w:szCs w:val="24"/>
              </w:rPr>
            </w:pPr>
            <w:r w:rsidRPr="0004794E">
              <w:rPr>
                <w:rFonts w:ascii="Times New Roman" w:eastAsia="宋体" w:hAnsi="宋体"/>
                <w:sz w:val="24"/>
                <w:szCs w:val="24"/>
              </w:rPr>
              <w:t>N</w:t>
            </w:r>
          </w:p>
        </w:tc>
      </w:tr>
      <w:tr w:rsidR="00983853" w:rsidRPr="0004794E" w14:paraId="4EDD5B2F" w14:textId="77777777">
        <w:trPr>
          <w:trHeight w:val="840"/>
          <w:jc w:val="center"/>
        </w:trPr>
        <w:tc>
          <w:tcPr>
            <w:tcW w:w="630" w:type="dxa"/>
            <w:vMerge/>
            <w:tcBorders>
              <w:top w:val="nil"/>
              <w:left w:val="single" w:sz="4" w:space="0" w:color="00FFFF"/>
              <w:bottom w:val="nil"/>
              <w:right w:val="single" w:sz="4" w:space="0" w:color="00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1A3DD" w14:textId="77777777" w:rsidR="00983853" w:rsidRPr="0004794E" w:rsidRDefault="00983853">
            <w:pPr>
              <w:pStyle w:val="Style3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00FFFF"/>
              <w:left w:val="single" w:sz="4" w:space="0" w:color="00FFFF"/>
              <w:bottom w:val="single" w:sz="4" w:space="0" w:color="00FFFF"/>
              <w:right w:val="single" w:sz="4" w:space="0" w:color="00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82F46" w14:textId="77777777" w:rsidR="00983853" w:rsidRPr="0004794E" w:rsidRDefault="00000000">
            <w:pPr>
              <w:jc w:val="center"/>
              <w:rPr>
                <w:rFonts w:ascii="Times New Roman" w:eastAsia="宋体" w:hAnsi="宋体" w:hint="eastAsia"/>
                <w:sz w:val="24"/>
                <w:szCs w:val="24"/>
              </w:rPr>
            </w:pPr>
            <w:r w:rsidRPr="0004794E">
              <w:rPr>
                <w:rFonts w:ascii="Times New Roman" w:eastAsia="宋体" w:hAnsi="宋体"/>
                <w:sz w:val="24"/>
                <w:szCs w:val="24"/>
              </w:rPr>
              <w:t>大小与地</w:t>
            </w:r>
          </w:p>
          <w:p w14:paraId="07CA700B" w14:textId="77777777" w:rsidR="00983853" w:rsidRPr="0004794E" w:rsidRDefault="00000000">
            <w:pPr>
              <w:jc w:val="center"/>
              <w:rPr>
                <w:rFonts w:ascii="Times New Roman" w:eastAsia="宋体" w:hAnsi="宋体" w:hint="eastAsia"/>
                <w:sz w:val="24"/>
                <w:szCs w:val="24"/>
              </w:rPr>
            </w:pPr>
            <w:proofErr w:type="gramStart"/>
            <w:r w:rsidRPr="0004794E">
              <w:rPr>
                <w:rFonts w:ascii="Times New Roman" w:eastAsia="宋体" w:hAnsi="宋体"/>
                <w:sz w:val="24"/>
                <w:szCs w:val="24"/>
              </w:rPr>
              <w:t>理位置</w:t>
            </w:r>
            <w:proofErr w:type="gramEnd"/>
            <w:r w:rsidRPr="0004794E">
              <w:rPr>
                <w:rFonts w:ascii="Times New Roman" w:eastAsia="宋体" w:hAnsi="宋体"/>
                <w:sz w:val="24"/>
                <w:szCs w:val="24"/>
              </w:rPr>
              <w:t>的</w:t>
            </w:r>
          </w:p>
          <w:p w14:paraId="7C3900C7" w14:textId="77777777" w:rsidR="00983853" w:rsidRPr="0004794E" w:rsidRDefault="00000000">
            <w:pPr>
              <w:jc w:val="center"/>
              <w:rPr>
                <w:sz w:val="24"/>
                <w:szCs w:val="24"/>
              </w:rPr>
            </w:pPr>
            <w:r w:rsidRPr="0004794E">
              <w:rPr>
                <w:rFonts w:ascii="Times New Roman" w:eastAsia="宋体" w:hAnsi="宋体"/>
                <w:sz w:val="24"/>
                <w:szCs w:val="24"/>
              </w:rPr>
              <w:t>关系</w:t>
            </w:r>
          </w:p>
        </w:tc>
        <w:tc>
          <w:tcPr>
            <w:tcW w:w="1470" w:type="dxa"/>
            <w:tcBorders>
              <w:top w:val="single" w:sz="4" w:space="0" w:color="00FFFF"/>
              <w:left w:val="single" w:sz="4" w:space="0" w:color="00FFFF"/>
              <w:bottom w:val="single" w:sz="4" w:space="0" w:color="00FFFF"/>
              <w:right w:val="single" w:sz="4" w:space="0" w:color="00FFFF"/>
            </w:tcBorders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14:paraId="31DFC7A2" w14:textId="77777777" w:rsidR="00983853" w:rsidRPr="0004794E" w:rsidRDefault="00000000">
            <w:pPr>
              <w:rPr>
                <w:sz w:val="24"/>
                <w:szCs w:val="24"/>
              </w:rPr>
            </w:pPr>
            <w:r w:rsidRPr="0004794E">
              <w:rPr>
                <w:rFonts w:ascii="Times New Roman" w:eastAsia="宋体" w:hAnsi="宋体"/>
                <w:sz w:val="24"/>
                <w:szCs w:val="24"/>
              </w:rPr>
              <w:t>同一物体在任何位置质量大小相同</w:t>
            </w:r>
          </w:p>
        </w:tc>
        <w:tc>
          <w:tcPr>
            <w:tcW w:w="7057" w:type="dxa"/>
            <w:tcBorders>
              <w:top w:val="single" w:sz="4" w:space="0" w:color="00FFFF"/>
              <w:left w:val="single" w:sz="4" w:space="0" w:color="00FFFF"/>
              <w:bottom w:val="single" w:sz="4" w:space="0" w:color="00FFFF"/>
              <w:right w:val="single" w:sz="4" w:space="0" w:color="00FFFF"/>
            </w:tcBorders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14:paraId="70FA56B5" w14:textId="77777777" w:rsidR="00983853" w:rsidRPr="0004794E" w:rsidRDefault="00000000">
            <w:pPr>
              <w:rPr>
                <w:sz w:val="24"/>
                <w:szCs w:val="24"/>
              </w:rPr>
            </w:pPr>
            <w:r w:rsidRPr="0004794E">
              <w:rPr>
                <w:rFonts w:ascii="Times New Roman" w:eastAsia="宋体" w:hAnsi="宋体"/>
                <w:sz w:val="24"/>
                <w:szCs w:val="24"/>
              </w:rPr>
              <w:t>物体的重力</w:t>
            </w:r>
            <w:proofErr w:type="gramStart"/>
            <w:r w:rsidRPr="0004794E">
              <w:rPr>
                <w:rFonts w:ascii="Times New Roman" w:eastAsia="宋体" w:hAnsi="宋体"/>
                <w:sz w:val="24"/>
                <w:szCs w:val="24"/>
              </w:rPr>
              <w:t>随位置</w:t>
            </w:r>
            <w:proofErr w:type="gramEnd"/>
            <w:r w:rsidRPr="0004794E">
              <w:rPr>
                <w:rFonts w:ascii="Times New Roman" w:eastAsia="宋体" w:hAnsi="宋体"/>
                <w:sz w:val="24"/>
                <w:szCs w:val="24"/>
              </w:rPr>
              <w:t>的变化而变化</w:t>
            </w:r>
          </w:p>
        </w:tc>
      </w:tr>
      <w:tr w:rsidR="00983853" w:rsidRPr="0004794E" w14:paraId="194BE006" w14:textId="77777777">
        <w:trPr>
          <w:trHeight w:val="210"/>
          <w:jc w:val="center"/>
        </w:trPr>
        <w:tc>
          <w:tcPr>
            <w:tcW w:w="630" w:type="dxa"/>
            <w:vMerge/>
            <w:tcBorders>
              <w:top w:val="nil"/>
              <w:left w:val="single" w:sz="4" w:space="0" w:color="00FFFF"/>
              <w:bottom w:val="nil"/>
              <w:right w:val="single" w:sz="4" w:space="0" w:color="00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FF69D" w14:textId="77777777" w:rsidR="00983853" w:rsidRPr="0004794E" w:rsidRDefault="00983853">
            <w:pPr>
              <w:pStyle w:val="Style3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00FFFF"/>
              <w:left w:val="single" w:sz="4" w:space="0" w:color="00FFFF"/>
              <w:bottom w:val="single" w:sz="4" w:space="0" w:color="00FFFF"/>
              <w:right w:val="single" w:sz="4" w:space="0" w:color="00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4A507" w14:textId="77777777" w:rsidR="00983853" w:rsidRPr="0004794E" w:rsidRDefault="00000000">
            <w:pPr>
              <w:jc w:val="center"/>
              <w:rPr>
                <w:sz w:val="24"/>
                <w:szCs w:val="24"/>
              </w:rPr>
            </w:pPr>
            <w:r w:rsidRPr="0004794E">
              <w:rPr>
                <w:rFonts w:ascii="Times New Roman" w:eastAsia="宋体" w:hAnsi="宋体"/>
                <w:sz w:val="24"/>
                <w:szCs w:val="24"/>
              </w:rPr>
              <w:t>计算公式</w:t>
            </w:r>
          </w:p>
        </w:tc>
        <w:tc>
          <w:tcPr>
            <w:tcW w:w="1470" w:type="dxa"/>
            <w:tcBorders>
              <w:top w:val="single" w:sz="4" w:space="0" w:color="00FFFF"/>
              <w:left w:val="single" w:sz="4" w:space="0" w:color="00FFFF"/>
              <w:bottom w:val="single" w:sz="4" w:space="0" w:color="00FFFF"/>
              <w:right w:val="single" w:sz="4" w:space="0" w:color="00FFFF"/>
            </w:tcBorders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14:paraId="215BB5AB" w14:textId="77777777" w:rsidR="00983853" w:rsidRPr="0004794E" w:rsidRDefault="00000000">
            <w:pPr>
              <w:jc w:val="center"/>
              <w:rPr>
                <w:sz w:val="24"/>
                <w:szCs w:val="28"/>
              </w:rPr>
            </w:pPr>
            <w:r w:rsidRPr="0004794E">
              <w:rPr>
                <w:rFonts w:ascii="Times New Roman" w:eastAsia="宋体" w:hAnsi="宋体"/>
                <w:i/>
                <w:sz w:val="24"/>
                <w:szCs w:val="24"/>
              </w:rPr>
              <w:t>m</w:t>
            </w:r>
            <w:r w:rsidRPr="0004794E">
              <w:rPr>
                <w:rFonts w:ascii="Times New Roman" w:eastAsia="宋体" w:hAnsi="宋体"/>
                <w:sz w:val="24"/>
                <w:szCs w:val="24"/>
              </w:rPr>
              <w:t>=</w:t>
            </w:r>
            <w:proofErr w:type="spellStart"/>
            <w:r w:rsidRPr="0004794E">
              <w:rPr>
                <w:rFonts w:ascii="Times New Roman" w:eastAsia="Microsoft Yi Baiti" w:hAnsi="Times New Roman" w:cs="Times New Roman"/>
                <w:i/>
                <w:sz w:val="24"/>
                <w:szCs w:val="24"/>
              </w:rPr>
              <w:t>ρ</w:t>
            </w:r>
            <w:r w:rsidRPr="0004794E">
              <w:rPr>
                <w:rFonts w:ascii="Times New Roman" w:eastAsia="宋体" w:hAnsi="宋体"/>
                <w:i/>
                <w:sz w:val="24"/>
                <w:szCs w:val="24"/>
              </w:rPr>
              <w:t>V</w:t>
            </w:r>
            <w:proofErr w:type="spellEnd"/>
          </w:p>
        </w:tc>
        <w:tc>
          <w:tcPr>
            <w:tcW w:w="7057" w:type="dxa"/>
            <w:tcBorders>
              <w:top w:val="single" w:sz="4" w:space="0" w:color="00FFFF"/>
              <w:left w:val="single" w:sz="4" w:space="0" w:color="00FFFF"/>
              <w:bottom w:val="single" w:sz="4" w:space="0" w:color="00FFFF"/>
              <w:right w:val="single" w:sz="4" w:space="0" w:color="00FFFF"/>
            </w:tcBorders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14:paraId="56551678" w14:textId="77777777" w:rsidR="00983853" w:rsidRPr="0004794E" w:rsidRDefault="00000000">
            <w:pPr>
              <w:jc w:val="center"/>
              <w:rPr>
                <w:sz w:val="24"/>
                <w:szCs w:val="28"/>
              </w:rPr>
            </w:pPr>
            <w:r w:rsidRPr="0004794E">
              <w:rPr>
                <w:rFonts w:ascii="Times New Roman" w:eastAsia="宋体" w:hAnsi="宋体"/>
                <w:i/>
                <w:sz w:val="24"/>
                <w:szCs w:val="24"/>
              </w:rPr>
              <w:t>G</w:t>
            </w:r>
            <w:r w:rsidRPr="0004794E">
              <w:rPr>
                <w:rFonts w:ascii="Times New Roman" w:eastAsia="宋体" w:hAnsi="宋体"/>
                <w:sz w:val="24"/>
                <w:szCs w:val="24"/>
              </w:rPr>
              <w:t>=</w:t>
            </w:r>
            <w:r w:rsidRPr="0004794E">
              <w:rPr>
                <w:rFonts w:ascii="Times New Roman" w:eastAsia="宋体" w:hAnsi="宋体"/>
                <w:i/>
                <w:sz w:val="24"/>
                <w:szCs w:val="24"/>
              </w:rPr>
              <w:t>mg</w:t>
            </w:r>
          </w:p>
        </w:tc>
      </w:tr>
      <w:tr w:rsidR="00983853" w:rsidRPr="0004794E" w14:paraId="5F621F0C" w14:textId="77777777">
        <w:trPr>
          <w:trHeight w:val="210"/>
          <w:jc w:val="center"/>
        </w:trPr>
        <w:tc>
          <w:tcPr>
            <w:tcW w:w="630" w:type="dxa"/>
            <w:vMerge/>
            <w:tcBorders>
              <w:top w:val="nil"/>
              <w:left w:val="single" w:sz="4" w:space="0" w:color="00FFFF"/>
              <w:bottom w:val="single" w:sz="4" w:space="0" w:color="00FFFF"/>
              <w:right w:val="single" w:sz="4" w:space="0" w:color="00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E0546" w14:textId="77777777" w:rsidR="00983853" w:rsidRPr="0004794E" w:rsidRDefault="00983853">
            <w:pPr>
              <w:pStyle w:val="Style3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00FFFF"/>
              <w:left w:val="single" w:sz="4" w:space="0" w:color="00FFFF"/>
              <w:bottom w:val="single" w:sz="4" w:space="0" w:color="00FFFF"/>
              <w:right w:val="single" w:sz="4" w:space="0" w:color="00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CFFA8" w14:textId="77777777" w:rsidR="00983853" w:rsidRPr="0004794E" w:rsidRDefault="00000000">
            <w:pPr>
              <w:jc w:val="center"/>
              <w:rPr>
                <w:sz w:val="24"/>
                <w:szCs w:val="24"/>
              </w:rPr>
            </w:pPr>
            <w:r w:rsidRPr="0004794E">
              <w:rPr>
                <w:rFonts w:ascii="Times New Roman" w:eastAsia="宋体" w:hAnsi="宋体"/>
                <w:sz w:val="24"/>
                <w:szCs w:val="24"/>
              </w:rPr>
              <w:t>测量工具</w:t>
            </w:r>
          </w:p>
        </w:tc>
        <w:tc>
          <w:tcPr>
            <w:tcW w:w="1470" w:type="dxa"/>
            <w:tcBorders>
              <w:top w:val="single" w:sz="4" w:space="0" w:color="00FFFF"/>
              <w:left w:val="single" w:sz="4" w:space="0" w:color="00FFFF"/>
              <w:bottom w:val="single" w:sz="4" w:space="0" w:color="00FFFF"/>
              <w:right w:val="single" w:sz="4" w:space="0" w:color="00FFFF"/>
            </w:tcBorders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14:paraId="3468B6D5" w14:textId="77777777" w:rsidR="00983853" w:rsidRPr="0004794E" w:rsidRDefault="00000000">
            <w:pPr>
              <w:jc w:val="center"/>
              <w:rPr>
                <w:sz w:val="24"/>
                <w:szCs w:val="24"/>
              </w:rPr>
            </w:pPr>
            <w:r w:rsidRPr="0004794E">
              <w:rPr>
                <w:rFonts w:ascii="Times New Roman" w:eastAsia="宋体" w:hAnsi="宋体"/>
                <w:sz w:val="24"/>
                <w:szCs w:val="24"/>
              </w:rPr>
              <w:t>天平、秤</w:t>
            </w:r>
          </w:p>
        </w:tc>
        <w:tc>
          <w:tcPr>
            <w:tcW w:w="7057" w:type="dxa"/>
            <w:tcBorders>
              <w:top w:val="single" w:sz="4" w:space="0" w:color="00FFFF"/>
              <w:left w:val="single" w:sz="4" w:space="0" w:color="00FFFF"/>
              <w:bottom w:val="single" w:sz="4" w:space="0" w:color="00FFFF"/>
              <w:right w:val="single" w:sz="4" w:space="0" w:color="00FFFF"/>
            </w:tcBorders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14:paraId="303AEB50" w14:textId="77777777" w:rsidR="00983853" w:rsidRPr="0004794E" w:rsidRDefault="00000000">
            <w:pPr>
              <w:jc w:val="center"/>
              <w:rPr>
                <w:sz w:val="24"/>
                <w:szCs w:val="24"/>
              </w:rPr>
            </w:pPr>
            <w:r w:rsidRPr="0004794E">
              <w:rPr>
                <w:rFonts w:ascii="Times New Roman" w:eastAsia="宋体" w:hAnsi="宋体"/>
                <w:sz w:val="24"/>
                <w:szCs w:val="24"/>
              </w:rPr>
              <w:t>弹簧测力计</w:t>
            </w:r>
          </w:p>
        </w:tc>
      </w:tr>
      <w:tr w:rsidR="00983853" w:rsidRPr="0004794E" w14:paraId="40AE3345" w14:textId="77777777">
        <w:trPr>
          <w:trHeight w:val="210"/>
          <w:jc w:val="center"/>
        </w:trPr>
        <w:tc>
          <w:tcPr>
            <w:tcW w:w="630" w:type="dxa"/>
            <w:tcBorders>
              <w:top w:val="single" w:sz="4" w:space="0" w:color="00FFFF"/>
              <w:left w:val="single" w:sz="4" w:space="0" w:color="00FFFF"/>
              <w:bottom w:val="single" w:sz="4" w:space="0" w:color="00FFFF"/>
              <w:right w:val="single" w:sz="4" w:space="0" w:color="00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DF809" w14:textId="77777777" w:rsidR="00983853" w:rsidRPr="0004794E" w:rsidRDefault="00000000">
            <w:pPr>
              <w:jc w:val="center"/>
              <w:rPr>
                <w:sz w:val="24"/>
                <w:szCs w:val="24"/>
              </w:rPr>
            </w:pPr>
            <w:r w:rsidRPr="0004794E">
              <w:rPr>
                <w:rFonts w:ascii="Times New Roman" w:eastAsia="宋体" w:hAnsi="宋体"/>
                <w:sz w:val="24"/>
                <w:szCs w:val="24"/>
              </w:rPr>
              <w:lastRenderedPageBreak/>
              <w:t>联系</w:t>
            </w:r>
          </w:p>
        </w:tc>
        <w:tc>
          <w:tcPr>
            <w:tcW w:w="9577" w:type="dxa"/>
            <w:gridSpan w:val="3"/>
            <w:tcBorders>
              <w:top w:val="single" w:sz="4" w:space="0" w:color="00FFFF"/>
              <w:left w:val="single" w:sz="4" w:space="0" w:color="00FFFF"/>
              <w:bottom w:val="single" w:sz="4" w:space="0" w:color="00FFFF"/>
              <w:right w:val="single" w:sz="4" w:space="0" w:color="00FFFF"/>
            </w:tcBorders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14:paraId="14314198" w14:textId="77777777" w:rsidR="00983853" w:rsidRPr="0004794E" w:rsidRDefault="00000000">
            <w:pPr>
              <w:rPr>
                <w:sz w:val="24"/>
                <w:szCs w:val="28"/>
              </w:rPr>
            </w:pPr>
            <w:r w:rsidRPr="0004794E">
              <w:rPr>
                <w:rFonts w:ascii="Times New Roman" w:eastAsia="宋体" w:hAnsi="宋体"/>
                <w:sz w:val="24"/>
                <w:szCs w:val="24"/>
              </w:rPr>
              <w:t>重力与质量的关系式是</w:t>
            </w:r>
            <w:r w:rsidRPr="0004794E">
              <w:rPr>
                <w:rFonts w:ascii="Times New Roman" w:eastAsia="宋体" w:hAnsi="宋体"/>
                <w:i/>
                <w:sz w:val="24"/>
                <w:szCs w:val="24"/>
              </w:rPr>
              <w:t>G</w:t>
            </w:r>
            <w:r w:rsidRPr="0004794E">
              <w:rPr>
                <w:rFonts w:ascii="Times New Roman" w:eastAsia="宋体" w:hAnsi="宋体"/>
                <w:sz w:val="24"/>
                <w:szCs w:val="24"/>
              </w:rPr>
              <w:t>=</w:t>
            </w:r>
            <w:proofErr w:type="spellStart"/>
            <w:r w:rsidRPr="0004794E">
              <w:rPr>
                <w:rFonts w:ascii="Times New Roman" w:eastAsia="宋体" w:hAnsi="宋体"/>
                <w:i/>
                <w:sz w:val="24"/>
                <w:szCs w:val="24"/>
              </w:rPr>
              <w:t>mg</w:t>
            </w:r>
            <w:r w:rsidRPr="0004794E">
              <w:rPr>
                <w:rFonts w:ascii="Times New Roman" w:eastAsia="宋体" w:hAnsi="宋体"/>
                <w:sz w:val="24"/>
                <w:szCs w:val="24"/>
              </w:rPr>
              <w:t>,</w:t>
            </w:r>
            <w:r w:rsidRPr="0004794E">
              <w:rPr>
                <w:rFonts w:ascii="Times New Roman" w:eastAsia="宋体" w:hAnsi="宋体"/>
                <w:i/>
                <w:sz w:val="24"/>
                <w:szCs w:val="24"/>
              </w:rPr>
              <w:t>g</w:t>
            </w:r>
            <w:proofErr w:type="spellEnd"/>
            <w:r w:rsidRPr="0004794E">
              <w:rPr>
                <w:rFonts w:ascii="Times New Roman" w:eastAsia="宋体" w:hAnsi="宋体"/>
                <w:sz w:val="24"/>
                <w:szCs w:val="24"/>
              </w:rPr>
              <w:t>=9</w:t>
            </w:r>
            <w:r w:rsidRPr="0004794E">
              <w:rPr>
                <w:rFonts w:ascii="Times New Roman" w:eastAsia="宋体" w:hAnsi="Times New Roman" w:cs="Times New Roman"/>
                <w:sz w:val="24"/>
                <w:szCs w:val="24"/>
              </w:rPr>
              <w:t>.</w:t>
            </w:r>
            <w:r w:rsidRPr="0004794E">
              <w:rPr>
                <w:rFonts w:ascii="Times New Roman" w:eastAsia="宋体" w:hAnsi="宋体"/>
                <w:sz w:val="24"/>
                <w:szCs w:val="24"/>
              </w:rPr>
              <w:t>8 N/kg</w:t>
            </w:r>
          </w:p>
        </w:tc>
      </w:tr>
    </w:tbl>
    <w:p w14:paraId="75F1A9BE" w14:textId="77777777" w:rsidR="00983853" w:rsidRPr="0004794E" w:rsidRDefault="00000000">
      <w:pPr>
        <w:rPr>
          <w:rFonts w:ascii="Times New Roman" w:eastAsia="宋体" w:hAnsi="宋体" w:hint="eastAsia"/>
          <w:sz w:val="24"/>
          <w:szCs w:val="28"/>
        </w:rPr>
      </w:pPr>
      <w:r w:rsidRPr="0004794E">
        <w:rPr>
          <w:rFonts w:ascii="Times New Roman" w:eastAsia="宋体" w:hAnsi="宋体"/>
          <w:sz w:val="24"/>
          <w:szCs w:val="28"/>
        </w:rPr>
        <w:t xml:space="preserve">　　</w:t>
      </w:r>
      <w:r w:rsidRPr="0004794E">
        <w:rPr>
          <w:rFonts w:ascii="Arial" w:eastAsia="黑体" w:hAnsi="黑体"/>
          <w:color w:val="00FFFF"/>
          <w:sz w:val="24"/>
          <w:szCs w:val="28"/>
        </w:rPr>
        <w:t>探究点</w:t>
      </w:r>
      <w:r w:rsidRPr="0004794E">
        <w:rPr>
          <w:rFonts w:ascii="Times New Roman" w:eastAsia="宋体" w:hAnsi="宋体"/>
          <w:color w:val="00FFFF"/>
          <w:sz w:val="24"/>
          <w:szCs w:val="28"/>
        </w:rPr>
        <w:t>3</w:t>
      </w:r>
      <w:r w:rsidRPr="0004794E">
        <w:rPr>
          <w:rFonts w:ascii="Times New Roman" w:eastAsia="宋体" w:hAnsi="宋体"/>
          <w:color w:val="00FFFF"/>
          <w:sz w:val="24"/>
          <w:szCs w:val="28"/>
        </w:rPr>
        <w:t xml:space="preserve">　</w:t>
      </w:r>
      <w:r w:rsidRPr="0004794E">
        <w:rPr>
          <w:rFonts w:ascii="Arial" w:eastAsia="黑体" w:hAnsi="黑体"/>
          <w:color w:val="00FFFF"/>
          <w:sz w:val="24"/>
          <w:szCs w:val="28"/>
        </w:rPr>
        <w:t>重力的方向</w:t>
      </w:r>
    </w:p>
    <w:p w14:paraId="5309C965" w14:textId="77777777" w:rsidR="00983853" w:rsidRPr="0004794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4794E">
        <w:rPr>
          <w:rFonts w:ascii="Times New Roman" w:eastAsia="宋体" w:hAnsi="宋体"/>
          <w:sz w:val="24"/>
          <w:szCs w:val="28"/>
        </w:rPr>
        <w:t>[</w:t>
      </w:r>
      <w:r w:rsidRPr="0004794E">
        <w:rPr>
          <w:rFonts w:ascii="Arial" w:eastAsia="黑体" w:hAnsi="黑体"/>
          <w:sz w:val="24"/>
          <w:szCs w:val="28"/>
        </w:rPr>
        <w:t>阅读课本</w:t>
      </w:r>
      <w:r w:rsidRPr="0004794E">
        <w:rPr>
          <w:rFonts w:ascii="Times New Roman" w:eastAsia="宋体" w:hAnsi="宋体"/>
          <w:sz w:val="24"/>
          <w:szCs w:val="28"/>
        </w:rPr>
        <w:t>]P13~14</w:t>
      </w:r>
      <w:r w:rsidRPr="0004794E">
        <w:rPr>
          <w:rFonts w:ascii="Times New Roman" w:eastAsia="宋体" w:hAnsi="Times New Roman" w:cs="Times New Roman"/>
          <w:sz w:val="24"/>
          <w:szCs w:val="28"/>
        </w:rPr>
        <w:t>“</w:t>
      </w:r>
      <w:r w:rsidRPr="0004794E">
        <w:rPr>
          <w:rFonts w:ascii="Times New Roman" w:eastAsia="宋体" w:hAnsi="宋体"/>
          <w:sz w:val="24"/>
          <w:szCs w:val="28"/>
        </w:rPr>
        <w:t>重力的方向</w:t>
      </w:r>
      <w:r w:rsidRPr="0004794E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39800CC5" w14:textId="77777777" w:rsidR="00983853" w:rsidRPr="0004794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4794E">
        <w:rPr>
          <w:rFonts w:ascii="Times New Roman" w:eastAsia="宋体" w:hAnsi="宋体"/>
          <w:sz w:val="24"/>
          <w:szCs w:val="28"/>
        </w:rPr>
        <w:t>[</w:t>
      </w:r>
      <w:r w:rsidRPr="0004794E">
        <w:rPr>
          <w:rFonts w:ascii="Arial" w:eastAsia="黑体" w:hAnsi="黑体"/>
          <w:sz w:val="24"/>
          <w:szCs w:val="28"/>
        </w:rPr>
        <w:t>思考</w:t>
      </w:r>
      <w:r w:rsidRPr="0004794E">
        <w:rPr>
          <w:rFonts w:ascii="Times New Roman" w:eastAsia="宋体" w:hAnsi="宋体"/>
          <w:sz w:val="24"/>
          <w:szCs w:val="28"/>
        </w:rPr>
        <w:t>]</w:t>
      </w:r>
      <w:r w:rsidRPr="0004794E">
        <w:rPr>
          <w:rFonts w:ascii="Times New Roman" w:eastAsia="宋体" w:hAnsi="宋体"/>
          <w:sz w:val="24"/>
          <w:szCs w:val="28"/>
        </w:rPr>
        <w:t>观察课本图</w:t>
      </w:r>
      <w:r w:rsidRPr="0004794E">
        <w:rPr>
          <w:rFonts w:ascii="Times New Roman" w:eastAsia="宋体" w:hAnsi="宋体"/>
          <w:sz w:val="24"/>
          <w:szCs w:val="28"/>
        </w:rPr>
        <w:t>7</w:t>
      </w:r>
      <w:r w:rsidRPr="0004794E">
        <w:rPr>
          <w:rFonts w:ascii="Times New Roman" w:eastAsia="宋体" w:hAnsi="Times New Roman" w:cs="Times New Roman"/>
          <w:sz w:val="24"/>
          <w:szCs w:val="28"/>
        </w:rPr>
        <w:t>.</w:t>
      </w:r>
      <w:r w:rsidRPr="0004794E">
        <w:rPr>
          <w:rFonts w:ascii="Times New Roman" w:eastAsia="宋体" w:hAnsi="宋体"/>
          <w:sz w:val="24"/>
          <w:szCs w:val="28"/>
        </w:rPr>
        <w:t>3</w:t>
      </w:r>
      <w:r w:rsidRPr="0004794E">
        <w:rPr>
          <w:rFonts w:ascii="MS Mincho" w:eastAsia="MS Mincho" w:hAnsi="MS Mincho" w:cs="MS Mincho" w:hint="eastAsia"/>
          <w:sz w:val="24"/>
          <w:szCs w:val="28"/>
        </w:rPr>
        <w:t>⁃</w:t>
      </w:r>
      <w:r w:rsidRPr="0004794E">
        <w:rPr>
          <w:rFonts w:ascii="Times New Roman" w:eastAsia="宋体" w:hAnsi="宋体"/>
          <w:sz w:val="24"/>
          <w:szCs w:val="28"/>
        </w:rPr>
        <w:t>4,</w:t>
      </w:r>
      <w:r w:rsidRPr="0004794E">
        <w:rPr>
          <w:rFonts w:ascii="Times New Roman" w:eastAsia="宋体" w:hAnsi="宋体"/>
          <w:sz w:val="24"/>
          <w:szCs w:val="28"/>
        </w:rPr>
        <w:t>重力方向是如何表示的</w:t>
      </w:r>
      <w:r w:rsidRPr="0004794E">
        <w:rPr>
          <w:rFonts w:ascii="Times New Roman" w:eastAsia="宋体" w:hAnsi="宋体"/>
          <w:sz w:val="24"/>
          <w:szCs w:val="28"/>
        </w:rPr>
        <w:t>?</w:t>
      </w:r>
    </w:p>
    <w:p w14:paraId="0076BCAF" w14:textId="77777777" w:rsidR="00983853" w:rsidRPr="0004794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4794E">
        <w:rPr>
          <w:rFonts w:ascii="Times New Roman" w:eastAsia="宋体" w:hAnsi="宋体"/>
          <w:sz w:val="24"/>
          <w:szCs w:val="28"/>
        </w:rPr>
        <w:t>[</w:t>
      </w:r>
      <w:r w:rsidRPr="0004794E">
        <w:rPr>
          <w:rFonts w:ascii="Arial" w:eastAsia="黑体" w:hAnsi="黑体"/>
          <w:sz w:val="24"/>
          <w:szCs w:val="28"/>
        </w:rPr>
        <w:t>提示</w:t>
      </w:r>
      <w:r w:rsidRPr="0004794E">
        <w:rPr>
          <w:rFonts w:ascii="Times New Roman" w:eastAsia="宋体" w:hAnsi="宋体"/>
          <w:sz w:val="24"/>
          <w:szCs w:val="28"/>
        </w:rPr>
        <w:t>]</w:t>
      </w:r>
      <w:r w:rsidRPr="0004794E">
        <w:rPr>
          <w:rFonts w:ascii="Times New Roman" w:eastAsia="宋体" w:hAnsi="宋体"/>
          <w:sz w:val="24"/>
          <w:szCs w:val="28"/>
        </w:rPr>
        <w:t>悬挂的铅锤静止时悬线的方向</w:t>
      </w:r>
      <w:r w:rsidRPr="0004794E">
        <w:rPr>
          <w:rFonts w:ascii="Times New Roman" w:eastAsia="宋体" w:hAnsi="宋体"/>
          <w:sz w:val="24"/>
          <w:szCs w:val="28"/>
        </w:rPr>
        <w:t>,</w:t>
      </w:r>
      <w:r w:rsidRPr="0004794E">
        <w:rPr>
          <w:rFonts w:ascii="Times New Roman" w:eastAsia="宋体" w:hAnsi="宋体"/>
          <w:sz w:val="24"/>
          <w:szCs w:val="28"/>
        </w:rPr>
        <w:t>即为重力的方向。</w:t>
      </w:r>
    </w:p>
    <w:p w14:paraId="66313441" w14:textId="77777777" w:rsidR="00983853" w:rsidRPr="0004794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4794E">
        <w:rPr>
          <w:rFonts w:ascii="Times New Roman" w:eastAsia="宋体" w:hAnsi="宋体"/>
          <w:sz w:val="24"/>
          <w:szCs w:val="28"/>
        </w:rPr>
        <w:t>[</w:t>
      </w:r>
      <w:r w:rsidRPr="0004794E">
        <w:rPr>
          <w:rFonts w:ascii="Arial" w:eastAsia="黑体" w:hAnsi="黑体"/>
          <w:sz w:val="24"/>
          <w:szCs w:val="28"/>
        </w:rPr>
        <w:t>思考</w:t>
      </w:r>
      <w:r w:rsidRPr="0004794E">
        <w:rPr>
          <w:rFonts w:ascii="Times New Roman" w:eastAsia="宋体" w:hAnsi="宋体"/>
          <w:sz w:val="24"/>
          <w:szCs w:val="28"/>
        </w:rPr>
        <w:t>]</w:t>
      </w:r>
      <w:r w:rsidRPr="0004794E">
        <w:rPr>
          <w:rFonts w:ascii="Times New Roman" w:eastAsia="宋体" w:hAnsi="宋体"/>
          <w:sz w:val="24"/>
          <w:szCs w:val="28"/>
        </w:rPr>
        <w:t>重力的方向有什么特点</w:t>
      </w:r>
      <w:r w:rsidRPr="0004794E">
        <w:rPr>
          <w:rFonts w:ascii="Times New Roman" w:eastAsia="宋体" w:hAnsi="宋体"/>
          <w:sz w:val="24"/>
          <w:szCs w:val="28"/>
        </w:rPr>
        <w:t>?</w:t>
      </w:r>
    </w:p>
    <w:p w14:paraId="08AE81AD" w14:textId="77777777" w:rsidR="00983853" w:rsidRPr="0004794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4794E">
        <w:rPr>
          <w:rFonts w:ascii="Times New Roman" w:eastAsia="宋体" w:hAnsi="宋体"/>
          <w:sz w:val="24"/>
          <w:szCs w:val="28"/>
        </w:rPr>
        <w:t>[</w:t>
      </w:r>
      <w:r w:rsidRPr="0004794E">
        <w:rPr>
          <w:rFonts w:ascii="Arial" w:eastAsia="黑体" w:hAnsi="黑体"/>
          <w:sz w:val="24"/>
          <w:szCs w:val="28"/>
        </w:rPr>
        <w:t>提示</w:t>
      </w:r>
      <w:r w:rsidRPr="0004794E">
        <w:rPr>
          <w:rFonts w:ascii="Times New Roman" w:eastAsia="宋体" w:hAnsi="宋体"/>
          <w:sz w:val="24"/>
          <w:szCs w:val="28"/>
        </w:rPr>
        <w:t>]</w:t>
      </w:r>
      <w:r w:rsidRPr="0004794E">
        <w:rPr>
          <w:rFonts w:ascii="Times New Roman" w:eastAsia="宋体" w:hAnsi="宋体"/>
          <w:sz w:val="24"/>
          <w:szCs w:val="28"/>
        </w:rPr>
        <w:t>重力的方向总是竖直向下的。</w:t>
      </w:r>
    </w:p>
    <w:p w14:paraId="29B1838B" w14:textId="77777777" w:rsidR="00983853" w:rsidRPr="0004794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4794E">
        <w:rPr>
          <w:rFonts w:ascii="Times New Roman" w:eastAsia="宋体" w:hAnsi="宋体"/>
          <w:sz w:val="24"/>
          <w:szCs w:val="28"/>
        </w:rPr>
        <w:t>[</w:t>
      </w:r>
      <w:r w:rsidRPr="0004794E">
        <w:rPr>
          <w:rFonts w:ascii="Arial" w:eastAsia="黑体" w:hAnsi="黑体"/>
          <w:sz w:val="24"/>
          <w:szCs w:val="28"/>
        </w:rPr>
        <w:t>思考</w:t>
      </w:r>
      <w:r w:rsidRPr="0004794E">
        <w:rPr>
          <w:rFonts w:ascii="Times New Roman" w:eastAsia="宋体" w:hAnsi="宋体"/>
          <w:sz w:val="24"/>
          <w:szCs w:val="28"/>
        </w:rPr>
        <w:t>]</w:t>
      </w:r>
      <w:r w:rsidRPr="0004794E">
        <w:rPr>
          <w:rFonts w:ascii="Times New Roman" w:eastAsia="宋体" w:hAnsi="宋体"/>
          <w:sz w:val="24"/>
          <w:szCs w:val="28"/>
        </w:rPr>
        <w:t>为什么不能说重力的方向是垂直向下的</w:t>
      </w:r>
      <w:r w:rsidRPr="0004794E">
        <w:rPr>
          <w:rFonts w:ascii="Times New Roman" w:eastAsia="宋体" w:hAnsi="宋体"/>
          <w:sz w:val="24"/>
          <w:szCs w:val="28"/>
        </w:rPr>
        <w:t>?</w:t>
      </w:r>
    </w:p>
    <w:p w14:paraId="1A104018" w14:textId="77777777" w:rsidR="00983853" w:rsidRPr="0004794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4794E">
        <w:rPr>
          <w:rFonts w:ascii="Times New Roman" w:eastAsia="宋体" w:hAnsi="宋体"/>
          <w:sz w:val="24"/>
          <w:szCs w:val="28"/>
        </w:rPr>
        <w:t>[</w:t>
      </w:r>
      <w:r w:rsidRPr="0004794E">
        <w:rPr>
          <w:rFonts w:ascii="Arial" w:eastAsia="黑体" w:hAnsi="黑体"/>
          <w:sz w:val="24"/>
          <w:szCs w:val="28"/>
        </w:rPr>
        <w:t>提示</w:t>
      </w:r>
      <w:r w:rsidRPr="0004794E">
        <w:rPr>
          <w:rFonts w:ascii="Times New Roman" w:eastAsia="宋体" w:hAnsi="宋体"/>
          <w:sz w:val="24"/>
          <w:szCs w:val="28"/>
        </w:rPr>
        <w:t>]</w:t>
      </w:r>
      <w:r w:rsidRPr="0004794E">
        <w:rPr>
          <w:rFonts w:ascii="Times New Roman" w:eastAsia="宋体" w:hAnsi="宋体"/>
          <w:sz w:val="24"/>
          <w:szCs w:val="28"/>
        </w:rPr>
        <w:t>设计如图所示的实验</w:t>
      </w:r>
      <w:r w:rsidRPr="0004794E">
        <w:rPr>
          <w:rFonts w:ascii="Times New Roman" w:eastAsia="宋体" w:hAnsi="宋体"/>
          <w:sz w:val="24"/>
          <w:szCs w:val="28"/>
        </w:rPr>
        <w:t>,</w:t>
      </w:r>
      <w:r w:rsidRPr="0004794E">
        <w:rPr>
          <w:rFonts w:ascii="Times New Roman" w:eastAsia="宋体" w:hAnsi="宋体"/>
          <w:sz w:val="24"/>
          <w:szCs w:val="28"/>
        </w:rPr>
        <w:t>先把带细线的小球系在水平放置的铁架台上</w:t>
      </w:r>
      <w:r w:rsidRPr="0004794E">
        <w:rPr>
          <w:rFonts w:ascii="Times New Roman" w:eastAsia="宋体" w:hAnsi="宋体"/>
          <w:sz w:val="24"/>
          <w:szCs w:val="28"/>
        </w:rPr>
        <w:t>,</w:t>
      </w:r>
      <w:r w:rsidRPr="0004794E">
        <w:rPr>
          <w:rFonts w:ascii="Times New Roman" w:eastAsia="宋体" w:hAnsi="宋体"/>
          <w:sz w:val="24"/>
          <w:szCs w:val="28"/>
        </w:rPr>
        <w:t>让学生观察细线的方向</w:t>
      </w:r>
      <w:r w:rsidRPr="0004794E">
        <w:rPr>
          <w:rFonts w:ascii="Times New Roman" w:eastAsia="宋体" w:hAnsi="宋体"/>
          <w:sz w:val="24"/>
          <w:szCs w:val="28"/>
        </w:rPr>
        <w:t>;</w:t>
      </w:r>
      <w:r w:rsidRPr="0004794E">
        <w:rPr>
          <w:rFonts w:ascii="Times New Roman" w:eastAsia="宋体" w:hAnsi="宋体"/>
          <w:sz w:val="24"/>
          <w:szCs w:val="28"/>
        </w:rPr>
        <w:t>再把铁架台底座的一侧轻轻抬起。当小球静止时</w:t>
      </w:r>
      <w:r w:rsidRPr="0004794E">
        <w:rPr>
          <w:rFonts w:ascii="Times New Roman" w:eastAsia="宋体" w:hAnsi="宋体"/>
          <w:sz w:val="24"/>
          <w:szCs w:val="28"/>
        </w:rPr>
        <w:t>,</w:t>
      </w:r>
      <w:r w:rsidRPr="0004794E">
        <w:rPr>
          <w:rFonts w:ascii="Times New Roman" w:eastAsia="宋体" w:hAnsi="宋体"/>
          <w:sz w:val="24"/>
          <w:szCs w:val="28"/>
        </w:rPr>
        <w:t>细线都处于竖直状态</w:t>
      </w:r>
      <w:r w:rsidRPr="0004794E">
        <w:rPr>
          <w:rFonts w:ascii="Times New Roman" w:eastAsia="宋体" w:hAnsi="宋体"/>
          <w:sz w:val="24"/>
          <w:szCs w:val="28"/>
        </w:rPr>
        <w:t>,</w:t>
      </w:r>
      <w:r w:rsidRPr="0004794E">
        <w:rPr>
          <w:rFonts w:ascii="Times New Roman" w:eastAsia="宋体" w:hAnsi="宋体"/>
          <w:sz w:val="24"/>
          <w:szCs w:val="28"/>
        </w:rPr>
        <w:t>这表明重力的方向总是竖直向下的。</w:t>
      </w:r>
    </w:p>
    <w:p w14:paraId="7C778EF7" w14:textId="77777777" w:rsidR="00983853" w:rsidRPr="0004794E" w:rsidRDefault="00000000">
      <w:pPr>
        <w:ind w:firstLineChars="200" w:firstLine="480"/>
        <w:jc w:val="center"/>
        <w:rPr>
          <w:rFonts w:ascii="Times New Roman" w:eastAsia="宋体" w:hAnsi="宋体" w:hint="eastAsia"/>
          <w:sz w:val="24"/>
          <w:szCs w:val="28"/>
        </w:rPr>
      </w:pPr>
      <w:r w:rsidRPr="0004794E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2547CE31" wp14:editId="4EBDF774">
            <wp:extent cx="1511935" cy="863600"/>
            <wp:effectExtent l="0" t="0" r="12065" b="12700"/>
            <wp:docPr id="46" name="image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34.jpe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12000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4870E" w14:textId="77777777" w:rsidR="00983853" w:rsidRPr="0004794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4794E">
        <w:rPr>
          <w:rFonts w:ascii="Times New Roman" w:eastAsia="宋体" w:hAnsi="宋体"/>
          <w:sz w:val="24"/>
          <w:szCs w:val="28"/>
        </w:rPr>
        <w:t>[</w:t>
      </w:r>
      <w:r w:rsidRPr="0004794E">
        <w:rPr>
          <w:rFonts w:ascii="Arial" w:eastAsia="黑体" w:hAnsi="黑体"/>
          <w:sz w:val="24"/>
          <w:szCs w:val="28"/>
        </w:rPr>
        <w:t>思考</w:t>
      </w:r>
      <w:r w:rsidRPr="0004794E">
        <w:rPr>
          <w:rFonts w:ascii="Times New Roman" w:eastAsia="宋体" w:hAnsi="宋体"/>
          <w:sz w:val="24"/>
          <w:szCs w:val="28"/>
        </w:rPr>
        <w:t>]</w:t>
      </w:r>
      <w:r w:rsidRPr="0004794E">
        <w:rPr>
          <w:rFonts w:ascii="Times New Roman" w:eastAsia="宋体" w:hAnsi="宋体"/>
          <w:sz w:val="24"/>
          <w:szCs w:val="28"/>
        </w:rPr>
        <w:t>被举起的重物和水平运动的物体</w:t>
      </w:r>
      <w:r w:rsidRPr="0004794E">
        <w:rPr>
          <w:rFonts w:ascii="Times New Roman" w:eastAsia="宋体" w:hAnsi="宋体"/>
          <w:sz w:val="24"/>
          <w:szCs w:val="28"/>
        </w:rPr>
        <w:t>,</w:t>
      </w:r>
      <w:r w:rsidRPr="0004794E">
        <w:rPr>
          <w:rFonts w:ascii="Times New Roman" w:eastAsia="宋体" w:hAnsi="宋体"/>
          <w:sz w:val="24"/>
          <w:szCs w:val="28"/>
        </w:rPr>
        <w:t>其重力的方向是怎样的呢</w:t>
      </w:r>
      <w:r w:rsidRPr="0004794E">
        <w:rPr>
          <w:rFonts w:ascii="Times New Roman" w:eastAsia="宋体" w:hAnsi="宋体"/>
          <w:sz w:val="24"/>
          <w:szCs w:val="28"/>
        </w:rPr>
        <w:t>?</w:t>
      </w:r>
    </w:p>
    <w:p w14:paraId="55ADD829" w14:textId="77777777" w:rsidR="00983853" w:rsidRPr="0004794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4794E">
        <w:rPr>
          <w:rFonts w:ascii="Times New Roman" w:eastAsia="宋体" w:hAnsi="宋体"/>
          <w:sz w:val="24"/>
          <w:szCs w:val="28"/>
        </w:rPr>
        <w:t>[</w:t>
      </w:r>
      <w:r w:rsidRPr="0004794E">
        <w:rPr>
          <w:rFonts w:ascii="Arial" w:eastAsia="黑体" w:hAnsi="黑体"/>
          <w:sz w:val="24"/>
          <w:szCs w:val="28"/>
        </w:rPr>
        <w:t>提示</w:t>
      </w:r>
      <w:r w:rsidRPr="0004794E">
        <w:rPr>
          <w:rFonts w:ascii="Times New Roman" w:eastAsia="宋体" w:hAnsi="宋体"/>
          <w:sz w:val="24"/>
          <w:szCs w:val="28"/>
        </w:rPr>
        <w:t>]</w:t>
      </w:r>
      <w:r w:rsidRPr="0004794E">
        <w:rPr>
          <w:rFonts w:ascii="Times New Roman" w:eastAsia="宋体" w:hAnsi="宋体"/>
          <w:sz w:val="24"/>
          <w:szCs w:val="28"/>
        </w:rPr>
        <w:t>重力的方向不受其他作用力的影响</w:t>
      </w:r>
      <w:r w:rsidRPr="0004794E">
        <w:rPr>
          <w:rFonts w:ascii="Times New Roman" w:eastAsia="宋体" w:hAnsi="宋体"/>
          <w:sz w:val="24"/>
          <w:szCs w:val="28"/>
        </w:rPr>
        <w:t>,</w:t>
      </w:r>
      <w:r w:rsidRPr="0004794E">
        <w:rPr>
          <w:rFonts w:ascii="Times New Roman" w:eastAsia="宋体" w:hAnsi="宋体"/>
          <w:sz w:val="24"/>
          <w:szCs w:val="28"/>
        </w:rPr>
        <w:t>与运动状态无关。</w:t>
      </w:r>
    </w:p>
    <w:p w14:paraId="094A7FF4" w14:textId="77777777" w:rsidR="00983853" w:rsidRPr="0004794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4794E">
        <w:rPr>
          <w:rFonts w:ascii="Times New Roman" w:eastAsia="宋体" w:hAnsi="宋体"/>
          <w:sz w:val="24"/>
          <w:szCs w:val="28"/>
        </w:rPr>
        <w:t>[</w:t>
      </w:r>
      <w:r w:rsidRPr="0004794E">
        <w:rPr>
          <w:rFonts w:ascii="Arial" w:eastAsia="黑体" w:hAnsi="黑体"/>
          <w:sz w:val="24"/>
          <w:szCs w:val="28"/>
        </w:rPr>
        <w:t>思考</w:t>
      </w:r>
      <w:r w:rsidRPr="0004794E">
        <w:rPr>
          <w:rFonts w:ascii="Times New Roman" w:eastAsia="宋体" w:hAnsi="宋体"/>
          <w:sz w:val="24"/>
          <w:szCs w:val="28"/>
        </w:rPr>
        <w:t>]</w:t>
      </w:r>
      <w:r w:rsidRPr="0004794E">
        <w:rPr>
          <w:rFonts w:ascii="Times New Roman" w:eastAsia="宋体" w:hAnsi="宋体"/>
          <w:sz w:val="24"/>
          <w:szCs w:val="28"/>
        </w:rPr>
        <w:t>重力的方向在生活中有哪些应用</w:t>
      </w:r>
      <w:r w:rsidRPr="0004794E">
        <w:rPr>
          <w:rFonts w:ascii="Times New Roman" w:eastAsia="宋体" w:hAnsi="宋体"/>
          <w:sz w:val="24"/>
          <w:szCs w:val="28"/>
        </w:rPr>
        <w:t>?</w:t>
      </w:r>
    </w:p>
    <w:p w14:paraId="0A1B6C11" w14:textId="77777777" w:rsidR="00983853" w:rsidRPr="0004794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4794E">
        <w:rPr>
          <w:rFonts w:ascii="Times New Roman" w:eastAsia="宋体" w:hAnsi="宋体"/>
          <w:sz w:val="24"/>
          <w:szCs w:val="28"/>
        </w:rPr>
        <w:t>[</w:t>
      </w:r>
      <w:r w:rsidRPr="0004794E">
        <w:rPr>
          <w:rFonts w:ascii="Arial" w:eastAsia="黑体" w:hAnsi="黑体"/>
          <w:sz w:val="24"/>
          <w:szCs w:val="28"/>
        </w:rPr>
        <w:t>提示</w:t>
      </w:r>
      <w:r w:rsidRPr="0004794E">
        <w:rPr>
          <w:rFonts w:ascii="Times New Roman" w:eastAsia="宋体" w:hAnsi="宋体"/>
          <w:sz w:val="24"/>
          <w:szCs w:val="28"/>
        </w:rPr>
        <w:t>]</w:t>
      </w:r>
      <w:r w:rsidRPr="0004794E">
        <w:rPr>
          <w:rFonts w:ascii="Times New Roman" w:eastAsia="宋体" w:hAnsi="宋体"/>
          <w:sz w:val="24"/>
          <w:szCs w:val="28"/>
        </w:rPr>
        <w:t>用</w:t>
      </w:r>
      <w:proofErr w:type="gramStart"/>
      <w:r w:rsidRPr="0004794E">
        <w:rPr>
          <w:rFonts w:ascii="Times New Roman" w:eastAsia="宋体" w:hAnsi="宋体"/>
          <w:sz w:val="24"/>
          <w:szCs w:val="28"/>
        </w:rPr>
        <w:t>一</w:t>
      </w:r>
      <w:proofErr w:type="gramEnd"/>
      <w:r w:rsidRPr="0004794E">
        <w:rPr>
          <w:rFonts w:ascii="Times New Roman" w:eastAsia="宋体" w:hAnsi="宋体"/>
          <w:sz w:val="24"/>
          <w:szCs w:val="28"/>
        </w:rPr>
        <w:t>细线拴上重物即可做成铅垂线</w:t>
      </w:r>
      <w:r w:rsidRPr="0004794E">
        <w:rPr>
          <w:rFonts w:ascii="Times New Roman" w:eastAsia="宋体" w:hAnsi="宋体"/>
          <w:sz w:val="24"/>
          <w:szCs w:val="28"/>
        </w:rPr>
        <w:t>,</w:t>
      </w:r>
      <w:r w:rsidRPr="0004794E">
        <w:rPr>
          <w:rFonts w:ascii="Times New Roman" w:eastAsia="宋体" w:hAnsi="宋体"/>
          <w:sz w:val="24"/>
          <w:szCs w:val="28"/>
        </w:rPr>
        <w:t>由于重物的重力方向总是竖直向下</w:t>
      </w:r>
      <w:r w:rsidRPr="0004794E">
        <w:rPr>
          <w:rFonts w:ascii="Times New Roman" w:eastAsia="宋体" w:hAnsi="宋体"/>
          <w:sz w:val="24"/>
          <w:szCs w:val="28"/>
        </w:rPr>
        <w:t>,</w:t>
      </w:r>
      <w:r w:rsidRPr="0004794E">
        <w:rPr>
          <w:rFonts w:ascii="Times New Roman" w:eastAsia="宋体" w:hAnsi="宋体"/>
          <w:sz w:val="24"/>
          <w:szCs w:val="28"/>
        </w:rPr>
        <w:t>在重力作用下铅垂线的方向也是竖直向下的</w:t>
      </w:r>
      <w:r w:rsidRPr="0004794E">
        <w:rPr>
          <w:rFonts w:ascii="Times New Roman" w:eastAsia="宋体" w:hAnsi="宋体"/>
          <w:sz w:val="24"/>
          <w:szCs w:val="28"/>
        </w:rPr>
        <w:t>,</w:t>
      </w:r>
      <w:r w:rsidRPr="0004794E">
        <w:rPr>
          <w:rFonts w:ascii="Times New Roman" w:eastAsia="宋体" w:hAnsi="宋体"/>
          <w:sz w:val="24"/>
          <w:szCs w:val="28"/>
        </w:rPr>
        <w:t>利用它可以检验墙、旗杆等是否竖直以及平面是否水平。</w:t>
      </w:r>
    </w:p>
    <w:p w14:paraId="590D7309" w14:textId="77777777" w:rsidR="00983853" w:rsidRPr="0004794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4794E">
        <w:rPr>
          <w:rFonts w:ascii="Arial" w:eastAsia="黑体" w:hAnsi="黑体"/>
          <w:color w:val="00FFFF"/>
          <w:sz w:val="24"/>
          <w:szCs w:val="28"/>
        </w:rPr>
        <w:t>探究点</w:t>
      </w:r>
      <w:r w:rsidRPr="0004794E">
        <w:rPr>
          <w:rFonts w:ascii="Times New Roman" w:eastAsia="宋体" w:hAnsi="宋体"/>
          <w:color w:val="00FFFF"/>
          <w:sz w:val="24"/>
          <w:szCs w:val="28"/>
        </w:rPr>
        <w:t>4</w:t>
      </w:r>
      <w:r w:rsidRPr="0004794E">
        <w:rPr>
          <w:rFonts w:ascii="Times New Roman" w:eastAsia="宋体" w:hAnsi="宋体"/>
          <w:color w:val="00FFFF"/>
          <w:sz w:val="24"/>
          <w:szCs w:val="28"/>
        </w:rPr>
        <w:t xml:space="preserve">　</w:t>
      </w:r>
      <w:r w:rsidRPr="0004794E">
        <w:rPr>
          <w:rFonts w:ascii="Arial" w:eastAsia="黑体" w:hAnsi="黑体"/>
          <w:color w:val="00FFFF"/>
          <w:sz w:val="24"/>
          <w:szCs w:val="28"/>
        </w:rPr>
        <w:t>重心</w:t>
      </w:r>
    </w:p>
    <w:p w14:paraId="7402F636" w14:textId="77777777" w:rsidR="00983853" w:rsidRPr="0004794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4794E">
        <w:rPr>
          <w:rFonts w:ascii="Times New Roman" w:eastAsia="宋体" w:hAnsi="宋体"/>
          <w:sz w:val="24"/>
          <w:szCs w:val="28"/>
        </w:rPr>
        <w:t>[</w:t>
      </w:r>
      <w:r w:rsidRPr="0004794E">
        <w:rPr>
          <w:rFonts w:ascii="Arial" w:eastAsia="黑体" w:hAnsi="黑体"/>
          <w:sz w:val="24"/>
          <w:szCs w:val="28"/>
        </w:rPr>
        <w:t>阅读课本</w:t>
      </w:r>
      <w:r w:rsidRPr="0004794E">
        <w:rPr>
          <w:rFonts w:ascii="Times New Roman" w:eastAsia="宋体" w:hAnsi="宋体"/>
          <w:sz w:val="24"/>
          <w:szCs w:val="28"/>
        </w:rPr>
        <w:t>]P14</w:t>
      </w:r>
      <w:r w:rsidRPr="0004794E">
        <w:rPr>
          <w:rFonts w:ascii="Times New Roman" w:eastAsia="宋体" w:hAnsi="Times New Roman" w:cs="Times New Roman"/>
          <w:sz w:val="24"/>
          <w:szCs w:val="28"/>
        </w:rPr>
        <w:t>“</w:t>
      </w:r>
      <w:r w:rsidRPr="0004794E">
        <w:rPr>
          <w:rFonts w:ascii="Times New Roman" w:eastAsia="宋体" w:hAnsi="宋体"/>
          <w:sz w:val="24"/>
          <w:szCs w:val="28"/>
        </w:rPr>
        <w:t>重心</w:t>
      </w:r>
      <w:r w:rsidRPr="0004794E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30AC5C92" w14:textId="77777777" w:rsidR="00983853" w:rsidRPr="0004794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4794E">
        <w:rPr>
          <w:rFonts w:ascii="Times New Roman" w:eastAsia="宋体" w:hAnsi="宋体"/>
          <w:sz w:val="24"/>
          <w:szCs w:val="28"/>
        </w:rPr>
        <w:t>[</w:t>
      </w:r>
      <w:r w:rsidRPr="0004794E">
        <w:rPr>
          <w:rFonts w:ascii="Arial" w:eastAsia="黑体" w:hAnsi="黑体"/>
          <w:sz w:val="24"/>
          <w:szCs w:val="28"/>
        </w:rPr>
        <w:t>思考</w:t>
      </w:r>
      <w:r w:rsidRPr="0004794E">
        <w:rPr>
          <w:rFonts w:ascii="Times New Roman" w:eastAsia="宋体" w:hAnsi="宋体"/>
          <w:sz w:val="24"/>
          <w:szCs w:val="28"/>
        </w:rPr>
        <w:t>]</w:t>
      </w:r>
      <w:r w:rsidRPr="0004794E">
        <w:rPr>
          <w:rFonts w:ascii="Times New Roman" w:eastAsia="宋体" w:hAnsi="宋体"/>
          <w:sz w:val="24"/>
          <w:szCs w:val="28"/>
        </w:rPr>
        <w:t>什么叫做物体的重心</w:t>
      </w:r>
      <w:r w:rsidRPr="0004794E">
        <w:rPr>
          <w:rFonts w:ascii="Times New Roman" w:eastAsia="宋体" w:hAnsi="宋体"/>
          <w:sz w:val="24"/>
          <w:szCs w:val="28"/>
        </w:rPr>
        <w:t>?</w:t>
      </w:r>
    </w:p>
    <w:p w14:paraId="5F6816B1" w14:textId="77777777" w:rsidR="00983853" w:rsidRPr="0004794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4794E">
        <w:rPr>
          <w:rFonts w:ascii="Times New Roman" w:eastAsia="宋体" w:hAnsi="宋体"/>
          <w:sz w:val="24"/>
          <w:szCs w:val="28"/>
        </w:rPr>
        <w:t>[</w:t>
      </w:r>
      <w:r w:rsidRPr="0004794E">
        <w:rPr>
          <w:rFonts w:ascii="Arial" w:eastAsia="黑体" w:hAnsi="黑体"/>
          <w:sz w:val="24"/>
          <w:szCs w:val="28"/>
        </w:rPr>
        <w:t>提示</w:t>
      </w:r>
      <w:r w:rsidRPr="0004794E">
        <w:rPr>
          <w:rFonts w:ascii="Times New Roman" w:eastAsia="宋体" w:hAnsi="宋体"/>
          <w:sz w:val="24"/>
          <w:szCs w:val="28"/>
        </w:rPr>
        <w:t>]</w:t>
      </w:r>
      <w:r w:rsidRPr="0004794E">
        <w:rPr>
          <w:rFonts w:ascii="Times New Roman" w:eastAsia="宋体" w:hAnsi="宋体"/>
          <w:sz w:val="24"/>
          <w:szCs w:val="28"/>
        </w:rPr>
        <w:t>地球吸引物体的每个部分。但是</w:t>
      </w:r>
      <w:r w:rsidRPr="0004794E">
        <w:rPr>
          <w:rFonts w:ascii="Times New Roman" w:eastAsia="宋体" w:hAnsi="宋体"/>
          <w:sz w:val="24"/>
          <w:szCs w:val="28"/>
        </w:rPr>
        <w:t>,</w:t>
      </w:r>
      <w:r w:rsidRPr="0004794E">
        <w:rPr>
          <w:rFonts w:ascii="Times New Roman" w:eastAsia="宋体" w:hAnsi="宋体"/>
          <w:sz w:val="24"/>
          <w:szCs w:val="28"/>
        </w:rPr>
        <w:t>对于整个物体</w:t>
      </w:r>
      <w:r w:rsidRPr="0004794E">
        <w:rPr>
          <w:rFonts w:ascii="Times New Roman" w:eastAsia="宋体" w:hAnsi="宋体"/>
          <w:sz w:val="24"/>
          <w:szCs w:val="28"/>
        </w:rPr>
        <w:t>,</w:t>
      </w:r>
      <w:r w:rsidRPr="0004794E">
        <w:rPr>
          <w:rFonts w:ascii="Times New Roman" w:eastAsia="宋体" w:hAnsi="宋体"/>
          <w:sz w:val="24"/>
          <w:szCs w:val="28"/>
        </w:rPr>
        <w:t>重力作用的表现就好像它作用在某一个点上</w:t>
      </w:r>
      <w:r w:rsidRPr="0004794E">
        <w:rPr>
          <w:rFonts w:ascii="Times New Roman" w:eastAsia="宋体" w:hAnsi="宋体"/>
          <w:sz w:val="24"/>
          <w:szCs w:val="28"/>
        </w:rPr>
        <w:t>,</w:t>
      </w:r>
      <w:r w:rsidRPr="0004794E">
        <w:rPr>
          <w:rFonts w:ascii="Times New Roman" w:eastAsia="宋体" w:hAnsi="宋体"/>
          <w:sz w:val="24"/>
          <w:szCs w:val="28"/>
        </w:rPr>
        <w:t>这个点叫做物体的重心。</w:t>
      </w:r>
    </w:p>
    <w:p w14:paraId="373B7358" w14:textId="77777777" w:rsidR="00983853" w:rsidRPr="0004794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4794E">
        <w:rPr>
          <w:rFonts w:ascii="Times New Roman" w:eastAsia="宋体" w:hAnsi="宋体"/>
          <w:sz w:val="24"/>
          <w:szCs w:val="28"/>
        </w:rPr>
        <w:t>[</w:t>
      </w:r>
      <w:r w:rsidRPr="0004794E">
        <w:rPr>
          <w:rFonts w:ascii="Arial" w:eastAsia="黑体" w:hAnsi="黑体"/>
          <w:sz w:val="24"/>
          <w:szCs w:val="28"/>
        </w:rPr>
        <w:t>思考</w:t>
      </w:r>
      <w:r w:rsidRPr="0004794E">
        <w:rPr>
          <w:rFonts w:ascii="Times New Roman" w:eastAsia="宋体" w:hAnsi="宋体"/>
          <w:sz w:val="24"/>
          <w:szCs w:val="28"/>
        </w:rPr>
        <w:t>]</w:t>
      </w:r>
      <w:r w:rsidRPr="0004794E">
        <w:rPr>
          <w:rFonts w:ascii="Times New Roman" w:eastAsia="宋体" w:hAnsi="宋体"/>
          <w:sz w:val="24"/>
          <w:szCs w:val="28"/>
        </w:rPr>
        <w:t>用手指支在直尺的中心</w:t>
      </w:r>
      <w:r w:rsidRPr="0004794E">
        <w:rPr>
          <w:rFonts w:ascii="Times New Roman" w:eastAsia="宋体" w:hAnsi="宋体"/>
          <w:sz w:val="24"/>
          <w:szCs w:val="28"/>
        </w:rPr>
        <w:t>,</w:t>
      </w:r>
      <w:r w:rsidRPr="0004794E">
        <w:rPr>
          <w:rFonts w:ascii="Times New Roman" w:eastAsia="宋体" w:hAnsi="宋体"/>
          <w:sz w:val="24"/>
          <w:szCs w:val="28"/>
        </w:rPr>
        <w:t>直尺能够保持平衡</w:t>
      </w:r>
      <w:r w:rsidRPr="0004794E">
        <w:rPr>
          <w:rFonts w:ascii="Times New Roman" w:eastAsia="宋体" w:hAnsi="宋体"/>
          <w:sz w:val="24"/>
          <w:szCs w:val="28"/>
        </w:rPr>
        <w:t>;</w:t>
      </w:r>
      <w:r w:rsidRPr="0004794E">
        <w:rPr>
          <w:rFonts w:ascii="Times New Roman" w:eastAsia="宋体" w:hAnsi="宋体"/>
          <w:sz w:val="24"/>
          <w:szCs w:val="28"/>
        </w:rPr>
        <w:t>用手支在物理课本的中心</w:t>
      </w:r>
      <w:r w:rsidRPr="0004794E">
        <w:rPr>
          <w:rFonts w:ascii="Times New Roman" w:eastAsia="宋体" w:hAnsi="宋体"/>
          <w:sz w:val="24"/>
          <w:szCs w:val="28"/>
        </w:rPr>
        <w:t>,</w:t>
      </w:r>
      <w:r w:rsidRPr="0004794E">
        <w:rPr>
          <w:rFonts w:ascii="Times New Roman" w:eastAsia="宋体" w:hAnsi="宋体"/>
          <w:sz w:val="24"/>
          <w:szCs w:val="28"/>
        </w:rPr>
        <w:t>课本也能平衡。换个点支撑</w:t>
      </w:r>
      <w:r w:rsidRPr="0004794E">
        <w:rPr>
          <w:rFonts w:ascii="Times New Roman" w:eastAsia="宋体" w:hAnsi="宋体"/>
          <w:sz w:val="24"/>
          <w:szCs w:val="28"/>
        </w:rPr>
        <w:t>,</w:t>
      </w:r>
      <w:r w:rsidRPr="0004794E">
        <w:rPr>
          <w:rFonts w:ascii="Times New Roman" w:eastAsia="宋体" w:hAnsi="宋体"/>
          <w:sz w:val="24"/>
          <w:szCs w:val="28"/>
        </w:rPr>
        <w:t>它们还能平衡吗</w:t>
      </w:r>
      <w:r w:rsidRPr="0004794E">
        <w:rPr>
          <w:rFonts w:ascii="Times New Roman" w:eastAsia="宋体" w:hAnsi="宋体"/>
          <w:sz w:val="24"/>
          <w:szCs w:val="28"/>
        </w:rPr>
        <w:t>?</w:t>
      </w:r>
    </w:p>
    <w:p w14:paraId="7EC4D826" w14:textId="77777777" w:rsidR="00983853" w:rsidRPr="0004794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4794E">
        <w:rPr>
          <w:rFonts w:ascii="Times New Roman" w:eastAsia="宋体" w:hAnsi="宋体"/>
          <w:sz w:val="24"/>
          <w:szCs w:val="28"/>
        </w:rPr>
        <w:t>[</w:t>
      </w:r>
      <w:r w:rsidRPr="0004794E">
        <w:rPr>
          <w:rFonts w:ascii="Arial" w:eastAsia="黑体" w:hAnsi="黑体"/>
          <w:sz w:val="24"/>
          <w:szCs w:val="28"/>
        </w:rPr>
        <w:t>提示</w:t>
      </w:r>
      <w:r w:rsidRPr="0004794E">
        <w:rPr>
          <w:rFonts w:ascii="Times New Roman" w:eastAsia="宋体" w:hAnsi="宋体"/>
          <w:sz w:val="24"/>
          <w:szCs w:val="28"/>
        </w:rPr>
        <w:t>]</w:t>
      </w:r>
      <w:r w:rsidRPr="0004794E">
        <w:rPr>
          <w:rFonts w:ascii="Times New Roman" w:eastAsia="宋体" w:hAnsi="宋体"/>
          <w:sz w:val="24"/>
          <w:szCs w:val="28"/>
        </w:rPr>
        <w:t>支撑在物体的重心上</w:t>
      </w:r>
      <w:r w:rsidRPr="0004794E">
        <w:rPr>
          <w:rFonts w:ascii="Times New Roman" w:eastAsia="宋体" w:hAnsi="宋体"/>
          <w:sz w:val="24"/>
          <w:szCs w:val="28"/>
        </w:rPr>
        <w:t>,</w:t>
      </w:r>
      <w:r w:rsidRPr="0004794E">
        <w:rPr>
          <w:rFonts w:ascii="Times New Roman" w:eastAsia="宋体" w:hAnsi="宋体"/>
          <w:sz w:val="24"/>
          <w:szCs w:val="28"/>
        </w:rPr>
        <w:t>物体才能平衡。</w:t>
      </w:r>
    </w:p>
    <w:p w14:paraId="60A51A32" w14:textId="77777777" w:rsidR="00983853" w:rsidRPr="0004794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4794E">
        <w:rPr>
          <w:rFonts w:ascii="Times New Roman" w:eastAsia="宋体" w:hAnsi="宋体"/>
          <w:sz w:val="24"/>
          <w:szCs w:val="28"/>
        </w:rPr>
        <w:t>[</w:t>
      </w:r>
      <w:r w:rsidRPr="0004794E">
        <w:rPr>
          <w:rFonts w:ascii="Arial" w:eastAsia="黑体" w:hAnsi="黑体"/>
          <w:sz w:val="24"/>
          <w:szCs w:val="28"/>
        </w:rPr>
        <w:t>归纳提升</w:t>
      </w:r>
      <w:r w:rsidRPr="0004794E">
        <w:rPr>
          <w:rFonts w:ascii="Times New Roman" w:eastAsia="宋体" w:hAnsi="宋体"/>
          <w:sz w:val="24"/>
          <w:szCs w:val="28"/>
        </w:rPr>
        <w:t>]</w:t>
      </w:r>
      <w:r w:rsidRPr="0004794E">
        <w:rPr>
          <w:rFonts w:ascii="Times New Roman" w:eastAsia="宋体" w:hAnsi="宋体"/>
          <w:sz w:val="24"/>
          <w:szCs w:val="28"/>
        </w:rPr>
        <w:t>质地均匀、形状规则的物体的重心</w:t>
      </w:r>
      <w:r w:rsidRPr="0004794E">
        <w:rPr>
          <w:rFonts w:ascii="Times New Roman" w:eastAsia="宋体" w:hAnsi="宋体"/>
          <w:sz w:val="24"/>
          <w:szCs w:val="28"/>
        </w:rPr>
        <w:t>,</w:t>
      </w:r>
      <w:r w:rsidRPr="0004794E">
        <w:rPr>
          <w:rFonts w:ascii="Times New Roman" w:eastAsia="宋体" w:hAnsi="宋体"/>
          <w:sz w:val="24"/>
          <w:szCs w:val="28"/>
        </w:rPr>
        <w:t>在它的几何中心上。</w:t>
      </w:r>
    </w:p>
    <w:p w14:paraId="38EADBB0" w14:textId="77777777" w:rsidR="00983853" w:rsidRPr="0004794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4794E">
        <w:rPr>
          <w:rFonts w:ascii="Times New Roman" w:eastAsia="宋体" w:hAnsi="宋体"/>
          <w:sz w:val="24"/>
          <w:szCs w:val="28"/>
        </w:rPr>
        <w:t>[</w:t>
      </w:r>
      <w:r w:rsidRPr="0004794E">
        <w:rPr>
          <w:rFonts w:ascii="Arial" w:eastAsia="黑体" w:hAnsi="黑体"/>
          <w:sz w:val="24"/>
          <w:szCs w:val="28"/>
        </w:rPr>
        <w:t>思考</w:t>
      </w:r>
      <w:r w:rsidRPr="0004794E">
        <w:rPr>
          <w:rFonts w:ascii="Times New Roman" w:eastAsia="宋体" w:hAnsi="宋体"/>
          <w:sz w:val="24"/>
          <w:szCs w:val="28"/>
        </w:rPr>
        <w:t>]</w:t>
      </w:r>
      <w:r w:rsidRPr="0004794E">
        <w:rPr>
          <w:rFonts w:ascii="Times New Roman" w:eastAsia="宋体" w:hAnsi="宋体"/>
          <w:sz w:val="24"/>
          <w:szCs w:val="28"/>
        </w:rPr>
        <w:t>物体的重心一定在物体的几何中心上吗</w:t>
      </w:r>
      <w:r w:rsidRPr="0004794E">
        <w:rPr>
          <w:rFonts w:ascii="Times New Roman" w:eastAsia="宋体" w:hAnsi="宋体"/>
          <w:sz w:val="24"/>
          <w:szCs w:val="28"/>
        </w:rPr>
        <w:t>?</w:t>
      </w:r>
    </w:p>
    <w:p w14:paraId="24FABB84" w14:textId="77777777" w:rsidR="00983853" w:rsidRPr="0004794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4794E">
        <w:rPr>
          <w:rFonts w:ascii="Times New Roman" w:eastAsia="宋体" w:hAnsi="宋体"/>
          <w:sz w:val="24"/>
          <w:szCs w:val="28"/>
        </w:rPr>
        <w:t>[</w:t>
      </w:r>
      <w:r w:rsidRPr="0004794E">
        <w:rPr>
          <w:rFonts w:ascii="Arial" w:eastAsia="黑体" w:hAnsi="黑体"/>
          <w:sz w:val="24"/>
          <w:szCs w:val="28"/>
        </w:rPr>
        <w:t>提示</w:t>
      </w:r>
      <w:r w:rsidRPr="0004794E">
        <w:rPr>
          <w:rFonts w:ascii="Times New Roman" w:eastAsia="宋体" w:hAnsi="宋体"/>
          <w:sz w:val="24"/>
          <w:szCs w:val="28"/>
        </w:rPr>
        <w:t>]</w:t>
      </w:r>
      <w:r w:rsidRPr="0004794E">
        <w:rPr>
          <w:rFonts w:ascii="Times New Roman" w:eastAsia="宋体" w:hAnsi="宋体"/>
          <w:sz w:val="24"/>
          <w:szCs w:val="28"/>
        </w:rPr>
        <w:t>质量分布不均匀的物体</w:t>
      </w:r>
      <w:r w:rsidRPr="0004794E">
        <w:rPr>
          <w:rFonts w:ascii="Times New Roman" w:eastAsia="宋体" w:hAnsi="宋体"/>
          <w:sz w:val="24"/>
          <w:szCs w:val="28"/>
        </w:rPr>
        <w:t>,</w:t>
      </w:r>
      <w:r w:rsidRPr="0004794E">
        <w:rPr>
          <w:rFonts w:ascii="Times New Roman" w:eastAsia="宋体" w:hAnsi="宋体"/>
          <w:sz w:val="24"/>
          <w:szCs w:val="28"/>
        </w:rPr>
        <w:t>重心的位置除与物体的形状有关外</w:t>
      </w:r>
      <w:r w:rsidRPr="0004794E">
        <w:rPr>
          <w:rFonts w:ascii="Times New Roman" w:eastAsia="宋体" w:hAnsi="宋体"/>
          <w:sz w:val="24"/>
          <w:szCs w:val="28"/>
        </w:rPr>
        <w:t>,</w:t>
      </w:r>
      <w:r w:rsidRPr="0004794E">
        <w:rPr>
          <w:rFonts w:ascii="Times New Roman" w:eastAsia="宋体" w:hAnsi="宋体"/>
          <w:sz w:val="24"/>
          <w:szCs w:val="28"/>
        </w:rPr>
        <w:t>还与物体的质量分布有关。</w:t>
      </w:r>
    </w:p>
    <w:p w14:paraId="41F882DB" w14:textId="77777777" w:rsidR="00983853" w:rsidRPr="0004794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4794E">
        <w:rPr>
          <w:rFonts w:ascii="Times New Roman" w:eastAsia="宋体" w:hAnsi="宋体"/>
          <w:sz w:val="24"/>
          <w:szCs w:val="28"/>
        </w:rPr>
        <w:t>[</w:t>
      </w:r>
      <w:r w:rsidRPr="0004794E">
        <w:rPr>
          <w:rFonts w:ascii="Arial" w:eastAsia="黑体" w:hAnsi="黑体"/>
          <w:sz w:val="24"/>
          <w:szCs w:val="28"/>
        </w:rPr>
        <w:t>思考</w:t>
      </w:r>
      <w:r w:rsidRPr="0004794E">
        <w:rPr>
          <w:rFonts w:ascii="Times New Roman" w:eastAsia="宋体" w:hAnsi="宋体"/>
          <w:sz w:val="24"/>
          <w:szCs w:val="28"/>
        </w:rPr>
        <w:t>]</w:t>
      </w:r>
      <w:r w:rsidRPr="0004794E">
        <w:rPr>
          <w:rFonts w:ascii="Times New Roman" w:eastAsia="宋体" w:hAnsi="宋体"/>
          <w:sz w:val="24"/>
          <w:szCs w:val="28"/>
        </w:rPr>
        <w:t>物体的重心可以不在物体上吗</w:t>
      </w:r>
      <w:r w:rsidRPr="0004794E">
        <w:rPr>
          <w:rFonts w:ascii="Times New Roman" w:eastAsia="宋体" w:hAnsi="宋体"/>
          <w:sz w:val="24"/>
          <w:szCs w:val="28"/>
        </w:rPr>
        <w:t>?</w:t>
      </w:r>
    </w:p>
    <w:p w14:paraId="75C0E578" w14:textId="77777777" w:rsidR="00983853" w:rsidRPr="0004794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4794E">
        <w:rPr>
          <w:rFonts w:ascii="Times New Roman" w:eastAsia="宋体" w:hAnsi="宋体"/>
          <w:sz w:val="24"/>
          <w:szCs w:val="28"/>
        </w:rPr>
        <w:t>[</w:t>
      </w:r>
      <w:r w:rsidRPr="0004794E">
        <w:rPr>
          <w:rFonts w:ascii="Arial" w:eastAsia="黑体" w:hAnsi="黑体"/>
          <w:sz w:val="24"/>
          <w:szCs w:val="28"/>
        </w:rPr>
        <w:t>提示</w:t>
      </w:r>
      <w:r w:rsidRPr="0004794E">
        <w:rPr>
          <w:rFonts w:ascii="Times New Roman" w:eastAsia="宋体" w:hAnsi="宋体"/>
          <w:sz w:val="24"/>
          <w:szCs w:val="28"/>
        </w:rPr>
        <w:t>]</w:t>
      </w:r>
      <w:r w:rsidRPr="0004794E">
        <w:rPr>
          <w:rFonts w:ascii="Times New Roman" w:eastAsia="宋体" w:hAnsi="宋体"/>
          <w:sz w:val="24"/>
          <w:szCs w:val="28"/>
        </w:rPr>
        <w:t>物体重心的位置</w:t>
      </w:r>
      <w:r w:rsidRPr="0004794E">
        <w:rPr>
          <w:rFonts w:ascii="Times New Roman" w:eastAsia="宋体" w:hAnsi="宋体"/>
          <w:sz w:val="24"/>
          <w:szCs w:val="28"/>
        </w:rPr>
        <w:t>,</w:t>
      </w:r>
      <w:r w:rsidRPr="0004794E">
        <w:rPr>
          <w:rFonts w:ascii="Times New Roman" w:eastAsia="宋体" w:hAnsi="宋体"/>
          <w:sz w:val="24"/>
          <w:szCs w:val="28"/>
        </w:rPr>
        <w:t>可以在物体上</w:t>
      </w:r>
      <w:r w:rsidRPr="0004794E">
        <w:rPr>
          <w:rFonts w:ascii="Times New Roman" w:eastAsia="宋体" w:hAnsi="宋体"/>
          <w:sz w:val="24"/>
          <w:szCs w:val="28"/>
        </w:rPr>
        <w:t>,</w:t>
      </w:r>
      <w:r w:rsidRPr="0004794E">
        <w:rPr>
          <w:rFonts w:ascii="Times New Roman" w:eastAsia="宋体" w:hAnsi="宋体"/>
          <w:sz w:val="24"/>
          <w:szCs w:val="28"/>
        </w:rPr>
        <w:t>也可以在物体外</w:t>
      </w:r>
      <w:r w:rsidRPr="0004794E">
        <w:rPr>
          <w:rFonts w:ascii="Times New Roman" w:eastAsia="宋体" w:hAnsi="宋体"/>
          <w:sz w:val="24"/>
          <w:szCs w:val="28"/>
        </w:rPr>
        <w:t>,</w:t>
      </w:r>
      <w:r w:rsidRPr="0004794E">
        <w:rPr>
          <w:rFonts w:ascii="Times New Roman" w:eastAsia="宋体" w:hAnsi="宋体"/>
          <w:sz w:val="24"/>
          <w:szCs w:val="28"/>
        </w:rPr>
        <w:t>如一块平板的重心在板上</w:t>
      </w:r>
      <w:r w:rsidRPr="0004794E">
        <w:rPr>
          <w:rFonts w:ascii="Times New Roman" w:eastAsia="宋体" w:hAnsi="宋体"/>
          <w:sz w:val="24"/>
          <w:szCs w:val="28"/>
        </w:rPr>
        <w:t>,</w:t>
      </w:r>
      <w:r w:rsidRPr="0004794E">
        <w:rPr>
          <w:rFonts w:ascii="Times New Roman" w:eastAsia="宋体" w:hAnsi="宋体"/>
          <w:sz w:val="24"/>
          <w:szCs w:val="28"/>
        </w:rPr>
        <w:t>而一个铁环的重心就不在环上。</w:t>
      </w:r>
    </w:p>
    <w:p w14:paraId="04302B9A" w14:textId="77777777" w:rsidR="00983853" w:rsidRPr="0004794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4794E">
        <w:rPr>
          <w:rFonts w:ascii="Times New Roman" w:eastAsia="宋体" w:hAnsi="宋体"/>
          <w:sz w:val="24"/>
          <w:szCs w:val="28"/>
        </w:rPr>
        <w:t>[</w:t>
      </w:r>
      <w:r w:rsidRPr="0004794E">
        <w:rPr>
          <w:rFonts w:ascii="Arial" w:eastAsia="黑体" w:hAnsi="黑体"/>
          <w:sz w:val="24"/>
          <w:szCs w:val="28"/>
        </w:rPr>
        <w:t>思考</w:t>
      </w:r>
      <w:r w:rsidRPr="0004794E">
        <w:rPr>
          <w:rFonts w:ascii="Times New Roman" w:eastAsia="宋体" w:hAnsi="宋体"/>
          <w:sz w:val="24"/>
          <w:szCs w:val="28"/>
        </w:rPr>
        <w:t>]</w:t>
      </w:r>
      <w:r w:rsidRPr="0004794E">
        <w:rPr>
          <w:rFonts w:ascii="Times New Roman" w:eastAsia="宋体" w:hAnsi="宋体"/>
          <w:sz w:val="24"/>
          <w:szCs w:val="28"/>
        </w:rPr>
        <w:t>物体的重心与物体的运动状态有关吗</w:t>
      </w:r>
      <w:r w:rsidRPr="0004794E">
        <w:rPr>
          <w:rFonts w:ascii="Times New Roman" w:eastAsia="宋体" w:hAnsi="宋体"/>
          <w:sz w:val="24"/>
          <w:szCs w:val="28"/>
        </w:rPr>
        <w:t>?</w:t>
      </w:r>
    </w:p>
    <w:p w14:paraId="470561ED" w14:textId="77777777" w:rsidR="00983853" w:rsidRPr="0004794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4794E">
        <w:rPr>
          <w:rFonts w:ascii="Times New Roman" w:eastAsia="宋体" w:hAnsi="宋体"/>
          <w:sz w:val="24"/>
          <w:szCs w:val="28"/>
        </w:rPr>
        <w:t>[</w:t>
      </w:r>
      <w:r w:rsidRPr="0004794E">
        <w:rPr>
          <w:rFonts w:ascii="Arial" w:eastAsia="黑体" w:hAnsi="黑体"/>
          <w:sz w:val="24"/>
          <w:szCs w:val="28"/>
        </w:rPr>
        <w:t>提示</w:t>
      </w:r>
      <w:r w:rsidRPr="0004794E">
        <w:rPr>
          <w:rFonts w:ascii="Times New Roman" w:eastAsia="宋体" w:hAnsi="宋体"/>
          <w:sz w:val="24"/>
          <w:szCs w:val="28"/>
        </w:rPr>
        <w:t>]</w:t>
      </w:r>
      <w:r w:rsidRPr="0004794E">
        <w:rPr>
          <w:rFonts w:ascii="Times New Roman" w:eastAsia="宋体" w:hAnsi="宋体"/>
          <w:sz w:val="24"/>
          <w:szCs w:val="28"/>
        </w:rPr>
        <w:t>重心的位置与物体所在位置、放置状态和运动状态无关。</w:t>
      </w:r>
    </w:p>
    <w:p w14:paraId="348A96AB" w14:textId="77777777" w:rsidR="00983853" w:rsidRPr="0004794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4794E">
        <w:rPr>
          <w:rFonts w:ascii="Times New Roman" w:eastAsia="宋体" w:hAnsi="宋体"/>
          <w:sz w:val="24"/>
          <w:szCs w:val="28"/>
        </w:rPr>
        <w:t>[</w:t>
      </w:r>
      <w:r w:rsidRPr="0004794E">
        <w:rPr>
          <w:rFonts w:ascii="Arial" w:eastAsia="黑体" w:hAnsi="黑体"/>
          <w:sz w:val="24"/>
          <w:szCs w:val="28"/>
        </w:rPr>
        <w:t>思考</w:t>
      </w:r>
      <w:r w:rsidRPr="0004794E">
        <w:rPr>
          <w:rFonts w:ascii="Times New Roman" w:eastAsia="宋体" w:hAnsi="宋体"/>
          <w:sz w:val="24"/>
          <w:szCs w:val="28"/>
        </w:rPr>
        <w:t>]</w:t>
      </w:r>
      <w:r w:rsidRPr="0004794E">
        <w:rPr>
          <w:rFonts w:ascii="Times New Roman" w:eastAsia="宋体" w:hAnsi="宋体"/>
          <w:sz w:val="24"/>
          <w:szCs w:val="28"/>
        </w:rPr>
        <w:t>物体的重心会改变吗</w:t>
      </w:r>
      <w:r w:rsidRPr="0004794E">
        <w:rPr>
          <w:rFonts w:ascii="Times New Roman" w:eastAsia="宋体" w:hAnsi="宋体"/>
          <w:sz w:val="24"/>
          <w:szCs w:val="28"/>
        </w:rPr>
        <w:t>?</w:t>
      </w:r>
    </w:p>
    <w:p w14:paraId="43C2E23B" w14:textId="77777777" w:rsidR="00983853" w:rsidRPr="0004794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4794E">
        <w:rPr>
          <w:rFonts w:ascii="Times New Roman" w:eastAsia="宋体" w:hAnsi="宋体"/>
          <w:sz w:val="24"/>
          <w:szCs w:val="28"/>
        </w:rPr>
        <w:t>[</w:t>
      </w:r>
      <w:r w:rsidRPr="0004794E">
        <w:rPr>
          <w:rFonts w:ascii="Arial" w:eastAsia="黑体" w:hAnsi="黑体"/>
          <w:sz w:val="24"/>
          <w:szCs w:val="28"/>
        </w:rPr>
        <w:t>提示</w:t>
      </w:r>
      <w:r w:rsidRPr="0004794E">
        <w:rPr>
          <w:rFonts w:ascii="Times New Roman" w:eastAsia="宋体" w:hAnsi="宋体"/>
          <w:sz w:val="24"/>
          <w:szCs w:val="28"/>
        </w:rPr>
        <w:t>]</w:t>
      </w:r>
      <w:r w:rsidRPr="0004794E">
        <w:rPr>
          <w:rFonts w:ascii="Times New Roman" w:eastAsia="宋体" w:hAnsi="宋体"/>
          <w:sz w:val="24"/>
          <w:szCs w:val="28"/>
        </w:rPr>
        <w:t>物体内质量分布发生变化时</w:t>
      </w:r>
      <w:r w:rsidRPr="0004794E">
        <w:rPr>
          <w:rFonts w:ascii="Times New Roman" w:eastAsia="宋体" w:hAnsi="宋体"/>
          <w:sz w:val="24"/>
          <w:szCs w:val="28"/>
        </w:rPr>
        <w:t>,</w:t>
      </w:r>
      <w:r w:rsidRPr="0004794E">
        <w:rPr>
          <w:rFonts w:ascii="Times New Roman" w:eastAsia="宋体" w:hAnsi="宋体"/>
          <w:sz w:val="24"/>
          <w:szCs w:val="28"/>
        </w:rPr>
        <w:t>其重心的位置也会发生变化</w:t>
      </w:r>
      <w:r w:rsidRPr="0004794E">
        <w:rPr>
          <w:rFonts w:ascii="Times New Roman" w:eastAsia="宋体" w:hAnsi="宋体"/>
          <w:sz w:val="24"/>
          <w:szCs w:val="28"/>
        </w:rPr>
        <w:t>,</w:t>
      </w:r>
      <w:r w:rsidRPr="0004794E">
        <w:rPr>
          <w:rFonts w:ascii="Times New Roman" w:eastAsia="宋体" w:hAnsi="宋体"/>
          <w:sz w:val="24"/>
          <w:szCs w:val="28"/>
        </w:rPr>
        <w:t>如洒水车洒水时</w:t>
      </w:r>
      <w:r w:rsidRPr="0004794E">
        <w:rPr>
          <w:rFonts w:ascii="Times New Roman" w:eastAsia="宋体" w:hAnsi="宋体"/>
          <w:sz w:val="24"/>
          <w:szCs w:val="28"/>
        </w:rPr>
        <w:t>,</w:t>
      </w:r>
      <w:r w:rsidRPr="0004794E">
        <w:rPr>
          <w:rFonts w:ascii="Times New Roman" w:eastAsia="宋体" w:hAnsi="宋体"/>
          <w:sz w:val="24"/>
          <w:szCs w:val="28"/>
        </w:rPr>
        <w:t>由于水不断减少</w:t>
      </w:r>
      <w:r w:rsidRPr="0004794E">
        <w:rPr>
          <w:rFonts w:ascii="Times New Roman" w:eastAsia="宋体" w:hAnsi="宋体"/>
          <w:sz w:val="24"/>
          <w:szCs w:val="28"/>
        </w:rPr>
        <w:t>,</w:t>
      </w:r>
      <w:r w:rsidRPr="0004794E">
        <w:rPr>
          <w:rFonts w:ascii="Times New Roman" w:eastAsia="宋体" w:hAnsi="宋体"/>
          <w:sz w:val="24"/>
          <w:szCs w:val="28"/>
        </w:rPr>
        <w:t>所以重心将下移。</w:t>
      </w:r>
    </w:p>
    <w:p w14:paraId="266DCF8C" w14:textId="77777777" w:rsidR="00983853" w:rsidRPr="0004794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4794E">
        <w:rPr>
          <w:rFonts w:ascii="Times New Roman" w:eastAsia="宋体" w:hAnsi="宋体"/>
          <w:sz w:val="24"/>
          <w:szCs w:val="28"/>
        </w:rPr>
        <w:t>[</w:t>
      </w:r>
      <w:r w:rsidRPr="0004794E">
        <w:rPr>
          <w:rFonts w:ascii="Arial" w:eastAsia="黑体" w:hAnsi="黑体"/>
          <w:sz w:val="24"/>
          <w:szCs w:val="28"/>
        </w:rPr>
        <w:t>思考</w:t>
      </w:r>
      <w:r w:rsidRPr="0004794E">
        <w:rPr>
          <w:rFonts w:ascii="Times New Roman" w:eastAsia="宋体" w:hAnsi="宋体"/>
          <w:sz w:val="24"/>
          <w:szCs w:val="28"/>
        </w:rPr>
        <w:t>]</w:t>
      </w:r>
      <w:r w:rsidRPr="0004794E">
        <w:rPr>
          <w:rFonts w:ascii="Times New Roman" w:eastAsia="宋体" w:hAnsi="宋体"/>
          <w:sz w:val="24"/>
          <w:szCs w:val="28"/>
        </w:rPr>
        <w:t>月球绕地球转动</w:t>
      </w:r>
      <w:r w:rsidRPr="0004794E">
        <w:rPr>
          <w:rFonts w:ascii="Times New Roman" w:eastAsia="宋体" w:hAnsi="宋体"/>
          <w:sz w:val="24"/>
          <w:szCs w:val="28"/>
        </w:rPr>
        <w:t>,</w:t>
      </w:r>
      <w:r w:rsidRPr="0004794E">
        <w:rPr>
          <w:rFonts w:ascii="Times New Roman" w:eastAsia="宋体" w:hAnsi="宋体"/>
          <w:sz w:val="24"/>
          <w:szCs w:val="28"/>
        </w:rPr>
        <w:t>为什么不会脱离地球而</w:t>
      </w:r>
      <w:r w:rsidRPr="0004794E">
        <w:rPr>
          <w:rFonts w:ascii="Times New Roman" w:eastAsia="宋体" w:hAnsi="Times New Roman" w:cs="Times New Roman"/>
          <w:sz w:val="24"/>
          <w:szCs w:val="28"/>
        </w:rPr>
        <w:t>“</w:t>
      </w:r>
      <w:r w:rsidRPr="0004794E">
        <w:rPr>
          <w:rFonts w:ascii="Times New Roman" w:eastAsia="宋体" w:hAnsi="宋体"/>
          <w:sz w:val="24"/>
          <w:szCs w:val="28"/>
        </w:rPr>
        <w:t>跑掉</w:t>
      </w:r>
      <w:r w:rsidRPr="0004794E">
        <w:rPr>
          <w:rFonts w:ascii="Times New Roman" w:eastAsia="宋体" w:hAnsi="Times New Roman" w:cs="Times New Roman"/>
          <w:sz w:val="24"/>
          <w:szCs w:val="28"/>
        </w:rPr>
        <w:t>”</w:t>
      </w:r>
      <w:r w:rsidRPr="0004794E">
        <w:rPr>
          <w:rFonts w:ascii="Times New Roman" w:eastAsia="宋体" w:hAnsi="宋体"/>
          <w:sz w:val="24"/>
          <w:szCs w:val="28"/>
        </w:rPr>
        <w:t>?</w:t>
      </w:r>
    </w:p>
    <w:p w14:paraId="5DBFE6BA" w14:textId="77777777" w:rsidR="00983853" w:rsidRPr="0004794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4794E">
        <w:rPr>
          <w:rFonts w:ascii="Times New Roman" w:eastAsia="宋体" w:hAnsi="宋体"/>
          <w:sz w:val="24"/>
          <w:szCs w:val="28"/>
        </w:rPr>
        <w:t>[</w:t>
      </w:r>
      <w:r w:rsidRPr="0004794E">
        <w:rPr>
          <w:rFonts w:ascii="Arial" w:eastAsia="黑体" w:hAnsi="黑体"/>
          <w:sz w:val="24"/>
          <w:szCs w:val="28"/>
        </w:rPr>
        <w:t>提示</w:t>
      </w:r>
      <w:r w:rsidRPr="0004794E">
        <w:rPr>
          <w:rFonts w:ascii="Times New Roman" w:eastAsia="宋体" w:hAnsi="宋体"/>
          <w:sz w:val="24"/>
          <w:szCs w:val="28"/>
        </w:rPr>
        <w:t>]</w:t>
      </w:r>
      <w:r w:rsidRPr="0004794E">
        <w:rPr>
          <w:rFonts w:ascii="Times New Roman" w:eastAsia="宋体" w:hAnsi="宋体"/>
          <w:sz w:val="24"/>
          <w:szCs w:val="28"/>
        </w:rPr>
        <w:t>地球和月球之间存在互相吸引的力</w:t>
      </w:r>
      <w:r w:rsidRPr="0004794E">
        <w:rPr>
          <w:rFonts w:ascii="Times New Roman" w:eastAsia="宋体" w:hAnsi="宋体"/>
          <w:sz w:val="24"/>
          <w:szCs w:val="28"/>
        </w:rPr>
        <w:t>,</w:t>
      </w:r>
      <w:r w:rsidRPr="0004794E">
        <w:rPr>
          <w:rFonts w:ascii="Times New Roman" w:eastAsia="宋体" w:hAnsi="宋体"/>
          <w:sz w:val="24"/>
          <w:szCs w:val="28"/>
        </w:rPr>
        <w:t>这个力跟地球吸引它附近物体使物体下落的力是同一种力</w:t>
      </w:r>
      <w:r w:rsidRPr="0004794E">
        <w:rPr>
          <w:rFonts w:ascii="Times New Roman" w:eastAsia="宋体" w:hAnsi="宋体"/>
          <w:sz w:val="24"/>
          <w:szCs w:val="28"/>
        </w:rPr>
        <w:t>,</w:t>
      </w:r>
      <w:r w:rsidRPr="0004794E">
        <w:rPr>
          <w:rFonts w:ascii="Times New Roman" w:eastAsia="宋体" w:hAnsi="宋体"/>
          <w:sz w:val="24"/>
          <w:szCs w:val="28"/>
        </w:rPr>
        <w:t>所以月球不会</w:t>
      </w:r>
      <w:r w:rsidRPr="0004794E">
        <w:rPr>
          <w:rFonts w:ascii="Times New Roman" w:eastAsia="宋体" w:hAnsi="Times New Roman" w:cs="Times New Roman"/>
          <w:sz w:val="24"/>
          <w:szCs w:val="28"/>
        </w:rPr>
        <w:t>“</w:t>
      </w:r>
      <w:r w:rsidRPr="0004794E">
        <w:rPr>
          <w:rFonts w:ascii="Times New Roman" w:eastAsia="宋体" w:hAnsi="宋体"/>
          <w:sz w:val="24"/>
          <w:szCs w:val="28"/>
        </w:rPr>
        <w:t>跑掉</w:t>
      </w:r>
      <w:r w:rsidRPr="0004794E">
        <w:rPr>
          <w:rFonts w:ascii="Times New Roman" w:eastAsia="宋体" w:hAnsi="Times New Roman" w:cs="Times New Roman"/>
          <w:sz w:val="24"/>
          <w:szCs w:val="28"/>
        </w:rPr>
        <w:t>”</w:t>
      </w:r>
      <w:r w:rsidRPr="0004794E">
        <w:rPr>
          <w:rFonts w:ascii="Times New Roman" w:eastAsia="宋体" w:hAnsi="宋体"/>
          <w:sz w:val="24"/>
          <w:szCs w:val="28"/>
        </w:rPr>
        <w:t>。</w:t>
      </w:r>
    </w:p>
    <w:p w14:paraId="2603689B" w14:textId="77777777" w:rsidR="00983853" w:rsidRPr="0004794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4794E">
        <w:rPr>
          <w:rFonts w:ascii="Times New Roman" w:eastAsia="宋体" w:hAnsi="宋体"/>
          <w:sz w:val="24"/>
          <w:szCs w:val="28"/>
        </w:rPr>
        <w:lastRenderedPageBreak/>
        <w:t>[</w:t>
      </w:r>
      <w:r w:rsidRPr="0004794E">
        <w:rPr>
          <w:rFonts w:ascii="Arial" w:eastAsia="黑体" w:hAnsi="黑体"/>
          <w:sz w:val="24"/>
          <w:szCs w:val="28"/>
        </w:rPr>
        <w:t>思考</w:t>
      </w:r>
      <w:r w:rsidRPr="0004794E">
        <w:rPr>
          <w:rFonts w:ascii="Times New Roman" w:eastAsia="宋体" w:hAnsi="宋体"/>
          <w:sz w:val="24"/>
          <w:szCs w:val="28"/>
        </w:rPr>
        <w:t>]</w:t>
      </w:r>
      <w:r w:rsidRPr="0004794E">
        <w:rPr>
          <w:rFonts w:ascii="Times New Roman" w:eastAsia="宋体" w:hAnsi="宋体"/>
          <w:sz w:val="24"/>
          <w:szCs w:val="28"/>
        </w:rPr>
        <w:t>物体间都存在着这样的作用力吗</w:t>
      </w:r>
      <w:r w:rsidRPr="0004794E">
        <w:rPr>
          <w:rFonts w:ascii="Times New Roman" w:eastAsia="宋体" w:hAnsi="宋体"/>
          <w:sz w:val="24"/>
          <w:szCs w:val="28"/>
        </w:rPr>
        <w:t>?</w:t>
      </w:r>
    </w:p>
    <w:p w14:paraId="6BD0BF86" w14:textId="77777777" w:rsidR="00983853" w:rsidRPr="0004794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4794E">
        <w:rPr>
          <w:rFonts w:ascii="Times New Roman" w:eastAsia="宋体" w:hAnsi="宋体"/>
          <w:sz w:val="24"/>
          <w:szCs w:val="28"/>
        </w:rPr>
        <w:t>[</w:t>
      </w:r>
      <w:r w:rsidRPr="0004794E">
        <w:rPr>
          <w:rFonts w:ascii="Arial" w:eastAsia="黑体" w:hAnsi="黑体"/>
          <w:sz w:val="24"/>
          <w:szCs w:val="28"/>
        </w:rPr>
        <w:t>提示</w:t>
      </w:r>
      <w:r w:rsidRPr="0004794E">
        <w:rPr>
          <w:rFonts w:ascii="Times New Roman" w:eastAsia="宋体" w:hAnsi="宋体"/>
          <w:sz w:val="24"/>
          <w:szCs w:val="28"/>
        </w:rPr>
        <w:t>]</w:t>
      </w:r>
      <w:r w:rsidRPr="0004794E">
        <w:rPr>
          <w:rFonts w:ascii="Times New Roman" w:eastAsia="宋体" w:hAnsi="宋体"/>
          <w:sz w:val="24"/>
          <w:szCs w:val="28"/>
        </w:rPr>
        <w:t>宇宙间的物体都存在互相吸引的力</w:t>
      </w:r>
      <w:r w:rsidRPr="0004794E">
        <w:rPr>
          <w:rFonts w:ascii="Times New Roman" w:eastAsia="宋体" w:hAnsi="宋体"/>
          <w:sz w:val="24"/>
          <w:szCs w:val="28"/>
        </w:rPr>
        <w:t>,</w:t>
      </w:r>
      <w:r w:rsidRPr="0004794E">
        <w:rPr>
          <w:rFonts w:ascii="Times New Roman" w:eastAsia="宋体" w:hAnsi="宋体"/>
          <w:sz w:val="24"/>
          <w:szCs w:val="28"/>
        </w:rPr>
        <w:t>这就是万有引力。</w:t>
      </w:r>
    </w:p>
    <w:p w14:paraId="425060E1" w14:textId="77777777" w:rsidR="00983853" w:rsidRPr="0004794E" w:rsidRDefault="00000000">
      <w:pPr>
        <w:rPr>
          <w:rFonts w:ascii="Arial" w:eastAsia="黑体" w:hAnsi="黑体" w:hint="eastAsia"/>
          <w:sz w:val="24"/>
          <w:szCs w:val="28"/>
        </w:rPr>
      </w:pPr>
      <w:r w:rsidRPr="0004794E">
        <w:rPr>
          <w:rFonts w:ascii="Arial" w:eastAsia="黑体" w:hAnsi="黑体"/>
          <w:sz w:val="24"/>
          <w:szCs w:val="28"/>
        </w:rPr>
        <w:t>三、板书设计</w:t>
      </w:r>
    </w:p>
    <w:p w14:paraId="20A1727B" w14:textId="77777777" w:rsidR="00983853" w:rsidRPr="0004794E" w:rsidRDefault="00000000">
      <w:pPr>
        <w:ind w:firstLineChars="200" w:firstLine="480"/>
        <w:jc w:val="center"/>
        <w:rPr>
          <w:rFonts w:ascii="Times New Roman" w:eastAsia="宋体" w:hAnsi="宋体" w:hint="eastAsia"/>
          <w:sz w:val="24"/>
          <w:szCs w:val="28"/>
        </w:rPr>
      </w:pPr>
      <w:r w:rsidRPr="0004794E">
        <w:rPr>
          <w:rFonts w:ascii="Times New Roman" w:eastAsia="宋体" w:hAnsi="宋体"/>
          <w:sz w:val="24"/>
          <w:szCs w:val="28"/>
        </w:rPr>
        <w:t>第</w:t>
      </w:r>
      <w:r w:rsidRPr="0004794E">
        <w:rPr>
          <w:rFonts w:ascii="Times New Roman" w:eastAsia="宋体" w:hAnsi="宋体"/>
          <w:sz w:val="24"/>
          <w:szCs w:val="28"/>
        </w:rPr>
        <w:t>3</w:t>
      </w:r>
      <w:r w:rsidRPr="0004794E">
        <w:rPr>
          <w:rFonts w:ascii="Times New Roman" w:eastAsia="宋体" w:hAnsi="宋体"/>
          <w:sz w:val="24"/>
          <w:szCs w:val="28"/>
        </w:rPr>
        <w:t>节　重　力</w:t>
      </w:r>
    </w:p>
    <w:p w14:paraId="6CB18AE2" w14:textId="77777777" w:rsidR="00983853" w:rsidRPr="0004794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4794E">
        <w:rPr>
          <w:rFonts w:ascii="Times New Roman" w:eastAsia="宋体" w:hAnsi="宋体"/>
          <w:sz w:val="24"/>
          <w:szCs w:val="28"/>
        </w:rPr>
        <w:t>1</w:t>
      </w:r>
      <w:r w:rsidRPr="0004794E">
        <w:rPr>
          <w:rFonts w:ascii="Times New Roman" w:eastAsia="宋体" w:hAnsi="Times New Roman" w:cs="Times New Roman"/>
          <w:sz w:val="24"/>
          <w:szCs w:val="28"/>
        </w:rPr>
        <w:t>.</w:t>
      </w:r>
      <w:r w:rsidRPr="0004794E">
        <w:rPr>
          <w:rFonts w:ascii="Times New Roman" w:eastAsia="宋体" w:hAnsi="宋体"/>
          <w:sz w:val="24"/>
          <w:szCs w:val="28"/>
        </w:rPr>
        <w:t>重力的概念</w:t>
      </w:r>
    </w:p>
    <w:p w14:paraId="7229F4C3" w14:textId="77777777" w:rsidR="00983853" w:rsidRPr="0004794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4794E">
        <w:rPr>
          <w:rFonts w:ascii="Times New Roman" w:eastAsia="宋体" w:hAnsi="宋体"/>
          <w:sz w:val="24"/>
          <w:szCs w:val="28"/>
        </w:rPr>
        <w:t>2</w:t>
      </w:r>
      <w:r w:rsidRPr="0004794E">
        <w:rPr>
          <w:rFonts w:ascii="Times New Roman" w:eastAsia="宋体" w:hAnsi="Times New Roman" w:cs="Times New Roman"/>
          <w:sz w:val="24"/>
          <w:szCs w:val="28"/>
        </w:rPr>
        <w:t>.</w:t>
      </w:r>
      <w:r w:rsidRPr="0004794E">
        <w:rPr>
          <w:rFonts w:ascii="Times New Roman" w:eastAsia="宋体" w:hAnsi="宋体"/>
          <w:sz w:val="24"/>
          <w:szCs w:val="28"/>
        </w:rPr>
        <w:t>重力的大小</w:t>
      </w:r>
    </w:p>
    <w:p w14:paraId="4E9FD600" w14:textId="77777777" w:rsidR="00983853" w:rsidRPr="0004794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4794E">
        <w:rPr>
          <w:rFonts w:ascii="Times New Roman" w:eastAsia="宋体" w:hAnsi="宋体"/>
          <w:sz w:val="24"/>
          <w:szCs w:val="28"/>
        </w:rPr>
        <w:t>(1)</w:t>
      </w:r>
      <w:r w:rsidRPr="0004794E">
        <w:rPr>
          <w:rFonts w:ascii="Times New Roman" w:eastAsia="宋体" w:hAnsi="宋体"/>
          <w:i/>
          <w:sz w:val="24"/>
          <w:szCs w:val="28"/>
        </w:rPr>
        <w:t>G</w:t>
      </w:r>
      <w:r w:rsidRPr="0004794E">
        <w:rPr>
          <w:rFonts w:ascii="Times New Roman" w:eastAsia="宋体" w:hAnsi="宋体"/>
          <w:sz w:val="24"/>
          <w:szCs w:val="28"/>
        </w:rPr>
        <w:t>=</w:t>
      </w:r>
      <w:r w:rsidRPr="0004794E">
        <w:rPr>
          <w:rFonts w:ascii="Times New Roman" w:eastAsia="宋体" w:hAnsi="宋体"/>
          <w:i/>
          <w:sz w:val="24"/>
          <w:szCs w:val="28"/>
        </w:rPr>
        <w:t>mg</w:t>
      </w:r>
    </w:p>
    <w:p w14:paraId="64E18CE6" w14:textId="77777777" w:rsidR="00983853" w:rsidRPr="0004794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4794E">
        <w:rPr>
          <w:rFonts w:ascii="Times New Roman" w:eastAsia="宋体" w:hAnsi="宋体"/>
          <w:sz w:val="24"/>
          <w:szCs w:val="28"/>
        </w:rPr>
        <w:t>(2)</w:t>
      </w:r>
      <w:r w:rsidRPr="0004794E">
        <w:rPr>
          <w:rFonts w:ascii="Times New Roman" w:eastAsia="宋体" w:hAnsi="宋体"/>
          <w:sz w:val="24"/>
          <w:szCs w:val="28"/>
        </w:rPr>
        <w:t>重力与质量的区别与联系</w:t>
      </w:r>
    </w:p>
    <w:p w14:paraId="3BE737A9" w14:textId="77777777" w:rsidR="00983853" w:rsidRPr="0004794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4794E">
        <w:rPr>
          <w:rFonts w:ascii="Times New Roman" w:eastAsia="宋体" w:hAnsi="宋体"/>
          <w:sz w:val="24"/>
          <w:szCs w:val="28"/>
        </w:rPr>
        <w:t>3</w:t>
      </w:r>
      <w:r w:rsidRPr="0004794E">
        <w:rPr>
          <w:rFonts w:ascii="Times New Roman" w:eastAsia="宋体" w:hAnsi="Times New Roman" w:cs="Times New Roman"/>
          <w:sz w:val="24"/>
          <w:szCs w:val="28"/>
        </w:rPr>
        <w:t>.</w:t>
      </w:r>
      <w:r w:rsidRPr="0004794E">
        <w:rPr>
          <w:rFonts w:ascii="Times New Roman" w:eastAsia="宋体" w:hAnsi="宋体"/>
          <w:sz w:val="24"/>
          <w:szCs w:val="28"/>
        </w:rPr>
        <w:t>重力的方向</w:t>
      </w:r>
    </w:p>
    <w:p w14:paraId="304F1BA6" w14:textId="77777777" w:rsidR="00983853" w:rsidRPr="0004794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4794E">
        <w:rPr>
          <w:rFonts w:ascii="Times New Roman" w:eastAsia="宋体" w:hAnsi="宋体"/>
          <w:sz w:val="24"/>
          <w:szCs w:val="28"/>
        </w:rPr>
        <w:t>(1)</w:t>
      </w:r>
      <w:r w:rsidRPr="0004794E">
        <w:rPr>
          <w:rFonts w:ascii="Times New Roman" w:eastAsia="宋体" w:hAnsi="宋体"/>
          <w:sz w:val="24"/>
          <w:szCs w:val="28"/>
        </w:rPr>
        <w:t>竖直向下</w:t>
      </w:r>
    </w:p>
    <w:p w14:paraId="65E46D32" w14:textId="77777777" w:rsidR="00983853" w:rsidRPr="0004794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4794E">
        <w:rPr>
          <w:rFonts w:ascii="Times New Roman" w:eastAsia="宋体" w:hAnsi="宋体"/>
          <w:sz w:val="24"/>
          <w:szCs w:val="28"/>
        </w:rPr>
        <w:t>(2)</w:t>
      </w:r>
      <w:r w:rsidRPr="0004794E">
        <w:rPr>
          <w:rFonts w:ascii="Times New Roman" w:eastAsia="宋体" w:hAnsi="宋体"/>
          <w:sz w:val="24"/>
          <w:szCs w:val="28"/>
        </w:rPr>
        <w:t>应用</w:t>
      </w:r>
    </w:p>
    <w:p w14:paraId="073DF25B" w14:textId="77777777" w:rsidR="00983853" w:rsidRPr="0004794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4794E">
        <w:rPr>
          <w:rFonts w:ascii="Times New Roman" w:eastAsia="宋体" w:hAnsi="宋体"/>
          <w:sz w:val="24"/>
          <w:szCs w:val="28"/>
        </w:rPr>
        <w:t>4</w:t>
      </w:r>
      <w:r w:rsidRPr="0004794E">
        <w:rPr>
          <w:rFonts w:ascii="Times New Roman" w:eastAsia="宋体" w:hAnsi="Times New Roman" w:cs="Times New Roman"/>
          <w:sz w:val="24"/>
          <w:szCs w:val="28"/>
        </w:rPr>
        <w:t>.</w:t>
      </w:r>
      <w:r w:rsidRPr="0004794E">
        <w:rPr>
          <w:rFonts w:ascii="Times New Roman" w:eastAsia="宋体" w:hAnsi="宋体"/>
          <w:sz w:val="24"/>
          <w:szCs w:val="28"/>
        </w:rPr>
        <w:t>重心</w:t>
      </w:r>
    </w:p>
    <w:p w14:paraId="6E8742B4" w14:textId="77777777" w:rsidR="00983853" w:rsidRPr="0004794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4794E">
        <w:rPr>
          <w:rFonts w:ascii="Times New Roman" w:eastAsia="宋体" w:hAnsi="宋体"/>
          <w:sz w:val="24"/>
          <w:szCs w:val="28"/>
        </w:rPr>
        <w:t>(1)</w:t>
      </w:r>
      <w:r w:rsidRPr="0004794E">
        <w:rPr>
          <w:rFonts w:ascii="Times New Roman" w:eastAsia="宋体" w:hAnsi="宋体"/>
          <w:sz w:val="24"/>
          <w:szCs w:val="28"/>
        </w:rPr>
        <w:t>形状规则、质量分布均匀的物体</w:t>
      </w:r>
    </w:p>
    <w:p w14:paraId="5616F5B1" w14:textId="77777777" w:rsidR="00983853" w:rsidRPr="0004794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4794E">
        <w:rPr>
          <w:rFonts w:ascii="Times New Roman" w:eastAsia="宋体" w:hAnsi="宋体"/>
          <w:sz w:val="24"/>
          <w:szCs w:val="28"/>
        </w:rPr>
        <w:t>(2)</w:t>
      </w:r>
      <w:r w:rsidRPr="0004794E">
        <w:rPr>
          <w:rFonts w:ascii="Times New Roman" w:eastAsia="宋体" w:hAnsi="宋体"/>
          <w:sz w:val="24"/>
          <w:szCs w:val="28"/>
        </w:rPr>
        <w:t>质量分布不均匀的物体</w:t>
      </w:r>
    </w:p>
    <w:p w14:paraId="49DC5C58" w14:textId="77777777" w:rsidR="00983853" w:rsidRPr="0004794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4794E">
        <w:rPr>
          <w:rFonts w:ascii="Times New Roman" w:eastAsia="宋体" w:hAnsi="宋体"/>
          <w:sz w:val="24"/>
          <w:szCs w:val="28"/>
        </w:rPr>
        <w:t>(3)</w:t>
      </w:r>
      <w:r w:rsidRPr="0004794E">
        <w:rPr>
          <w:rFonts w:ascii="Times New Roman" w:eastAsia="宋体" w:hAnsi="宋体"/>
          <w:sz w:val="24"/>
          <w:szCs w:val="28"/>
        </w:rPr>
        <w:t>万有引力</w:t>
      </w:r>
    </w:p>
    <w:p w14:paraId="25CF7C07" w14:textId="77777777" w:rsidR="00983853" w:rsidRPr="0004794E" w:rsidRDefault="00000000">
      <w:pPr>
        <w:ind w:firstLineChars="200" w:firstLine="480"/>
        <w:jc w:val="center"/>
        <w:rPr>
          <w:rFonts w:ascii="Times New Roman" w:eastAsia="宋体" w:hAnsi="宋体" w:hint="eastAsia"/>
          <w:color w:val="FF0000"/>
          <w:sz w:val="24"/>
          <w:szCs w:val="28"/>
        </w:rPr>
      </w:pPr>
      <w:r w:rsidRPr="0004794E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  <w:r w:rsidRPr="0004794E">
        <w:rPr>
          <w:rFonts w:ascii="Times New Roman" w:eastAsia="楷体" w:hAnsi="楷体"/>
          <w:color w:val="FF0000"/>
          <w:sz w:val="44"/>
          <w:szCs w:val="44"/>
        </w:rPr>
        <w:t>教学反思</w:t>
      </w:r>
      <w:r w:rsidRPr="0004794E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</w:p>
    <w:p w14:paraId="23D5ED24" w14:textId="77777777" w:rsidR="00983853" w:rsidRPr="0004794E" w:rsidRDefault="00000000">
      <w:pPr>
        <w:ind w:firstLineChars="200" w:firstLine="480"/>
        <w:rPr>
          <w:sz w:val="24"/>
          <w:szCs w:val="28"/>
        </w:rPr>
      </w:pPr>
      <w:r w:rsidRPr="0004794E">
        <w:rPr>
          <w:rFonts w:ascii="Times New Roman" w:eastAsia="宋体" w:hAnsi="宋体"/>
          <w:sz w:val="24"/>
          <w:szCs w:val="28"/>
        </w:rPr>
        <w:t>重力的方向是本节课的教学难点</w:t>
      </w:r>
      <w:r w:rsidRPr="0004794E">
        <w:rPr>
          <w:rFonts w:ascii="Times New Roman" w:eastAsia="宋体" w:hAnsi="宋体"/>
          <w:sz w:val="24"/>
          <w:szCs w:val="28"/>
        </w:rPr>
        <w:t>,</w:t>
      </w:r>
      <w:r w:rsidRPr="0004794E">
        <w:rPr>
          <w:rFonts w:ascii="Times New Roman" w:eastAsia="宋体" w:hAnsi="宋体"/>
          <w:sz w:val="24"/>
          <w:szCs w:val="28"/>
        </w:rPr>
        <w:t>通过设计实验</w:t>
      </w:r>
      <w:r w:rsidRPr="0004794E">
        <w:rPr>
          <w:rFonts w:ascii="Times New Roman" w:eastAsia="宋体" w:hAnsi="宋体"/>
          <w:sz w:val="24"/>
          <w:szCs w:val="28"/>
        </w:rPr>
        <w:t>,</w:t>
      </w:r>
      <w:r w:rsidRPr="0004794E">
        <w:rPr>
          <w:rFonts w:ascii="Times New Roman" w:eastAsia="宋体" w:hAnsi="宋体"/>
          <w:sz w:val="24"/>
          <w:szCs w:val="28"/>
        </w:rPr>
        <w:t>铁架台底座的一侧轻轻抬起的过程中</w:t>
      </w:r>
      <w:r w:rsidRPr="0004794E">
        <w:rPr>
          <w:rFonts w:ascii="Times New Roman" w:eastAsia="宋体" w:hAnsi="宋体"/>
          <w:sz w:val="24"/>
          <w:szCs w:val="28"/>
        </w:rPr>
        <w:t>,</w:t>
      </w:r>
      <w:r w:rsidRPr="0004794E">
        <w:rPr>
          <w:rFonts w:ascii="Times New Roman" w:eastAsia="宋体" w:hAnsi="宋体"/>
          <w:sz w:val="24"/>
          <w:szCs w:val="28"/>
        </w:rPr>
        <w:t>注意引导学生观察悬线的方向变化</w:t>
      </w:r>
      <w:r w:rsidRPr="0004794E">
        <w:rPr>
          <w:rFonts w:ascii="Times New Roman" w:eastAsia="宋体" w:hAnsi="宋体"/>
          <w:sz w:val="24"/>
          <w:szCs w:val="28"/>
        </w:rPr>
        <w:t>,</w:t>
      </w:r>
      <w:r w:rsidRPr="0004794E">
        <w:rPr>
          <w:rFonts w:ascii="Times New Roman" w:eastAsia="宋体" w:hAnsi="宋体"/>
          <w:sz w:val="24"/>
          <w:szCs w:val="28"/>
        </w:rPr>
        <w:t>当最终稳定后</w:t>
      </w:r>
      <w:r w:rsidRPr="0004794E">
        <w:rPr>
          <w:rFonts w:ascii="Times New Roman" w:eastAsia="宋体" w:hAnsi="宋体"/>
          <w:sz w:val="24"/>
          <w:szCs w:val="28"/>
        </w:rPr>
        <w:t>,</w:t>
      </w:r>
      <w:r w:rsidRPr="0004794E">
        <w:rPr>
          <w:rFonts w:ascii="Times New Roman" w:eastAsia="宋体" w:hAnsi="宋体"/>
          <w:sz w:val="24"/>
          <w:szCs w:val="28"/>
        </w:rPr>
        <w:t>再让学生画出悬线的方向</w:t>
      </w:r>
      <w:r w:rsidRPr="0004794E">
        <w:rPr>
          <w:rFonts w:ascii="Times New Roman" w:eastAsia="宋体" w:hAnsi="宋体"/>
          <w:sz w:val="24"/>
          <w:szCs w:val="28"/>
        </w:rPr>
        <w:t>,</w:t>
      </w:r>
      <w:r w:rsidRPr="0004794E">
        <w:rPr>
          <w:rFonts w:ascii="Times New Roman" w:eastAsia="宋体" w:hAnsi="宋体"/>
          <w:sz w:val="24"/>
          <w:szCs w:val="28"/>
        </w:rPr>
        <w:t>通过观察和比较</w:t>
      </w:r>
      <w:r w:rsidRPr="0004794E">
        <w:rPr>
          <w:rFonts w:ascii="Times New Roman" w:eastAsia="宋体" w:hAnsi="宋体"/>
          <w:sz w:val="24"/>
          <w:szCs w:val="28"/>
        </w:rPr>
        <w:t>,</w:t>
      </w:r>
      <w:r w:rsidRPr="0004794E">
        <w:rPr>
          <w:rFonts w:ascii="Times New Roman" w:eastAsia="宋体" w:hAnsi="宋体"/>
          <w:sz w:val="24"/>
          <w:szCs w:val="28"/>
        </w:rPr>
        <w:t>学生很容易得出重力的方向总是竖直向下的结论</w:t>
      </w:r>
      <w:r w:rsidRPr="0004794E">
        <w:rPr>
          <w:rFonts w:ascii="Times New Roman" w:eastAsia="宋体" w:hAnsi="宋体"/>
          <w:sz w:val="24"/>
          <w:szCs w:val="28"/>
        </w:rPr>
        <w:t>,</w:t>
      </w:r>
      <w:r w:rsidRPr="0004794E">
        <w:rPr>
          <w:rFonts w:ascii="Times New Roman" w:eastAsia="宋体" w:hAnsi="宋体"/>
          <w:sz w:val="24"/>
          <w:szCs w:val="28"/>
        </w:rPr>
        <w:t>从而突破难点。</w:t>
      </w:r>
    </w:p>
    <w:sectPr w:rsidR="00983853" w:rsidRPr="0004794E">
      <w:headerReference w:type="default" r:id="rId10"/>
      <w:footerReference w:type="even" r:id="rId11"/>
      <w:footerReference w:type="default" r:id="rId12"/>
      <w:pgSz w:w="11906" w:h="16838"/>
      <w:pgMar w:top="1440" w:right="1080" w:bottom="1440" w:left="1080" w:header="567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C5163" w14:textId="77777777" w:rsidR="00493458" w:rsidRDefault="00493458">
      <w:r>
        <w:separator/>
      </w:r>
    </w:p>
  </w:endnote>
  <w:endnote w:type="continuationSeparator" w:id="0">
    <w:p w14:paraId="010E5C33" w14:textId="77777777" w:rsidR="00493458" w:rsidRDefault="00493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-BZ">
    <w:altName w:val="宋体"/>
    <w:charset w:val="86"/>
    <w:family w:val="auto"/>
    <w:pitch w:val="default"/>
    <w:sig w:usb0="00000000" w:usb1="00000000" w:usb2="05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default"/>
    <w:sig w:usb0="80000003" w:usb1="00010402" w:usb2="00080002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966261"/>
    </w:sdtPr>
    <w:sdtContent>
      <w:p w14:paraId="1881E696" w14:textId="77777777" w:rsidR="00983853" w:rsidRDefault="00000000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4A77C6AF" w14:textId="77777777" w:rsidR="00983853" w:rsidRDefault="0098385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A60F5" w14:textId="3C99A046" w:rsidR="00983853" w:rsidRDefault="00000000">
    <w:pPr>
      <w:pStyle w:val="a5"/>
      <w:jc w:val="center"/>
    </w:pPr>
    <w:r>
      <w:rPr>
        <w:rFonts w:hint="eastAsia"/>
        <w:lang w:val="zh-CN"/>
      </w:rPr>
      <w:t xml:space="preserve">    </w:t>
    </w: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</w:p>
  <w:p w14:paraId="3A667471" w14:textId="77777777" w:rsidR="00983853" w:rsidRDefault="009838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F06D3" w14:textId="77777777" w:rsidR="00493458" w:rsidRDefault="00493458">
      <w:r>
        <w:separator/>
      </w:r>
    </w:p>
  </w:footnote>
  <w:footnote w:type="continuationSeparator" w:id="0">
    <w:p w14:paraId="4E44FF6F" w14:textId="77777777" w:rsidR="00493458" w:rsidRDefault="00493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49BB9" w14:textId="23C39579" w:rsidR="00983853" w:rsidRDefault="00983853">
    <w:pPr>
      <w:jc w:val="center"/>
    </w:pPr>
  </w:p>
  <w:p w14:paraId="05E6EE30" w14:textId="2149F7B6" w:rsidR="00983853" w:rsidRDefault="00983853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dlZTE1NjUxMWY0ZGM0ZjliNzhjMzY3NzgwNmJjYWYifQ=="/>
  </w:docVars>
  <w:rsids>
    <w:rsidRoot w:val="00223475"/>
    <w:rsid w:val="0004794E"/>
    <w:rsid w:val="00223475"/>
    <w:rsid w:val="00261713"/>
    <w:rsid w:val="003157C1"/>
    <w:rsid w:val="00493458"/>
    <w:rsid w:val="00602226"/>
    <w:rsid w:val="00607AD0"/>
    <w:rsid w:val="00661FAA"/>
    <w:rsid w:val="00866EFB"/>
    <w:rsid w:val="009203C9"/>
    <w:rsid w:val="009551CC"/>
    <w:rsid w:val="00983853"/>
    <w:rsid w:val="00AA6A3D"/>
    <w:rsid w:val="00AD0F1D"/>
    <w:rsid w:val="00BF5AFC"/>
    <w:rsid w:val="00CA609A"/>
    <w:rsid w:val="00D61DE0"/>
    <w:rsid w:val="00DE03C9"/>
    <w:rsid w:val="00E538E6"/>
    <w:rsid w:val="00F83BC2"/>
    <w:rsid w:val="00F86C8B"/>
    <w:rsid w:val="06D22B8A"/>
    <w:rsid w:val="07D862C4"/>
    <w:rsid w:val="0C8B181E"/>
    <w:rsid w:val="1B5744E8"/>
    <w:rsid w:val="1C0B3340"/>
    <w:rsid w:val="37D53209"/>
    <w:rsid w:val="68286D11"/>
    <w:rsid w:val="68857BA6"/>
    <w:rsid w:val="7457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204F7"/>
  <w15:docId w15:val="{F39709FD-01E5-412F-9147-7C4257F56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Style3">
    <w:name w:val="_Style 3"/>
    <w:qFormat/>
    <w:rPr>
      <w:rFonts w:hAnsi="NEU-BZ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446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4</cp:revision>
  <dcterms:created xsi:type="dcterms:W3CDTF">2021-10-27T03:25:00Z</dcterms:created>
  <dcterms:modified xsi:type="dcterms:W3CDTF">2025-02-05T00:43:00Z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B402153CB6784A928987E84085D05CD2_13</vt:lpwstr>
  </property>
  <property fmtid="{D5CDD505-2E9C-101B-9397-08002B2CF9AE}" pid="4" name="KSOTemplateDocerSaveRecord">
    <vt:lpwstr>eyJoZGlkIjoiNGRmNmFhMWJlOTAxNzE3YTQ1OTUyNjA4ZWIxNjU5ZGIifQ==</vt:lpwstr>
  </property>
</Properties>
</file>