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57994" w:rsidRPr="0079626C" w:rsidP="00054793">
      <w:pPr>
        <w:pStyle w:val="a"/>
        <w:tabs>
          <w:tab w:val="left" w:pos="1871"/>
          <w:tab w:val="left" w:pos="3407"/>
          <w:tab w:val="left" w:pos="4949"/>
          <w:tab w:val="left" w:pos="6599"/>
        </w:tabs>
        <w:jc w:val="center"/>
        <w:rPr>
          <w:rFonts w:ascii="Times New Roman" w:eastAsia="宋体" w:hAnsi="宋体" w:cs="Times New Roman"/>
        </w:rPr>
      </w:pPr>
      <w:r w:rsidRPr="0079626C">
        <w:rPr>
          <w:rFonts w:ascii="Times New Roman" w:eastAsia="宋体" w:hAnsi="宋体" w:cs="宋体" w:hint="eastAsia"/>
          <w:b/>
          <w:bCs/>
          <w:sz w:val="42"/>
          <w:szCs w:val="42"/>
        </w:rPr>
        <w:t>第八章</w:t>
      </w:r>
      <w:r w:rsidRPr="0079626C">
        <w:rPr>
          <w:rFonts w:ascii="Times New Roman" w:eastAsia="宋体" w:hAnsi="宋体" w:cs="宋体" w:hint="eastAsia"/>
          <w:i/>
          <w:iCs/>
          <w:sz w:val="42"/>
          <w:szCs w:val="42"/>
        </w:rPr>
        <w:t>　</w:t>
      </w:r>
      <w:r w:rsidRPr="0079626C">
        <w:rPr>
          <w:rFonts w:ascii="Times New Roman" w:eastAsia="宋体" w:hAnsi="宋体" w:cs="宋体" w:hint="eastAsia"/>
          <w:b/>
          <w:bCs/>
          <w:sz w:val="42"/>
          <w:szCs w:val="42"/>
        </w:rPr>
        <w:t>运动和力</w:t>
      </w:r>
    </w:p>
    <w:p w:rsidR="00957994" w:rsidRPr="0079626C" w:rsidP="00054793">
      <w:pPr>
        <w:pStyle w:val="a0"/>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1</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牛顿第一定律</w:t>
      </w:r>
    </w:p>
    <w:p w:rsidR="00957994" w:rsidRPr="0079626C" w:rsidP="00FD31F0">
      <w:pPr>
        <w:tabs>
          <w:tab w:val="left" w:pos="1871"/>
          <w:tab w:val="left" w:pos="3407"/>
          <w:tab w:val="left" w:pos="4949"/>
          <w:tab w:val="left" w:pos="6599"/>
        </w:tabs>
        <w:ind w:firstLine="420" w:firstLineChars="200"/>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jc w:val="center"/>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宋体" w:hint="eastAsia"/>
        </w:rPr>
        <w:t>下图是探究阻力对物体运动的影响的实验装置。下列说法错误的是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N53.eps" o:spid="_x0000_i1025" type="#_x0000_t75" alt=" " style="height:24.75pt;visibility:visible;width:101.25pt">
            <v:imagedata r:id="rId4"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每次实验时</w:t>
      </w:r>
      <w:r w:rsidRPr="0079626C">
        <w:rPr>
          <w:rFonts w:ascii="Times New Roman" w:eastAsia="宋体" w:hAnsi="宋体" w:cs="Times New Roman"/>
        </w:rPr>
        <w:t>,</w:t>
      </w:r>
      <w:r w:rsidRPr="0079626C">
        <w:rPr>
          <w:rFonts w:ascii="Times New Roman" w:eastAsia="宋体" w:hAnsi="宋体" w:cs="宋体" w:hint="eastAsia"/>
        </w:rPr>
        <w:t>应使小车滑到水平面时的初速度相等</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由于惯性</w:t>
      </w:r>
      <w:r w:rsidRPr="0079626C">
        <w:rPr>
          <w:rFonts w:ascii="Times New Roman" w:eastAsia="宋体" w:hAnsi="宋体" w:cs="Times New Roman"/>
        </w:rPr>
        <w:t>,</w:t>
      </w:r>
      <w:r w:rsidRPr="0079626C">
        <w:rPr>
          <w:rFonts w:ascii="Times New Roman" w:eastAsia="宋体" w:hAnsi="宋体" w:cs="宋体" w:hint="eastAsia"/>
        </w:rPr>
        <w:t>小车到达水平面后继续向前运动</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水平面越粗糙</w:t>
      </w:r>
      <w:r w:rsidRPr="0079626C">
        <w:rPr>
          <w:rFonts w:ascii="Times New Roman" w:eastAsia="宋体" w:hAnsi="宋体" w:cs="Times New Roman"/>
        </w:rPr>
        <w:t>,</w:t>
      </w:r>
      <w:r w:rsidRPr="0079626C">
        <w:rPr>
          <w:rFonts w:ascii="Times New Roman" w:eastAsia="宋体" w:hAnsi="宋体" w:cs="宋体" w:hint="eastAsia"/>
        </w:rPr>
        <w:t>小车的速度减小得越快</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实验表明</w:t>
      </w:r>
      <w:r w:rsidRPr="0079626C">
        <w:rPr>
          <w:rFonts w:ascii="Times New Roman" w:eastAsia="宋体" w:hAnsi="宋体" w:cs="Times New Roman"/>
        </w:rPr>
        <w:t>,</w:t>
      </w:r>
      <w:r w:rsidRPr="0079626C">
        <w:rPr>
          <w:rFonts w:ascii="Times New Roman" w:eastAsia="宋体" w:hAnsi="宋体" w:cs="宋体" w:hint="eastAsia"/>
        </w:rPr>
        <w:t>力是维持物体运动的原因</w:t>
      </w:r>
    </w:p>
    <w:p w:rsidR="00957994" w:rsidRPr="0079626C" w:rsidP="00B324C4">
      <w:pPr>
        <w:tabs>
          <w:tab w:val="right" w:pos="8306"/>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Times New Roman"/>
        </w:rPr>
        <w:t>(2016</w:t>
      </w:r>
      <w:r w:rsidRPr="0079626C">
        <w:rPr>
          <w:rFonts w:ascii="Times New Roman" w:eastAsia="宋体" w:hAnsi="Times New Roman" w:cs="Times New Roman"/>
        </w:rPr>
        <w:t>·</w:t>
      </w:r>
      <w:r w:rsidRPr="0079626C">
        <w:rPr>
          <w:rFonts w:ascii="Times New Roman" w:eastAsia="楷体" w:hAnsi="楷体" w:cs="楷体" w:hint="eastAsia"/>
        </w:rPr>
        <w:t>湖北天门中考</w:t>
      </w:r>
      <w:r w:rsidRPr="0079626C">
        <w:rPr>
          <w:rFonts w:ascii="Times New Roman" w:eastAsia="宋体" w:hAnsi="宋体" w:cs="Times New Roman"/>
        </w:rPr>
        <w:t>)</w:t>
      </w:r>
      <w:r w:rsidRPr="0079626C">
        <w:rPr>
          <w:rFonts w:ascii="Times New Roman" w:eastAsia="宋体" w:hAnsi="宋体" w:cs="宋体" w:hint="eastAsia"/>
        </w:rPr>
        <w:t>同学们在一起讨论运动和力的关系时</w:t>
      </w:r>
      <w:r w:rsidRPr="0079626C">
        <w:rPr>
          <w:rFonts w:ascii="Times New Roman" w:eastAsia="宋体" w:hAnsi="宋体" w:cs="Times New Roman"/>
        </w:rPr>
        <w:t>,</w:t>
      </w:r>
      <w:r w:rsidRPr="0079626C">
        <w:rPr>
          <w:rFonts w:ascii="Times New Roman" w:eastAsia="宋体" w:hAnsi="宋体" w:cs="宋体" w:hint="eastAsia"/>
        </w:rPr>
        <w:t>提出了下列四种观点</w:t>
      </w:r>
      <w:r w:rsidRPr="0079626C">
        <w:rPr>
          <w:rFonts w:ascii="Times New Roman" w:eastAsia="宋体" w:hAnsi="宋体" w:cs="Times New Roman"/>
        </w:rPr>
        <w:t>,</w:t>
      </w:r>
      <w:r w:rsidRPr="0079626C">
        <w:rPr>
          <w:rFonts w:ascii="Times New Roman" w:eastAsia="宋体" w:hAnsi="宋体" w:cs="宋体" w:hint="eastAsia"/>
        </w:rPr>
        <w:t>其中正确的是</w:t>
      </w:r>
      <w:r w:rsidRPr="0079626C">
        <w:rPr>
          <w:rFonts w:ascii="Times New Roman" w:eastAsia="宋体" w:hAnsi="宋体" w:cs="Times New Roman"/>
        </w:rPr>
        <w:tab/>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一切物体没有受到力的作用时</w:t>
      </w:r>
      <w:r w:rsidRPr="0079626C">
        <w:rPr>
          <w:rFonts w:ascii="Times New Roman" w:eastAsia="宋体" w:hAnsi="宋体" w:cs="Times New Roman"/>
        </w:rPr>
        <w:t>,</w:t>
      </w:r>
      <w:r w:rsidRPr="0079626C">
        <w:rPr>
          <w:rFonts w:ascii="Times New Roman" w:eastAsia="宋体" w:hAnsi="宋体" w:cs="宋体" w:hint="eastAsia"/>
        </w:rPr>
        <w:t>总保持静止状态</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一切物体只有受到力的作用</w:t>
      </w:r>
      <w:r w:rsidRPr="0079626C">
        <w:rPr>
          <w:rFonts w:ascii="Times New Roman" w:eastAsia="宋体" w:hAnsi="宋体" w:cs="Times New Roman"/>
        </w:rPr>
        <w:t>,</w:t>
      </w:r>
      <w:r w:rsidRPr="0079626C">
        <w:rPr>
          <w:rFonts w:ascii="Times New Roman" w:eastAsia="宋体" w:hAnsi="宋体" w:cs="宋体" w:hint="eastAsia"/>
        </w:rPr>
        <w:t>才能保持静止状态</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物体的运动需要力来维持</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一切物体没有受到力的作用时</w:t>
      </w:r>
      <w:r w:rsidRPr="0079626C">
        <w:rPr>
          <w:rFonts w:ascii="Times New Roman" w:eastAsia="宋体" w:hAnsi="宋体" w:cs="Times New Roman"/>
        </w:rPr>
        <w:t>,</w:t>
      </w:r>
      <w:r w:rsidRPr="0079626C">
        <w:rPr>
          <w:rFonts w:ascii="Times New Roman" w:eastAsia="宋体" w:hAnsi="宋体" w:cs="宋体" w:hint="eastAsia"/>
        </w:rPr>
        <w:t>总保持静止或匀速直线运动状态</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54.eps" o:spid="_x0000_i1026" type="#_x0000_t75" alt=" " style="height:65.25pt;visibility:visible;width:89.25pt">
            <v:imagedata r:id="rId5" o:title=""/>
          </v:shape>
        </w:pic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sidRPr="0079626C">
        <w:rPr>
          <w:rFonts w:ascii="Times New Roman" w:eastAsia="楷体" w:hAnsi="楷体" w:cs="楷体" w:hint="eastAsia"/>
          <w:sz w:val="18"/>
          <w:szCs w:val="18"/>
        </w:rPr>
        <w:t>地球吸引苹果</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苹果从树上落下的过程中</w:t>
      </w:r>
      <w:r w:rsidRPr="0079626C">
        <w:rPr>
          <w:rFonts w:ascii="Times New Roman" w:eastAsia="宋体" w:hAnsi="宋体" w:cs="Times New Roman"/>
        </w:rPr>
        <w:t>,</w:t>
      </w:r>
      <w:r w:rsidRPr="0079626C">
        <w:rPr>
          <w:rFonts w:ascii="Times New Roman" w:eastAsia="宋体" w:hAnsi="宋体" w:cs="宋体" w:hint="eastAsia"/>
        </w:rPr>
        <w:t>其惯性</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先变大后变小</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先变小后变大</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变大</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不变</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宋体" w:hint="eastAsia"/>
        </w:rPr>
        <w:t>物理知识渗透于我们的生活</w:t>
      </w:r>
      <w:r w:rsidRPr="0079626C">
        <w:rPr>
          <w:rFonts w:ascii="Times New Roman" w:eastAsia="宋体" w:hAnsi="宋体" w:cs="Times New Roman"/>
        </w:rPr>
        <w:t>,</w:t>
      </w:r>
      <w:r w:rsidRPr="0079626C">
        <w:rPr>
          <w:rFonts w:ascii="Times New Roman" w:eastAsia="宋体" w:hAnsi="宋体" w:cs="宋体" w:hint="eastAsia"/>
        </w:rPr>
        <w:t>以下关于汽车交通安全警示语中与惯性无关的是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保持车距</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雨天路滑</w:t>
      </w:r>
      <w:r w:rsidRPr="0079626C">
        <w:rPr>
          <w:rFonts w:ascii="Times New Roman" w:eastAsia="宋体" w:hAnsi="宋体" w:cs="Times New Roman"/>
        </w:rPr>
        <w:t>,</w:t>
      </w:r>
      <w:r w:rsidRPr="0079626C">
        <w:rPr>
          <w:rFonts w:ascii="Times New Roman" w:eastAsia="宋体" w:hAnsi="宋体" w:cs="宋体" w:hint="eastAsia"/>
        </w:rPr>
        <w:t>减速慢行</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行车时系好安全带</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禁止逆行</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小明乘坐公交汽车时</w:t>
      </w:r>
      <w:r w:rsidRPr="0079626C">
        <w:rPr>
          <w:rFonts w:ascii="Times New Roman" w:eastAsia="宋体" w:hAnsi="宋体" w:cs="Times New Roman"/>
        </w:rPr>
        <w:t>,</w:t>
      </w:r>
      <w:r w:rsidRPr="0079626C">
        <w:rPr>
          <w:rFonts w:ascii="Times New Roman" w:eastAsia="宋体" w:hAnsi="宋体" w:cs="宋体" w:hint="eastAsia"/>
        </w:rPr>
        <w:t>站在离车门较近的位置而且双手没有扶任何物体</w:t>
      </w:r>
      <w:r w:rsidRPr="0079626C">
        <w:rPr>
          <w:rFonts w:ascii="Times New Roman" w:eastAsia="宋体" w:hAnsi="宋体" w:cs="Times New Roman"/>
        </w:rPr>
        <w:t>,</w:t>
      </w:r>
      <w:r w:rsidRPr="0079626C">
        <w:rPr>
          <w:rFonts w:ascii="Times New Roman" w:eastAsia="宋体" w:hAnsi="宋体" w:cs="宋体" w:hint="eastAsia"/>
        </w:rPr>
        <w:t>为了避免汽车启动时摔倒</w:t>
      </w:r>
      <w:r w:rsidRPr="0079626C">
        <w:rPr>
          <w:rFonts w:ascii="Times New Roman" w:eastAsia="宋体" w:hAnsi="宋体" w:cs="Times New Roman"/>
        </w:rPr>
        <w:t>,</w:t>
      </w:r>
      <w:r w:rsidRPr="0079626C">
        <w:rPr>
          <w:rFonts w:ascii="Times New Roman" w:eastAsia="宋体" w:hAnsi="宋体" w:cs="宋体" w:hint="eastAsia"/>
        </w:rPr>
        <w:t>他应将身体</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保持直立</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向汽车运动方向倾斜</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向汽车运动的反方向倾斜</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任何站姿都可以</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五一假期期间</w:t>
      </w:r>
      <w:r w:rsidRPr="0079626C">
        <w:rPr>
          <w:rFonts w:ascii="Times New Roman" w:eastAsia="宋体" w:hAnsi="宋体" w:cs="Times New Roman"/>
        </w:rPr>
        <w:t>,</w:t>
      </w:r>
      <w:r w:rsidRPr="0079626C">
        <w:rPr>
          <w:rFonts w:ascii="Times New Roman" w:eastAsia="宋体" w:hAnsi="宋体" w:cs="宋体" w:hint="eastAsia"/>
        </w:rPr>
        <w:t>小江一家开车到开化钱江源游玩。下列是小江对游玩场景的描写</w:t>
      </w:r>
      <w:r w:rsidRPr="0079626C">
        <w:rPr>
          <w:rFonts w:ascii="Times New Roman" w:eastAsia="宋体" w:hAnsi="宋体" w:cs="Times New Roman"/>
        </w:rPr>
        <w:t>,</w:t>
      </w:r>
      <w:r w:rsidRPr="0079626C">
        <w:rPr>
          <w:rFonts w:ascii="Times New Roman" w:eastAsia="宋体" w:hAnsi="宋体" w:cs="宋体" w:hint="eastAsia"/>
        </w:rPr>
        <w:t>其中符合科学道理的是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早上冲出家门</w:t>
      </w:r>
      <w:r w:rsidRPr="0079626C">
        <w:rPr>
          <w:rFonts w:ascii="Times New Roman" w:eastAsia="宋体" w:hAnsi="宋体" w:cs="Times New Roman"/>
        </w:rPr>
        <w:t>,</w:t>
      </w:r>
      <w:r w:rsidRPr="0079626C">
        <w:rPr>
          <w:rFonts w:ascii="Times New Roman" w:eastAsia="宋体" w:hAnsi="宋体" w:cs="宋体" w:hint="eastAsia"/>
        </w:rPr>
        <w:t>由于受到惯性的作用</w:t>
      </w:r>
      <w:r w:rsidRPr="0079626C">
        <w:rPr>
          <w:rFonts w:ascii="Times New Roman" w:eastAsia="宋体" w:hAnsi="宋体" w:cs="Times New Roman"/>
        </w:rPr>
        <w:t>,</w:t>
      </w:r>
      <w:r w:rsidRPr="0079626C">
        <w:rPr>
          <w:rFonts w:ascii="Times New Roman" w:eastAsia="宋体" w:hAnsi="宋体" w:cs="宋体" w:hint="eastAsia"/>
        </w:rPr>
        <w:t>跑到车边很难停下</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上车后系上安全带可以减小行车时的惯性</w:t>
      </w:r>
      <w:r w:rsidRPr="0079626C">
        <w:rPr>
          <w:rFonts w:ascii="Times New Roman" w:eastAsia="宋体" w:hAnsi="宋体" w:cs="Times New Roman"/>
        </w:rPr>
        <w:t>,</w:t>
      </w:r>
      <w:r w:rsidRPr="0079626C">
        <w:rPr>
          <w:rFonts w:ascii="Times New Roman" w:eastAsia="宋体" w:hAnsi="宋体" w:cs="宋体" w:hint="eastAsia"/>
        </w:rPr>
        <w:t>从而减少意外伤害</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上山过程中惯性越来越大</w:t>
      </w:r>
      <w:r w:rsidRPr="0079626C">
        <w:rPr>
          <w:rFonts w:ascii="Times New Roman" w:eastAsia="宋体" w:hAnsi="宋体" w:cs="Times New Roman"/>
        </w:rPr>
        <w:t>,</w:t>
      </w:r>
      <w:r w:rsidRPr="0079626C">
        <w:rPr>
          <w:rFonts w:ascii="Times New Roman" w:eastAsia="宋体" w:hAnsi="宋体" w:cs="宋体" w:hint="eastAsia"/>
        </w:rPr>
        <w:t>导致爬山越来越慢</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爬上山顶抛出太阳帽</w:t>
      </w:r>
      <w:r w:rsidRPr="0079626C">
        <w:rPr>
          <w:rFonts w:ascii="Times New Roman" w:eastAsia="宋体" w:hAnsi="宋体" w:cs="Times New Roman"/>
        </w:rPr>
        <w:t>,</w:t>
      </w:r>
      <w:r w:rsidRPr="0079626C">
        <w:rPr>
          <w:rFonts w:ascii="Times New Roman" w:eastAsia="宋体" w:hAnsi="宋体" w:cs="宋体" w:hint="eastAsia"/>
        </w:rPr>
        <w:t>太阳帽离手前后惯性不变</w:t>
      </w:r>
    </w:p>
    <w:p w:rsidR="00957994"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r w:rsidRPr="0079626C">
        <w:rPr>
          <w:rFonts w:ascii="Times New Roman" w:eastAsia="宋体" w:hAnsi="宋体" w:cs="宋体" w:hint="eastAsia"/>
        </w:rPr>
        <w:t>调皮的小明随父母乘船去长岛旅游</w:t>
      </w:r>
      <w:r w:rsidRPr="0079626C">
        <w:rPr>
          <w:rFonts w:ascii="Times New Roman" w:eastAsia="宋体" w:hAnsi="宋体" w:cs="Times New Roman"/>
        </w:rPr>
        <w:t>,</w:t>
      </w:r>
      <w:r w:rsidRPr="0079626C">
        <w:rPr>
          <w:rFonts w:ascii="Times New Roman" w:eastAsia="宋体" w:hAnsi="宋体" w:cs="宋体" w:hint="eastAsia"/>
        </w:rPr>
        <w:t>来到船上</w:t>
      </w:r>
      <w:r w:rsidRPr="0079626C">
        <w:rPr>
          <w:rFonts w:ascii="Times New Roman" w:eastAsia="宋体" w:hAnsi="宋体" w:cs="Times New Roman"/>
        </w:rPr>
        <w:t>,</w:t>
      </w:r>
      <w:r w:rsidRPr="0079626C">
        <w:rPr>
          <w:rFonts w:ascii="Times New Roman" w:eastAsia="宋体" w:hAnsi="宋体" w:cs="宋体" w:hint="eastAsia"/>
        </w:rPr>
        <w:t>他高兴地跳了起来</w:t>
      </w:r>
      <w:r w:rsidRPr="0079626C">
        <w:rPr>
          <w:rFonts w:ascii="Times New Roman" w:eastAsia="宋体" w:hAnsi="宋体" w:cs="Times New Roman"/>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。由于船在行进中</w:t>
      </w:r>
      <w:r w:rsidRPr="0079626C">
        <w:rPr>
          <w:rFonts w:ascii="Times New Roman" w:eastAsia="宋体" w:hAnsi="宋体" w:cs="Times New Roman"/>
        </w:rPr>
        <w:t>,</w:t>
      </w:r>
      <w:r w:rsidRPr="0079626C">
        <w:rPr>
          <w:rFonts w:ascii="Times New Roman" w:eastAsia="宋体" w:hAnsi="宋体" w:cs="宋体" w:hint="eastAsia"/>
        </w:rPr>
        <w:t>所以父母很担心小明蹦起后</w:t>
      </w:r>
      <w:r w:rsidRPr="0079626C">
        <w:rPr>
          <w:rFonts w:ascii="Times New Roman" w:eastAsia="宋体" w:hAnsi="宋体" w:cs="Times New Roman"/>
        </w:rPr>
        <w:t>,</w:t>
      </w:r>
      <w:r w:rsidRPr="0079626C">
        <w:rPr>
          <w:rFonts w:ascii="Times New Roman" w:eastAsia="宋体" w:hAnsi="宋体" w:cs="宋体" w:hint="eastAsia"/>
        </w:rPr>
        <w:t>船开走他会落入水中</w:t>
      </w:r>
      <w:r w:rsidRPr="0079626C">
        <w:rPr>
          <w:rFonts w:ascii="Times New Roman" w:eastAsia="宋体" w:hAnsi="宋体" w:cs="Times New Roman"/>
        </w:rPr>
        <w:t>,</w:t>
      </w:r>
      <w:r w:rsidRPr="0079626C">
        <w:rPr>
          <w:rFonts w:ascii="Times New Roman" w:eastAsia="宋体" w:hAnsi="宋体" w:cs="宋体" w:hint="eastAsia"/>
        </w:rPr>
        <w:t>但小明蹦跳了一会儿</w:t>
      </w:r>
      <w:r w:rsidRPr="0079626C">
        <w:rPr>
          <w:rFonts w:ascii="Times New Roman" w:eastAsia="宋体" w:hAnsi="宋体" w:cs="Times New Roman"/>
        </w:rPr>
        <w:t>,</w:t>
      </w:r>
      <w:r w:rsidRPr="0079626C">
        <w:rPr>
          <w:rFonts w:ascii="Times New Roman" w:eastAsia="宋体" w:hAnsi="宋体" w:cs="宋体" w:hint="eastAsia"/>
        </w:rPr>
        <w:t>并没有发生什么危险</w:t>
      </w:r>
      <w:r w:rsidRPr="0079626C">
        <w:rPr>
          <w:rFonts w:ascii="Times New Roman" w:eastAsia="宋体" w:hAnsi="宋体" w:cs="Times New Roman"/>
        </w:rPr>
        <w:t>,</w:t>
      </w:r>
      <w:r w:rsidRPr="0079626C">
        <w:rPr>
          <w:rFonts w:ascii="Times New Roman" w:eastAsia="宋体" w:hAnsi="宋体" w:cs="宋体" w:hint="eastAsia"/>
        </w:rPr>
        <w:t>这是因为</w:t>
      </w:r>
      <w:r w:rsidRPr="0079626C">
        <w:rPr>
          <w:rFonts w:ascii="Times New Roman" w:eastAsia="宋体" w:hAnsi="宋体" w:cs="Times New Roman"/>
          <w:i/>
          <w:iCs/>
          <w:color w:val="FF0000"/>
          <w:u w:val="single" w:color="000000"/>
        </w:rPr>
        <w:t> </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56.eps" o:spid="_x0000_i1027" type="#_x0000_t75" alt=" " style="height:45.75pt;visibility:visible;width:90pt">
            <v:imagedata r:id="rId6" o:title=""/>
          </v:shape>
        </w:pict>
      </w:r>
    </w:p>
    <w:p w:rsidR="00957994" w:rsidRPr="0079626C" w:rsidP="00B324C4">
      <w:pPr>
        <w:tabs>
          <w:tab w:val="right" w:pos="8306"/>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浙江丽水中考</w:t>
      </w:r>
      <w:r w:rsidRPr="0079626C">
        <w:rPr>
          <w:rFonts w:ascii="Times New Roman" w:eastAsia="宋体" w:hAnsi="宋体" w:cs="Times New Roman"/>
        </w:rPr>
        <w:t>)</w:t>
      </w:r>
      <w:r w:rsidRPr="0079626C">
        <w:rPr>
          <w:rFonts w:ascii="Times New Roman" w:eastAsia="宋体" w:hAnsi="宋体" w:cs="宋体" w:hint="eastAsia"/>
        </w:rPr>
        <w:t>人类对力与运动关系的认识经历了漫长而曲折的过程</w:t>
      </w:r>
      <w:r w:rsidRPr="0079626C">
        <w:rPr>
          <w:rFonts w:ascii="Times New Roman" w:eastAsia="宋体" w:hAnsi="宋体" w:cs="Times New Roman"/>
        </w:rPr>
        <w:t>,</w:t>
      </w:r>
      <w:r w:rsidRPr="0079626C">
        <w:rPr>
          <w:rFonts w:ascii="Times New Roman" w:eastAsia="宋体" w:hAnsi="宋体" w:cs="宋体" w:hint="eastAsia"/>
        </w:rPr>
        <w:t>下面是三位不同时代科学家的主要观点</w:t>
      </w:r>
      <w:r w:rsidRPr="0079626C">
        <w:rPr>
          <w:rFonts w:ascii="Times New Roman" w:eastAsia="宋体" w:hAnsi="宋体" w:cs="Times New Roman"/>
        </w:rPr>
        <w:t>,</w:t>
      </w:r>
      <w:r w:rsidRPr="0079626C">
        <w:rPr>
          <w:rFonts w:ascii="Times New Roman" w:eastAsia="宋体" w:hAnsi="宋体" w:cs="宋体" w:hint="eastAsia"/>
        </w:rPr>
        <w:t>这三种观点形成的先后顺序是</w:t>
      </w:r>
      <w:r w:rsidRPr="0079626C">
        <w:rPr>
          <w:rFonts w:ascii="Times New Roman" w:eastAsia="宋体" w:hAnsi="宋体" w:cs="Times New Roman"/>
        </w:rPr>
        <w:tab/>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1.eps" o:spid="_x0000_i1028" type="#_x0000_t75" alt=" " style="height:81pt;visibility:visible;width:3in">
            <v:imagedata r:id="rId7"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宋体" w:eastAsia="宋体" w:hAnsi="宋体" w:cs="宋体" w:hint="eastAsia"/>
          <w:i/>
          <w:iCs/>
        </w:rPr>
        <w:t>①②③</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宋体" w:eastAsia="宋体" w:hAnsi="宋体" w:cs="宋体" w:hint="eastAsia"/>
          <w:i/>
          <w:iCs/>
        </w:rPr>
        <w:t>③①②</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宋体" w:eastAsia="宋体" w:hAnsi="宋体" w:cs="宋体" w:hint="eastAsia"/>
          <w:i/>
          <w:iCs/>
        </w:rPr>
        <w:t>②③①</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宋体" w:eastAsia="宋体" w:hAnsi="宋体" w:cs="宋体" w:hint="eastAsia"/>
          <w:i/>
          <w:iCs/>
        </w:rPr>
        <w:t>③②①</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宋体" w:hint="eastAsia"/>
        </w:rPr>
        <w:t>如图甲所示</w:t>
      </w:r>
      <w:r w:rsidRPr="0079626C">
        <w:rPr>
          <w:rFonts w:ascii="Times New Roman" w:eastAsia="宋体" w:hAnsi="宋体" w:cs="Times New Roman"/>
        </w:rPr>
        <w:t>,</w:t>
      </w:r>
      <w:r w:rsidRPr="0079626C">
        <w:rPr>
          <w:rFonts w:ascii="Times New Roman" w:eastAsia="宋体" w:hAnsi="宋体" w:cs="宋体" w:hint="eastAsia"/>
        </w:rPr>
        <w:t>盛有水的烧杯随小车一起水平向右做匀速直线运动</w:t>
      </w:r>
      <w:r w:rsidRPr="0079626C">
        <w:rPr>
          <w:rFonts w:ascii="Times New Roman" w:eastAsia="宋体" w:hAnsi="宋体" w:cs="Times New Roman"/>
        </w:rPr>
        <w:t>,</w:t>
      </w:r>
      <w:r w:rsidRPr="0079626C">
        <w:rPr>
          <w:rFonts w:ascii="Times New Roman" w:eastAsia="宋体" w:hAnsi="宋体" w:cs="宋体" w:hint="eastAsia"/>
        </w:rPr>
        <w:t>当烧杯中的水面出现如图乙所示的状态时</w:t>
      </w:r>
      <w:r w:rsidRPr="0079626C">
        <w:rPr>
          <w:rFonts w:ascii="Times New Roman" w:eastAsia="宋体" w:hAnsi="宋体" w:cs="Times New Roman"/>
        </w:rPr>
        <w:t>,</w:t>
      </w:r>
      <w:r w:rsidRPr="0079626C">
        <w:rPr>
          <w:rFonts w:ascii="Times New Roman" w:eastAsia="宋体" w:hAnsi="宋体" w:cs="宋体" w:hint="eastAsia"/>
        </w:rPr>
        <w:t>则小车此时正在做</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宋体" w:hint="eastAsia"/>
        </w:rPr>
        <w:t>加速</w:t>
      </w:r>
      <w:r w:rsidRPr="0079626C">
        <w:rPr>
          <w:rFonts w:ascii="Times New Roman" w:eastAsia="宋体" w:hAnsi="Times New Roman" w:cs="Times New Roman"/>
        </w:rPr>
        <w:t>”“</w:t>
      </w:r>
      <w:r w:rsidRPr="0079626C">
        <w:rPr>
          <w:rFonts w:ascii="Times New Roman" w:eastAsia="宋体" w:hAnsi="宋体" w:cs="宋体" w:hint="eastAsia"/>
        </w:rPr>
        <w:t>减速</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匀速</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宋体" w:hint="eastAsia"/>
        </w:rPr>
        <w:t>运动</w:t>
      </w:r>
      <w:r w:rsidRPr="0079626C">
        <w:rPr>
          <w:rFonts w:ascii="Times New Roman" w:eastAsia="宋体" w:hAnsi="宋体" w:cs="Times New Roman"/>
        </w:rPr>
        <w:t>,</w:t>
      </w:r>
      <w:r w:rsidRPr="0079626C">
        <w:rPr>
          <w:rFonts w:ascii="Times New Roman" w:eastAsia="宋体" w:hAnsi="宋体" w:cs="宋体" w:hint="eastAsia"/>
        </w:rPr>
        <w:t>作出上述判断的根据是水具有</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88.eps" o:spid="_x0000_i1029" type="#_x0000_t75" alt=" " style="height:66pt;visibility:visible;width:141.75pt">
            <v:imagedata r:id="rId8"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宋体" w:hint="eastAsia"/>
        </w:rPr>
        <w:t>如图所示的这组照片如实记录了一位骑车人因自行车前轮突然陷入一个水坑而倒地的过程。请用学过的物理知识解释此情景。</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59.eps" o:spid="_x0000_i1030" type="#_x0000_t75" alt=" " style="height:45.75pt;visibility:visible;width:209.25pt">
            <v:imagedata r:id="rId9"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11</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将扑克牌盖在玻璃杯上</w:t>
      </w:r>
      <w:r w:rsidRPr="0079626C">
        <w:rPr>
          <w:rFonts w:ascii="Times New Roman" w:eastAsia="宋体" w:hAnsi="宋体" w:cs="Times New Roman"/>
        </w:rPr>
        <w:t>,</w:t>
      </w:r>
      <w:r w:rsidRPr="0079626C">
        <w:rPr>
          <w:rFonts w:ascii="Times New Roman" w:eastAsia="宋体" w:hAnsi="宋体" w:cs="宋体" w:hint="eastAsia"/>
        </w:rPr>
        <w:t>再把</w:t>
      </w:r>
      <w:r w:rsidRPr="0079626C">
        <w:rPr>
          <w:rFonts w:ascii="Times New Roman" w:eastAsia="宋体" w:hAnsi="宋体" w:cs="Times New Roman"/>
        </w:rPr>
        <w:t>1</w:t>
      </w:r>
      <w:r w:rsidRPr="0079626C">
        <w:rPr>
          <w:rFonts w:ascii="Times New Roman" w:eastAsia="宋体" w:hAnsi="宋体" w:cs="宋体" w:hint="eastAsia"/>
        </w:rPr>
        <w:t>元的硬币放在牌上</w:t>
      </w:r>
      <w:r w:rsidRPr="0079626C">
        <w:rPr>
          <w:rFonts w:ascii="Times New Roman" w:eastAsia="宋体" w:hAnsi="宋体" w:cs="Times New Roman"/>
        </w:rPr>
        <w:t>,</w:t>
      </w:r>
      <w:r w:rsidRPr="0079626C">
        <w:rPr>
          <w:rFonts w:ascii="Times New Roman" w:eastAsia="宋体" w:hAnsi="宋体" w:cs="宋体" w:hint="eastAsia"/>
        </w:rPr>
        <w:t>用手指迅速将扑克牌水平弹出</w:t>
      </w:r>
      <w:r w:rsidRPr="0079626C">
        <w:rPr>
          <w:rFonts w:ascii="Times New Roman" w:eastAsia="宋体" w:hAnsi="宋体" w:cs="Times New Roman"/>
        </w:rPr>
        <w:t>,</w:t>
      </w:r>
      <w:r w:rsidRPr="0079626C">
        <w:rPr>
          <w:rFonts w:ascii="Times New Roman" w:eastAsia="宋体" w:hAnsi="宋体" w:cs="宋体" w:hint="eastAsia"/>
        </w:rPr>
        <w:t>硬币会怎样</w:t>
      </w:r>
      <w:r w:rsidRPr="0079626C">
        <w:rPr>
          <w:rFonts w:ascii="Times New Roman" w:eastAsia="宋体" w:hAnsi="宋体" w:cs="Times New Roman"/>
        </w:rPr>
        <w:t>?</w:t>
      </w:r>
      <w:r w:rsidRPr="0079626C">
        <w:rPr>
          <w:rFonts w:ascii="Times New Roman" w:eastAsia="宋体" w:hAnsi="宋体" w:cs="宋体" w:hint="eastAsia"/>
        </w:rPr>
        <w:t>请你用学过的物理知识解释这一现象。</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60.eps" o:spid="_x0000_i1031" type="#_x0000_t75" alt=" " style="height:61.5pt;visibility:visible;width:1in">
            <v:imagedata r:id="rId10"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12</w:t>
      </w:r>
      <w:r w:rsidRPr="0079626C">
        <w:rPr>
          <w:rFonts w:ascii="Times New Roman" w:eastAsia="宋体" w:hAnsi="Times New Roman" w:cs="Times New Roman"/>
          <w:i/>
          <w:iCs/>
        </w:rPr>
        <w:t>.</w:t>
      </w:r>
      <w:r w:rsidRPr="0079626C">
        <w:rPr>
          <w:rFonts w:ascii="Times New Roman" w:eastAsia="宋体" w:hAnsi="宋体" w:cs="宋体" w:hint="eastAsia"/>
        </w:rPr>
        <w:t>为了探究运动和力的关系</w:t>
      </w:r>
      <w:r w:rsidRPr="0079626C">
        <w:rPr>
          <w:rFonts w:ascii="Times New Roman" w:eastAsia="宋体" w:hAnsi="宋体" w:cs="Times New Roman"/>
        </w:rPr>
        <w:t>,</w:t>
      </w:r>
      <w:r w:rsidRPr="0079626C">
        <w:rPr>
          <w:rFonts w:ascii="Times New Roman" w:eastAsia="宋体" w:hAnsi="宋体" w:cs="宋体" w:hint="eastAsia"/>
        </w:rPr>
        <w:t>小敏进行了如下实验</w:t>
      </w:r>
      <w:r w:rsidRPr="0079626C">
        <w:rPr>
          <w:rFonts w:ascii="Times New Roman" w:eastAsia="宋体" w:hAnsi="宋体" w:cs="Times New Roman"/>
        </w:rPr>
        <w:t>:</w:t>
      </w:r>
      <w:r w:rsidRPr="0079626C">
        <w:rPr>
          <w:rFonts w:ascii="Times New Roman" w:eastAsia="宋体" w:hAnsi="宋体" w:cs="宋体" w:hint="eastAsia"/>
        </w:rPr>
        <w:t>在水平放置的木板上铺上粗糙程度不同的毛巾、棉布</w:t>
      </w:r>
      <w:r w:rsidRPr="0079626C">
        <w:rPr>
          <w:rFonts w:ascii="Times New Roman" w:eastAsia="宋体" w:hAnsi="宋体" w:cs="Times New Roman"/>
        </w:rPr>
        <w:t>,</w:t>
      </w:r>
      <w:r w:rsidRPr="0079626C">
        <w:rPr>
          <w:rFonts w:ascii="Times New Roman" w:eastAsia="宋体" w:hAnsi="宋体" w:cs="宋体" w:hint="eastAsia"/>
        </w:rPr>
        <w:t>让同一辆小车由同一斜面上</w:t>
      </w:r>
      <w:r w:rsidRPr="0079626C">
        <w:rPr>
          <w:rFonts w:ascii="Times New Roman" w:eastAsia="宋体" w:hAnsi="宋体" w:cs="Times New Roman"/>
        </w:rPr>
        <w:t>,</w:t>
      </w:r>
      <w:r w:rsidRPr="0079626C">
        <w:rPr>
          <w:rFonts w:ascii="Times New Roman" w:eastAsia="宋体" w:hAnsi="宋体" w:cs="宋体" w:hint="eastAsia"/>
        </w:rPr>
        <w:t>分别从</w:t>
      </w:r>
      <w:r w:rsidRPr="0079626C">
        <w:rPr>
          <w:rFonts w:ascii="Times New Roman" w:eastAsia="宋体" w:hAnsi="宋体" w:cs="Times New Roman"/>
          <w:i/>
          <w:iCs/>
        </w:rPr>
        <w:t>A</w:t>
      </w:r>
      <w:r w:rsidRPr="0079626C">
        <w:rPr>
          <w:rFonts w:ascii="Times New Roman" w:eastAsia="宋体" w:hAnsi="宋体" w:cs="宋体" w:hint="eastAsia"/>
        </w:rPr>
        <w:t>、</w:t>
      </w:r>
      <w:r w:rsidRPr="0079626C">
        <w:rPr>
          <w:rFonts w:ascii="Times New Roman" w:eastAsia="宋体" w:hAnsi="宋体" w:cs="Times New Roman"/>
          <w:i/>
          <w:iCs/>
        </w:rPr>
        <w:t>B</w:t>
      </w:r>
      <w:r w:rsidRPr="0079626C">
        <w:rPr>
          <w:rFonts w:ascii="Times New Roman" w:eastAsia="宋体" w:hAnsi="宋体" w:cs="宋体" w:hint="eastAsia"/>
        </w:rPr>
        <w:t>、</w:t>
      </w:r>
      <w:r w:rsidRPr="0079626C">
        <w:rPr>
          <w:rFonts w:ascii="Times New Roman" w:eastAsia="宋体" w:hAnsi="宋体" w:cs="Times New Roman"/>
          <w:i/>
          <w:iCs/>
        </w:rPr>
        <w:t>C</w:t>
      </w:r>
      <w:r w:rsidRPr="0079626C">
        <w:rPr>
          <w:rFonts w:ascii="Times New Roman" w:eastAsia="宋体" w:hAnsi="宋体" w:cs="宋体" w:hint="eastAsia"/>
        </w:rPr>
        <w:t>处静止开始滑下</w:t>
      </w:r>
      <w:r w:rsidRPr="0079626C">
        <w:rPr>
          <w:rFonts w:ascii="Times New Roman" w:eastAsia="宋体" w:hAnsi="宋体" w:cs="Times New Roman"/>
        </w:rPr>
        <w:t>,</w:t>
      </w:r>
      <w:r w:rsidRPr="0079626C">
        <w:rPr>
          <w:rFonts w:ascii="Times New Roman" w:eastAsia="宋体" w:hAnsi="宋体" w:cs="宋体" w:hint="eastAsia"/>
        </w:rPr>
        <w:t>观察小车在不同水平面上运动的距离</w:t>
      </w:r>
      <w:r w:rsidRPr="0079626C">
        <w:rPr>
          <w:rFonts w:ascii="Times New Roman" w:eastAsia="宋体" w:hAnsi="宋体" w:cs="Times New Roman"/>
        </w:rPr>
        <w:t>,</w:t>
      </w:r>
      <w:r w:rsidRPr="0079626C">
        <w:rPr>
          <w:rFonts w:ascii="Times New Roman" w:eastAsia="宋体" w:hAnsi="宋体" w:cs="宋体" w:hint="eastAsia"/>
        </w:rPr>
        <w:t>记录在表中</w:t>
      </w:r>
      <w:r w:rsidRPr="0079626C">
        <w:rPr>
          <w:rFonts w:ascii="Times New Roman" w:eastAsia="宋体" w:hAnsi="宋体" w:cs="Times New Roman"/>
        </w:rPr>
        <w:t>,</w:t>
      </w:r>
      <w:r w:rsidRPr="0079626C">
        <w:rPr>
          <w:rFonts w:ascii="Times New Roman" w:eastAsia="宋体" w:hAnsi="宋体" w:cs="宋体" w:hint="eastAsia"/>
        </w:rPr>
        <w:t>实验重复三次。</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08.eps" o:spid="_x0000_i1032" type="#_x0000_t75" alt=" " style="height:75pt;visibility:visible;width:210.75pt">
            <v:imagedata r:id="rId11" o:title=""/>
          </v:shape>
        </w:pict>
      </w:r>
    </w:p>
    <w:p w:rsidR="00957994" w:rsidP="00054793">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1018"/>
        <w:gridCol w:w="811"/>
        <w:gridCol w:w="811"/>
        <w:gridCol w:w="808"/>
        <w:gridCol w:w="808"/>
        <w:gridCol w:w="808"/>
        <w:gridCol w:w="808"/>
        <w:gridCol w:w="810"/>
        <w:gridCol w:w="810"/>
        <w:gridCol w:w="860"/>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609" w:type="pct"/>
            <w:vMerge w:val="restart"/>
            <w:tcBorders>
              <w:top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ascii="Times New Roman" w:eastAsia="宋体" w:hAnsi="宋体" w:cs="Times New Roman"/>
                <w:sz w:val="18"/>
                <w:szCs w:val="18"/>
              </w:rPr>
            </w:pPr>
            <w:r w:rsidRPr="00B324C4">
              <w:rPr>
                <w:rFonts w:ascii="Arial" w:eastAsia="黑体" w:hAnsi="黑体" w:cs="黑体" w:hint="eastAsia"/>
                <w:sz w:val="18"/>
                <w:szCs w:val="18"/>
              </w:rPr>
              <w:t>表面</w:t>
            </w:r>
          </w:p>
          <w:p w:rsidR="00957994" w:rsidRPr="00B324C4" w:rsidP="00D61CEC">
            <w:pPr>
              <w:tabs>
                <w:tab w:val="left" w:pos="1871"/>
                <w:tab w:val="left" w:pos="3407"/>
                <w:tab w:val="left" w:pos="4949"/>
                <w:tab w:val="left" w:pos="6599"/>
              </w:tabs>
              <w:rPr>
                <w:rFonts w:cs="Times New Roman"/>
                <w:sz w:val="18"/>
                <w:szCs w:val="18"/>
              </w:rPr>
            </w:pPr>
            <w:r w:rsidRPr="00B324C4">
              <w:rPr>
                <w:rFonts w:ascii="Arial" w:eastAsia="黑体" w:hAnsi="黑体" w:cs="黑体" w:hint="eastAsia"/>
                <w:sz w:val="18"/>
                <w:szCs w:val="18"/>
              </w:rPr>
              <w:t>材料</w:t>
            </w:r>
          </w:p>
        </w:tc>
        <w:tc>
          <w:tcPr>
            <w:tcW w:w="4391" w:type="pct"/>
            <w:gridSpan w:val="9"/>
            <w:tcBorders>
              <w:top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Arial" w:eastAsia="黑体" w:hAnsi="黑体" w:cs="黑体" w:hint="eastAsia"/>
                <w:sz w:val="18"/>
                <w:szCs w:val="18"/>
              </w:rPr>
              <w:t>小车运动的距离</w:t>
            </w:r>
            <w:r w:rsidRPr="00B324C4">
              <w:rPr>
                <w:rFonts w:ascii="Times New Roman" w:eastAsia="宋体" w:hAnsi="宋体" w:cs="Times New Roman"/>
                <w:i/>
                <w:iCs/>
                <w:sz w:val="18"/>
                <w:szCs w:val="18"/>
              </w:rPr>
              <w:t>/</w:t>
            </w:r>
            <w:r w:rsidRPr="00B324C4">
              <w:rPr>
                <w:rFonts w:ascii="Times New Roman" w:eastAsia="宋体" w:hAnsi="宋体" w:cs="Times New Roman"/>
                <w:sz w:val="18"/>
                <w:szCs w:val="18"/>
              </w:rPr>
              <w:t>cm</w:t>
            </w:r>
          </w:p>
        </w:tc>
      </w:tr>
      <w:tr>
        <w:tblPrEx>
          <w:tblW w:w="5000" w:type="pct"/>
          <w:jc w:val="center"/>
          <w:tblLook w:val="00A0"/>
        </w:tblPrEx>
        <w:trPr>
          <w:jc w:val="center"/>
        </w:trPr>
        <w:tc>
          <w:tcPr>
            <w:tcW w:w="609" w:type="pct"/>
            <w:vMerge/>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p>
        </w:tc>
        <w:tc>
          <w:tcPr>
            <w:tcW w:w="1454" w:type="pct"/>
            <w:gridSpan w:val="3"/>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Arial" w:eastAsia="黑体" w:hAnsi="黑体" w:cs="黑体" w:hint="eastAsia"/>
                <w:sz w:val="18"/>
                <w:szCs w:val="18"/>
              </w:rPr>
              <w:t>从</w:t>
            </w:r>
            <w:r w:rsidRPr="00B324C4">
              <w:rPr>
                <w:rFonts w:ascii="Times New Roman" w:eastAsia="宋体" w:hAnsi="宋体" w:cs="Times New Roman"/>
                <w:i/>
                <w:iCs/>
                <w:sz w:val="18"/>
                <w:szCs w:val="18"/>
              </w:rPr>
              <w:t>A</w:t>
            </w:r>
            <w:r w:rsidRPr="00B324C4">
              <w:rPr>
                <w:rFonts w:ascii="Arial" w:eastAsia="黑体" w:hAnsi="黑体" w:cs="黑体" w:hint="eastAsia"/>
                <w:sz w:val="18"/>
                <w:szCs w:val="18"/>
              </w:rPr>
              <w:t>处下滑</w:t>
            </w:r>
          </w:p>
        </w:tc>
        <w:tc>
          <w:tcPr>
            <w:tcW w:w="1451" w:type="pct"/>
            <w:gridSpan w:val="3"/>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Arial" w:eastAsia="黑体" w:hAnsi="黑体" w:cs="黑体" w:hint="eastAsia"/>
                <w:sz w:val="18"/>
                <w:szCs w:val="18"/>
              </w:rPr>
              <w:t>从</w:t>
            </w:r>
            <w:r w:rsidRPr="00B324C4">
              <w:rPr>
                <w:rFonts w:ascii="Times New Roman" w:eastAsia="宋体" w:hAnsi="宋体" w:cs="Times New Roman"/>
                <w:i/>
                <w:iCs/>
                <w:sz w:val="18"/>
                <w:szCs w:val="18"/>
              </w:rPr>
              <w:t>B</w:t>
            </w:r>
            <w:r w:rsidRPr="00B324C4">
              <w:rPr>
                <w:rFonts w:ascii="Arial" w:eastAsia="黑体" w:hAnsi="黑体" w:cs="黑体" w:hint="eastAsia"/>
                <w:sz w:val="18"/>
                <w:szCs w:val="18"/>
              </w:rPr>
              <w:t>处下滑</w:t>
            </w:r>
          </w:p>
        </w:tc>
        <w:tc>
          <w:tcPr>
            <w:tcW w:w="1487" w:type="pct"/>
            <w:gridSpan w:val="3"/>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Arial" w:eastAsia="黑体" w:hAnsi="黑体" w:cs="黑体" w:hint="eastAsia"/>
                <w:sz w:val="18"/>
                <w:szCs w:val="18"/>
              </w:rPr>
              <w:t>从</w:t>
            </w:r>
            <w:r w:rsidRPr="00B324C4">
              <w:rPr>
                <w:rFonts w:ascii="Times New Roman" w:eastAsia="宋体" w:hAnsi="宋体" w:cs="Times New Roman"/>
                <w:i/>
                <w:iCs/>
                <w:sz w:val="18"/>
                <w:szCs w:val="18"/>
              </w:rPr>
              <w:t>C</w:t>
            </w:r>
            <w:r w:rsidRPr="00B324C4">
              <w:rPr>
                <w:rFonts w:ascii="Arial" w:eastAsia="黑体" w:hAnsi="黑体" w:cs="黑体" w:hint="eastAsia"/>
                <w:sz w:val="18"/>
                <w:szCs w:val="18"/>
              </w:rPr>
              <w:t>处下滑</w:t>
            </w:r>
          </w:p>
        </w:tc>
      </w:tr>
      <w:tr>
        <w:tblPrEx>
          <w:tblW w:w="5000" w:type="pct"/>
          <w:jc w:val="center"/>
          <w:tblLook w:val="00A0"/>
        </w:tblPrEx>
        <w:trPr>
          <w:jc w:val="center"/>
        </w:trPr>
        <w:tc>
          <w:tcPr>
            <w:tcW w:w="609"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宋体" w:hint="eastAsia"/>
                <w:sz w:val="18"/>
                <w:szCs w:val="18"/>
              </w:rPr>
              <w:t>毛巾</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44</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45</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45</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27</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28</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27</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14</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13</w:t>
            </w:r>
          </w:p>
        </w:tc>
        <w:tc>
          <w:tcPr>
            <w:tcW w:w="516"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13</w:t>
            </w:r>
          </w:p>
        </w:tc>
      </w:tr>
      <w:tr>
        <w:tblPrEx>
          <w:tblW w:w="5000" w:type="pct"/>
          <w:jc w:val="center"/>
          <w:tblLook w:val="00A0"/>
        </w:tblPrEx>
        <w:trPr>
          <w:jc w:val="center"/>
        </w:trPr>
        <w:tc>
          <w:tcPr>
            <w:tcW w:w="609"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宋体" w:hint="eastAsia"/>
                <w:sz w:val="18"/>
                <w:szCs w:val="18"/>
              </w:rPr>
              <w:t>棉布</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50</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51</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50</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31</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30</w:t>
            </w:r>
          </w:p>
        </w:tc>
        <w:tc>
          <w:tcPr>
            <w:tcW w:w="484"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31</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16</w:t>
            </w:r>
          </w:p>
        </w:tc>
        <w:tc>
          <w:tcPr>
            <w:tcW w:w="48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15</w:t>
            </w:r>
          </w:p>
        </w:tc>
        <w:tc>
          <w:tcPr>
            <w:tcW w:w="516"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16</w:t>
            </w:r>
          </w:p>
        </w:tc>
      </w:tr>
      <w:tr>
        <w:tblPrEx>
          <w:tblW w:w="5000" w:type="pct"/>
          <w:jc w:val="center"/>
          <w:tblLook w:val="00A0"/>
        </w:tblPrEx>
        <w:trPr>
          <w:jc w:val="center"/>
        </w:trPr>
        <w:tc>
          <w:tcPr>
            <w:tcW w:w="609"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宋体" w:hint="eastAsia"/>
                <w:sz w:val="18"/>
                <w:szCs w:val="18"/>
              </w:rPr>
              <w:t>木板</w:t>
            </w:r>
          </w:p>
        </w:tc>
        <w:tc>
          <w:tcPr>
            <w:tcW w:w="485"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67</w:t>
            </w:r>
          </w:p>
        </w:tc>
        <w:tc>
          <w:tcPr>
            <w:tcW w:w="485"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68</w:t>
            </w:r>
          </w:p>
        </w:tc>
        <w:tc>
          <w:tcPr>
            <w:tcW w:w="484"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68</w:t>
            </w:r>
          </w:p>
        </w:tc>
        <w:tc>
          <w:tcPr>
            <w:tcW w:w="484"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41</w:t>
            </w:r>
          </w:p>
        </w:tc>
        <w:tc>
          <w:tcPr>
            <w:tcW w:w="484"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40</w:t>
            </w:r>
          </w:p>
        </w:tc>
        <w:tc>
          <w:tcPr>
            <w:tcW w:w="484"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41</w:t>
            </w:r>
          </w:p>
        </w:tc>
        <w:tc>
          <w:tcPr>
            <w:tcW w:w="485"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21</w:t>
            </w:r>
          </w:p>
        </w:tc>
        <w:tc>
          <w:tcPr>
            <w:tcW w:w="485"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20</w:t>
            </w:r>
          </w:p>
        </w:tc>
        <w:tc>
          <w:tcPr>
            <w:tcW w:w="516"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21</w:t>
            </w:r>
          </w:p>
        </w:tc>
      </w:tr>
    </w:tbl>
    <w:p w:rsidR="00957994" w:rsidRPr="0079626C" w:rsidP="00054793">
      <w:pPr>
        <w:tabs>
          <w:tab w:val="left" w:pos="1871"/>
          <w:tab w:val="left" w:pos="3407"/>
          <w:tab w:val="left" w:pos="4949"/>
          <w:tab w:val="left" w:pos="6599"/>
        </w:tabs>
        <w:jc w:val="center"/>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实验中</w:t>
      </w:r>
      <w:r w:rsidRPr="0079626C">
        <w:rPr>
          <w:rFonts w:ascii="Times New Roman" w:eastAsia="宋体" w:hAnsi="宋体" w:cs="Times New Roman"/>
        </w:rPr>
        <w:t>,</w:t>
      </w:r>
      <w:r w:rsidRPr="0079626C">
        <w:rPr>
          <w:rFonts w:ascii="Times New Roman" w:eastAsia="宋体" w:hAnsi="宋体" w:cs="宋体" w:hint="eastAsia"/>
        </w:rPr>
        <w:t>要使小车在水平面上开始运动时的速度相同</w:t>
      </w:r>
      <w:r w:rsidRPr="0079626C">
        <w:rPr>
          <w:rFonts w:ascii="Times New Roman" w:eastAsia="宋体" w:hAnsi="宋体" w:cs="Times New Roman"/>
        </w:rPr>
        <w:t>,</w:t>
      </w:r>
      <w:r w:rsidRPr="0079626C">
        <w:rPr>
          <w:rFonts w:ascii="Times New Roman" w:eastAsia="宋体" w:hAnsi="宋体" w:cs="宋体" w:hint="eastAsia"/>
        </w:rPr>
        <w:t>小车应从斜面的</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处滑下。</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比较实验数据发现</w:t>
      </w:r>
      <w:r w:rsidRPr="0079626C">
        <w:rPr>
          <w:rFonts w:ascii="Times New Roman" w:eastAsia="宋体" w:hAnsi="宋体" w:cs="Times New Roman"/>
        </w:rPr>
        <w:t>,</w:t>
      </w:r>
      <w:r w:rsidRPr="0079626C">
        <w:rPr>
          <w:rFonts w:ascii="Times New Roman" w:eastAsia="宋体" w:hAnsi="宋体" w:cs="宋体" w:hint="eastAsia"/>
        </w:rPr>
        <w:t>小车运动状态改变最慢的是在</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表面上。</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实验结果能证明</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选填序号</w:t>
      </w:r>
      <w:r w:rsidRPr="0079626C">
        <w:rPr>
          <w:rFonts w:ascii="Times New Roman" w:eastAsia="宋体" w:hAnsi="宋体" w:cs="Times New Roman"/>
        </w:rPr>
        <w:t>)</w:t>
      </w:r>
      <w:r w:rsidRPr="0079626C">
        <w:rPr>
          <w:rFonts w:ascii="Times New Roman" w:eastAsia="宋体" w:hAnsi="宋体" w:cs="宋体" w:hint="eastAsia"/>
        </w:rPr>
        <w:t>。</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物体运动需要力</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力可以改变物体的运动状态</w:t>
      </w:r>
    </w:p>
    <w:p w:rsidR="00957994" w:rsidRPr="0079626C" w:rsidP="00054793">
      <w:pPr>
        <w:tabs>
          <w:tab w:val="left" w:pos="1871"/>
          <w:tab w:val="left" w:pos="3407"/>
          <w:tab w:val="left" w:pos="4949"/>
          <w:tab w:val="left" w:pos="6599"/>
        </w:tabs>
        <w:jc w:val="center"/>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13</w:t>
      </w:r>
      <w:r w:rsidRPr="0079626C">
        <w:rPr>
          <w:rFonts w:ascii="Times New Roman" w:eastAsia="宋体" w:hAnsi="Times New Roman" w:cs="Times New Roman"/>
          <w:i/>
          <w:iCs/>
        </w:rPr>
        <w:t>.</w:t>
      </w:r>
      <w:r w:rsidRPr="0079626C">
        <w:rPr>
          <w:rFonts w:ascii="Times New Roman" w:eastAsia="宋体" w:hAnsi="宋体" w:cs="宋体" w:hint="eastAsia"/>
        </w:rPr>
        <w:t>小宇在家观看汽车拉力赛的电视节目</w:t>
      </w:r>
      <w:r w:rsidRPr="0079626C">
        <w:rPr>
          <w:rFonts w:ascii="Times New Roman" w:eastAsia="宋体" w:hAnsi="宋体" w:cs="Times New Roman"/>
        </w:rPr>
        <w:t>,</w:t>
      </w:r>
      <w:r w:rsidRPr="0079626C">
        <w:rPr>
          <w:rFonts w:ascii="Times New Roman" w:eastAsia="宋体" w:hAnsi="宋体" w:cs="宋体" w:hint="eastAsia"/>
        </w:rPr>
        <w:t>发现汽车行驶速度很快。其中途经一段</w:t>
      </w:r>
      <w:r w:rsidRPr="0079626C">
        <w:rPr>
          <w:rFonts w:ascii="Times New Roman" w:eastAsia="宋体" w:hAnsi="宋体" w:cs="Times New Roman"/>
        </w:rPr>
        <w:t>S</w:t>
      </w:r>
      <w:r w:rsidRPr="0079626C">
        <w:rPr>
          <w:rFonts w:ascii="Times New Roman" w:eastAsia="宋体" w:hAnsi="宋体" w:cs="宋体" w:hint="eastAsia"/>
        </w:rPr>
        <w:t>形弯道时</w:t>
      </w:r>
      <w:r w:rsidRPr="0079626C">
        <w:rPr>
          <w:rFonts w:ascii="Times New Roman" w:eastAsia="宋体" w:hAnsi="宋体" w:cs="Times New Roman"/>
        </w:rPr>
        <w:t>,</w:t>
      </w:r>
      <w:r w:rsidRPr="0079626C">
        <w:rPr>
          <w:rFonts w:ascii="Times New Roman" w:eastAsia="宋体" w:hAnsi="宋体" w:cs="宋体" w:hint="eastAsia"/>
        </w:rPr>
        <w:t>如图所示。他想</w:t>
      </w:r>
      <w:r w:rsidRPr="0079626C">
        <w:rPr>
          <w:rFonts w:ascii="Times New Roman" w:eastAsia="宋体" w:hAnsi="宋体" w:cs="Times New Roman"/>
        </w:rPr>
        <w:t>:</w:t>
      </w:r>
      <w:r w:rsidRPr="0079626C">
        <w:rPr>
          <w:rFonts w:ascii="Times New Roman" w:eastAsia="宋体" w:hAnsi="宋体" w:cs="宋体" w:hint="eastAsia"/>
        </w:rPr>
        <w:t>现场观看的观众为了更安全</w:t>
      </w:r>
      <w:r w:rsidRPr="0079626C">
        <w:rPr>
          <w:rFonts w:ascii="Times New Roman" w:eastAsia="宋体" w:hAnsi="宋体" w:cs="Times New Roman"/>
        </w:rPr>
        <w:t>,</w:t>
      </w:r>
      <w:r w:rsidRPr="0079626C">
        <w:rPr>
          <w:rFonts w:ascii="Times New Roman" w:eastAsia="宋体" w:hAnsi="宋体" w:cs="宋体" w:hint="eastAsia"/>
        </w:rPr>
        <w:t>应站的位置是图中</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62.eps" o:spid="_x0000_i1033" type="#_x0000_t75" alt=" " style="height:56.25pt;visibility:visible;width:96pt">
            <v:imagedata r:id="rId12"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甲、丙</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宋体" w:hint="eastAsia"/>
        </w:rPr>
        <w:t>甲、丁</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乙、丙</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乙、丁</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14</w:t>
      </w:r>
      <w:r w:rsidRPr="0079626C">
        <w:rPr>
          <w:rFonts w:ascii="Times New Roman" w:eastAsia="宋体" w:hAnsi="Times New Roman" w:cs="Times New Roman"/>
          <w:i/>
          <w:iCs/>
        </w:rPr>
        <w:t>.</w:t>
      </w:r>
      <w:r w:rsidRPr="0079626C">
        <w:rPr>
          <w:rFonts w:ascii="Times New Roman" w:eastAsia="宋体" w:hAnsi="宋体" w:cs="宋体" w:hint="eastAsia"/>
        </w:rPr>
        <w:t>下图是伽利略</w:t>
      </w:r>
      <w:r w:rsidRPr="0079626C">
        <w:rPr>
          <w:rFonts w:ascii="Times New Roman" w:eastAsia="宋体" w:hAnsi="宋体" w:cs="Times New Roman"/>
        </w:rPr>
        <w:t>1604</w:t>
      </w:r>
      <w:r w:rsidRPr="0079626C">
        <w:rPr>
          <w:rFonts w:ascii="Times New Roman" w:eastAsia="宋体" w:hAnsi="宋体" w:cs="宋体" w:hint="eastAsia"/>
        </w:rPr>
        <w:t>年做斜面实验时的一页手稿照片</w:t>
      </w:r>
      <w:r w:rsidRPr="0079626C">
        <w:rPr>
          <w:rFonts w:ascii="Times New Roman" w:eastAsia="宋体" w:hAnsi="宋体" w:cs="Times New Roman"/>
        </w:rPr>
        <w:t>,</w:t>
      </w:r>
      <w:r w:rsidRPr="0079626C">
        <w:rPr>
          <w:rFonts w:ascii="Times New Roman" w:eastAsia="宋体" w:hAnsi="宋体" w:cs="宋体" w:hint="eastAsia"/>
        </w:rPr>
        <w:t>照片左上角的三列数据如表格。表中第二列是时间</w:t>
      </w:r>
      <w:r w:rsidRPr="0079626C">
        <w:rPr>
          <w:rFonts w:ascii="Times New Roman" w:eastAsia="宋体" w:hAnsi="宋体" w:cs="Times New Roman"/>
        </w:rPr>
        <w:t>,</w:t>
      </w:r>
      <w:r w:rsidRPr="0079626C">
        <w:rPr>
          <w:rFonts w:ascii="Times New Roman" w:eastAsia="宋体" w:hAnsi="宋体" w:cs="宋体" w:hint="eastAsia"/>
        </w:rPr>
        <w:t>第三列是物体沿斜面运动的距离</w:t>
      </w:r>
      <w:r w:rsidRPr="0079626C">
        <w:rPr>
          <w:rFonts w:ascii="Times New Roman" w:eastAsia="宋体" w:hAnsi="宋体" w:cs="Times New Roman"/>
        </w:rPr>
        <w:t>,</w:t>
      </w:r>
      <w:r w:rsidRPr="0079626C">
        <w:rPr>
          <w:rFonts w:ascii="Times New Roman" w:eastAsia="宋体" w:hAnsi="宋体" w:cs="宋体" w:hint="eastAsia"/>
        </w:rPr>
        <w:t>第一列是伽利略在分析实验数据时添加的。根据表中的数据</w:t>
      </w:r>
      <w:r w:rsidRPr="0079626C">
        <w:rPr>
          <w:rFonts w:ascii="Times New Roman" w:eastAsia="宋体" w:hAnsi="宋体" w:cs="Times New Roman"/>
        </w:rPr>
        <w:t>,</w:t>
      </w:r>
      <w:r w:rsidRPr="0079626C">
        <w:rPr>
          <w:rFonts w:ascii="Times New Roman" w:eastAsia="宋体" w:hAnsi="宋体" w:cs="宋体" w:hint="eastAsia"/>
        </w:rPr>
        <w:t>可以得出的结论是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63.eps" o:spid="_x0000_i1034" type="#_x0000_t75" alt=" " style="height:68.25pt;visibility:visible;width:89.25pt">
            <v:imagedata r:id="rId13" o:title=""/>
          </v:shape>
        </w:pict>
      </w:r>
    </w:p>
    <w:p w:rsidR="00957994" w:rsidP="00054793">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965"/>
        <w:gridCol w:w="2618"/>
        <w:gridCol w:w="4769"/>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578" w:type="pct"/>
            <w:tcBorders>
              <w:top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w:t>
            </w:r>
          </w:p>
        </w:tc>
        <w:tc>
          <w:tcPr>
            <w:tcW w:w="1567" w:type="pct"/>
            <w:tcBorders>
              <w:top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w:t>
            </w:r>
          </w:p>
        </w:tc>
        <w:tc>
          <w:tcPr>
            <w:tcW w:w="2855" w:type="pct"/>
            <w:tcBorders>
              <w:top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32</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130</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9</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298</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16</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526</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25</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5</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824</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36</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6</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1 192</w:t>
            </w:r>
          </w:p>
        </w:tc>
      </w:tr>
      <w:tr>
        <w:tblPrEx>
          <w:tblW w:w="5000" w:type="pct"/>
          <w:jc w:val="center"/>
          <w:tblLook w:val="00A0"/>
        </w:tblPrEx>
        <w:trPr>
          <w:jc w:val="center"/>
        </w:trPr>
        <w:tc>
          <w:tcPr>
            <w:tcW w:w="578"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49</w:t>
            </w:r>
          </w:p>
        </w:tc>
        <w:tc>
          <w:tcPr>
            <w:tcW w:w="1567"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7</w:t>
            </w:r>
          </w:p>
        </w:tc>
        <w:tc>
          <w:tcPr>
            <w:tcW w:w="2855" w:type="pct"/>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1 600</w:t>
            </w:r>
          </w:p>
        </w:tc>
      </w:tr>
      <w:tr>
        <w:tblPrEx>
          <w:tblW w:w="5000" w:type="pct"/>
          <w:jc w:val="center"/>
          <w:tblLook w:val="00A0"/>
        </w:tblPrEx>
        <w:trPr>
          <w:jc w:val="center"/>
        </w:trPr>
        <w:tc>
          <w:tcPr>
            <w:tcW w:w="578"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64</w:t>
            </w:r>
          </w:p>
        </w:tc>
        <w:tc>
          <w:tcPr>
            <w:tcW w:w="1567"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8</w:t>
            </w:r>
          </w:p>
        </w:tc>
        <w:tc>
          <w:tcPr>
            <w:tcW w:w="2855" w:type="pct"/>
            <w:tcBorders>
              <w:bottom w:val="single" w:sz="18" w:space="0" w:color="auto"/>
            </w:tcBorders>
            <w:tcMar>
              <w:left w:w="0" w:type="dxa"/>
              <w:right w:w="0" w:type="dxa"/>
            </w:tcMar>
            <w:vAlign w:val="center"/>
          </w:tcPr>
          <w:p w:rsidR="00957994" w:rsidRPr="00B324C4" w:rsidP="00D61CEC">
            <w:pPr>
              <w:tabs>
                <w:tab w:val="left" w:pos="1871"/>
                <w:tab w:val="left" w:pos="3407"/>
                <w:tab w:val="left" w:pos="4949"/>
                <w:tab w:val="left" w:pos="6599"/>
              </w:tabs>
              <w:rPr>
                <w:rFonts w:cs="Times New Roman"/>
                <w:sz w:val="18"/>
                <w:szCs w:val="18"/>
              </w:rPr>
            </w:pPr>
            <w:r w:rsidRPr="00B324C4">
              <w:rPr>
                <w:rFonts w:ascii="Times New Roman" w:eastAsia="宋体" w:hAnsi="宋体" w:cs="Times New Roman"/>
                <w:sz w:val="18"/>
                <w:szCs w:val="18"/>
              </w:rPr>
              <w:t>2 104</w:t>
            </w:r>
          </w:p>
        </w:tc>
      </w:tr>
    </w:tbl>
    <w:p w:rsidR="00957994" w:rsidRPr="0079626C" w:rsidP="00054793">
      <w:pPr>
        <w:tabs>
          <w:tab w:val="left" w:pos="1871"/>
          <w:tab w:val="left" w:pos="3407"/>
          <w:tab w:val="left" w:pos="4949"/>
          <w:tab w:val="left" w:pos="6599"/>
        </w:tabs>
        <w:jc w:val="center"/>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物体具有惯性</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物体做匀速直线运动</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物体运动的距离与时间的二次方成正比</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物体运动距离的增加量与时间成正比</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15</w:t>
      </w:r>
      <w:r w:rsidRPr="0079626C">
        <w:rPr>
          <w:rFonts w:ascii="Times New Roman" w:eastAsia="宋体" w:hAnsi="Times New Roman" w:cs="Times New Roman"/>
          <w:i/>
          <w:iCs/>
        </w:rPr>
        <w:t>.</w:t>
      </w:r>
      <w:r w:rsidRPr="0079626C">
        <w:rPr>
          <w:rFonts w:ascii="Times New Roman" w:eastAsia="宋体" w:hAnsi="宋体" w:cs="宋体" w:hint="eastAsia"/>
        </w:rPr>
        <w:t>阅读下列材料</w:t>
      </w:r>
      <w:r w:rsidRPr="0079626C">
        <w:rPr>
          <w:rFonts w:ascii="Times New Roman" w:eastAsia="宋体" w:hAnsi="宋体" w:cs="Times New Roman"/>
        </w:rPr>
        <w:t>,</w:t>
      </w:r>
      <w:r w:rsidRPr="0079626C">
        <w:rPr>
          <w:rFonts w:ascii="Times New Roman" w:eastAsia="宋体" w:hAnsi="宋体" w:cs="宋体" w:hint="eastAsia"/>
        </w:rPr>
        <w:t>按要求回答问题。</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sidRPr="0079626C">
        <w:rPr>
          <w:rFonts w:ascii="Arial" w:eastAsia="黑体" w:hAnsi="黑体" w:cs="黑体" w:hint="eastAsia"/>
        </w:rPr>
        <w:t>物体的惯性</w:t>
      </w:r>
    </w:p>
    <w:p w:rsidR="00957994" w:rsidRPr="0079626C" w:rsidP="00FD31F0">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一辆空车和一辆装满货物的车</w:t>
      </w:r>
      <w:r w:rsidRPr="0079626C">
        <w:rPr>
          <w:rFonts w:ascii="Times New Roman" w:eastAsia="宋体" w:hAnsi="宋体" w:cs="Times New Roman"/>
        </w:rPr>
        <w:t>,</w:t>
      </w:r>
      <w:r w:rsidRPr="0079626C">
        <w:rPr>
          <w:rFonts w:ascii="Times New Roman" w:eastAsia="楷体" w:hAnsi="楷体" w:cs="楷体" w:hint="eastAsia"/>
        </w:rPr>
        <w:t>在相同的牵引力作用下由静止开始运动</w:t>
      </w:r>
      <w:r w:rsidRPr="0079626C">
        <w:rPr>
          <w:rFonts w:ascii="Times New Roman" w:eastAsia="宋体" w:hAnsi="宋体" w:cs="Times New Roman"/>
        </w:rPr>
        <w:t>,</w:t>
      </w:r>
      <w:r w:rsidRPr="0079626C">
        <w:rPr>
          <w:rFonts w:ascii="Times New Roman" w:eastAsia="楷体" w:hAnsi="楷体" w:cs="楷体" w:hint="eastAsia"/>
        </w:rPr>
        <w:t>空车的质量小</w:t>
      </w:r>
      <w:r w:rsidRPr="0079626C">
        <w:rPr>
          <w:rFonts w:ascii="Times New Roman" w:eastAsia="宋体" w:hAnsi="宋体" w:cs="Times New Roman"/>
        </w:rPr>
        <w:t>,</w:t>
      </w:r>
      <w:r w:rsidRPr="0079626C">
        <w:rPr>
          <w:rFonts w:ascii="Times New Roman" w:eastAsia="楷体" w:hAnsi="楷体" w:cs="楷体" w:hint="eastAsia"/>
        </w:rPr>
        <w:t>在较短的时间内可以达到某一速度</w:t>
      </w:r>
      <w:r w:rsidRPr="0079626C">
        <w:rPr>
          <w:rFonts w:ascii="Times New Roman" w:eastAsia="宋体" w:hAnsi="宋体" w:cs="Times New Roman"/>
        </w:rPr>
        <w:t>,</w:t>
      </w:r>
      <w:r w:rsidRPr="0079626C">
        <w:rPr>
          <w:rFonts w:ascii="Times New Roman" w:eastAsia="楷体" w:hAnsi="楷体" w:cs="楷体" w:hint="eastAsia"/>
        </w:rPr>
        <w:t>运动状态容易改变。装满货物的车质量大</w:t>
      </w:r>
      <w:r w:rsidRPr="0079626C">
        <w:rPr>
          <w:rFonts w:ascii="Times New Roman" w:eastAsia="宋体" w:hAnsi="宋体" w:cs="Times New Roman"/>
        </w:rPr>
        <w:t>,</w:t>
      </w:r>
      <w:r w:rsidRPr="0079626C">
        <w:rPr>
          <w:rFonts w:ascii="Times New Roman" w:eastAsia="楷体" w:hAnsi="楷体" w:cs="楷体" w:hint="eastAsia"/>
        </w:rPr>
        <w:t>要在较长的时间内才能达到相同的速度</w:t>
      </w:r>
      <w:r w:rsidRPr="0079626C">
        <w:rPr>
          <w:rFonts w:ascii="Times New Roman" w:eastAsia="宋体" w:hAnsi="宋体" w:cs="Times New Roman"/>
        </w:rPr>
        <w:t>,</w:t>
      </w:r>
      <w:r w:rsidRPr="0079626C">
        <w:rPr>
          <w:rFonts w:ascii="Times New Roman" w:eastAsia="楷体" w:hAnsi="楷体" w:cs="楷体" w:hint="eastAsia"/>
        </w:rPr>
        <w:t>运动状态难改变。质量小的物体</w:t>
      </w:r>
      <w:r w:rsidRPr="0079626C">
        <w:rPr>
          <w:rFonts w:ascii="Times New Roman" w:eastAsia="宋体" w:hAnsi="宋体" w:cs="Times New Roman"/>
        </w:rPr>
        <w:t>,</w:t>
      </w:r>
      <w:r w:rsidRPr="0079626C">
        <w:rPr>
          <w:rFonts w:ascii="Times New Roman" w:eastAsia="楷体" w:hAnsi="楷体" w:cs="楷体" w:hint="eastAsia"/>
        </w:rPr>
        <w:t>运动状态容易改变</w:t>
      </w:r>
      <w:r w:rsidRPr="0079626C">
        <w:rPr>
          <w:rFonts w:ascii="Times New Roman" w:eastAsia="宋体" w:hAnsi="宋体" w:cs="Times New Roman"/>
        </w:rPr>
        <w:t>,</w:t>
      </w:r>
      <w:r w:rsidRPr="0079626C">
        <w:rPr>
          <w:rFonts w:ascii="Times New Roman" w:eastAsia="楷体" w:hAnsi="楷体" w:cs="楷体" w:hint="eastAsia"/>
        </w:rPr>
        <w:t>我们说它的惯性小</w:t>
      </w:r>
      <w:r w:rsidRPr="0079626C">
        <w:rPr>
          <w:rFonts w:ascii="Times New Roman" w:eastAsia="宋体" w:hAnsi="宋体" w:cs="Times New Roman"/>
        </w:rPr>
        <w:t>,</w:t>
      </w:r>
      <w:r w:rsidRPr="0079626C">
        <w:rPr>
          <w:rFonts w:ascii="Times New Roman" w:eastAsia="楷体" w:hAnsi="楷体" w:cs="楷体" w:hint="eastAsia"/>
        </w:rPr>
        <w:t>质量大的物体</w:t>
      </w:r>
      <w:r w:rsidRPr="0079626C">
        <w:rPr>
          <w:rFonts w:ascii="Times New Roman" w:eastAsia="宋体" w:hAnsi="宋体" w:cs="Times New Roman"/>
        </w:rPr>
        <w:t>,</w:t>
      </w:r>
      <w:r w:rsidRPr="0079626C">
        <w:rPr>
          <w:rFonts w:ascii="Times New Roman" w:eastAsia="楷体" w:hAnsi="楷体" w:cs="楷体" w:hint="eastAsia"/>
        </w:rPr>
        <w:t>运动状态难改变</w:t>
      </w:r>
      <w:r w:rsidRPr="0079626C">
        <w:rPr>
          <w:rFonts w:ascii="Times New Roman" w:eastAsia="宋体" w:hAnsi="宋体" w:cs="Times New Roman"/>
        </w:rPr>
        <w:t>,</w:t>
      </w:r>
      <w:r w:rsidRPr="0079626C">
        <w:rPr>
          <w:rFonts w:ascii="Times New Roman" w:eastAsia="楷体" w:hAnsi="楷体" w:cs="楷体" w:hint="eastAsia"/>
        </w:rPr>
        <w:t>我们说它的惯性大。</w:t>
      </w:r>
    </w:p>
    <w:p w:rsidR="00957994" w:rsidRPr="0079626C" w:rsidP="00FD31F0">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惯性的大小在实际生活中是经常要加以考虑的</w:t>
      </w:r>
      <w:r w:rsidRPr="0079626C">
        <w:rPr>
          <w:rFonts w:ascii="Times New Roman" w:eastAsia="宋体" w:hAnsi="宋体" w:cs="Times New Roman"/>
        </w:rPr>
        <w:t>,</w:t>
      </w:r>
      <w:r w:rsidRPr="0079626C">
        <w:rPr>
          <w:rFonts w:ascii="Times New Roman" w:eastAsia="楷体" w:hAnsi="楷体" w:cs="楷体" w:hint="eastAsia"/>
        </w:rPr>
        <w:t>当我们要求物体的运动状态容易改变时</w:t>
      </w:r>
      <w:r w:rsidRPr="0079626C">
        <w:rPr>
          <w:rFonts w:ascii="Times New Roman" w:eastAsia="宋体" w:hAnsi="宋体" w:cs="Times New Roman"/>
        </w:rPr>
        <w:t>,</w:t>
      </w:r>
      <w:r w:rsidRPr="0079626C">
        <w:rPr>
          <w:rFonts w:ascii="Times New Roman" w:eastAsia="楷体" w:hAnsi="楷体" w:cs="楷体" w:hint="eastAsia"/>
        </w:rPr>
        <w:t>应该尽可能减小物体的质量来减小物体的惯性。相反</w:t>
      </w:r>
      <w:r w:rsidRPr="0079626C">
        <w:rPr>
          <w:rFonts w:ascii="Times New Roman" w:eastAsia="宋体" w:hAnsi="宋体" w:cs="Times New Roman"/>
        </w:rPr>
        <w:t>,</w:t>
      </w:r>
      <w:r w:rsidRPr="0079626C">
        <w:rPr>
          <w:rFonts w:ascii="Times New Roman" w:eastAsia="楷体" w:hAnsi="楷体" w:cs="楷体" w:hint="eastAsia"/>
        </w:rPr>
        <w:t>当我们要求物体的运动状态不易改变时</w:t>
      </w:r>
      <w:r w:rsidRPr="0079626C">
        <w:rPr>
          <w:rFonts w:ascii="Times New Roman" w:eastAsia="宋体" w:hAnsi="宋体" w:cs="Times New Roman"/>
        </w:rPr>
        <w:t>,</w:t>
      </w:r>
      <w:r w:rsidRPr="0079626C">
        <w:rPr>
          <w:rFonts w:ascii="Times New Roman" w:eastAsia="楷体" w:hAnsi="楷体" w:cs="楷体" w:hint="eastAsia"/>
        </w:rPr>
        <w:t>应该尽可能增大物体的质量来增大物体的惯性。</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阅读上述短文可以得到的结论</w:t>
      </w:r>
      <w:r w:rsidRPr="0079626C">
        <w:rPr>
          <w:rFonts w:ascii="Times New Roman" w:eastAsia="宋体" w:hAnsi="宋体" w:cs="Times New Roman"/>
        </w:rPr>
        <w:t>:</w:t>
      </w:r>
      <w:r w:rsidRPr="0079626C">
        <w:rPr>
          <w:rFonts w:ascii="Times New Roman" w:eastAsia="宋体" w:hAnsi="宋体" w:cs="宋体" w:hint="eastAsia"/>
        </w:rPr>
        <w:t>物体的惯性与物体的</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有关。</w:t>
      </w:r>
      <w:r w:rsidRPr="0079626C">
        <w:rPr>
          <w:rFonts w:ascii="Times New Roman" w:eastAsia="宋体" w:hAnsi="宋体" w:cs="Times New Roman"/>
        </w:rPr>
        <w:t> </w:t>
      </w: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请你解释一下</w:t>
      </w:r>
      <w:r w:rsidRPr="0079626C">
        <w:rPr>
          <w:rFonts w:ascii="Times New Roman" w:eastAsia="宋体" w:hAnsi="宋体" w:cs="Times New Roman"/>
        </w:rPr>
        <w:t>:</w:t>
      </w:r>
      <w:r w:rsidRPr="0079626C">
        <w:rPr>
          <w:rFonts w:ascii="Times New Roman" w:eastAsia="宋体" w:hAnsi="宋体" w:cs="宋体" w:hint="eastAsia"/>
        </w:rPr>
        <w:t>为什么歼击机在战斗前要抛掉副油箱</w:t>
      </w:r>
      <w:r w:rsidRPr="0079626C">
        <w:rPr>
          <w:rFonts w:ascii="Times New Roman" w:eastAsia="宋体" w:hAnsi="宋体" w:cs="Times New Roman"/>
        </w:rPr>
        <w:t>?</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64.eps" o:spid="_x0000_i1035" type="#_x0000_t75" alt=" " style="height:55.5pt;visibility:visible;width:95.25pt">
            <v:imagedata r:id="rId14"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下图是在成</w:t>
      </w:r>
      <w:r w:rsidRPr="0079626C">
        <w:rPr>
          <w:rFonts w:ascii="Times New Roman" w:eastAsia="宋体" w:hAnsi="宋体" w:cs="Times New Roman"/>
        </w:rPr>
        <w:t>(</w:t>
      </w:r>
      <w:r w:rsidRPr="0079626C">
        <w:rPr>
          <w:rFonts w:ascii="Times New Roman" w:eastAsia="宋体" w:hAnsi="宋体" w:cs="宋体" w:hint="eastAsia"/>
        </w:rPr>
        <w:t>成都</w:t>
      </w:r>
      <w:r w:rsidRPr="0079626C">
        <w:rPr>
          <w:rFonts w:ascii="Times New Roman" w:eastAsia="宋体" w:hAnsi="宋体" w:cs="Times New Roman"/>
        </w:rPr>
        <w:t>)</w:t>
      </w:r>
      <w:r w:rsidRPr="0079626C">
        <w:rPr>
          <w:rFonts w:ascii="Times New Roman" w:eastAsia="宋体" w:hAnsi="宋体" w:cs="宋体" w:hint="eastAsia"/>
        </w:rPr>
        <w:t>渝</w:t>
      </w:r>
      <w:r w:rsidRPr="0079626C">
        <w:rPr>
          <w:rFonts w:ascii="Times New Roman" w:eastAsia="宋体" w:hAnsi="宋体" w:cs="Times New Roman"/>
        </w:rPr>
        <w:t>(</w:t>
      </w:r>
      <w:r w:rsidRPr="0079626C">
        <w:rPr>
          <w:rFonts w:ascii="Times New Roman" w:eastAsia="宋体" w:hAnsi="宋体" w:cs="宋体" w:hint="eastAsia"/>
        </w:rPr>
        <w:t>重庆</w:t>
      </w:r>
      <w:r w:rsidRPr="0079626C">
        <w:rPr>
          <w:rFonts w:ascii="Times New Roman" w:eastAsia="宋体" w:hAnsi="宋体" w:cs="Times New Roman"/>
        </w:rPr>
        <w:t>)</w:t>
      </w:r>
      <w:r w:rsidRPr="0079626C">
        <w:rPr>
          <w:rFonts w:ascii="Times New Roman" w:eastAsia="宋体" w:hAnsi="宋体" w:cs="宋体" w:hint="eastAsia"/>
        </w:rPr>
        <w:t>高速公路上发生的</w:t>
      </w:r>
      <w:r w:rsidRPr="0079626C">
        <w:rPr>
          <w:rFonts w:ascii="Times New Roman" w:eastAsia="宋体" w:hAnsi="宋体" w:cs="Times New Roman"/>
        </w:rPr>
        <w:t>52</w:t>
      </w:r>
      <w:r w:rsidRPr="0079626C">
        <w:rPr>
          <w:rFonts w:ascii="Times New Roman" w:eastAsia="宋体" w:hAnsi="宋体" w:cs="宋体" w:hint="eastAsia"/>
        </w:rPr>
        <w:t>辆汽车连续追尾相撞的严重事故现场</w:t>
      </w:r>
      <w:r w:rsidRPr="0079626C">
        <w:rPr>
          <w:rFonts w:ascii="Times New Roman" w:eastAsia="宋体" w:hAnsi="宋体" w:cs="Times New Roman"/>
        </w:rPr>
        <w:t>,</w:t>
      </w:r>
      <w:r w:rsidRPr="0079626C">
        <w:rPr>
          <w:rFonts w:ascii="Times New Roman" w:eastAsia="宋体" w:hAnsi="宋体" w:cs="宋体" w:hint="eastAsia"/>
        </w:rPr>
        <w:t>其中有</w:t>
      </w:r>
      <w:r w:rsidRPr="0079626C">
        <w:rPr>
          <w:rFonts w:ascii="Times New Roman" w:eastAsia="宋体" w:hAnsi="宋体" w:cs="Times New Roman"/>
        </w:rPr>
        <w:t>32</w:t>
      </w:r>
      <w:r w:rsidRPr="0079626C">
        <w:rPr>
          <w:rFonts w:ascii="Times New Roman" w:eastAsia="宋体" w:hAnsi="宋体" w:cs="宋体" w:hint="eastAsia"/>
        </w:rPr>
        <w:t>辆为重型卡车。据交警勘察</w:t>
      </w:r>
      <w:r w:rsidRPr="0079626C">
        <w:rPr>
          <w:rFonts w:ascii="Times New Roman" w:eastAsia="宋体" w:hAnsi="宋体" w:cs="Times New Roman"/>
        </w:rPr>
        <w:t>,</w:t>
      </w:r>
      <w:r w:rsidRPr="0079626C">
        <w:rPr>
          <w:rFonts w:ascii="Times New Roman" w:eastAsia="宋体" w:hAnsi="宋体" w:cs="宋体" w:hint="eastAsia"/>
        </w:rPr>
        <w:t>几乎所有卡车都严重超载</w:t>
      </w:r>
      <w:r w:rsidRPr="0079626C">
        <w:rPr>
          <w:rFonts w:ascii="Times New Roman" w:eastAsia="宋体" w:hAnsi="宋体" w:cs="Times New Roman"/>
        </w:rPr>
        <w:t>,</w:t>
      </w:r>
      <w:r w:rsidRPr="0079626C">
        <w:rPr>
          <w:rFonts w:ascii="Times New Roman" w:eastAsia="宋体" w:hAnsi="宋体" w:cs="宋体" w:hint="eastAsia"/>
        </w:rPr>
        <w:t>这也正是造成这次事故的主要原因之一……请用物理知识分析汽车发生连续追尾相撞的原因</w:t>
      </w:r>
      <w:r w:rsidRPr="0079626C">
        <w:rPr>
          <w:rFonts w:ascii="Times New Roman" w:eastAsia="宋体" w:hAnsi="宋体" w:cs="Times New Roman"/>
        </w:rPr>
        <w:t>,</w:t>
      </w:r>
      <w:r w:rsidRPr="0079626C">
        <w:rPr>
          <w:rFonts w:ascii="Times New Roman" w:eastAsia="宋体" w:hAnsi="宋体" w:cs="宋体" w:hint="eastAsia"/>
        </w:rPr>
        <w:t>并对此写出一条交通警示语。</w:t>
      </w:r>
    </w:p>
    <w:p w:rsidR="00957994" w:rsidRPr="0079626C" w:rsidP="00054793">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65.eps" o:spid="_x0000_i1036" type="#_x0000_t75" alt=" " style="height:60pt;visibility:visible;width:89.25pt">
            <v:imagedata r:id="rId15" o:title=""/>
          </v:shape>
        </w:pict>
      </w: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054793">
      <w:pPr>
        <w:tabs>
          <w:tab w:val="left" w:pos="1871"/>
          <w:tab w:val="left" w:pos="3407"/>
          <w:tab w:val="left" w:pos="4949"/>
          <w:tab w:val="left" w:pos="6599"/>
        </w:tabs>
        <w:rPr>
          <w:rFonts w:ascii="Times New Roman" w:eastAsia="宋体" w:hAnsi="宋体" w:cs="Times New Roman"/>
        </w:rPr>
      </w:pPr>
    </w:p>
    <w:p w:rsidR="00957994" w:rsidRPr="0079626C" w:rsidP="00FD31F0">
      <w:pPr>
        <w:tabs>
          <w:tab w:val="left" w:pos="1871"/>
          <w:tab w:val="left" w:pos="3407"/>
          <w:tab w:val="left" w:pos="4949"/>
          <w:tab w:val="left" w:pos="6599"/>
        </w:tabs>
        <w:ind w:firstLine="420" w:firstLineChars="200"/>
        <w:rPr>
          <w:rFonts w:ascii="Times New Roman" w:eastAsia="宋体" w:hAnsi="宋体" w:cs="Times New Roman"/>
        </w:rPr>
      </w:pPr>
    </w:p>
    <w:p w:rsidR="00957994" w:rsidRPr="0079626C" w:rsidP="00FD31F0">
      <w:pPr>
        <w:tabs>
          <w:tab w:val="left" w:pos="1871"/>
          <w:tab w:val="left" w:pos="3407"/>
          <w:tab w:val="left" w:pos="4949"/>
          <w:tab w:val="left" w:pos="6599"/>
        </w:tabs>
        <w:ind w:firstLine="420" w:firstLineChars="200"/>
        <w:rPr>
          <w:rFonts w:ascii="Times New Roman" w:eastAsia="宋体" w:hAnsi="宋体" w:cs="Times New Roman"/>
        </w:rPr>
      </w:pPr>
    </w:p>
    <w:p w:rsidR="00957994">
      <w:r>
        <w:t>##</w:t>
      </w:r>
    </w:p>
    <w:p w:rsidR="00957994" w:rsidRPr="00856A04" w:rsidP="00054793">
      <w:pPr>
        <w:pStyle w:val="a0"/>
        <w:tabs>
          <w:tab w:val="left" w:pos="1871"/>
          <w:tab w:val="left" w:pos="3407"/>
          <w:tab w:val="left" w:pos="4949"/>
          <w:tab w:val="left" w:pos="6599"/>
        </w:tabs>
        <w:jc w:val="center"/>
        <w:rPr>
          <w:rFonts w:ascii="Times New Roman" w:eastAsia="宋体" w:hAnsi="宋体" w:cs="Times New Roman"/>
        </w:rPr>
      </w:pPr>
      <w:r w:rsidRPr="00856A04">
        <w:rPr>
          <w:rFonts w:ascii="Times New Roman" w:eastAsia="宋体" w:hAnsi="宋体" w:cs="宋体" w:hint="eastAsia"/>
          <w:b/>
          <w:bCs/>
          <w:sz w:val="28"/>
          <w:szCs w:val="28"/>
        </w:rPr>
        <w:t>第八章</w:t>
      </w:r>
      <w:r w:rsidRPr="00856A04">
        <w:rPr>
          <w:rFonts w:ascii="Times New Roman" w:eastAsia="宋体" w:hAnsi="宋体" w:cs="宋体" w:hint="eastAsia"/>
          <w:i/>
          <w:iCs/>
          <w:sz w:val="28"/>
          <w:szCs w:val="28"/>
        </w:rPr>
        <w:t>　</w:t>
      </w:r>
      <w:r w:rsidRPr="00856A04">
        <w:rPr>
          <w:rFonts w:ascii="Times New Roman" w:eastAsia="宋体" w:hAnsi="宋体" w:cs="宋体" w:hint="eastAsia"/>
          <w:b/>
          <w:bCs/>
          <w:sz w:val="28"/>
          <w:szCs w:val="28"/>
        </w:rPr>
        <w:t>运动和力</w:t>
      </w:r>
    </w:p>
    <w:p w:rsidR="00957994" w:rsidRPr="00856A04" w:rsidP="00054793">
      <w:pPr>
        <w:pStyle w:val="a1"/>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1</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牛顿第一定律</w:t>
      </w:r>
    </w:p>
    <w:p w:rsidR="00957994" w:rsidRPr="00856A04" w:rsidP="00054793">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每次实验时</w:t>
      </w:r>
      <w:r w:rsidRPr="00856A04">
        <w:rPr>
          <w:rFonts w:ascii="Times New Roman" w:eastAsia="宋体" w:hAnsi="宋体" w:cs="Times New Roman"/>
        </w:rPr>
        <w:t>,</w:t>
      </w:r>
      <w:r w:rsidRPr="00856A04">
        <w:rPr>
          <w:rFonts w:ascii="Times New Roman" w:eastAsia="楷体" w:hAnsi="楷体" w:cs="楷体" w:hint="eastAsia"/>
        </w:rPr>
        <w:t>应使小车滑到水平面时的初速度相等</w:t>
      </w:r>
      <w:r w:rsidRPr="00856A04">
        <w:rPr>
          <w:rFonts w:ascii="Times New Roman" w:eastAsia="宋体" w:hAnsi="宋体" w:cs="Times New Roman"/>
        </w:rPr>
        <w:t>,</w:t>
      </w:r>
      <w:r w:rsidRPr="00856A04">
        <w:rPr>
          <w:rFonts w:ascii="Times New Roman" w:eastAsia="楷体" w:hAnsi="楷体" w:cs="楷体" w:hint="eastAsia"/>
        </w:rPr>
        <w:t>是通过控制小车在斜面上的高度实现的</w:t>
      </w:r>
      <w:r w:rsidRPr="00856A04">
        <w:rPr>
          <w:rFonts w:ascii="Times New Roman" w:eastAsia="宋体" w:hAnsi="宋体" w:cs="Times New Roman"/>
        </w:rPr>
        <w:t>,A</w:t>
      </w:r>
      <w:r w:rsidRPr="00856A04">
        <w:rPr>
          <w:rFonts w:ascii="Times New Roman" w:eastAsia="楷体" w:hAnsi="楷体" w:cs="楷体" w:hint="eastAsia"/>
        </w:rPr>
        <w:t>说法对</w:t>
      </w:r>
      <w:r w:rsidRPr="00856A04">
        <w:rPr>
          <w:rFonts w:ascii="Times New Roman" w:eastAsia="宋体" w:hAnsi="宋体" w:cs="Times New Roman"/>
        </w:rPr>
        <w:t>;</w:t>
      </w:r>
      <w:r w:rsidRPr="00856A04">
        <w:rPr>
          <w:rFonts w:ascii="Times New Roman" w:eastAsia="楷体" w:hAnsi="楷体" w:cs="楷体" w:hint="eastAsia"/>
        </w:rPr>
        <w:t>小车从斜面上滑下时</w:t>
      </w:r>
      <w:r w:rsidRPr="00856A04">
        <w:rPr>
          <w:rFonts w:ascii="Times New Roman" w:eastAsia="宋体" w:hAnsi="宋体" w:cs="Times New Roman"/>
        </w:rPr>
        <w:t>,</w:t>
      </w:r>
      <w:r w:rsidRPr="00856A04">
        <w:rPr>
          <w:rFonts w:ascii="Times New Roman" w:eastAsia="楷体" w:hAnsi="楷体" w:cs="楷体" w:hint="eastAsia"/>
        </w:rPr>
        <w:t>由于惯性</w:t>
      </w:r>
      <w:r w:rsidRPr="00856A04">
        <w:rPr>
          <w:rFonts w:ascii="Times New Roman" w:eastAsia="宋体" w:hAnsi="宋体" w:cs="Times New Roman"/>
        </w:rPr>
        <w:t>,</w:t>
      </w:r>
      <w:r w:rsidRPr="00856A04">
        <w:rPr>
          <w:rFonts w:ascii="Times New Roman" w:eastAsia="楷体" w:hAnsi="楷体" w:cs="楷体" w:hint="eastAsia"/>
        </w:rPr>
        <w:t>小车到达水平面后继续向前运动</w:t>
      </w:r>
      <w:r w:rsidRPr="00856A04">
        <w:rPr>
          <w:rFonts w:ascii="Times New Roman" w:eastAsia="宋体" w:hAnsi="宋体" w:cs="Times New Roman"/>
        </w:rPr>
        <w:t>,B</w:t>
      </w:r>
      <w:r w:rsidRPr="00856A04">
        <w:rPr>
          <w:rFonts w:ascii="Times New Roman" w:eastAsia="楷体" w:hAnsi="楷体" w:cs="楷体" w:hint="eastAsia"/>
        </w:rPr>
        <w:t>说法对</w:t>
      </w:r>
      <w:r w:rsidRPr="00856A04">
        <w:rPr>
          <w:rFonts w:ascii="Times New Roman" w:eastAsia="宋体" w:hAnsi="宋体" w:cs="Times New Roman"/>
        </w:rPr>
        <w:t>;</w:t>
      </w:r>
      <w:r w:rsidRPr="00856A04">
        <w:rPr>
          <w:rFonts w:ascii="Times New Roman" w:eastAsia="楷体" w:hAnsi="楷体" w:cs="楷体" w:hint="eastAsia"/>
        </w:rPr>
        <w:t>水平面越粗糙</w:t>
      </w:r>
      <w:r w:rsidRPr="00856A04">
        <w:rPr>
          <w:rFonts w:ascii="Times New Roman" w:eastAsia="宋体" w:hAnsi="宋体" w:cs="Times New Roman"/>
        </w:rPr>
        <w:t>,</w:t>
      </w:r>
      <w:r w:rsidRPr="00856A04">
        <w:rPr>
          <w:rFonts w:ascii="Times New Roman" w:eastAsia="楷体" w:hAnsi="楷体" w:cs="楷体" w:hint="eastAsia"/>
        </w:rPr>
        <w:t>小车受阻力越大</w:t>
      </w:r>
      <w:r w:rsidRPr="00856A04">
        <w:rPr>
          <w:rFonts w:ascii="Times New Roman" w:eastAsia="宋体" w:hAnsi="宋体" w:cs="Times New Roman"/>
        </w:rPr>
        <w:t>,</w:t>
      </w:r>
      <w:r w:rsidRPr="00856A04">
        <w:rPr>
          <w:rFonts w:ascii="Times New Roman" w:eastAsia="楷体" w:hAnsi="楷体" w:cs="楷体" w:hint="eastAsia"/>
        </w:rPr>
        <w:t>小车的速度减小得越快</w:t>
      </w:r>
      <w:r w:rsidRPr="00856A04">
        <w:rPr>
          <w:rFonts w:ascii="Times New Roman" w:eastAsia="宋体" w:hAnsi="宋体" w:cs="Times New Roman"/>
        </w:rPr>
        <w:t>,</w:t>
      </w:r>
      <w:r w:rsidRPr="00856A04">
        <w:rPr>
          <w:rFonts w:ascii="Times New Roman" w:eastAsia="楷体" w:hAnsi="楷体" w:cs="楷体" w:hint="eastAsia"/>
        </w:rPr>
        <w:t>小车滑行的距离越短</w:t>
      </w:r>
      <w:r w:rsidRPr="00856A04">
        <w:rPr>
          <w:rFonts w:ascii="Times New Roman" w:eastAsia="宋体" w:hAnsi="宋体" w:cs="Times New Roman"/>
        </w:rPr>
        <w:t>,C</w:t>
      </w:r>
      <w:r w:rsidRPr="00856A04">
        <w:rPr>
          <w:rFonts w:ascii="Times New Roman" w:eastAsia="楷体" w:hAnsi="楷体" w:cs="楷体" w:hint="eastAsia"/>
        </w:rPr>
        <w:t>说法对</w:t>
      </w:r>
      <w:r w:rsidRPr="00856A04">
        <w:rPr>
          <w:rFonts w:ascii="Times New Roman" w:eastAsia="宋体" w:hAnsi="宋体" w:cs="Times New Roman"/>
        </w:rPr>
        <w:t>;</w:t>
      </w:r>
      <w:r w:rsidRPr="00856A04">
        <w:rPr>
          <w:rFonts w:ascii="Times New Roman" w:eastAsia="楷体" w:hAnsi="楷体" w:cs="楷体" w:hint="eastAsia"/>
        </w:rPr>
        <w:t>该实验表明</w:t>
      </w:r>
      <w:r w:rsidRPr="00856A04">
        <w:rPr>
          <w:rFonts w:ascii="Times New Roman" w:eastAsia="宋体" w:hAnsi="宋体" w:cs="Times New Roman"/>
        </w:rPr>
        <w:t>,</w:t>
      </w:r>
      <w:r w:rsidRPr="00856A04">
        <w:rPr>
          <w:rFonts w:ascii="Times New Roman" w:eastAsia="楷体" w:hAnsi="楷体" w:cs="楷体" w:hint="eastAsia"/>
        </w:rPr>
        <w:t>力是改变物体运动状态的原因</w:t>
      </w:r>
      <w:r w:rsidRPr="00856A04">
        <w:rPr>
          <w:rFonts w:ascii="Times New Roman" w:eastAsia="宋体" w:hAnsi="宋体" w:cs="Times New Roman"/>
        </w:rPr>
        <w:t>,</w:t>
      </w:r>
      <w:r w:rsidRPr="00856A04">
        <w:rPr>
          <w:rFonts w:ascii="Times New Roman" w:eastAsia="楷体" w:hAnsi="楷体" w:cs="楷体" w:hint="eastAsia"/>
        </w:rPr>
        <w:t>不是维持物体运动的原因</w:t>
      </w:r>
      <w:r w:rsidRPr="00856A04">
        <w:rPr>
          <w:rFonts w:ascii="Times New Roman" w:eastAsia="宋体" w:hAnsi="宋体" w:cs="Times New Roman"/>
        </w:rPr>
        <w:t>,D</w:t>
      </w:r>
      <w:r w:rsidRPr="00856A04">
        <w:rPr>
          <w:rFonts w:ascii="Times New Roman" w:eastAsia="楷体" w:hAnsi="楷体" w:cs="楷体" w:hint="eastAsia"/>
        </w:rPr>
        <w:t>说法错。</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D</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因为惯性的大小与物体的质量有关</w:t>
      </w:r>
      <w:r w:rsidRPr="00856A04">
        <w:rPr>
          <w:rFonts w:ascii="Times New Roman" w:eastAsia="宋体" w:hAnsi="宋体" w:cs="Times New Roman"/>
        </w:rPr>
        <w:t>,</w:t>
      </w:r>
      <w:r w:rsidRPr="00856A04">
        <w:rPr>
          <w:rFonts w:ascii="Times New Roman" w:eastAsia="楷体" w:hAnsi="楷体" w:cs="楷体" w:hint="eastAsia"/>
        </w:rPr>
        <w:t>与速度无关</w:t>
      </w:r>
      <w:r w:rsidRPr="00856A04">
        <w:rPr>
          <w:rFonts w:ascii="Times New Roman" w:eastAsia="宋体" w:hAnsi="宋体" w:cs="Times New Roman"/>
        </w:rPr>
        <w:t>,</w:t>
      </w:r>
      <w:r w:rsidRPr="00856A04">
        <w:rPr>
          <w:rFonts w:ascii="Times New Roman" w:eastAsia="楷体" w:hAnsi="楷体" w:cs="楷体" w:hint="eastAsia"/>
        </w:rPr>
        <w:t>苹果下落过程</w:t>
      </w:r>
      <w:r w:rsidRPr="00856A04">
        <w:rPr>
          <w:rFonts w:ascii="Times New Roman" w:eastAsia="宋体" w:hAnsi="宋体" w:cs="Times New Roman"/>
        </w:rPr>
        <w:t>,</w:t>
      </w:r>
      <w:r w:rsidRPr="00856A04">
        <w:rPr>
          <w:rFonts w:ascii="Times New Roman" w:eastAsia="楷体" w:hAnsi="楷体" w:cs="楷体" w:hint="eastAsia"/>
        </w:rPr>
        <w:t>质量不变</w:t>
      </w:r>
      <w:r w:rsidRPr="00856A04">
        <w:rPr>
          <w:rFonts w:ascii="Times New Roman" w:eastAsia="宋体" w:hAnsi="宋体" w:cs="Times New Roman"/>
        </w:rPr>
        <w:t>,</w:t>
      </w:r>
      <w:r w:rsidRPr="00856A04">
        <w:rPr>
          <w:rFonts w:ascii="Times New Roman" w:eastAsia="楷体" w:hAnsi="楷体" w:cs="楷体" w:hint="eastAsia"/>
        </w:rPr>
        <w:t>故惯性不变。</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Times New Roman" w:cs="Times New Roman"/>
        </w:rPr>
        <w:t>“</w:t>
      </w:r>
      <w:r w:rsidRPr="00856A04">
        <w:rPr>
          <w:rFonts w:ascii="Times New Roman" w:eastAsia="楷体" w:hAnsi="楷体" w:cs="楷体" w:hint="eastAsia"/>
        </w:rPr>
        <w:t>保持车距</w:t>
      </w:r>
      <w:r w:rsidRPr="00856A04">
        <w:rPr>
          <w:rFonts w:ascii="Times New Roman" w:eastAsia="宋体" w:hAnsi="Times New Roman" w:cs="Times New Roman"/>
        </w:rPr>
        <w:t>”“</w:t>
      </w:r>
      <w:r w:rsidRPr="00856A04">
        <w:rPr>
          <w:rFonts w:ascii="Times New Roman" w:eastAsia="楷体" w:hAnsi="楷体" w:cs="楷体" w:hint="eastAsia"/>
        </w:rPr>
        <w:t>雨天路滑</w:t>
      </w:r>
      <w:r w:rsidRPr="00856A04">
        <w:rPr>
          <w:rFonts w:ascii="Times New Roman" w:eastAsia="宋体" w:hAnsi="宋体" w:cs="Times New Roman"/>
        </w:rPr>
        <w:t>,</w:t>
      </w:r>
      <w:r w:rsidRPr="00856A04">
        <w:rPr>
          <w:rFonts w:ascii="Times New Roman" w:eastAsia="楷体" w:hAnsi="楷体" w:cs="楷体" w:hint="eastAsia"/>
        </w:rPr>
        <w:t>减速慢行</w:t>
      </w:r>
      <w:r w:rsidRPr="00856A04">
        <w:rPr>
          <w:rFonts w:ascii="Times New Roman" w:eastAsia="宋体" w:hAnsi="Times New Roman" w:cs="Times New Roman"/>
        </w:rPr>
        <w:t>”“</w:t>
      </w:r>
      <w:r w:rsidRPr="00856A04">
        <w:rPr>
          <w:rFonts w:ascii="Times New Roman" w:eastAsia="楷体" w:hAnsi="楷体" w:cs="楷体" w:hint="eastAsia"/>
        </w:rPr>
        <w:t>行车时系好安全带</w:t>
      </w:r>
      <w:r w:rsidRPr="00856A04">
        <w:rPr>
          <w:rFonts w:ascii="Times New Roman" w:eastAsia="宋体" w:hAnsi="Times New Roman" w:cs="Times New Roman"/>
        </w:rPr>
        <w:t>”</w:t>
      </w:r>
      <w:r w:rsidRPr="00856A04">
        <w:rPr>
          <w:rFonts w:ascii="Times New Roman" w:eastAsia="楷体" w:hAnsi="楷体" w:cs="楷体" w:hint="eastAsia"/>
        </w:rPr>
        <w:t>都是防止惯性带来的危害</w:t>
      </w:r>
      <w:r w:rsidRPr="00856A04">
        <w:rPr>
          <w:rFonts w:ascii="Times New Roman" w:eastAsia="宋体" w:hAnsi="宋体" w:cs="Times New Roman"/>
        </w:rPr>
        <w:t>,</w:t>
      </w:r>
      <w:r w:rsidRPr="00856A04">
        <w:rPr>
          <w:rFonts w:ascii="Times New Roman" w:eastAsia="宋体" w:hAnsi="Times New Roman" w:cs="Times New Roman"/>
        </w:rPr>
        <w:t>“</w:t>
      </w:r>
      <w:r w:rsidRPr="00856A04">
        <w:rPr>
          <w:rFonts w:ascii="Times New Roman" w:eastAsia="楷体" w:hAnsi="楷体" w:cs="楷体" w:hint="eastAsia"/>
        </w:rPr>
        <w:t>禁止逆行</w:t>
      </w:r>
      <w:r w:rsidRPr="00856A04">
        <w:rPr>
          <w:rFonts w:ascii="Times New Roman" w:eastAsia="宋体" w:hAnsi="Times New Roman" w:cs="Times New Roman"/>
        </w:rPr>
        <w:t>”</w:t>
      </w:r>
      <w:r w:rsidRPr="00856A04">
        <w:rPr>
          <w:rFonts w:ascii="Times New Roman" w:eastAsia="楷体" w:hAnsi="楷体" w:cs="楷体" w:hint="eastAsia"/>
        </w:rPr>
        <w:t>与惯性知识无关。故正确的选项是</w:t>
      </w:r>
      <w:r w:rsidRPr="00856A04">
        <w:rPr>
          <w:rFonts w:ascii="Times New Roman" w:eastAsia="宋体" w:hAnsi="宋体" w:cs="Times New Roman"/>
        </w:rPr>
        <w:t>D</w:t>
      </w:r>
      <w:r w:rsidRPr="00856A04">
        <w:rPr>
          <w:rFonts w:ascii="Times New Roman" w:eastAsia="楷体" w:hAnsi="楷体" w:cs="楷体" w:hint="eastAsia"/>
        </w:rPr>
        <w:t>。</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当公交车启动时</w:t>
      </w:r>
      <w:r w:rsidRPr="00856A04">
        <w:rPr>
          <w:rFonts w:ascii="Times New Roman" w:eastAsia="宋体" w:hAnsi="宋体" w:cs="Times New Roman"/>
        </w:rPr>
        <w:t>,</w:t>
      </w:r>
      <w:r w:rsidRPr="00856A04">
        <w:rPr>
          <w:rFonts w:ascii="Times New Roman" w:eastAsia="楷体" w:hAnsi="楷体" w:cs="楷体" w:hint="eastAsia"/>
        </w:rPr>
        <w:t>人由于惯性会保持原来的静止状态</w:t>
      </w:r>
      <w:r w:rsidRPr="00856A04">
        <w:rPr>
          <w:rFonts w:ascii="Times New Roman" w:eastAsia="宋体" w:hAnsi="宋体" w:cs="Times New Roman"/>
        </w:rPr>
        <w:t>,</w:t>
      </w:r>
      <w:r w:rsidRPr="00856A04">
        <w:rPr>
          <w:rFonts w:ascii="Times New Roman" w:eastAsia="楷体" w:hAnsi="楷体" w:cs="楷体" w:hint="eastAsia"/>
        </w:rPr>
        <w:t>所以会向后倾</w:t>
      </w:r>
      <w:r w:rsidRPr="00856A04">
        <w:rPr>
          <w:rFonts w:ascii="Times New Roman" w:eastAsia="宋体" w:hAnsi="宋体" w:cs="Times New Roman"/>
        </w:rPr>
        <w:t>,</w:t>
      </w:r>
      <w:r w:rsidRPr="00856A04">
        <w:rPr>
          <w:rFonts w:ascii="Times New Roman" w:eastAsia="楷体" w:hAnsi="楷体" w:cs="楷体" w:hint="eastAsia"/>
        </w:rPr>
        <w:t>容易摔倒。为了避免公交车启动时摔倒</w:t>
      </w:r>
      <w:r w:rsidRPr="00856A04">
        <w:rPr>
          <w:rFonts w:ascii="Times New Roman" w:eastAsia="宋体" w:hAnsi="宋体" w:cs="Times New Roman"/>
        </w:rPr>
        <w:t>,</w:t>
      </w:r>
      <w:r w:rsidRPr="00856A04">
        <w:rPr>
          <w:rFonts w:ascii="Times New Roman" w:eastAsia="楷体" w:hAnsi="楷体" w:cs="楷体" w:hint="eastAsia"/>
        </w:rPr>
        <w:t>他应将身体向公交车运动方向倾斜</w:t>
      </w:r>
      <w:r w:rsidRPr="00856A04">
        <w:rPr>
          <w:rFonts w:ascii="Times New Roman" w:eastAsia="宋体" w:hAnsi="宋体" w:cs="Times New Roman"/>
        </w:rPr>
        <w:t>,</w:t>
      </w:r>
      <w:r w:rsidRPr="00856A04">
        <w:rPr>
          <w:rFonts w:ascii="Times New Roman" w:eastAsia="楷体" w:hAnsi="楷体" w:cs="楷体" w:hint="eastAsia"/>
        </w:rPr>
        <w:t>这样当车开动后</w:t>
      </w:r>
      <w:r w:rsidRPr="00856A04">
        <w:rPr>
          <w:rFonts w:ascii="Times New Roman" w:eastAsia="宋体" w:hAnsi="宋体" w:cs="Times New Roman"/>
        </w:rPr>
        <w:t>,</w:t>
      </w:r>
      <w:r w:rsidRPr="00856A04">
        <w:rPr>
          <w:rFonts w:ascii="Times New Roman" w:eastAsia="楷体" w:hAnsi="楷体" w:cs="楷体" w:hint="eastAsia"/>
        </w:rPr>
        <w:t>人向后倾</w:t>
      </w:r>
      <w:r w:rsidRPr="00856A04">
        <w:rPr>
          <w:rFonts w:ascii="Times New Roman" w:eastAsia="宋体" w:hAnsi="宋体" w:cs="Times New Roman"/>
        </w:rPr>
        <w:t>,</w:t>
      </w:r>
      <w:r w:rsidRPr="00856A04">
        <w:rPr>
          <w:rFonts w:ascii="Times New Roman" w:eastAsia="楷体" w:hAnsi="楷体" w:cs="楷体" w:hint="eastAsia"/>
        </w:rPr>
        <w:t>正好回到直立的位置。故选</w:t>
      </w:r>
      <w:r w:rsidRPr="00856A04">
        <w:rPr>
          <w:rFonts w:ascii="Times New Roman" w:eastAsia="宋体" w:hAnsi="宋体" w:cs="Times New Roman"/>
        </w:rPr>
        <w:t>B</w:t>
      </w:r>
      <w:r w:rsidRPr="00856A04">
        <w:rPr>
          <w:rFonts w:ascii="Times New Roman" w:eastAsia="楷体" w:hAnsi="楷体" w:cs="楷体" w:hint="eastAsia"/>
        </w:rPr>
        <w:t>。</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惯性是物体本身的一种属性</w:t>
      </w:r>
      <w:r w:rsidRPr="00856A04">
        <w:rPr>
          <w:rFonts w:ascii="Times New Roman" w:eastAsia="宋体" w:hAnsi="宋体" w:cs="Times New Roman"/>
        </w:rPr>
        <w:t>,</w:t>
      </w:r>
      <w:r w:rsidRPr="00856A04">
        <w:rPr>
          <w:rFonts w:ascii="Times New Roman" w:eastAsia="楷体" w:hAnsi="楷体" w:cs="楷体" w:hint="eastAsia"/>
        </w:rPr>
        <w:t>它不是一种作用</w:t>
      </w:r>
      <w:r w:rsidRPr="00856A04">
        <w:rPr>
          <w:rFonts w:ascii="Times New Roman" w:eastAsia="宋体" w:hAnsi="宋体" w:cs="Times New Roman"/>
        </w:rPr>
        <w:t>,</w:t>
      </w:r>
      <w:r w:rsidRPr="00856A04">
        <w:rPr>
          <w:rFonts w:ascii="Times New Roman" w:eastAsia="楷体" w:hAnsi="楷体" w:cs="楷体" w:hint="eastAsia"/>
        </w:rPr>
        <w:t>也不是一种力</w:t>
      </w:r>
      <w:r w:rsidRPr="00856A04">
        <w:rPr>
          <w:rFonts w:ascii="Times New Roman" w:eastAsia="宋体" w:hAnsi="宋体" w:cs="Times New Roman"/>
        </w:rPr>
        <w:t>,</w:t>
      </w:r>
      <w:r w:rsidRPr="00856A04">
        <w:rPr>
          <w:rFonts w:ascii="Times New Roman" w:eastAsia="楷体" w:hAnsi="楷体" w:cs="楷体" w:hint="eastAsia"/>
        </w:rPr>
        <w:t>其大小只与物体的质量有关</w:t>
      </w:r>
      <w:r w:rsidRPr="00856A04">
        <w:rPr>
          <w:rFonts w:ascii="Times New Roman" w:eastAsia="宋体" w:hAnsi="宋体" w:cs="Times New Roman"/>
        </w:rPr>
        <w:t>,</w:t>
      </w:r>
      <w:r w:rsidRPr="00856A04">
        <w:rPr>
          <w:rFonts w:ascii="Times New Roman" w:eastAsia="楷体" w:hAnsi="楷体" w:cs="楷体" w:hint="eastAsia"/>
        </w:rPr>
        <w:t>与物体的运动的快慢、是否受力等其他因素无关</w:t>
      </w:r>
      <w:r w:rsidRPr="00856A04">
        <w:rPr>
          <w:rFonts w:ascii="Times New Roman" w:eastAsia="宋体" w:hAnsi="宋体" w:cs="Times New Roman"/>
        </w:rPr>
        <w:t>,</w:t>
      </w:r>
      <w:r w:rsidRPr="00856A04">
        <w:rPr>
          <w:rFonts w:ascii="Times New Roman" w:eastAsia="楷体" w:hAnsi="楷体" w:cs="楷体" w:hint="eastAsia"/>
        </w:rPr>
        <w:t>故选项</w:t>
      </w:r>
      <w:r w:rsidRPr="00856A04">
        <w:rPr>
          <w:rFonts w:ascii="Times New Roman" w:eastAsia="宋体" w:hAnsi="宋体" w:cs="Times New Roman"/>
        </w:rPr>
        <w:t>A</w:t>
      </w:r>
      <w:r w:rsidRPr="00856A04">
        <w:rPr>
          <w:rFonts w:ascii="Times New Roman" w:eastAsia="楷体" w:hAnsi="楷体" w:cs="楷体" w:hint="eastAsia"/>
        </w:rPr>
        <w:t>、</w:t>
      </w:r>
      <w:r w:rsidRPr="00856A04">
        <w:rPr>
          <w:rFonts w:ascii="Times New Roman" w:eastAsia="宋体" w:hAnsi="宋体" w:cs="Times New Roman"/>
        </w:rPr>
        <w:t>B</w:t>
      </w:r>
      <w:r w:rsidRPr="00856A04">
        <w:rPr>
          <w:rFonts w:ascii="Times New Roman" w:eastAsia="楷体" w:hAnsi="楷体" w:cs="楷体" w:hint="eastAsia"/>
        </w:rPr>
        <w:t>、</w:t>
      </w:r>
      <w:r w:rsidRPr="00856A04">
        <w:rPr>
          <w:rFonts w:ascii="Times New Roman" w:eastAsia="宋体" w:hAnsi="宋体" w:cs="Times New Roman"/>
        </w:rPr>
        <w:t>C</w:t>
      </w:r>
      <w:r w:rsidRPr="00856A04">
        <w:rPr>
          <w:rFonts w:ascii="Times New Roman" w:eastAsia="楷体" w:hAnsi="楷体" w:cs="楷体" w:hint="eastAsia"/>
        </w:rPr>
        <w:t>错误</w:t>
      </w:r>
      <w:r w:rsidRPr="00856A04">
        <w:rPr>
          <w:rFonts w:ascii="Times New Roman" w:eastAsia="宋体" w:hAnsi="宋体" w:cs="Times New Roman"/>
        </w:rPr>
        <w:t>,</w:t>
      </w:r>
      <w:r w:rsidRPr="00856A04">
        <w:rPr>
          <w:rFonts w:ascii="Times New Roman" w:eastAsia="楷体" w:hAnsi="楷体" w:cs="楷体" w:hint="eastAsia"/>
        </w:rPr>
        <w:t>选项</w:t>
      </w:r>
      <w:r w:rsidRPr="00856A04">
        <w:rPr>
          <w:rFonts w:ascii="Times New Roman" w:eastAsia="宋体" w:hAnsi="宋体" w:cs="Times New Roman"/>
        </w:rPr>
        <w:t>D</w:t>
      </w:r>
      <w:r w:rsidRPr="00856A04">
        <w:rPr>
          <w:rFonts w:ascii="Times New Roman" w:eastAsia="楷体" w:hAnsi="楷体" w:cs="楷体" w:hint="eastAsia"/>
        </w:rPr>
        <w:t>正确。</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小明在轮船上随轮船一起运动</w:t>
      </w:r>
      <w:r w:rsidRPr="00856A04">
        <w:rPr>
          <w:rFonts w:ascii="Times New Roman" w:eastAsia="宋体" w:hAnsi="宋体" w:cs="Times New Roman"/>
        </w:rPr>
        <w:t>,</w:t>
      </w:r>
      <w:r w:rsidRPr="00856A04">
        <w:rPr>
          <w:rFonts w:ascii="Times New Roman" w:eastAsia="楷体" w:hAnsi="楷体" w:cs="楷体" w:hint="eastAsia"/>
        </w:rPr>
        <w:t>他跳起后由于惯性</w:t>
      </w:r>
      <w:r w:rsidRPr="00856A04">
        <w:rPr>
          <w:rFonts w:ascii="Times New Roman" w:eastAsia="宋体" w:hAnsi="宋体" w:cs="Times New Roman"/>
        </w:rPr>
        <w:t>,</w:t>
      </w:r>
      <w:r w:rsidRPr="00856A04">
        <w:rPr>
          <w:rFonts w:ascii="Times New Roman" w:eastAsia="楷体" w:hAnsi="楷体" w:cs="楷体" w:hint="eastAsia"/>
        </w:rPr>
        <w:t>将保持与轮船相同的速度向前运动</w:t>
      </w:r>
      <w:r w:rsidRPr="00856A04">
        <w:rPr>
          <w:rFonts w:ascii="Times New Roman" w:eastAsia="宋体" w:hAnsi="宋体" w:cs="Times New Roman"/>
        </w:rPr>
        <w:t>,</w:t>
      </w:r>
      <w:r w:rsidRPr="00856A04">
        <w:rPr>
          <w:rFonts w:ascii="Times New Roman" w:eastAsia="楷体" w:hAnsi="楷体" w:cs="楷体" w:hint="eastAsia"/>
        </w:rPr>
        <w:t>故会落在起跳时的位置</w:t>
      </w:r>
      <w:r w:rsidRPr="00856A04">
        <w:rPr>
          <w:rFonts w:ascii="Times New Roman" w:eastAsia="宋体" w:hAnsi="宋体" w:cs="Times New Roman"/>
        </w:rPr>
        <w:t>,</w:t>
      </w:r>
      <w:r w:rsidRPr="00856A04">
        <w:rPr>
          <w:rFonts w:ascii="Times New Roman" w:eastAsia="楷体" w:hAnsi="楷体" w:cs="楷体" w:hint="eastAsia"/>
        </w:rPr>
        <w:t>不会掉入水中。</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由于惯性</w:t>
      </w:r>
      <w:r w:rsidRPr="00856A04">
        <w:rPr>
          <w:rFonts w:ascii="Times New Roman" w:eastAsia="宋体" w:hAnsi="宋体" w:cs="Times New Roman"/>
        </w:rPr>
        <w:t>,</w:t>
      </w:r>
      <w:r w:rsidRPr="00856A04">
        <w:rPr>
          <w:rFonts w:ascii="Times New Roman" w:eastAsia="宋体" w:hAnsi="宋体" w:cs="宋体" w:hint="eastAsia"/>
        </w:rPr>
        <w:t>小明跳起后将随轮船一起运动</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亚里士多德最早提出力是维持物体运动状态的原因的错误观点。后来伽利略提出如果物体在运动中不受力的作用</w:t>
      </w:r>
      <w:r w:rsidRPr="00856A04">
        <w:rPr>
          <w:rFonts w:ascii="Times New Roman" w:eastAsia="宋体" w:hAnsi="宋体" w:cs="Times New Roman"/>
        </w:rPr>
        <w:t>,</w:t>
      </w:r>
      <w:r w:rsidRPr="00856A04">
        <w:rPr>
          <w:rFonts w:ascii="Times New Roman" w:eastAsia="楷体" w:hAnsi="楷体" w:cs="楷体" w:hint="eastAsia"/>
        </w:rPr>
        <w:t>它的速度将保持不变</w:t>
      </w:r>
      <w:r w:rsidRPr="00856A04">
        <w:rPr>
          <w:rFonts w:ascii="Times New Roman" w:eastAsia="宋体" w:hAnsi="宋体" w:cs="Times New Roman"/>
        </w:rPr>
        <w:t>,</w:t>
      </w:r>
      <w:r w:rsidRPr="00856A04">
        <w:rPr>
          <w:rFonts w:ascii="Times New Roman" w:eastAsia="楷体" w:hAnsi="楷体" w:cs="楷体" w:hint="eastAsia"/>
        </w:rPr>
        <w:t>即力是改变物体的运动状态的原因。再后来牛顿在伽利略等人的基础上又总结出牛顿第一定律。</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由于水具有惯性</w:t>
      </w:r>
      <w:r w:rsidRPr="00856A04">
        <w:rPr>
          <w:rFonts w:ascii="Times New Roman" w:eastAsia="宋体" w:hAnsi="宋体" w:cs="Times New Roman"/>
        </w:rPr>
        <w:t>,</w:t>
      </w:r>
      <w:r w:rsidRPr="00856A04">
        <w:rPr>
          <w:rFonts w:ascii="Times New Roman" w:eastAsia="楷体" w:hAnsi="楷体" w:cs="楷体" w:hint="eastAsia"/>
        </w:rPr>
        <w:t>当小车突然减速时</w:t>
      </w:r>
      <w:r w:rsidRPr="00856A04">
        <w:rPr>
          <w:rFonts w:ascii="Times New Roman" w:eastAsia="宋体" w:hAnsi="宋体" w:cs="Times New Roman"/>
        </w:rPr>
        <w:t>,</w:t>
      </w:r>
      <w:r w:rsidRPr="00856A04">
        <w:rPr>
          <w:rFonts w:ascii="Times New Roman" w:eastAsia="楷体" w:hAnsi="楷体" w:cs="楷体" w:hint="eastAsia"/>
        </w:rPr>
        <w:t>水保持原来的运动状态向前运动。</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减速</w:t>
      </w:r>
      <w:r w:rsidRPr="00856A04">
        <w:rPr>
          <w:rFonts w:ascii="Times New Roman" w:eastAsia="宋体" w:hAnsi="宋体" w:cs="宋体" w:hint="eastAsia"/>
          <w:i/>
          <w:iCs/>
        </w:rPr>
        <w:t>　</w:t>
      </w:r>
      <w:r w:rsidRPr="00856A04">
        <w:rPr>
          <w:rFonts w:ascii="Times New Roman" w:eastAsia="宋体" w:hAnsi="宋体" w:cs="宋体" w:hint="eastAsia"/>
        </w:rPr>
        <w:t>惯性</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先明确研究物体原来的运动状态</w:t>
      </w:r>
      <w:r w:rsidRPr="00856A04">
        <w:rPr>
          <w:rFonts w:ascii="Times New Roman" w:eastAsia="宋体" w:hAnsi="宋体" w:cs="Times New Roman"/>
        </w:rPr>
        <w:t>,</w:t>
      </w:r>
      <w:r w:rsidRPr="00856A04">
        <w:rPr>
          <w:rFonts w:ascii="Times New Roman" w:eastAsia="楷体" w:hAnsi="楷体" w:cs="楷体" w:hint="eastAsia"/>
        </w:rPr>
        <w:t>再确定物体的某一部分</w:t>
      </w:r>
      <w:r w:rsidRPr="00856A04">
        <w:rPr>
          <w:rFonts w:ascii="Times New Roman" w:eastAsia="宋体" w:hAnsi="宋体" w:cs="Times New Roman"/>
        </w:rPr>
        <w:t>(</w:t>
      </w:r>
      <w:r w:rsidRPr="00856A04">
        <w:rPr>
          <w:rFonts w:ascii="Times New Roman" w:eastAsia="楷体" w:hAnsi="楷体" w:cs="楷体" w:hint="eastAsia"/>
        </w:rPr>
        <w:t>或其关联物体</w:t>
      </w:r>
      <w:r w:rsidRPr="00856A04">
        <w:rPr>
          <w:rFonts w:ascii="Times New Roman" w:eastAsia="宋体" w:hAnsi="宋体" w:cs="Times New Roman"/>
        </w:rPr>
        <w:t>)</w:t>
      </w:r>
      <w:r w:rsidRPr="00856A04">
        <w:rPr>
          <w:rFonts w:ascii="Times New Roman" w:eastAsia="楷体" w:hAnsi="楷体" w:cs="楷体" w:hint="eastAsia"/>
        </w:rPr>
        <w:t>受力时</w:t>
      </w:r>
      <w:r w:rsidRPr="00856A04">
        <w:rPr>
          <w:rFonts w:ascii="Times New Roman" w:eastAsia="宋体" w:hAnsi="宋体" w:cs="Times New Roman"/>
        </w:rPr>
        <w:t>,</w:t>
      </w:r>
      <w:r w:rsidRPr="00856A04">
        <w:rPr>
          <w:rFonts w:ascii="Times New Roman" w:eastAsia="楷体" w:hAnsi="楷体" w:cs="楷体" w:hint="eastAsia"/>
        </w:rPr>
        <w:t>这一部分运动状态的变化</w:t>
      </w:r>
      <w:r w:rsidRPr="00856A04">
        <w:rPr>
          <w:rFonts w:ascii="Times New Roman" w:eastAsia="宋体" w:hAnsi="宋体" w:cs="Times New Roman"/>
        </w:rPr>
        <w:t>,</w:t>
      </w:r>
      <w:r w:rsidRPr="00856A04">
        <w:rPr>
          <w:rFonts w:ascii="Times New Roman" w:eastAsia="楷体" w:hAnsi="楷体" w:cs="楷体" w:hint="eastAsia"/>
        </w:rPr>
        <w:t>物体另一部分由于惯性保持原来的运动状态</w:t>
      </w:r>
      <w:r w:rsidRPr="00856A04">
        <w:rPr>
          <w:rFonts w:ascii="Times New Roman" w:eastAsia="宋体" w:hAnsi="宋体" w:cs="Times New Roman"/>
        </w:rPr>
        <w:t>,</w:t>
      </w:r>
      <w:r w:rsidRPr="00856A04">
        <w:rPr>
          <w:rFonts w:ascii="Times New Roman" w:eastAsia="楷体" w:hAnsi="楷体" w:cs="楷体" w:hint="eastAsia"/>
        </w:rPr>
        <w:t>得出最后出现什么现象。</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骑车人与车原来一起向前运动</w:t>
      </w:r>
      <w:r w:rsidRPr="00856A04">
        <w:rPr>
          <w:rFonts w:ascii="Times New Roman" w:eastAsia="宋体" w:hAnsi="宋体" w:cs="Times New Roman"/>
        </w:rPr>
        <w:t>,</w:t>
      </w:r>
      <w:r w:rsidRPr="00856A04">
        <w:rPr>
          <w:rFonts w:ascii="Times New Roman" w:eastAsia="宋体" w:hAnsi="宋体" w:cs="宋体" w:hint="eastAsia"/>
        </w:rPr>
        <w:t>车前轮陷入水坑时</w:t>
      </w:r>
      <w:r w:rsidRPr="00856A04">
        <w:rPr>
          <w:rFonts w:ascii="Times New Roman" w:eastAsia="宋体" w:hAnsi="宋体" w:cs="Times New Roman"/>
        </w:rPr>
        <w:t>,</w:t>
      </w:r>
      <w:r w:rsidRPr="00856A04">
        <w:rPr>
          <w:rFonts w:ascii="Times New Roman" w:eastAsia="宋体" w:hAnsi="宋体" w:cs="宋体" w:hint="eastAsia"/>
        </w:rPr>
        <w:t>前轮静止</w:t>
      </w:r>
      <w:r w:rsidRPr="00856A04">
        <w:rPr>
          <w:rFonts w:ascii="Times New Roman" w:eastAsia="宋体" w:hAnsi="宋体" w:cs="Times New Roman"/>
        </w:rPr>
        <w:t>,</w:t>
      </w:r>
      <w:r w:rsidRPr="00856A04">
        <w:rPr>
          <w:rFonts w:ascii="Times New Roman" w:eastAsia="宋体" w:hAnsi="宋体" w:cs="宋体" w:hint="eastAsia"/>
        </w:rPr>
        <w:t>但人与车的后半部分由于惯性仍保持向前运动</w:t>
      </w:r>
      <w:r w:rsidRPr="00856A04">
        <w:rPr>
          <w:rFonts w:ascii="Times New Roman" w:eastAsia="宋体" w:hAnsi="宋体" w:cs="Times New Roman"/>
        </w:rPr>
        <w:t>,</w:t>
      </w:r>
      <w:r w:rsidRPr="00856A04">
        <w:rPr>
          <w:rFonts w:ascii="Times New Roman" w:eastAsia="宋体" w:hAnsi="宋体" w:cs="宋体" w:hint="eastAsia"/>
        </w:rPr>
        <w:t>因此摔倒</w:t>
      </w:r>
      <w:r w:rsidRPr="00856A04">
        <w:rPr>
          <w:rFonts w:ascii="Times New Roman" w:eastAsia="宋体" w:hAnsi="宋体" w:cs="Times New Roman"/>
        </w:rPr>
        <w:t>,</w:t>
      </w:r>
      <w:r w:rsidRPr="00856A04">
        <w:rPr>
          <w:rFonts w:ascii="Times New Roman" w:eastAsia="宋体" w:hAnsi="宋体" w:cs="宋体" w:hint="eastAsia"/>
        </w:rPr>
        <w:t>自行车也翻了个跟头。</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11</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本题考查对惯性现象的解释。扑克牌与硬币原来处于静止状态</w:t>
      </w:r>
      <w:r w:rsidRPr="00856A04">
        <w:rPr>
          <w:rFonts w:ascii="Times New Roman" w:eastAsia="宋体" w:hAnsi="宋体" w:cs="Times New Roman"/>
        </w:rPr>
        <w:t>,</w:t>
      </w:r>
      <w:r w:rsidRPr="00856A04">
        <w:rPr>
          <w:rFonts w:ascii="Times New Roman" w:eastAsia="楷体" w:hAnsi="楷体" w:cs="楷体" w:hint="eastAsia"/>
        </w:rPr>
        <w:t>当用力弹扑克牌时</w:t>
      </w:r>
      <w:r w:rsidRPr="00856A04">
        <w:rPr>
          <w:rFonts w:ascii="Times New Roman" w:eastAsia="宋体" w:hAnsi="宋体" w:cs="Times New Roman"/>
        </w:rPr>
        <w:t>,</w:t>
      </w:r>
      <w:r w:rsidRPr="00856A04">
        <w:rPr>
          <w:rFonts w:ascii="Times New Roman" w:eastAsia="楷体" w:hAnsi="楷体" w:cs="楷体" w:hint="eastAsia"/>
        </w:rPr>
        <w:t>扑克牌由于受力改变了运动状态而飞出</w:t>
      </w:r>
      <w:r w:rsidRPr="00856A04">
        <w:rPr>
          <w:rFonts w:ascii="Times New Roman" w:eastAsia="宋体" w:hAnsi="宋体" w:cs="Times New Roman"/>
        </w:rPr>
        <w:t>,</w:t>
      </w:r>
      <w:r w:rsidRPr="00856A04">
        <w:rPr>
          <w:rFonts w:ascii="Times New Roman" w:eastAsia="楷体" w:hAnsi="楷体" w:cs="楷体" w:hint="eastAsia"/>
        </w:rPr>
        <w:t>而硬币由于惯性要保持原来的静止状态</w:t>
      </w:r>
      <w:r w:rsidRPr="00856A04">
        <w:rPr>
          <w:rFonts w:ascii="Times New Roman" w:eastAsia="宋体" w:hAnsi="宋体" w:cs="Times New Roman"/>
        </w:rPr>
        <w:t>,</w:t>
      </w:r>
      <w:r w:rsidRPr="00856A04">
        <w:rPr>
          <w:rFonts w:ascii="Times New Roman" w:eastAsia="楷体" w:hAnsi="楷体" w:cs="楷体" w:hint="eastAsia"/>
        </w:rPr>
        <w:t>故仍停留在原处</w:t>
      </w:r>
      <w:r w:rsidRPr="00856A04">
        <w:rPr>
          <w:rFonts w:ascii="Times New Roman" w:eastAsia="宋体" w:hAnsi="宋体" w:cs="Times New Roman"/>
        </w:rPr>
        <w:t>,</w:t>
      </w:r>
      <w:r w:rsidRPr="00856A04">
        <w:rPr>
          <w:rFonts w:ascii="Times New Roman" w:eastAsia="楷体" w:hAnsi="楷体" w:cs="楷体" w:hint="eastAsia"/>
        </w:rPr>
        <w:t>但由于失去了扑克牌的支撑</w:t>
      </w:r>
      <w:r w:rsidRPr="00856A04">
        <w:rPr>
          <w:rFonts w:ascii="Times New Roman" w:eastAsia="宋体" w:hAnsi="宋体" w:cs="Times New Roman"/>
        </w:rPr>
        <w:t>,</w:t>
      </w:r>
      <w:r w:rsidRPr="00856A04">
        <w:rPr>
          <w:rFonts w:ascii="Times New Roman" w:eastAsia="楷体" w:hAnsi="楷体" w:cs="楷体" w:hint="eastAsia"/>
        </w:rPr>
        <w:t>故落到杯子里。</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硬币落入杯中。硬币原来是和扑克牌一起静止的</w:t>
      </w:r>
      <w:r w:rsidRPr="00856A04">
        <w:rPr>
          <w:rFonts w:ascii="Times New Roman" w:eastAsia="宋体" w:hAnsi="宋体" w:cs="Times New Roman"/>
        </w:rPr>
        <w:t>,</w:t>
      </w:r>
      <w:r w:rsidRPr="00856A04">
        <w:rPr>
          <w:rFonts w:ascii="Times New Roman" w:eastAsia="宋体" w:hAnsi="宋体" w:cs="宋体" w:hint="eastAsia"/>
        </w:rPr>
        <w:t>当扑克牌迅速被弹出时</w:t>
      </w:r>
      <w:r w:rsidRPr="00856A04">
        <w:rPr>
          <w:rFonts w:ascii="Times New Roman" w:eastAsia="宋体" w:hAnsi="宋体" w:cs="Times New Roman"/>
        </w:rPr>
        <w:t>,</w:t>
      </w:r>
      <w:r w:rsidRPr="00856A04">
        <w:rPr>
          <w:rFonts w:ascii="Times New Roman" w:eastAsia="宋体" w:hAnsi="宋体" w:cs="宋体" w:hint="eastAsia"/>
        </w:rPr>
        <w:t>硬币由于惯性</w:t>
      </w:r>
      <w:r w:rsidRPr="00856A04">
        <w:rPr>
          <w:rFonts w:ascii="Times New Roman" w:eastAsia="宋体" w:hAnsi="宋体" w:cs="Times New Roman"/>
        </w:rPr>
        <w:t>,</w:t>
      </w:r>
      <w:r w:rsidRPr="00856A04">
        <w:rPr>
          <w:rFonts w:ascii="Times New Roman" w:eastAsia="宋体" w:hAnsi="宋体" w:cs="宋体" w:hint="eastAsia"/>
        </w:rPr>
        <w:t>要保持原来的静止状态</w:t>
      </w:r>
      <w:r w:rsidRPr="00856A04">
        <w:rPr>
          <w:rFonts w:ascii="Times New Roman" w:eastAsia="宋体" w:hAnsi="宋体" w:cs="Times New Roman"/>
        </w:rPr>
        <w:t>,</w:t>
      </w:r>
      <w:r w:rsidRPr="00856A04">
        <w:rPr>
          <w:rFonts w:ascii="Times New Roman" w:eastAsia="宋体" w:hAnsi="宋体" w:cs="宋体" w:hint="eastAsia"/>
        </w:rPr>
        <w:t>仍然留在原处</w:t>
      </w:r>
      <w:r w:rsidRPr="00856A04">
        <w:rPr>
          <w:rFonts w:ascii="Times New Roman" w:eastAsia="宋体" w:hAnsi="宋体" w:cs="Times New Roman"/>
        </w:rPr>
        <w:t>,</w:t>
      </w:r>
      <w:r w:rsidRPr="00856A04">
        <w:rPr>
          <w:rFonts w:ascii="Times New Roman" w:eastAsia="宋体" w:hAnsi="宋体" w:cs="宋体" w:hint="eastAsia"/>
        </w:rPr>
        <w:t>在重力的作用下</w:t>
      </w:r>
      <w:r w:rsidRPr="00856A04">
        <w:rPr>
          <w:rFonts w:ascii="Times New Roman" w:eastAsia="宋体" w:hAnsi="宋体" w:cs="Times New Roman"/>
        </w:rPr>
        <w:t>,</w:t>
      </w:r>
      <w:r w:rsidRPr="00856A04">
        <w:rPr>
          <w:rFonts w:ascii="Times New Roman" w:eastAsia="宋体" w:hAnsi="宋体" w:cs="宋体" w:hint="eastAsia"/>
        </w:rPr>
        <w:t>硬币就落入杯中了。</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12</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在探究小车在不同水平面上运动的距离时</w:t>
      </w:r>
      <w:r w:rsidRPr="00856A04">
        <w:rPr>
          <w:rFonts w:ascii="Times New Roman" w:eastAsia="宋体" w:hAnsi="宋体" w:cs="Times New Roman"/>
        </w:rPr>
        <w:t>,</w:t>
      </w:r>
      <w:r w:rsidRPr="00856A04">
        <w:rPr>
          <w:rFonts w:ascii="Times New Roman" w:eastAsia="楷体" w:hAnsi="楷体" w:cs="楷体" w:hint="eastAsia"/>
        </w:rPr>
        <w:t>根据控制变量法</w:t>
      </w:r>
      <w:r w:rsidRPr="00856A04">
        <w:rPr>
          <w:rFonts w:ascii="Times New Roman" w:eastAsia="宋体" w:hAnsi="宋体" w:cs="Times New Roman"/>
        </w:rPr>
        <w:t>,</w:t>
      </w:r>
      <w:r w:rsidRPr="00856A04">
        <w:rPr>
          <w:rFonts w:ascii="Times New Roman" w:eastAsia="楷体" w:hAnsi="楷体" w:cs="楷体" w:hint="eastAsia"/>
        </w:rPr>
        <w:t>要保持小车在水平面上的初速度相同</w:t>
      </w:r>
      <w:r w:rsidRPr="00856A04">
        <w:rPr>
          <w:rFonts w:ascii="Times New Roman" w:eastAsia="宋体" w:hAnsi="宋体" w:cs="Times New Roman"/>
        </w:rPr>
        <w:t>,</w:t>
      </w:r>
      <w:r w:rsidRPr="00856A04">
        <w:rPr>
          <w:rFonts w:ascii="Times New Roman" w:eastAsia="楷体" w:hAnsi="楷体" w:cs="楷体" w:hint="eastAsia"/>
        </w:rPr>
        <w:t>这就要求小车从斜面上滑下时</w:t>
      </w:r>
      <w:r w:rsidRPr="00856A04">
        <w:rPr>
          <w:rFonts w:ascii="Times New Roman" w:eastAsia="宋体" w:hAnsi="宋体" w:cs="Times New Roman"/>
        </w:rPr>
        <w:t>,</w:t>
      </w:r>
      <w:r w:rsidRPr="00856A04">
        <w:rPr>
          <w:rFonts w:ascii="Times New Roman" w:eastAsia="楷体" w:hAnsi="楷体" w:cs="楷体" w:hint="eastAsia"/>
        </w:rPr>
        <w:t>应保持同一高度</w:t>
      </w:r>
      <w:r w:rsidRPr="00856A04">
        <w:rPr>
          <w:rFonts w:ascii="Times New Roman" w:eastAsia="宋体" w:hAnsi="宋体" w:cs="Times New Roman"/>
        </w:rPr>
        <w:t>,</w:t>
      </w:r>
      <w:r w:rsidRPr="00856A04">
        <w:rPr>
          <w:rFonts w:ascii="Times New Roman" w:eastAsia="楷体" w:hAnsi="楷体" w:cs="楷体" w:hint="eastAsia"/>
        </w:rPr>
        <w:t>这样滑到斜面底部时</w:t>
      </w:r>
      <w:r w:rsidRPr="00856A04">
        <w:rPr>
          <w:rFonts w:ascii="Times New Roman" w:eastAsia="宋体" w:hAnsi="宋体" w:cs="Times New Roman"/>
        </w:rPr>
        <w:t>,</w:t>
      </w:r>
      <w:r w:rsidRPr="00856A04">
        <w:rPr>
          <w:rFonts w:ascii="Times New Roman" w:eastAsia="楷体" w:hAnsi="楷体" w:cs="楷体" w:hint="eastAsia"/>
        </w:rPr>
        <w:t>小车的初速度是相同的</w:t>
      </w:r>
      <w:r w:rsidRPr="00856A04">
        <w:rPr>
          <w:rFonts w:ascii="Times New Roman" w:eastAsia="宋体" w:hAnsi="宋体" w:cs="Times New Roman"/>
        </w:rPr>
        <w:t>;(2)</w:t>
      </w:r>
      <w:r w:rsidRPr="00856A04">
        <w:rPr>
          <w:rFonts w:ascii="Times New Roman" w:eastAsia="楷体" w:hAnsi="楷体" w:cs="楷体" w:hint="eastAsia"/>
        </w:rPr>
        <w:t>比较从同一高度下滑的实验数据发现</w:t>
      </w:r>
      <w:r w:rsidRPr="00856A04">
        <w:rPr>
          <w:rFonts w:ascii="Times New Roman" w:eastAsia="宋体" w:hAnsi="宋体" w:cs="Times New Roman"/>
        </w:rPr>
        <w:t>,</w:t>
      </w:r>
      <w:r w:rsidRPr="00856A04">
        <w:rPr>
          <w:rFonts w:ascii="Times New Roman" w:eastAsia="楷体" w:hAnsi="楷体" w:cs="楷体" w:hint="eastAsia"/>
        </w:rPr>
        <w:t>小车在木板表面上运动的距离最长</w:t>
      </w:r>
      <w:r w:rsidRPr="00856A04">
        <w:rPr>
          <w:rFonts w:ascii="Times New Roman" w:eastAsia="宋体" w:hAnsi="宋体" w:cs="Times New Roman"/>
        </w:rPr>
        <w:t>,</w:t>
      </w:r>
      <w:r w:rsidRPr="00856A04">
        <w:rPr>
          <w:rFonts w:ascii="Times New Roman" w:eastAsia="楷体" w:hAnsi="楷体" w:cs="楷体" w:hint="eastAsia"/>
        </w:rPr>
        <w:t>说明小车在木板表面上运动状态改变得最慢</w:t>
      </w:r>
      <w:r w:rsidRPr="00856A04">
        <w:rPr>
          <w:rFonts w:ascii="Times New Roman" w:eastAsia="宋体" w:hAnsi="宋体" w:cs="Times New Roman"/>
        </w:rPr>
        <w:t>;(3)</w:t>
      </w:r>
      <w:r w:rsidRPr="00856A04">
        <w:rPr>
          <w:rFonts w:ascii="Times New Roman" w:eastAsia="楷体" w:hAnsi="楷体" w:cs="楷体" w:hint="eastAsia"/>
        </w:rPr>
        <w:t>由实验结果可知</w:t>
      </w:r>
      <w:r w:rsidRPr="00856A04">
        <w:rPr>
          <w:rFonts w:ascii="Times New Roman" w:eastAsia="宋体" w:hAnsi="宋体" w:cs="Times New Roman"/>
        </w:rPr>
        <w:t>,</w:t>
      </w:r>
      <w:r w:rsidRPr="00856A04">
        <w:rPr>
          <w:rFonts w:ascii="Times New Roman" w:eastAsia="楷体" w:hAnsi="楷体" w:cs="楷体" w:hint="eastAsia"/>
        </w:rPr>
        <w:t>力是改变物体运动状态的原因</w:t>
      </w:r>
      <w:r w:rsidRPr="00856A04">
        <w:rPr>
          <w:rFonts w:ascii="Times New Roman" w:eastAsia="宋体" w:hAnsi="宋体" w:cs="Times New Roman"/>
        </w:rPr>
        <w:t>,</w:t>
      </w:r>
      <w:r w:rsidRPr="00856A04">
        <w:rPr>
          <w:rFonts w:ascii="Times New Roman" w:eastAsia="楷体" w:hAnsi="楷体" w:cs="楷体" w:hint="eastAsia"/>
        </w:rPr>
        <w:t>而不是维持物体运动状态的原因。</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同一高度</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木板</w:t>
      </w:r>
      <w:r w:rsidRPr="00856A04">
        <w:rPr>
          <w:rFonts w:ascii="Times New Roman" w:eastAsia="宋体" w:hAnsi="宋体" w:cs="宋体" w:hint="eastAsia"/>
          <w:i/>
          <w:iCs/>
        </w:rPr>
        <w:t>　</w:t>
      </w:r>
      <w:r w:rsidRPr="00856A04">
        <w:rPr>
          <w:rFonts w:ascii="Times New Roman" w:eastAsia="宋体" w:hAnsi="宋体" w:cs="Times New Roman"/>
        </w:rPr>
        <w:t>(3)B</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13</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汽车在急转弯处由于惯性要保持原来的高速运动状态</w:t>
      </w:r>
      <w:r w:rsidRPr="00856A04">
        <w:rPr>
          <w:rFonts w:ascii="Times New Roman" w:eastAsia="宋体" w:hAnsi="宋体" w:cs="Times New Roman"/>
        </w:rPr>
        <w:t>,</w:t>
      </w:r>
      <w:r w:rsidRPr="00856A04">
        <w:rPr>
          <w:rFonts w:ascii="Times New Roman" w:eastAsia="楷体" w:hAnsi="楷体" w:cs="楷体" w:hint="eastAsia"/>
        </w:rPr>
        <w:t>很容易冲出跑道</w:t>
      </w:r>
      <w:r w:rsidRPr="00856A04">
        <w:rPr>
          <w:rFonts w:ascii="Times New Roman" w:eastAsia="宋体" w:hAnsi="宋体" w:cs="Times New Roman"/>
        </w:rPr>
        <w:t>,</w:t>
      </w:r>
      <w:r w:rsidRPr="00856A04">
        <w:rPr>
          <w:rFonts w:ascii="Times New Roman" w:eastAsia="楷体" w:hAnsi="楷体" w:cs="楷体" w:hint="eastAsia"/>
        </w:rPr>
        <w:t>对观众造成伤害。观察题图可知甲、丁位置最危险</w:t>
      </w:r>
      <w:r w:rsidRPr="00856A04">
        <w:rPr>
          <w:rFonts w:ascii="Times New Roman" w:eastAsia="宋体" w:hAnsi="宋体" w:cs="Times New Roman"/>
        </w:rPr>
        <w:t>,</w:t>
      </w:r>
      <w:r w:rsidRPr="00856A04">
        <w:rPr>
          <w:rFonts w:ascii="Times New Roman" w:eastAsia="楷体" w:hAnsi="楷体" w:cs="楷体" w:hint="eastAsia"/>
        </w:rPr>
        <w:t>观众在乙、丙位置较安全。</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14</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从表格中的数据可知</w:t>
      </w:r>
      <w:r w:rsidRPr="00856A04">
        <w:rPr>
          <w:rFonts w:ascii="Times New Roman" w:eastAsia="宋体" w:hAnsi="宋体" w:cs="Times New Roman"/>
        </w:rPr>
        <w:t>,</w:t>
      </w:r>
      <w:r w:rsidRPr="00856A04">
        <w:rPr>
          <w:rFonts w:ascii="Times New Roman" w:eastAsia="楷体" w:hAnsi="楷体" w:cs="楷体" w:hint="eastAsia"/>
        </w:rPr>
        <w:t>时间变为原来的</w:t>
      </w:r>
      <w:r w:rsidRPr="00856A04">
        <w:rPr>
          <w:rFonts w:ascii="Times New Roman" w:eastAsia="宋体" w:hAnsi="宋体" w:cs="Times New Roman"/>
        </w:rPr>
        <w:t>2</w:t>
      </w:r>
      <w:r w:rsidRPr="00856A04">
        <w:rPr>
          <w:rFonts w:ascii="Times New Roman" w:eastAsia="楷体" w:hAnsi="楷体" w:cs="楷体" w:hint="eastAsia"/>
        </w:rPr>
        <w:t>倍</w:t>
      </w:r>
      <w:r w:rsidRPr="00856A04">
        <w:rPr>
          <w:rFonts w:ascii="Times New Roman" w:eastAsia="宋体" w:hAnsi="宋体" w:cs="Times New Roman"/>
        </w:rPr>
        <w:t>,</w:t>
      </w:r>
      <w:r w:rsidRPr="00856A04">
        <w:rPr>
          <w:rFonts w:ascii="Times New Roman" w:eastAsia="楷体" w:hAnsi="楷体" w:cs="楷体" w:hint="eastAsia"/>
        </w:rPr>
        <w:t>下滑的距离大约变为原来的</w:t>
      </w:r>
      <w:r w:rsidRPr="00856A04">
        <w:rPr>
          <w:rFonts w:ascii="Times New Roman" w:eastAsia="宋体" w:hAnsi="宋体" w:cs="Times New Roman"/>
        </w:rPr>
        <w:t>4</w:t>
      </w:r>
      <w:r w:rsidRPr="00856A04">
        <w:rPr>
          <w:rFonts w:ascii="Times New Roman" w:eastAsia="楷体" w:hAnsi="楷体" w:cs="楷体" w:hint="eastAsia"/>
        </w:rPr>
        <w:t>倍</w:t>
      </w:r>
      <w:r w:rsidRPr="00856A04">
        <w:rPr>
          <w:rFonts w:ascii="Times New Roman" w:eastAsia="宋体" w:hAnsi="宋体" w:cs="Times New Roman"/>
        </w:rPr>
        <w:t>,</w:t>
      </w:r>
      <w:r w:rsidRPr="00856A04">
        <w:rPr>
          <w:rFonts w:ascii="Times New Roman" w:eastAsia="楷体" w:hAnsi="楷体" w:cs="楷体" w:hint="eastAsia"/>
        </w:rPr>
        <w:t>时间变为原来的</w:t>
      </w:r>
      <w:r w:rsidRPr="00856A04">
        <w:rPr>
          <w:rFonts w:ascii="Times New Roman" w:eastAsia="宋体" w:hAnsi="宋体" w:cs="Times New Roman"/>
        </w:rPr>
        <w:t>3</w:t>
      </w:r>
      <w:r w:rsidRPr="00856A04">
        <w:rPr>
          <w:rFonts w:ascii="Times New Roman" w:eastAsia="楷体" w:hAnsi="楷体" w:cs="楷体" w:hint="eastAsia"/>
        </w:rPr>
        <w:t>倍</w:t>
      </w:r>
      <w:r w:rsidRPr="00856A04">
        <w:rPr>
          <w:rFonts w:ascii="Times New Roman" w:eastAsia="宋体" w:hAnsi="宋体" w:cs="Times New Roman"/>
        </w:rPr>
        <w:t>,</w:t>
      </w:r>
      <w:r w:rsidRPr="00856A04">
        <w:rPr>
          <w:rFonts w:ascii="Times New Roman" w:eastAsia="楷体" w:hAnsi="楷体" w:cs="楷体" w:hint="eastAsia"/>
        </w:rPr>
        <w:t>距离变为原来的</w:t>
      </w:r>
      <w:r w:rsidRPr="00856A04">
        <w:rPr>
          <w:rFonts w:ascii="Times New Roman" w:eastAsia="宋体" w:hAnsi="宋体" w:cs="Times New Roman"/>
        </w:rPr>
        <w:t>9</w:t>
      </w:r>
      <w:r w:rsidRPr="00856A04">
        <w:rPr>
          <w:rFonts w:ascii="Times New Roman" w:eastAsia="楷体" w:hAnsi="楷体" w:cs="楷体" w:hint="eastAsia"/>
        </w:rPr>
        <w:t>倍</w:t>
      </w:r>
      <w:r w:rsidRPr="00856A04">
        <w:rPr>
          <w:rFonts w:ascii="Times New Roman" w:eastAsia="宋体" w:hAnsi="宋体" w:cs="Times New Roman"/>
        </w:rPr>
        <w:t>,</w:t>
      </w:r>
      <w:r w:rsidRPr="00856A04">
        <w:rPr>
          <w:rFonts w:ascii="Times New Roman" w:eastAsia="楷体" w:hAnsi="楷体" w:cs="楷体" w:hint="eastAsia"/>
        </w:rPr>
        <w:t>可知物体运动的距离与时间的二次方成正比。故</w:t>
      </w:r>
      <w:r w:rsidRPr="00856A04">
        <w:rPr>
          <w:rFonts w:ascii="Times New Roman" w:eastAsia="宋体" w:hAnsi="宋体" w:cs="Times New Roman"/>
        </w:rPr>
        <w:t>C</w:t>
      </w:r>
      <w:r w:rsidRPr="00856A04">
        <w:rPr>
          <w:rFonts w:ascii="Times New Roman" w:eastAsia="楷体" w:hAnsi="楷体" w:cs="楷体" w:hint="eastAsia"/>
        </w:rPr>
        <w:t>正确</w:t>
      </w:r>
      <w:r w:rsidRPr="00856A04">
        <w:rPr>
          <w:rFonts w:ascii="Times New Roman" w:eastAsia="宋体" w:hAnsi="宋体" w:cs="Times New Roman"/>
        </w:rPr>
        <w:t>,A</w:t>
      </w:r>
      <w:r w:rsidRPr="00856A04">
        <w:rPr>
          <w:rFonts w:ascii="Times New Roman" w:eastAsia="楷体" w:hAnsi="楷体" w:cs="楷体" w:hint="eastAsia"/>
        </w:rPr>
        <w:t>、</w:t>
      </w:r>
      <w:r w:rsidRPr="00856A04">
        <w:rPr>
          <w:rFonts w:ascii="Times New Roman" w:eastAsia="宋体" w:hAnsi="宋体" w:cs="Times New Roman"/>
        </w:rPr>
        <w:t>B</w:t>
      </w:r>
      <w:r w:rsidRPr="00856A04">
        <w:rPr>
          <w:rFonts w:ascii="Times New Roman" w:eastAsia="楷体" w:hAnsi="楷体" w:cs="楷体" w:hint="eastAsia"/>
        </w:rPr>
        <w:t>、</w:t>
      </w:r>
      <w:r w:rsidRPr="00856A04">
        <w:rPr>
          <w:rFonts w:ascii="Times New Roman" w:eastAsia="宋体" w:hAnsi="宋体" w:cs="Times New Roman"/>
        </w:rPr>
        <w:t>D</w:t>
      </w:r>
      <w:r w:rsidRPr="00856A04">
        <w:rPr>
          <w:rFonts w:ascii="Times New Roman" w:eastAsia="楷体" w:hAnsi="楷体" w:cs="楷体" w:hint="eastAsia"/>
        </w:rPr>
        <w:t>错误。故选</w:t>
      </w:r>
      <w:r w:rsidRPr="00856A04">
        <w:rPr>
          <w:rFonts w:ascii="Times New Roman" w:eastAsia="宋体" w:hAnsi="宋体" w:cs="Times New Roman"/>
        </w:rPr>
        <w:t>C</w:t>
      </w:r>
      <w:r w:rsidRPr="00856A04">
        <w:rPr>
          <w:rFonts w:ascii="Times New Roman" w:eastAsia="楷体" w:hAnsi="楷体" w:cs="楷体" w:hint="eastAsia"/>
        </w:rPr>
        <w:t>。</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15</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由短文内容可知</w:t>
      </w:r>
      <w:r w:rsidRPr="00856A04">
        <w:rPr>
          <w:rFonts w:ascii="Times New Roman" w:eastAsia="宋体" w:hAnsi="宋体" w:cs="Times New Roman"/>
        </w:rPr>
        <w:t>,</w:t>
      </w:r>
      <w:r w:rsidRPr="00856A04">
        <w:rPr>
          <w:rFonts w:ascii="Times New Roman" w:eastAsia="楷体" w:hAnsi="楷体" w:cs="楷体" w:hint="eastAsia"/>
        </w:rPr>
        <w:t>物体的惯性与物体的质量有关</w:t>
      </w:r>
      <w:r w:rsidRPr="00856A04">
        <w:rPr>
          <w:rFonts w:ascii="Times New Roman" w:eastAsia="宋体" w:hAnsi="宋体" w:cs="Times New Roman"/>
        </w:rPr>
        <w:t>,</w:t>
      </w:r>
      <w:r w:rsidRPr="00856A04">
        <w:rPr>
          <w:rFonts w:ascii="Times New Roman" w:eastAsia="楷体" w:hAnsi="楷体" w:cs="楷体" w:hint="eastAsia"/>
        </w:rPr>
        <w:t>质量大的物体惯性大</w:t>
      </w:r>
      <w:r w:rsidRPr="00856A04">
        <w:rPr>
          <w:rFonts w:ascii="Times New Roman" w:eastAsia="宋体" w:hAnsi="宋体" w:cs="Times New Roman"/>
        </w:rPr>
        <w:t>,</w:t>
      </w:r>
      <w:r w:rsidRPr="00856A04">
        <w:rPr>
          <w:rFonts w:ascii="Times New Roman" w:eastAsia="楷体" w:hAnsi="楷体" w:cs="楷体" w:hint="eastAsia"/>
        </w:rPr>
        <w:t>质量小的物体惯性小。</w:t>
      </w:r>
      <w:r w:rsidRPr="00856A04">
        <w:rPr>
          <w:rFonts w:ascii="Times New Roman" w:eastAsia="宋体" w:hAnsi="宋体" w:cs="Times New Roman"/>
        </w:rPr>
        <w:t>(2)</w:t>
      </w:r>
      <w:r w:rsidRPr="00856A04">
        <w:rPr>
          <w:rFonts w:ascii="Times New Roman" w:eastAsia="楷体" w:hAnsi="楷体" w:cs="楷体" w:hint="eastAsia"/>
        </w:rPr>
        <w:t>本题可利用物体的惯性与质量的大小关系来解释。歼击机在战斗前抛掉副油箱</w:t>
      </w:r>
      <w:r w:rsidRPr="00856A04">
        <w:rPr>
          <w:rFonts w:ascii="Times New Roman" w:eastAsia="宋体" w:hAnsi="宋体" w:cs="Times New Roman"/>
        </w:rPr>
        <w:t>,</w:t>
      </w:r>
      <w:r w:rsidRPr="00856A04">
        <w:rPr>
          <w:rFonts w:ascii="Times New Roman" w:eastAsia="楷体" w:hAnsi="楷体" w:cs="楷体" w:hint="eastAsia"/>
        </w:rPr>
        <w:t>可以减小飞机的质量来减小飞机的惯性</w:t>
      </w:r>
      <w:r w:rsidRPr="00856A04">
        <w:rPr>
          <w:rFonts w:ascii="Times New Roman" w:eastAsia="宋体" w:hAnsi="宋体" w:cs="Times New Roman"/>
        </w:rPr>
        <w:t>,</w:t>
      </w:r>
      <w:r w:rsidRPr="00856A04">
        <w:rPr>
          <w:rFonts w:ascii="Times New Roman" w:eastAsia="楷体" w:hAnsi="楷体" w:cs="楷体" w:hint="eastAsia"/>
        </w:rPr>
        <w:t>使它的运动状态容易改变</w:t>
      </w:r>
      <w:r w:rsidRPr="00856A04">
        <w:rPr>
          <w:rFonts w:ascii="Times New Roman" w:eastAsia="宋体" w:hAnsi="宋体" w:cs="Times New Roman"/>
        </w:rPr>
        <w:t>,</w:t>
      </w:r>
      <w:r w:rsidRPr="00856A04">
        <w:rPr>
          <w:rFonts w:ascii="Times New Roman" w:eastAsia="楷体" w:hAnsi="楷体" w:cs="楷体" w:hint="eastAsia"/>
        </w:rPr>
        <w:t>提高飞机的灵活性。</w:t>
      </w:r>
      <w:r w:rsidRPr="00856A04">
        <w:rPr>
          <w:rFonts w:ascii="Times New Roman" w:eastAsia="宋体" w:hAnsi="宋体" w:cs="Times New Roman"/>
        </w:rPr>
        <w:t>(3)</w:t>
      </w:r>
      <w:r w:rsidRPr="00856A04">
        <w:rPr>
          <w:rFonts w:ascii="Times New Roman" w:eastAsia="楷体" w:hAnsi="楷体" w:cs="楷体" w:hint="eastAsia"/>
        </w:rPr>
        <w:t>解答本题要抓住</w:t>
      </w:r>
      <w:r w:rsidRPr="00856A04">
        <w:rPr>
          <w:rFonts w:ascii="Times New Roman" w:eastAsia="宋体" w:hAnsi="Times New Roman" w:cs="Times New Roman"/>
        </w:rPr>
        <w:t>“</w:t>
      </w:r>
      <w:r w:rsidRPr="00856A04">
        <w:rPr>
          <w:rFonts w:ascii="Times New Roman" w:eastAsia="楷体" w:hAnsi="楷体" w:cs="楷体" w:hint="eastAsia"/>
        </w:rPr>
        <w:t>超载</w:t>
      </w:r>
      <w:r w:rsidRPr="00856A04">
        <w:rPr>
          <w:rFonts w:ascii="Times New Roman" w:eastAsia="宋体" w:hAnsi="Times New Roman" w:cs="Times New Roman"/>
        </w:rPr>
        <w:t>”</w:t>
      </w:r>
      <w:r w:rsidRPr="00856A04">
        <w:rPr>
          <w:rFonts w:ascii="Times New Roman" w:eastAsia="楷体" w:hAnsi="楷体" w:cs="楷体" w:hint="eastAsia"/>
        </w:rPr>
        <w:t>和</w:t>
      </w:r>
      <w:r w:rsidRPr="00856A04">
        <w:rPr>
          <w:rFonts w:ascii="Times New Roman" w:eastAsia="宋体" w:hAnsi="Times New Roman" w:cs="Times New Roman"/>
        </w:rPr>
        <w:t>“</w:t>
      </w:r>
      <w:r w:rsidRPr="00856A04">
        <w:rPr>
          <w:rFonts w:ascii="Times New Roman" w:eastAsia="楷体" w:hAnsi="楷体" w:cs="楷体" w:hint="eastAsia"/>
        </w:rPr>
        <w:t>追尾相撞</w:t>
      </w:r>
      <w:r w:rsidRPr="00856A04">
        <w:rPr>
          <w:rFonts w:ascii="Times New Roman" w:eastAsia="宋体" w:hAnsi="Times New Roman" w:cs="Times New Roman"/>
        </w:rPr>
        <w:t>”</w:t>
      </w:r>
      <w:r w:rsidRPr="00856A04">
        <w:rPr>
          <w:rFonts w:ascii="Times New Roman" w:eastAsia="楷体" w:hAnsi="楷体" w:cs="楷体" w:hint="eastAsia"/>
        </w:rPr>
        <w:t>这两个关键词</w:t>
      </w:r>
      <w:r w:rsidRPr="00856A04">
        <w:rPr>
          <w:rFonts w:ascii="Times New Roman" w:eastAsia="宋体" w:hAnsi="宋体" w:cs="Times New Roman"/>
        </w:rPr>
        <w:t>,</w:t>
      </w:r>
      <w:r w:rsidRPr="00856A04">
        <w:rPr>
          <w:rFonts w:ascii="Times New Roman" w:eastAsia="楷体" w:hAnsi="楷体" w:cs="楷体" w:hint="eastAsia"/>
        </w:rPr>
        <w:t>运用物体的惯性与质量的关系知识分析。</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质量</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宋体" w:hAnsi="宋体" w:cs="宋体" w:hint="eastAsia"/>
        </w:rPr>
        <w:t>歼击机在战斗前要抛掉副油箱</w:t>
      </w:r>
      <w:r w:rsidRPr="00856A04">
        <w:rPr>
          <w:rFonts w:ascii="Times New Roman" w:eastAsia="宋体" w:hAnsi="宋体" w:cs="Times New Roman"/>
        </w:rPr>
        <w:t>,</w:t>
      </w:r>
      <w:r w:rsidRPr="00856A04">
        <w:rPr>
          <w:rFonts w:ascii="Times New Roman" w:eastAsia="宋体" w:hAnsi="宋体" w:cs="宋体" w:hint="eastAsia"/>
        </w:rPr>
        <w:t>是为了减小飞机的质量来减小飞机的惯性</w:t>
      </w:r>
      <w:r w:rsidRPr="00856A04">
        <w:rPr>
          <w:rFonts w:ascii="Times New Roman" w:eastAsia="宋体" w:hAnsi="宋体" w:cs="Times New Roman"/>
        </w:rPr>
        <w:t>,</w:t>
      </w:r>
      <w:r w:rsidRPr="00856A04">
        <w:rPr>
          <w:rFonts w:ascii="Times New Roman" w:eastAsia="宋体" w:hAnsi="宋体" w:cs="宋体" w:hint="eastAsia"/>
        </w:rPr>
        <w:t>使自身的运动状态容易改变</w:t>
      </w:r>
      <w:r w:rsidRPr="00856A04">
        <w:rPr>
          <w:rFonts w:ascii="Times New Roman" w:eastAsia="宋体" w:hAnsi="宋体" w:cs="Times New Roman"/>
        </w:rPr>
        <w:t>,</w:t>
      </w:r>
      <w:r w:rsidRPr="00856A04">
        <w:rPr>
          <w:rFonts w:ascii="Times New Roman" w:eastAsia="宋体" w:hAnsi="宋体" w:cs="宋体" w:hint="eastAsia"/>
        </w:rPr>
        <w:t>以提高歼击机的灵活性。</w:t>
      </w:r>
    </w:p>
    <w:p w:rsidR="00957994" w:rsidRPr="00856A04" w:rsidP="00FD31F0">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宋体" w:hAnsi="宋体" w:cs="宋体" w:hint="eastAsia"/>
        </w:rPr>
        <w:t>质量越大</w:t>
      </w:r>
      <w:r w:rsidRPr="00856A04">
        <w:rPr>
          <w:rFonts w:ascii="Times New Roman" w:eastAsia="宋体" w:hAnsi="宋体" w:cs="Times New Roman"/>
        </w:rPr>
        <w:t>,</w:t>
      </w:r>
      <w:r w:rsidRPr="00856A04">
        <w:rPr>
          <w:rFonts w:ascii="Times New Roman" w:eastAsia="宋体" w:hAnsi="宋体" w:cs="宋体" w:hint="eastAsia"/>
        </w:rPr>
        <w:t>惯性越大</w:t>
      </w:r>
      <w:r w:rsidRPr="00856A04">
        <w:rPr>
          <w:rFonts w:ascii="Times New Roman" w:eastAsia="宋体" w:hAnsi="宋体" w:cs="Times New Roman"/>
        </w:rPr>
        <w:t>,</w:t>
      </w:r>
      <w:r w:rsidRPr="00856A04">
        <w:rPr>
          <w:rFonts w:ascii="Times New Roman" w:eastAsia="宋体" w:hAnsi="宋体" w:cs="宋体" w:hint="eastAsia"/>
        </w:rPr>
        <w:t>卡车超载</w:t>
      </w:r>
      <w:r w:rsidRPr="00856A04">
        <w:rPr>
          <w:rFonts w:ascii="Times New Roman" w:eastAsia="宋体" w:hAnsi="宋体" w:cs="Times New Roman"/>
        </w:rPr>
        <w:t>,</w:t>
      </w:r>
      <w:r w:rsidRPr="00856A04">
        <w:rPr>
          <w:rFonts w:ascii="Times New Roman" w:eastAsia="宋体" w:hAnsi="宋体" w:cs="宋体" w:hint="eastAsia"/>
        </w:rPr>
        <w:t>由于惯性</w:t>
      </w:r>
      <w:r w:rsidRPr="00856A04">
        <w:rPr>
          <w:rFonts w:ascii="Times New Roman" w:eastAsia="宋体" w:hAnsi="宋体" w:cs="Times New Roman"/>
        </w:rPr>
        <w:t>,</w:t>
      </w:r>
      <w:r w:rsidRPr="00856A04">
        <w:rPr>
          <w:rFonts w:ascii="Times New Roman" w:eastAsia="宋体" w:hAnsi="宋体" w:cs="宋体" w:hint="eastAsia"/>
        </w:rPr>
        <w:t>刹车距离加大而造成连续追尾相撞。交通警示语</w:t>
      </w:r>
      <w:r w:rsidRPr="00856A04">
        <w:rPr>
          <w:rFonts w:ascii="Times New Roman" w:eastAsia="宋体" w:hAnsi="宋体" w:cs="Times New Roman"/>
        </w:rPr>
        <w:t>:</w:t>
      </w:r>
      <w:r w:rsidRPr="00856A04">
        <w:rPr>
          <w:rFonts w:ascii="Times New Roman" w:eastAsia="宋体" w:hAnsi="Times New Roman" w:cs="Times New Roman"/>
        </w:rPr>
        <w:t>“</w:t>
      </w:r>
      <w:r w:rsidRPr="00856A04">
        <w:rPr>
          <w:rFonts w:ascii="Times New Roman" w:eastAsia="宋体" w:hAnsi="宋体" w:cs="宋体" w:hint="eastAsia"/>
        </w:rPr>
        <w:t>严禁超载</w:t>
      </w:r>
      <w:r w:rsidRPr="00856A04">
        <w:rPr>
          <w:rFonts w:ascii="Times New Roman" w:eastAsia="宋体" w:hAnsi="Times New Roman" w:cs="Times New Roman"/>
        </w:rPr>
        <w:t>”“</w:t>
      </w:r>
      <w:r w:rsidRPr="00856A04">
        <w:rPr>
          <w:rFonts w:ascii="Times New Roman" w:eastAsia="宋体" w:hAnsi="宋体" w:cs="宋体" w:hint="eastAsia"/>
        </w:rPr>
        <w:t>保持车距</w:t>
      </w:r>
      <w:r w:rsidRPr="00856A04">
        <w:rPr>
          <w:rFonts w:ascii="Times New Roman" w:eastAsia="宋体" w:hAnsi="Times New Roman" w:cs="Times New Roman"/>
        </w:rPr>
        <w:t>”</w:t>
      </w:r>
      <w:r w:rsidRPr="00856A04">
        <w:rPr>
          <w:rFonts w:ascii="Times New Roman" w:eastAsia="宋体" w:hAnsi="宋体" w:cs="宋体" w:hint="eastAsia"/>
        </w:rPr>
        <w:t>。</w:t>
      </w:r>
      <w:r w:rsidRPr="00856A04">
        <w:rPr>
          <w:rFonts w:ascii="Times New Roman" w:eastAsia="宋体" w:hAnsi="宋体" w:cs="Times New Roman"/>
        </w:rPr>
        <w:t>(</w:t>
      </w:r>
      <w:r w:rsidRPr="00856A04">
        <w:rPr>
          <w:rFonts w:ascii="Times New Roman" w:eastAsia="宋体" w:hAnsi="宋体" w:cs="宋体" w:hint="eastAsia"/>
        </w:rPr>
        <w:t>任选其一</w:t>
      </w:r>
      <w:r w:rsidRPr="00856A04">
        <w:rPr>
          <w:rFonts w:ascii="Times New Roman" w:eastAsia="宋体" w:hAnsi="宋体" w:cs="Times New Roman"/>
        </w:rPr>
        <w:t>,</w:t>
      </w:r>
      <w:r w:rsidRPr="00856A04">
        <w:rPr>
          <w:rFonts w:ascii="Times New Roman" w:eastAsia="宋体" w:hAnsi="宋体" w:cs="宋体" w:hint="eastAsia"/>
        </w:rPr>
        <w:t>其他答案合理也可</w:t>
      </w:r>
      <w:r w:rsidRPr="00856A04">
        <w:rPr>
          <w:rFonts w:ascii="Times New Roman" w:eastAsia="宋体" w:hAnsi="宋体" w:cs="Times New Roman"/>
        </w:rPr>
        <w:t>)</w:t>
      </w:r>
    </w:p>
    <w:p w:rsidR="00957994">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793"/>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一级章节"/>
    <w:basedOn w:val="Normal"/>
    <w:uiPriority w:val="99"/>
    <w:rsid w:val="00054793"/>
    <w:pPr>
      <w:outlineLvl w:val="1"/>
    </w:pPr>
  </w:style>
  <w:style w:type="paragraph" w:customStyle="1" w:styleId="a0">
    <w:name w:val="二级章节"/>
    <w:basedOn w:val="Normal"/>
    <w:uiPriority w:val="99"/>
    <w:rsid w:val="00054793"/>
    <w:pPr>
      <w:outlineLvl w:val="2"/>
    </w:pPr>
  </w:style>
  <w:style w:type="paragraph" w:customStyle="1" w:styleId="a1">
    <w:name w:val="三级章节"/>
    <w:basedOn w:val="Normal"/>
    <w:uiPriority w:val="99"/>
    <w:rsid w:val="00054793"/>
    <w:pPr>
      <w:outlineLvl w:val="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2057</Words>
  <Characters>2160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2017-10-28T01:23:00Z</dcterms:created>
  <dcterms:modified xsi:type="dcterms:W3CDTF">2017-12-16T02:24:00Z</dcterms:modified>
</cp:coreProperties>
</file>