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5366E" w14:textId="77777777" w:rsidR="00164A83" w:rsidRPr="000E040C" w:rsidRDefault="00000000">
      <w:pPr>
        <w:rPr>
          <w:rFonts w:ascii="黑体" w:eastAsia="黑体" w:hAnsi="黑体" w:hint="eastAsia"/>
          <w:color w:val="FF0000"/>
          <w:sz w:val="32"/>
          <w:szCs w:val="28"/>
        </w:rPr>
      </w:pPr>
      <w:r w:rsidRPr="000E040C">
        <w:rPr>
          <w:rFonts w:ascii="黑体" w:eastAsia="黑体" w:hAnsi="黑体"/>
          <w:noProof/>
          <w:color w:val="FF0000"/>
          <w:sz w:val="32"/>
          <w:szCs w:val="28"/>
        </w:rPr>
        <w:drawing>
          <wp:anchor distT="0" distB="0" distL="114300" distR="114300" simplePos="0" relativeHeight="251660288" behindDoc="0" locked="0" layoutInCell="1" allowOverlap="1" wp14:anchorId="01C21E36" wp14:editId="0F0D9FCA">
            <wp:simplePos x="0" y="0"/>
            <wp:positionH relativeFrom="page">
              <wp:posOffset>10490200</wp:posOffset>
            </wp:positionH>
            <wp:positionV relativeFrom="topMargin">
              <wp:posOffset>11544300</wp:posOffset>
            </wp:positionV>
            <wp:extent cx="482600" cy="406400"/>
            <wp:effectExtent l="0" t="0" r="0" b="0"/>
            <wp:wrapNone/>
            <wp:docPr id="100049" name="图片 1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60DB9" w14:textId="77777777" w:rsidR="00164A83" w:rsidRPr="000E040C" w:rsidRDefault="00000000" w:rsidP="00534E34">
      <w:pPr>
        <w:snapToGrid w:val="0"/>
        <w:spacing w:line="360" w:lineRule="auto"/>
        <w:ind w:firstLineChars="196" w:firstLine="630"/>
        <w:jc w:val="center"/>
        <w:rPr>
          <w:rFonts w:ascii="黑体" w:eastAsia="黑体" w:hAnsi="黑体"/>
          <w:b/>
          <w:bCs/>
          <w:color w:val="FF0000"/>
          <w:sz w:val="32"/>
          <w:szCs w:val="28"/>
        </w:rPr>
      </w:pPr>
      <w:r w:rsidRPr="000E040C">
        <w:rPr>
          <w:rFonts w:ascii="黑体" w:eastAsia="黑体" w:hAnsi="黑体" w:hint="eastAsia"/>
          <w:b/>
          <w:bCs/>
          <w:color w:val="FF0000"/>
          <w:sz w:val="32"/>
          <w:szCs w:val="28"/>
        </w:rPr>
        <w:t>2024</w:t>
      </w:r>
      <w:r w:rsidR="001A6088" w:rsidRPr="000E040C">
        <w:rPr>
          <w:rFonts w:ascii="黑体" w:eastAsia="黑体" w:hAnsi="黑体" w:hint="eastAsia"/>
          <w:b/>
          <w:bCs/>
          <w:color w:val="FF0000"/>
          <w:sz w:val="32"/>
          <w:szCs w:val="28"/>
        </w:rPr>
        <w:t>年全国初中应用物理创新思维测评</w:t>
      </w:r>
    </w:p>
    <w:p w14:paraId="24696466" w14:textId="77777777" w:rsidR="00164A83" w:rsidRPr="000E040C" w:rsidRDefault="00000000" w:rsidP="00534E34">
      <w:pPr>
        <w:snapToGrid w:val="0"/>
        <w:spacing w:line="360" w:lineRule="auto"/>
        <w:ind w:firstLineChars="196" w:firstLine="630"/>
        <w:jc w:val="center"/>
        <w:rPr>
          <w:rFonts w:ascii="黑体" w:eastAsia="黑体" w:hAnsi="黑体"/>
          <w:b/>
          <w:bCs/>
          <w:color w:val="FF0000"/>
          <w:sz w:val="32"/>
          <w:szCs w:val="28"/>
        </w:rPr>
      </w:pPr>
      <w:r w:rsidRPr="000E040C">
        <w:rPr>
          <w:rFonts w:ascii="黑体" w:eastAsia="黑体" w:hAnsi="黑体"/>
          <w:b/>
          <w:bCs/>
          <w:color w:val="FF0000"/>
          <w:sz w:val="32"/>
          <w:szCs w:val="28"/>
        </w:rPr>
        <w:t>（</w:t>
      </w:r>
      <w:r w:rsidRPr="000E040C">
        <w:rPr>
          <w:rFonts w:ascii="黑体" w:eastAsia="黑体" w:hAnsi="黑体" w:hint="eastAsia"/>
          <w:b/>
          <w:bCs/>
          <w:color w:val="FF0000"/>
          <w:sz w:val="32"/>
          <w:szCs w:val="28"/>
        </w:rPr>
        <w:t>九</w:t>
      </w:r>
      <w:r w:rsidRPr="000E040C">
        <w:rPr>
          <w:rFonts w:ascii="黑体" w:eastAsia="黑体" w:hAnsi="黑体"/>
          <w:b/>
          <w:bCs/>
          <w:color w:val="FF0000"/>
          <w:sz w:val="32"/>
          <w:szCs w:val="28"/>
        </w:rPr>
        <w:t>年级）</w:t>
      </w:r>
    </w:p>
    <w:p w14:paraId="7A3D6FFF" w14:textId="77777777" w:rsidR="00164A83" w:rsidRDefault="00000000">
      <w:pPr>
        <w:snapToGrid w:val="0"/>
        <w:spacing w:line="360" w:lineRule="auto"/>
        <w:ind w:firstLineChars="196" w:firstLine="412"/>
        <w:rPr>
          <w:bCs/>
        </w:rPr>
      </w:pPr>
      <w:r>
        <w:rPr>
          <w:bCs/>
        </w:rPr>
        <w:t>注意事项：</w:t>
      </w:r>
    </w:p>
    <w:p w14:paraId="21FE8CC3" w14:textId="77777777" w:rsidR="00164A83" w:rsidRDefault="00000000">
      <w:pPr>
        <w:snapToGrid w:val="0"/>
        <w:spacing w:line="360" w:lineRule="auto"/>
        <w:ind w:firstLineChars="196" w:firstLine="412"/>
        <w:rPr>
          <w:bCs/>
        </w:rPr>
      </w:pPr>
      <w:r>
        <w:rPr>
          <w:bCs/>
        </w:rPr>
        <w:t>1</w:t>
      </w:r>
      <w:r>
        <w:rPr>
          <w:bCs/>
        </w:rPr>
        <w:t>．请在密封线内填写所在地区、学校、姓名和考号。</w:t>
      </w:r>
    </w:p>
    <w:p w14:paraId="3D6AE9E2" w14:textId="77777777" w:rsidR="00164A83" w:rsidRDefault="00000000">
      <w:pPr>
        <w:snapToGrid w:val="0"/>
        <w:spacing w:line="360" w:lineRule="auto"/>
        <w:ind w:firstLineChars="196" w:firstLine="412"/>
        <w:rPr>
          <w:bCs/>
        </w:rPr>
      </w:pPr>
      <w:r>
        <w:rPr>
          <w:bCs/>
        </w:rPr>
        <w:t>2</w:t>
      </w:r>
      <w:r>
        <w:rPr>
          <w:bCs/>
        </w:rPr>
        <w:t>．用蓝色或黑七个大题，满分</w:t>
      </w:r>
      <w:r>
        <w:rPr>
          <w:bCs/>
        </w:rPr>
        <w:t>100</w:t>
      </w:r>
      <w:r>
        <w:rPr>
          <w:bCs/>
        </w:rPr>
        <w:t>分。色钢笔、圆珠笔书写。</w:t>
      </w:r>
    </w:p>
    <w:p w14:paraId="499B6329" w14:textId="77777777" w:rsidR="00164A83" w:rsidRDefault="00000000">
      <w:pPr>
        <w:snapToGrid w:val="0"/>
        <w:spacing w:line="360" w:lineRule="auto"/>
        <w:ind w:firstLineChars="196" w:firstLine="412"/>
        <w:rPr>
          <w:bCs/>
        </w:rPr>
      </w:pPr>
      <w:r>
        <w:rPr>
          <w:bCs/>
        </w:rPr>
        <w:t>3</w:t>
      </w:r>
      <w:r>
        <w:rPr>
          <w:bCs/>
        </w:rPr>
        <w:t>．本试卷共有</w:t>
      </w:r>
    </w:p>
    <w:p w14:paraId="6937F07D" w14:textId="77777777" w:rsidR="00164A83" w:rsidRDefault="00000000" w:rsidP="002E50A1">
      <w:pPr>
        <w:snapToGrid w:val="0"/>
        <w:spacing w:afterLines="50" w:after="156" w:line="360" w:lineRule="auto"/>
        <w:ind w:firstLineChars="196" w:firstLine="412"/>
      </w:pPr>
      <w:r>
        <w:rPr>
          <w:bCs/>
        </w:rPr>
        <w:t>4</w:t>
      </w:r>
      <w:r>
        <w:rPr>
          <w:bCs/>
        </w:rPr>
        <w:t>．考试时间：</w:t>
      </w:r>
      <w:r>
        <w:rPr>
          <w:bCs/>
        </w:rPr>
        <w:t>2024</w:t>
      </w:r>
      <w:r>
        <w:rPr>
          <w:bCs/>
        </w:rPr>
        <w:t>年</w:t>
      </w:r>
      <w:r>
        <w:rPr>
          <w:rFonts w:hint="eastAsia"/>
          <w:bCs/>
        </w:rPr>
        <w:t>？</w:t>
      </w:r>
      <w:proofErr w:type="gramStart"/>
      <w:r>
        <w:rPr>
          <w:bCs/>
        </w:rPr>
        <w:t>月</w:t>
      </w:r>
      <w:r>
        <w:rPr>
          <w:rFonts w:hint="eastAsia"/>
          <w:bCs/>
        </w:rPr>
        <w:t>？？</w:t>
      </w:r>
      <w:proofErr w:type="gramEnd"/>
      <w:r>
        <w:rPr>
          <w:bCs/>
        </w:rPr>
        <w:t>日（星期日）上午</w:t>
      </w:r>
      <w:r>
        <w:rPr>
          <w:bCs/>
        </w:rPr>
        <w:t xml:space="preserve">9∶30 </w:t>
      </w:r>
      <w:r>
        <w:rPr>
          <w:rFonts w:hint="eastAsia"/>
          <w:bCs/>
        </w:rPr>
        <w:t>～</w:t>
      </w:r>
      <w:r>
        <w:rPr>
          <w:bCs/>
        </w:rPr>
        <w:t xml:space="preserve"> 11∶10</w:t>
      </w:r>
      <w:r>
        <w:rPr>
          <w:bCs/>
        </w:rPr>
        <w:t>（</w:t>
      </w:r>
      <w:r>
        <w:rPr>
          <w:bCs/>
        </w:rPr>
        <w:t>100</w:t>
      </w:r>
      <w:r>
        <w:rPr>
          <w:bCs/>
        </w:rPr>
        <w:t>分钟）</w:t>
      </w:r>
    </w:p>
    <w:tbl>
      <w:tblPr>
        <w:tblW w:w="8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914"/>
        <w:gridCol w:w="915"/>
        <w:gridCol w:w="914"/>
        <w:gridCol w:w="915"/>
        <w:gridCol w:w="914"/>
        <w:gridCol w:w="1224"/>
        <w:gridCol w:w="1224"/>
      </w:tblGrid>
      <w:tr w:rsidR="005E65F9" w14:paraId="32530832" w14:textId="77777777">
        <w:trPr>
          <w:trHeight w:val="471"/>
          <w:jc w:val="center"/>
        </w:trPr>
        <w:tc>
          <w:tcPr>
            <w:tcW w:w="1043" w:type="dxa"/>
            <w:vAlign w:val="center"/>
          </w:tcPr>
          <w:p w14:paraId="2211C806" w14:textId="77777777" w:rsidR="00164A83" w:rsidRDefault="00000000">
            <w:pPr>
              <w:autoSpaceDE w:val="0"/>
              <w:autoSpaceDN w:val="0"/>
              <w:textAlignment w:val="center"/>
            </w:pPr>
            <w:r>
              <w:t>题号</w:t>
            </w:r>
          </w:p>
        </w:tc>
        <w:tc>
          <w:tcPr>
            <w:tcW w:w="914" w:type="dxa"/>
            <w:vAlign w:val="center"/>
          </w:tcPr>
          <w:p w14:paraId="1F335524" w14:textId="77777777" w:rsidR="00164A83" w:rsidRDefault="00000000">
            <w:pPr>
              <w:autoSpaceDE w:val="0"/>
              <w:autoSpaceDN w:val="0"/>
              <w:textAlignment w:val="center"/>
            </w:pPr>
            <w:r>
              <w:t>一</w:t>
            </w:r>
          </w:p>
        </w:tc>
        <w:tc>
          <w:tcPr>
            <w:tcW w:w="915" w:type="dxa"/>
            <w:vAlign w:val="center"/>
          </w:tcPr>
          <w:p w14:paraId="0F55FA15" w14:textId="77777777" w:rsidR="00164A83" w:rsidRDefault="00000000">
            <w:pPr>
              <w:autoSpaceDE w:val="0"/>
              <w:autoSpaceDN w:val="0"/>
              <w:textAlignment w:val="center"/>
            </w:pPr>
            <w:r>
              <w:t>二</w:t>
            </w:r>
          </w:p>
        </w:tc>
        <w:tc>
          <w:tcPr>
            <w:tcW w:w="914" w:type="dxa"/>
            <w:vAlign w:val="center"/>
          </w:tcPr>
          <w:p w14:paraId="7067AD5A" w14:textId="77777777" w:rsidR="00164A83" w:rsidRDefault="00000000">
            <w:pPr>
              <w:autoSpaceDE w:val="0"/>
              <w:autoSpaceDN w:val="0"/>
              <w:textAlignment w:val="center"/>
            </w:pPr>
            <w:r>
              <w:t>三</w:t>
            </w:r>
          </w:p>
        </w:tc>
        <w:tc>
          <w:tcPr>
            <w:tcW w:w="915" w:type="dxa"/>
            <w:vAlign w:val="center"/>
          </w:tcPr>
          <w:p w14:paraId="5472389A" w14:textId="77777777" w:rsidR="00164A83" w:rsidRDefault="00000000">
            <w:pPr>
              <w:autoSpaceDE w:val="0"/>
              <w:autoSpaceDN w:val="0"/>
              <w:textAlignment w:val="center"/>
            </w:pPr>
            <w:r>
              <w:t>四</w:t>
            </w:r>
          </w:p>
        </w:tc>
        <w:tc>
          <w:tcPr>
            <w:tcW w:w="914" w:type="dxa"/>
            <w:vAlign w:val="center"/>
          </w:tcPr>
          <w:p w14:paraId="3CF23CCB" w14:textId="77777777" w:rsidR="00164A83" w:rsidRDefault="00000000">
            <w:pPr>
              <w:autoSpaceDE w:val="0"/>
              <w:autoSpaceDN w:val="0"/>
              <w:textAlignment w:val="center"/>
            </w:pPr>
            <w:r>
              <w:t>五</w:t>
            </w:r>
          </w:p>
        </w:tc>
        <w:tc>
          <w:tcPr>
            <w:tcW w:w="1224" w:type="dxa"/>
          </w:tcPr>
          <w:p w14:paraId="34131136" w14:textId="77777777" w:rsidR="00164A83" w:rsidRDefault="00000000">
            <w:pPr>
              <w:autoSpaceDE w:val="0"/>
              <w:autoSpaceDN w:val="0"/>
              <w:textAlignment w:val="center"/>
            </w:pPr>
            <w:r>
              <w:t>六</w:t>
            </w:r>
          </w:p>
        </w:tc>
        <w:tc>
          <w:tcPr>
            <w:tcW w:w="1224" w:type="dxa"/>
            <w:vAlign w:val="center"/>
          </w:tcPr>
          <w:p w14:paraId="5A8819CF" w14:textId="77777777" w:rsidR="00164A83" w:rsidRDefault="00000000">
            <w:pPr>
              <w:autoSpaceDE w:val="0"/>
              <w:autoSpaceDN w:val="0"/>
              <w:textAlignment w:val="center"/>
            </w:pPr>
            <w:r>
              <w:t>总分</w:t>
            </w:r>
          </w:p>
        </w:tc>
      </w:tr>
      <w:tr w:rsidR="005E65F9" w14:paraId="6D694971" w14:textId="77777777">
        <w:trPr>
          <w:trHeight w:val="471"/>
          <w:jc w:val="center"/>
        </w:trPr>
        <w:tc>
          <w:tcPr>
            <w:tcW w:w="1043" w:type="dxa"/>
            <w:vAlign w:val="center"/>
          </w:tcPr>
          <w:p w14:paraId="366E3284" w14:textId="77777777" w:rsidR="00164A83" w:rsidRDefault="00000000">
            <w:pPr>
              <w:autoSpaceDE w:val="0"/>
              <w:autoSpaceDN w:val="0"/>
              <w:textAlignment w:val="center"/>
            </w:pPr>
            <w:r>
              <w:t>分数</w:t>
            </w:r>
          </w:p>
        </w:tc>
        <w:tc>
          <w:tcPr>
            <w:tcW w:w="914" w:type="dxa"/>
            <w:vAlign w:val="center"/>
          </w:tcPr>
          <w:p w14:paraId="3C94CF50" w14:textId="77777777" w:rsidR="00164A83" w:rsidRDefault="00164A83">
            <w:pPr>
              <w:autoSpaceDE w:val="0"/>
              <w:autoSpaceDN w:val="0"/>
              <w:textAlignment w:val="center"/>
            </w:pPr>
          </w:p>
        </w:tc>
        <w:tc>
          <w:tcPr>
            <w:tcW w:w="915" w:type="dxa"/>
            <w:vAlign w:val="center"/>
          </w:tcPr>
          <w:p w14:paraId="33E21657" w14:textId="77777777" w:rsidR="00164A83" w:rsidRDefault="00164A83">
            <w:pPr>
              <w:autoSpaceDE w:val="0"/>
              <w:autoSpaceDN w:val="0"/>
              <w:textAlignment w:val="center"/>
            </w:pPr>
          </w:p>
        </w:tc>
        <w:tc>
          <w:tcPr>
            <w:tcW w:w="914" w:type="dxa"/>
            <w:vAlign w:val="center"/>
          </w:tcPr>
          <w:p w14:paraId="037FDF20" w14:textId="77777777" w:rsidR="00164A83" w:rsidRDefault="00164A83">
            <w:pPr>
              <w:autoSpaceDE w:val="0"/>
              <w:autoSpaceDN w:val="0"/>
              <w:textAlignment w:val="center"/>
            </w:pPr>
          </w:p>
        </w:tc>
        <w:tc>
          <w:tcPr>
            <w:tcW w:w="915" w:type="dxa"/>
            <w:vAlign w:val="center"/>
          </w:tcPr>
          <w:p w14:paraId="5B9F8818" w14:textId="77777777" w:rsidR="00164A83" w:rsidRDefault="00164A83">
            <w:pPr>
              <w:autoSpaceDE w:val="0"/>
              <w:autoSpaceDN w:val="0"/>
              <w:textAlignment w:val="center"/>
            </w:pPr>
          </w:p>
        </w:tc>
        <w:tc>
          <w:tcPr>
            <w:tcW w:w="914" w:type="dxa"/>
            <w:vAlign w:val="center"/>
          </w:tcPr>
          <w:p w14:paraId="1234E6C6" w14:textId="77777777" w:rsidR="00164A83" w:rsidRDefault="00164A83">
            <w:pPr>
              <w:autoSpaceDE w:val="0"/>
              <w:autoSpaceDN w:val="0"/>
              <w:textAlignment w:val="center"/>
            </w:pPr>
          </w:p>
        </w:tc>
        <w:tc>
          <w:tcPr>
            <w:tcW w:w="1224" w:type="dxa"/>
          </w:tcPr>
          <w:p w14:paraId="1285FC8B" w14:textId="77777777" w:rsidR="00164A83" w:rsidRDefault="00164A83">
            <w:pPr>
              <w:autoSpaceDE w:val="0"/>
              <w:autoSpaceDN w:val="0"/>
              <w:textAlignment w:val="center"/>
            </w:pPr>
          </w:p>
        </w:tc>
        <w:tc>
          <w:tcPr>
            <w:tcW w:w="1224" w:type="dxa"/>
            <w:vAlign w:val="center"/>
          </w:tcPr>
          <w:p w14:paraId="39362654" w14:textId="77777777" w:rsidR="00164A83" w:rsidRDefault="00164A83">
            <w:pPr>
              <w:autoSpaceDE w:val="0"/>
              <w:autoSpaceDN w:val="0"/>
              <w:textAlignment w:val="center"/>
            </w:pPr>
          </w:p>
        </w:tc>
      </w:tr>
      <w:tr w:rsidR="005E65F9" w14:paraId="67FBC286" w14:textId="77777777">
        <w:trPr>
          <w:trHeight w:val="471"/>
          <w:jc w:val="center"/>
        </w:trPr>
        <w:tc>
          <w:tcPr>
            <w:tcW w:w="1043" w:type="dxa"/>
            <w:vAlign w:val="center"/>
          </w:tcPr>
          <w:p w14:paraId="7B336796" w14:textId="77777777" w:rsidR="00164A83" w:rsidRDefault="00000000">
            <w:pPr>
              <w:autoSpaceDE w:val="0"/>
              <w:autoSpaceDN w:val="0"/>
              <w:textAlignment w:val="center"/>
            </w:pPr>
            <w:r>
              <w:t>复核人</w:t>
            </w:r>
          </w:p>
        </w:tc>
        <w:tc>
          <w:tcPr>
            <w:tcW w:w="914" w:type="dxa"/>
            <w:vAlign w:val="center"/>
          </w:tcPr>
          <w:p w14:paraId="7E19E94A" w14:textId="77777777" w:rsidR="00164A83" w:rsidRDefault="00164A83">
            <w:pPr>
              <w:autoSpaceDE w:val="0"/>
              <w:autoSpaceDN w:val="0"/>
              <w:textAlignment w:val="center"/>
            </w:pPr>
          </w:p>
        </w:tc>
        <w:tc>
          <w:tcPr>
            <w:tcW w:w="915" w:type="dxa"/>
            <w:vAlign w:val="center"/>
          </w:tcPr>
          <w:p w14:paraId="4317A934" w14:textId="77777777" w:rsidR="00164A83" w:rsidRDefault="00164A83">
            <w:pPr>
              <w:autoSpaceDE w:val="0"/>
              <w:autoSpaceDN w:val="0"/>
              <w:textAlignment w:val="center"/>
            </w:pPr>
          </w:p>
        </w:tc>
        <w:tc>
          <w:tcPr>
            <w:tcW w:w="914" w:type="dxa"/>
            <w:vAlign w:val="center"/>
          </w:tcPr>
          <w:p w14:paraId="7DC30A53" w14:textId="77777777" w:rsidR="00164A83" w:rsidRDefault="00164A83">
            <w:pPr>
              <w:autoSpaceDE w:val="0"/>
              <w:autoSpaceDN w:val="0"/>
              <w:textAlignment w:val="center"/>
            </w:pPr>
          </w:p>
        </w:tc>
        <w:tc>
          <w:tcPr>
            <w:tcW w:w="915" w:type="dxa"/>
            <w:vAlign w:val="center"/>
          </w:tcPr>
          <w:p w14:paraId="3E701B92" w14:textId="77777777" w:rsidR="00164A83" w:rsidRDefault="00164A83">
            <w:pPr>
              <w:autoSpaceDE w:val="0"/>
              <w:autoSpaceDN w:val="0"/>
              <w:textAlignment w:val="center"/>
            </w:pPr>
          </w:p>
        </w:tc>
        <w:tc>
          <w:tcPr>
            <w:tcW w:w="914" w:type="dxa"/>
            <w:vAlign w:val="center"/>
          </w:tcPr>
          <w:p w14:paraId="6DDE8EF9" w14:textId="77777777" w:rsidR="00164A83" w:rsidRDefault="00164A83">
            <w:pPr>
              <w:autoSpaceDE w:val="0"/>
              <w:autoSpaceDN w:val="0"/>
              <w:textAlignment w:val="center"/>
            </w:pPr>
          </w:p>
        </w:tc>
        <w:tc>
          <w:tcPr>
            <w:tcW w:w="1224" w:type="dxa"/>
          </w:tcPr>
          <w:p w14:paraId="0E1FC59F" w14:textId="77777777" w:rsidR="00164A83" w:rsidRDefault="00164A83">
            <w:pPr>
              <w:autoSpaceDE w:val="0"/>
              <w:autoSpaceDN w:val="0"/>
              <w:textAlignment w:val="center"/>
            </w:pPr>
          </w:p>
        </w:tc>
        <w:tc>
          <w:tcPr>
            <w:tcW w:w="1224" w:type="dxa"/>
            <w:vAlign w:val="center"/>
          </w:tcPr>
          <w:p w14:paraId="73ED0C3F" w14:textId="77777777" w:rsidR="00164A83" w:rsidRDefault="00164A83">
            <w:pPr>
              <w:autoSpaceDE w:val="0"/>
              <w:autoSpaceDN w:val="0"/>
              <w:textAlignment w:val="center"/>
            </w:pPr>
          </w:p>
        </w:tc>
      </w:tr>
    </w:tbl>
    <w:p w14:paraId="40626F6A" w14:textId="77777777" w:rsidR="00164A83" w:rsidRDefault="00164A83">
      <w:pPr>
        <w:snapToGrid w:val="0"/>
        <w:spacing w:line="360" w:lineRule="auto"/>
      </w:pPr>
    </w:p>
    <w:p w14:paraId="1B58FC18" w14:textId="77777777" w:rsidR="00C9784F" w:rsidRDefault="00000000" w:rsidP="00C9784F">
      <w:pPr>
        <w:snapToGrid w:val="0"/>
        <w:spacing w:line="360" w:lineRule="auto"/>
        <w:ind w:firstLineChars="170" w:firstLine="358"/>
        <w:rPr>
          <w:rFonts w:ascii="等线 Light" w:eastAsia="等线 Light" w:hAnsi="等线 Light" w:hint="eastAsia"/>
          <w:b/>
          <w:szCs w:val="21"/>
        </w:rPr>
      </w:pPr>
      <w:r>
        <w:rPr>
          <w:b/>
        </w:rPr>
        <w:t>一、选择题</w:t>
      </w:r>
      <w:r w:rsidR="001A6088">
        <w:rPr>
          <w:rFonts w:hint="eastAsia"/>
          <w:b/>
        </w:rPr>
        <w:t>（</w:t>
      </w:r>
      <w:r w:rsidR="001A6088">
        <w:rPr>
          <w:b/>
        </w:rPr>
        <w:t>下列</w:t>
      </w:r>
      <w:r w:rsidR="001A6088">
        <w:rPr>
          <w:b/>
        </w:rPr>
        <w:t>1</w:t>
      </w:r>
      <w:r w:rsidR="001A6088">
        <w:rPr>
          <w:rFonts w:hint="eastAsia"/>
          <w:b/>
        </w:rPr>
        <w:t>～</w:t>
      </w:r>
      <w:r w:rsidR="001A6088">
        <w:rPr>
          <w:b/>
        </w:rPr>
        <w:t>6</w:t>
      </w:r>
      <w:r w:rsidR="001A6088">
        <w:rPr>
          <w:b/>
        </w:rPr>
        <w:t>小题中，每题只有一个选项正确，每小题</w:t>
      </w:r>
      <w:r w:rsidR="001A6088">
        <w:rPr>
          <w:rFonts w:hint="eastAsia"/>
          <w:b/>
        </w:rPr>
        <w:t>3</w:t>
      </w:r>
      <w:r w:rsidR="001A6088">
        <w:rPr>
          <w:b/>
        </w:rPr>
        <w:t>分</w:t>
      </w:r>
      <w:r w:rsidR="001A6088">
        <w:rPr>
          <w:rFonts w:hint="eastAsia"/>
          <w:b/>
        </w:rPr>
        <w:t>，共</w:t>
      </w:r>
      <w:r w:rsidR="001A6088">
        <w:rPr>
          <w:b/>
        </w:rPr>
        <w:t>18</w:t>
      </w:r>
      <w:r w:rsidR="001A6088">
        <w:rPr>
          <w:rFonts w:hint="eastAsia"/>
          <w:b/>
        </w:rPr>
        <w:t>分</w:t>
      </w:r>
      <w:r>
        <w:rPr>
          <w:rFonts w:hint="eastAsia"/>
          <w:b/>
        </w:rPr>
        <w:t>；</w:t>
      </w:r>
      <w:r>
        <w:rPr>
          <w:rFonts w:ascii="等线 Light" w:eastAsia="等线 Light" w:hAnsi="等线 Light"/>
          <w:b/>
          <w:szCs w:val="21"/>
        </w:rPr>
        <w:t>7</w:t>
      </w:r>
      <w:r>
        <w:rPr>
          <w:rFonts w:ascii="等线 Light" w:eastAsia="等线 Light" w:hAnsi="等线 Light" w:hint="eastAsia"/>
          <w:b/>
          <w:szCs w:val="21"/>
        </w:rPr>
        <w:t>～</w:t>
      </w:r>
      <w:r>
        <w:rPr>
          <w:rFonts w:ascii="等线 Light" w:eastAsia="等线 Light" w:hAnsi="等线 Light"/>
          <w:b/>
          <w:szCs w:val="21"/>
        </w:rPr>
        <w:t>10小题中，每题有</w:t>
      </w:r>
      <w:r>
        <w:rPr>
          <w:rFonts w:ascii="等线 Light" w:eastAsia="等线 Light" w:hAnsi="等线 Light" w:hint="eastAsia"/>
          <w:b/>
          <w:szCs w:val="21"/>
        </w:rPr>
        <w:t>两</w:t>
      </w:r>
      <w:r>
        <w:rPr>
          <w:rFonts w:ascii="等线 Light" w:eastAsia="等线 Light" w:hAnsi="等线 Light"/>
          <w:b/>
          <w:szCs w:val="21"/>
        </w:rPr>
        <w:t>个选项正确</w:t>
      </w:r>
      <w:r>
        <w:rPr>
          <w:rFonts w:ascii="等线 Light" w:eastAsia="等线 Light" w:hAnsi="等线 Light" w:hint="eastAsia"/>
          <w:b/>
          <w:szCs w:val="21"/>
        </w:rPr>
        <w:t>，共</w:t>
      </w:r>
      <w:r>
        <w:rPr>
          <w:rFonts w:ascii="等线 Light" w:eastAsia="等线 Light" w:hAnsi="等线 Light"/>
          <w:b/>
          <w:szCs w:val="21"/>
        </w:rPr>
        <w:t>16</w:t>
      </w:r>
      <w:r>
        <w:rPr>
          <w:rFonts w:ascii="等线 Light" w:eastAsia="等线 Light" w:hAnsi="等线 Light" w:hint="eastAsia"/>
          <w:b/>
          <w:szCs w:val="21"/>
        </w:rPr>
        <w:t>分。</w:t>
      </w:r>
      <w:r>
        <w:rPr>
          <w:rFonts w:ascii="等线 Light" w:eastAsia="等线 Light" w:hAnsi="等线 Light"/>
          <w:b/>
          <w:szCs w:val="21"/>
        </w:rPr>
        <w:t>每小题</w:t>
      </w:r>
      <w:r>
        <w:rPr>
          <w:rFonts w:ascii="等线 Light" w:eastAsia="等线 Light" w:hAnsi="等线 Light" w:hint="eastAsia"/>
          <w:b/>
          <w:szCs w:val="21"/>
        </w:rPr>
        <w:t>：两个都对得</w:t>
      </w:r>
      <w:r>
        <w:rPr>
          <w:rFonts w:ascii="等线 Light" w:eastAsia="等线 Light" w:hAnsi="等线 Light"/>
          <w:b/>
          <w:szCs w:val="21"/>
        </w:rPr>
        <w:t>4分</w:t>
      </w:r>
      <w:r>
        <w:rPr>
          <w:rFonts w:ascii="等线 Light" w:eastAsia="等线 Light" w:hAnsi="等线 Light" w:hint="eastAsia"/>
          <w:b/>
          <w:szCs w:val="21"/>
        </w:rPr>
        <w:t>、对一个得2分、有一个错误选项得0分</w:t>
      </w:r>
      <w:r w:rsidR="002E50A1">
        <w:rPr>
          <w:rFonts w:ascii="等线 Light" w:eastAsia="等线 Light" w:hAnsi="等线 Light" w:hint="eastAsia"/>
          <w:b/>
          <w:szCs w:val="21"/>
        </w:rPr>
        <w:t>，</w:t>
      </w:r>
      <w:r w:rsidR="002E50A1">
        <w:rPr>
          <w:b/>
        </w:rPr>
        <w:t>共</w:t>
      </w:r>
      <w:r w:rsidR="002E50A1">
        <w:rPr>
          <w:rFonts w:hint="eastAsia"/>
          <w:b/>
        </w:rPr>
        <w:t>3</w:t>
      </w:r>
      <w:r w:rsidR="002E50A1">
        <w:rPr>
          <w:b/>
        </w:rPr>
        <w:t>4</w:t>
      </w:r>
      <w:r w:rsidR="002E50A1">
        <w:rPr>
          <w:b/>
        </w:rPr>
        <w:t>分</w:t>
      </w:r>
      <w:r>
        <w:rPr>
          <w:rFonts w:ascii="等线 Light" w:eastAsia="等线 Light" w:hAnsi="等线 Light" w:hint="eastAsia"/>
          <w:b/>
          <w:szCs w:val="21"/>
        </w:rPr>
        <w:t>）</w:t>
      </w:r>
    </w:p>
    <w:p w14:paraId="3FCBDC3E" w14:textId="77777777" w:rsidR="00164A83" w:rsidRDefault="00000000">
      <w:pPr>
        <w:snapToGrid w:val="0"/>
        <w:spacing w:line="360" w:lineRule="auto"/>
        <w:ind w:firstLineChars="170" w:firstLine="357"/>
        <w:rPr>
          <w:bCs/>
        </w:rPr>
      </w:pPr>
      <w:r>
        <w:rPr>
          <w:rFonts w:hint="eastAsia"/>
          <w:bCs/>
        </w:rPr>
        <w:t>1</w:t>
      </w:r>
      <w:r>
        <w:rPr>
          <w:bCs/>
        </w:rPr>
        <w:t>.</w:t>
      </w:r>
      <w:r>
        <w:rPr>
          <w:rFonts w:hint="eastAsia"/>
          <w:bCs/>
        </w:rPr>
        <w:t>如图所示</w:t>
      </w:r>
      <w:r>
        <w:rPr>
          <w:bCs/>
        </w:rPr>
        <w:t>是甲、乙两种电磁波的传播图像，下列</w:t>
      </w:r>
      <w:r>
        <w:rPr>
          <w:rFonts w:hint="eastAsia"/>
          <w:bCs/>
        </w:rPr>
        <w:t>关于这两个电磁波的说法中，</w:t>
      </w:r>
      <w:r>
        <w:rPr>
          <w:bCs/>
        </w:rPr>
        <w:t>正确的是</w:t>
      </w:r>
      <w:proofErr w:type="gramStart"/>
      <w:r>
        <w:rPr>
          <w:bCs/>
        </w:rPr>
        <w:t xml:space="preserve">（　</w:t>
      </w:r>
      <w:proofErr w:type="gramEnd"/>
      <w:r>
        <w:rPr>
          <w:bCs/>
        </w:rPr>
        <w:t xml:space="preserve">　）</w:t>
      </w:r>
    </w:p>
    <w:tbl>
      <w:tblPr>
        <w:tblW w:w="54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0"/>
      </w:tblGrid>
      <w:tr w:rsidR="005E65F9" w14:paraId="75A68C39" w14:textId="77777777">
        <w:trPr>
          <w:trHeight w:val="494"/>
          <w:tblCellSpacing w:w="15" w:type="dxa"/>
        </w:trPr>
        <w:tc>
          <w:tcPr>
            <w:tcW w:w="54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CD00DB" w14:textId="77777777" w:rsidR="00164A83" w:rsidRDefault="00000000">
            <w:pPr>
              <w:snapToGrid w:val="0"/>
              <w:spacing w:line="360" w:lineRule="auto"/>
              <w:ind w:firstLineChars="170" w:firstLine="357"/>
              <w:rPr>
                <w:bCs/>
              </w:rPr>
            </w:pPr>
            <w:r>
              <w:rPr>
                <w:bCs/>
              </w:rPr>
              <w:t>A</w:t>
            </w:r>
            <w:r>
              <w:rPr>
                <w:bCs/>
              </w:rPr>
              <w:t>．电磁波甲振动的波长较长</w:t>
            </w:r>
            <w:r>
              <w:rPr>
                <w:bCs/>
              </w:rPr>
              <w:t xml:space="preserve"> </w:t>
            </w:r>
          </w:p>
        </w:tc>
      </w:tr>
      <w:tr w:rsidR="005E65F9" w14:paraId="6EE95B97" w14:textId="77777777">
        <w:trPr>
          <w:trHeight w:val="480"/>
          <w:tblCellSpacing w:w="15" w:type="dxa"/>
        </w:trPr>
        <w:tc>
          <w:tcPr>
            <w:tcW w:w="54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5E6F87" w14:textId="77777777" w:rsidR="00164A83" w:rsidRDefault="00000000">
            <w:pPr>
              <w:snapToGrid w:val="0"/>
              <w:spacing w:line="360" w:lineRule="auto"/>
              <w:ind w:firstLineChars="170" w:firstLine="357"/>
              <w:rPr>
                <w:bCs/>
              </w:rPr>
            </w:pPr>
            <w:r>
              <w:rPr>
                <w:bCs/>
              </w:rPr>
              <w:t>B</w:t>
            </w:r>
            <w:r>
              <w:rPr>
                <w:bCs/>
              </w:rPr>
              <w:t>．电磁波</w:t>
            </w:r>
            <w:r>
              <w:rPr>
                <w:rFonts w:hint="eastAsia"/>
                <w:bCs/>
              </w:rPr>
              <w:t>乙</w:t>
            </w:r>
            <w:r>
              <w:rPr>
                <w:bCs/>
              </w:rPr>
              <w:t>的传播速度较快</w:t>
            </w:r>
          </w:p>
        </w:tc>
      </w:tr>
      <w:tr w:rsidR="005E65F9" w14:paraId="034B2167" w14:textId="77777777">
        <w:trPr>
          <w:trHeight w:val="480"/>
          <w:tblCellSpacing w:w="15" w:type="dxa"/>
        </w:trPr>
        <w:tc>
          <w:tcPr>
            <w:tcW w:w="54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6BAFFD" w14:textId="77777777" w:rsidR="00164A83" w:rsidRDefault="00000000">
            <w:pPr>
              <w:snapToGrid w:val="0"/>
              <w:spacing w:line="360" w:lineRule="auto"/>
              <w:ind w:firstLineChars="170" w:firstLine="357"/>
              <w:rPr>
                <w:bCs/>
              </w:rPr>
            </w:pPr>
            <w:r>
              <w:rPr>
                <w:bCs/>
              </w:rPr>
              <w:t>C</w:t>
            </w:r>
            <w:r>
              <w:rPr>
                <w:bCs/>
              </w:rPr>
              <w:t>．电磁波甲</w:t>
            </w:r>
            <w:r>
              <w:rPr>
                <w:rFonts w:hint="eastAsia"/>
                <w:bCs/>
              </w:rPr>
              <w:t>只能传递信息</w:t>
            </w:r>
          </w:p>
        </w:tc>
      </w:tr>
      <w:tr w:rsidR="005E65F9" w14:paraId="5070E779" w14:textId="77777777">
        <w:trPr>
          <w:trHeight w:val="494"/>
          <w:tblCellSpacing w:w="15" w:type="dxa"/>
        </w:trPr>
        <w:tc>
          <w:tcPr>
            <w:tcW w:w="54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4D3180" w14:textId="77777777" w:rsidR="00164A83" w:rsidRDefault="00000000">
            <w:pPr>
              <w:snapToGrid w:val="0"/>
              <w:spacing w:line="360" w:lineRule="auto"/>
              <w:ind w:firstLineChars="170" w:firstLine="357"/>
              <w:rPr>
                <w:bCs/>
              </w:rPr>
            </w:pPr>
            <w:r>
              <w:rPr>
                <w:bCs/>
              </w:rPr>
              <w:t>D</w:t>
            </w:r>
            <w:r>
              <w:rPr>
                <w:bCs/>
              </w:rPr>
              <w:t>．电磁波</w:t>
            </w:r>
            <w:r>
              <w:rPr>
                <w:rFonts w:hint="eastAsia"/>
                <w:bCs/>
              </w:rPr>
              <w:t>乙只能传递能量</w:t>
            </w:r>
          </w:p>
        </w:tc>
      </w:tr>
    </w:tbl>
    <w:p w14:paraId="166CF3FC" w14:textId="77777777" w:rsidR="00164A83" w:rsidRDefault="00000000">
      <w:pPr>
        <w:snapToGrid w:val="0"/>
        <w:spacing w:line="360" w:lineRule="auto"/>
        <w:ind w:firstLineChars="170" w:firstLine="357"/>
        <w:rPr>
          <w:bCs/>
        </w:rPr>
      </w:pPr>
      <w:r>
        <w:rPr>
          <w:bCs/>
          <w:noProof/>
        </w:rPr>
        <w:drawing>
          <wp:inline distT="0" distB="0" distL="0" distR="0" wp14:anchorId="18B7B545" wp14:editId="5AB1DAFA">
            <wp:extent cx="1812925" cy="1199515"/>
            <wp:effectExtent l="0" t="0" r="0" b="0"/>
            <wp:docPr id="2121461553" name="图片 30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461553" name="图片 30" descr="菁优网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894" cy="120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8DB04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2</w:t>
      </w:r>
      <w:r>
        <w:t xml:space="preserve">. </w:t>
      </w:r>
      <w:r>
        <w:t>如图所示，</w:t>
      </w:r>
      <w:r>
        <w:t>AB</w:t>
      </w:r>
      <w:r>
        <w:t>是凸透镜的主光轴，</w:t>
      </w:r>
      <w:r>
        <w:t>P</w:t>
      </w:r>
      <w:r>
        <w:t>、</w:t>
      </w:r>
      <w:r>
        <w:t>Q</w:t>
      </w:r>
      <w:r>
        <w:t>、</w:t>
      </w:r>
      <w:r>
        <w:t>S</w:t>
      </w:r>
      <w:r>
        <w:t>是在主光轴上的三个位置，把一物体放在</w:t>
      </w:r>
      <w:r>
        <w:t>Q</w:t>
      </w:r>
      <w:r>
        <w:t>处，像成在</w:t>
      </w:r>
      <w:r>
        <w:t>S</w:t>
      </w:r>
      <w:r>
        <w:t>处；把物体放在</w:t>
      </w:r>
      <w:r>
        <w:t>S</w:t>
      </w:r>
      <w:r>
        <w:t>处，凸透镜位置不变，像成在</w:t>
      </w:r>
      <w:r>
        <w:t>P</w:t>
      </w:r>
      <w:r>
        <w:t>处</w:t>
      </w:r>
      <w:r>
        <w:rPr>
          <w:rFonts w:hint="eastAsia"/>
        </w:rPr>
        <w:t>。</w:t>
      </w:r>
      <w:r>
        <w:t>则可判断凸透镜的位置在</w:t>
      </w:r>
      <w:proofErr w:type="gramStart"/>
      <w:r>
        <w:t xml:space="preserve">（　</w:t>
      </w:r>
      <w:proofErr w:type="gramEnd"/>
      <w:r>
        <w:t xml:space="preserve">　）</w:t>
      </w:r>
    </w:p>
    <w:tbl>
      <w:tblPr>
        <w:tblW w:w="94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2359"/>
        <w:gridCol w:w="2359"/>
        <w:gridCol w:w="2370"/>
      </w:tblGrid>
      <w:tr w:rsidR="005E65F9" w14:paraId="7187BD8D" w14:textId="77777777">
        <w:trPr>
          <w:trHeight w:val="378"/>
          <w:tblCellSpacing w:w="15" w:type="dxa"/>
        </w:trPr>
        <w:tc>
          <w:tcPr>
            <w:tcW w:w="23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572BCD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lastRenderedPageBreak/>
              <w:t>A</w:t>
            </w:r>
            <w:r>
              <w:t>．</w:t>
            </w:r>
            <w:r>
              <w:t>P</w:t>
            </w:r>
            <w:r>
              <w:t>的左边</w:t>
            </w:r>
          </w:p>
        </w:tc>
        <w:tc>
          <w:tcPr>
            <w:tcW w:w="232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384158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B</w:t>
            </w:r>
            <w:r>
              <w:t>．</w:t>
            </w:r>
            <w:r>
              <w:t>PQ</w:t>
            </w:r>
            <w:r>
              <w:t>之间</w:t>
            </w:r>
          </w:p>
        </w:tc>
        <w:tc>
          <w:tcPr>
            <w:tcW w:w="232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2FC00F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C</w:t>
            </w:r>
            <w:r>
              <w:t>．</w:t>
            </w:r>
            <w:r>
              <w:t>QS</w:t>
            </w:r>
            <w:r>
              <w:t>之间</w:t>
            </w:r>
          </w:p>
        </w:tc>
        <w:tc>
          <w:tcPr>
            <w:tcW w:w="23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E7D949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D</w:t>
            </w:r>
            <w:r>
              <w:t>．</w:t>
            </w:r>
            <w:r>
              <w:t>S</w:t>
            </w:r>
            <w:r>
              <w:t>的右边</w:t>
            </w:r>
          </w:p>
        </w:tc>
      </w:tr>
    </w:tbl>
    <w:p w14:paraId="7F7FCA1F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noProof/>
        </w:rPr>
        <w:drawing>
          <wp:inline distT="0" distB="0" distL="0" distR="0" wp14:anchorId="742A8A86" wp14:editId="1F11317D">
            <wp:extent cx="2055495" cy="454025"/>
            <wp:effectExtent l="0" t="0" r="0" b="0"/>
            <wp:docPr id="129954325" name="图片 31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54325" name="图片 31" descr="菁优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9" cy="45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A09DC" w14:textId="77777777" w:rsidR="00164A83" w:rsidRDefault="00164A83">
      <w:pPr>
        <w:snapToGrid w:val="0"/>
        <w:spacing w:line="360" w:lineRule="auto"/>
        <w:ind w:firstLineChars="170" w:firstLine="357"/>
      </w:pPr>
    </w:p>
    <w:p w14:paraId="38D92DD7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3</w:t>
      </w:r>
      <w:r>
        <w:t>.</w:t>
      </w:r>
      <w:r>
        <w:rPr>
          <w:color w:val="333333"/>
          <w:spacing w:val="15"/>
          <w:szCs w:val="21"/>
        </w:rPr>
        <w:t xml:space="preserve"> </w:t>
      </w:r>
      <w:r>
        <w:t>如图所示是用相同的加热装置对</w:t>
      </w:r>
      <w:r>
        <w:t>a</w:t>
      </w:r>
      <w:r>
        <w:t>、</w:t>
      </w:r>
      <w:r>
        <w:t>b</w:t>
      </w:r>
      <w:r>
        <w:t>、</w:t>
      </w:r>
      <w:r>
        <w:t>c</w:t>
      </w:r>
      <w:r>
        <w:t>三种物质加热时</w:t>
      </w:r>
      <w:r>
        <w:rPr>
          <w:rFonts w:hint="eastAsia"/>
        </w:rPr>
        <w:t>，</w:t>
      </w:r>
      <w:r>
        <w:t>它们的温度随时间变化的</w:t>
      </w:r>
      <w:r>
        <w:rPr>
          <w:rFonts w:hint="eastAsia"/>
        </w:rPr>
        <w:t>图像</w:t>
      </w:r>
      <w:r>
        <w:t>，其中</w:t>
      </w:r>
      <w:r>
        <w:t>b</w:t>
      </w:r>
      <w:r>
        <w:t>、</w:t>
      </w:r>
      <w:r>
        <w:t>c</w:t>
      </w:r>
      <w:r>
        <w:t>的质量相同。下列</w:t>
      </w:r>
      <w:r>
        <w:rPr>
          <w:rFonts w:hint="eastAsia"/>
        </w:rPr>
        <w:t>说法</w:t>
      </w:r>
      <w:r>
        <w:t>正确的是</w:t>
      </w:r>
      <w:proofErr w:type="gramStart"/>
      <w:r>
        <w:t xml:space="preserve">（　</w:t>
      </w:r>
      <w:proofErr w:type="gramEnd"/>
      <w:r>
        <w:t xml:space="preserve">　）</w:t>
      </w:r>
    </w:p>
    <w:tbl>
      <w:tblPr>
        <w:tblW w:w="118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0"/>
      </w:tblGrid>
      <w:tr w:rsidR="005E65F9" w14:paraId="3549C94E" w14:textId="77777777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C060AD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A</w:t>
            </w:r>
            <w:r>
              <w:t>．</w:t>
            </w:r>
            <w:r>
              <w:rPr>
                <w:rFonts w:hint="eastAsia"/>
              </w:rPr>
              <w:t>在</w:t>
            </w:r>
            <w:r>
              <w:t>t</w:t>
            </w:r>
            <w:r>
              <w:rPr>
                <w:vertAlign w:val="subscript"/>
              </w:rPr>
              <w:t>1</w:t>
            </w:r>
            <w:r>
              <w:rPr>
                <w:rFonts w:hint="eastAsia"/>
              </w:rPr>
              <w:t>～</w:t>
            </w:r>
            <w:r>
              <w:t>t</w:t>
            </w:r>
            <w:r>
              <w:rPr>
                <w:vertAlign w:val="subscript"/>
              </w:rPr>
              <w:t>2</w:t>
            </w:r>
            <w:r>
              <w:t>时间内</w:t>
            </w:r>
            <w:r>
              <w:rPr>
                <w:rFonts w:hint="eastAsia"/>
              </w:rPr>
              <w:t>，</w:t>
            </w:r>
            <w:r>
              <w:t>物质</w:t>
            </w:r>
            <w:r>
              <w:t>a</w:t>
            </w:r>
            <w:r>
              <w:t>的温度不变内能不变</w:t>
            </w:r>
          </w:p>
        </w:tc>
      </w:tr>
      <w:tr w:rsidR="005E65F9" w14:paraId="5D1E566B" w14:textId="77777777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BC83EF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B</w:t>
            </w:r>
            <w:r>
              <w:t>．温度从</w:t>
            </w:r>
            <w:r>
              <w:t>T</w:t>
            </w:r>
            <w:r>
              <w:rPr>
                <w:vertAlign w:val="subscript"/>
              </w:rPr>
              <w:t>1</w:t>
            </w:r>
            <w:r>
              <w:t>升高到</w:t>
            </w:r>
            <w:r>
              <w:t>T</w:t>
            </w:r>
            <w:r>
              <w:rPr>
                <w:vertAlign w:val="subscript"/>
              </w:rPr>
              <w:t>2</w:t>
            </w:r>
            <w:r>
              <w:rPr>
                <w:rFonts w:hint="eastAsia"/>
              </w:rPr>
              <w:t>过程</w:t>
            </w:r>
            <w:r>
              <w:t>，物质</w:t>
            </w:r>
            <w:r>
              <w:t>a</w:t>
            </w:r>
            <w:r>
              <w:t>吸收的热量比物质</w:t>
            </w:r>
            <w:r>
              <w:t>b</w:t>
            </w:r>
            <w:r>
              <w:rPr>
                <w:rFonts w:hint="eastAsia"/>
              </w:rPr>
              <w:t>的</w:t>
            </w:r>
            <w:r>
              <w:t>少</w:t>
            </w:r>
          </w:p>
        </w:tc>
      </w:tr>
      <w:tr w:rsidR="005E65F9" w14:paraId="6B173110" w14:textId="77777777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6249B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C</w:t>
            </w:r>
            <w:r>
              <w:t>．如果</w:t>
            </w:r>
            <w:r>
              <w:t>a</w:t>
            </w:r>
            <w:r>
              <w:t>、</w:t>
            </w:r>
            <w:r>
              <w:t>b</w:t>
            </w:r>
            <w:r>
              <w:t>是同种物质，</w:t>
            </w:r>
            <w:r>
              <w:rPr>
                <w:rFonts w:hint="eastAsia"/>
              </w:rPr>
              <w:t>则</w:t>
            </w:r>
            <w:r>
              <w:t>b</w:t>
            </w:r>
            <w:r>
              <w:t>的质量小于</w:t>
            </w:r>
            <w:r>
              <w:t>a</w:t>
            </w:r>
            <w:r>
              <w:t>的质量</w:t>
            </w:r>
            <w:r>
              <w:t xml:space="preserve"> </w:t>
            </w:r>
          </w:p>
        </w:tc>
      </w:tr>
      <w:tr w:rsidR="005E65F9" w14:paraId="78C21983" w14:textId="77777777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C21C3C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D</w:t>
            </w:r>
            <w:r>
              <w:t>．物质</w:t>
            </w:r>
            <w:r>
              <w:t>b</w:t>
            </w:r>
            <w:r>
              <w:t>的比热容大于物质</w:t>
            </w:r>
            <w:r>
              <w:t>c</w:t>
            </w:r>
            <w:r>
              <w:t>的比热容</w:t>
            </w:r>
          </w:p>
        </w:tc>
      </w:tr>
    </w:tbl>
    <w:p w14:paraId="4959B033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noProof/>
        </w:rPr>
        <w:drawing>
          <wp:inline distT="0" distB="0" distL="0" distR="0" wp14:anchorId="71A45728" wp14:editId="48B09610">
            <wp:extent cx="1790065" cy="1262380"/>
            <wp:effectExtent l="0" t="0" r="0" b="0"/>
            <wp:docPr id="1906468129" name="图片 1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468129" name="图片 1" descr="菁优网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744" cy="126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pacing w:val="15"/>
          <w:szCs w:val="21"/>
        </w:rPr>
        <w:t xml:space="preserve"> </w:t>
      </w:r>
    </w:p>
    <w:p w14:paraId="10C966E0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4</w:t>
      </w:r>
      <w:r>
        <w:t>.</w:t>
      </w:r>
      <w:r>
        <w:rPr>
          <w:color w:val="333333"/>
          <w:spacing w:val="15"/>
          <w:szCs w:val="21"/>
        </w:rPr>
        <w:t xml:space="preserve"> </w:t>
      </w:r>
      <w:r>
        <w:t>如图所示，用大小为</w:t>
      </w:r>
      <w:r>
        <w:t>F</w:t>
      </w:r>
      <w:r>
        <w:t>的力将一个长方体物块压在竖直墙面上保持静止，物块受到的摩擦力为</w:t>
      </w:r>
      <w:r>
        <w:t>f</w:t>
      </w:r>
      <w:r>
        <w:rPr>
          <w:vertAlign w:val="subscript"/>
        </w:rPr>
        <w:t>1</w:t>
      </w:r>
      <w:r>
        <w:t>，减小压力，使物块沿竖直墙面匀速下滑，物块受到的摩擦力为</w:t>
      </w:r>
      <w:r>
        <w:t>f</w:t>
      </w:r>
      <w:r>
        <w:rPr>
          <w:vertAlign w:val="subscript"/>
        </w:rPr>
        <w:t>2</w:t>
      </w:r>
      <w:r>
        <w:t>，关于</w:t>
      </w:r>
      <w:r>
        <w:t>f</w:t>
      </w:r>
      <w:r>
        <w:rPr>
          <w:vertAlign w:val="subscript"/>
        </w:rPr>
        <w:t>1</w:t>
      </w:r>
      <w:r>
        <w:t>和</w:t>
      </w:r>
      <w:r>
        <w:t>f</w:t>
      </w:r>
      <w:r>
        <w:rPr>
          <w:vertAlign w:val="subscript"/>
        </w:rPr>
        <w:t>2</w:t>
      </w:r>
      <w:r>
        <w:t>的大小和方向说法正确的是</w:t>
      </w:r>
      <w:proofErr w:type="gramStart"/>
      <w:r>
        <w:t xml:space="preserve">（　</w:t>
      </w:r>
      <w:proofErr w:type="gramEnd"/>
      <w:r>
        <w:t xml:space="preserve">　）</w:t>
      </w:r>
    </w:p>
    <w:tbl>
      <w:tblPr>
        <w:tblW w:w="118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0"/>
      </w:tblGrid>
      <w:tr w:rsidR="005E65F9" w14:paraId="55183D9C" w14:textId="77777777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7C6AC1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A</w:t>
            </w:r>
            <w:r>
              <w:t>．</w:t>
            </w:r>
            <w:r>
              <w:t>f</w:t>
            </w:r>
            <w:r>
              <w:rPr>
                <w:vertAlign w:val="subscript"/>
              </w:rPr>
              <w:t>1</w:t>
            </w:r>
            <w:r>
              <w:t>＞</w:t>
            </w:r>
            <w:r>
              <w:t>f</w:t>
            </w:r>
            <w:r>
              <w:rPr>
                <w:vertAlign w:val="subscript"/>
              </w:rPr>
              <w:t>2</w:t>
            </w:r>
            <w:r>
              <w:t> </w:t>
            </w:r>
            <w:r>
              <w:t>两个摩擦力都竖直向上</w:t>
            </w:r>
          </w:p>
        </w:tc>
      </w:tr>
      <w:tr w:rsidR="005E65F9" w14:paraId="141B1A8B" w14:textId="77777777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007F29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B</w:t>
            </w:r>
            <w:r>
              <w:t>．</w:t>
            </w:r>
            <w:r>
              <w:t>f</w:t>
            </w:r>
            <w:r>
              <w:rPr>
                <w:vertAlign w:val="subscript"/>
              </w:rPr>
              <w:t>1</w:t>
            </w:r>
            <w:r>
              <w:t>=f</w:t>
            </w:r>
            <w:r>
              <w:rPr>
                <w:vertAlign w:val="subscript"/>
              </w:rPr>
              <w:t>2</w:t>
            </w:r>
            <w:r>
              <w:t> f</w:t>
            </w:r>
            <w:r>
              <w:rPr>
                <w:vertAlign w:val="subscript"/>
              </w:rPr>
              <w:t>1</w:t>
            </w:r>
            <w:r>
              <w:t>竖直向下，</w:t>
            </w:r>
            <w:r>
              <w:t>f</w:t>
            </w:r>
            <w:r>
              <w:rPr>
                <w:vertAlign w:val="subscript"/>
              </w:rPr>
              <w:t>2</w:t>
            </w:r>
            <w:r>
              <w:t>竖直向上</w:t>
            </w:r>
          </w:p>
        </w:tc>
      </w:tr>
      <w:tr w:rsidR="005E65F9" w14:paraId="23E61FFB" w14:textId="77777777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D60762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C</w:t>
            </w:r>
            <w:r>
              <w:t>．</w:t>
            </w:r>
            <w:r>
              <w:t>f</w:t>
            </w:r>
            <w:r>
              <w:rPr>
                <w:vertAlign w:val="subscript"/>
              </w:rPr>
              <w:t>1</w:t>
            </w:r>
            <w:r>
              <w:t>＞</w:t>
            </w:r>
            <w:r>
              <w:t>f</w:t>
            </w:r>
            <w:proofErr w:type="gramStart"/>
            <w:r>
              <w:rPr>
                <w:vertAlign w:val="subscript"/>
              </w:rPr>
              <w:t>2</w:t>
            </w:r>
            <w:r>
              <w:t>  f</w:t>
            </w:r>
            <w:proofErr w:type="gramEnd"/>
            <w:r>
              <w:rPr>
                <w:vertAlign w:val="subscript"/>
              </w:rPr>
              <w:t>1</w:t>
            </w:r>
            <w:r>
              <w:t>竖直向下，</w:t>
            </w:r>
            <w:r>
              <w:t>f</w:t>
            </w:r>
            <w:r>
              <w:rPr>
                <w:vertAlign w:val="subscript"/>
              </w:rPr>
              <w:t>2</w:t>
            </w:r>
            <w:r>
              <w:t>竖直向上</w:t>
            </w:r>
          </w:p>
        </w:tc>
      </w:tr>
      <w:tr w:rsidR="005E65F9" w14:paraId="2E3F99A1" w14:textId="77777777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65B0E1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D</w:t>
            </w:r>
            <w:r>
              <w:t>．</w:t>
            </w:r>
            <w:r>
              <w:t>f</w:t>
            </w:r>
            <w:r>
              <w:rPr>
                <w:vertAlign w:val="subscript"/>
              </w:rPr>
              <w:t>1</w:t>
            </w:r>
            <w:r>
              <w:t>=f</w:t>
            </w:r>
            <w:proofErr w:type="gramStart"/>
            <w:r>
              <w:rPr>
                <w:vertAlign w:val="subscript"/>
              </w:rPr>
              <w:t>2</w:t>
            </w:r>
            <w:r>
              <w:t>  </w:t>
            </w:r>
            <w:r>
              <w:t>两个摩擦力都竖直向上</w:t>
            </w:r>
            <w:proofErr w:type="gramEnd"/>
          </w:p>
        </w:tc>
      </w:tr>
    </w:tbl>
    <w:p w14:paraId="58F592EC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noProof/>
        </w:rPr>
        <w:drawing>
          <wp:inline distT="0" distB="0" distL="0" distR="0" wp14:anchorId="3979B975" wp14:editId="0DCC8896">
            <wp:extent cx="782320" cy="1030605"/>
            <wp:effectExtent l="0" t="0" r="0" b="0"/>
            <wp:docPr id="1974351202" name="图片 14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51202" name="图片 14" descr="菁优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pacing w:val="15"/>
          <w:szCs w:val="21"/>
        </w:rPr>
        <w:t xml:space="preserve"> </w:t>
      </w:r>
    </w:p>
    <w:p w14:paraId="601254FA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5</w:t>
      </w:r>
      <w:r>
        <w:t xml:space="preserve">. </w:t>
      </w:r>
      <w:r>
        <w:t>如图所示，电源的输出电压恒定不变，现将一个灯泡</w:t>
      </w:r>
      <w:r>
        <w:t>L</w:t>
      </w:r>
      <w:r>
        <w:t>接在离电源很近的</w:t>
      </w:r>
      <w:r>
        <w:t>AB</w:t>
      </w:r>
      <w:r>
        <w:t>两点时，灯泡</w:t>
      </w:r>
      <w:r>
        <w:t>L</w:t>
      </w:r>
      <w:r>
        <w:t>消耗的功率为</w:t>
      </w:r>
      <w:r>
        <w:t>25W</w:t>
      </w:r>
      <w:r>
        <w:t>，若将灯泡</w:t>
      </w:r>
      <w:r>
        <w:t>L</w:t>
      </w:r>
      <w:r>
        <w:t>接在离电源较远的</w:t>
      </w:r>
      <w:r>
        <w:t>CD</w:t>
      </w:r>
      <w:r>
        <w:t>两点时，灯泡</w:t>
      </w:r>
      <w:r>
        <w:t>L</w:t>
      </w:r>
      <w:r>
        <w:t>消耗的功率为</w:t>
      </w:r>
      <w:r>
        <w:t>16W</w:t>
      </w:r>
      <w:r>
        <w:rPr>
          <w:rFonts w:hint="eastAsia"/>
          <w:b/>
          <w:bCs/>
        </w:rPr>
        <w:t>。假设白炽灯电阻不变，</w:t>
      </w:r>
      <w:r>
        <w:t>则</w:t>
      </w:r>
      <w:r w:rsidRPr="004D5645">
        <w:rPr>
          <w:rFonts w:hint="eastAsia"/>
          <w:b/>
          <w:bCs/>
        </w:rPr>
        <w:t>此时</w:t>
      </w:r>
      <w:r w:rsidRPr="004D5645">
        <w:t>输电导线</w:t>
      </w:r>
      <w:r w:rsidRPr="004D5645">
        <w:t>AC</w:t>
      </w:r>
      <w:r w:rsidRPr="004D5645">
        <w:t>和</w:t>
      </w:r>
      <w:r w:rsidRPr="004D5645">
        <w:t>BD</w:t>
      </w:r>
      <w:r w:rsidRPr="004D5645">
        <w:t>消耗的</w:t>
      </w:r>
      <w:r w:rsidRPr="004D5645">
        <w:rPr>
          <w:rFonts w:hint="eastAsia"/>
          <w:b/>
          <w:bCs/>
        </w:rPr>
        <w:t>总</w:t>
      </w:r>
      <w:r>
        <w:t>功率为</w:t>
      </w:r>
      <w:proofErr w:type="gramStart"/>
      <w:r>
        <w:t xml:space="preserve">（　</w:t>
      </w:r>
      <w:proofErr w:type="gramEnd"/>
      <w:r>
        <w:t xml:space="preserve">　）</w:t>
      </w:r>
    </w:p>
    <w:p w14:paraId="3A52F494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A</w:t>
      </w:r>
      <w:r>
        <w:rPr>
          <w:rFonts w:hint="eastAsia"/>
        </w:rPr>
        <w:t>．</w:t>
      </w:r>
      <w:r>
        <w:t>9</w:t>
      </w:r>
      <w:r>
        <w:rPr>
          <w:rFonts w:hint="eastAsia"/>
        </w:rPr>
        <w:t>W</w:t>
      </w:r>
      <w:r>
        <w:rPr>
          <w:rFonts w:hint="eastAsia"/>
        </w:rPr>
        <w:tab/>
      </w:r>
      <w:r>
        <w:t xml:space="preserve">    </w:t>
      </w:r>
      <w:r>
        <w:rPr>
          <w:rFonts w:hint="eastAsia"/>
        </w:rPr>
        <w:t>B</w:t>
      </w:r>
      <w:r>
        <w:rPr>
          <w:rFonts w:hint="eastAsia"/>
        </w:rPr>
        <w:t>．</w:t>
      </w:r>
      <w:r>
        <w:t>4</w:t>
      </w:r>
      <w:r>
        <w:rPr>
          <w:rFonts w:hint="eastAsia"/>
        </w:rPr>
        <w:t>W</w:t>
      </w:r>
      <w:proofErr w:type="gramStart"/>
      <w:r>
        <w:rPr>
          <w:rFonts w:hint="eastAsia"/>
        </w:rPr>
        <w:tab/>
      </w:r>
      <w:r>
        <w:t xml:space="preserve">  </w:t>
      </w:r>
      <w:r>
        <w:rPr>
          <w:rFonts w:hint="eastAsia"/>
        </w:rPr>
        <w:t>C</w:t>
      </w:r>
      <w:r>
        <w:rPr>
          <w:rFonts w:hint="eastAsia"/>
        </w:rPr>
        <w:t>．</w:t>
      </w:r>
      <w:proofErr w:type="gramEnd"/>
      <w:r>
        <w:t>2</w:t>
      </w:r>
      <w:r>
        <w:rPr>
          <w:rFonts w:hint="eastAsia"/>
        </w:rPr>
        <w:t>W</w:t>
      </w:r>
      <w:proofErr w:type="gramStart"/>
      <w:r>
        <w:rPr>
          <w:rFonts w:hint="eastAsia"/>
        </w:rPr>
        <w:tab/>
      </w:r>
      <w:r>
        <w:t xml:space="preserve">  </w:t>
      </w:r>
      <w:r>
        <w:rPr>
          <w:rFonts w:hint="eastAsia"/>
        </w:rPr>
        <w:t>D</w:t>
      </w:r>
      <w:r>
        <w:rPr>
          <w:rFonts w:hint="eastAsia"/>
        </w:rPr>
        <w:t>．</w:t>
      </w:r>
      <w:proofErr w:type="gramEnd"/>
      <w:r>
        <w:t>1</w:t>
      </w:r>
      <w:r>
        <w:rPr>
          <w:rFonts w:hint="eastAsia"/>
        </w:rPr>
        <w:t xml:space="preserve"> W</w:t>
      </w:r>
    </w:p>
    <w:p w14:paraId="1B7DB1FA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noProof/>
        </w:rPr>
        <w:lastRenderedPageBreak/>
        <w:drawing>
          <wp:inline distT="0" distB="0" distL="0" distR="0" wp14:anchorId="7AA0961D" wp14:editId="7DABDC81">
            <wp:extent cx="1691005" cy="631190"/>
            <wp:effectExtent l="0" t="0" r="0" b="0"/>
            <wp:docPr id="128662272" name="图片 10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62272" name="图片 10" descr="菁优网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846" cy="63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17FFD" w14:textId="77777777" w:rsidR="00164A83" w:rsidRDefault="00000000">
      <w:pPr>
        <w:snapToGrid w:val="0"/>
        <w:spacing w:line="360" w:lineRule="auto"/>
        <w:ind w:firstLineChars="170" w:firstLine="408"/>
      </w:pPr>
      <w:r>
        <w:rPr>
          <w:color w:val="333333"/>
          <w:spacing w:val="15"/>
          <w:szCs w:val="21"/>
        </w:rPr>
        <w:t xml:space="preserve"> </w:t>
      </w:r>
    </w:p>
    <w:p w14:paraId="6037E147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6</w:t>
      </w:r>
      <w:r>
        <w:t>.</w:t>
      </w:r>
      <w:r>
        <w:rPr>
          <w:color w:val="333333"/>
          <w:spacing w:val="15"/>
          <w:szCs w:val="21"/>
        </w:rPr>
        <w:t xml:space="preserve"> </w:t>
      </w:r>
      <w:r>
        <w:t>如图所示，三个电阻</w:t>
      </w:r>
      <w:r>
        <w:t>R</w:t>
      </w:r>
      <w:r>
        <w:rPr>
          <w:vertAlign w:val="subscript"/>
        </w:rPr>
        <w:t>1</w:t>
      </w:r>
      <w:r>
        <w:t>、</w:t>
      </w:r>
      <w:r>
        <w:t>R</w:t>
      </w:r>
      <w:r>
        <w:rPr>
          <w:vertAlign w:val="subscript"/>
        </w:rPr>
        <w:t>2</w:t>
      </w:r>
      <w:r>
        <w:t>、</w:t>
      </w:r>
      <w:r>
        <w:t>R</w:t>
      </w:r>
      <w:r>
        <w:rPr>
          <w:vertAlign w:val="subscript"/>
        </w:rPr>
        <w:t>3</w:t>
      </w:r>
      <w:r>
        <w:rPr>
          <w:rFonts w:hint="eastAsia"/>
        </w:rPr>
        <w:t>，它们</w:t>
      </w:r>
      <w:r>
        <w:t>的电阻值均不相等，在</w:t>
      </w:r>
      <w:r>
        <w:t>A</w:t>
      </w:r>
      <w:r>
        <w:t>、</w:t>
      </w:r>
      <w:r>
        <w:t>B</w:t>
      </w:r>
      <w:r>
        <w:t>之间接一个电源，在</w:t>
      </w:r>
      <w:r>
        <w:t>C</w:t>
      </w:r>
      <w:r>
        <w:t>、</w:t>
      </w:r>
      <w:r>
        <w:t>D</w:t>
      </w:r>
      <w:r>
        <w:t>之间接一个电流表，电流表的示数为</w:t>
      </w:r>
      <w:r>
        <w:t>I</w:t>
      </w:r>
      <w:r>
        <w:t>，将电源、电流表的位置互</w:t>
      </w:r>
      <w:r>
        <w:rPr>
          <w:rFonts w:hint="eastAsia"/>
        </w:rPr>
        <w:t>换</w:t>
      </w:r>
      <w:r>
        <w:t>，电流表的示数</w:t>
      </w:r>
      <w:r>
        <w:rPr>
          <w:rFonts w:hint="eastAsia"/>
        </w:rPr>
        <w:t>为</w:t>
      </w:r>
      <w:r>
        <w:rPr>
          <w:rFonts w:hint="eastAsia"/>
        </w:rPr>
        <w:t>I</w:t>
      </w:r>
      <w:r>
        <w:rPr>
          <w:rFonts w:hint="eastAsia"/>
        </w:rPr>
        <w:t>´。下面正确的是</w:t>
      </w:r>
      <w:proofErr w:type="gramStart"/>
      <w:r>
        <w:t xml:space="preserve">（　</w:t>
      </w:r>
      <w:proofErr w:type="gramEnd"/>
      <w:r>
        <w:t xml:space="preserve">　）</w:t>
      </w:r>
    </w:p>
    <w:p w14:paraId="5ACA4EDC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A</w:t>
      </w:r>
      <w:r>
        <w:rPr>
          <w:rFonts w:hint="eastAsia"/>
        </w:rPr>
        <w:t>．</w:t>
      </w:r>
      <w:r>
        <w:t>I</w:t>
      </w:r>
      <w:r>
        <w:rPr>
          <w:rFonts w:hint="eastAsia"/>
        </w:rPr>
        <w:t>=I</w:t>
      </w:r>
      <w:r>
        <w:rPr>
          <w:rFonts w:hint="eastAsia"/>
        </w:rPr>
        <w:t>´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B</w:t>
      </w:r>
      <w:r>
        <w:rPr>
          <w:rFonts w:hint="eastAsia"/>
        </w:rPr>
        <w:t>．</w:t>
      </w:r>
      <w:r>
        <w:t>I</w:t>
      </w:r>
      <w:r>
        <w:rPr>
          <w:rFonts w:hint="eastAsia"/>
        </w:rPr>
        <w:t>＞</w:t>
      </w:r>
      <w:r>
        <w:rPr>
          <w:rFonts w:hint="eastAsia"/>
        </w:rPr>
        <w:t>I</w:t>
      </w:r>
      <w:r>
        <w:rPr>
          <w:rFonts w:hint="eastAsia"/>
        </w:rPr>
        <w:t>´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C</w:t>
      </w:r>
      <w:r>
        <w:rPr>
          <w:rFonts w:hint="eastAsia"/>
        </w:rPr>
        <w:t>．</w:t>
      </w:r>
      <w:r>
        <w:t>I</w:t>
      </w:r>
      <w:r>
        <w:rPr>
          <w:rFonts w:hint="eastAsia"/>
        </w:rPr>
        <w:t>＜</w:t>
      </w:r>
      <w:r>
        <w:rPr>
          <w:rFonts w:hint="eastAsia"/>
        </w:rPr>
        <w:t>I</w:t>
      </w:r>
      <w:r>
        <w:rPr>
          <w:rFonts w:hint="eastAsia"/>
        </w:rPr>
        <w:t>´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D</w:t>
      </w:r>
      <w:r>
        <w:rPr>
          <w:rFonts w:hint="eastAsia"/>
        </w:rPr>
        <w:t>．无法判定</w:t>
      </w:r>
    </w:p>
    <w:p w14:paraId="1E40479C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noProof/>
        </w:rPr>
        <w:drawing>
          <wp:inline distT="0" distB="0" distL="0" distR="0" wp14:anchorId="45373860" wp14:editId="727A89EC">
            <wp:extent cx="1345565" cy="1009015"/>
            <wp:effectExtent l="0" t="0" r="0" b="0"/>
            <wp:docPr id="1438044697" name="图片 9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44697" name="图片 9" descr="菁优网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879" cy="101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7DE8D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7</w:t>
      </w:r>
      <w:r>
        <w:t xml:space="preserve">. </w:t>
      </w:r>
      <w:r>
        <w:t>如图所示</w:t>
      </w:r>
      <w:r>
        <w:rPr>
          <w:rFonts w:hint="eastAsia"/>
        </w:rPr>
        <w:t>，</w:t>
      </w:r>
      <w:r>
        <w:t>容器</w:t>
      </w:r>
      <w:r>
        <w:rPr>
          <w:rFonts w:hint="eastAsia"/>
        </w:rPr>
        <w:t>ABCDE</w:t>
      </w:r>
      <w:r>
        <w:t>中盛有水，</w:t>
      </w:r>
      <w:r>
        <w:rPr>
          <w:rFonts w:hint="eastAsia"/>
        </w:rPr>
        <w:t>容器</w:t>
      </w:r>
      <w:r>
        <w:t>壁</w:t>
      </w:r>
      <w:r>
        <w:t>AB</w:t>
      </w:r>
      <w:r>
        <w:t>呈倾斜状，有一个小物块</w:t>
      </w:r>
      <w:r>
        <w:rPr>
          <w:rFonts w:hint="eastAsia"/>
        </w:rPr>
        <w:t>Q</w:t>
      </w:r>
      <w:r>
        <w:t>处于图示</w:t>
      </w:r>
      <w:r>
        <w:rPr>
          <w:rFonts w:hint="eastAsia"/>
        </w:rPr>
        <w:t>状态</w:t>
      </w:r>
      <w:r>
        <w:t>，并保持静止状态</w:t>
      </w:r>
      <w:r>
        <w:rPr>
          <w:rFonts w:hint="eastAsia"/>
        </w:rPr>
        <w:t>。关于物块</w:t>
      </w:r>
      <w:r>
        <w:rPr>
          <w:rFonts w:hint="eastAsia"/>
        </w:rPr>
        <w:t>Q</w:t>
      </w:r>
      <w:r>
        <w:t>的受力情况</w:t>
      </w:r>
      <w:r>
        <w:rPr>
          <w:rFonts w:hint="eastAsia"/>
        </w:rPr>
        <w:t>，下面</w:t>
      </w:r>
      <w:r>
        <w:t>正确的是</w:t>
      </w:r>
      <w:proofErr w:type="gramStart"/>
      <w:r>
        <w:t xml:space="preserve">（　</w:t>
      </w:r>
      <w:proofErr w:type="gramEnd"/>
      <w:r>
        <w:t xml:space="preserve">　）</w:t>
      </w:r>
    </w:p>
    <w:tbl>
      <w:tblPr>
        <w:tblW w:w="66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3345"/>
      </w:tblGrid>
      <w:tr w:rsidR="005E65F9" w14:paraId="4599C5CC" w14:textId="77777777">
        <w:trPr>
          <w:trHeight w:val="469"/>
          <w:tblCellSpacing w:w="15" w:type="dxa"/>
        </w:trPr>
        <w:tc>
          <w:tcPr>
            <w:tcW w:w="329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F18782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A</w:t>
            </w:r>
            <w:r>
              <w:t>．只受一个力</w:t>
            </w:r>
            <w:r>
              <w:rPr>
                <w:rFonts w:hint="eastAsia"/>
              </w:rPr>
              <w:t>作用</w:t>
            </w:r>
          </w:p>
        </w:tc>
        <w:tc>
          <w:tcPr>
            <w:tcW w:w="33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88095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B</w:t>
            </w:r>
            <w:r>
              <w:t>．可能</w:t>
            </w:r>
            <w:r>
              <w:rPr>
                <w:rFonts w:hint="eastAsia"/>
              </w:rPr>
              <w:t>受到</w:t>
            </w:r>
            <w:r>
              <w:t>两个力</w:t>
            </w:r>
            <w:r>
              <w:rPr>
                <w:rFonts w:hint="eastAsia"/>
              </w:rPr>
              <w:t>作用</w:t>
            </w:r>
          </w:p>
        </w:tc>
      </w:tr>
      <w:tr w:rsidR="005E65F9" w14:paraId="4C916BD0" w14:textId="77777777">
        <w:trPr>
          <w:trHeight w:val="469"/>
          <w:tblCellSpacing w:w="15" w:type="dxa"/>
        </w:trPr>
        <w:tc>
          <w:tcPr>
            <w:tcW w:w="329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45EBB7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C</w:t>
            </w:r>
            <w:r>
              <w:t>．可能</w:t>
            </w:r>
            <w:r>
              <w:rPr>
                <w:rFonts w:hint="eastAsia"/>
              </w:rPr>
              <w:t>受到三</w:t>
            </w:r>
            <w:r>
              <w:t>个力</w:t>
            </w:r>
            <w:r>
              <w:rPr>
                <w:rFonts w:hint="eastAsia"/>
              </w:rPr>
              <w:t>作用</w:t>
            </w:r>
          </w:p>
        </w:tc>
        <w:tc>
          <w:tcPr>
            <w:tcW w:w="33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70A5B3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D</w:t>
            </w:r>
            <w:r>
              <w:t>．可能</w:t>
            </w:r>
            <w:r>
              <w:rPr>
                <w:rFonts w:hint="eastAsia"/>
              </w:rPr>
              <w:t>受到四</w:t>
            </w:r>
            <w:r>
              <w:t>个力</w:t>
            </w:r>
            <w:r>
              <w:rPr>
                <w:rFonts w:hint="eastAsia"/>
              </w:rPr>
              <w:t>作用</w:t>
            </w:r>
          </w:p>
        </w:tc>
      </w:tr>
    </w:tbl>
    <w:p w14:paraId="01E1F5B7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noProof/>
          <w:color w:val="333333"/>
          <w:spacing w:val="15"/>
          <w:szCs w:val="21"/>
        </w:rPr>
        <w:drawing>
          <wp:inline distT="0" distB="0" distL="0" distR="0" wp14:anchorId="620A14C6" wp14:editId="24EB6767">
            <wp:extent cx="1034415" cy="981710"/>
            <wp:effectExtent l="0" t="0" r="0" b="0"/>
            <wp:docPr id="155480150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801509" name="图片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64" cy="9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pacing w:val="15"/>
          <w:szCs w:val="21"/>
        </w:rPr>
        <w:t xml:space="preserve"> </w:t>
      </w:r>
    </w:p>
    <w:p w14:paraId="549C1737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8</w:t>
      </w:r>
      <w:r>
        <w:t xml:space="preserve">. </w:t>
      </w:r>
      <w:r>
        <w:t>某运动员做蹦极运动，如图甲所示，</w:t>
      </w:r>
      <w:r>
        <w:rPr>
          <w:rFonts w:hint="eastAsia"/>
        </w:rPr>
        <w:t>运动员</w:t>
      </w:r>
      <w:r>
        <w:t>从</w:t>
      </w:r>
      <w:r>
        <w:t>O</w:t>
      </w:r>
      <w:r>
        <w:t>点开始下落，</w:t>
      </w:r>
      <w:r>
        <w:rPr>
          <w:rFonts w:hint="eastAsia"/>
        </w:rPr>
        <w:t>到达</w:t>
      </w:r>
      <w:r>
        <w:t>A</w:t>
      </w:r>
      <w:r>
        <w:t>点</w:t>
      </w:r>
      <w:r>
        <w:rPr>
          <w:rFonts w:hint="eastAsia"/>
        </w:rPr>
        <w:t>时，</w:t>
      </w:r>
      <w:r>
        <w:t>弹性绳</w:t>
      </w:r>
      <w:r>
        <w:rPr>
          <w:rFonts w:hint="eastAsia"/>
        </w:rPr>
        <w:t>恰好处于</w:t>
      </w:r>
      <w:r>
        <w:t>自由长度，</w:t>
      </w:r>
      <w:r>
        <w:rPr>
          <w:rFonts w:hint="eastAsia"/>
        </w:rPr>
        <w:t>到达</w:t>
      </w:r>
      <w:r>
        <w:t>B</w:t>
      </w:r>
      <w:r>
        <w:t>点</w:t>
      </w:r>
      <w:r>
        <w:rPr>
          <w:rFonts w:hint="eastAsia"/>
        </w:rPr>
        <w:t>时，</w:t>
      </w:r>
      <w:r>
        <w:t>运动员所受弹力恰好等于重力，</w:t>
      </w:r>
      <w:r>
        <w:t>C</w:t>
      </w:r>
      <w:r>
        <w:t>点是第一次下落到达的最低点。运动员所受弹性绳弹力</w:t>
      </w:r>
      <w:r>
        <w:t>F</w:t>
      </w:r>
      <w:r>
        <w:t>的大小随时间</w:t>
      </w:r>
      <w:r>
        <w:t>t</w:t>
      </w:r>
      <w:r>
        <w:t>变化的情况如图乙所示（蹦极过程视为在竖直方向的运动）。下列判断</w:t>
      </w:r>
      <w:r>
        <w:rPr>
          <w:rFonts w:hint="eastAsia"/>
        </w:rPr>
        <w:t>正确</w:t>
      </w:r>
      <w:r>
        <w:t>的是</w:t>
      </w:r>
      <w:proofErr w:type="gramStart"/>
      <w:r>
        <w:t xml:space="preserve">（　</w:t>
      </w:r>
      <w:proofErr w:type="gramEnd"/>
      <w:r>
        <w:t xml:space="preserve">　）</w:t>
      </w:r>
    </w:p>
    <w:tbl>
      <w:tblPr>
        <w:tblW w:w="6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0"/>
      </w:tblGrid>
      <w:tr w:rsidR="005E65F9" w14:paraId="68C89F74" w14:textId="77777777">
        <w:trPr>
          <w:trHeight w:val="468"/>
          <w:tblCellSpacing w:w="15" w:type="dxa"/>
        </w:trPr>
        <w:tc>
          <w:tcPr>
            <w:tcW w:w="66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33797F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A</w:t>
            </w:r>
            <w:r>
              <w:t>．运动员在</w:t>
            </w:r>
            <w:r>
              <w:t>B</w:t>
            </w:r>
            <w:r>
              <w:t>点的动能</w:t>
            </w:r>
            <w:r>
              <w:rPr>
                <w:rFonts w:hint="eastAsia"/>
              </w:rPr>
              <w:t>小</w:t>
            </w:r>
            <w:r>
              <w:t>于在</w:t>
            </w:r>
            <w:r>
              <w:t>C</w:t>
            </w:r>
            <w:r>
              <w:t>点</w:t>
            </w:r>
            <w:r>
              <w:rPr>
                <w:rFonts w:hint="eastAsia"/>
              </w:rPr>
              <w:t>的</w:t>
            </w:r>
            <w:r>
              <w:t>动能</w:t>
            </w:r>
          </w:p>
        </w:tc>
      </w:tr>
      <w:tr w:rsidR="005E65F9" w14:paraId="76F17F2E" w14:textId="77777777">
        <w:trPr>
          <w:trHeight w:val="454"/>
          <w:tblCellSpacing w:w="15" w:type="dxa"/>
        </w:trPr>
        <w:tc>
          <w:tcPr>
            <w:tcW w:w="66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9A0652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B</w:t>
            </w:r>
            <w:r>
              <w:t>．从</w:t>
            </w:r>
            <w:r>
              <w:t>B</w:t>
            </w:r>
            <w:r>
              <w:t>点到</w:t>
            </w:r>
            <w:r>
              <w:t>C</w:t>
            </w:r>
            <w:r>
              <w:t>点绳的弹性势能增大</w:t>
            </w:r>
          </w:p>
        </w:tc>
      </w:tr>
      <w:tr w:rsidR="005E65F9" w14:paraId="55EEDEC0" w14:textId="77777777">
        <w:trPr>
          <w:trHeight w:val="454"/>
          <w:tblCellSpacing w:w="15" w:type="dxa"/>
        </w:trPr>
        <w:tc>
          <w:tcPr>
            <w:tcW w:w="66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A9109B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C</w:t>
            </w:r>
            <w:r>
              <w:t>．</w:t>
            </w:r>
            <w:r>
              <w:t>t</w:t>
            </w:r>
            <w:r>
              <w:rPr>
                <w:vertAlign w:val="subscript"/>
              </w:rPr>
              <w:t>0</w:t>
            </w:r>
            <w:r>
              <w:t>时刻运动员动能为</w:t>
            </w:r>
            <w:r>
              <w:t>0</w:t>
            </w:r>
          </w:p>
        </w:tc>
      </w:tr>
      <w:tr w:rsidR="005E65F9" w14:paraId="1F61F496" w14:textId="77777777">
        <w:trPr>
          <w:trHeight w:val="468"/>
          <w:tblCellSpacing w:w="15" w:type="dxa"/>
        </w:trPr>
        <w:tc>
          <w:tcPr>
            <w:tcW w:w="66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E460CA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D</w:t>
            </w:r>
            <w:r>
              <w:t>．运动员</w:t>
            </w:r>
            <w:r>
              <w:rPr>
                <w:rFonts w:hint="eastAsia"/>
              </w:rPr>
              <w:t>的</w:t>
            </w:r>
            <w:r>
              <w:t>重力大于</w:t>
            </w:r>
            <w:r>
              <w:t>F</w:t>
            </w:r>
            <w:r>
              <w:rPr>
                <w:vertAlign w:val="subscript"/>
              </w:rPr>
              <w:t>0</w:t>
            </w:r>
          </w:p>
        </w:tc>
      </w:tr>
    </w:tbl>
    <w:p w14:paraId="0BF0D1BF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noProof/>
        </w:rPr>
        <w:lastRenderedPageBreak/>
        <w:drawing>
          <wp:inline distT="0" distB="0" distL="0" distR="0" wp14:anchorId="22AEBDB8" wp14:editId="24B107C0">
            <wp:extent cx="4164965" cy="1325245"/>
            <wp:effectExtent l="0" t="0" r="0" b="0"/>
            <wp:docPr id="12128242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824239" name="图片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6104" cy="133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B4928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9</w:t>
      </w:r>
      <w:r>
        <w:t>.</w:t>
      </w:r>
      <w:r>
        <w:rPr>
          <w:szCs w:val="21"/>
        </w:rPr>
        <w:t xml:space="preserve"> </w:t>
      </w:r>
      <w:r>
        <w:t>如图所示，电源电压保持不变，小灯泡额定电压为</w:t>
      </w:r>
      <w:r>
        <w:t>8V</w:t>
      </w:r>
      <w:r>
        <w:t>（小灯泡电阻不随温度变化）。闭合</w:t>
      </w:r>
      <w:r>
        <w:t>S</w:t>
      </w:r>
      <w:r>
        <w:rPr>
          <w:vertAlign w:val="subscript"/>
        </w:rPr>
        <w:t>1</w:t>
      </w:r>
      <w:r>
        <w:t>，断开</w:t>
      </w:r>
      <w:r>
        <w:t>S</w:t>
      </w:r>
      <w:r>
        <w:rPr>
          <w:vertAlign w:val="subscript"/>
        </w:rPr>
        <w:t>2</w:t>
      </w:r>
      <w:r>
        <w:t>，滑动变阻器的滑片在</w:t>
      </w:r>
      <w:r>
        <w:t>a</w:t>
      </w:r>
      <w:r>
        <w:t>、</w:t>
      </w:r>
      <w:r>
        <w:t>b</w:t>
      </w:r>
      <w:r>
        <w:t>之间移动过程中，电压表</w:t>
      </w:r>
      <w:r>
        <w:rPr>
          <w:rFonts w:hint="eastAsia"/>
        </w:rPr>
        <w:t>和</w:t>
      </w:r>
      <w:r>
        <w:t>电流表</w:t>
      </w:r>
      <w:r>
        <w:rPr>
          <w:rFonts w:hint="eastAsia"/>
        </w:rPr>
        <w:t>的</w:t>
      </w:r>
      <w:r>
        <w:t>示数变化范围</w:t>
      </w:r>
      <w:r w:rsidRPr="004D5645">
        <w:rPr>
          <w:rFonts w:hint="eastAsia"/>
        </w:rPr>
        <w:t>分别</w:t>
      </w:r>
      <w:r w:rsidRPr="004D5645">
        <w:t>是</w:t>
      </w:r>
      <w:r w:rsidRPr="004D5645">
        <w:t>8</w:t>
      </w:r>
      <w:r w:rsidRPr="004D5645">
        <w:t>～</w:t>
      </w:r>
      <w:r w:rsidRPr="004D5645">
        <w:t>0V</w:t>
      </w:r>
      <w:r w:rsidRPr="004D5645">
        <w:rPr>
          <w:rFonts w:hint="eastAsia"/>
        </w:rPr>
        <w:t>和</w:t>
      </w:r>
      <w:r w:rsidRPr="004D5645">
        <w:t>0.8</w:t>
      </w:r>
      <w:r w:rsidRPr="004D5645">
        <w:t>～</w:t>
      </w:r>
      <w:r w:rsidRPr="004D5645">
        <w:t>2.4A</w:t>
      </w:r>
      <w:r w:rsidRPr="004D5645">
        <w:t>；</w:t>
      </w:r>
      <w:r>
        <w:t>闭合</w:t>
      </w:r>
      <w:r>
        <w:t>S</w:t>
      </w:r>
      <w:r>
        <w:rPr>
          <w:vertAlign w:val="subscript"/>
        </w:rPr>
        <w:t>2</w:t>
      </w:r>
      <w:r>
        <w:t>，断开</w:t>
      </w:r>
      <w:r>
        <w:t>S</w:t>
      </w:r>
      <w:r>
        <w:rPr>
          <w:vertAlign w:val="subscript"/>
        </w:rPr>
        <w:t>1</w:t>
      </w:r>
      <w:r>
        <w:t>，滑动变阻器的滑片在中点时小灯泡正常发光。在保证电路安全的前提下，下列说法正确的是</w:t>
      </w:r>
      <w:proofErr w:type="gramStart"/>
      <w:r>
        <w:t xml:space="preserve">（　</w:t>
      </w:r>
      <w:proofErr w:type="gramEnd"/>
      <w:r>
        <w:t xml:space="preserve">　）</w:t>
      </w:r>
    </w:p>
    <w:tbl>
      <w:tblPr>
        <w:tblW w:w="83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0"/>
      </w:tblGrid>
      <w:tr w:rsidR="005E65F9" w14:paraId="5B6E24D6" w14:textId="77777777">
        <w:trPr>
          <w:trHeight w:val="445"/>
          <w:tblCellSpacing w:w="15" w:type="dxa"/>
        </w:trPr>
        <w:tc>
          <w:tcPr>
            <w:tcW w:w="832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2242EC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A</w:t>
            </w:r>
            <w:r>
              <w:t>．</w:t>
            </w:r>
            <w:r>
              <w:t>R</w:t>
            </w:r>
            <w:r>
              <w:rPr>
                <w:vertAlign w:val="subscript"/>
              </w:rPr>
              <w:t>2</w:t>
            </w:r>
            <w:r>
              <w:t>的阻值为</w:t>
            </w:r>
            <w:r>
              <w:t>10Ω</w:t>
            </w:r>
          </w:p>
        </w:tc>
      </w:tr>
      <w:tr w:rsidR="005E65F9" w14:paraId="1ADDAEE2" w14:textId="77777777">
        <w:trPr>
          <w:trHeight w:val="432"/>
          <w:tblCellSpacing w:w="15" w:type="dxa"/>
        </w:trPr>
        <w:tc>
          <w:tcPr>
            <w:tcW w:w="832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87FC10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B</w:t>
            </w:r>
            <w:r>
              <w:t>．闭合</w:t>
            </w:r>
            <w:r>
              <w:t>S</w:t>
            </w:r>
            <w:r>
              <w:rPr>
                <w:vertAlign w:val="subscript"/>
              </w:rPr>
              <w:t>1</w:t>
            </w:r>
            <w:r>
              <w:t>断开</w:t>
            </w:r>
            <w:r>
              <w:t>S</w:t>
            </w:r>
            <w:r>
              <w:rPr>
                <w:vertAlign w:val="subscript"/>
              </w:rPr>
              <w:t>2</w:t>
            </w:r>
            <w:r>
              <w:t>，滑动变阻器</w:t>
            </w:r>
            <w:r>
              <w:t>R</w:t>
            </w:r>
            <w:r>
              <w:rPr>
                <w:vertAlign w:val="subscript"/>
              </w:rPr>
              <w:t>1</w:t>
            </w:r>
            <w:r>
              <w:t>消耗的最大电功率为</w:t>
            </w:r>
            <w:r>
              <w:t>7.2W</w:t>
            </w:r>
          </w:p>
        </w:tc>
      </w:tr>
      <w:tr w:rsidR="005E65F9" w14:paraId="784DE7FA" w14:textId="77777777">
        <w:trPr>
          <w:trHeight w:val="432"/>
          <w:tblCellSpacing w:w="15" w:type="dxa"/>
        </w:trPr>
        <w:tc>
          <w:tcPr>
            <w:tcW w:w="832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8AC900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C</w:t>
            </w:r>
            <w:r>
              <w:t>．闭合</w:t>
            </w:r>
            <w:r>
              <w:t>S</w:t>
            </w:r>
            <w:r>
              <w:rPr>
                <w:vertAlign w:val="subscript"/>
              </w:rPr>
              <w:t>2</w:t>
            </w:r>
            <w:r>
              <w:t>断开</w:t>
            </w:r>
            <w:r>
              <w:t>S</w:t>
            </w:r>
            <w:r>
              <w:rPr>
                <w:vertAlign w:val="subscript"/>
              </w:rPr>
              <w:t>1</w:t>
            </w:r>
            <w:r>
              <w:t>，小灯泡两端电压变化范围为</w:t>
            </w:r>
            <w:r>
              <w:t>4V</w:t>
            </w:r>
            <w:r>
              <w:t>～</w:t>
            </w:r>
            <w:r>
              <w:t>8V</w:t>
            </w:r>
          </w:p>
        </w:tc>
      </w:tr>
      <w:tr w:rsidR="005E65F9" w14:paraId="4B74B558" w14:textId="77777777">
        <w:trPr>
          <w:trHeight w:val="445"/>
          <w:tblCellSpacing w:w="15" w:type="dxa"/>
        </w:trPr>
        <w:tc>
          <w:tcPr>
            <w:tcW w:w="832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C95FFF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D</w:t>
            </w:r>
            <w:r>
              <w:t>．闭合</w:t>
            </w:r>
            <w:r>
              <w:t>S</w:t>
            </w:r>
            <w:r>
              <w:rPr>
                <w:vertAlign w:val="subscript"/>
              </w:rPr>
              <w:t>2</w:t>
            </w:r>
            <w:r>
              <w:t>断开</w:t>
            </w:r>
            <w:r>
              <w:t>S</w:t>
            </w:r>
            <w:r>
              <w:rPr>
                <w:vertAlign w:val="subscript"/>
              </w:rPr>
              <w:t>1</w:t>
            </w:r>
            <w:r>
              <w:t>，整个电路消耗的电功率范围为</w:t>
            </w:r>
            <w:r>
              <w:t>7.2W</w:t>
            </w:r>
            <w:r>
              <w:t>～</w:t>
            </w:r>
            <w:r>
              <w:t>9.6W</w:t>
            </w:r>
          </w:p>
        </w:tc>
      </w:tr>
    </w:tbl>
    <w:p w14:paraId="575DC689" w14:textId="77777777" w:rsidR="00164A83" w:rsidRDefault="000E040C">
      <w:pPr>
        <w:snapToGrid w:val="0"/>
        <w:spacing w:line="360" w:lineRule="auto"/>
        <w:ind w:firstLineChars="170" w:firstLine="357"/>
      </w:pPr>
      <w:r>
        <w:pict w14:anchorId="368304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菁优网" style="width:143.4pt;height:120.6pt">
            <v:imagedata r:id="rId16" o:title=""/>
          </v:shape>
        </w:pict>
      </w:r>
    </w:p>
    <w:p w14:paraId="4396603E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1</w:t>
      </w:r>
      <w:r>
        <w:t xml:space="preserve">0. </w:t>
      </w:r>
      <w:r>
        <w:t>如图</w:t>
      </w:r>
      <w:r>
        <w:rPr>
          <w:rFonts w:hint="eastAsia"/>
        </w:rPr>
        <w:t>甲</w:t>
      </w:r>
      <w:r>
        <w:t>所示电路，电源电压为</w:t>
      </w:r>
      <w:r>
        <w:t>6V</w:t>
      </w:r>
      <w:r>
        <w:t>，滑动变阻器</w:t>
      </w:r>
      <w:r>
        <w:t>R</w:t>
      </w:r>
      <w:r>
        <w:rPr>
          <w:vertAlign w:val="subscript"/>
        </w:rPr>
        <w:t>1</w:t>
      </w:r>
      <w:r>
        <w:t>为</w:t>
      </w:r>
      <w:r>
        <w:t>“20Ω 2A”</w:t>
      </w:r>
      <w:r>
        <w:t>，闭合开关后：若在电路中再接入一个电流表</w:t>
      </w:r>
      <w:r>
        <w:t>A</w:t>
      </w:r>
      <w:r>
        <w:rPr>
          <w:vertAlign w:val="subscript"/>
        </w:rPr>
        <w:t>1</w:t>
      </w:r>
      <w:r>
        <w:t>，调节滑动变阻器使得两个电流表的示数如图</w:t>
      </w:r>
      <w:r>
        <w:rPr>
          <w:rFonts w:hint="eastAsia"/>
        </w:rPr>
        <w:t>乙</w:t>
      </w:r>
      <w:r>
        <w:t>所示（电流表量程可调节）</w:t>
      </w:r>
      <w:r>
        <w:rPr>
          <w:rFonts w:hint="eastAsia"/>
        </w:rPr>
        <w:t>。电阻</w:t>
      </w:r>
      <w:r>
        <w:t>R</w:t>
      </w:r>
      <w:r>
        <w:rPr>
          <w:vertAlign w:val="subscript"/>
        </w:rPr>
        <w:t>2</w:t>
      </w:r>
      <w:r>
        <w:t>的阻值</w:t>
      </w:r>
      <w:r>
        <w:rPr>
          <w:rFonts w:hint="eastAsia"/>
        </w:rPr>
        <w:t>可能为</w:t>
      </w:r>
      <w:proofErr w:type="gramStart"/>
      <w:r>
        <w:rPr>
          <w:rFonts w:hint="eastAsia"/>
        </w:rPr>
        <w:t>（</w:t>
      </w:r>
      <w:r>
        <w:rPr>
          <w:rFonts w:hint="eastAsia"/>
        </w:rPr>
        <w:t xml:space="preserve"> </w:t>
      </w:r>
      <w:proofErr w:type="gramEnd"/>
      <w:r>
        <w:t xml:space="preserve">  </w:t>
      </w:r>
      <w:proofErr w:type="gramStart"/>
      <w:r>
        <w:t xml:space="preserve"> </w:t>
      </w:r>
      <w:r>
        <w:rPr>
          <w:rFonts w:hint="eastAsia"/>
        </w:rPr>
        <w:t>）</w:t>
      </w:r>
      <w:proofErr w:type="gramEnd"/>
    </w:p>
    <w:p w14:paraId="7AF708A1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noProof/>
        </w:rPr>
        <w:drawing>
          <wp:inline distT="0" distB="0" distL="0" distR="0" wp14:anchorId="5B48D69D" wp14:editId="145E1A4E">
            <wp:extent cx="3056255" cy="993140"/>
            <wp:effectExtent l="0" t="0" r="0" b="0"/>
            <wp:docPr id="7348130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813052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232" cy="99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30E15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A</w:t>
      </w:r>
      <w:r>
        <w:rPr>
          <w:rFonts w:hint="eastAsia"/>
        </w:rPr>
        <w:t>．</w:t>
      </w:r>
      <w:r>
        <w:t>5 Ω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>B</w:t>
      </w:r>
      <w:r>
        <w:rPr>
          <w:rFonts w:hint="eastAsia"/>
        </w:rPr>
        <w:t>．</w:t>
      </w:r>
      <w:r>
        <w:rPr>
          <w:rFonts w:hint="eastAsia"/>
        </w:rPr>
        <w:t>1</w:t>
      </w:r>
      <w:r>
        <w:t>0Ω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>C</w:t>
      </w:r>
      <w:r>
        <w:rPr>
          <w:rFonts w:hint="eastAsia"/>
        </w:rPr>
        <w:t>．</w:t>
      </w:r>
      <w:r>
        <w:t>15Ω</w:t>
      </w:r>
      <w:r>
        <w:rPr>
          <w:rFonts w:hint="eastAsia"/>
        </w:rPr>
        <w:t>或</w:t>
      </w:r>
      <w:r>
        <w:rPr>
          <w:rFonts w:hint="eastAsia"/>
        </w:rPr>
        <w:t>2</w:t>
      </w:r>
      <w:r>
        <w:t>0Ω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D</w:t>
      </w:r>
      <w:r>
        <w:rPr>
          <w:rFonts w:hint="eastAsia"/>
        </w:rPr>
        <w:t>．</w:t>
      </w:r>
      <w:r>
        <w:t>20Ω</w:t>
      </w:r>
      <w:r>
        <w:rPr>
          <w:rFonts w:hint="eastAsia"/>
        </w:rPr>
        <w:t>或</w:t>
      </w:r>
      <w:r>
        <w:rPr>
          <w:rFonts w:hint="eastAsia"/>
        </w:rPr>
        <w:t>2</w:t>
      </w:r>
      <w:r>
        <w:t>5Ω</w:t>
      </w:r>
      <w:r>
        <w:rPr>
          <w:rFonts w:hint="eastAsia"/>
        </w:rPr>
        <w:t xml:space="preserve"> </w:t>
      </w:r>
      <w:r>
        <w:t xml:space="preserve"> </w:t>
      </w:r>
    </w:p>
    <w:p w14:paraId="601036BC" w14:textId="77777777" w:rsidR="00164A83" w:rsidRDefault="00000000" w:rsidP="002E50A1">
      <w:pPr>
        <w:snapToGrid w:val="0"/>
        <w:spacing w:line="360" w:lineRule="auto"/>
        <w:ind w:firstLineChars="170" w:firstLine="357"/>
        <w:rPr>
          <w:b/>
        </w:rPr>
      </w:pPr>
      <w:r>
        <w:t> </w:t>
      </w:r>
      <w:r w:rsidR="003156A0">
        <w:rPr>
          <w:b/>
        </w:rPr>
        <w:t>二、填空题（每</w:t>
      </w:r>
      <w:r w:rsidR="003156A0">
        <w:rPr>
          <w:rFonts w:hint="eastAsia"/>
          <w:b/>
        </w:rPr>
        <w:t>空</w:t>
      </w:r>
      <w:r w:rsidR="003156A0">
        <w:rPr>
          <w:rFonts w:hint="eastAsia"/>
          <w:b/>
        </w:rPr>
        <w:t>2</w:t>
      </w:r>
      <w:r w:rsidR="003156A0">
        <w:rPr>
          <w:b/>
        </w:rPr>
        <w:t>分，共</w:t>
      </w:r>
      <w:r w:rsidR="00AA046A">
        <w:rPr>
          <w:b/>
        </w:rPr>
        <w:t>28</w:t>
      </w:r>
      <w:r w:rsidR="003156A0">
        <w:rPr>
          <w:b/>
        </w:rPr>
        <w:t>分）</w:t>
      </w:r>
    </w:p>
    <w:p w14:paraId="6910B4EB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1</w:t>
      </w:r>
      <w:r w:rsidR="001A6088">
        <w:rPr>
          <w:rFonts w:hint="eastAsia"/>
        </w:rPr>
        <w:t>1</w:t>
      </w:r>
      <w:r w:rsidR="001A6088">
        <w:t>.</w:t>
      </w:r>
      <w:r w:rsidR="001A6088">
        <w:rPr>
          <w:color w:val="333333"/>
          <w:spacing w:val="15"/>
          <w:szCs w:val="21"/>
          <w:shd w:val="clear" w:color="auto" w:fill="FFFFFF"/>
        </w:rPr>
        <w:t xml:space="preserve"> </w:t>
      </w:r>
      <w:r w:rsidR="001A6088">
        <w:t>如图所示，</w:t>
      </w:r>
      <w:r w:rsidR="001A6088">
        <w:rPr>
          <w:rFonts w:hint="eastAsia"/>
        </w:rPr>
        <w:t>三</w:t>
      </w:r>
      <w:r w:rsidR="001A6088">
        <w:t>个相同的玻璃瓶内装有深度不同的水</w:t>
      </w:r>
      <w:r w:rsidR="001A6088">
        <w:rPr>
          <w:rFonts w:hint="eastAsia"/>
        </w:rPr>
        <w:t>，</w:t>
      </w:r>
      <w:r w:rsidR="001A6088">
        <w:t>用嘴贴着瓶口吹气，</w:t>
      </w:r>
      <w:r w:rsidR="001A6088">
        <w:rPr>
          <w:rFonts w:hint="eastAsia"/>
        </w:rPr>
        <w:t>能</w:t>
      </w:r>
      <w:r w:rsidR="001A6088">
        <w:t>吹出不同音调的声音</w:t>
      </w:r>
      <w:r w:rsidR="001A6088">
        <w:rPr>
          <w:rFonts w:hint="eastAsia"/>
        </w:rPr>
        <w:t>。玻璃瓶发出的声音</w:t>
      </w:r>
      <w:r w:rsidR="001A6088">
        <w:t>是由</w:t>
      </w:r>
      <w:r w:rsidR="001A6088">
        <w:rPr>
          <w:rFonts w:hint="eastAsia"/>
          <w:u w:val="single"/>
        </w:rPr>
        <w:t xml:space="preserve"> </w:t>
      </w:r>
      <w:r w:rsidR="001A6088">
        <w:rPr>
          <w:u w:val="single"/>
        </w:rPr>
        <w:t xml:space="preserve">      </w:t>
      </w:r>
      <w:r w:rsidR="001A6088">
        <w:rPr>
          <w:rFonts w:hint="eastAsia"/>
          <w:u w:val="single"/>
        </w:rPr>
        <w:t xml:space="preserve"> </w:t>
      </w:r>
      <w:r w:rsidR="001A6088">
        <w:rPr>
          <w:u w:val="single"/>
        </w:rPr>
        <w:t xml:space="preserve"> </w:t>
      </w:r>
      <w:r w:rsidR="001A6088">
        <w:t>振动而产生的</w:t>
      </w:r>
      <w:r w:rsidR="001A6088">
        <w:rPr>
          <w:rFonts w:hint="eastAsia"/>
        </w:rPr>
        <w:t>，</w:t>
      </w:r>
      <w:r w:rsidR="001A6088">
        <w:t>音调从高到低依次是</w:t>
      </w:r>
      <w:r w:rsidR="001A6088">
        <w:rPr>
          <w:rFonts w:hint="eastAsia"/>
          <w:u w:val="single"/>
        </w:rPr>
        <w:t xml:space="preserve"> </w:t>
      </w:r>
      <w:r w:rsidR="001A6088">
        <w:rPr>
          <w:u w:val="single"/>
        </w:rPr>
        <w:t xml:space="preserve">    </w:t>
      </w:r>
      <w:r w:rsidR="001A6088">
        <w:rPr>
          <w:rFonts w:hint="eastAsia"/>
          <w:u w:val="single"/>
        </w:rPr>
        <w:t xml:space="preserve">  </w:t>
      </w:r>
      <w:proofErr w:type="gramStart"/>
      <w:r w:rsidR="001A6088">
        <w:rPr>
          <w:u w:val="single"/>
        </w:rPr>
        <w:t xml:space="preserve"> </w:t>
      </w:r>
      <w:r w:rsidR="001A6088">
        <w:rPr>
          <w:rFonts w:hint="eastAsia"/>
        </w:rPr>
        <w:t>。</w:t>
      </w:r>
      <w:proofErr w:type="gramEnd"/>
    </w:p>
    <w:p w14:paraId="40F9876B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  <w:noProof/>
        </w:rPr>
        <w:lastRenderedPageBreak/>
        <w:drawing>
          <wp:inline distT="0" distB="0" distL="0" distR="0" wp14:anchorId="7923F0EF" wp14:editId="72DEEF6A">
            <wp:extent cx="1500505" cy="953135"/>
            <wp:effectExtent l="0" t="0" r="0" b="0"/>
            <wp:docPr id="186786923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869234" name="图片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440" cy="95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CEADD" w14:textId="77777777" w:rsidR="00164A83" w:rsidRDefault="00164A83">
      <w:pPr>
        <w:snapToGrid w:val="0"/>
        <w:spacing w:line="360" w:lineRule="auto"/>
        <w:ind w:firstLineChars="170" w:firstLine="357"/>
      </w:pPr>
    </w:p>
    <w:p w14:paraId="335AF5B4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1</w:t>
      </w:r>
      <w:r w:rsidR="001A6088">
        <w:rPr>
          <w:rFonts w:hint="eastAsia"/>
        </w:rPr>
        <w:t>2</w:t>
      </w:r>
      <w:r w:rsidR="001A6088">
        <w:t>.</w:t>
      </w:r>
      <w:r w:rsidR="001A6088">
        <w:rPr>
          <w:color w:val="333333"/>
          <w:spacing w:val="15"/>
          <w:szCs w:val="21"/>
          <w:shd w:val="clear" w:color="auto" w:fill="FFFFFF"/>
        </w:rPr>
        <w:t xml:space="preserve"> </w:t>
      </w:r>
      <w:r w:rsidR="001A6088">
        <w:t>如图</w:t>
      </w:r>
      <w:r w:rsidR="001A6088">
        <w:rPr>
          <w:rFonts w:hint="eastAsia"/>
        </w:rPr>
        <w:t>所示</w:t>
      </w:r>
      <w:r w:rsidR="001A6088">
        <w:t>，在烧瓶中注入刚沸腾的水，塞紧瓶塞，将烧瓶倒置，再用冷水浇烧瓶的底部，可以观察到的现象是</w:t>
      </w:r>
      <w:r w:rsidR="001A6088">
        <w:rPr>
          <w:u w:val="single"/>
        </w:rPr>
        <w:t xml:space="preserve">      </w:t>
      </w:r>
      <w:r w:rsidR="001A6088">
        <w:rPr>
          <w:rFonts w:hint="eastAsia"/>
          <w:u w:val="single"/>
        </w:rPr>
        <w:t xml:space="preserve"> </w:t>
      </w:r>
      <w:r w:rsidR="001A6088">
        <w:rPr>
          <w:u w:val="single"/>
        </w:rPr>
        <w:t xml:space="preserve"> </w:t>
      </w:r>
      <w:r w:rsidR="001A6088">
        <w:rPr>
          <w:rFonts w:hint="eastAsia"/>
          <w:u w:val="single"/>
        </w:rPr>
        <w:t xml:space="preserve"> </w:t>
      </w:r>
      <w:r w:rsidR="001A6088">
        <w:rPr>
          <w:u w:val="single"/>
        </w:rPr>
        <w:t xml:space="preserve"> </w:t>
      </w:r>
      <w:r w:rsidR="001A6088">
        <w:t>，说明液体沸点随气压的</w:t>
      </w:r>
      <w:r w:rsidR="001A6088">
        <w:rPr>
          <w:u w:val="single"/>
        </w:rPr>
        <w:t xml:space="preserve">      </w:t>
      </w:r>
      <w:r w:rsidR="001A6088">
        <w:rPr>
          <w:rFonts w:hint="eastAsia"/>
          <w:u w:val="single"/>
        </w:rPr>
        <w:t xml:space="preserve">  </w:t>
      </w:r>
      <w:proofErr w:type="gramStart"/>
      <w:r w:rsidR="001A6088">
        <w:rPr>
          <w:u w:val="single"/>
        </w:rPr>
        <w:t xml:space="preserve"> </w:t>
      </w:r>
      <w:r w:rsidR="001A6088">
        <w:rPr>
          <w:rFonts w:hint="eastAsia"/>
        </w:rPr>
        <w:t>。</w:t>
      </w:r>
      <w:proofErr w:type="gramEnd"/>
    </w:p>
    <w:p w14:paraId="4390D6ED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noProof/>
        </w:rPr>
        <w:drawing>
          <wp:inline distT="0" distB="0" distL="0" distR="0" wp14:anchorId="6D93B99B" wp14:editId="57445223">
            <wp:extent cx="1210310" cy="982980"/>
            <wp:effectExtent l="0" t="0" r="0" b="0"/>
            <wp:docPr id="28647241" name="图片 28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7241" name="图片 28" descr="菁优网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31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26922874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1</w:t>
      </w:r>
      <w:r w:rsidR="001A6088">
        <w:rPr>
          <w:rFonts w:hint="eastAsia"/>
        </w:rPr>
        <w:t>3</w:t>
      </w:r>
      <w:r w:rsidR="001A6088">
        <w:t xml:space="preserve">. </w:t>
      </w:r>
      <w:r w:rsidR="001A6088">
        <w:t>某物理兴趣小组的同学，用天然气给</w:t>
      </w:r>
      <w:r w:rsidR="001A6088">
        <w:t>10kg</w:t>
      </w:r>
      <w:r w:rsidR="001A6088">
        <w:t>的水加热，同时绘制了如图所示的加热过程中水温随时间变化的</w:t>
      </w:r>
      <w:r w:rsidR="001A6088">
        <w:rPr>
          <w:rFonts w:hint="eastAsia"/>
        </w:rPr>
        <w:t>图像</w:t>
      </w:r>
      <w:r w:rsidR="001A6088">
        <w:t>，若在</w:t>
      </w:r>
      <w:r w:rsidR="001A6088">
        <w:t>6min</w:t>
      </w:r>
      <w:r w:rsidR="001A6088">
        <w:t>内完全燃烧了</w:t>
      </w:r>
      <w:r w:rsidR="001A6088">
        <w:t>0.12kg</w:t>
      </w:r>
      <w:r w:rsidR="001A6088">
        <w:t>的天然气（每分钟放热相同）</w:t>
      </w:r>
      <w:r w:rsidR="001A6088">
        <w:rPr>
          <w:rFonts w:hint="eastAsia"/>
        </w:rPr>
        <w:t>，</w:t>
      </w:r>
      <w:r w:rsidR="001A6088">
        <w:t>水的比热容为</w:t>
      </w:r>
      <w:r w:rsidR="001A6088">
        <w:t>4.2×10</w:t>
      </w:r>
      <w:r w:rsidR="001A6088">
        <w:rPr>
          <w:vertAlign w:val="superscript"/>
        </w:rPr>
        <w:t>3</w:t>
      </w:r>
      <w:r w:rsidR="001A6088">
        <w:t>J/</w:t>
      </w:r>
      <w:r w:rsidR="001A6088">
        <w:t>（</w:t>
      </w:r>
      <w:r w:rsidR="001A6088">
        <w:t>kg•℃</w:t>
      </w:r>
      <w:r w:rsidR="001A6088">
        <w:t>），天然气的热值为</w:t>
      </w:r>
      <w:r w:rsidR="001A6088">
        <w:t>5×10</w:t>
      </w:r>
      <w:r w:rsidR="001A6088">
        <w:rPr>
          <w:vertAlign w:val="superscript"/>
        </w:rPr>
        <w:t>7</w:t>
      </w:r>
      <w:r w:rsidR="001A6088">
        <w:t>J/kg</w:t>
      </w:r>
      <w:r w:rsidR="001A6088">
        <w:t>。在烧水过程中</w:t>
      </w:r>
      <w:r w:rsidR="001A6088">
        <w:rPr>
          <w:rFonts w:hint="eastAsia"/>
        </w:rPr>
        <w:t>，</w:t>
      </w:r>
      <w:r w:rsidR="001A6088">
        <w:t>0</w:t>
      </w:r>
      <w:r w:rsidR="001A6088">
        <w:t>～</w:t>
      </w:r>
      <w:r w:rsidR="001A6088">
        <w:t>2 min</w:t>
      </w:r>
      <w:r w:rsidR="001A6088">
        <w:t>、</w:t>
      </w:r>
      <w:r w:rsidR="001A6088">
        <w:t>2 min</w:t>
      </w:r>
      <w:r w:rsidR="001A6088">
        <w:t>～</w:t>
      </w:r>
      <w:r w:rsidR="001A6088">
        <w:t>4min</w:t>
      </w:r>
      <w:r w:rsidR="001A6088">
        <w:t>、</w:t>
      </w:r>
      <w:r w:rsidR="001A6088">
        <w:t>4 min</w:t>
      </w:r>
      <w:r w:rsidR="001A6088">
        <w:t>～</w:t>
      </w:r>
      <w:r w:rsidR="001A6088">
        <w:t>6min</w:t>
      </w:r>
      <w:r w:rsidR="001A6088">
        <w:rPr>
          <w:rFonts w:hint="eastAsia"/>
        </w:rPr>
        <w:t>的三个时段中，</w:t>
      </w:r>
      <w:r w:rsidR="001A6088">
        <w:t>热效率最高</w:t>
      </w:r>
      <w:r w:rsidR="001A6088">
        <w:rPr>
          <w:rFonts w:hint="eastAsia"/>
        </w:rPr>
        <w:t>的</w:t>
      </w:r>
      <w:r w:rsidR="001A6088">
        <w:t>时间段</w:t>
      </w:r>
      <w:r w:rsidR="001A6088">
        <w:rPr>
          <w:rFonts w:hint="eastAsia"/>
        </w:rPr>
        <w:t>为</w:t>
      </w:r>
      <w:r w:rsidR="001A6088">
        <w:rPr>
          <w:rFonts w:hint="eastAsia"/>
          <w:u w:val="single"/>
        </w:rPr>
        <w:t xml:space="preserve"> </w:t>
      </w:r>
      <w:r w:rsidR="001A6088">
        <w:rPr>
          <w:u w:val="single"/>
        </w:rPr>
        <w:t xml:space="preserve">       </w:t>
      </w:r>
      <w:r w:rsidR="001A6088">
        <w:rPr>
          <w:rFonts w:hint="eastAsia"/>
        </w:rPr>
        <w:t>，该时段的</w:t>
      </w:r>
      <w:r w:rsidR="001A6088">
        <w:t>热效率</w:t>
      </w:r>
      <w:r w:rsidR="001A6088">
        <w:rPr>
          <w:rFonts w:hint="eastAsia"/>
        </w:rPr>
        <w:t>为</w:t>
      </w:r>
      <w:r w:rsidR="001A6088">
        <w:rPr>
          <w:rFonts w:hint="eastAsia"/>
          <w:u w:val="single"/>
        </w:rPr>
        <w:t xml:space="preserve"> </w:t>
      </w:r>
      <w:r w:rsidR="001A6088">
        <w:rPr>
          <w:u w:val="single"/>
        </w:rPr>
        <w:t xml:space="preserve">     </w:t>
      </w:r>
      <w:r w:rsidR="001A6088">
        <w:rPr>
          <w:rFonts w:hint="eastAsia"/>
        </w:rPr>
        <w:t>％。</w:t>
      </w:r>
    </w:p>
    <w:p w14:paraId="5026A243" w14:textId="77777777" w:rsidR="00164A83" w:rsidRDefault="000E040C">
      <w:pPr>
        <w:snapToGrid w:val="0"/>
        <w:spacing w:line="360" w:lineRule="auto"/>
        <w:ind w:firstLineChars="170" w:firstLine="357"/>
      </w:pPr>
      <w:r>
        <w:pict w14:anchorId="730FF908">
          <v:shape id="_x0000_i1026" type="#_x0000_t75" alt="菁优网" style="width:94.8pt;height:73.8pt">
            <v:imagedata r:id="rId20" o:title=""/>
          </v:shape>
        </w:pict>
      </w:r>
    </w:p>
    <w:p w14:paraId="752BC00D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1</w:t>
      </w:r>
      <w:r w:rsidR="001A6088">
        <w:t>4.</w:t>
      </w:r>
      <w:r w:rsidR="001A6088">
        <w:t>如图所示。放置花盆的支架只在</w:t>
      </w:r>
      <w:r w:rsidR="001A6088">
        <w:t>A</w:t>
      </w:r>
      <w:r w:rsidR="001A6088">
        <w:t>、</w:t>
      </w:r>
      <w:r w:rsidR="001A6088">
        <w:t>D</w:t>
      </w:r>
      <w:r w:rsidR="001A6088">
        <w:t>两点用螺钉固定在墙壁上，</w:t>
      </w:r>
      <w:r w:rsidR="001A6088">
        <w:t>BC</w:t>
      </w:r>
      <w:r w:rsidR="001A6088">
        <w:t>保持水平。已知</w:t>
      </w:r>
      <w:r w:rsidR="001A6088">
        <w:t>AC</w:t>
      </w:r>
      <w:r w:rsidR="001A6088">
        <w:t>长为</w:t>
      </w:r>
      <w:r w:rsidR="001A6088">
        <w:t>l</w:t>
      </w:r>
      <w:r w:rsidR="001A6088">
        <w:rPr>
          <w:vertAlign w:val="subscript"/>
        </w:rPr>
        <w:t>1</w:t>
      </w:r>
      <w:r w:rsidR="001A6088">
        <w:t>，</w:t>
      </w:r>
      <w:r w:rsidR="001A6088">
        <w:t>CD</w:t>
      </w:r>
      <w:r w:rsidR="001A6088">
        <w:t>长为</w:t>
      </w:r>
      <w:r w:rsidR="001A6088">
        <w:t>l</w:t>
      </w:r>
      <w:r w:rsidR="001A6088">
        <w:rPr>
          <w:vertAlign w:val="subscript"/>
        </w:rPr>
        <w:t>2</w:t>
      </w:r>
      <w:r w:rsidR="001A6088">
        <w:t>，</w:t>
      </w:r>
      <w:r w:rsidR="001A6088">
        <w:t>BC</w:t>
      </w:r>
      <w:r w:rsidR="001A6088">
        <w:t>长为</w:t>
      </w:r>
      <w:r w:rsidR="001A6088">
        <w:t>l</w:t>
      </w:r>
      <w:r w:rsidR="001A6088">
        <w:rPr>
          <w:vertAlign w:val="subscript"/>
        </w:rPr>
        <w:t>3</w:t>
      </w:r>
      <w:r w:rsidR="001A6088">
        <w:t>，</w:t>
      </w:r>
      <w:r w:rsidR="001A6088">
        <w:rPr>
          <w:rFonts w:hint="eastAsia"/>
        </w:rPr>
        <w:t>AB</w:t>
      </w:r>
      <w:r w:rsidR="001A6088">
        <w:t>长为</w:t>
      </w:r>
      <w:r w:rsidR="001A6088">
        <w:t>l</w:t>
      </w:r>
      <w:r w:rsidR="001A6088">
        <w:rPr>
          <w:vertAlign w:val="subscript"/>
        </w:rPr>
        <w:t>4</w:t>
      </w:r>
      <w:r w:rsidR="001A6088">
        <w:t>，花盆的重力为</w:t>
      </w:r>
      <w:r w:rsidR="001A6088">
        <w:t>G</w:t>
      </w:r>
      <w:r w:rsidR="001A6088">
        <w:t>，重力作用线恰好过</w:t>
      </w:r>
      <w:r w:rsidR="001A6088">
        <w:t>BC</w:t>
      </w:r>
      <w:r w:rsidR="001A6088">
        <w:t>中点。若不计支架的重力，则</w:t>
      </w:r>
      <w:r w:rsidR="001A6088">
        <w:t>D</w:t>
      </w:r>
      <w:r w:rsidR="001A6088">
        <w:t>点螺钉对支架的水平拉力</w:t>
      </w:r>
      <w:r w:rsidR="001A6088">
        <w:t>F=</w:t>
      </w:r>
      <w:r w:rsidR="001A6088">
        <w:rPr>
          <w:u w:val="single"/>
        </w:rPr>
        <w:t xml:space="preserve">         </w:t>
      </w:r>
      <w:r w:rsidR="001A6088">
        <w:t>（用已知量表示）</w:t>
      </w:r>
      <w:r w:rsidR="001A6088">
        <w:rPr>
          <w:rFonts w:hint="eastAsia"/>
        </w:rPr>
        <w:t>；</w:t>
      </w:r>
      <w:r w:rsidR="001A6088">
        <w:t>若</w:t>
      </w:r>
      <w:r w:rsidR="001A6088">
        <w:rPr>
          <w:rFonts w:hint="eastAsia"/>
        </w:rPr>
        <w:t>要</w:t>
      </w:r>
      <w:r w:rsidR="001A6088">
        <w:t>计支架的重力，则</w:t>
      </w:r>
      <w:r w:rsidR="001A6088">
        <w:t>D</w:t>
      </w:r>
      <w:r w:rsidR="001A6088">
        <w:t>点螺钉对支架的水平拉力</w:t>
      </w:r>
      <w:r w:rsidR="001A6088">
        <w:t>F</w:t>
      </w:r>
      <w:r w:rsidR="001A6088">
        <w:rPr>
          <w:rFonts w:hint="eastAsia"/>
        </w:rPr>
        <w:t>´</w:t>
      </w:r>
      <w:r w:rsidR="001A6088">
        <w:rPr>
          <w:rFonts w:hint="eastAsia"/>
          <w:u w:val="single"/>
        </w:rPr>
        <w:t xml:space="preserve"> </w:t>
      </w:r>
      <w:r w:rsidR="001A6088">
        <w:rPr>
          <w:u w:val="single"/>
        </w:rPr>
        <w:t xml:space="preserve">   </w:t>
      </w:r>
      <w:r w:rsidR="001A6088">
        <w:rPr>
          <w:rFonts w:hint="eastAsia"/>
        </w:rPr>
        <w:t>F</w:t>
      </w:r>
      <w:r w:rsidR="001A6088">
        <w:rPr>
          <w:rFonts w:hint="eastAsia"/>
        </w:rPr>
        <w:t>（选填“＞”、“＜”或“＝”）。</w:t>
      </w:r>
    </w:p>
    <w:p w14:paraId="2A739927" w14:textId="77777777" w:rsidR="00164A83" w:rsidRDefault="000E040C" w:rsidP="006B08EF">
      <w:pPr>
        <w:snapToGrid w:val="0"/>
        <w:spacing w:line="360" w:lineRule="auto"/>
        <w:ind w:firstLineChars="370" w:firstLine="777"/>
      </w:pPr>
      <w:r>
        <w:pict w14:anchorId="46D18C76">
          <v:shape id="_x0000_i1027" type="#_x0000_t75" alt="菁优网" style="width:106.8pt;height:83.4pt">
            <v:imagedata r:id="rId21" o:title=""/>
          </v:shape>
        </w:pict>
      </w:r>
      <w:r w:rsidR="001A6088">
        <w:t xml:space="preserve"> </w:t>
      </w:r>
    </w:p>
    <w:p w14:paraId="2FC72C55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1</w:t>
      </w:r>
      <w:r w:rsidR="001A6088">
        <w:rPr>
          <w:rFonts w:hint="eastAsia"/>
        </w:rPr>
        <w:t>5</w:t>
      </w:r>
      <w:r w:rsidR="001A6088">
        <w:t xml:space="preserve">. </w:t>
      </w:r>
      <w:r w:rsidR="001A6088">
        <w:t>如图甲所示，物体</w:t>
      </w:r>
      <w:r w:rsidR="001A6088">
        <w:t>A</w:t>
      </w:r>
      <w:r w:rsidR="001A6088">
        <w:t>在平面镜</w:t>
      </w:r>
      <w:r w:rsidR="001A6088">
        <w:rPr>
          <w:rFonts w:hint="eastAsia"/>
        </w:rPr>
        <w:t>OM</w:t>
      </w:r>
      <w:r w:rsidR="001A6088">
        <w:t>中所成的像为</w:t>
      </w:r>
      <w:r w:rsidR="001A6088">
        <w:t>A'</w:t>
      </w:r>
      <w:r w:rsidR="001A6088">
        <w:t>，</w:t>
      </w:r>
      <w:r w:rsidR="001A6088">
        <w:t>A</w:t>
      </w:r>
      <w:r w:rsidR="001A6088">
        <w:t>到</w:t>
      </w:r>
      <w:r w:rsidR="001A6088">
        <w:t>O</w:t>
      </w:r>
      <w:r w:rsidR="001A6088">
        <w:t>点的距离为</w:t>
      </w:r>
      <w:r w:rsidR="001A6088">
        <w:t>L</w:t>
      </w:r>
      <w:r w:rsidR="001A6088">
        <w:t>，</w:t>
      </w:r>
      <w:r w:rsidR="001A6088">
        <w:rPr>
          <w:rFonts w:hint="eastAsia"/>
        </w:rPr>
        <w:t>OA</w:t>
      </w:r>
      <w:r w:rsidR="001A6088">
        <w:rPr>
          <w:rFonts w:hint="eastAsia"/>
        </w:rPr>
        <w:t>连线竖直、</w:t>
      </w:r>
      <w:r w:rsidR="001A6088">
        <w:rPr>
          <w:rFonts w:hint="eastAsia"/>
        </w:rPr>
        <w:t>OA</w:t>
      </w:r>
      <w:r w:rsidR="001A6088">
        <w:rPr>
          <w:rFonts w:hint="eastAsia"/>
        </w:rPr>
        <w:t>´连线水平，现</w:t>
      </w:r>
      <w:r w:rsidR="001A6088">
        <w:t>将镜面</w:t>
      </w:r>
      <w:r w:rsidR="001A6088">
        <w:t>OM</w:t>
      </w:r>
      <w:r w:rsidR="001A6088">
        <w:t>绕</w:t>
      </w:r>
      <w:r w:rsidR="001A6088">
        <w:t>O</w:t>
      </w:r>
      <w:r w:rsidR="001A6088">
        <w:t>点转过</w:t>
      </w:r>
      <w:r w:rsidR="001A6088">
        <w:t>90°</w:t>
      </w:r>
      <w:r w:rsidR="001A6088">
        <w:t>至</w:t>
      </w:r>
      <w:proofErr w:type="gramStart"/>
      <w:r w:rsidR="001A6088">
        <w:t>OM'</w:t>
      </w:r>
      <w:r w:rsidR="001A6088">
        <w:t>，</w:t>
      </w:r>
      <w:proofErr w:type="gramEnd"/>
      <w:r w:rsidR="001A6088">
        <w:rPr>
          <w:rFonts w:hint="eastAsia"/>
        </w:rPr>
        <w:t>则</w:t>
      </w:r>
      <w:r w:rsidR="001A6088">
        <w:t>A'</w:t>
      </w:r>
      <w:r w:rsidR="001A6088">
        <w:t>移动的轨迹是以</w:t>
      </w:r>
      <w:r w:rsidR="001A6088">
        <w:rPr>
          <w:rFonts w:hint="eastAsia"/>
          <w:u w:val="single"/>
        </w:rPr>
        <w:t xml:space="preserve"> </w:t>
      </w:r>
      <w:r w:rsidR="001A6088">
        <w:rPr>
          <w:u w:val="single"/>
        </w:rPr>
        <w:t xml:space="preserve"> </w:t>
      </w:r>
      <w:r w:rsidR="001A6088">
        <w:rPr>
          <w:rFonts w:hint="eastAsia"/>
          <w:u w:val="single"/>
        </w:rPr>
        <w:t xml:space="preserve">    </w:t>
      </w:r>
      <w:r w:rsidR="001A6088">
        <w:rPr>
          <w:u w:val="single"/>
        </w:rPr>
        <w:t xml:space="preserve">   </w:t>
      </w:r>
      <w:r w:rsidR="001A6088">
        <w:rPr>
          <w:rFonts w:hint="eastAsia"/>
          <w:u w:val="single"/>
        </w:rPr>
        <w:t xml:space="preserve">      </w:t>
      </w:r>
      <w:r w:rsidR="001A6088">
        <w:rPr>
          <w:u w:val="single"/>
        </w:rPr>
        <w:t xml:space="preserve"> </w:t>
      </w:r>
      <w:r w:rsidR="001A6088">
        <w:t>的圆</w:t>
      </w:r>
      <w:r w:rsidR="001A6088">
        <w:rPr>
          <w:rFonts w:hint="eastAsia"/>
        </w:rPr>
        <w:t>的一部分。</w:t>
      </w:r>
      <w:r w:rsidR="001A6088">
        <w:t>如图乙所示，若</w:t>
      </w:r>
      <w:r w:rsidR="001A6088">
        <w:t>ON</w:t>
      </w:r>
      <w:r w:rsidR="001A6088">
        <w:t>和</w:t>
      </w:r>
      <w:r w:rsidR="001A6088">
        <w:t>O</w:t>
      </w:r>
      <w:r w:rsidR="001A6088">
        <w:rPr>
          <w:rFonts w:hint="eastAsia"/>
        </w:rPr>
        <w:t>K</w:t>
      </w:r>
      <w:r w:rsidR="001A6088">
        <w:t>是相互垂直的两</w:t>
      </w:r>
      <w:r w:rsidR="001A6088">
        <w:rPr>
          <w:rFonts w:hint="eastAsia"/>
        </w:rPr>
        <w:t>个</w:t>
      </w:r>
      <w:r w:rsidR="001A6088">
        <w:t>平面镜，则</w:t>
      </w:r>
      <w:r w:rsidR="001A6088">
        <w:t>A</w:t>
      </w:r>
      <w:r w:rsidR="001A6088">
        <w:rPr>
          <w:rFonts w:hint="eastAsia"/>
        </w:rPr>
        <w:t>通过</w:t>
      </w:r>
      <w:r w:rsidR="001A6088">
        <w:t>两</w:t>
      </w:r>
      <w:r w:rsidR="001A6088">
        <w:rPr>
          <w:rFonts w:hint="eastAsia"/>
        </w:rPr>
        <w:t>个</w:t>
      </w:r>
      <w:r w:rsidR="001A6088">
        <w:t>平面镜可以成</w:t>
      </w:r>
      <w:r w:rsidR="001A6088">
        <w:rPr>
          <w:rFonts w:hint="eastAsia"/>
          <w:u w:val="single"/>
        </w:rPr>
        <w:t xml:space="preserve"> </w:t>
      </w:r>
      <w:r w:rsidR="001A6088">
        <w:rPr>
          <w:u w:val="single"/>
        </w:rPr>
        <w:t xml:space="preserve">    </w:t>
      </w:r>
      <w:r w:rsidR="001A6088">
        <w:t>个像。</w:t>
      </w:r>
    </w:p>
    <w:p w14:paraId="06FC9771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noProof/>
        </w:rPr>
        <w:lastRenderedPageBreak/>
        <w:drawing>
          <wp:inline distT="0" distB="0" distL="0" distR="0" wp14:anchorId="70065BB6" wp14:editId="3EF954F2">
            <wp:extent cx="2388870" cy="1630680"/>
            <wp:effectExtent l="0" t="0" r="0" b="0"/>
            <wp:docPr id="109001545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15452" name="图片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620" cy="163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A865F" w14:textId="77777777" w:rsidR="00164A83" w:rsidRDefault="00164A83">
      <w:pPr>
        <w:snapToGrid w:val="0"/>
        <w:spacing w:line="360" w:lineRule="auto"/>
        <w:ind w:firstLineChars="170" w:firstLine="357"/>
      </w:pPr>
    </w:p>
    <w:p w14:paraId="7D11A673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1</w:t>
      </w:r>
      <w:r w:rsidR="001A6088">
        <w:rPr>
          <w:rFonts w:hint="eastAsia"/>
        </w:rPr>
        <w:t>6</w:t>
      </w:r>
      <w:r w:rsidR="001A6088">
        <w:t>.</w:t>
      </w:r>
      <w:r w:rsidR="001A6088">
        <w:rPr>
          <w:color w:val="333333"/>
          <w:spacing w:val="15"/>
          <w:szCs w:val="21"/>
          <w:shd w:val="clear" w:color="auto" w:fill="FFFFFF"/>
        </w:rPr>
        <w:t xml:space="preserve"> </w:t>
      </w:r>
      <w:r w:rsidR="001A6088">
        <w:t>如图所示电路，电源电压和定值电阻的阻值保持不变。当只闭合开关</w:t>
      </w:r>
      <w:r w:rsidR="001A6088">
        <w:t>S</w:t>
      </w:r>
      <w:r w:rsidR="001A6088">
        <w:rPr>
          <w:vertAlign w:val="subscript"/>
        </w:rPr>
        <w:t>1</w:t>
      </w:r>
      <w:r w:rsidR="001A6088">
        <w:t>时，电流表示数为</w:t>
      </w:r>
      <w:r w:rsidR="001A6088">
        <w:t>0.6A</w:t>
      </w:r>
      <w:r w:rsidR="001A6088">
        <w:t>，电阻</w:t>
      </w:r>
      <w:r w:rsidR="001A6088">
        <w:t>R</w:t>
      </w:r>
      <w:r w:rsidR="001A6088">
        <w:rPr>
          <w:vertAlign w:val="subscript"/>
        </w:rPr>
        <w:t>1</w:t>
      </w:r>
      <w:r w:rsidR="001A6088">
        <w:t>消耗的电功率为</w:t>
      </w:r>
      <w:r w:rsidR="001A6088">
        <w:t>P</w:t>
      </w:r>
      <w:r w:rsidR="001A6088">
        <w:rPr>
          <w:vertAlign w:val="subscript"/>
        </w:rPr>
        <w:t>1</w:t>
      </w:r>
      <w:r w:rsidR="001A6088">
        <w:rPr>
          <w:rFonts w:hint="eastAsia"/>
        </w:rPr>
        <w:t>；</w:t>
      </w:r>
      <w:r w:rsidR="001A6088">
        <w:t>当只闭合开关</w:t>
      </w:r>
      <w:r w:rsidR="001A6088">
        <w:t>S</w:t>
      </w:r>
      <w:r w:rsidR="001A6088">
        <w:rPr>
          <w:vertAlign w:val="subscript"/>
        </w:rPr>
        <w:t>1</w:t>
      </w:r>
      <w:r w:rsidR="001A6088">
        <w:t>、</w:t>
      </w:r>
      <w:r w:rsidR="001A6088">
        <w:t>S</w:t>
      </w:r>
      <w:r w:rsidR="001A6088">
        <w:rPr>
          <w:vertAlign w:val="subscript"/>
        </w:rPr>
        <w:t>3</w:t>
      </w:r>
      <w:r w:rsidR="001A6088">
        <w:t>时，电路消耗的总功率为</w:t>
      </w:r>
      <w:r w:rsidR="001A6088">
        <w:t>P</w:t>
      </w:r>
      <w:r w:rsidR="001A6088">
        <w:rPr>
          <w:vertAlign w:val="subscript"/>
        </w:rPr>
        <w:t>2</w:t>
      </w:r>
      <w:r w:rsidR="001A6088">
        <w:t>，且</w:t>
      </w:r>
      <w:r w:rsidR="001A6088">
        <w:t>P</w:t>
      </w:r>
      <w:r w:rsidR="001A6088">
        <w:rPr>
          <w:vertAlign w:val="subscript"/>
        </w:rPr>
        <w:t>2</w:t>
      </w:r>
      <w:r w:rsidR="001A6088">
        <w:t>=4P</w:t>
      </w:r>
      <w:r w:rsidR="001A6088">
        <w:rPr>
          <w:vertAlign w:val="subscript"/>
        </w:rPr>
        <w:t>1</w:t>
      </w:r>
      <w:r w:rsidR="001A6088">
        <w:rPr>
          <w:rFonts w:hint="eastAsia"/>
        </w:rPr>
        <w:t>；</w:t>
      </w:r>
      <w:r w:rsidR="001A6088">
        <w:t>当只闭合开关</w:t>
      </w:r>
      <w:r w:rsidR="001A6088">
        <w:t>S</w:t>
      </w:r>
      <w:r w:rsidR="001A6088">
        <w:rPr>
          <w:vertAlign w:val="subscript"/>
        </w:rPr>
        <w:t>2</w:t>
      </w:r>
      <w:r w:rsidR="001A6088">
        <w:t>时，电阻</w:t>
      </w:r>
      <w:r w:rsidR="001A6088">
        <w:t>R</w:t>
      </w:r>
      <w:r w:rsidR="001A6088">
        <w:rPr>
          <w:vertAlign w:val="subscript"/>
        </w:rPr>
        <w:t>2</w:t>
      </w:r>
      <w:r w:rsidR="001A6088">
        <w:t>消耗的功率为</w:t>
      </w:r>
      <w:r w:rsidR="001A6088">
        <w:t>1.8W</w:t>
      </w:r>
      <w:r w:rsidR="001A6088">
        <w:t>，则</w:t>
      </w:r>
      <w:r w:rsidR="001A6088">
        <w:t>R</w:t>
      </w:r>
      <w:r w:rsidR="001A6088">
        <w:rPr>
          <w:vertAlign w:val="subscript"/>
        </w:rPr>
        <w:t>1</w:t>
      </w:r>
      <w:r w:rsidR="001A6088">
        <w:t>与</w:t>
      </w:r>
      <w:r w:rsidR="001A6088">
        <w:t>R</w:t>
      </w:r>
      <w:r w:rsidR="001A6088">
        <w:rPr>
          <w:vertAlign w:val="subscript"/>
        </w:rPr>
        <w:t>2</w:t>
      </w:r>
      <w:r w:rsidR="001A6088">
        <w:t>的阻值之比为</w:t>
      </w:r>
      <w:r w:rsidR="001A6088">
        <w:rPr>
          <w:u w:val="single"/>
        </w:rPr>
        <w:t xml:space="preserve">        </w:t>
      </w:r>
      <w:r w:rsidR="001A6088">
        <w:rPr>
          <w:rFonts w:hint="eastAsia"/>
        </w:rPr>
        <w:t>，</w:t>
      </w:r>
      <w:r w:rsidR="001A6088">
        <w:t>电源电压为</w:t>
      </w:r>
      <w:r w:rsidR="001A6088">
        <w:rPr>
          <w:u w:val="single"/>
        </w:rPr>
        <w:t xml:space="preserve">       </w:t>
      </w:r>
      <w:r w:rsidR="001A6088">
        <w:t>V</w:t>
      </w:r>
      <w:r w:rsidR="001A6088">
        <w:t>。</w:t>
      </w:r>
      <w:r w:rsidR="001A6088">
        <w:t xml:space="preserve"> </w:t>
      </w:r>
      <w:r w:rsidR="001A6088">
        <w:rPr>
          <w:noProof/>
        </w:rPr>
        <w:drawing>
          <wp:inline distT="0" distB="0" distL="0" distR="0" wp14:anchorId="7E3C9D41" wp14:editId="7669C28B">
            <wp:extent cx="1259840" cy="1315720"/>
            <wp:effectExtent l="0" t="0" r="0" b="0"/>
            <wp:docPr id="1820721720" name="图片 2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21720" name="图片 2" descr="菁优网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341" cy="132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B95F8" w14:textId="77777777" w:rsidR="00164A83" w:rsidRDefault="00164A83">
      <w:pPr>
        <w:snapToGrid w:val="0"/>
        <w:spacing w:line="360" w:lineRule="auto"/>
        <w:ind w:firstLineChars="170" w:firstLine="357"/>
      </w:pPr>
    </w:p>
    <w:p w14:paraId="08251F3E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rFonts w:hint="eastAsia"/>
        </w:rPr>
        <w:t>1</w:t>
      </w:r>
      <w:r w:rsidR="001A6088">
        <w:rPr>
          <w:rFonts w:hint="eastAsia"/>
        </w:rPr>
        <w:t>7</w:t>
      </w:r>
      <w:r w:rsidR="001A6088">
        <w:t xml:space="preserve">. </w:t>
      </w:r>
      <w:r w:rsidR="001A6088">
        <w:t>车辆清洗机是利用高压水清洗车辆表面污垢的机器。有一种清洗机的铭牌如表所示。</w:t>
      </w:r>
    </w:p>
    <w:p w14:paraId="132C4054" w14:textId="77777777" w:rsidR="00164A83" w:rsidRDefault="00000000">
      <w:pPr>
        <w:snapToGrid w:val="0"/>
        <w:spacing w:line="360" w:lineRule="auto"/>
        <w:ind w:firstLineChars="170" w:firstLine="357"/>
      </w:pPr>
      <w:r>
        <w:t>清洗机正常工作时，清洗一辆汽车平均耗时</w:t>
      </w:r>
      <w:r>
        <w:t>10min</w:t>
      </w:r>
      <w:r>
        <w:t>，用水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</w:t>
      </w:r>
      <w:r>
        <w:t>m</w:t>
      </w:r>
      <w:r>
        <w:rPr>
          <w:vertAlign w:val="superscript"/>
        </w:rPr>
        <w:t>3</w:t>
      </w:r>
      <w:r>
        <w:t>。该汽车清洗机正常工作时的效率是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</w:t>
      </w:r>
      <w:r>
        <w:t>%</w:t>
      </w:r>
      <w:r>
        <w:t>。</w:t>
      </w:r>
    </w:p>
    <w:tbl>
      <w:tblPr>
        <w:tblW w:w="6643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2041"/>
        <w:gridCol w:w="1650"/>
        <w:gridCol w:w="1367"/>
      </w:tblGrid>
      <w:tr w:rsidR="005E65F9" w14:paraId="3F77C7D9" w14:textId="77777777">
        <w:trPr>
          <w:trHeight w:val="180"/>
          <w:jc w:val="center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C8FD6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型号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6DCDC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CC5020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3AEC7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额定压强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4CD60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5×10</w:t>
            </w:r>
            <w:r>
              <w:rPr>
                <w:vertAlign w:val="superscript"/>
              </w:rPr>
              <w:t>6</w:t>
            </w:r>
            <w:r>
              <w:t>Pa</w:t>
            </w:r>
          </w:p>
        </w:tc>
      </w:tr>
      <w:tr w:rsidR="005E65F9" w14:paraId="79528A18" w14:textId="77777777">
        <w:trPr>
          <w:trHeight w:val="17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A9FED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电源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64DF7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220V/50Hz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9FB22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额定流量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431AD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20L/min</w:t>
            </w:r>
          </w:p>
        </w:tc>
      </w:tr>
      <w:tr w:rsidR="005E65F9" w14:paraId="26A18537" w14:textId="77777777">
        <w:trPr>
          <w:trHeight w:val="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8A929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额定功率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E8036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2.2kW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943E7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防护等级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EB5CE" w14:textId="77777777" w:rsidR="00164A83" w:rsidRDefault="00000000">
            <w:pPr>
              <w:snapToGrid w:val="0"/>
              <w:spacing w:line="360" w:lineRule="auto"/>
              <w:ind w:firstLineChars="170" w:firstLine="357"/>
            </w:pPr>
            <w:r>
              <w:t>IP25</w:t>
            </w:r>
          </w:p>
        </w:tc>
      </w:tr>
    </w:tbl>
    <w:p w14:paraId="1D805F9B" w14:textId="77777777" w:rsidR="00164A83" w:rsidRDefault="00164A83">
      <w:pPr>
        <w:snapToGrid w:val="0"/>
        <w:spacing w:line="360" w:lineRule="auto"/>
        <w:ind w:firstLineChars="170" w:firstLine="357"/>
      </w:pPr>
    </w:p>
    <w:p w14:paraId="60E081DE" w14:textId="77777777" w:rsidR="00C9784F" w:rsidRDefault="00000000">
      <w:pPr>
        <w:snapToGrid w:val="0"/>
        <w:spacing w:line="360" w:lineRule="auto"/>
        <w:ind w:firstLineChars="170" w:firstLine="358"/>
        <w:rPr>
          <w:b/>
        </w:rPr>
      </w:pPr>
      <w:r>
        <w:rPr>
          <w:b/>
        </w:rPr>
        <w:t>三、综合题</w:t>
      </w:r>
    </w:p>
    <w:p w14:paraId="1FE30335" w14:textId="77777777" w:rsidR="00164A83" w:rsidRDefault="00000000" w:rsidP="00C9784F">
      <w:pPr>
        <w:snapToGrid w:val="0"/>
        <w:spacing w:line="360" w:lineRule="auto"/>
        <w:ind w:firstLineChars="170" w:firstLine="358"/>
        <w:rPr>
          <w:bCs/>
        </w:rPr>
      </w:pPr>
      <w:r>
        <w:rPr>
          <w:rFonts w:hint="eastAsia"/>
          <w:b/>
        </w:rPr>
        <w:t>18.</w:t>
      </w:r>
      <w:r w:rsidR="001A6088">
        <w:rPr>
          <w:rFonts w:hint="eastAsia"/>
          <w:b/>
          <w:bCs/>
          <w:spacing w:val="-6"/>
        </w:rPr>
        <w:t>（</w:t>
      </w:r>
      <w:r w:rsidR="006D01F6">
        <w:rPr>
          <w:b/>
          <w:bCs/>
          <w:spacing w:val="-6"/>
        </w:rPr>
        <w:t>10</w:t>
      </w:r>
      <w:r w:rsidR="001A6088">
        <w:rPr>
          <w:rFonts w:hint="eastAsia"/>
          <w:b/>
          <w:bCs/>
          <w:spacing w:val="-6"/>
        </w:rPr>
        <w:t>分）</w:t>
      </w:r>
      <w:r w:rsidR="001A6088">
        <w:rPr>
          <w:bCs/>
        </w:rPr>
        <w:t>一个电学黑箱外形如图</w:t>
      </w:r>
      <w:r w:rsidR="001A6088">
        <w:rPr>
          <w:rFonts w:hint="eastAsia"/>
          <w:bCs/>
        </w:rPr>
        <w:t>甲</w:t>
      </w:r>
      <w:r w:rsidR="001A6088">
        <w:rPr>
          <w:bCs/>
        </w:rPr>
        <w:t>所示，箱体外有四个接线柱，箱盖上有一个塑料滑块</w:t>
      </w:r>
      <w:r w:rsidR="001A6088">
        <w:rPr>
          <w:rFonts w:hint="eastAsia"/>
          <w:bCs/>
        </w:rPr>
        <w:t>，</w:t>
      </w:r>
      <w:r w:rsidR="001A6088">
        <w:rPr>
          <w:bCs/>
        </w:rPr>
        <w:t>内部元件只有一个滑动变阻器和两个定值电阻</w:t>
      </w:r>
      <w:r w:rsidR="001A6088">
        <w:rPr>
          <w:rFonts w:hint="eastAsia"/>
          <w:bCs/>
        </w:rPr>
        <w:t>，</w:t>
      </w:r>
      <w:r w:rsidR="001A6088">
        <w:rPr>
          <w:bCs/>
        </w:rPr>
        <w:t>滑动变阻器只有两个接线柱接入电路</w:t>
      </w:r>
      <w:r w:rsidR="001A6088">
        <w:rPr>
          <w:rFonts w:hint="eastAsia"/>
          <w:bCs/>
        </w:rPr>
        <w:t>。</w:t>
      </w:r>
    </w:p>
    <w:p w14:paraId="62FECEC2" w14:textId="77777777" w:rsidR="00164A83" w:rsidRDefault="00000000">
      <w:pPr>
        <w:snapToGrid w:val="0"/>
        <w:spacing w:line="360" w:lineRule="auto"/>
        <w:ind w:firstLineChars="170" w:firstLine="357"/>
        <w:rPr>
          <w:bCs/>
        </w:rPr>
      </w:pPr>
      <w:r>
        <w:rPr>
          <w:bCs/>
        </w:rPr>
        <w:t>（</w:t>
      </w:r>
      <w:r>
        <w:rPr>
          <w:bCs/>
        </w:rPr>
        <w:t>1</w:t>
      </w:r>
      <w:r>
        <w:rPr>
          <w:bCs/>
        </w:rPr>
        <w:t>）</w:t>
      </w:r>
      <w:r>
        <w:rPr>
          <w:rFonts w:hint="eastAsia"/>
          <w:bCs/>
        </w:rPr>
        <w:t>一个</w:t>
      </w:r>
      <w:r>
        <w:rPr>
          <w:bCs/>
        </w:rPr>
        <w:t>探测器，如图</w:t>
      </w:r>
      <w:r>
        <w:rPr>
          <w:rFonts w:hint="eastAsia"/>
          <w:bCs/>
        </w:rPr>
        <w:t>乙</w:t>
      </w:r>
      <w:r>
        <w:rPr>
          <w:bCs/>
        </w:rPr>
        <w:t>所示，电源电压为</w:t>
      </w:r>
      <w:r>
        <w:rPr>
          <w:bCs/>
        </w:rPr>
        <w:t>3V</w:t>
      </w:r>
      <w:r>
        <w:rPr>
          <w:bCs/>
        </w:rPr>
        <w:t>，电流表量程为</w:t>
      </w:r>
      <w:r>
        <w:rPr>
          <w:bCs/>
        </w:rPr>
        <w:t>0</w:t>
      </w:r>
      <w:r>
        <w:rPr>
          <w:rFonts w:hint="eastAsia"/>
          <w:bCs/>
        </w:rPr>
        <w:t>～</w:t>
      </w:r>
      <w:r>
        <w:rPr>
          <w:bCs/>
        </w:rPr>
        <w:t>0.6A</w:t>
      </w:r>
      <w:r>
        <w:rPr>
          <w:rFonts w:hint="eastAsia"/>
          <w:bCs/>
        </w:rPr>
        <w:t>，</w:t>
      </w:r>
      <w:r>
        <w:rPr>
          <w:bCs/>
        </w:rPr>
        <w:t>探测器中阻值为</w:t>
      </w:r>
      <w:r>
        <w:rPr>
          <w:bCs/>
        </w:rPr>
        <w:t>5Ω</w:t>
      </w:r>
      <w:r>
        <w:rPr>
          <w:bCs/>
        </w:rPr>
        <w:t>的电阻</w:t>
      </w:r>
      <w:r>
        <w:rPr>
          <w:bCs/>
        </w:rPr>
        <w:t>R</w:t>
      </w:r>
      <w:r>
        <w:rPr>
          <w:bCs/>
        </w:rPr>
        <w:t>的作用是</w:t>
      </w:r>
      <w:r>
        <w:rPr>
          <w:rFonts w:hint="eastAsia"/>
          <w:bCs/>
          <w:u w:val="single"/>
        </w:rPr>
        <w:t xml:space="preserve"> </w:t>
      </w:r>
      <w:r>
        <w:rPr>
          <w:bCs/>
          <w:u w:val="single"/>
        </w:rPr>
        <w:t xml:space="preserve">    </w:t>
      </w:r>
      <w:r>
        <w:rPr>
          <w:bCs/>
          <w:u w:val="single"/>
        </w:rPr>
        <w:t>保护电路，防止电流过大，烧坏电流表和电源</w:t>
      </w:r>
      <w:r>
        <w:rPr>
          <w:rFonts w:hint="eastAsia"/>
          <w:bCs/>
          <w:u w:val="single"/>
        </w:rPr>
        <w:t xml:space="preserve"> </w:t>
      </w:r>
      <w:r>
        <w:rPr>
          <w:bCs/>
          <w:u w:val="single"/>
        </w:rPr>
        <w:t xml:space="preserve">   </w:t>
      </w:r>
      <w:proofErr w:type="gramStart"/>
      <w:r>
        <w:rPr>
          <w:bCs/>
          <w:u w:val="single"/>
        </w:rPr>
        <w:t xml:space="preserve"> </w:t>
      </w:r>
      <w:r>
        <w:rPr>
          <w:bCs/>
        </w:rPr>
        <w:t>。</w:t>
      </w:r>
      <w:proofErr w:type="gramEnd"/>
    </w:p>
    <w:p w14:paraId="644EE5C1" w14:textId="77777777" w:rsidR="00164A83" w:rsidRDefault="00000000">
      <w:pPr>
        <w:snapToGrid w:val="0"/>
        <w:spacing w:line="360" w:lineRule="auto"/>
        <w:ind w:firstLineChars="170" w:firstLine="357"/>
        <w:rPr>
          <w:bCs/>
        </w:rPr>
      </w:pPr>
      <w:r>
        <w:rPr>
          <w:bCs/>
          <w:noProof/>
        </w:rPr>
        <w:lastRenderedPageBreak/>
        <w:drawing>
          <wp:inline distT="0" distB="0" distL="0" distR="0" wp14:anchorId="5259391E" wp14:editId="43F12005">
            <wp:extent cx="3488690" cy="1410970"/>
            <wp:effectExtent l="0" t="0" r="0" b="0"/>
            <wp:docPr id="80704750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47505" name="图片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869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11ED" w14:textId="77777777" w:rsidR="00164A83" w:rsidRDefault="00000000">
      <w:pPr>
        <w:snapToGrid w:val="0"/>
        <w:spacing w:line="360" w:lineRule="auto"/>
        <w:ind w:firstLineChars="170" w:firstLine="357"/>
        <w:rPr>
          <w:bCs/>
        </w:rPr>
      </w:pPr>
      <w:r>
        <w:rPr>
          <w:bCs/>
        </w:rPr>
        <w:t>把探测器的</w:t>
      </w:r>
      <w:r>
        <w:rPr>
          <w:bCs/>
        </w:rPr>
        <w:t>E</w:t>
      </w:r>
      <w:r>
        <w:rPr>
          <w:bCs/>
        </w:rPr>
        <w:t>、</w:t>
      </w:r>
      <w:r>
        <w:rPr>
          <w:bCs/>
        </w:rPr>
        <w:t>F</w:t>
      </w:r>
      <w:r>
        <w:rPr>
          <w:bCs/>
        </w:rPr>
        <w:t>端分别与黑箱的接线柱连接，闭合开关，移动滑块，记下的数据如</w:t>
      </w:r>
      <w:r>
        <w:rPr>
          <w:rFonts w:hint="eastAsia"/>
          <w:bCs/>
        </w:rPr>
        <w:t>下</w:t>
      </w:r>
      <w:r>
        <w:rPr>
          <w:bCs/>
        </w:rPr>
        <w:t>表：</w:t>
      </w:r>
    </w:p>
    <w:tbl>
      <w:tblPr>
        <w:tblW w:w="6559" w:type="dxa"/>
        <w:tblInd w:w="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2"/>
        <w:gridCol w:w="2182"/>
        <w:gridCol w:w="2195"/>
      </w:tblGrid>
      <w:tr w:rsidR="005E65F9" w14:paraId="79F8F4BC" w14:textId="77777777">
        <w:trPr>
          <w:trHeight w:val="391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991C2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测试次数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97F17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与</w:t>
            </w:r>
            <w:r>
              <w:rPr>
                <w:bCs/>
              </w:rPr>
              <w:t>E</w:t>
            </w:r>
            <w:r>
              <w:rPr>
                <w:bCs/>
              </w:rPr>
              <w:t>、</w:t>
            </w:r>
            <w:r>
              <w:rPr>
                <w:bCs/>
              </w:rPr>
              <w:t>F</w:t>
            </w:r>
            <w:r>
              <w:rPr>
                <w:bCs/>
              </w:rPr>
              <w:t>连接的接线柱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D775C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电流表示数</w:t>
            </w:r>
            <w:r>
              <w:rPr>
                <w:bCs/>
              </w:rPr>
              <w:t>/A</w:t>
            </w:r>
          </w:p>
        </w:tc>
      </w:tr>
      <w:tr w:rsidR="005E65F9" w14:paraId="3DDDD531" w14:textId="77777777">
        <w:trPr>
          <w:trHeight w:val="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1DB4A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第</w:t>
            </w:r>
            <w:r>
              <w:rPr>
                <w:bCs/>
              </w:rPr>
              <w:t>1</w:t>
            </w:r>
            <w:r>
              <w:rPr>
                <w:bCs/>
              </w:rPr>
              <w:t>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67DA0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A</w:t>
            </w:r>
            <w:r>
              <w:rPr>
                <w:bCs/>
              </w:rPr>
              <w:t>、</w:t>
            </w:r>
            <w:r>
              <w:rPr>
                <w:bCs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E3180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0.25</w:t>
            </w:r>
            <w:r>
              <w:rPr>
                <w:bCs/>
              </w:rPr>
              <w:t>～</w:t>
            </w:r>
            <w:r>
              <w:rPr>
                <w:bCs/>
              </w:rPr>
              <w:t>0.5</w:t>
            </w:r>
          </w:p>
        </w:tc>
      </w:tr>
      <w:tr w:rsidR="005E65F9" w14:paraId="5463E3FD" w14:textId="77777777">
        <w:trPr>
          <w:trHeight w:val="3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87C8A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第</w:t>
            </w:r>
            <w:r>
              <w:rPr>
                <w:bCs/>
              </w:rPr>
              <w:t>2</w:t>
            </w:r>
            <w:r>
              <w:rPr>
                <w:bCs/>
              </w:rPr>
              <w:t>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E7567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A</w:t>
            </w:r>
            <w:r>
              <w:rPr>
                <w:bCs/>
              </w:rPr>
              <w:t>、</w:t>
            </w:r>
            <w:r>
              <w:rPr>
                <w:bCs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ABDE6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0.12</w:t>
            </w:r>
            <w:r>
              <w:rPr>
                <w:bCs/>
              </w:rPr>
              <w:t>～</w:t>
            </w:r>
            <w:r>
              <w:rPr>
                <w:bCs/>
              </w:rPr>
              <w:t>0.2</w:t>
            </w:r>
          </w:p>
        </w:tc>
      </w:tr>
      <w:tr w:rsidR="005E65F9" w14:paraId="78F6D2D2" w14:textId="77777777">
        <w:trPr>
          <w:trHeight w:val="2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E4D09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第</w:t>
            </w:r>
            <w:r>
              <w:rPr>
                <w:bCs/>
              </w:rPr>
              <w:t>3</w:t>
            </w:r>
            <w:r>
              <w:rPr>
                <w:bCs/>
              </w:rPr>
              <w:t>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E09DD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A</w:t>
            </w:r>
            <w:r>
              <w:rPr>
                <w:bCs/>
              </w:rPr>
              <w:t>、</w:t>
            </w:r>
            <w:r>
              <w:rPr>
                <w:bCs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D5AF2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0.15</w:t>
            </w:r>
            <w:r>
              <w:rPr>
                <w:bCs/>
              </w:rPr>
              <w:t>～</w:t>
            </w:r>
            <w:r>
              <w:rPr>
                <w:bCs/>
              </w:rPr>
              <w:t>0.3</w:t>
            </w:r>
          </w:p>
        </w:tc>
      </w:tr>
      <w:tr w:rsidR="005E65F9" w14:paraId="1E137A70" w14:textId="77777777">
        <w:trPr>
          <w:trHeight w:val="4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2CB7C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第</w:t>
            </w:r>
            <w:r>
              <w:rPr>
                <w:bCs/>
              </w:rPr>
              <w:t>4</w:t>
            </w:r>
            <w:r>
              <w:rPr>
                <w:bCs/>
              </w:rPr>
              <w:t>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51E00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B</w:t>
            </w:r>
            <w:r>
              <w:rPr>
                <w:bCs/>
              </w:rPr>
              <w:t>、</w:t>
            </w:r>
            <w:r>
              <w:rPr>
                <w:bCs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CCA8E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0.2</w:t>
            </w:r>
          </w:p>
        </w:tc>
      </w:tr>
      <w:tr w:rsidR="005E65F9" w14:paraId="48E16147" w14:textId="77777777">
        <w:trPr>
          <w:trHeight w:val="4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CCDC9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第</w:t>
            </w:r>
            <w:r>
              <w:rPr>
                <w:bCs/>
              </w:rPr>
              <w:t>5</w:t>
            </w:r>
            <w:r>
              <w:rPr>
                <w:bCs/>
              </w:rPr>
              <w:t>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F9393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B</w:t>
            </w:r>
            <w:r>
              <w:rPr>
                <w:bCs/>
              </w:rPr>
              <w:t>、</w:t>
            </w:r>
            <w:r>
              <w:rPr>
                <w:bCs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D5C7A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0.3</w:t>
            </w:r>
          </w:p>
        </w:tc>
      </w:tr>
      <w:tr w:rsidR="005E65F9" w14:paraId="0FF3EF38" w14:textId="77777777">
        <w:trPr>
          <w:trHeight w:val="4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DBA09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第</w:t>
            </w:r>
            <w:r>
              <w:rPr>
                <w:bCs/>
              </w:rPr>
              <w:t>6</w:t>
            </w:r>
            <w:r>
              <w:rPr>
                <w:bCs/>
              </w:rPr>
              <w:t>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6AB8E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C</w:t>
            </w:r>
            <w:r>
              <w:rPr>
                <w:bCs/>
              </w:rPr>
              <w:t>、</w:t>
            </w:r>
            <w:r>
              <w:rPr>
                <w:bCs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060F1" w14:textId="77777777" w:rsidR="00164A83" w:rsidRDefault="00000000">
            <w:pPr>
              <w:snapToGrid w:val="0"/>
              <w:spacing w:line="360" w:lineRule="auto"/>
              <w:textAlignment w:val="center"/>
              <w:rPr>
                <w:bCs/>
              </w:rPr>
            </w:pPr>
            <w:r>
              <w:rPr>
                <w:bCs/>
              </w:rPr>
              <w:t>0.15</w:t>
            </w:r>
          </w:p>
        </w:tc>
      </w:tr>
    </w:tbl>
    <w:p w14:paraId="1C2CFFE0" w14:textId="77777777" w:rsidR="00164A83" w:rsidRDefault="00000000">
      <w:pPr>
        <w:snapToGrid w:val="0"/>
        <w:spacing w:line="360" w:lineRule="auto"/>
        <w:ind w:firstLineChars="170" w:firstLine="357"/>
        <w:textAlignment w:val="center"/>
        <w:rPr>
          <w:bCs/>
        </w:rPr>
      </w:pPr>
      <w:r>
        <w:rPr>
          <w:bCs/>
        </w:rPr>
        <w:t>（</w:t>
      </w:r>
      <w:r>
        <w:rPr>
          <w:bCs/>
        </w:rPr>
        <w:t>2</w:t>
      </w:r>
      <w:r>
        <w:rPr>
          <w:bCs/>
        </w:rPr>
        <w:t>）在前三次测试中，有一次未将滑动变阻器调到阻值最大、最小位置</w:t>
      </w:r>
      <w:r>
        <w:rPr>
          <w:rFonts w:hint="eastAsia"/>
          <w:bCs/>
        </w:rPr>
        <w:t>，</w:t>
      </w:r>
      <w:proofErr w:type="gramStart"/>
      <w:r>
        <w:rPr>
          <w:bCs/>
        </w:rPr>
        <w:t>是第</w:t>
      </w:r>
      <w:r>
        <w:rPr>
          <w:rFonts w:hint="eastAsia"/>
          <w:bCs/>
          <w:u w:val="single"/>
        </w:rPr>
        <w:t xml:space="preserve"> </w:t>
      </w:r>
      <w:r>
        <w:rPr>
          <w:bCs/>
          <w:u w:val="single"/>
        </w:rPr>
        <w:t xml:space="preserve"> 1</w:t>
      </w:r>
      <w:proofErr w:type="gramEnd"/>
      <w:r>
        <w:rPr>
          <w:bCs/>
          <w:u w:val="single"/>
        </w:rPr>
        <w:t xml:space="preserve">  </w:t>
      </w:r>
      <w:r>
        <w:rPr>
          <w:bCs/>
        </w:rPr>
        <w:t>次</w:t>
      </w:r>
      <w:r>
        <w:rPr>
          <w:rFonts w:hint="eastAsia"/>
          <w:bCs/>
        </w:rPr>
        <w:t>。</w:t>
      </w:r>
    </w:p>
    <w:p w14:paraId="056107A0" w14:textId="77777777" w:rsidR="00164A83" w:rsidRDefault="00000000">
      <w:pPr>
        <w:snapToGrid w:val="0"/>
        <w:spacing w:line="360" w:lineRule="auto"/>
        <w:ind w:firstLineChars="170" w:firstLine="357"/>
        <w:textAlignment w:val="center"/>
        <w:rPr>
          <w:bCs/>
        </w:rPr>
      </w:pPr>
      <w:r>
        <w:rPr>
          <w:bCs/>
        </w:rPr>
        <w:t>（</w:t>
      </w:r>
      <w:r>
        <w:rPr>
          <w:bCs/>
        </w:rPr>
        <w:t>3</w:t>
      </w:r>
      <w:r>
        <w:rPr>
          <w:bCs/>
        </w:rPr>
        <w:t>）</w:t>
      </w:r>
      <w:proofErr w:type="gramStart"/>
      <w:r>
        <w:rPr>
          <w:bCs/>
        </w:rPr>
        <w:t>滑动变阻器的最大阻值为</w:t>
      </w:r>
      <w:r>
        <w:rPr>
          <w:rFonts w:hint="eastAsia"/>
          <w:bCs/>
          <w:u w:val="single"/>
        </w:rPr>
        <w:t xml:space="preserve"> </w:t>
      </w:r>
      <w:r>
        <w:rPr>
          <w:bCs/>
          <w:u w:val="single"/>
        </w:rPr>
        <w:t xml:space="preserve"> 10</w:t>
      </w:r>
      <w:proofErr w:type="gramEnd"/>
      <w:r>
        <w:rPr>
          <w:bCs/>
          <w:u w:val="single"/>
        </w:rPr>
        <w:t xml:space="preserve">  </w:t>
      </w:r>
      <w:r>
        <w:rPr>
          <w:bCs/>
        </w:rPr>
        <w:t>Ω</w:t>
      </w:r>
      <w:r>
        <w:rPr>
          <w:rFonts w:hint="eastAsia"/>
          <w:bCs/>
        </w:rPr>
        <w:t>。</w:t>
      </w:r>
    </w:p>
    <w:p w14:paraId="766E3108" w14:textId="77777777" w:rsidR="00164A83" w:rsidRDefault="00000000">
      <w:pPr>
        <w:snapToGrid w:val="0"/>
        <w:spacing w:line="360" w:lineRule="auto"/>
        <w:ind w:firstLineChars="170" w:firstLine="357"/>
        <w:textAlignment w:val="center"/>
        <w:rPr>
          <w:bCs/>
        </w:rPr>
      </w:pPr>
      <w:r>
        <w:rPr>
          <w:bCs/>
        </w:rPr>
        <w:t>（</w:t>
      </w:r>
      <w:r>
        <w:rPr>
          <w:bCs/>
        </w:rPr>
        <w:t>4</w:t>
      </w:r>
      <w:r>
        <w:rPr>
          <w:bCs/>
        </w:rPr>
        <w:t>）请在图</w:t>
      </w:r>
      <w:r>
        <w:rPr>
          <w:rFonts w:hint="eastAsia"/>
          <w:bCs/>
        </w:rPr>
        <w:t>丙</w:t>
      </w:r>
      <w:r>
        <w:rPr>
          <w:bCs/>
        </w:rPr>
        <w:t>中</w:t>
      </w:r>
      <w:r>
        <w:rPr>
          <w:rFonts w:hint="eastAsia"/>
          <w:bCs/>
        </w:rPr>
        <w:t>画出黑</w:t>
      </w:r>
      <w:r>
        <w:rPr>
          <w:bCs/>
        </w:rPr>
        <w:t>箱内</w:t>
      </w:r>
      <w:r>
        <w:rPr>
          <w:rFonts w:hint="eastAsia"/>
          <w:bCs/>
        </w:rPr>
        <w:t>的</w:t>
      </w:r>
      <w:r>
        <w:rPr>
          <w:bCs/>
        </w:rPr>
        <w:t>电路图，并在定值电阻旁标明其阻值。</w:t>
      </w:r>
    </w:p>
    <w:p w14:paraId="7C5BEAAD" w14:textId="77777777" w:rsidR="00164A83" w:rsidRDefault="00164A83">
      <w:pPr>
        <w:snapToGrid w:val="0"/>
        <w:spacing w:line="360" w:lineRule="auto"/>
        <w:ind w:firstLineChars="170" w:firstLine="357"/>
        <w:textAlignment w:val="center"/>
        <w:rPr>
          <w:bCs/>
        </w:rPr>
      </w:pPr>
    </w:p>
    <w:p w14:paraId="6D46E8E7" w14:textId="77777777" w:rsidR="00436EAA" w:rsidRDefault="00000000">
      <w:pPr>
        <w:snapToGrid w:val="0"/>
        <w:spacing w:line="360" w:lineRule="auto"/>
        <w:ind w:firstLineChars="170" w:firstLine="358"/>
        <w:textAlignment w:val="center"/>
        <w:rPr>
          <w:bCs/>
        </w:rPr>
      </w:pPr>
      <w:r>
        <w:rPr>
          <w:rFonts w:hint="eastAsia"/>
          <w:b/>
        </w:rPr>
        <w:t>19.</w:t>
      </w:r>
      <w:r w:rsidR="001A6088">
        <w:rPr>
          <w:b/>
        </w:rPr>
        <w:t>（</w:t>
      </w:r>
      <w:r w:rsidR="000B7DC1">
        <w:rPr>
          <w:rFonts w:hint="eastAsia"/>
          <w:b/>
        </w:rPr>
        <w:t>共</w:t>
      </w:r>
      <w:r w:rsidR="00692678">
        <w:rPr>
          <w:b/>
        </w:rPr>
        <w:t>1</w:t>
      </w:r>
      <w:r w:rsidR="003210F8">
        <w:rPr>
          <w:b/>
        </w:rPr>
        <w:t>6</w:t>
      </w:r>
      <w:r w:rsidR="001A6088">
        <w:rPr>
          <w:b/>
        </w:rPr>
        <w:t>分）</w:t>
      </w:r>
      <w:r w:rsidRPr="003D304D">
        <w:rPr>
          <w:rFonts w:hint="eastAsia"/>
          <w:bCs/>
        </w:rPr>
        <w:t>（</w:t>
      </w:r>
      <w:r w:rsidRPr="003D304D">
        <w:rPr>
          <w:rFonts w:hint="eastAsia"/>
          <w:bCs/>
        </w:rPr>
        <w:t>1</w:t>
      </w:r>
      <w:r w:rsidRPr="003D304D">
        <w:rPr>
          <w:rFonts w:hint="eastAsia"/>
          <w:bCs/>
        </w:rPr>
        <w:t>）</w:t>
      </w:r>
      <w:r w:rsidR="000B7DC1" w:rsidRPr="003D304D">
        <w:rPr>
          <w:rFonts w:hint="eastAsia"/>
          <w:bCs/>
        </w:rPr>
        <w:t>（</w:t>
      </w:r>
      <w:r w:rsidR="003210F8">
        <w:rPr>
          <w:bCs/>
        </w:rPr>
        <w:t>8</w:t>
      </w:r>
      <w:r w:rsidR="000B7DC1" w:rsidRPr="003D304D">
        <w:rPr>
          <w:rFonts w:hint="eastAsia"/>
          <w:bCs/>
        </w:rPr>
        <w:t>分）</w:t>
      </w:r>
      <w:r w:rsidR="00804752" w:rsidRPr="00804752">
        <w:rPr>
          <w:bCs/>
        </w:rPr>
        <w:t>如图所示，棱长分别为</w:t>
      </w:r>
      <w:r w:rsidR="00804752" w:rsidRPr="00804752">
        <w:rPr>
          <w:bCs/>
        </w:rPr>
        <w:t>0.2</w:t>
      </w:r>
      <w:r w:rsidR="00804752">
        <w:rPr>
          <w:rFonts w:hint="eastAsia"/>
          <w:bCs/>
        </w:rPr>
        <w:t>m</w:t>
      </w:r>
      <w:r w:rsidR="00804752" w:rsidRPr="00804752">
        <w:rPr>
          <w:bCs/>
        </w:rPr>
        <w:t>和</w:t>
      </w:r>
      <w:r w:rsidR="00804752" w:rsidRPr="00804752">
        <w:rPr>
          <w:bCs/>
        </w:rPr>
        <w:t>0.1</w:t>
      </w:r>
      <w:r w:rsidR="00804752">
        <w:rPr>
          <w:rFonts w:hint="eastAsia"/>
          <w:bCs/>
        </w:rPr>
        <w:t>m</w:t>
      </w:r>
      <w:r w:rsidR="00804752" w:rsidRPr="00804752">
        <w:rPr>
          <w:bCs/>
        </w:rPr>
        <w:t>的实心立方体</w:t>
      </w:r>
      <w:r w:rsidR="00804752" w:rsidRPr="00804752">
        <w:rPr>
          <w:bCs/>
        </w:rPr>
        <w:t>A</w:t>
      </w:r>
      <w:r w:rsidR="00804752" w:rsidRPr="00804752">
        <w:rPr>
          <w:bCs/>
        </w:rPr>
        <w:t>、</w:t>
      </w:r>
      <w:r w:rsidR="00804752" w:rsidRPr="00804752">
        <w:rPr>
          <w:bCs/>
        </w:rPr>
        <w:t>B</w:t>
      </w:r>
      <w:r w:rsidR="00804752" w:rsidRPr="00804752">
        <w:rPr>
          <w:bCs/>
        </w:rPr>
        <w:t>放置在水平地面上，物体</w:t>
      </w:r>
      <w:r w:rsidR="00804752" w:rsidRPr="00804752">
        <w:rPr>
          <w:bCs/>
        </w:rPr>
        <w:t>A</w:t>
      </w:r>
      <w:r w:rsidR="00804752" w:rsidRPr="00804752">
        <w:rPr>
          <w:bCs/>
        </w:rPr>
        <w:t>、</w:t>
      </w:r>
      <w:r w:rsidR="00804752" w:rsidRPr="00804752">
        <w:rPr>
          <w:bCs/>
        </w:rPr>
        <w:t>B</w:t>
      </w:r>
      <w:r w:rsidR="00804752" w:rsidRPr="00804752">
        <w:rPr>
          <w:bCs/>
        </w:rPr>
        <w:t>的质量均为</w:t>
      </w:r>
      <w:r w:rsidR="00804752" w:rsidRPr="00804752">
        <w:rPr>
          <w:bCs/>
        </w:rPr>
        <w:t>8</w:t>
      </w:r>
      <w:r w:rsidR="00804752">
        <w:rPr>
          <w:rFonts w:hint="eastAsia"/>
          <w:bCs/>
        </w:rPr>
        <w:t>kg</w:t>
      </w:r>
      <w:r w:rsidR="00804752" w:rsidRPr="00804752">
        <w:rPr>
          <w:bCs/>
        </w:rPr>
        <w:t>。小明设想在</w:t>
      </w:r>
      <w:r w:rsidR="00804752" w:rsidRPr="00804752">
        <w:rPr>
          <w:bCs/>
        </w:rPr>
        <w:t>A</w:t>
      </w:r>
      <w:r>
        <w:rPr>
          <w:rFonts w:hint="eastAsia"/>
          <w:bCs/>
        </w:rPr>
        <w:t>、</w:t>
      </w:r>
      <w:r w:rsidR="00804752" w:rsidRPr="00804752">
        <w:rPr>
          <w:bCs/>
        </w:rPr>
        <w:t>B</w:t>
      </w:r>
      <w:r w:rsidR="00804752" w:rsidRPr="00804752">
        <w:rPr>
          <w:bCs/>
        </w:rPr>
        <w:t>两物体中选择一</w:t>
      </w:r>
      <w:r>
        <w:rPr>
          <w:rFonts w:hint="eastAsia"/>
          <w:bCs/>
        </w:rPr>
        <w:t>个</w:t>
      </w:r>
      <w:r w:rsidR="00804752" w:rsidRPr="00804752">
        <w:rPr>
          <w:bCs/>
        </w:rPr>
        <w:t>物体</w:t>
      </w:r>
      <w:r>
        <w:rPr>
          <w:rFonts w:hint="eastAsia"/>
          <w:bCs/>
        </w:rPr>
        <w:t>，</w:t>
      </w:r>
      <w:r w:rsidR="00804752" w:rsidRPr="00804752">
        <w:rPr>
          <w:bCs/>
        </w:rPr>
        <w:t>沿竖直或水平方向截取一定质量</w:t>
      </w:r>
      <w:proofErr w:type="spellStart"/>
      <w:r w:rsidR="00804752" w:rsidRPr="00804752">
        <w:rPr>
          <w:bCs/>
        </w:rPr>
        <w:t>Δm</w:t>
      </w:r>
      <w:proofErr w:type="spellEnd"/>
      <w:r w:rsidR="00804752">
        <w:rPr>
          <w:rFonts w:hint="eastAsia"/>
          <w:bCs/>
        </w:rPr>
        <w:t>，</w:t>
      </w:r>
      <w:r w:rsidR="00804752" w:rsidRPr="00804752">
        <w:rPr>
          <w:bCs/>
        </w:rPr>
        <w:t>并将截取部分置于</w:t>
      </w:r>
      <w:r>
        <w:rPr>
          <w:rFonts w:hint="eastAsia"/>
          <w:bCs/>
        </w:rPr>
        <w:t>另一个</w:t>
      </w:r>
      <w:r w:rsidR="000B7DC1">
        <w:rPr>
          <w:rFonts w:hint="eastAsia"/>
          <w:bCs/>
        </w:rPr>
        <w:t>物体</w:t>
      </w:r>
      <w:r w:rsidR="00804752" w:rsidRPr="00804752">
        <w:rPr>
          <w:bCs/>
        </w:rPr>
        <w:t>的上表面，使</w:t>
      </w:r>
      <w:r>
        <w:rPr>
          <w:rFonts w:hint="eastAsia"/>
          <w:bCs/>
        </w:rPr>
        <w:t>它们</w:t>
      </w:r>
      <w:r w:rsidR="00804752" w:rsidRPr="00804752">
        <w:rPr>
          <w:bCs/>
        </w:rPr>
        <w:t>对水平地面的压强</w:t>
      </w:r>
      <w:r>
        <w:rPr>
          <w:rFonts w:hint="eastAsia"/>
          <w:bCs/>
        </w:rPr>
        <w:t>相等。问：</w:t>
      </w:r>
      <w:r w:rsidR="000B7DC1">
        <w:rPr>
          <w:rFonts w:hint="eastAsia"/>
          <w:bCs/>
        </w:rPr>
        <w:t>应该选择哪个物体怎样</w:t>
      </w:r>
      <w:r>
        <w:rPr>
          <w:rFonts w:hint="eastAsia"/>
          <w:bCs/>
        </w:rPr>
        <w:t>截取</w:t>
      </w:r>
      <w:r w:rsidR="00804752" w:rsidRPr="00804752">
        <w:rPr>
          <w:bCs/>
        </w:rPr>
        <w:t>？</w:t>
      </w:r>
      <w:r w:rsidR="000B7DC1" w:rsidRPr="00804752">
        <w:rPr>
          <w:bCs/>
        </w:rPr>
        <w:t>截取</w:t>
      </w:r>
      <w:r w:rsidR="000B7DC1">
        <w:rPr>
          <w:rFonts w:hint="eastAsia"/>
          <w:bCs/>
        </w:rPr>
        <w:t>的质量</w:t>
      </w:r>
      <w:proofErr w:type="spellStart"/>
      <w:r w:rsidR="00804752" w:rsidRPr="00804752">
        <w:rPr>
          <w:bCs/>
        </w:rPr>
        <w:t>Δm</w:t>
      </w:r>
      <w:proofErr w:type="spellEnd"/>
      <w:r w:rsidR="00734555">
        <w:rPr>
          <w:rFonts w:hint="eastAsia"/>
          <w:bCs/>
        </w:rPr>
        <w:t>是</w:t>
      </w:r>
      <w:r>
        <w:rPr>
          <w:rFonts w:hint="eastAsia"/>
          <w:bCs/>
        </w:rPr>
        <w:t>多少？</w:t>
      </w:r>
    </w:p>
    <w:p w14:paraId="5461E213" w14:textId="77777777" w:rsidR="00804752" w:rsidRDefault="00000000">
      <w:pPr>
        <w:snapToGrid w:val="0"/>
        <w:spacing w:line="360" w:lineRule="auto"/>
        <w:ind w:firstLineChars="170" w:firstLine="357"/>
        <w:textAlignment w:val="center"/>
        <w:rPr>
          <w:bCs/>
        </w:rPr>
      </w:pPr>
      <w:r>
        <w:rPr>
          <w:noProof/>
        </w:rPr>
        <w:drawing>
          <wp:inline distT="0" distB="0" distL="0" distR="0" wp14:anchorId="14663DC8" wp14:editId="315CCC97">
            <wp:extent cx="1730415" cy="693421"/>
            <wp:effectExtent l="0" t="0" r="0" b="0"/>
            <wp:docPr id="2075847617" name="图片 1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47617" name="Picture 5" descr="菁优网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347" cy="6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ACBFE" w14:textId="77777777" w:rsidR="003D304D" w:rsidRDefault="003D304D">
      <w:pPr>
        <w:snapToGrid w:val="0"/>
        <w:spacing w:line="360" w:lineRule="auto"/>
        <w:ind w:firstLineChars="170" w:firstLine="357"/>
        <w:textAlignment w:val="center"/>
        <w:rPr>
          <w:bCs/>
        </w:rPr>
      </w:pPr>
    </w:p>
    <w:p w14:paraId="66E0A7FD" w14:textId="77777777" w:rsidR="003D304D" w:rsidRDefault="003D304D">
      <w:pPr>
        <w:snapToGrid w:val="0"/>
        <w:spacing w:line="360" w:lineRule="auto"/>
        <w:ind w:firstLineChars="170" w:firstLine="357"/>
        <w:textAlignment w:val="center"/>
        <w:rPr>
          <w:bCs/>
        </w:rPr>
      </w:pPr>
    </w:p>
    <w:p w14:paraId="53997125" w14:textId="77777777" w:rsidR="003D304D" w:rsidRDefault="003D304D">
      <w:pPr>
        <w:snapToGrid w:val="0"/>
        <w:spacing w:line="360" w:lineRule="auto"/>
        <w:ind w:firstLineChars="170" w:firstLine="357"/>
        <w:textAlignment w:val="center"/>
        <w:rPr>
          <w:bCs/>
        </w:rPr>
      </w:pPr>
    </w:p>
    <w:p w14:paraId="40968949" w14:textId="77777777" w:rsidR="003D304D" w:rsidRDefault="003D304D">
      <w:pPr>
        <w:snapToGrid w:val="0"/>
        <w:spacing w:line="360" w:lineRule="auto"/>
        <w:ind w:firstLineChars="170" w:firstLine="357"/>
        <w:textAlignment w:val="center"/>
        <w:rPr>
          <w:bCs/>
        </w:rPr>
      </w:pPr>
    </w:p>
    <w:p w14:paraId="6A1D7E1F" w14:textId="77777777" w:rsidR="003D304D" w:rsidRDefault="00000000" w:rsidP="003D304D">
      <w:pPr>
        <w:snapToGrid w:val="0"/>
        <w:spacing w:line="360" w:lineRule="auto"/>
        <w:ind w:firstLineChars="170" w:firstLine="357"/>
        <w:textAlignment w:val="center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）（</w:t>
      </w:r>
      <w:r>
        <w:rPr>
          <w:rFonts w:hint="eastAsia"/>
        </w:rPr>
        <w:t>8</w:t>
      </w:r>
      <w:r>
        <w:rPr>
          <w:rFonts w:hint="eastAsia"/>
        </w:rPr>
        <w:t>分）</w:t>
      </w:r>
      <w:r>
        <w:t>烧杯中盛有密度不同、不相溶的两种液体甲和乙，另有两块体积相等、密度不同的正方体</w:t>
      </w:r>
      <w:r>
        <w:t>A</w:t>
      </w:r>
      <w:r>
        <w:t>和</w:t>
      </w:r>
      <w:r>
        <w:t>B</w:t>
      </w:r>
      <w:r>
        <w:t>，用细线相连，缓慢放入烧杯中，静止时两物块恰好悬浮在甲液体</w:t>
      </w:r>
      <w:r>
        <w:lastRenderedPageBreak/>
        <w:t>中，如图所示。此时若将连线剪断，两物块分别上浮和下沉，再次静止时，物块</w:t>
      </w:r>
      <w:r>
        <w:t>A</w:t>
      </w:r>
      <w:r>
        <w:t>有</w:t>
      </w:r>
      <w:r>
        <w:rPr>
          <w:noProof/>
        </w:rPr>
        <w:drawing>
          <wp:inline distT="0" distB="0" distL="0" distR="0" wp14:anchorId="502199C4" wp14:editId="3414D709">
            <wp:extent cx="100330" cy="285115"/>
            <wp:effectExtent l="0" t="0" r="0" b="0"/>
            <wp:docPr id="193066644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666449" name="图片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的体积露出液面，物块</w:t>
      </w:r>
      <w:r>
        <w:t>B</w:t>
      </w:r>
      <w:r>
        <w:t>有</w:t>
      </w:r>
      <w:r>
        <w:rPr>
          <w:noProof/>
        </w:rPr>
        <w:drawing>
          <wp:inline distT="0" distB="0" distL="0" distR="0" wp14:anchorId="1E8A3E27" wp14:editId="387F1564">
            <wp:extent cx="100330" cy="285115"/>
            <wp:effectExtent l="0" t="0" r="0" b="0"/>
            <wp:docPr id="12316349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634941" name="图片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的体积浸在液体</w:t>
      </w:r>
      <w:r>
        <w:rPr>
          <w:rFonts w:hint="eastAsia"/>
        </w:rPr>
        <w:t>甲</w:t>
      </w:r>
      <w:r>
        <w:t>中。物块</w:t>
      </w:r>
      <w:r>
        <w:t>A</w:t>
      </w:r>
      <w:r>
        <w:t>与物块</w:t>
      </w:r>
      <w:r>
        <w:t>B</w:t>
      </w:r>
      <w:r>
        <w:t>的密度之比</w:t>
      </w:r>
      <w:r>
        <w:rPr>
          <w:rFonts w:hint="eastAsia"/>
        </w:rPr>
        <w:t>是多少？</w:t>
      </w:r>
      <w:r>
        <w:t>液体甲与液体乙的密度之比</w:t>
      </w:r>
      <w:r>
        <w:rPr>
          <w:rFonts w:hint="eastAsia"/>
        </w:rPr>
        <w:t>是多少？</w:t>
      </w:r>
    </w:p>
    <w:p w14:paraId="087C6BD8" w14:textId="77777777" w:rsidR="003D304D" w:rsidRDefault="00000000" w:rsidP="003D304D">
      <w:pPr>
        <w:snapToGrid w:val="0"/>
        <w:spacing w:line="360" w:lineRule="auto"/>
        <w:ind w:firstLineChars="170" w:firstLine="357"/>
        <w:textAlignment w:val="center"/>
      </w:pPr>
      <w:r>
        <w:rPr>
          <w:rFonts w:hint="eastAsia"/>
          <w:noProof/>
        </w:rPr>
        <w:drawing>
          <wp:inline distT="0" distB="0" distL="0" distR="0" wp14:anchorId="7E647225" wp14:editId="6E7BE6F5">
            <wp:extent cx="2040255" cy="1189355"/>
            <wp:effectExtent l="0" t="0" r="0" b="0"/>
            <wp:docPr id="183354229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42296" name="图片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1E542" w14:textId="77777777" w:rsidR="003D304D" w:rsidRPr="00804752" w:rsidRDefault="003D304D">
      <w:pPr>
        <w:snapToGrid w:val="0"/>
        <w:spacing w:line="360" w:lineRule="auto"/>
        <w:ind w:firstLineChars="170" w:firstLine="357"/>
        <w:textAlignment w:val="center"/>
        <w:rPr>
          <w:bCs/>
        </w:rPr>
      </w:pPr>
    </w:p>
    <w:p w14:paraId="0304D9C4" w14:textId="77777777" w:rsidR="00804752" w:rsidRDefault="00804752">
      <w:pPr>
        <w:snapToGrid w:val="0"/>
        <w:spacing w:line="360" w:lineRule="auto"/>
        <w:ind w:firstLineChars="170" w:firstLine="357"/>
        <w:textAlignment w:val="center"/>
        <w:rPr>
          <w:bCs/>
        </w:rPr>
      </w:pPr>
    </w:p>
    <w:p w14:paraId="6C22DDF0" w14:textId="77777777" w:rsidR="003D304D" w:rsidRDefault="003D304D">
      <w:pPr>
        <w:snapToGrid w:val="0"/>
        <w:spacing w:line="360" w:lineRule="auto"/>
        <w:ind w:firstLineChars="170" w:firstLine="357"/>
        <w:textAlignment w:val="center"/>
        <w:rPr>
          <w:bCs/>
        </w:rPr>
      </w:pPr>
    </w:p>
    <w:p w14:paraId="10A920B3" w14:textId="77777777" w:rsidR="003D304D" w:rsidRPr="00804752" w:rsidRDefault="003D304D">
      <w:pPr>
        <w:snapToGrid w:val="0"/>
        <w:spacing w:line="360" w:lineRule="auto"/>
        <w:ind w:firstLineChars="170" w:firstLine="357"/>
        <w:textAlignment w:val="center"/>
        <w:rPr>
          <w:bCs/>
        </w:rPr>
      </w:pPr>
    </w:p>
    <w:p w14:paraId="43583BC8" w14:textId="77777777" w:rsidR="00164A83" w:rsidRDefault="00000000">
      <w:pPr>
        <w:snapToGrid w:val="0"/>
        <w:spacing w:line="360" w:lineRule="auto"/>
        <w:ind w:firstLineChars="170" w:firstLine="358"/>
      </w:pPr>
      <w:r>
        <w:rPr>
          <w:rFonts w:hint="eastAsia"/>
          <w:b/>
        </w:rPr>
        <w:t>20.</w:t>
      </w:r>
      <w:r w:rsidR="001A6088">
        <w:rPr>
          <w:b/>
        </w:rPr>
        <w:t>（</w:t>
      </w:r>
      <w:r w:rsidR="001A6088">
        <w:rPr>
          <w:rFonts w:hint="eastAsia"/>
          <w:b/>
        </w:rPr>
        <w:t>1</w:t>
      </w:r>
      <w:r w:rsidR="003210F8">
        <w:rPr>
          <w:b/>
        </w:rPr>
        <w:t>2</w:t>
      </w:r>
      <w:r w:rsidR="001A6088">
        <w:rPr>
          <w:b/>
        </w:rPr>
        <w:t>分）</w:t>
      </w:r>
      <w:r w:rsidR="001A6088">
        <w:t>图甲</w:t>
      </w:r>
      <w:r w:rsidR="001A6088">
        <w:rPr>
          <w:rFonts w:hint="eastAsia"/>
        </w:rPr>
        <w:t>为一简易</w:t>
      </w:r>
      <w:r w:rsidR="001A6088">
        <w:t>汽车超速报警电路</w:t>
      </w:r>
      <w:r w:rsidR="001A6088">
        <w:rPr>
          <w:rFonts w:hint="eastAsia"/>
        </w:rPr>
        <w:t>。电路中，</w:t>
      </w:r>
      <w:r w:rsidR="001A6088">
        <w:t>电源电压保持不变，</w:t>
      </w:r>
      <w:r w:rsidR="001A6088">
        <w:t>R</w:t>
      </w:r>
      <w:r w:rsidR="001A6088">
        <w:t>为定值电阻，</w:t>
      </w:r>
      <w:proofErr w:type="spellStart"/>
      <w:r w:rsidR="001A6088">
        <w:t>R</w:t>
      </w:r>
      <w:r w:rsidR="001A6088">
        <w:rPr>
          <w:vertAlign w:val="subscript"/>
        </w:rPr>
        <w:t>c</w:t>
      </w:r>
      <w:proofErr w:type="spellEnd"/>
      <w:r w:rsidR="001A6088">
        <w:t>为</w:t>
      </w:r>
      <w:r w:rsidR="001A6088">
        <w:rPr>
          <w:rFonts w:hint="eastAsia"/>
        </w:rPr>
        <w:t>速度传感器的探头（相当于一个可</w:t>
      </w:r>
      <w:r w:rsidR="001A6088">
        <w:t>变电阻</w:t>
      </w:r>
      <w:r w:rsidR="001A6088">
        <w:rPr>
          <w:rFonts w:hint="eastAsia"/>
        </w:rPr>
        <w:t>），</w:t>
      </w:r>
      <w:r w:rsidR="001A6088">
        <w:t>当</w:t>
      </w:r>
      <w:r w:rsidR="001A6088">
        <w:rPr>
          <w:rFonts w:hint="eastAsia"/>
        </w:rPr>
        <w:t>车速</w:t>
      </w:r>
      <w:r w:rsidR="001A6088">
        <w:t>达到某一值时</w:t>
      </w:r>
      <w:r w:rsidR="001A6088">
        <w:rPr>
          <w:rFonts w:hint="eastAsia"/>
        </w:rPr>
        <w:t>（即电压表示数为</w:t>
      </w:r>
      <w:r w:rsidR="001A6088">
        <w:t>某一值时</w:t>
      </w:r>
      <w:r w:rsidR="001A6088">
        <w:rPr>
          <w:rFonts w:hint="eastAsia"/>
        </w:rPr>
        <w:t>），电路</w:t>
      </w:r>
      <w:r w:rsidR="001A6088">
        <w:t>会</w:t>
      </w:r>
      <w:r w:rsidR="001A6088">
        <w:rPr>
          <w:rFonts w:hint="eastAsia"/>
        </w:rPr>
        <w:t>报警，</w:t>
      </w:r>
      <w:r w:rsidR="001A6088">
        <w:t>提醒驾驶员车速过快</w:t>
      </w:r>
      <w:r w:rsidR="001A6088">
        <w:rPr>
          <w:rFonts w:hint="eastAsia"/>
        </w:rPr>
        <w:t>。将报警</w:t>
      </w:r>
      <w:r w:rsidR="001A6088">
        <w:t>速度设置为</w:t>
      </w:r>
      <w:r w:rsidR="001A6088">
        <w:t>120km/h</w:t>
      </w:r>
      <w:r w:rsidR="001A6088">
        <w:rPr>
          <w:rFonts w:hint="eastAsia"/>
        </w:rPr>
        <w:t>时，在</w:t>
      </w:r>
      <w:r w:rsidR="001A6088">
        <w:t>车速从</w:t>
      </w:r>
      <w:r w:rsidR="001A6088">
        <w:t>0</w:t>
      </w:r>
      <w:r w:rsidR="001A6088">
        <w:t>加速到</w:t>
      </w:r>
      <w:r w:rsidR="001A6088">
        <w:t>120km/h</w:t>
      </w:r>
      <w:r w:rsidR="001A6088">
        <w:t>的过程中，</w:t>
      </w:r>
      <w:proofErr w:type="spellStart"/>
      <w:r w:rsidR="001A6088">
        <w:t>R</w:t>
      </w:r>
      <w:r w:rsidR="001A6088">
        <w:rPr>
          <w:vertAlign w:val="subscript"/>
        </w:rPr>
        <w:t>c</w:t>
      </w:r>
      <w:proofErr w:type="spellEnd"/>
      <w:r w:rsidR="001A6088">
        <w:t>消耗的电功率随电流变化的图像如图乙所示</w:t>
      </w:r>
      <w:r w:rsidR="001A6088">
        <w:rPr>
          <w:rFonts w:hint="eastAsia"/>
        </w:rPr>
        <w:t>，</w:t>
      </w:r>
      <w:proofErr w:type="spellStart"/>
      <w:r w:rsidR="001A6088">
        <w:t>R</w:t>
      </w:r>
      <w:r w:rsidR="001A6088">
        <w:rPr>
          <w:vertAlign w:val="subscript"/>
        </w:rPr>
        <w:t>c</w:t>
      </w:r>
      <w:proofErr w:type="spellEnd"/>
      <w:r w:rsidR="001A6088">
        <w:t>的阻值与车速</w:t>
      </w:r>
      <w:r w:rsidR="001A6088">
        <w:rPr>
          <w:rFonts w:hint="eastAsia"/>
        </w:rPr>
        <w:t>的</w:t>
      </w:r>
      <w:r w:rsidR="001A6088">
        <w:t>关系</w:t>
      </w:r>
      <w:r w:rsidR="001A6088">
        <w:rPr>
          <w:rFonts w:hint="eastAsia"/>
        </w:rPr>
        <w:t>如图</w:t>
      </w:r>
      <w:r w:rsidR="001A6088">
        <w:t>丙</w:t>
      </w:r>
      <w:r w:rsidR="001A6088">
        <w:rPr>
          <w:rFonts w:hint="eastAsia"/>
        </w:rPr>
        <w:t>所示</w:t>
      </w:r>
      <w:r w:rsidR="001A6088">
        <w:t>。</w:t>
      </w:r>
    </w:p>
    <w:p w14:paraId="2AFA4FCF" w14:textId="77777777" w:rsidR="00164A83" w:rsidRDefault="00000000">
      <w:pPr>
        <w:snapToGrid w:val="0"/>
        <w:spacing w:line="360" w:lineRule="auto"/>
        <w:ind w:firstLineChars="170" w:firstLine="357"/>
      </w:pPr>
      <w:r>
        <w:t>（</w:t>
      </w:r>
      <w:r>
        <w:t>1</w:t>
      </w:r>
      <w:r>
        <w:t>）求</w:t>
      </w:r>
      <w:r>
        <w:rPr>
          <w:rFonts w:hint="eastAsia"/>
        </w:rPr>
        <w:t>报警时</w:t>
      </w:r>
      <w:r>
        <w:t>电压表的示数和</w:t>
      </w:r>
      <w:proofErr w:type="spellStart"/>
      <w:r>
        <w:t>R</w:t>
      </w:r>
      <w:r>
        <w:rPr>
          <w:vertAlign w:val="subscript"/>
        </w:rPr>
        <w:t>c</w:t>
      </w:r>
      <w:proofErr w:type="spellEnd"/>
      <w:r>
        <w:t>的阻值</w:t>
      </w:r>
      <w:r>
        <w:rPr>
          <w:rFonts w:hint="eastAsia"/>
        </w:rPr>
        <w:t>。</w:t>
      </w:r>
    </w:p>
    <w:p w14:paraId="5FD47E1B" w14:textId="77777777" w:rsidR="00164A83" w:rsidRDefault="00000000">
      <w:pPr>
        <w:snapToGrid w:val="0"/>
        <w:spacing w:line="360" w:lineRule="auto"/>
        <w:ind w:firstLineChars="170" w:firstLine="357"/>
      </w:pPr>
      <w:r>
        <w:t>（</w:t>
      </w:r>
      <w:r>
        <w:t>2</w:t>
      </w:r>
      <w:r>
        <w:t>）若需要把</w:t>
      </w:r>
      <w:r>
        <w:rPr>
          <w:rFonts w:hint="eastAsia"/>
        </w:rPr>
        <w:t>报警</w:t>
      </w:r>
      <w:r>
        <w:t>速度改为</w:t>
      </w:r>
      <w:r>
        <w:t>100km/h,</w:t>
      </w:r>
      <w:r>
        <w:t>则需要把</w:t>
      </w:r>
      <w:r>
        <w:t>R</w:t>
      </w:r>
      <w:r>
        <w:t>换成多大的定值电阻？</w:t>
      </w:r>
    </w:p>
    <w:p w14:paraId="75F6BDB4" w14:textId="77777777" w:rsidR="00164A83" w:rsidRDefault="00000000">
      <w:pPr>
        <w:snapToGrid w:val="0"/>
        <w:spacing w:line="360" w:lineRule="auto"/>
        <w:ind w:firstLineChars="170" w:firstLine="357"/>
      </w:pPr>
      <w:r>
        <w:rPr>
          <w:noProof/>
        </w:rPr>
        <w:drawing>
          <wp:inline distT="0" distB="0" distL="0" distR="0" wp14:anchorId="2258260A" wp14:editId="2AB809CD">
            <wp:extent cx="4001135" cy="1019810"/>
            <wp:effectExtent l="0" t="0" r="0" b="0"/>
            <wp:docPr id="18416636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66362" name="图片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13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891D0" w14:textId="77777777" w:rsidR="00164A83" w:rsidRDefault="00164A83">
      <w:pPr>
        <w:snapToGrid w:val="0"/>
        <w:spacing w:line="360" w:lineRule="auto"/>
        <w:textAlignment w:val="center"/>
      </w:pPr>
    </w:p>
    <w:p w14:paraId="305E8FF0" w14:textId="77777777" w:rsidR="003D304D" w:rsidRDefault="003D304D">
      <w:pPr>
        <w:snapToGrid w:val="0"/>
        <w:spacing w:line="360" w:lineRule="auto"/>
        <w:textAlignment w:val="center"/>
      </w:pPr>
    </w:p>
    <w:p w14:paraId="36C4A695" w14:textId="77777777" w:rsidR="003D304D" w:rsidRDefault="003D304D">
      <w:pPr>
        <w:snapToGrid w:val="0"/>
        <w:spacing w:line="360" w:lineRule="auto"/>
        <w:textAlignment w:val="center"/>
      </w:pPr>
    </w:p>
    <w:p w14:paraId="3137650B" w14:textId="77777777" w:rsidR="00164A83" w:rsidRDefault="00164A83">
      <w:pPr>
        <w:snapToGrid w:val="0"/>
        <w:spacing w:line="360" w:lineRule="auto"/>
        <w:textAlignment w:val="center"/>
      </w:pPr>
    </w:p>
    <w:p w14:paraId="352C1257" w14:textId="77777777" w:rsidR="00534E34" w:rsidRDefault="00000000">
      <w:pPr>
        <w:rPr>
          <w:b/>
          <w:bCs/>
        </w:rPr>
      </w:pPr>
      <w:r>
        <w:rPr>
          <w:b/>
          <w:bCs/>
        </w:rPr>
        <w:br w:type="page"/>
      </w:r>
    </w:p>
    <w:p w14:paraId="76C8680C" w14:textId="77777777" w:rsidR="00164A83" w:rsidRDefault="00000000" w:rsidP="002E50A1">
      <w:pPr>
        <w:snapToGrid w:val="0"/>
        <w:spacing w:line="360" w:lineRule="auto"/>
        <w:ind w:firstLineChars="196" w:firstLine="413"/>
        <w:jc w:val="center"/>
        <w:rPr>
          <w:b/>
          <w:bCs/>
        </w:rPr>
      </w:pPr>
      <w:r>
        <w:rPr>
          <w:rFonts w:hint="eastAsia"/>
          <w:b/>
          <w:bCs/>
        </w:rPr>
        <w:lastRenderedPageBreak/>
        <w:t>参考</w:t>
      </w:r>
      <w:r w:rsidR="006B08EF">
        <w:rPr>
          <w:rFonts w:hint="eastAsia"/>
          <w:b/>
          <w:bCs/>
        </w:rPr>
        <w:t>答案</w:t>
      </w:r>
    </w:p>
    <w:p w14:paraId="014C8967" w14:textId="77777777" w:rsidR="006B08EF" w:rsidRPr="003D304D" w:rsidRDefault="00000000" w:rsidP="006B08EF">
      <w:r w:rsidRPr="003D304D">
        <w:rPr>
          <w:b/>
        </w:rPr>
        <w:t>一、选择题</w:t>
      </w:r>
    </w:p>
    <w:p w14:paraId="703FDD67" w14:textId="77777777" w:rsidR="006B08EF" w:rsidRPr="003D304D" w:rsidRDefault="00000000" w:rsidP="003D304D">
      <w:pPr>
        <w:ind w:firstLineChars="200" w:firstLine="420"/>
      </w:pPr>
      <w:r w:rsidRPr="003D304D">
        <w:rPr>
          <w:rFonts w:hint="eastAsia"/>
          <w:bCs/>
        </w:rPr>
        <w:t>1</w:t>
      </w:r>
      <w:r w:rsidRPr="003D304D">
        <w:rPr>
          <w:bCs/>
        </w:rPr>
        <w:t>.</w:t>
      </w:r>
      <w:proofErr w:type="gramStart"/>
      <w:r w:rsidRPr="003D304D">
        <w:rPr>
          <w:rFonts w:hint="eastAsia"/>
          <w:bCs/>
        </w:rPr>
        <w:t>A</w:t>
      </w:r>
      <w:r w:rsidR="00ED3604" w:rsidRPr="003D304D">
        <w:rPr>
          <w:bCs/>
        </w:rPr>
        <w:t xml:space="preserve">  </w:t>
      </w:r>
      <w:r w:rsidRPr="003D304D">
        <w:t>2</w:t>
      </w:r>
      <w:proofErr w:type="gramEnd"/>
      <w:r w:rsidRPr="003D304D">
        <w:t>.</w:t>
      </w:r>
      <w:proofErr w:type="gramStart"/>
      <w:r w:rsidRPr="003D304D">
        <w:rPr>
          <w:rFonts w:hint="eastAsia"/>
        </w:rPr>
        <w:t>B</w:t>
      </w:r>
      <w:r w:rsidR="00ED3604" w:rsidRPr="003D304D">
        <w:t xml:space="preserve">  </w:t>
      </w:r>
      <w:r w:rsidRPr="003D304D">
        <w:rPr>
          <w:rFonts w:hint="eastAsia"/>
        </w:rPr>
        <w:t>3</w:t>
      </w:r>
      <w:proofErr w:type="gramEnd"/>
      <w:r w:rsidRPr="003D304D">
        <w:t>.</w:t>
      </w:r>
      <w:proofErr w:type="gramStart"/>
      <w:r w:rsidRPr="003D304D">
        <w:rPr>
          <w:rFonts w:hint="eastAsia"/>
        </w:rPr>
        <w:t>B</w:t>
      </w:r>
      <w:r w:rsidR="00ED3604" w:rsidRPr="003D304D">
        <w:t xml:space="preserve">  </w:t>
      </w:r>
      <w:r w:rsidRPr="003D304D">
        <w:rPr>
          <w:rFonts w:hint="eastAsia"/>
        </w:rPr>
        <w:t>4</w:t>
      </w:r>
      <w:proofErr w:type="gramEnd"/>
      <w:r w:rsidRPr="003D304D">
        <w:t>.</w:t>
      </w:r>
      <w:proofErr w:type="gramStart"/>
      <w:r w:rsidRPr="003D304D">
        <w:rPr>
          <w:rFonts w:hint="eastAsia"/>
        </w:rPr>
        <w:t>D</w:t>
      </w:r>
      <w:r w:rsidR="00ED3604" w:rsidRPr="003D304D">
        <w:t xml:space="preserve">  5</w:t>
      </w:r>
      <w:proofErr w:type="gramEnd"/>
      <w:r w:rsidRPr="003D304D">
        <w:t>.</w:t>
      </w:r>
      <w:proofErr w:type="gramStart"/>
      <w:r w:rsidRPr="003D304D">
        <w:rPr>
          <w:rFonts w:hint="eastAsia"/>
        </w:rPr>
        <w:t>B</w:t>
      </w:r>
      <w:r w:rsidR="00ED3604" w:rsidRPr="003D304D">
        <w:t xml:space="preserve">  </w:t>
      </w:r>
      <w:r w:rsidRPr="003D304D">
        <w:rPr>
          <w:rFonts w:hint="eastAsia"/>
        </w:rPr>
        <w:t>6</w:t>
      </w:r>
      <w:proofErr w:type="gramEnd"/>
      <w:r w:rsidRPr="003D304D">
        <w:t>.</w:t>
      </w:r>
      <w:proofErr w:type="gramStart"/>
      <w:r w:rsidRPr="003D304D">
        <w:rPr>
          <w:rFonts w:hint="eastAsia"/>
        </w:rPr>
        <w:t>A</w:t>
      </w:r>
      <w:r w:rsidR="00ED3604" w:rsidRPr="003D304D">
        <w:t xml:space="preserve">  </w:t>
      </w:r>
      <w:r w:rsidRPr="003D304D">
        <w:rPr>
          <w:rFonts w:hint="eastAsia"/>
        </w:rPr>
        <w:t>7</w:t>
      </w:r>
      <w:proofErr w:type="gramEnd"/>
      <w:r w:rsidRPr="003D304D">
        <w:t>.</w:t>
      </w:r>
      <w:r w:rsidRPr="003D304D">
        <w:rPr>
          <w:rFonts w:hint="eastAsia"/>
        </w:rPr>
        <w:t>BD</w:t>
      </w:r>
      <w:r w:rsidR="00ED3604" w:rsidRPr="003D304D">
        <w:t xml:space="preserve">  </w:t>
      </w:r>
      <w:proofErr w:type="gramStart"/>
      <w:r w:rsidRPr="003D304D">
        <w:t>8.</w:t>
      </w:r>
      <w:r w:rsidRPr="003D304D">
        <w:rPr>
          <w:rFonts w:hint="eastAsia"/>
        </w:rPr>
        <w:t>BC</w:t>
      </w:r>
      <w:proofErr w:type="gramEnd"/>
      <w:r w:rsidR="00ED3604" w:rsidRPr="003D304D">
        <w:t xml:space="preserve">  </w:t>
      </w:r>
      <w:r w:rsidRPr="003D304D">
        <w:t>9.</w:t>
      </w:r>
      <w:r w:rsidRPr="003D304D">
        <w:rPr>
          <w:rFonts w:hint="eastAsia"/>
        </w:rPr>
        <w:t>BD</w:t>
      </w:r>
      <w:r w:rsidR="00ED3604" w:rsidRPr="003D304D">
        <w:t xml:space="preserve">  </w:t>
      </w:r>
      <w:r w:rsidRPr="003D304D">
        <w:t>10.</w:t>
      </w:r>
      <w:r w:rsidRPr="003D304D">
        <w:rPr>
          <w:rFonts w:hint="eastAsia"/>
        </w:rPr>
        <w:t>AD</w:t>
      </w:r>
    </w:p>
    <w:p w14:paraId="5D1D9FF8" w14:textId="77777777" w:rsidR="006B08EF" w:rsidRPr="003D304D" w:rsidRDefault="00000000" w:rsidP="006B08EF">
      <w:r w:rsidRPr="003D304D">
        <w:rPr>
          <w:b/>
        </w:rPr>
        <w:t>二、填空题</w:t>
      </w:r>
    </w:p>
    <w:p w14:paraId="548ED385" w14:textId="77777777" w:rsidR="006B08EF" w:rsidRPr="003D304D" w:rsidRDefault="00000000" w:rsidP="006B08EF">
      <w:pPr>
        <w:snapToGrid w:val="0"/>
        <w:spacing w:line="360" w:lineRule="auto"/>
        <w:ind w:firstLineChars="170" w:firstLine="357"/>
      </w:pPr>
      <w:r>
        <w:rPr>
          <w:rFonts w:hint="eastAsia"/>
        </w:rPr>
        <w:t>1</w:t>
      </w:r>
      <w:r w:rsidRPr="003D304D">
        <w:rPr>
          <w:rFonts w:hint="eastAsia"/>
        </w:rPr>
        <w:t>1</w:t>
      </w:r>
      <w:r w:rsidRPr="003D304D">
        <w:t>.</w:t>
      </w:r>
      <w:r w:rsidRPr="003D304D">
        <w:rPr>
          <w:rFonts w:hint="eastAsia"/>
        </w:rPr>
        <w:t xml:space="preserve"> </w:t>
      </w:r>
      <w:r w:rsidRPr="003D304D">
        <w:rPr>
          <w:rFonts w:hint="eastAsia"/>
        </w:rPr>
        <w:t>瓶</w:t>
      </w:r>
      <w:r w:rsidRPr="003D304D">
        <w:t>内空气</w:t>
      </w:r>
      <w:r w:rsidRPr="003D304D">
        <w:t xml:space="preserve"> </w:t>
      </w:r>
      <w:proofErr w:type="gramStart"/>
      <w:r w:rsidRPr="003D304D">
        <w:t>甲乙丙</w:t>
      </w:r>
      <w:r w:rsidRPr="003D304D">
        <w:rPr>
          <w:rFonts w:hint="eastAsia"/>
        </w:rPr>
        <w:t xml:space="preserve"> </w:t>
      </w:r>
      <w:r w:rsidRPr="003D304D">
        <w:t xml:space="preserve"> </w:t>
      </w:r>
      <w:r>
        <w:rPr>
          <w:rFonts w:hint="eastAsia"/>
        </w:rPr>
        <w:t>1</w:t>
      </w:r>
      <w:r w:rsidRPr="003D304D">
        <w:rPr>
          <w:rFonts w:hint="eastAsia"/>
        </w:rPr>
        <w:t>2</w:t>
      </w:r>
      <w:proofErr w:type="gramEnd"/>
      <w:r w:rsidRPr="003D304D">
        <w:t xml:space="preserve">. </w:t>
      </w:r>
      <w:proofErr w:type="gramStart"/>
      <w:r w:rsidRPr="003D304D">
        <w:t>水会重新沸腾</w:t>
      </w:r>
      <w:r w:rsidRPr="003D304D">
        <w:t xml:space="preserve">  </w:t>
      </w:r>
      <w:r w:rsidRPr="003D304D">
        <w:t>减小而降低</w:t>
      </w:r>
      <w:proofErr w:type="gramEnd"/>
      <w:r w:rsidRPr="003D304D">
        <w:rPr>
          <w:rFonts w:hint="eastAsia"/>
        </w:rPr>
        <w:t xml:space="preserve"> </w:t>
      </w:r>
      <w:r w:rsidRPr="003D304D">
        <w:t xml:space="preserve"> </w:t>
      </w:r>
      <w:r>
        <w:rPr>
          <w:rFonts w:hint="eastAsia"/>
        </w:rPr>
        <w:t>1</w:t>
      </w:r>
      <w:r w:rsidRPr="003D304D">
        <w:rPr>
          <w:rFonts w:hint="eastAsia"/>
        </w:rPr>
        <w:t>3</w:t>
      </w:r>
      <w:r w:rsidRPr="003D304D">
        <w:t>. 0</w:t>
      </w:r>
      <w:r w:rsidRPr="003D304D">
        <w:t>～</w:t>
      </w:r>
      <w:r w:rsidRPr="003D304D">
        <w:t xml:space="preserve">2 </w:t>
      </w:r>
      <w:proofErr w:type="gramStart"/>
      <w:r w:rsidRPr="003D304D">
        <w:t>min  63</w:t>
      </w:r>
      <w:proofErr w:type="gramEnd"/>
    </w:p>
    <w:p w14:paraId="06557AC6" w14:textId="77777777" w:rsidR="00C9784F" w:rsidRDefault="00000000" w:rsidP="006B08EF">
      <w:pPr>
        <w:snapToGrid w:val="0"/>
        <w:spacing w:line="360" w:lineRule="auto"/>
        <w:ind w:firstLineChars="200" w:firstLine="420"/>
      </w:pPr>
      <w:r>
        <w:rPr>
          <w:rFonts w:hint="eastAsia"/>
        </w:rPr>
        <w:t>14</w:t>
      </w:r>
      <w:r w:rsidR="006B08EF" w:rsidRPr="003D304D">
        <w:t xml:space="preserve">. </w:t>
      </w:r>
      <w:r w:rsidR="006B08EF" w:rsidRPr="003D304D">
        <w:rPr>
          <w:noProof/>
        </w:rPr>
        <w:drawing>
          <wp:inline distT="0" distB="0" distL="0" distR="0" wp14:anchorId="715CD1D7" wp14:editId="10EB132E">
            <wp:extent cx="591820" cy="391160"/>
            <wp:effectExtent l="0" t="0" r="0" b="0"/>
            <wp:docPr id="143075840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758404" name="图片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2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08EF" w:rsidRPr="003D304D">
        <w:t xml:space="preserve">  </w:t>
      </w:r>
      <w:r w:rsidR="006B08EF" w:rsidRPr="003D304D">
        <w:rPr>
          <w:rFonts w:hint="eastAsia"/>
        </w:rPr>
        <w:t>＞</w:t>
      </w:r>
      <w:r w:rsidR="006B08EF" w:rsidRPr="003D304D">
        <w:rPr>
          <w:rFonts w:hint="eastAsia"/>
        </w:rPr>
        <w:t xml:space="preserve"> </w:t>
      </w:r>
      <w:r w:rsidR="006B08EF" w:rsidRPr="003D304D">
        <w:t xml:space="preserve"> </w:t>
      </w:r>
      <w:r>
        <w:rPr>
          <w:rFonts w:hint="eastAsia"/>
        </w:rPr>
        <w:t>1</w:t>
      </w:r>
      <w:r w:rsidR="006B08EF" w:rsidRPr="003D304D">
        <w:rPr>
          <w:rFonts w:hint="eastAsia"/>
        </w:rPr>
        <w:t>5</w:t>
      </w:r>
      <w:r w:rsidR="006B08EF" w:rsidRPr="003D304D">
        <w:t>. O</w:t>
      </w:r>
      <w:r w:rsidR="006B08EF" w:rsidRPr="003D304D">
        <w:t>为圆心</w:t>
      </w:r>
      <w:r w:rsidR="006B08EF" w:rsidRPr="003D304D">
        <w:t>L</w:t>
      </w:r>
      <w:proofErr w:type="gramStart"/>
      <w:r w:rsidR="006B08EF" w:rsidRPr="003D304D">
        <w:t>为半径</w:t>
      </w:r>
      <w:r w:rsidR="006B08EF" w:rsidRPr="003D304D">
        <w:rPr>
          <w:rFonts w:hint="eastAsia"/>
        </w:rPr>
        <w:t xml:space="preserve"> </w:t>
      </w:r>
      <w:r w:rsidR="006B08EF" w:rsidRPr="003D304D">
        <w:t xml:space="preserve"> 3</w:t>
      </w:r>
      <w:proofErr w:type="gramEnd"/>
      <w:r w:rsidR="006B08EF" w:rsidRPr="003D304D">
        <w:t xml:space="preserve">  </w:t>
      </w:r>
    </w:p>
    <w:p w14:paraId="1853AF29" w14:textId="77777777" w:rsidR="006B08EF" w:rsidRPr="003D304D" w:rsidRDefault="00000000" w:rsidP="006B08EF">
      <w:pPr>
        <w:snapToGrid w:val="0"/>
        <w:spacing w:line="360" w:lineRule="auto"/>
        <w:ind w:firstLineChars="200" w:firstLine="420"/>
      </w:pPr>
      <w:r>
        <w:rPr>
          <w:rFonts w:hint="eastAsia"/>
        </w:rPr>
        <w:t>1</w:t>
      </w:r>
      <w:r w:rsidRPr="003D304D">
        <w:rPr>
          <w:rFonts w:hint="eastAsia"/>
        </w:rPr>
        <w:t>6</w:t>
      </w:r>
      <w:r w:rsidRPr="003D304D">
        <w:t xml:space="preserve">. </w:t>
      </w:r>
      <w:r>
        <w:rPr>
          <w:rFonts w:hint="eastAsia"/>
        </w:rPr>
        <w:t xml:space="preserve">     </w:t>
      </w:r>
      <w:r w:rsidRPr="003D304D">
        <w:t>3</w:t>
      </w:r>
      <w:r w:rsidRPr="003D304D">
        <w:rPr>
          <w:rFonts w:hint="eastAsia"/>
        </w:rPr>
        <w:t>∶</w:t>
      </w:r>
      <w:proofErr w:type="gramStart"/>
      <w:r w:rsidRPr="003D304D">
        <w:t>1  16</w:t>
      </w:r>
      <w:proofErr w:type="gramEnd"/>
      <w:r w:rsidRPr="003D304D">
        <w:t xml:space="preserve">  </w:t>
      </w:r>
      <w:r>
        <w:rPr>
          <w:rFonts w:hint="eastAsia"/>
        </w:rPr>
        <w:t xml:space="preserve">          1</w:t>
      </w:r>
      <w:r w:rsidRPr="003D304D">
        <w:t>7.</w:t>
      </w:r>
      <w:r>
        <w:rPr>
          <w:rFonts w:hint="eastAsia"/>
        </w:rPr>
        <w:t xml:space="preserve"> </w:t>
      </w:r>
      <w:r w:rsidRPr="003D304D">
        <w:t xml:space="preserve"> </w:t>
      </w:r>
      <w:proofErr w:type="gramStart"/>
      <w:r w:rsidRPr="003D304D">
        <w:t>0.2  75.8</w:t>
      </w:r>
      <w:proofErr w:type="gramEnd"/>
    </w:p>
    <w:p w14:paraId="5D737855" w14:textId="77777777" w:rsidR="006B08EF" w:rsidRPr="003D304D" w:rsidRDefault="00000000" w:rsidP="003D304D">
      <w:pPr>
        <w:snapToGrid w:val="0"/>
        <w:spacing w:line="360" w:lineRule="auto"/>
        <w:textAlignment w:val="center"/>
        <w:rPr>
          <w:bCs/>
        </w:rPr>
      </w:pPr>
      <w:r>
        <w:rPr>
          <w:rFonts w:hint="eastAsia"/>
          <w:bCs/>
        </w:rPr>
        <w:t>18.</w:t>
      </w:r>
      <w:r w:rsidRPr="003D304D">
        <w:rPr>
          <w:bCs/>
        </w:rPr>
        <w:t>（</w:t>
      </w:r>
      <w:r w:rsidRPr="003D304D">
        <w:rPr>
          <w:bCs/>
        </w:rPr>
        <w:t>1</w:t>
      </w:r>
      <w:r w:rsidRPr="003D304D">
        <w:rPr>
          <w:bCs/>
        </w:rPr>
        <w:t>）保护电路，防止电流过大，烧坏电流表和电源（</w:t>
      </w:r>
      <w:r w:rsidRPr="003D304D">
        <w:rPr>
          <w:bCs/>
        </w:rPr>
        <w:t>2</w:t>
      </w:r>
      <w:r w:rsidRPr="003D304D">
        <w:rPr>
          <w:bCs/>
        </w:rPr>
        <w:t>）</w:t>
      </w:r>
      <w:r w:rsidRPr="003D304D">
        <w:rPr>
          <w:bCs/>
        </w:rPr>
        <w:t>1</w:t>
      </w:r>
      <w:r w:rsidRPr="003D304D">
        <w:rPr>
          <w:bCs/>
        </w:rPr>
        <w:t>（</w:t>
      </w:r>
      <w:r w:rsidRPr="003D304D">
        <w:rPr>
          <w:bCs/>
        </w:rPr>
        <w:t>3</w:t>
      </w:r>
      <w:r w:rsidRPr="003D304D">
        <w:rPr>
          <w:bCs/>
        </w:rPr>
        <w:t>）</w:t>
      </w:r>
      <w:r w:rsidRPr="003D304D">
        <w:rPr>
          <w:bCs/>
        </w:rPr>
        <w:t>10Ω</w:t>
      </w:r>
    </w:p>
    <w:p w14:paraId="31DC36D0" w14:textId="77777777" w:rsidR="006B08EF" w:rsidRPr="003D304D" w:rsidRDefault="00000000" w:rsidP="006B08EF">
      <w:pPr>
        <w:snapToGrid w:val="0"/>
        <w:spacing w:line="360" w:lineRule="auto"/>
        <w:ind w:firstLineChars="170" w:firstLine="357"/>
        <w:textAlignment w:val="center"/>
        <w:rPr>
          <w:bCs/>
        </w:rPr>
      </w:pPr>
      <w:r w:rsidRPr="003D304D">
        <w:rPr>
          <w:bCs/>
        </w:rPr>
        <w:t>（</w:t>
      </w:r>
      <w:r w:rsidRPr="003D304D">
        <w:rPr>
          <w:bCs/>
        </w:rPr>
        <w:t>4</w:t>
      </w:r>
      <w:r w:rsidRPr="003D304D">
        <w:rPr>
          <w:bCs/>
        </w:rPr>
        <w:t>）如上图所示。</w:t>
      </w:r>
      <w:r w:rsidR="006D01F6" w:rsidRPr="003D304D">
        <w:rPr>
          <w:rFonts w:hint="eastAsia"/>
          <w:bCs/>
        </w:rPr>
        <w:t>（（</w:t>
      </w:r>
      <w:r w:rsidR="006D01F6" w:rsidRPr="003D304D">
        <w:rPr>
          <w:rFonts w:hint="eastAsia"/>
          <w:bCs/>
        </w:rPr>
        <w:t>1</w:t>
      </w:r>
      <w:r w:rsidR="006D01F6" w:rsidRPr="003D304D">
        <w:rPr>
          <w:rFonts w:hint="eastAsia"/>
          <w:bCs/>
        </w:rPr>
        <w:t>）～（</w:t>
      </w:r>
      <w:r w:rsidR="006D01F6" w:rsidRPr="003D304D">
        <w:rPr>
          <w:rFonts w:hint="eastAsia"/>
          <w:bCs/>
        </w:rPr>
        <w:t>3</w:t>
      </w:r>
      <w:r w:rsidR="006D01F6" w:rsidRPr="003D304D">
        <w:rPr>
          <w:rFonts w:hint="eastAsia"/>
          <w:bCs/>
        </w:rPr>
        <w:t>）每空</w:t>
      </w:r>
      <w:r w:rsidR="006D01F6" w:rsidRPr="003D304D">
        <w:rPr>
          <w:rFonts w:hint="eastAsia"/>
          <w:bCs/>
        </w:rPr>
        <w:t>2</w:t>
      </w:r>
      <w:r w:rsidR="006D01F6" w:rsidRPr="003D304D">
        <w:rPr>
          <w:rFonts w:hint="eastAsia"/>
          <w:bCs/>
        </w:rPr>
        <w:t>分，（</w:t>
      </w:r>
      <w:r w:rsidR="006D01F6" w:rsidRPr="003D304D">
        <w:rPr>
          <w:bCs/>
        </w:rPr>
        <w:t>4</w:t>
      </w:r>
      <w:r w:rsidR="006D01F6" w:rsidRPr="003D304D">
        <w:rPr>
          <w:rFonts w:hint="eastAsia"/>
          <w:bCs/>
        </w:rPr>
        <w:t>）</w:t>
      </w:r>
      <w:r w:rsidR="006D01F6" w:rsidRPr="003D304D">
        <w:rPr>
          <w:rFonts w:hint="eastAsia"/>
          <w:bCs/>
        </w:rPr>
        <w:t>4</w:t>
      </w:r>
      <w:r w:rsidR="006D01F6" w:rsidRPr="003D304D">
        <w:rPr>
          <w:rFonts w:hint="eastAsia"/>
          <w:bCs/>
        </w:rPr>
        <w:t>分</w:t>
      </w:r>
      <w:r w:rsidR="00692678" w:rsidRPr="003D304D">
        <w:rPr>
          <w:rFonts w:hint="eastAsia"/>
          <w:bCs/>
        </w:rPr>
        <w:t>（建议：错一个电阻扣</w:t>
      </w:r>
      <w:r w:rsidR="00692678" w:rsidRPr="003D304D">
        <w:rPr>
          <w:rFonts w:hint="eastAsia"/>
          <w:bCs/>
        </w:rPr>
        <w:t>2</w:t>
      </w:r>
      <w:r w:rsidR="00692678" w:rsidRPr="003D304D">
        <w:rPr>
          <w:rFonts w:hint="eastAsia"/>
          <w:bCs/>
        </w:rPr>
        <w:t>分）</w:t>
      </w:r>
      <w:r w:rsidR="006D01F6" w:rsidRPr="003D304D">
        <w:rPr>
          <w:rFonts w:hint="eastAsia"/>
          <w:bCs/>
        </w:rPr>
        <w:t>）</w:t>
      </w:r>
    </w:p>
    <w:p w14:paraId="682F8C8C" w14:textId="77777777" w:rsidR="006B08EF" w:rsidRPr="003D304D" w:rsidRDefault="000E040C" w:rsidP="006B08EF">
      <w:pPr>
        <w:snapToGrid w:val="0"/>
        <w:spacing w:line="360" w:lineRule="auto"/>
        <w:ind w:firstLineChars="170" w:firstLine="357"/>
        <w:textAlignment w:val="center"/>
      </w:pPr>
      <w:r>
        <w:pict w14:anchorId="254B78BF">
          <v:shape id="_x0000_i1028" type="#_x0000_t75" alt="菁优网" style="width:75pt;height:85.2pt">
            <v:imagedata r:id="rId30" o:title=""/>
          </v:shape>
        </w:pict>
      </w:r>
    </w:p>
    <w:p w14:paraId="032FBF8A" w14:textId="77777777" w:rsidR="003D304D" w:rsidRPr="003D304D" w:rsidRDefault="00000000" w:rsidP="003D304D">
      <w:pPr>
        <w:snapToGrid w:val="0"/>
        <w:spacing w:line="360" w:lineRule="auto"/>
        <w:textAlignment w:val="center"/>
        <w:rPr>
          <w:bCs/>
        </w:rPr>
      </w:pPr>
      <w:r>
        <w:rPr>
          <w:rFonts w:hint="eastAsia"/>
        </w:rPr>
        <w:t>19.</w:t>
      </w:r>
      <w:r w:rsidRPr="003D304D">
        <w:rPr>
          <w:rFonts w:hint="eastAsia"/>
          <w:bCs/>
        </w:rPr>
        <w:t>（</w:t>
      </w:r>
      <w:r w:rsidRPr="003D304D">
        <w:rPr>
          <w:bCs/>
        </w:rPr>
        <w:t>1</w:t>
      </w:r>
      <w:r w:rsidRPr="003D304D">
        <w:rPr>
          <w:rFonts w:hint="eastAsia"/>
          <w:bCs/>
        </w:rPr>
        <w:t>）</w:t>
      </w:r>
      <w:r w:rsidRPr="00804752">
        <w:rPr>
          <w:bCs/>
        </w:rPr>
        <w:t>A</w:t>
      </w:r>
      <w:r w:rsidRPr="00804752">
        <w:rPr>
          <w:bCs/>
        </w:rPr>
        <w:t>对地面的压强</w:t>
      </w:r>
      <w:proofErr w:type="spellStart"/>
      <w:r w:rsidRPr="00804752">
        <w:rPr>
          <w:bCs/>
        </w:rPr>
        <w:t>p</w:t>
      </w:r>
      <w:r w:rsidRPr="00804752">
        <w:rPr>
          <w:bCs/>
          <w:vertAlign w:val="subscript"/>
        </w:rPr>
        <w:t>A</w:t>
      </w:r>
      <w:proofErr w:type="spellEnd"/>
      <w:r w:rsidRPr="00804752">
        <w:rPr>
          <w:bCs/>
        </w:rPr>
        <w:t>=</w:t>
      </w:r>
      <w:r w:rsidRPr="003D304D">
        <w:rPr>
          <w:bCs/>
          <w:noProof/>
        </w:rPr>
        <w:drawing>
          <wp:inline distT="0" distB="0" distL="0" distR="0" wp14:anchorId="5B63F13B" wp14:editId="242A46F7">
            <wp:extent cx="1579880" cy="370205"/>
            <wp:effectExtent l="0" t="0" r="0" b="0"/>
            <wp:docPr id="940673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67318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04D">
        <w:rPr>
          <w:bCs/>
          <w:noProof/>
        </w:rPr>
        <w:t>=2000</w:t>
      </w:r>
      <w:r w:rsidRPr="003D304D">
        <w:rPr>
          <w:rFonts w:hint="eastAsia"/>
          <w:bCs/>
          <w:noProof/>
        </w:rPr>
        <w:t>Pa</w:t>
      </w:r>
    </w:p>
    <w:p w14:paraId="59D3BB17" w14:textId="77777777" w:rsidR="003D304D" w:rsidRPr="003D304D" w:rsidRDefault="00000000" w:rsidP="003D304D">
      <w:pPr>
        <w:snapToGrid w:val="0"/>
        <w:spacing w:line="360" w:lineRule="auto"/>
        <w:ind w:firstLineChars="170" w:firstLine="357"/>
        <w:textAlignment w:val="center"/>
        <w:rPr>
          <w:bCs/>
        </w:rPr>
      </w:pPr>
      <w:r w:rsidRPr="00804752">
        <w:rPr>
          <w:bCs/>
        </w:rPr>
        <w:t>B</w:t>
      </w:r>
      <w:r w:rsidRPr="00804752">
        <w:rPr>
          <w:bCs/>
        </w:rPr>
        <w:t>对地面的压强</w:t>
      </w:r>
      <w:proofErr w:type="spellStart"/>
      <w:r w:rsidRPr="00804752">
        <w:rPr>
          <w:bCs/>
        </w:rPr>
        <w:t>p</w:t>
      </w:r>
      <w:r w:rsidRPr="00804752">
        <w:rPr>
          <w:bCs/>
          <w:vertAlign w:val="subscript"/>
        </w:rPr>
        <w:t>B</w:t>
      </w:r>
      <w:proofErr w:type="spellEnd"/>
      <w:r w:rsidRPr="00804752">
        <w:rPr>
          <w:bCs/>
        </w:rPr>
        <w:t>=</w:t>
      </w:r>
      <w:r w:rsidRPr="003D304D">
        <w:rPr>
          <w:bCs/>
          <w:noProof/>
        </w:rPr>
        <w:drawing>
          <wp:inline distT="0" distB="0" distL="0" distR="0" wp14:anchorId="04F1461B" wp14:editId="371B1B27">
            <wp:extent cx="1579880" cy="370205"/>
            <wp:effectExtent l="0" t="0" r="0" b="0"/>
            <wp:docPr id="7825913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91313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04D">
        <w:rPr>
          <w:bCs/>
        </w:rPr>
        <w:t>=8000</w:t>
      </w:r>
      <w:r w:rsidRPr="003D304D">
        <w:rPr>
          <w:rFonts w:hint="eastAsia"/>
          <w:bCs/>
        </w:rPr>
        <w:t>Pa</w:t>
      </w:r>
    </w:p>
    <w:p w14:paraId="2ABD56C6" w14:textId="77777777" w:rsidR="003D304D" w:rsidRPr="003D304D" w:rsidRDefault="00000000" w:rsidP="00A51758">
      <w:pPr>
        <w:snapToGrid w:val="0"/>
        <w:spacing w:line="360" w:lineRule="auto"/>
        <w:ind w:firstLineChars="170" w:firstLine="357"/>
        <w:textAlignment w:val="center"/>
        <w:rPr>
          <w:bCs/>
        </w:rPr>
      </w:pPr>
      <w:r w:rsidRPr="00804752">
        <w:rPr>
          <w:bCs/>
        </w:rPr>
        <w:t>由</w:t>
      </w:r>
      <w:proofErr w:type="spellStart"/>
      <w:r w:rsidRPr="00804752">
        <w:rPr>
          <w:bCs/>
        </w:rPr>
        <w:t>p</w:t>
      </w:r>
      <w:r w:rsidRPr="00804752">
        <w:rPr>
          <w:bCs/>
          <w:vertAlign w:val="subscript"/>
        </w:rPr>
        <w:t>B</w:t>
      </w:r>
      <w:proofErr w:type="spellEnd"/>
      <w:r w:rsidRPr="003D304D">
        <w:rPr>
          <w:rFonts w:hint="eastAsia"/>
          <w:bCs/>
        </w:rPr>
        <w:t>＞</w:t>
      </w:r>
      <w:proofErr w:type="spellStart"/>
      <w:r w:rsidRPr="00804752">
        <w:rPr>
          <w:bCs/>
        </w:rPr>
        <w:t>p</w:t>
      </w:r>
      <w:r w:rsidRPr="00804752">
        <w:rPr>
          <w:bCs/>
          <w:vertAlign w:val="subscript"/>
        </w:rPr>
        <w:t>A</w:t>
      </w:r>
      <w:proofErr w:type="spellEnd"/>
      <w:r w:rsidRPr="00804752">
        <w:rPr>
          <w:bCs/>
        </w:rPr>
        <w:t>可知，应从</w:t>
      </w:r>
      <w:r w:rsidRPr="00804752">
        <w:rPr>
          <w:bCs/>
        </w:rPr>
        <w:t>B</w:t>
      </w:r>
      <w:r w:rsidRPr="00804752">
        <w:rPr>
          <w:bCs/>
        </w:rPr>
        <w:t>上截取</w:t>
      </w:r>
      <w:r w:rsidRPr="003D304D">
        <w:rPr>
          <w:bCs/>
        </w:rPr>
        <w:t>……</w:t>
      </w:r>
      <w:proofErr w:type="gramStart"/>
      <w:r w:rsidRPr="003D304D">
        <w:rPr>
          <w:bCs/>
        </w:rPr>
        <w:t>…..</w:t>
      </w:r>
      <w:proofErr w:type="gramEnd"/>
      <w:r w:rsidRPr="003D304D">
        <w:rPr>
          <w:rFonts w:hint="eastAsia"/>
          <w:bCs/>
        </w:rPr>
        <w:t>（</w:t>
      </w:r>
      <w:r w:rsidR="003210F8">
        <w:rPr>
          <w:bCs/>
        </w:rPr>
        <w:t>3</w:t>
      </w:r>
      <w:r w:rsidRPr="003D304D">
        <w:rPr>
          <w:rFonts w:hint="eastAsia"/>
          <w:bCs/>
        </w:rPr>
        <w:t>分）</w:t>
      </w:r>
      <w:r w:rsidRPr="00804752">
        <w:rPr>
          <w:bCs/>
        </w:rPr>
        <w:br/>
      </w:r>
      <w:r w:rsidRPr="00804752">
        <w:rPr>
          <w:bCs/>
        </w:rPr>
        <w:t>若沿竖直方向截取</w:t>
      </w:r>
      <w:r w:rsidRPr="003D304D">
        <w:rPr>
          <w:rFonts w:hint="eastAsia"/>
          <w:bCs/>
        </w:rPr>
        <w:t>：</w:t>
      </w:r>
    </w:p>
    <w:p w14:paraId="3CB6A63F" w14:textId="77777777" w:rsidR="003D304D" w:rsidRPr="003D304D" w:rsidRDefault="00000000" w:rsidP="003D304D">
      <w:pPr>
        <w:snapToGrid w:val="0"/>
        <w:spacing w:line="360" w:lineRule="auto"/>
        <w:ind w:firstLineChars="200" w:firstLine="420"/>
        <w:textAlignment w:val="center"/>
        <w:rPr>
          <w:bCs/>
        </w:rPr>
      </w:pPr>
      <w:r w:rsidRPr="00804752">
        <w:rPr>
          <w:bCs/>
        </w:rPr>
        <w:t>由</w:t>
      </w:r>
      <w:r w:rsidRPr="00804752">
        <w:rPr>
          <w:bCs/>
        </w:rPr>
        <w:t>p</w:t>
      </w:r>
      <w:r w:rsidR="003210F8" w:rsidRPr="003210F8">
        <w:rPr>
          <w:bCs/>
          <w:vertAlign w:val="subscript"/>
        </w:rPr>
        <w:t xml:space="preserve"> </w:t>
      </w:r>
      <w:r w:rsidRPr="00804752">
        <w:rPr>
          <w:bCs/>
        </w:rPr>
        <w:t>=</w:t>
      </w:r>
      <w:r w:rsidR="003210F8">
        <w:rPr>
          <w:bCs/>
          <w:noProof/>
        </w:rPr>
        <w:drawing>
          <wp:inline distT="0" distB="0" distL="0" distR="0" wp14:anchorId="25ED7A7D" wp14:editId="2280E6A7">
            <wp:extent cx="914400" cy="289560"/>
            <wp:effectExtent l="0" t="0" r="0" b="0"/>
            <wp:docPr id="2027462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6256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4752">
        <w:rPr>
          <w:bCs/>
        </w:rPr>
        <w:t>=</w:t>
      </w:r>
      <w:proofErr w:type="spellStart"/>
      <w:r w:rsidRPr="00804752">
        <w:rPr>
          <w:bCs/>
        </w:rPr>
        <w:t>ρgh</w:t>
      </w:r>
      <w:proofErr w:type="spellEnd"/>
      <w:r w:rsidRPr="00804752">
        <w:rPr>
          <w:bCs/>
        </w:rPr>
        <w:t>可知，</w:t>
      </w:r>
      <w:r w:rsidRPr="00804752">
        <w:rPr>
          <w:bCs/>
        </w:rPr>
        <w:t>B</w:t>
      </w:r>
      <w:r w:rsidRPr="00804752">
        <w:rPr>
          <w:bCs/>
        </w:rPr>
        <w:t>剩余部分对地面的压强不变</w:t>
      </w:r>
    </w:p>
    <w:p w14:paraId="4614A131" w14:textId="77777777" w:rsidR="003D304D" w:rsidRPr="003D304D" w:rsidRDefault="00000000" w:rsidP="003D304D">
      <w:pPr>
        <w:snapToGrid w:val="0"/>
        <w:spacing w:line="360" w:lineRule="auto"/>
        <w:ind w:firstLineChars="200" w:firstLine="420"/>
        <w:textAlignment w:val="center"/>
        <w:rPr>
          <w:bCs/>
        </w:rPr>
      </w:pPr>
      <w:r w:rsidRPr="00804752">
        <w:rPr>
          <w:bCs/>
        </w:rPr>
        <w:t>由</w:t>
      </w:r>
      <w:proofErr w:type="spellStart"/>
      <w:r w:rsidRPr="00804752">
        <w:rPr>
          <w:bCs/>
        </w:rPr>
        <w:t>p</w:t>
      </w:r>
      <w:r w:rsidRPr="00804752">
        <w:rPr>
          <w:bCs/>
          <w:vertAlign w:val="subscript"/>
        </w:rPr>
        <w:t>A</w:t>
      </w:r>
      <w:proofErr w:type="spellEnd"/>
      <w:r w:rsidRPr="00804752">
        <w:rPr>
          <w:bCs/>
        </w:rPr>
        <w:t>′=</w:t>
      </w:r>
      <w:proofErr w:type="spellStart"/>
      <w:r w:rsidRPr="00804752">
        <w:rPr>
          <w:bCs/>
        </w:rPr>
        <w:t>p</w:t>
      </w:r>
      <w:r w:rsidRPr="00804752">
        <w:rPr>
          <w:bCs/>
          <w:vertAlign w:val="subscript"/>
        </w:rPr>
        <w:t>B</w:t>
      </w:r>
      <w:proofErr w:type="spellEnd"/>
      <w:r w:rsidRPr="00804752">
        <w:rPr>
          <w:bCs/>
        </w:rPr>
        <w:t>′</w:t>
      </w:r>
      <w:r w:rsidRPr="00804752">
        <w:rPr>
          <w:bCs/>
        </w:rPr>
        <w:t>可得，</w:t>
      </w:r>
      <w:r w:rsidRPr="003D304D">
        <w:rPr>
          <w:rFonts w:hint="eastAsia"/>
          <w:bCs/>
          <w:noProof/>
        </w:rPr>
        <w:drawing>
          <wp:inline distT="0" distB="0" distL="0" distR="0" wp14:anchorId="461D54F5" wp14:editId="6E510EFF">
            <wp:extent cx="596265" cy="318135"/>
            <wp:effectExtent l="0" t="0" r="0" b="0"/>
            <wp:docPr id="11798209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820917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04D">
        <w:rPr>
          <w:bCs/>
        </w:rPr>
        <w:t>=</w:t>
      </w:r>
      <w:proofErr w:type="spellStart"/>
      <w:r w:rsidRPr="003D304D">
        <w:rPr>
          <w:rFonts w:hint="eastAsia"/>
          <w:bCs/>
        </w:rPr>
        <w:t>p</w:t>
      </w:r>
      <w:r w:rsidRPr="003D304D">
        <w:rPr>
          <w:rFonts w:hint="eastAsia"/>
          <w:bCs/>
          <w:vertAlign w:val="subscript"/>
        </w:rPr>
        <w:t>B</w:t>
      </w:r>
      <w:proofErr w:type="spellEnd"/>
    </w:p>
    <w:p w14:paraId="2078BAA1" w14:textId="77777777" w:rsidR="003D304D" w:rsidRPr="003D304D" w:rsidRDefault="00000000" w:rsidP="003D304D">
      <w:pPr>
        <w:snapToGrid w:val="0"/>
        <w:spacing w:line="360" w:lineRule="auto"/>
        <w:ind w:firstLineChars="200" w:firstLine="420"/>
        <w:textAlignment w:val="center"/>
        <w:rPr>
          <w:bCs/>
        </w:rPr>
      </w:pPr>
      <w:r w:rsidRPr="003D304D">
        <w:rPr>
          <w:rFonts w:hint="eastAsia"/>
          <w:bCs/>
        </w:rPr>
        <w:t>代入数据</w:t>
      </w:r>
      <w:r w:rsidRPr="003D304D">
        <w:rPr>
          <w:bCs/>
        </w:rPr>
        <w:t>解得：</w:t>
      </w:r>
      <w:proofErr w:type="spellStart"/>
      <w:r w:rsidRPr="003D304D">
        <w:rPr>
          <w:bCs/>
        </w:rPr>
        <w:t>Δm</w:t>
      </w:r>
      <w:proofErr w:type="spellEnd"/>
      <w:r w:rsidRPr="003D304D">
        <w:rPr>
          <w:bCs/>
        </w:rPr>
        <w:t>=24kg</w:t>
      </w:r>
      <w:r w:rsidRPr="003D304D">
        <w:rPr>
          <w:bCs/>
        </w:rPr>
        <w:t>＞</w:t>
      </w:r>
      <w:r w:rsidRPr="003D304D">
        <w:rPr>
          <w:bCs/>
        </w:rPr>
        <w:t>8kg</w:t>
      </w:r>
      <w:r w:rsidRPr="003D304D">
        <w:rPr>
          <w:rFonts w:hint="eastAsia"/>
          <w:bCs/>
        </w:rPr>
        <w:t>，</w:t>
      </w:r>
      <w:r w:rsidRPr="003D304D">
        <w:rPr>
          <w:bCs/>
        </w:rPr>
        <w:t>不可行</w:t>
      </w:r>
      <w:r w:rsidRPr="003D304D">
        <w:rPr>
          <w:bCs/>
        </w:rPr>
        <w:t>……</w:t>
      </w:r>
      <w:proofErr w:type="gramStart"/>
      <w:r w:rsidRPr="003D304D">
        <w:rPr>
          <w:bCs/>
        </w:rPr>
        <w:t>…..</w:t>
      </w:r>
      <w:proofErr w:type="gramEnd"/>
      <w:r w:rsidRPr="003D304D">
        <w:rPr>
          <w:rFonts w:hint="eastAsia"/>
          <w:bCs/>
        </w:rPr>
        <w:t>（</w:t>
      </w:r>
      <w:r w:rsidRPr="003D304D">
        <w:rPr>
          <w:rFonts w:hint="eastAsia"/>
          <w:bCs/>
        </w:rPr>
        <w:t>2</w:t>
      </w:r>
      <w:r w:rsidRPr="003D304D">
        <w:rPr>
          <w:rFonts w:hint="eastAsia"/>
          <w:bCs/>
        </w:rPr>
        <w:t>分）</w:t>
      </w:r>
    </w:p>
    <w:p w14:paraId="529C868F" w14:textId="77777777" w:rsidR="00A51758" w:rsidRPr="003D304D" w:rsidRDefault="00000000" w:rsidP="00A51758">
      <w:pPr>
        <w:snapToGrid w:val="0"/>
        <w:spacing w:line="360" w:lineRule="auto"/>
        <w:textAlignment w:val="center"/>
        <w:rPr>
          <w:bCs/>
        </w:rPr>
      </w:pPr>
      <w:r>
        <w:rPr>
          <w:rFonts w:hint="eastAsia"/>
          <w:bCs/>
        </w:rPr>
        <w:t>只能</w:t>
      </w:r>
      <w:r w:rsidRPr="00804752">
        <w:rPr>
          <w:bCs/>
        </w:rPr>
        <w:t>沿水平方向截取</w:t>
      </w:r>
      <w:r w:rsidRPr="003D304D">
        <w:rPr>
          <w:rFonts w:hint="eastAsia"/>
          <w:bCs/>
        </w:rPr>
        <w:t>：</w:t>
      </w:r>
    </w:p>
    <w:p w14:paraId="59E2EE25" w14:textId="77777777" w:rsidR="00A51758" w:rsidRPr="003D304D" w:rsidRDefault="00000000" w:rsidP="00A51758">
      <w:pPr>
        <w:snapToGrid w:val="0"/>
        <w:spacing w:line="360" w:lineRule="auto"/>
        <w:ind w:firstLineChars="170" w:firstLine="357"/>
        <w:textAlignment w:val="center"/>
        <w:rPr>
          <w:bCs/>
        </w:rPr>
      </w:pPr>
      <w:r w:rsidRPr="003D304D">
        <w:rPr>
          <w:bCs/>
          <w:noProof/>
        </w:rPr>
        <w:drawing>
          <wp:inline distT="0" distB="0" distL="0" distR="0" wp14:anchorId="36B93E3B" wp14:editId="7B951EFE">
            <wp:extent cx="2887980" cy="353060"/>
            <wp:effectExtent l="0" t="0" r="0" b="0"/>
            <wp:docPr id="178469336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693361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6E53E" w14:textId="77777777" w:rsidR="00A51758" w:rsidRPr="003D304D" w:rsidRDefault="00000000" w:rsidP="00A51758">
      <w:pPr>
        <w:snapToGrid w:val="0"/>
        <w:spacing w:line="360" w:lineRule="auto"/>
        <w:ind w:firstLineChars="200" w:firstLine="420"/>
        <w:textAlignment w:val="center"/>
        <w:rPr>
          <w:bCs/>
        </w:rPr>
      </w:pPr>
      <w:r w:rsidRPr="00804752">
        <w:rPr>
          <w:bCs/>
        </w:rPr>
        <w:t>由</w:t>
      </w:r>
      <w:proofErr w:type="spellStart"/>
      <w:r w:rsidRPr="00804752">
        <w:rPr>
          <w:bCs/>
        </w:rPr>
        <w:t>p</w:t>
      </w:r>
      <w:r w:rsidRPr="00804752">
        <w:rPr>
          <w:bCs/>
          <w:vertAlign w:val="subscript"/>
        </w:rPr>
        <w:t>A</w:t>
      </w:r>
      <w:proofErr w:type="spellEnd"/>
      <w:r w:rsidRPr="00804752">
        <w:rPr>
          <w:bCs/>
        </w:rPr>
        <w:t>′=</w:t>
      </w:r>
      <w:proofErr w:type="spellStart"/>
      <w:r w:rsidRPr="00804752">
        <w:rPr>
          <w:bCs/>
        </w:rPr>
        <w:t>p</w:t>
      </w:r>
      <w:r w:rsidRPr="00804752">
        <w:rPr>
          <w:bCs/>
          <w:vertAlign w:val="subscript"/>
        </w:rPr>
        <w:t>B</w:t>
      </w:r>
      <w:proofErr w:type="spellEnd"/>
      <w:r w:rsidRPr="00804752">
        <w:rPr>
          <w:bCs/>
        </w:rPr>
        <w:t>′</w:t>
      </w:r>
      <w:r w:rsidRPr="00804752">
        <w:rPr>
          <w:bCs/>
        </w:rPr>
        <w:t>可得，</w:t>
      </w:r>
      <w:r w:rsidRPr="003D304D">
        <w:rPr>
          <w:bCs/>
          <w:noProof/>
        </w:rPr>
        <w:drawing>
          <wp:inline distT="0" distB="0" distL="0" distR="0" wp14:anchorId="22D2F401" wp14:editId="11E79C6A">
            <wp:extent cx="1308100" cy="323850"/>
            <wp:effectExtent l="0" t="0" r="0" b="0"/>
            <wp:docPr id="115823204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232045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579A0" w14:textId="77777777" w:rsidR="00A51758" w:rsidRPr="003D304D" w:rsidRDefault="00000000" w:rsidP="00A51758">
      <w:pPr>
        <w:snapToGrid w:val="0"/>
        <w:spacing w:line="360" w:lineRule="auto"/>
        <w:ind w:firstLineChars="200" w:firstLine="420"/>
        <w:textAlignment w:val="center"/>
        <w:rPr>
          <w:bCs/>
        </w:rPr>
      </w:pPr>
      <w:r w:rsidRPr="003D304D">
        <w:rPr>
          <w:rFonts w:hint="eastAsia"/>
          <w:bCs/>
        </w:rPr>
        <w:t>代入数据</w:t>
      </w:r>
      <w:r w:rsidRPr="00804752">
        <w:rPr>
          <w:bCs/>
        </w:rPr>
        <w:t>解得：</w:t>
      </w:r>
      <w:proofErr w:type="spellStart"/>
      <w:r w:rsidRPr="00804752">
        <w:rPr>
          <w:bCs/>
        </w:rPr>
        <w:t>Δm</w:t>
      </w:r>
      <w:proofErr w:type="spellEnd"/>
      <w:r w:rsidRPr="00804752">
        <w:rPr>
          <w:bCs/>
        </w:rPr>
        <w:t>=4.8kg</w:t>
      </w:r>
      <w:r w:rsidRPr="003D304D">
        <w:rPr>
          <w:bCs/>
        </w:rPr>
        <w:t>……</w:t>
      </w:r>
      <w:proofErr w:type="gramStart"/>
      <w:r w:rsidRPr="003D304D">
        <w:rPr>
          <w:bCs/>
        </w:rPr>
        <w:t>…..</w:t>
      </w:r>
      <w:proofErr w:type="gramEnd"/>
      <w:r w:rsidRPr="003D304D">
        <w:rPr>
          <w:rFonts w:hint="eastAsia"/>
          <w:bCs/>
        </w:rPr>
        <w:t>（</w:t>
      </w:r>
      <w:r w:rsidR="003210F8">
        <w:rPr>
          <w:bCs/>
        </w:rPr>
        <w:t>3</w:t>
      </w:r>
      <w:r w:rsidRPr="003D304D">
        <w:rPr>
          <w:rFonts w:hint="eastAsia"/>
          <w:bCs/>
        </w:rPr>
        <w:t>分）</w:t>
      </w:r>
    </w:p>
    <w:p w14:paraId="24B7E3F1" w14:textId="77777777" w:rsidR="00A51758" w:rsidRPr="003D304D" w:rsidRDefault="00A51758" w:rsidP="003D304D">
      <w:pPr>
        <w:snapToGrid w:val="0"/>
        <w:spacing w:line="360" w:lineRule="auto"/>
        <w:textAlignment w:val="center"/>
        <w:rPr>
          <w:bCs/>
        </w:rPr>
      </w:pPr>
    </w:p>
    <w:p w14:paraId="3DB04ED8" w14:textId="77777777" w:rsidR="006B08EF" w:rsidRPr="003D304D" w:rsidRDefault="00000000" w:rsidP="006B08EF">
      <w:pPr>
        <w:snapToGrid w:val="0"/>
        <w:spacing w:line="360" w:lineRule="auto"/>
        <w:ind w:firstLineChars="170" w:firstLine="357"/>
        <w:textAlignment w:val="center"/>
      </w:pPr>
      <w:r w:rsidRPr="003D304D">
        <w:rPr>
          <w:rFonts w:hint="eastAsia"/>
        </w:rPr>
        <w:t>（</w:t>
      </w:r>
      <w:r w:rsidRPr="003D304D">
        <w:rPr>
          <w:rFonts w:hint="eastAsia"/>
        </w:rPr>
        <w:t>2</w:t>
      </w:r>
      <w:r w:rsidRPr="003D304D">
        <w:rPr>
          <w:rFonts w:hint="eastAsia"/>
        </w:rPr>
        <w:t>）设</w:t>
      </w:r>
      <w:r w:rsidRPr="003D304D">
        <w:rPr>
          <w:rFonts w:hint="eastAsia"/>
        </w:rPr>
        <w:t>A</w:t>
      </w:r>
      <w:r w:rsidRPr="003D304D">
        <w:rPr>
          <w:rFonts w:hint="eastAsia"/>
        </w:rPr>
        <w:t>、</w:t>
      </w:r>
      <w:r w:rsidRPr="003D304D">
        <w:rPr>
          <w:rFonts w:hint="eastAsia"/>
        </w:rPr>
        <w:t>B</w:t>
      </w:r>
      <w:r w:rsidRPr="003D304D">
        <w:rPr>
          <w:rFonts w:hint="eastAsia"/>
        </w:rPr>
        <w:t>的体积为</w:t>
      </w:r>
      <w:r w:rsidRPr="003D304D">
        <w:rPr>
          <w:rFonts w:hint="eastAsia"/>
        </w:rPr>
        <w:t>V</w:t>
      </w:r>
      <w:r w:rsidRPr="003D304D">
        <w:rPr>
          <w:rFonts w:hint="eastAsia"/>
        </w:rPr>
        <w:t>，</w:t>
      </w:r>
      <w:r w:rsidRPr="003D304D">
        <w:rPr>
          <w:rFonts w:hint="eastAsia"/>
        </w:rPr>
        <w:t>A</w:t>
      </w:r>
      <w:r w:rsidRPr="003D304D">
        <w:rPr>
          <w:rFonts w:hint="eastAsia"/>
        </w:rPr>
        <w:t>、</w:t>
      </w:r>
      <w:r w:rsidRPr="003D304D">
        <w:rPr>
          <w:rFonts w:hint="eastAsia"/>
        </w:rPr>
        <w:t>B</w:t>
      </w:r>
      <w:r w:rsidRPr="003D304D">
        <w:rPr>
          <w:rFonts w:hint="eastAsia"/>
        </w:rPr>
        <w:t>、甲、乙的密度分别为</w:t>
      </w:r>
      <w:proofErr w:type="spellStart"/>
      <w:r w:rsidRPr="003D304D">
        <w:t>ρ</w:t>
      </w:r>
      <w:r w:rsidRPr="003D304D">
        <w:rPr>
          <w:vertAlign w:val="subscript"/>
        </w:rPr>
        <w:t>A</w:t>
      </w:r>
      <w:proofErr w:type="spellEnd"/>
      <w:r w:rsidRPr="003D304D">
        <w:rPr>
          <w:rFonts w:hint="eastAsia"/>
        </w:rPr>
        <w:t>、</w:t>
      </w:r>
      <w:proofErr w:type="spellStart"/>
      <w:r w:rsidRPr="003D304D">
        <w:t>ρ</w:t>
      </w:r>
      <w:r w:rsidRPr="003D304D">
        <w:rPr>
          <w:vertAlign w:val="subscript"/>
        </w:rPr>
        <w:t>B</w:t>
      </w:r>
      <w:proofErr w:type="spellEnd"/>
      <w:r w:rsidRPr="003D304D">
        <w:rPr>
          <w:rFonts w:hint="eastAsia"/>
        </w:rPr>
        <w:t>、</w:t>
      </w:r>
      <w:r w:rsidRPr="003D304D">
        <w:t>ρ</w:t>
      </w:r>
      <w:r w:rsidRPr="003D304D">
        <w:rPr>
          <w:vertAlign w:val="subscript"/>
        </w:rPr>
        <w:t>甲</w:t>
      </w:r>
      <w:r w:rsidRPr="003D304D">
        <w:rPr>
          <w:rFonts w:hint="eastAsia"/>
        </w:rPr>
        <w:t>、</w:t>
      </w:r>
      <w:r w:rsidRPr="003D304D">
        <w:t>ρ</w:t>
      </w:r>
      <w:r w:rsidRPr="003D304D">
        <w:rPr>
          <w:vertAlign w:val="subscript"/>
        </w:rPr>
        <w:t>乙</w:t>
      </w:r>
    </w:p>
    <w:p w14:paraId="2FCD9A73" w14:textId="77777777" w:rsidR="006B08EF" w:rsidRPr="003D304D" w:rsidRDefault="00000000" w:rsidP="006B08EF">
      <w:pPr>
        <w:snapToGrid w:val="0"/>
        <w:spacing w:line="360" w:lineRule="auto"/>
        <w:ind w:firstLineChars="170" w:firstLine="357"/>
        <w:textAlignment w:val="center"/>
      </w:pPr>
      <w:r w:rsidRPr="003D304D">
        <w:rPr>
          <w:rFonts w:hint="eastAsia"/>
        </w:rPr>
        <w:t>在</w:t>
      </w:r>
      <w:r w:rsidRPr="003D304D">
        <w:t>第一幅图</w:t>
      </w:r>
      <w:r w:rsidRPr="003D304D">
        <w:rPr>
          <w:rFonts w:hint="eastAsia"/>
        </w:rPr>
        <w:t>中：</w:t>
      </w:r>
    </w:p>
    <w:p w14:paraId="7DAAE96B" w14:textId="77777777" w:rsidR="006B08EF" w:rsidRPr="003D304D" w:rsidRDefault="00000000" w:rsidP="006B08EF">
      <w:pPr>
        <w:snapToGrid w:val="0"/>
        <w:spacing w:line="360" w:lineRule="auto"/>
        <w:ind w:firstLineChars="170" w:firstLine="357"/>
        <w:textAlignment w:val="center"/>
      </w:pPr>
      <w:r w:rsidRPr="003D304D">
        <w:rPr>
          <w:rFonts w:hint="eastAsia"/>
        </w:rPr>
        <w:t>把</w:t>
      </w:r>
      <w:r w:rsidRPr="003D304D">
        <w:rPr>
          <w:rFonts w:hint="eastAsia"/>
        </w:rPr>
        <w:t>AB</w:t>
      </w:r>
      <w:r w:rsidRPr="003D304D">
        <w:rPr>
          <w:rFonts w:hint="eastAsia"/>
        </w:rPr>
        <w:t>看成整体，有</w:t>
      </w:r>
      <w:r w:rsidRPr="003D304D">
        <w:t>：</w:t>
      </w:r>
      <w:r w:rsidRPr="003D304D">
        <w:t>F</w:t>
      </w:r>
      <w:r w:rsidRPr="003D304D">
        <w:rPr>
          <w:vertAlign w:val="subscript"/>
        </w:rPr>
        <w:t>AB</w:t>
      </w:r>
      <w:r w:rsidRPr="003D304D">
        <w:rPr>
          <w:vertAlign w:val="subscript"/>
        </w:rPr>
        <w:t>浮</w:t>
      </w:r>
      <w:r w:rsidRPr="003D304D">
        <w:t>=G</w:t>
      </w:r>
      <w:r w:rsidRPr="003D304D">
        <w:rPr>
          <w:vertAlign w:val="subscript"/>
        </w:rPr>
        <w:t>AB</w:t>
      </w:r>
      <w:r w:rsidRPr="003D304D">
        <w:t xml:space="preserve"> </w:t>
      </w:r>
      <w:r w:rsidRPr="003D304D">
        <w:rPr>
          <w:rFonts w:hint="eastAsia"/>
        </w:rPr>
        <w:t>→</w:t>
      </w:r>
      <w:r w:rsidRPr="003D304D">
        <w:t>ρ</w:t>
      </w:r>
      <w:r w:rsidRPr="003D304D">
        <w:rPr>
          <w:vertAlign w:val="subscript"/>
        </w:rPr>
        <w:t>甲</w:t>
      </w:r>
      <w:r w:rsidRPr="003D304D">
        <w:t>2Vg=</w:t>
      </w:r>
      <w:proofErr w:type="spellStart"/>
      <w:r w:rsidRPr="003D304D">
        <w:t>ρ</w:t>
      </w:r>
      <w:r w:rsidRPr="003D304D">
        <w:rPr>
          <w:vertAlign w:val="subscript"/>
        </w:rPr>
        <w:t>A</w:t>
      </w:r>
      <w:r w:rsidRPr="003D304D">
        <w:t>Vg</w:t>
      </w:r>
      <w:proofErr w:type="spellEnd"/>
      <w:r w:rsidRPr="003D304D">
        <w:t xml:space="preserve"> +</w:t>
      </w:r>
      <w:proofErr w:type="spellStart"/>
      <w:r w:rsidRPr="003D304D">
        <w:t>ρ</w:t>
      </w:r>
      <w:r w:rsidRPr="003D304D">
        <w:rPr>
          <w:vertAlign w:val="subscript"/>
        </w:rPr>
        <w:t>B</w:t>
      </w:r>
      <w:r w:rsidRPr="003D304D">
        <w:t>Vg</w:t>
      </w:r>
      <w:proofErr w:type="spellEnd"/>
      <w:r w:rsidRPr="003D304D">
        <w:t>……①</w:t>
      </w:r>
      <w:r w:rsidRPr="003D304D">
        <w:rPr>
          <w:rFonts w:hint="eastAsia"/>
        </w:rPr>
        <w:t>（</w:t>
      </w:r>
      <w:r w:rsidR="00DC5A91" w:rsidRPr="003D304D">
        <w:t>2</w:t>
      </w:r>
      <w:r w:rsidRPr="003D304D">
        <w:rPr>
          <w:rFonts w:hint="eastAsia"/>
        </w:rPr>
        <w:t>分）</w:t>
      </w:r>
    </w:p>
    <w:p w14:paraId="20C99E31" w14:textId="77777777" w:rsidR="006B08EF" w:rsidRPr="003D304D" w:rsidRDefault="00000000" w:rsidP="006B08EF">
      <w:pPr>
        <w:snapToGrid w:val="0"/>
        <w:spacing w:line="360" w:lineRule="auto"/>
        <w:ind w:firstLineChars="170" w:firstLine="357"/>
        <w:textAlignment w:val="center"/>
      </w:pPr>
      <w:r w:rsidRPr="003D304D">
        <w:rPr>
          <w:rFonts w:hint="eastAsia"/>
        </w:rPr>
        <w:t>在</w:t>
      </w:r>
      <w:r w:rsidRPr="003D304D">
        <w:t>第二幅图</w:t>
      </w:r>
      <w:r w:rsidRPr="003D304D">
        <w:rPr>
          <w:rFonts w:hint="eastAsia"/>
        </w:rPr>
        <w:t>中：</w:t>
      </w:r>
    </w:p>
    <w:p w14:paraId="71C67C10" w14:textId="77777777" w:rsidR="006B08EF" w:rsidRPr="003D304D" w:rsidRDefault="00000000" w:rsidP="006B08EF">
      <w:pPr>
        <w:snapToGrid w:val="0"/>
        <w:spacing w:line="360" w:lineRule="auto"/>
        <w:ind w:firstLineChars="170" w:firstLine="357"/>
        <w:textAlignment w:val="center"/>
      </w:pPr>
      <w:r w:rsidRPr="003D304D">
        <w:rPr>
          <w:rFonts w:hint="eastAsia"/>
        </w:rPr>
        <w:lastRenderedPageBreak/>
        <w:t>对</w:t>
      </w:r>
      <w:r w:rsidRPr="003D304D">
        <w:rPr>
          <w:rFonts w:hint="eastAsia"/>
        </w:rPr>
        <w:t>A</w:t>
      </w:r>
      <w:r w:rsidRPr="003D304D">
        <w:t>：</w:t>
      </w:r>
      <w:r w:rsidRPr="003D304D">
        <w:t>F</w:t>
      </w:r>
      <w:r w:rsidRPr="003D304D">
        <w:rPr>
          <w:vertAlign w:val="subscript"/>
        </w:rPr>
        <w:t>A</w:t>
      </w:r>
      <w:r w:rsidRPr="003D304D">
        <w:rPr>
          <w:vertAlign w:val="subscript"/>
        </w:rPr>
        <w:t>浮</w:t>
      </w:r>
      <w:r w:rsidRPr="003D304D">
        <w:t>=G</w:t>
      </w:r>
      <w:r w:rsidRPr="003D304D">
        <w:rPr>
          <w:vertAlign w:val="subscript"/>
        </w:rPr>
        <w:t>A</w:t>
      </w:r>
      <w:r w:rsidRPr="003D304D">
        <w:t xml:space="preserve"> </w:t>
      </w:r>
      <w:r w:rsidRPr="003D304D">
        <w:rPr>
          <w:rFonts w:hint="eastAsia"/>
        </w:rPr>
        <w:t>→</w:t>
      </w:r>
      <w:r w:rsidRPr="003D304D">
        <w:t>ρ</w:t>
      </w:r>
      <w:r w:rsidRPr="003D304D">
        <w:rPr>
          <w:vertAlign w:val="subscript"/>
        </w:rPr>
        <w:t>甲</w:t>
      </w:r>
      <w:r w:rsidRPr="003D304D">
        <w:t>（</w:t>
      </w:r>
      <w:r w:rsidRPr="003D304D">
        <w:t>1-</w:t>
      </w:r>
      <w:r w:rsidRPr="003D304D">
        <w:rPr>
          <w:noProof/>
        </w:rPr>
        <w:drawing>
          <wp:inline distT="0" distB="0" distL="0" distR="0" wp14:anchorId="7D683E02" wp14:editId="231FD913">
            <wp:extent cx="95250" cy="290830"/>
            <wp:effectExtent l="0" t="0" r="0" b="0"/>
            <wp:docPr id="5199686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68623" name="图片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04D">
        <w:t>）</w:t>
      </w:r>
      <w:r w:rsidRPr="003D304D">
        <w:t>Vg=</w:t>
      </w:r>
      <w:proofErr w:type="spellStart"/>
      <w:r w:rsidRPr="003D304D">
        <w:t>ρ</w:t>
      </w:r>
      <w:r w:rsidRPr="003D304D">
        <w:rPr>
          <w:vertAlign w:val="subscript"/>
        </w:rPr>
        <w:t>A</w:t>
      </w:r>
      <w:r w:rsidRPr="003D304D">
        <w:t>Vg</w:t>
      </w:r>
      <w:proofErr w:type="spellEnd"/>
      <w:r w:rsidRPr="003D304D">
        <w:t>……②</w:t>
      </w:r>
      <w:r w:rsidRPr="003D304D">
        <w:rPr>
          <w:rFonts w:hint="eastAsia"/>
        </w:rPr>
        <w:t>（</w:t>
      </w:r>
      <w:r w:rsidR="00692678" w:rsidRPr="003D304D">
        <w:t>2</w:t>
      </w:r>
      <w:r w:rsidRPr="003D304D">
        <w:rPr>
          <w:rFonts w:hint="eastAsia"/>
        </w:rPr>
        <w:t>分）</w:t>
      </w:r>
    </w:p>
    <w:p w14:paraId="66926FD7" w14:textId="77777777" w:rsidR="006B08EF" w:rsidRPr="003D304D" w:rsidRDefault="00000000" w:rsidP="006B08EF">
      <w:pPr>
        <w:snapToGrid w:val="0"/>
        <w:spacing w:line="360" w:lineRule="auto"/>
        <w:ind w:firstLineChars="170" w:firstLine="357"/>
        <w:textAlignment w:val="center"/>
      </w:pPr>
      <w:r w:rsidRPr="003D304D">
        <w:rPr>
          <w:rFonts w:hint="eastAsia"/>
        </w:rPr>
        <w:t>对</w:t>
      </w:r>
      <w:r w:rsidRPr="003D304D">
        <w:t>B</w:t>
      </w:r>
      <w:r w:rsidRPr="003D304D">
        <w:rPr>
          <w:rFonts w:hint="eastAsia"/>
        </w:rPr>
        <w:t>：</w:t>
      </w:r>
      <w:r w:rsidRPr="003D304D">
        <w:t>F</w:t>
      </w:r>
      <w:r w:rsidRPr="003D304D">
        <w:rPr>
          <w:vertAlign w:val="subscript"/>
        </w:rPr>
        <w:t>B</w:t>
      </w:r>
      <w:r w:rsidRPr="003D304D">
        <w:rPr>
          <w:vertAlign w:val="subscript"/>
        </w:rPr>
        <w:t>浮</w:t>
      </w:r>
      <w:r w:rsidRPr="003D304D">
        <w:t>=G</w:t>
      </w:r>
      <w:r w:rsidRPr="003D304D">
        <w:rPr>
          <w:vertAlign w:val="subscript"/>
        </w:rPr>
        <w:t xml:space="preserve">B </w:t>
      </w:r>
      <w:r w:rsidRPr="003D304D">
        <w:rPr>
          <w:rFonts w:hint="eastAsia"/>
        </w:rPr>
        <w:t>→</w:t>
      </w:r>
      <w:r w:rsidRPr="003D304D">
        <w:t>ρ</w:t>
      </w:r>
      <w:r w:rsidRPr="003D304D">
        <w:rPr>
          <w:vertAlign w:val="subscript"/>
        </w:rPr>
        <w:t>甲</w:t>
      </w:r>
      <w:r w:rsidRPr="003D304D">
        <w:rPr>
          <w:noProof/>
        </w:rPr>
        <w:drawing>
          <wp:inline distT="0" distB="0" distL="0" distR="0" wp14:anchorId="17D77B9B" wp14:editId="40ADAAA5">
            <wp:extent cx="95250" cy="290830"/>
            <wp:effectExtent l="0" t="0" r="0" b="0"/>
            <wp:docPr id="78845558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455584" name="图片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D304D">
        <w:t>Vg+ρ</w:t>
      </w:r>
      <w:proofErr w:type="spellEnd"/>
      <w:r w:rsidRPr="003D304D">
        <w:rPr>
          <w:vertAlign w:val="subscript"/>
        </w:rPr>
        <w:t>乙</w:t>
      </w:r>
      <w:r w:rsidRPr="003D304D">
        <w:rPr>
          <w:rFonts w:hint="eastAsia"/>
          <w:noProof/>
        </w:rPr>
        <w:drawing>
          <wp:inline distT="0" distB="0" distL="0" distR="0" wp14:anchorId="617864C4" wp14:editId="62BE9176">
            <wp:extent cx="100330" cy="295910"/>
            <wp:effectExtent l="0" t="0" r="0" b="0"/>
            <wp:docPr id="68481048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810484" name="图片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04D">
        <w:t>Vg=</w:t>
      </w:r>
      <w:proofErr w:type="spellStart"/>
      <w:r w:rsidRPr="003D304D">
        <w:t>ρ</w:t>
      </w:r>
      <w:r w:rsidRPr="003D304D">
        <w:rPr>
          <w:vertAlign w:val="subscript"/>
        </w:rPr>
        <w:t>B</w:t>
      </w:r>
      <w:r w:rsidRPr="003D304D">
        <w:t>Vg</w:t>
      </w:r>
      <w:proofErr w:type="spellEnd"/>
      <w:r w:rsidRPr="003D304D">
        <w:t>……③</w:t>
      </w:r>
      <w:r w:rsidRPr="003D304D">
        <w:rPr>
          <w:rFonts w:hint="eastAsia"/>
        </w:rPr>
        <w:t>（</w:t>
      </w:r>
      <w:r w:rsidR="00DC5A91" w:rsidRPr="003D304D">
        <w:t>2</w:t>
      </w:r>
      <w:r w:rsidRPr="003D304D">
        <w:rPr>
          <w:rFonts w:hint="eastAsia"/>
        </w:rPr>
        <w:t>分）</w:t>
      </w:r>
    </w:p>
    <w:p w14:paraId="1AD97907" w14:textId="77777777" w:rsidR="006B08EF" w:rsidRPr="003D304D" w:rsidRDefault="00000000" w:rsidP="006B08EF">
      <w:pPr>
        <w:snapToGrid w:val="0"/>
        <w:spacing w:line="360" w:lineRule="auto"/>
        <w:ind w:firstLineChars="170" w:firstLine="357"/>
        <w:textAlignment w:val="center"/>
      </w:pPr>
      <w:r w:rsidRPr="003D304D">
        <w:t>由</w:t>
      </w:r>
      <w:r w:rsidRPr="003D304D">
        <w:t>①②</w:t>
      </w:r>
      <w:r w:rsidRPr="003D304D">
        <w:rPr>
          <w:rFonts w:hint="eastAsia"/>
        </w:rPr>
        <w:t>③</w:t>
      </w:r>
      <w:r w:rsidRPr="003D304D">
        <w:t>可得</w:t>
      </w:r>
      <w:r w:rsidRPr="003D304D">
        <w:rPr>
          <w:rFonts w:hint="eastAsia"/>
        </w:rPr>
        <w:t>：</w:t>
      </w:r>
      <w:proofErr w:type="spellStart"/>
      <w:r w:rsidRPr="003D304D">
        <w:t>ρ</w:t>
      </w:r>
      <w:r w:rsidRPr="003D304D">
        <w:rPr>
          <w:vertAlign w:val="subscript"/>
        </w:rPr>
        <w:t>A</w:t>
      </w:r>
      <w:proofErr w:type="spellEnd"/>
      <w:r w:rsidRPr="003D304D">
        <w:rPr>
          <w:rFonts w:hint="eastAsia"/>
        </w:rPr>
        <w:t>∶</w:t>
      </w:r>
      <w:proofErr w:type="spellStart"/>
      <w:r w:rsidRPr="003D304D">
        <w:t>ρ</w:t>
      </w:r>
      <w:r w:rsidRPr="003D304D">
        <w:rPr>
          <w:vertAlign w:val="subscript"/>
        </w:rPr>
        <w:t>B</w:t>
      </w:r>
      <w:proofErr w:type="spellEnd"/>
      <w:r w:rsidRPr="003D304D">
        <w:t>=1</w:t>
      </w:r>
      <w:r w:rsidRPr="003D304D">
        <w:rPr>
          <w:rFonts w:hint="eastAsia"/>
        </w:rPr>
        <w:t>∶</w:t>
      </w:r>
      <w:r w:rsidRPr="003D304D">
        <w:t>2</w:t>
      </w:r>
      <w:r w:rsidRPr="003D304D">
        <w:rPr>
          <w:rFonts w:hint="eastAsia"/>
        </w:rPr>
        <w:t>，</w:t>
      </w:r>
      <w:r w:rsidRPr="003D304D">
        <w:t>ρ</w:t>
      </w:r>
      <w:r w:rsidRPr="003D304D">
        <w:rPr>
          <w:vertAlign w:val="subscript"/>
        </w:rPr>
        <w:t>甲</w:t>
      </w:r>
      <w:r w:rsidRPr="003D304D">
        <w:rPr>
          <w:rFonts w:hint="eastAsia"/>
        </w:rPr>
        <w:t>∶</w:t>
      </w:r>
      <w:r w:rsidRPr="003D304D">
        <w:t>ρ</w:t>
      </w:r>
      <w:r w:rsidRPr="003D304D">
        <w:rPr>
          <w:vertAlign w:val="subscript"/>
        </w:rPr>
        <w:t>乙</w:t>
      </w:r>
      <w:r w:rsidRPr="003D304D">
        <w:t>=2</w:t>
      </w:r>
      <w:r w:rsidRPr="003D304D">
        <w:rPr>
          <w:rFonts w:hint="eastAsia"/>
        </w:rPr>
        <w:t>∶</w:t>
      </w:r>
      <w:r w:rsidRPr="003D304D">
        <w:t>3</w:t>
      </w:r>
      <w:r w:rsidRPr="003D304D">
        <w:rPr>
          <w:rFonts w:hint="eastAsia"/>
        </w:rPr>
        <w:t>（</w:t>
      </w:r>
      <w:r w:rsidRPr="003D304D">
        <w:t>2</w:t>
      </w:r>
      <w:r w:rsidRPr="003D304D">
        <w:rPr>
          <w:rFonts w:hint="eastAsia"/>
        </w:rPr>
        <w:t>分）</w:t>
      </w:r>
    </w:p>
    <w:p w14:paraId="2404C6EE" w14:textId="77777777" w:rsidR="006B08EF" w:rsidRPr="003D304D" w:rsidRDefault="006B08EF" w:rsidP="006B08EF">
      <w:pPr>
        <w:snapToGrid w:val="0"/>
        <w:spacing w:line="360" w:lineRule="auto"/>
        <w:ind w:firstLineChars="100" w:firstLine="210"/>
        <w:textAlignment w:val="center"/>
      </w:pPr>
    </w:p>
    <w:p w14:paraId="66505394" w14:textId="77777777" w:rsidR="006B08EF" w:rsidRPr="003D304D" w:rsidRDefault="00000000" w:rsidP="006B08EF">
      <w:pPr>
        <w:snapToGrid w:val="0"/>
        <w:spacing w:line="360" w:lineRule="auto"/>
        <w:ind w:firstLineChars="100" w:firstLine="210"/>
        <w:textAlignment w:val="center"/>
      </w:pPr>
      <w:r>
        <w:rPr>
          <w:rFonts w:hint="eastAsia"/>
        </w:rPr>
        <w:t>20.</w:t>
      </w:r>
      <w:r w:rsidRPr="003D304D">
        <w:t>解：（</w:t>
      </w:r>
      <w:r w:rsidRPr="003D304D">
        <w:t>1</w:t>
      </w:r>
      <w:r w:rsidRPr="003D304D">
        <w:t>）由图丙可知，车速越大</w:t>
      </w:r>
      <w:proofErr w:type="spellStart"/>
      <w:r w:rsidRPr="003D304D">
        <w:t>R</w:t>
      </w:r>
      <w:r w:rsidRPr="003D304D">
        <w:rPr>
          <w:vertAlign w:val="subscript"/>
        </w:rPr>
        <w:t>c</w:t>
      </w:r>
      <w:proofErr w:type="spellEnd"/>
      <w:r w:rsidRPr="003D304D">
        <w:t>的阻值越大，当</w:t>
      </w:r>
      <w:r w:rsidRPr="003D304D">
        <w:rPr>
          <w:rFonts w:hint="eastAsia"/>
        </w:rPr>
        <w:t>车速为</w:t>
      </w:r>
      <w:r w:rsidRPr="003D304D">
        <w:rPr>
          <w:rFonts w:hint="eastAsia"/>
        </w:rPr>
        <w:t>1</w:t>
      </w:r>
      <w:r w:rsidRPr="003D304D">
        <w:t>20</w:t>
      </w:r>
      <w:r w:rsidRPr="003D304D">
        <w:rPr>
          <w:rFonts w:hint="eastAsia"/>
        </w:rPr>
        <w:t>km/h</w:t>
      </w:r>
      <w:r w:rsidRPr="003D304D">
        <w:rPr>
          <w:rFonts w:hint="eastAsia"/>
        </w:rPr>
        <w:t>时，电路报警</w:t>
      </w:r>
      <w:r w:rsidRPr="003D304D">
        <w:t>，电路中电流最小</w:t>
      </w:r>
      <w:r w:rsidRPr="003D304D">
        <w:rPr>
          <w:rFonts w:hint="eastAsia"/>
        </w:rPr>
        <w:t>。</w:t>
      </w:r>
    </w:p>
    <w:p w14:paraId="32A33AAB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t>由图乙可知，电路中</w:t>
      </w:r>
      <w:r w:rsidRPr="003D304D">
        <w:rPr>
          <w:rFonts w:hint="eastAsia"/>
        </w:rPr>
        <w:t>的</w:t>
      </w:r>
      <w:r w:rsidRPr="003D304D">
        <w:t>最小电流</w:t>
      </w:r>
      <w:r w:rsidRPr="003D304D">
        <w:rPr>
          <w:rFonts w:hint="eastAsia"/>
        </w:rPr>
        <w:t>I</w:t>
      </w:r>
      <w:r w:rsidRPr="003D304D">
        <w:rPr>
          <w:rFonts w:hint="eastAsia"/>
          <w:vertAlign w:val="subscript"/>
        </w:rPr>
        <w:t>最小</w:t>
      </w:r>
      <w:r w:rsidRPr="003D304D">
        <w:t>=0.25A</w:t>
      </w:r>
      <w:r w:rsidRPr="003D304D">
        <w:rPr>
          <w:rFonts w:hint="eastAsia"/>
        </w:rPr>
        <w:t>，此时</w:t>
      </w:r>
      <w:r w:rsidRPr="003D304D">
        <w:t>P</w:t>
      </w:r>
      <w:r w:rsidRPr="003D304D">
        <w:rPr>
          <w:vertAlign w:val="subscript"/>
        </w:rPr>
        <w:t>c</w:t>
      </w:r>
      <w:r w:rsidRPr="003D304D">
        <w:t>=2.0W</w:t>
      </w:r>
    </w:p>
    <w:p w14:paraId="3B0E8D29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rPr>
          <w:rFonts w:hint="eastAsia"/>
        </w:rPr>
        <w:t>报警</w:t>
      </w:r>
      <w:r w:rsidRPr="003D304D">
        <w:t>时</w:t>
      </w:r>
      <w:r w:rsidRPr="003D304D">
        <w:rPr>
          <w:rFonts w:hint="eastAsia"/>
        </w:rPr>
        <w:t>，</w:t>
      </w:r>
      <w:r w:rsidRPr="003D304D">
        <w:t>电压表示数</w:t>
      </w:r>
      <w:proofErr w:type="spellStart"/>
      <w:r w:rsidRPr="003D304D">
        <w:t>U</w:t>
      </w:r>
      <w:r w:rsidRPr="003D304D">
        <w:rPr>
          <w:vertAlign w:val="subscript"/>
        </w:rPr>
        <w:t>v</w:t>
      </w:r>
      <w:proofErr w:type="spellEnd"/>
      <w:r w:rsidRPr="003D304D">
        <w:t>=U</w:t>
      </w:r>
      <w:r w:rsidRPr="003D304D">
        <w:rPr>
          <w:vertAlign w:val="subscript"/>
        </w:rPr>
        <w:t>c</w:t>
      </w:r>
      <w:r w:rsidRPr="003D304D">
        <w:t>=</w:t>
      </w:r>
      <w:r w:rsidRPr="003D304D">
        <w:rPr>
          <w:noProof/>
        </w:rPr>
        <w:drawing>
          <wp:inline distT="0" distB="0" distL="0" distR="0" wp14:anchorId="43DF490A" wp14:editId="6801D10F">
            <wp:extent cx="814070" cy="316865"/>
            <wp:effectExtent l="0" t="0" r="0" b="0"/>
            <wp:docPr id="20173982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398231" name="图片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0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04D">
        <w:t>=8V………</w:t>
      </w:r>
      <w:r w:rsidRPr="003D304D">
        <w:rPr>
          <w:rFonts w:hint="eastAsia"/>
        </w:rPr>
        <w:t>（</w:t>
      </w:r>
      <w:r w:rsidRPr="003D304D">
        <w:rPr>
          <w:rFonts w:hint="eastAsia"/>
        </w:rPr>
        <w:t>2</w:t>
      </w:r>
      <w:r w:rsidRPr="003D304D">
        <w:rPr>
          <w:rFonts w:hint="eastAsia"/>
        </w:rPr>
        <w:t>分）</w:t>
      </w:r>
    </w:p>
    <w:p w14:paraId="384A2BF8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t>此时</w:t>
      </w:r>
      <w:r w:rsidRPr="003D304D">
        <w:rPr>
          <w:rFonts w:hint="eastAsia"/>
        </w:rPr>
        <w:t>，</w:t>
      </w:r>
      <w:r w:rsidRPr="003D304D">
        <w:t>阻值</w:t>
      </w:r>
      <w:proofErr w:type="spellStart"/>
      <w:r w:rsidRPr="003D304D">
        <w:t>R</w:t>
      </w:r>
      <w:r w:rsidRPr="003D304D">
        <w:rPr>
          <w:vertAlign w:val="subscript"/>
        </w:rPr>
        <w:t>c</w:t>
      </w:r>
      <w:proofErr w:type="spellEnd"/>
      <w:r w:rsidRPr="003D304D">
        <w:t>=</w:t>
      </w:r>
      <w:r w:rsidRPr="003D304D">
        <w:rPr>
          <w:noProof/>
        </w:rPr>
        <w:drawing>
          <wp:inline distT="0" distB="0" distL="0" distR="0" wp14:anchorId="28BE10C8" wp14:editId="1E968474">
            <wp:extent cx="866775" cy="306705"/>
            <wp:effectExtent l="0" t="0" r="0" b="0"/>
            <wp:docPr id="19961297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129788" name="图片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04D">
        <w:t>=32Ω</w:t>
      </w:r>
      <w:r w:rsidR="003D304D" w:rsidRPr="003D304D">
        <w:t>………</w:t>
      </w:r>
      <w:r w:rsidR="003D304D" w:rsidRPr="003D304D">
        <w:rPr>
          <w:rFonts w:hint="eastAsia"/>
        </w:rPr>
        <w:t>（</w:t>
      </w:r>
      <w:r w:rsidR="00EE3401">
        <w:t>2</w:t>
      </w:r>
      <w:r w:rsidR="003D304D" w:rsidRPr="003D304D">
        <w:rPr>
          <w:rFonts w:hint="eastAsia"/>
        </w:rPr>
        <w:t>分）</w:t>
      </w:r>
    </w:p>
    <w:p w14:paraId="1085AD47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t>（</w:t>
      </w:r>
      <w:r w:rsidRPr="003D304D">
        <w:t>2</w:t>
      </w:r>
      <w:r w:rsidRPr="003D304D">
        <w:t>）由图丙知，车速为</w:t>
      </w:r>
      <w:r w:rsidRPr="003D304D">
        <w:t>0</w:t>
      </w:r>
      <w:r w:rsidRPr="003D304D">
        <w:t>时</w:t>
      </w:r>
      <w:r w:rsidRPr="003D304D">
        <w:rPr>
          <w:rFonts w:hint="eastAsia"/>
        </w:rPr>
        <w:t>，</w:t>
      </w:r>
      <w:proofErr w:type="spellStart"/>
      <w:r w:rsidRPr="003D304D">
        <w:t>R</w:t>
      </w:r>
      <w:r w:rsidRPr="003D304D">
        <w:rPr>
          <w:vertAlign w:val="subscript"/>
        </w:rPr>
        <w:t>c</w:t>
      </w:r>
      <w:proofErr w:type="spellEnd"/>
      <w:r w:rsidRPr="003D304D">
        <w:rPr>
          <w:rFonts w:hint="eastAsia"/>
        </w:rPr>
        <w:t>´</w:t>
      </w:r>
      <w:r w:rsidRPr="003D304D">
        <w:t>=8Ω</w:t>
      </w:r>
      <w:r w:rsidRPr="003D304D">
        <w:rPr>
          <w:rFonts w:hint="eastAsia"/>
        </w:rPr>
        <w:t>，</w:t>
      </w:r>
      <w:r w:rsidRPr="003D304D">
        <w:t>此时电路中电阻最小电流最大</w:t>
      </w:r>
      <w:r w:rsidRPr="003D304D">
        <w:rPr>
          <w:rFonts w:hint="eastAsia"/>
        </w:rPr>
        <w:t>。</w:t>
      </w:r>
    </w:p>
    <w:p w14:paraId="73552AA5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t>由图</w:t>
      </w:r>
      <w:r w:rsidRPr="003D304D">
        <w:rPr>
          <w:rFonts w:hint="eastAsia"/>
        </w:rPr>
        <w:t>乙</w:t>
      </w:r>
      <w:r w:rsidRPr="003D304D">
        <w:t>可知</w:t>
      </w:r>
      <w:r w:rsidRPr="003D304D">
        <w:rPr>
          <w:rFonts w:hint="eastAsia"/>
        </w:rPr>
        <w:t>，</w:t>
      </w:r>
      <w:r w:rsidRPr="003D304D">
        <w:t>最大电流</w:t>
      </w:r>
      <w:r w:rsidRPr="003D304D">
        <w:t>I</w:t>
      </w:r>
      <w:r w:rsidRPr="003D304D">
        <w:rPr>
          <w:vertAlign w:val="subscript"/>
        </w:rPr>
        <w:t>最大</w:t>
      </w:r>
      <w:r w:rsidRPr="003D304D">
        <w:t>=0.625A</w:t>
      </w:r>
    </w:p>
    <w:p w14:paraId="25520271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t>电源电压</w:t>
      </w:r>
      <w:r w:rsidRPr="003D304D">
        <w:t>U=I</w:t>
      </w:r>
      <w:r w:rsidRPr="003D304D">
        <w:rPr>
          <w:vertAlign w:val="subscript"/>
        </w:rPr>
        <w:t>最大</w:t>
      </w:r>
      <w:r w:rsidRPr="003D304D">
        <w:t>（</w:t>
      </w:r>
      <w:proofErr w:type="spellStart"/>
      <w:r w:rsidRPr="003D304D">
        <w:t>R+R</w:t>
      </w:r>
      <w:r w:rsidRPr="003D304D">
        <w:rPr>
          <w:vertAlign w:val="subscript"/>
        </w:rPr>
        <w:t>c</w:t>
      </w:r>
      <w:proofErr w:type="spellEnd"/>
      <w:r w:rsidRPr="003D304D">
        <w:rPr>
          <w:rFonts w:hint="eastAsia"/>
        </w:rPr>
        <w:t>´</w:t>
      </w:r>
      <w:r w:rsidRPr="003D304D">
        <w:t>）</w:t>
      </w:r>
      <w:r w:rsidRPr="003D304D">
        <w:t>=0.625A×R+5V……①</w:t>
      </w:r>
    </w:p>
    <w:p w14:paraId="56345E53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t>当车速为</w:t>
      </w:r>
      <w:r w:rsidRPr="003D304D">
        <w:t>120km/h</w:t>
      </w:r>
      <w:r w:rsidRPr="003D304D">
        <w:t>时</w:t>
      </w:r>
    </w:p>
    <w:p w14:paraId="3213759D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t>电源电压</w:t>
      </w:r>
      <w:r w:rsidRPr="003D304D">
        <w:t>U=I</w:t>
      </w:r>
      <w:r w:rsidRPr="003D304D">
        <w:rPr>
          <w:vertAlign w:val="subscript"/>
        </w:rPr>
        <w:t>最小</w:t>
      </w:r>
      <w:r w:rsidRPr="003D304D">
        <w:t>×</w:t>
      </w:r>
      <w:proofErr w:type="spellStart"/>
      <w:r w:rsidRPr="003D304D">
        <w:t>R+U</w:t>
      </w:r>
      <w:r w:rsidRPr="003D304D">
        <w:rPr>
          <w:vertAlign w:val="subscript"/>
        </w:rPr>
        <w:t>c</w:t>
      </w:r>
      <w:proofErr w:type="spellEnd"/>
      <w:r w:rsidRPr="003D304D">
        <w:t>=0.25A×R+8V……②</w:t>
      </w:r>
    </w:p>
    <w:p w14:paraId="2F93CB3F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rPr>
          <w:rFonts w:hint="eastAsia"/>
        </w:rPr>
        <w:t>由</w:t>
      </w:r>
      <w:r w:rsidRPr="003D304D">
        <w:t>①②</w:t>
      </w:r>
      <w:r w:rsidRPr="003D304D">
        <w:t>解得：</w:t>
      </w:r>
      <w:r w:rsidRPr="003D304D">
        <w:rPr>
          <w:rFonts w:hint="eastAsia"/>
        </w:rPr>
        <w:t>定值电阻</w:t>
      </w:r>
      <w:r w:rsidRPr="003D304D">
        <w:t>R=8Ω</w:t>
      </w:r>
      <w:r w:rsidRPr="003D304D">
        <w:rPr>
          <w:rFonts w:hint="eastAsia"/>
        </w:rPr>
        <w:t>，</w:t>
      </w:r>
      <w:r w:rsidRPr="003D304D">
        <w:t>电源电压</w:t>
      </w:r>
      <w:r w:rsidRPr="003D304D">
        <w:t>U=10V</w:t>
      </w:r>
      <w:r w:rsidR="003D304D" w:rsidRPr="003D304D">
        <w:t>………</w:t>
      </w:r>
      <w:r w:rsidR="003D304D" w:rsidRPr="003D304D">
        <w:rPr>
          <w:rFonts w:hint="eastAsia"/>
        </w:rPr>
        <w:t>（</w:t>
      </w:r>
      <w:r w:rsidR="00EE3401">
        <w:t>4</w:t>
      </w:r>
      <w:r w:rsidR="003D304D" w:rsidRPr="003D304D">
        <w:rPr>
          <w:rFonts w:hint="eastAsia"/>
        </w:rPr>
        <w:t>分）</w:t>
      </w:r>
    </w:p>
    <w:p w14:paraId="53E9071A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t>由图丙可知，</w:t>
      </w:r>
      <w:proofErr w:type="spellStart"/>
      <w:r w:rsidRPr="003D304D">
        <w:t>R</w:t>
      </w:r>
      <w:r w:rsidRPr="003D304D">
        <w:rPr>
          <w:vertAlign w:val="subscript"/>
        </w:rPr>
        <w:t>c</w:t>
      </w:r>
      <w:proofErr w:type="spellEnd"/>
      <w:r w:rsidRPr="003D304D">
        <w:t>与</w:t>
      </w:r>
      <w:r w:rsidRPr="003D304D">
        <w:t>v</w:t>
      </w:r>
      <w:r w:rsidRPr="003D304D">
        <w:rPr>
          <w:rFonts w:hint="eastAsia"/>
        </w:rPr>
        <w:t>是线性关系</w:t>
      </w:r>
    </w:p>
    <w:p w14:paraId="2DC25AC5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rPr>
          <w:rFonts w:hint="eastAsia"/>
        </w:rPr>
        <w:t>车速</w:t>
      </w:r>
      <w:r w:rsidRPr="003D304D">
        <w:t>为</w:t>
      </w:r>
      <w:r w:rsidRPr="003D304D">
        <w:t>100km/h</w:t>
      </w:r>
      <w:r w:rsidRPr="003D304D">
        <w:rPr>
          <w:rFonts w:hint="eastAsia"/>
        </w:rPr>
        <w:t>时，有：</w:t>
      </w:r>
      <w:r w:rsidRPr="003D304D">
        <w:rPr>
          <w:rFonts w:hint="eastAsia"/>
          <w:noProof/>
        </w:rPr>
        <w:drawing>
          <wp:inline distT="0" distB="0" distL="0" distR="0" wp14:anchorId="0F6407AC" wp14:editId="0B870770">
            <wp:extent cx="1094105" cy="327660"/>
            <wp:effectExtent l="0" t="0" r="0" b="0"/>
            <wp:docPr id="9247026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02620" name="图片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107BE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rPr>
          <w:rFonts w:hint="eastAsia"/>
        </w:rPr>
        <w:t>解得</w:t>
      </w:r>
      <w:proofErr w:type="spellStart"/>
      <w:r w:rsidRPr="003D304D">
        <w:t>R</w:t>
      </w:r>
      <w:r w:rsidRPr="003D304D">
        <w:rPr>
          <w:vertAlign w:val="subscript"/>
        </w:rPr>
        <w:t>c</w:t>
      </w:r>
      <w:proofErr w:type="spellEnd"/>
      <w:r w:rsidRPr="003D304D">
        <w:t>″=28Ω</w:t>
      </w:r>
    </w:p>
    <w:p w14:paraId="5232C523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t>由（</w:t>
      </w:r>
      <w:r w:rsidRPr="003D304D">
        <w:t>1</w:t>
      </w:r>
      <w:r w:rsidRPr="003D304D">
        <w:t>）的解答知，</w:t>
      </w:r>
      <w:r w:rsidRPr="003D304D">
        <w:rPr>
          <w:rFonts w:hint="eastAsia"/>
        </w:rPr>
        <w:t>电路</w:t>
      </w:r>
      <w:r w:rsidRPr="003D304D">
        <w:t>报警</w:t>
      </w:r>
      <w:r w:rsidRPr="003D304D">
        <w:rPr>
          <w:rFonts w:hint="eastAsia"/>
        </w:rPr>
        <w:t>时</w:t>
      </w:r>
      <w:r w:rsidRPr="003D304D">
        <w:t>，电压表的示数</w:t>
      </w:r>
      <w:r w:rsidRPr="003D304D">
        <w:rPr>
          <w:rFonts w:hint="eastAsia"/>
        </w:rPr>
        <w:t>为</w:t>
      </w:r>
      <w:r w:rsidRPr="003D304D">
        <w:t xml:space="preserve">8V </w:t>
      </w:r>
    </w:p>
    <w:p w14:paraId="00C1A3A4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t>电路中的电流</w:t>
      </w:r>
      <w:r w:rsidRPr="003D304D">
        <w:t>I′=</w:t>
      </w:r>
      <w:proofErr w:type="spellStart"/>
      <w:r w:rsidRPr="003D304D">
        <w:t>I</w:t>
      </w:r>
      <w:r w:rsidRPr="003D304D">
        <w:rPr>
          <w:vertAlign w:val="subscript"/>
        </w:rPr>
        <w:t>c</w:t>
      </w:r>
      <w:proofErr w:type="spellEnd"/>
      <w:r w:rsidRPr="003D304D">
        <w:t>″=</w:t>
      </w:r>
      <w:r w:rsidRPr="003D304D">
        <w:rPr>
          <w:noProof/>
        </w:rPr>
        <w:drawing>
          <wp:inline distT="0" distB="0" distL="0" distR="0" wp14:anchorId="5634FEC5" wp14:editId="4A1EB66A">
            <wp:extent cx="687070" cy="322580"/>
            <wp:effectExtent l="0" t="0" r="0" b="0"/>
            <wp:docPr id="10446905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690592" name="图片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0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04D">
        <w:t>=</w:t>
      </w:r>
      <w:r w:rsidRPr="003D304D">
        <w:rPr>
          <w:noProof/>
        </w:rPr>
        <w:drawing>
          <wp:inline distT="0" distB="0" distL="0" distR="0" wp14:anchorId="1748DB19" wp14:editId="610A18B5">
            <wp:extent cx="190500" cy="248285"/>
            <wp:effectExtent l="0" t="0" r="0" b="0"/>
            <wp:docPr id="2187061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706188" name="图片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04D">
        <w:rPr>
          <w:rFonts w:hint="eastAsia"/>
        </w:rPr>
        <w:t>A</w:t>
      </w:r>
    </w:p>
    <w:p w14:paraId="1FAF687A" w14:textId="77777777" w:rsidR="006B08EF" w:rsidRPr="003D304D" w:rsidRDefault="00000000" w:rsidP="006B08EF">
      <w:pPr>
        <w:snapToGrid w:val="0"/>
        <w:spacing w:line="360" w:lineRule="auto"/>
        <w:textAlignment w:val="center"/>
      </w:pPr>
      <w:r w:rsidRPr="003D304D">
        <w:t>定值电阻</w:t>
      </w:r>
      <w:r w:rsidRPr="003D304D">
        <w:t>R′=</w:t>
      </w:r>
      <w:r w:rsidRPr="003D304D">
        <w:rPr>
          <w:noProof/>
        </w:rPr>
        <w:drawing>
          <wp:inline distT="0" distB="0" distL="0" distR="0" wp14:anchorId="5B62D4A8" wp14:editId="7985295D">
            <wp:extent cx="1294765" cy="417830"/>
            <wp:effectExtent l="0" t="0" r="0" b="0"/>
            <wp:docPr id="16576980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698079" name="图片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04D">
        <w:t>=7Ω</w:t>
      </w:r>
      <w:r w:rsidR="003D304D" w:rsidRPr="003D304D">
        <w:t>………</w:t>
      </w:r>
      <w:r w:rsidR="003D304D" w:rsidRPr="003D304D">
        <w:rPr>
          <w:rFonts w:hint="eastAsia"/>
        </w:rPr>
        <w:t>（</w:t>
      </w:r>
      <w:r w:rsidR="003210F8">
        <w:t>4</w:t>
      </w:r>
      <w:r w:rsidR="003D304D" w:rsidRPr="003D304D">
        <w:rPr>
          <w:rFonts w:hint="eastAsia"/>
        </w:rPr>
        <w:t>分）</w:t>
      </w:r>
    </w:p>
    <w:p w14:paraId="2747D602" w14:textId="77777777" w:rsidR="006B08EF" w:rsidRPr="006B08EF" w:rsidRDefault="006B08EF" w:rsidP="006B08EF">
      <w:pPr>
        <w:snapToGrid w:val="0"/>
        <w:spacing w:line="360" w:lineRule="auto"/>
      </w:pPr>
    </w:p>
    <w:p w14:paraId="09E9C6DC" w14:textId="77777777" w:rsidR="00164A83" w:rsidRPr="006B08EF" w:rsidRDefault="00164A83">
      <w:pPr>
        <w:snapToGrid w:val="0"/>
        <w:spacing w:line="360" w:lineRule="auto"/>
        <w:textAlignment w:val="center"/>
      </w:pPr>
    </w:p>
    <w:p w14:paraId="687EA3A0" w14:textId="77777777" w:rsidR="00164A83" w:rsidRDefault="00164A83">
      <w:pPr>
        <w:snapToGrid w:val="0"/>
        <w:spacing w:line="360" w:lineRule="auto"/>
        <w:textAlignment w:val="center"/>
      </w:pPr>
    </w:p>
    <w:p w14:paraId="5D580E12" w14:textId="77777777" w:rsidR="00164A83" w:rsidRDefault="00164A83">
      <w:pPr>
        <w:snapToGrid w:val="0"/>
        <w:spacing w:line="360" w:lineRule="auto"/>
        <w:textAlignment w:val="center"/>
      </w:pPr>
    </w:p>
    <w:p w14:paraId="1620C213" w14:textId="77777777" w:rsidR="00164A83" w:rsidRDefault="00164A83"/>
    <w:sectPr w:rsidR="00164A83" w:rsidSect="00455A9D">
      <w:headerReference w:type="default" r:id="rId45"/>
      <w:footerReference w:type="default" r:id="rId4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241C8" w14:textId="77777777" w:rsidR="00CA2EE6" w:rsidRDefault="00CA2EE6">
      <w:r>
        <w:separator/>
      </w:r>
    </w:p>
  </w:endnote>
  <w:endnote w:type="continuationSeparator" w:id="0">
    <w:p w14:paraId="3F99724C" w14:textId="77777777" w:rsidR="00CA2EE6" w:rsidRDefault="00CA2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90B99" w14:textId="77777777" w:rsidR="004151FC" w:rsidRDefault="00000000">
    <w:pPr>
      <w:widowControl w:val="0"/>
      <w:tabs>
        <w:tab w:val="center" w:pos="4153"/>
        <w:tab w:val="right" w:pos="8306"/>
      </w:tabs>
      <w:snapToGrid w:val="0"/>
      <w:rPr>
        <w:sz w:val="2"/>
        <w:szCs w:val="2"/>
      </w:rPr>
    </w:pPr>
    <w:r>
      <w:rPr>
        <w:color w:val="FFFFFF"/>
        <w:sz w:val="2"/>
        <w:szCs w:val="2"/>
      </w:rPr>
      <w:pict w14:anchorId="20FC88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30CF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hint="eastAsia"/>
        <w:color w:val="FFFFFF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5D0FF" w14:textId="77777777" w:rsidR="00CA2EE6" w:rsidRDefault="00CA2EE6">
      <w:r>
        <w:separator/>
      </w:r>
    </w:p>
  </w:footnote>
  <w:footnote w:type="continuationSeparator" w:id="0">
    <w:p w14:paraId="149F4FEE" w14:textId="77777777" w:rsidR="00CA2EE6" w:rsidRDefault="00CA2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DD499" w14:textId="77777777" w:rsidR="004151FC" w:rsidRDefault="00000000">
    <w:pPr>
      <w:widowControl w:val="0"/>
      <w:pBdr>
        <w:bottom w:val="none" w:sz="0" w:space="1" w:color="auto"/>
      </w:pBdr>
      <w:snapToGrid w:val="0"/>
      <w:jc w:val="both"/>
      <w:rPr>
        <w:sz w:val="2"/>
        <w:szCs w:val="2"/>
      </w:rPr>
    </w:pPr>
    <w:r>
      <w:pict w14:anchorId="7ECDAA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31753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9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GZmZDA1ODFkMzZiZTBkMGVkODI2NGFhZWZhODk1Y2MifQ=="/>
  </w:docVars>
  <w:rsids>
    <w:rsidRoot w:val="00F63708"/>
    <w:rsid w:val="00013F44"/>
    <w:rsid w:val="0002563F"/>
    <w:rsid w:val="00045C84"/>
    <w:rsid w:val="00046AC7"/>
    <w:rsid w:val="00050FFC"/>
    <w:rsid w:val="00053F03"/>
    <w:rsid w:val="000739B1"/>
    <w:rsid w:val="00077165"/>
    <w:rsid w:val="000943F7"/>
    <w:rsid w:val="00097C40"/>
    <w:rsid w:val="000B482F"/>
    <w:rsid w:val="000B7DC1"/>
    <w:rsid w:val="000C46F8"/>
    <w:rsid w:val="000C5A18"/>
    <w:rsid w:val="000C7302"/>
    <w:rsid w:val="000D1593"/>
    <w:rsid w:val="000D3588"/>
    <w:rsid w:val="000E040C"/>
    <w:rsid w:val="000E0CFC"/>
    <w:rsid w:val="000E27E8"/>
    <w:rsid w:val="000F5178"/>
    <w:rsid w:val="000F7F66"/>
    <w:rsid w:val="00101EC5"/>
    <w:rsid w:val="00106F70"/>
    <w:rsid w:val="00107C5B"/>
    <w:rsid w:val="00110D7D"/>
    <w:rsid w:val="00110F17"/>
    <w:rsid w:val="00111633"/>
    <w:rsid w:val="00116515"/>
    <w:rsid w:val="00121C5F"/>
    <w:rsid w:val="00122B41"/>
    <w:rsid w:val="00134603"/>
    <w:rsid w:val="00136355"/>
    <w:rsid w:val="001372D5"/>
    <w:rsid w:val="00137FE1"/>
    <w:rsid w:val="001427E4"/>
    <w:rsid w:val="001430E6"/>
    <w:rsid w:val="001551A3"/>
    <w:rsid w:val="00164A83"/>
    <w:rsid w:val="00166B2F"/>
    <w:rsid w:val="00167DED"/>
    <w:rsid w:val="00172D73"/>
    <w:rsid w:val="001731A2"/>
    <w:rsid w:val="00182899"/>
    <w:rsid w:val="00183797"/>
    <w:rsid w:val="0018742C"/>
    <w:rsid w:val="00191571"/>
    <w:rsid w:val="0019625B"/>
    <w:rsid w:val="001A6088"/>
    <w:rsid w:val="001B3173"/>
    <w:rsid w:val="001C42DE"/>
    <w:rsid w:val="001C45F7"/>
    <w:rsid w:val="001D0D75"/>
    <w:rsid w:val="001D1595"/>
    <w:rsid w:val="001D4FFF"/>
    <w:rsid w:val="002059A2"/>
    <w:rsid w:val="00211B03"/>
    <w:rsid w:val="002135C3"/>
    <w:rsid w:val="00217397"/>
    <w:rsid w:val="002200A8"/>
    <w:rsid w:val="00225E0C"/>
    <w:rsid w:val="00231514"/>
    <w:rsid w:val="0023300A"/>
    <w:rsid w:val="00253D61"/>
    <w:rsid w:val="00270C78"/>
    <w:rsid w:val="00273F8C"/>
    <w:rsid w:val="0027548B"/>
    <w:rsid w:val="00284870"/>
    <w:rsid w:val="00295B2D"/>
    <w:rsid w:val="002A4DD7"/>
    <w:rsid w:val="002A7AD7"/>
    <w:rsid w:val="002B7373"/>
    <w:rsid w:val="002B7648"/>
    <w:rsid w:val="002C588E"/>
    <w:rsid w:val="002D33EE"/>
    <w:rsid w:val="002D5CA1"/>
    <w:rsid w:val="002E295E"/>
    <w:rsid w:val="002E50A1"/>
    <w:rsid w:val="002E6E9D"/>
    <w:rsid w:val="002E7BE9"/>
    <w:rsid w:val="00304360"/>
    <w:rsid w:val="0030615C"/>
    <w:rsid w:val="0031096C"/>
    <w:rsid w:val="0031222D"/>
    <w:rsid w:val="003129E9"/>
    <w:rsid w:val="003156A0"/>
    <w:rsid w:val="003210F8"/>
    <w:rsid w:val="0033798E"/>
    <w:rsid w:val="0034214E"/>
    <w:rsid w:val="003466C4"/>
    <w:rsid w:val="003576AC"/>
    <w:rsid w:val="003608A8"/>
    <w:rsid w:val="003631D9"/>
    <w:rsid w:val="003756F1"/>
    <w:rsid w:val="00383C8F"/>
    <w:rsid w:val="003973B0"/>
    <w:rsid w:val="003A3563"/>
    <w:rsid w:val="003A7BE3"/>
    <w:rsid w:val="003B11BB"/>
    <w:rsid w:val="003B1407"/>
    <w:rsid w:val="003B481D"/>
    <w:rsid w:val="003B6817"/>
    <w:rsid w:val="003B7282"/>
    <w:rsid w:val="003C0714"/>
    <w:rsid w:val="003C6B5B"/>
    <w:rsid w:val="003C7129"/>
    <w:rsid w:val="003D304D"/>
    <w:rsid w:val="003E14C3"/>
    <w:rsid w:val="003E4EC1"/>
    <w:rsid w:val="00402A54"/>
    <w:rsid w:val="00403070"/>
    <w:rsid w:val="004151FC"/>
    <w:rsid w:val="0041535A"/>
    <w:rsid w:val="00416D13"/>
    <w:rsid w:val="004208B7"/>
    <w:rsid w:val="004338BA"/>
    <w:rsid w:val="00436EAA"/>
    <w:rsid w:val="00440466"/>
    <w:rsid w:val="00455A9D"/>
    <w:rsid w:val="00483356"/>
    <w:rsid w:val="00485532"/>
    <w:rsid w:val="004956F6"/>
    <w:rsid w:val="004C1C89"/>
    <w:rsid w:val="004C4453"/>
    <w:rsid w:val="004D4B27"/>
    <w:rsid w:val="004D5645"/>
    <w:rsid w:val="004D7F69"/>
    <w:rsid w:val="004E5C61"/>
    <w:rsid w:val="004F258E"/>
    <w:rsid w:val="00504589"/>
    <w:rsid w:val="005125A1"/>
    <w:rsid w:val="0052494C"/>
    <w:rsid w:val="0053274F"/>
    <w:rsid w:val="00534E34"/>
    <w:rsid w:val="00535CF2"/>
    <w:rsid w:val="005425E1"/>
    <w:rsid w:val="005542D1"/>
    <w:rsid w:val="00555705"/>
    <w:rsid w:val="005569C1"/>
    <w:rsid w:val="005608D3"/>
    <w:rsid w:val="00562342"/>
    <w:rsid w:val="00576744"/>
    <w:rsid w:val="0058140D"/>
    <w:rsid w:val="00584E94"/>
    <w:rsid w:val="00585DD9"/>
    <w:rsid w:val="005924C6"/>
    <w:rsid w:val="00595ECF"/>
    <w:rsid w:val="00597CAB"/>
    <w:rsid w:val="005B5B0F"/>
    <w:rsid w:val="005C7BB3"/>
    <w:rsid w:val="005D672D"/>
    <w:rsid w:val="005D6E73"/>
    <w:rsid w:val="005E65F9"/>
    <w:rsid w:val="005F38B6"/>
    <w:rsid w:val="006031F6"/>
    <w:rsid w:val="00610E22"/>
    <w:rsid w:val="00612B8D"/>
    <w:rsid w:val="0062150F"/>
    <w:rsid w:val="006271A2"/>
    <w:rsid w:val="00627785"/>
    <w:rsid w:val="006278CA"/>
    <w:rsid w:val="00633A5B"/>
    <w:rsid w:val="0063481B"/>
    <w:rsid w:val="0063791F"/>
    <w:rsid w:val="00647FA7"/>
    <w:rsid w:val="0066025A"/>
    <w:rsid w:val="00662AD3"/>
    <w:rsid w:val="00673D4B"/>
    <w:rsid w:val="00692678"/>
    <w:rsid w:val="006A1CCE"/>
    <w:rsid w:val="006B08EF"/>
    <w:rsid w:val="006B7F59"/>
    <w:rsid w:val="006C546B"/>
    <w:rsid w:val="006D01F6"/>
    <w:rsid w:val="006D2D2D"/>
    <w:rsid w:val="006D530C"/>
    <w:rsid w:val="006E449F"/>
    <w:rsid w:val="006F2486"/>
    <w:rsid w:val="006F6E8F"/>
    <w:rsid w:val="00711339"/>
    <w:rsid w:val="007124D6"/>
    <w:rsid w:val="00722CED"/>
    <w:rsid w:val="00726868"/>
    <w:rsid w:val="00731344"/>
    <w:rsid w:val="0073191E"/>
    <w:rsid w:val="00734555"/>
    <w:rsid w:val="00736E7C"/>
    <w:rsid w:val="0074554F"/>
    <w:rsid w:val="00751156"/>
    <w:rsid w:val="0075392B"/>
    <w:rsid w:val="00762FB5"/>
    <w:rsid w:val="00764C5E"/>
    <w:rsid w:val="0077347D"/>
    <w:rsid w:val="00787721"/>
    <w:rsid w:val="00795D34"/>
    <w:rsid w:val="007A32B8"/>
    <w:rsid w:val="007A6D4C"/>
    <w:rsid w:val="007B0AD7"/>
    <w:rsid w:val="007D0DFD"/>
    <w:rsid w:val="007D1BC8"/>
    <w:rsid w:val="007D4E57"/>
    <w:rsid w:val="007E17EB"/>
    <w:rsid w:val="007F206A"/>
    <w:rsid w:val="007F5F52"/>
    <w:rsid w:val="007F75FF"/>
    <w:rsid w:val="008021A4"/>
    <w:rsid w:val="00803D0A"/>
    <w:rsid w:val="008045F3"/>
    <w:rsid w:val="00804752"/>
    <w:rsid w:val="00805154"/>
    <w:rsid w:val="008065AB"/>
    <w:rsid w:val="008079ED"/>
    <w:rsid w:val="00811B42"/>
    <w:rsid w:val="00813B50"/>
    <w:rsid w:val="008164F1"/>
    <w:rsid w:val="00817FF7"/>
    <w:rsid w:val="00821407"/>
    <w:rsid w:val="00822581"/>
    <w:rsid w:val="00822750"/>
    <w:rsid w:val="0082316D"/>
    <w:rsid w:val="00847926"/>
    <w:rsid w:val="00853668"/>
    <w:rsid w:val="00856799"/>
    <w:rsid w:val="00864EBD"/>
    <w:rsid w:val="008764C2"/>
    <w:rsid w:val="00881CFD"/>
    <w:rsid w:val="00886C9B"/>
    <w:rsid w:val="00890832"/>
    <w:rsid w:val="00895690"/>
    <w:rsid w:val="008B251D"/>
    <w:rsid w:val="008B3A4C"/>
    <w:rsid w:val="008C737A"/>
    <w:rsid w:val="008D0F95"/>
    <w:rsid w:val="008D73AF"/>
    <w:rsid w:val="008E0438"/>
    <w:rsid w:val="008F61F2"/>
    <w:rsid w:val="00903884"/>
    <w:rsid w:val="00904E88"/>
    <w:rsid w:val="0091020D"/>
    <w:rsid w:val="00914B65"/>
    <w:rsid w:val="009239D9"/>
    <w:rsid w:val="009339FE"/>
    <w:rsid w:val="009349FB"/>
    <w:rsid w:val="00937BA5"/>
    <w:rsid w:val="0095124E"/>
    <w:rsid w:val="00951AF0"/>
    <w:rsid w:val="0096009A"/>
    <w:rsid w:val="0096297D"/>
    <w:rsid w:val="00964A2E"/>
    <w:rsid w:val="009758C4"/>
    <w:rsid w:val="009855F5"/>
    <w:rsid w:val="0098648F"/>
    <w:rsid w:val="00991F11"/>
    <w:rsid w:val="00996ADC"/>
    <w:rsid w:val="009B26E6"/>
    <w:rsid w:val="009C048C"/>
    <w:rsid w:val="009C5EC7"/>
    <w:rsid w:val="009C5F91"/>
    <w:rsid w:val="009E0C59"/>
    <w:rsid w:val="009E18F8"/>
    <w:rsid w:val="009E432A"/>
    <w:rsid w:val="009E5EBE"/>
    <w:rsid w:val="009F0125"/>
    <w:rsid w:val="009F1A03"/>
    <w:rsid w:val="009F4A1A"/>
    <w:rsid w:val="00A13FA0"/>
    <w:rsid w:val="00A17DE8"/>
    <w:rsid w:val="00A20A46"/>
    <w:rsid w:val="00A2136D"/>
    <w:rsid w:val="00A42D6D"/>
    <w:rsid w:val="00A51758"/>
    <w:rsid w:val="00A558A4"/>
    <w:rsid w:val="00A60140"/>
    <w:rsid w:val="00A607F2"/>
    <w:rsid w:val="00A62C3B"/>
    <w:rsid w:val="00A712AB"/>
    <w:rsid w:val="00A72742"/>
    <w:rsid w:val="00A7500D"/>
    <w:rsid w:val="00A90C87"/>
    <w:rsid w:val="00A9174D"/>
    <w:rsid w:val="00A94759"/>
    <w:rsid w:val="00AA046A"/>
    <w:rsid w:val="00AA5A01"/>
    <w:rsid w:val="00AB1FE3"/>
    <w:rsid w:val="00AB6931"/>
    <w:rsid w:val="00AB735B"/>
    <w:rsid w:val="00AC1395"/>
    <w:rsid w:val="00AD5A3F"/>
    <w:rsid w:val="00AD6775"/>
    <w:rsid w:val="00AE35A0"/>
    <w:rsid w:val="00AE661C"/>
    <w:rsid w:val="00AF6B73"/>
    <w:rsid w:val="00B2558E"/>
    <w:rsid w:val="00B26D13"/>
    <w:rsid w:val="00B3506B"/>
    <w:rsid w:val="00B40B83"/>
    <w:rsid w:val="00B44359"/>
    <w:rsid w:val="00B50B65"/>
    <w:rsid w:val="00B56648"/>
    <w:rsid w:val="00B57AB5"/>
    <w:rsid w:val="00B72FDA"/>
    <w:rsid w:val="00B803FB"/>
    <w:rsid w:val="00B83E5F"/>
    <w:rsid w:val="00B9453D"/>
    <w:rsid w:val="00B97C73"/>
    <w:rsid w:val="00BA1856"/>
    <w:rsid w:val="00BB1DB4"/>
    <w:rsid w:val="00BB3D1E"/>
    <w:rsid w:val="00BB4EB0"/>
    <w:rsid w:val="00BB503E"/>
    <w:rsid w:val="00BC0C71"/>
    <w:rsid w:val="00BC1E71"/>
    <w:rsid w:val="00BC72AF"/>
    <w:rsid w:val="00BD2708"/>
    <w:rsid w:val="00BD2F8E"/>
    <w:rsid w:val="00BD5370"/>
    <w:rsid w:val="00BF2E09"/>
    <w:rsid w:val="00BF57B9"/>
    <w:rsid w:val="00C02FC6"/>
    <w:rsid w:val="00C1472E"/>
    <w:rsid w:val="00C14ACB"/>
    <w:rsid w:val="00C21CD4"/>
    <w:rsid w:val="00C21DC0"/>
    <w:rsid w:val="00C31828"/>
    <w:rsid w:val="00C31FEB"/>
    <w:rsid w:val="00C33883"/>
    <w:rsid w:val="00C41F2B"/>
    <w:rsid w:val="00C4701A"/>
    <w:rsid w:val="00C55E36"/>
    <w:rsid w:val="00C707BC"/>
    <w:rsid w:val="00C7326C"/>
    <w:rsid w:val="00C85BF8"/>
    <w:rsid w:val="00C9003F"/>
    <w:rsid w:val="00C94F3C"/>
    <w:rsid w:val="00C959A5"/>
    <w:rsid w:val="00C9784F"/>
    <w:rsid w:val="00CA2EE6"/>
    <w:rsid w:val="00CB1CCC"/>
    <w:rsid w:val="00CB4D8D"/>
    <w:rsid w:val="00CB6E4B"/>
    <w:rsid w:val="00CC0818"/>
    <w:rsid w:val="00CC0B1B"/>
    <w:rsid w:val="00CC0D69"/>
    <w:rsid w:val="00CC403C"/>
    <w:rsid w:val="00CD3B81"/>
    <w:rsid w:val="00CF164A"/>
    <w:rsid w:val="00CF2754"/>
    <w:rsid w:val="00CF4736"/>
    <w:rsid w:val="00D00F6A"/>
    <w:rsid w:val="00D04056"/>
    <w:rsid w:val="00D04E6B"/>
    <w:rsid w:val="00D105DF"/>
    <w:rsid w:val="00D31805"/>
    <w:rsid w:val="00D3523B"/>
    <w:rsid w:val="00D47595"/>
    <w:rsid w:val="00D63C0F"/>
    <w:rsid w:val="00D67DF0"/>
    <w:rsid w:val="00D76BEE"/>
    <w:rsid w:val="00D80628"/>
    <w:rsid w:val="00D80954"/>
    <w:rsid w:val="00D86AE5"/>
    <w:rsid w:val="00DA557B"/>
    <w:rsid w:val="00DA6864"/>
    <w:rsid w:val="00DB1A8C"/>
    <w:rsid w:val="00DB44AC"/>
    <w:rsid w:val="00DB5F90"/>
    <w:rsid w:val="00DC4873"/>
    <w:rsid w:val="00DC5A91"/>
    <w:rsid w:val="00DC69E5"/>
    <w:rsid w:val="00DD4F6F"/>
    <w:rsid w:val="00DE52B6"/>
    <w:rsid w:val="00DF2EFA"/>
    <w:rsid w:val="00DF5FAC"/>
    <w:rsid w:val="00E010B4"/>
    <w:rsid w:val="00E11CB4"/>
    <w:rsid w:val="00E13603"/>
    <w:rsid w:val="00E14BEF"/>
    <w:rsid w:val="00E17D24"/>
    <w:rsid w:val="00E2063E"/>
    <w:rsid w:val="00E23C6B"/>
    <w:rsid w:val="00E249BF"/>
    <w:rsid w:val="00E254DD"/>
    <w:rsid w:val="00E300D6"/>
    <w:rsid w:val="00E30CCB"/>
    <w:rsid w:val="00E35E18"/>
    <w:rsid w:val="00E4018C"/>
    <w:rsid w:val="00E43C8A"/>
    <w:rsid w:val="00E47E1F"/>
    <w:rsid w:val="00E5459A"/>
    <w:rsid w:val="00E70111"/>
    <w:rsid w:val="00E85484"/>
    <w:rsid w:val="00E92442"/>
    <w:rsid w:val="00EA31D9"/>
    <w:rsid w:val="00EB1BB3"/>
    <w:rsid w:val="00EB60AF"/>
    <w:rsid w:val="00EC539C"/>
    <w:rsid w:val="00ED1681"/>
    <w:rsid w:val="00ED3604"/>
    <w:rsid w:val="00EE1623"/>
    <w:rsid w:val="00EE3401"/>
    <w:rsid w:val="00F05F14"/>
    <w:rsid w:val="00F104AF"/>
    <w:rsid w:val="00F13DB5"/>
    <w:rsid w:val="00F147A2"/>
    <w:rsid w:val="00F2400C"/>
    <w:rsid w:val="00F40DC9"/>
    <w:rsid w:val="00F43067"/>
    <w:rsid w:val="00F47B9D"/>
    <w:rsid w:val="00F510A1"/>
    <w:rsid w:val="00F51657"/>
    <w:rsid w:val="00F536D3"/>
    <w:rsid w:val="00F56DE5"/>
    <w:rsid w:val="00F63708"/>
    <w:rsid w:val="00F736B7"/>
    <w:rsid w:val="00F7406D"/>
    <w:rsid w:val="00F75843"/>
    <w:rsid w:val="00F80C1D"/>
    <w:rsid w:val="00F81FD5"/>
    <w:rsid w:val="00F86986"/>
    <w:rsid w:val="00F9180A"/>
    <w:rsid w:val="00F948F1"/>
    <w:rsid w:val="00FA13A7"/>
    <w:rsid w:val="00FA631C"/>
    <w:rsid w:val="00FB07A3"/>
    <w:rsid w:val="00FB47C1"/>
    <w:rsid w:val="00FD3FFF"/>
    <w:rsid w:val="00FE5C3C"/>
    <w:rsid w:val="00FF0C81"/>
    <w:rsid w:val="00FF1812"/>
    <w:rsid w:val="00FF2F84"/>
    <w:rsid w:val="00FF7FA3"/>
    <w:rsid w:val="17EB0CD4"/>
    <w:rsid w:val="2FFF3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5F92AB"/>
  <w15:docId w15:val="{8F234466-63CE-4CD6-A4E7-F8510659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A9D"/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55A9D"/>
    <w:pPr>
      <w:widowControl w:val="0"/>
      <w:ind w:firstLineChars="200" w:firstLine="420"/>
      <w:jc w:val="both"/>
    </w:pPr>
    <w:rPr>
      <w:rFonts w:ascii="宋体" w:hAnsi="宋体"/>
      <w:color w:val="00000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55A9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55A9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rsid w:val="00455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link w:val="ac"/>
    <w:rsid w:val="00455A9D"/>
    <w:pPr>
      <w:widowControl w:val="0"/>
      <w:spacing w:before="100" w:beforeAutospacing="1" w:after="100" w:afterAutospacing="1"/>
    </w:pPr>
    <w:rPr>
      <w:rFonts w:ascii="Calibri" w:eastAsiaTheme="minorEastAsia" w:hAnsi="Calibri" w:cstheme="minorBidi"/>
      <w:kern w:val="2"/>
      <w:szCs w:val="24"/>
    </w:rPr>
  </w:style>
  <w:style w:type="character" w:styleId="ad">
    <w:name w:val="Hyperlink"/>
    <w:basedOn w:val="a0"/>
    <w:uiPriority w:val="99"/>
    <w:unhideWhenUsed/>
    <w:qFormat/>
    <w:rsid w:val="00455A9D"/>
    <w:rPr>
      <w:color w:val="0000FF" w:themeColor="hyperlink"/>
      <w:u w:val="single"/>
    </w:rPr>
  </w:style>
  <w:style w:type="character" w:customStyle="1" w:styleId="a6">
    <w:name w:val="批注框文本 字符"/>
    <w:basedOn w:val="a0"/>
    <w:link w:val="a5"/>
    <w:uiPriority w:val="99"/>
    <w:semiHidden/>
    <w:rsid w:val="00455A9D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455A9D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55A9D"/>
    <w:rPr>
      <w:rFonts w:ascii="Times New Roman" w:eastAsia="宋体" w:hAnsi="Times New Roman" w:cs="Times New Roman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455A9D"/>
    <w:pPr>
      <w:ind w:firstLineChars="200" w:firstLine="420"/>
    </w:pPr>
  </w:style>
  <w:style w:type="character" w:customStyle="1" w:styleId="ac">
    <w:name w:val="普通(网站) 字符"/>
    <w:link w:val="ab"/>
    <w:rsid w:val="00455A9D"/>
    <w:rPr>
      <w:rFonts w:ascii="Calibri" w:hAnsi="Calibri"/>
      <w:sz w:val="24"/>
      <w:szCs w:val="24"/>
    </w:rPr>
  </w:style>
  <w:style w:type="character" w:customStyle="1" w:styleId="mathzyb">
    <w:name w:val="mathzyb"/>
    <w:basedOn w:val="a0"/>
    <w:rsid w:val="00455A9D"/>
  </w:style>
  <w:style w:type="character" w:customStyle="1" w:styleId="a4">
    <w:name w:val="正文文本缩进 字符"/>
    <w:basedOn w:val="a0"/>
    <w:link w:val="a3"/>
    <w:rsid w:val="00455A9D"/>
    <w:rPr>
      <w:rFonts w:ascii="宋体" w:eastAsia="宋体" w:hAnsi="宋体" w:cs="Times New Roman"/>
      <w:color w:val="000000"/>
      <w:kern w:val="0"/>
      <w:szCs w:val="24"/>
    </w:rPr>
  </w:style>
  <w:style w:type="character" w:customStyle="1" w:styleId="1">
    <w:name w:val="未处理的提及1"/>
    <w:basedOn w:val="a0"/>
    <w:uiPriority w:val="99"/>
    <w:semiHidden/>
    <w:unhideWhenUsed/>
    <w:rsid w:val="00455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oter" Target="footer1.xml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C652F-BE4A-4DF6-A414-F69C2706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3226</TotalTime>
  <Pages>1</Pages>
  <Words>763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2020-02-13T10:16:00Z</dcterms:created>
  <dcterms:modified xsi:type="dcterms:W3CDTF">2026-08-06T02:03:00Z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