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1B554B9">
      <w:pPr>
        <w:jc w:val="center"/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10985500</wp:posOffset>
            </wp:positionH>
            <wp:positionV relativeFrom="topMargin">
              <wp:posOffset>10769600</wp:posOffset>
            </wp:positionV>
            <wp:extent cx="368300" cy="4064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t>10.2 阿基米德原理</w:t>
      </w:r>
    </w:p>
    <w:p w14:paraId="6FDAC925">
      <w:pPr>
        <w:jc w:val="center"/>
        <w:rPr>
          <w:rFonts w:hint="eastAsia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</w:p>
    <w:p w14:paraId="518E88ED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1. 阿基米德原理的内容：浸在液体中的物体受到向______的浮力，浮力的大小等于它______所受的______。</w:t>
      </w:r>
    </w:p>
    <w:p w14:paraId="46BD7AA8">
      <w:pPr>
        <w:spacing w:line="360" w:lineRule="auto"/>
        <w:rPr>
          <w:rFonts w:ascii="宋体" w:cs="宋体" w:eastAsia="宋体" w:hAnsi="宋体" w:hint="eastAsia"/>
        </w:rPr>
      </w:pPr>
    </w:p>
    <w:p w14:paraId="7C99B0D4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2. 阿基米德原理的数学表达式是 F</w:t>
      </w:r>
      <w:r>
        <w:rPr>
          <w:rFonts w:ascii="宋体" w:cs="宋体" w:eastAsia="宋体" w:hAnsi="宋体" w:hint="eastAsia"/>
          <w:vertAlign w:val="subscript"/>
        </w:rPr>
        <w:t>浮</w:t>
      </w:r>
      <w:r>
        <w:rPr>
          <w:rFonts w:ascii="宋体" w:cs="宋体" w:eastAsia="宋体" w:hAnsi="宋体" w:hint="eastAsia"/>
        </w:rPr>
        <w:t>= ______ = ______。其中，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 w:hint="eastAsia"/>
          <w:vertAlign w:val="subscript"/>
        </w:rPr>
        <w:t>液</w:t>
      </w:r>
      <w:r>
        <w:rPr>
          <w:rFonts w:ascii="宋体" w:cs="宋体" w:eastAsia="宋体" w:hAnsi="宋体" w:hint="eastAsia"/>
        </w:rPr>
        <w:t>表示______，g 是重力常数（通常取9.8或10 N/kg），V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表示______。</w:t>
      </w:r>
    </w:p>
    <w:p w14:paraId="439EB271">
      <w:pPr>
        <w:spacing w:line="360" w:lineRule="auto"/>
        <w:rPr>
          <w:rFonts w:ascii="宋体" w:cs="宋体" w:eastAsia="宋体" w:hAnsi="宋体" w:hint="eastAsia"/>
        </w:rPr>
      </w:pPr>
    </w:p>
    <w:p w14:paraId="195CA22E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3. 阿基米德原理不仅适用于______，也适用于______。当物体完全浸没时，V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______ V</w:t>
      </w:r>
      <w:r>
        <w:rPr>
          <w:rFonts w:ascii="宋体" w:cs="宋体" w:eastAsia="宋体" w:hAnsi="宋体" w:hint="eastAsia"/>
          <w:vertAlign w:val="subscript"/>
        </w:rPr>
        <w:t>物</w:t>
      </w:r>
      <w:r>
        <w:rPr>
          <w:rFonts w:ascii="宋体" w:cs="宋体" w:eastAsia="宋体" w:hAnsi="宋体" w:hint="eastAsia"/>
        </w:rPr>
        <w:t>；当物体部分浸入时，V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______ V</w:t>
      </w:r>
      <w:r>
        <w:rPr>
          <w:rFonts w:ascii="宋体" w:cs="宋体" w:eastAsia="宋体" w:hAnsi="宋体" w:hint="eastAsia"/>
          <w:vertAlign w:val="subscript"/>
        </w:rPr>
        <w:t>物</w:t>
      </w:r>
      <w:r>
        <w:rPr>
          <w:rFonts w:ascii="宋体" w:cs="宋体" w:eastAsia="宋体" w:hAnsi="宋体" w:hint="eastAsia"/>
        </w:rPr>
        <w:t>。</w:t>
      </w:r>
    </w:p>
    <w:p w14:paraId="155C73C9">
      <w:pPr>
        <w:spacing w:line="360" w:lineRule="auto"/>
        <w:rPr>
          <w:rFonts w:ascii="宋体" w:cs="宋体" w:eastAsia="宋体" w:hAnsi="宋体" w:hint="eastAsia"/>
        </w:rPr>
      </w:pPr>
    </w:p>
    <w:p w14:paraId="4819D74C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4. 在“探究浮力大小与排开液体所受重力关系”的实验中，用弹簧测力计测量浮力的方法是________法，即 F</w:t>
      </w:r>
      <w:r>
        <w:rPr>
          <w:rFonts w:ascii="宋体" w:cs="宋体" w:eastAsia="宋体" w:hAnsi="宋体" w:hint="eastAsia"/>
          <w:vertAlign w:val="subscript"/>
        </w:rPr>
        <w:t>浮</w:t>
      </w:r>
      <w:r>
        <w:rPr>
          <w:rFonts w:ascii="宋体" w:cs="宋体" w:eastAsia="宋体" w:hAnsi="宋体" w:hint="eastAsia"/>
        </w:rPr>
        <w:t>= ______（用测得的物理量表示）。</w:t>
      </w:r>
    </w:p>
    <w:p w14:paraId="567BB68E">
      <w:pPr>
        <w:spacing w:line="360" w:lineRule="auto"/>
        <w:rPr>
          <w:rFonts w:ascii="宋体" w:cs="宋体" w:eastAsia="宋体" w:hAnsi="宋体" w:hint="eastAsia"/>
        </w:rPr>
      </w:pPr>
    </w:p>
    <w:p w14:paraId="74256EA8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5. 测量物体排开液体所受重力G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的方法是：先用弹簧测力计测出______的重力G</w:t>
      </w:r>
      <w:r>
        <w:rPr>
          <w:rFonts w:ascii="宋体" w:cs="宋体" w:eastAsia="宋体" w:hAnsi="宋体" w:hint="eastAsia"/>
          <w:vertAlign w:val="subscript"/>
        </w:rPr>
        <w:t>桶</w:t>
      </w:r>
      <w:r>
        <w:rPr>
          <w:rFonts w:ascii="宋体" w:cs="宋体" w:eastAsia="宋体" w:hAnsi="宋体" w:hint="eastAsia"/>
        </w:rPr>
        <w:t>，再用同一弹簧测力计测出______的总重力G</w:t>
      </w:r>
      <w:r>
        <w:rPr>
          <w:rFonts w:ascii="宋体" w:cs="宋体" w:eastAsia="宋体" w:hAnsi="宋体" w:hint="eastAsia"/>
          <w:vertAlign w:val="subscript"/>
        </w:rPr>
        <w:t>总</w:t>
      </w:r>
      <w:r>
        <w:rPr>
          <w:rFonts w:ascii="宋体" w:cs="宋体" w:eastAsia="宋体" w:hAnsi="宋体" w:hint="eastAsia"/>
        </w:rPr>
        <w:t>，则 G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 xml:space="preserve"> = ______。</w:t>
      </w:r>
    </w:p>
    <w:p w14:paraId="6044C8D6">
      <w:pPr>
        <w:spacing w:line="360" w:lineRule="auto"/>
        <w:rPr>
          <w:rFonts w:ascii="宋体" w:cs="宋体" w:eastAsia="宋体" w:hAnsi="宋体" w:hint="eastAsia"/>
          <w:lang w:eastAsia="zh-CN" w:val="en-US"/>
        </w:rPr>
      </w:pPr>
    </w:p>
    <w:p w14:paraId="07E69A35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6</w:t>
      </w:r>
      <w:r>
        <w:rPr>
          <w:rFonts w:ascii="宋体" w:cs="宋体" w:eastAsia="宋体" w:hAnsi="宋体" w:hint="eastAsia"/>
        </w:rPr>
        <w:t>. 在探究实验中，为了减小误差，合理的操作顺序是：先测______的重力，再测______的重力，然后让物体______并收集排开的液体，最后测______的总重力。（填“空桶”、“物体在空气中”或“物体浸入液体”等）</w:t>
      </w:r>
    </w:p>
    <w:p w14:paraId="1DA0C9FA">
      <w:pPr>
        <w:spacing w:line="360" w:lineRule="auto"/>
        <w:rPr>
          <w:rFonts w:ascii="宋体" w:cs="宋体" w:eastAsia="宋体" w:hAnsi="宋体" w:hint="eastAsia"/>
          <w:lang w:eastAsia="zh-CN" w:val="en-US"/>
        </w:rPr>
      </w:pPr>
    </w:p>
    <w:p w14:paraId="4F0E0C99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7</w:t>
      </w:r>
      <w:r>
        <w:rPr>
          <w:rFonts w:ascii="宋体" w:cs="宋体" w:eastAsia="宋体" w:hAnsi="宋体" w:hint="eastAsia"/>
        </w:rPr>
        <w:t>. 实验表明，浸在液体中的物体所受的浮力，其大小与物体浸在液体中的______有关，与液体的______有关，而与物体的______、______、______及浸没的深度等因素无关。</w:t>
      </w:r>
    </w:p>
    <w:p w14:paraId="46D14CD9">
      <w:pPr>
        <w:spacing w:line="360" w:lineRule="auto"/>
        <w:rPr>
          <w:rFonts w:ascii="宋体" w:cs="宋体" w:eastAsia="宋体" w:hAnsi="宋体" w:hint="eastAsia"/>
          <w:lang w:eastAsia="zh-CN" w:val="en-US"/>
        </w:rPr>
      </w:pPr>
    </w:p>
    <w:p w14:paraId="36E3D5CA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8</w:t>
      </w:r>
      <w:r>
        <w:rPr>
          <w:rFonts w:ascii="宋体" w:cs="宋体" w:eastAsia="宋体" w:hAnsi="宋体" w:hint="eastAsia"/>
        </w:rPr>
        <w:t>. 阿基米德鉴定王冠的故事启发我们，物体浸在液体中的体积等于它______的体积。因此，测量不规则物体的体积时，可以将其浸没在盛满水的容器中，通过测量______来间接得到体积。</w:t>
      </w:r>
    </w:p>
    <w:p w14:paraId="572C5D3C">
      <w:pPr>
        <w:spacing w:line="360" w:lineRule="auto"/>
        <w:rPr>
          <w:rFonts w:ascii="宋体" w:cs="宋体" w:eastAsia="宋体" w:hAnsi="宋体" w:hint="eastAsia"/>
          <w:lang w:eastAsia="zh-CN" w:val="en-US"/>
        </w:rPr>
      </w:pPr>
    </w:p>
    <w:p w14:paraId="19DF9E2D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9</w:t>
      </w:r>
      <w:r>
        <w:rPr>
          <w:rFonts w:ascii="宋体" w:cs="宋体" w:eastAsia="宋体" w:hAnsi="宋体" w:hint="eastAsia"/>
        </w:rPr>
        <w:t>. 一个重为5 N的金属块，浸没在水中时弹簧测力计示数为3 N，则它受到的浮力为______ N。根据阿基米德原理，它排开的水重为______ N，排开水的体积为______ m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3</w:t>
      </w:r>
      <w:r>
        <w:rPr>
          <w:rFonts w:ascii="宋体" w:cs="宋体" w:eastAsia="宋体" w:hAnsi="宋体" w:hint="eastAsia"/>
        </w:rPr>
        <w:t>（g取10 N/kg，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 w:hint="eastAsia"/>
          <w:vertAlign w:val="subscript"/>
        </w:rPr>
        <w:t>水</w:t>
      </w:r>
      <w:r>
        <w:rPr>
          <w:rFonts w:ascii="宋体" w:cs="宋体" w:eastAsia="宋体" w:hAnsi="宋体" w:hint="eastAsia"/>
        </w:rPr>
        <w:t>=1.0×10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3</w:t>
      </w:r>
      <w:r>
        <w:rPr>
          <w:rFonts w:ascii="宋体" w:cs="宋体" w:eastAsia="宋体" w:hAnsi="宋体" w:hint="eastAsia"/>
        </w:rPr>
        <w:t>kg/m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3</w:t>
      </w:r>
      <w:r>
        <w:rPr>
          <w:rFonts w:ascii="宋体" w:cs="宋体" w:eastAsia="宋体" w:hAnsi="宋体" w:hint="eastAsia"/>
        </w:rPr>
        <w:t>）。</w:t>
      </w:r>
    </w:p>
    <w:p w14:paraId="56F38053">
      <w:pPr>
        <w:spacing w:line="360" w:lineRule="auto"/>
        <w:rPr>
          <w:rFonts w:ascii="宋体" w:cs="宋体" w:eastAsia="宋体" w:hAnsi="宋体" w:hint="eastAsia"/>
        </w:rPr>
      </w:pPr>
    </w:p>
    <w:p w14:paraId="7ACE2398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</w:t>
      </w:r>
      <w:r>
        <w:rPr>
          <w:rFonts w:ascii="宋体" w:cs="宋体" w:eastAsia="宋体" w:hAnsi="宋体" w:hint="eastAsia"/>
          <w:lang w:eastAsia="zh-CN" w:val="en-US"/>
        </w:rPr>
        <w:t>0</w:t>
      </w:r>
      <w:r>
        <w:rPr>
          <w:rFonts w:ascii="宋体" w:cs="宋体" w:eastAsia="宋体" w:hAnsi="宋体" w:hint="eastAsia"/>
        </w:rPr>
        <w:t>. 下图所示的大鱼和小鱼的争论中</w:t>
      </w:r>
      <w:r>
        <w:rPr>
          <w:rFonts w:ascii="宋体" w:cs="宋体" w:eastAsia="宋体" w:hAnsi="宋体" w:hint="eastAsia"/>
          <w:lang w:eastAsia="zh-CN"/>
        </w:rPr>
        <w:t>，</w:t>
      </w:r>
      <w:r>
        <w:rPr>
          <w:rFonts w:ascii="宋体" w:cs="宋体" w:eastAsia="宋体" w:hAnsi="宋体" w:hint="eastAsia"/>
        </w:rPr>
        <w:t>鱼的说法是正确的。这是因为两条鱼都浸没在水中，它们受到的浮力大小与_________有关。</w:t>
      </w:r>
    </w:p>
    <w:p w14:paraId="0B4564FB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drawing>
          <wp:inline distB="0" distL="114300" distR="114300" distT="0">
            <wp:extent cx="2336165" cy="972185"/>
            <wp:effectExtent b="18415" l="0" r="635" t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CECA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lang w:eastAsia="zh-CN" w:val="en-US"/>
        </w:rPr>
      </w:pPr>
    </w:p>
    <w:p w14:paraId="71ADCAED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11. 小聪想验证阿基米德原理，从左向右先后进行了如下步骤的实验，如图所示。根据各步骤数据，物块浸没在水中后排开水的重力为__________N。小聪又用其他液体多次实验后，得出结论：浸在液体中的物体所受浮力的大小__________（选填“大于”、“小于”或“等于”）它排开的液体所受的重力，从而验证了阿基米德原理。小明根据图中步骤实验后，发现数据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2</w:t>
      </w:r>
      <w:r>
        <w:rPr>
          <w:rFonts w:ascii="宋体" w:cs="宋体" w:eastAsia="宋体" w:hAnsi="宋体" w:hint="eastAsia"/>
          <w:lang w:eastAsia="zh-CN" w:val="en-US"/>
        </w:rPr>
        <w:t>-F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3</w:t>
      </w:r>
      <w:r>
        <w:rPr>
          <w:rFonts w:ascii="宋体" w:cs="宋体" w:eastAsia="宋体" w:hAnsi="宋体" w:hint="eastAsia"/>
          <w:lang w:eastAsia="zh-CN" w:val="en-US"/>
        </w:rPr>
        <w:t>明显大于F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4</w:t>
      </w:r>
      <w:r>
        <w:rPr>
          <w:rFonts w:ascii="宋体" w:cs="宋体" w:eastAsia="宋体" w:hAnsi="宋体" w:hint="eastAsia"/>
          <w:lang w:eastAsia="zh-CN" w:val="en-US"/>
        </w:rPr>
        <w:t>-F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1</w:t>
      </w:r>
      <w:r>
        <w:rPr>
          <w:rFonts w:ascii="宋体" w:cs="宋体" w:eastAsia="宋体" w:hAnsi="宋体" w:hint="eastAsia"/>
          <w:vertAlign w:val="baseline"/>
          <w:lang w:eastAsia="zh-CN" w:val="en-US"/>
        </w:rPr>
        <w:t>,</w:t>
      </w:r>
      <w:r>
        <w:rPr>
          <w:rFonts w:ascii="宋体" w:cs="宋体" w:eastAsia="宋体" w:hAnsi="宋体" w:hint="eastAsia"/>
          <w:lang w:eastAsia="zh-CN" w:val="en-US"/>
        </w:rPr>
        <w:t>他在实验中可能存在的问题是__________（填写序号）</w:t>
      </w:r>
      <w:r>
        <w:rPr>
          <w:rFonts w:ascii="宋体" w:cs="宋体" w:eastAsia="宋体" w:hAnsi="宋体" w:hint="eastAsia"/>
          <w:kern w:val="0"/>
          <w:sz w:val="24"/>
          <w:szCs w:val="24"/>
          <w:lang w:bidi="ar" w:eastAsia="zh-CN" w:val="en-US"/>
        </w:rPr>
        <w:t>。</w:t>
      </w:r>
    </w:p>
    <w:p w14:paraId="071ECE5B">
      <w:pPr>
        <w:spacing w:line="360" w:lineRule="auto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</w:rPr>
        <w:drawing>
          <wp:inline distB="0" distL="114300" distR="114300" distT="0">
            <wp:extent cx="2944495" cy="1440180"/>
            <wp:effectExtent b="7620" l="0" r="1905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A529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lang w:eastAsia="zh-CN" w:val="en-US"/>
        </w:rPr>
        <w:t>①实验中物体碰到容器底部　　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>②实验中物体未浸没在水中</w:t>
      </w:r>
      <w:r>
        <w:rPr>
          <w:rFonts w:ascii="宋体" w:cs="宋体" w:eastAsia="宋体" w:hAnsi="宋体" w:hint="eastAsia"/>
          <w:lang w:eastAsia="zh-CN" w:val="en-US"/>
        </w:rPr>
        <w:br/>
      </w:r>
      <w:r>
        <w:rPr>
          <w:rFonts w:ascii="宋体" w:cs="宋体" w:eastAsia="宋体" w:hAnsi="宋体" w:hint="eastAsia"/>
          <w:lang w:eastAsia="zh-CN" w:val="en-US"/>
        </w:rPr>
        <w:t>③物体浸入前溢水杯中水未装满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>④弹簧测力计始终未调零</w:t>
      </w:r>
    </w:p>
    <w:p w14:paraId="165923F6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lang w:eastAsia="zh-CN" w:val="en-US"/>
        </w:rPr>
      </w:pPr>
    </w:p>
    <w:p w14:paraId="05F4DAFE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</w:pPr>
      <w:r>
        <w:rPr>
          <w:rFonts w:ascii="宋体" w:cs="宋体" w:eastAsia="宋体" w:hAnsi="宋体" w:hint="eastAsia"/>
          <w:lang w:eastAsia="zh-CN" w:val="en-US"/>
        </w:rPr>
        <w:t xml:space="preserve">12. 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如图所示，完全相同的a、b两个长方体，长度为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h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，悬浮在液体中，若两长方体a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b下表面所受液体压强分别为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，则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_______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；a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b所受的浮力分别为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，则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_______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（两空选填“大于”、“等于”或“小于”）。</w:t>
      </w:r>
    </w:p>
    <w:p w14:paraId="3BCAD65B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</w:pPr>
      <w:r>
        <w:drawing>
          <wp:inline distB="0" distL="114300" distR="114300" distT="0">
            <wp:extent cx="1550670" cy="935990"/>
            <wp:effectExtent b="3810" l="0" r="24130" t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A68C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lang w:eastAsia="zh-CN" w:val="en-US"/>
        </w:rPr>
      </w:pPr>
    </w:p>
    <w:p w14:paraId="43D0143A">
      <w:pPr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  <w:r>
        <w:rPr>
          <w:rFonts w:ascii="宋体" w:cs="宋体" w:eastAsia="宋体" w:hAnsi="宋体" w:hint="eastAsia"/>
          <w:lang w:eastAsia="zh-CN" w:val="en-US"/>
        </w:rPr>
        <w:t xml:space="preserve">13. 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>若遵义舰排水量为12000t，此时舰艇受到的浮力为__________N，舰底离海面3m，此时舰底受到海水的压强为________Pa（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/>
          <w:kern w:val="0"/>
          <w:sz w:val="21"/>
          <w:szCs w:val="21"/>
          <w:vertAlign w:val="subscript"/>
          <w:lang w:bidi="ar" w:eastAsia="zh-CN" w:val="en-US"/>
        </w:rPr>
        <w:t>海水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>=1×10</w:t>
      </w:r>
      <w:r>
        <w:rPr>
          <w:rFonts w:ascii="宋体" w:cs="宋体" w:eastAsia="宋体" w:hAnsi="宋体"/>
          <w:kern w:val="0"/>
          <w:sz w:val="21"/>
          <w:szCs w:val="21"/>
          <w:vertAlign w:val="superscript"/>
          <w:lang w:bidi="ar" w:eastAsia="zh-CN" w:val="en-US"/>
        </w:rPr>
        <w:t>3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>kg/m</w:t>
      </w:r>
      <w:r>
        <w:rPr>
          <w:rFonts w:ascii="宋体" w:cs="宋体" w:eastAsia="宋体" w:hAnsi="宋体"/>
          <w:kern w:val="0"/>
          <w:sz w:val="21"/>
          <w:szCs w:val="21"/>
          <w:vertAlign w:val="superscript"/>
          <w:lang w:bidi="ar" w:eastAsia="zh-CN" w:val="en-US"/>
        </w:rPr>
        <w:t>3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 xml:space="preserve">）。 </w:t>
      </w:r>
    </w:p>
    <w:p w14:paraId="7A018D7C">
      <w:pPr>
        <w:jc w:val="center"/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bookmarkStart w:id="0" w:name="_GoBack"/>
      <w:bookmarkEnd w:id="0"/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t>10.2 阿基米德原理</w:t>
      </w:r>
    </w:p>
    <w:p w14:paraId="6D457FA6">
      <w:pPr>
        <w:jc w:val="center"/>
        <w:rPr>
          <w:rFonts w:eastAsia="宋体" w:hint="default"/>
          <w:lang w:eastAsia="zh-CN" w:val="en-US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 w:val="en-US"/>
        </w:rPr>
        <w:t>答案</w:t>
      </w:r>
    </w:p>
    <w:p w14:paraId="75AD325D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1. 阿基米德原理的内容：浸在液体中的物体受到向______的浮力，浮力的大小等于它______所受的______。</w:t>
      </w:r>
    </w:p>
    <w:p w14:paraId="52E7E836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答案：上；排开</w:t>
      </w:r>
      <w:r>
        <w:rPr>
          <w:rFonts w:ascii="宋体" w:cs="宋体" w:eastAsia="宋体" w:hAnsi="宋体" w:hint="eastAsia"/>
          <w:lang w:eastAsia="zh-CN" w:val="en-US"/>
        </w:rPr>
        <w:t>的</w:t>
      </w:r>
      <w:r>
        <w:rPr>
          <w:rFonts w:ascii="宋体" w:cs="宋体" w:eastAsia="宋体" w:hAnsi="宋体" w:hint="eastAsia"/>
        </w:rPr>
        <w:t>液体；重力</w:t>
      </w:r>
    </w:p>
    <w:p w14:paraId="323BAA9D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2. 阿基米德原理的数学表达式是 F</w:t>
      </w:r>
      <w:r>
        <w:rPr>
          <w:rFonts w:ascii="宋体" w:cs="宋体" w:eastAsia="宋体" w:hAnsi="宋体" w:hint="eastAsia"/>
          <w:vertAlign w:val="subscript"/>
        </w:rPr>
        <w:t>浮</w:t>
      </w:r>
      <w:r>
        <w:rPr>
          <w:rFonts w:ascii="宋体" w:cs="宋体" w:eastAsia="宋体" w:hAnsi="宋体" w:hint="eastAsia"/>
        </w:rPr>
        <w:t>= ______ = ______。其中，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 w:hint="eastAsia"/>
          <w:vertAlign w:val="subscript"/>
        </w:rPr>
        <w:t>液</w:t>
      </w:r>
      <w:r>
        <w:rPr>
          <w:rFonts w:ascii="宋体" w:cs="宋体" w:eastAsia="宋体" w:hAnsi="宋体" w:hint="eastAsia"/>
        </w:rPr>
        <w:t>表示______，g 是重力常数（通常取9.8或10 N/kg），V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表示______。</w:t>
      </w:r>
    </w:p>
    <w:p w14:paraId="2900CEF7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答案：G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；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 w:hint="eastAsia"/>
          <w:vertAlign w:val="subscript"/>
        </w:rPr>
        <w:t>液</w:t>
      </w:r>
      <w:r>
        <w:rPr>
          <w:rFonts w:ascii="宋体" w:cs="宋体" w:eastAsia="宋体" w:hAnsi="宋体" w:hint="eastAsia"/>
        </w:rPr>
        <w:t xml:space="preserve"> g 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；液体的密度；物体排开液体的体积</w:t>
      </w:r>
    </w:p>
    <w:p w14:paraId="74CF385B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3. 阿基米德原理不仅适用于______，也适用于______。当物体完全浸没时，V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______ V</w:t>
      </w:r>
      <w:r>
        <w:rPr>
          <w:rFonts w:ascii="宋体" w:cs="宋体" w:eastAsia="宋体" w:hAnsi="宋体" w:hint="eastAsia"/>
          <w:vertAlign w:val="subscript"/>
        </w:rPr>
        <w:t>物</w:t>
      </w:r>
      <w:r>
        <w:rPr>
          <w:rFonts w:ascii="宋体" w:cs="宋体" w:eastAsia="宋体" w:hAnsi="宋体" w:hint="eastAsia"/>
        </w:rPr>
        <w:t>；当物体部分浸入时，V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______ V</w:t>
      </w:r>
      <w:r>
        <w:rPr>
          <w:rFonts w:ascii="宋体" w:cs="宋体" w:eastAsia="宋体" w:hAnsi="宋体" w:hint="eastAsia"/>
          <w:vertAlign w:val="subscript"/>
        </w:rPr>
        <w:t>物</w:t>
      </w:r>
      <w:r>
        <w:rPr>
          <w:rFonts w:ascii="宋体" w:cs="宋体" w:eastAsia="宋体" w:hAnsi="宋体" w:hint="eastAsia"/>
        </w:rPr>
        <w:t>。</w:t>
      </w:r>
    </w:p>
    <w:p w14:paraId="463C2013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答案：液体；气体；等于；小于</w:t>
      </w:r>
    </w:p>
    <w:p w14:paraId="6E6DFFCC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4. 在“探究浮力大小与排开液体所受重力关系”的实验中，用弹簧测力计测量浮力的方法是________法，即 F</w:t>
      </w:r>
      <w:r>
        <w:rPr>
          <w:rFonts w:ascii="宋体" w:cs="宋体" w:eastAsia="宋体" w:hAnsi="宋体" w:hint="eastAsia"/>
          <w:vertAlign w:val="subscript"/>
        </w:rPr>
        <w:t>浮</w:t>
      </w:r>
      <w:r>
        <w:rPr>
          <w:rFonts w:ascii="宋体" w:cs="宋体" w:eastAsia="宋体" w:hAnsi="宋体" w:hint="eastAsia"/>
        </w:rPr>
        <w:t>= ______（用测得的物理量表示）。</w:t>
      </w:r>
    </w:p>
    <w:p w14:paraId="56D8A64C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答案：称重；G</w:t>
      </w:r>
      <w:r>
        <w:rPr>
          <w:rFonts w:ascii="宋体" w:cs="宋体" w:eastAsia="宋体" w:hAnsi="宋体" w:hint="eastAsia"/>
          <w:vertAlign w:val="subscript"/>
        </w:rPr>
        <w:t>物</w:t>
      </w:r>
      <w:r>
        <w:rPr>
          <w:rFonts w:ascii="宋体" w:cs="宋体" w:eastAsia="宋体" w:hAnsi="宋体" w:hint="eastAsia"/>
        </w:rPr>
        <w:t xml:space="preserve"> - F</w:t>
      </w:r>
      <w:r>
        <w:rPr>
          <w:rFonts w:ascii="宋体" w:cs="宋体" w:eastAsia="宋体" w:hAnsi="宋体" w:hint="eastAsia"/>
          <w:vertAlign w:val="subscript"/>
        </w:rPr>
        <w:t>拉</w:t>
      </w:r>
      <w:r>
        <w:rPr>
          <w:rFonts w:ascii="宋体" w:cs="宋体" w:eastAsia="宋体" w:hAnsi="宋体" w:hint="eastAsia"/>
        </w:rPr>
        <w:t>（其中G物为物体在空气中的重力，F</w:t>
      </w:r>
      <w:r>
        <w:rPr>
          <w:rFonts w:ascii="宋体" w:cs="宋体" w:eastAsia="宋体" w:hAnsi="宋体" w:hint="eastAsia"/>
          <w:vertAlign w:val="subscript"/>
        </w:rPr>
        <w:t>拉</w:t>
      </w:r>
      <w:r>
        <w:rPr>
          <w:rFonts w:ascii="宋体" w:cs="宋体" w:eastAsia="宋体" w:hAnsi="宋体" w:hint="eastAsia"/>
        </w:rPr>
        <w:t>为物体浸在液体中时弹簧测力计的示数）</w:t>
      </w:r>
    </w:p>
    <w:p w14:paraId="4EF66FD3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5. 测量物体排开液体所受重力G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>的方法是：先用弹簧测力计测出______的重力G</w:t>
      </w:r>
      <w:r>
        <w:rPr>
          <w:rFonts w:ascii="宋体" w:cs="宋体" w:eastAsia="宋体" w:hAnsi="宋体" w:hint="eastAsia"/>
          <w:vertAlign w:val="subscript"/>
        </w:rPr>
        <w:t>桶</w:t>
      </w:r>
      <w:r>
        <w:rPr>
          <w:rFonts w:ascii="宋体" w:cs="宋体" w:eastAsia="宋体" w:hAnsi="宋体" w:hint="eastAsia"/>
        </w:rPr>
        <w:t>，再用同一弹簧测力计测出______的总重力G</w:t>
      </w:r>
      <w:r>
        <w:rPr>
          <w:rFonts w:ascii="宋体" w:cs="宋体" w:eastAsia="宋体" w:hAnsi="宋体" w:hint="eastAsia"/>
          <w:vertAlign w:val="subscript"/>
        </w:rPr>
        <w:t>总</w:t>
      </w:r>
      <w:r>
        <w:rPr>
          <w:rFonts w:ascii="宋体" w:cs="宋体" w:eastAsia="宋体" w:hAnsi="宋体" w:hint="eastAsia"/>
        </w:rPr>
        <w:t>，则 G</w:t>
      </w:r>
      <w:r>
        <w:rPr>
          <w:rFonts w:ascii="宋体" w:cs="宋体" w:eastAsia="宋体" w:hAnsi="宋体" w:hint="eastAsia"/>
          <w:vertAlign w:val="subscript"/>
        </w:rPr>
        <w:t>排</w:t>
      </w:r>
      <w:r>
        <w:rPr>
          <w:rFonts w:ascii="宋体" w:cs="宋体" w:eastAsia="宋体" w:hAnsi="宋体" w:hint="eastAsia"/>
        </w:rPr>
        <w:t xml:space="preserve"> = ______。</w:t>
      </w:r>
    </w:p>
    <w:p w14:paraId="2DB80E88">
      <w:pPr>
        <w:spacing w:line="360" w:lineRule="auto"/>
        <w:rPr>
          <w:rFonts w:ascii="宋体" w:cs="宋体" w:eastAsia="宋体" w:hAnsi="宋体" w:hint="eastAsia"/>
          <w:vertAlign w:val="subscript"/>
        </w:rPr>
      </w:pPr>
      <w:r>
        <w:rPr>
          <w:rFonts w:ascii="宋体" w:cs="宋体" w:eastAsia="宋体" w:hAnsi="宋体" w:hint="eastAsia"/>
        </w:rPr>
        <w:t xml:space="preserve">   答案：空小桶；小桶和排开的液体；G</w:t>
      </w:r>
      <w:r>
        <w:rPr>
          <w:rFonts w:ascii="宋体" w:cs="宋体" w:eastAsia="宋体" w:hAnsi="宋体" w:hint="eastAsia"/>
          <w:vertAlign w:val="subscript"/>
        </w:rPr>
        <w:t>总</w:t>
      </w:r>
      <w:r>
        <w:rPr>
          <w:rFonts w:ascii="宋体" w:cs="宋体" w:eastAsia="宋体" w:hAnsi="宋体" w:hint="eastAsia"/>
        </w:rPr>
        <w:t xml:space="preserve"> - G</w:t>
      </w:r>
      <w:r>
        <w:rPr>
          <w:rFonts w:ascii="宋体" w:cs="宋体" w:eastAsia="宋体" w:hAnsi="宋体" w:hint="eastAsia"/>
          <w:vertAlign w:val="subscript"/>
        </w:rPr>
        <w:t>桶</w:t>
      </w:r>
    </w:p>
    <w:p w14:paraId="1555C840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6</w:t>
      </w:r>
      <w:r>
        <w:rPr>
          <w:rFonts w:ascii="宋体" w:cs="宋体" w:eastAsia="宋体" w:hAnsi="宋体" w:hint="eastAsia"/>
        </w:rPr>
        <w:t>. 在探究实验中，为了减小误差，合理的操作顺序是：先测______的重力，再测______的重力，然后让物体______并收集排开的液体，最后测______的总重力。（填“空桶”、“物体在空气中”或“物体浸入液体”等）</w:t>
      </w:r>
    </w:p>
    <w:p w14:paraId="68264E73">
      <w:pPr>
        <w:spacing w:line="360" w:lineRule="auto"/>
        <w:rPr>
          <w:rFonts w:ascii="宋体" w:cs="宋体" w:eastAsia="宋体" w:hAnsi="宋体" w:hint="eastAsia"/>
          <w:vertAlign w:val="subscript"/>
          <w:lang w:eastAsia="zh-CN"/>
        </w:rPr>
      </w:pPr>
      <w:r>
        <w:rPr>
          <w:rFonts w:ascii="宋体" w:cs="宋体" w:eastAsia="宋体" w:hAnsi="宋体" w:hint="eastAsia"/>
        </w:rPr>
        <w:t xml:space="preserve">   答案：空桶；物体在空气中；浸入液体（或排开液体）；小桶和排开液体</w:t>
      </w:r>
    </w:p>
    <w:p w14:paraId="2A0CF284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7</w:t>
      </w:r>
      <w:r>
        <w:rPr>
          <w:rFonts w:ascii="宋体" w:cs="宋体" w:eastAsia="宋体" w:hAnsi="宋体" w:hint="eastAsia"/>
        </w:rPr>
        <w:t>. 实验表明，浸在液体中的物体所受的浮力，其大小与物体浸在液体中的______有关，与液体的______有关，而与物体的______、______、______及浸没的深度等因素无关。</w:t>
      </w:r>
    </w:p>
    <w:p w14:paraId="52F52314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答案：体积（或排开液体的体积）；密度；形状；材料；质量</w:t>
      </w:r>
    </w:p>
    <w:p w14:paraId="518609E7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8</w:t>
      </w:r>
      <w:r>
        <w:rPr>
          <w:rFonts w:ascii="宋体" w:cs="宋体" w:eastAsia="宋体" w:hAnsi="宋体" w:hint="eastAsia"/>
        </w:rPr>
        <w:t>. 阿基米德鉴定王冠的故事启发我们，物体浸在液体中的体积等于它______的体积。因此，测量不规则物体的体积时，可以将其浸没在盛满水的容器中，通过测量______来间接得到体积。</w:t>
      </w:r>
    </w:p>
    <w:p w14:paraId="6DAB96FF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答案：排开液体；溢出水的体积（或排开水的体积）</w:t>
      </w:r>
    </w:p>
    <w:p w14:paraId="37619863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9</w:t>
      </w:r>
      <w:r>
        <w:rPr>
          <w:rFonts w:ascii="宋体" w:cs="宋体" w:eastAsia="宋体" w:hAnsi="宋体" w:hint="eastAsia"/>
        </w:rPr>
        <w:t>. 一个重为5 N的金属块，浸没在水中时弹簧测力计示数为3 N，则它受到的浮力为______ N。根据阿基米德原理，它排开的水重为______ N，排开水的体积为______ m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3</w:t>
      </w:r>
      <w:r>
        <w:rPr>
          <w:rFonts w:ascii="宋体" w:cs="宋体" w:eastAsia="宋体" w:hAnsi="宋体" w:hint="eastAsia"/>
        </w:rPr>
        <w:t>（g取10 N/kg，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 w:hint="eastAsia"/>
          <w:vertAlign w:val="subscript"/>
        </w:rPr>
        <w:t>水</w:t>
      </w:r>
      <w:r>
        <w:rPr>
          <w:rFonts w:ascii="宋体" w:cs="宋体" w:eastAsia="宋体" w:hAnsi="宋体" w:hint="eastAsia"/>
        </w:rPr>
        <w:t>=1.0×10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3</w:t>
      </w:r>
      <w:r>
        <w:rPr>
          <w:rFonts w:ascii="宋体" w:cs="宋体" w:eastAsia="宋体" w:hAnsi="宋体" w:hint="eastAsia"/>
        </w:rPr>
        <w:t>kg/m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3</w:t>
      </w:r>
      <w:r>
        <w:rPr>
          <w:rFonts w:ascii="宋体" w:cs="宋体" w:eastAsia="宋体" w:hAnsi="宋体" w:hint="eastAsia"/>
        </w:rPr>
        <w:t>）。</w:t>
      </w:r>
    </w:p>
    <w:p w14:paraId="0AB5769A">
      <w:pPr>
        <w:spacing w:line="360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 答案：2；2；2×10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-4</w:t>
      </w:r>
    </w:p>
    <w:p w14:paraId="2886EFA8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</w:t>
      </w:r>
      <w:r>
        <w:rPr>
          <w:rFonts w:ascii="宋体" w:cs="宋体" w:eastAsia="宋体" w:hAnsi="宋体" w:hint="eastAsia"/>
          <w:lang w:eastAsia="zh-CN" w:val="en-US"/>
        </w:rPr>
        <w:t>0</w:t>
      </w:r>
      <w:r>
        <w:rPr>
          <w:rFonts w:ascii="宋体" w:cs="宋体" w:eastAsia="宋体" w:hAnsi="宋体" w:hint="eastAsia"/>
        </w:rPr>
        <w:t>. 下图所示的大鱼和小鱼的争论中</w:t>
      </w:r>
      <w:r>
        <w:rPr>
          <w:rFonts w:ascii="宋体" w:cs="宋体" w:eastAsia="宋体" w:hAnsi="宋体" w:hint="eastAsia"/>
          <w:lang w:eastAsia="zh-CN"/>
        </w:rPr>
        <w:t>，</w:t>
      </w:r>
      <w:r>
        <w:rPr>
          <w:rFonts w:ascii="宋体" w:cs="宋体" w:eastAsia="宋体" w:hAnsi="宋体" w:hint="eastAsia"/>
        </w:rPr>
        <w:t>鱼的说法是正确的。这是因为两条鱼都浸没在水中，它们受到的浮力大小与_________有关。</w:t>
      </w:r>
    </w:p>
    <w:p w14:paraId="0D389497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drawing>
          <wp:inline distB="0" distL="114300" distR="114300" distT="0">
            <wp:extent cx="2336165" cy="972185"/>
            <wp:effectExtent b="18415" l="0" r="635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E7CE">
      <w:pPr>
        <w:spacing w:line="360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lang w:eastAsia="zh-CN" w:val="en-US"/>
        </w:rPr>
        <w:t>大</w:t>
      </w:r>
      <w:r>
        <w:rPr>
          <w:rFonts w:ascii="宋体" w:cs="宋体" w:eastAsia="宋体" w:hAnsi="宋体" w:hint="eastAsia"/>
        </w:rPr>
        <w:t>；</w:t>
      </w:r>
      <w:r>
        <w:rPr>
          <w:rFonts w:ascii="宋体" w:cs="宋体" w:eastAsia="宋体" w:hAnsi="宋体" w:hint="eastAsia"/>
          <w:lang w:eastAsia="zh-CN" w:val="en-US"/>
        </w:rPr>
        <w:t>排开液体的体积</w:t>
      </w:r>
    </w:p>
    <w:p w14:paraId="27F4F0A9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11.小聪想验证阿基米德原理，从左向右先后进行了如下步骤的实验，如图所示。根据各步骤数据，物块浸没在水中后排开水的重力为__________N。小聪又用其他液体多次实验后，得出结论：浸在液体中的物体所受浮力的大小__________（选填“大于”、“小于”或“等于”）它排开的液体所受的重力，从而验证了阿基米德原理。小明根据图中步骤实验后，发现数据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2</w:t>
      </w:r>
      <w:r>
        <w:rPr>
          <w:rFonts w:ascii="宋体" w:cs="宋体" w:eastAsia="宋体" w:hAnsi="宋体" w:hint="eastAsia"/>
          <w:lang w:eastAsia="zh-CN" w:val="en-US"/>
        </w:rPr>
        <w:t>-F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3</w:t>
      </w:r>
      <w:r>
        <w:rPr>
          <w:rFonts w:ascii="宋体" w:cs="宋体" w:eastAsia="宋体" w:hAnsi="宋体" w:hint="eastAsia"/>
          <w:lang w:eastAsia="zh-CN" w:val="en-US"/>
        </w:rPr>
        <w:t>明显大于F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4</w:t>
      </w:r>
      <w:r>
        <w:rPr>
          <w:rFonts w:ascii="宋体" w:cs="宋体" w:eastAsia="宋体" w:hAnsi="宋体" w:hint="eastAsia"/>
          <w:lang w:eastAsia="zh-CN" w:val="en-US"/>
        </w:rPr>
        <w:t>-F</w:t>
      </w:r>
      <w:r>
        <w:rPr>
          <w:rFonts w:ascii="宋体" w:cs="宋体" w:eastAsia="宋体" w:hAnsi="宋体" w:hint="eastAsia"/>
          <w:vertAlign w:val="subscript"/>
          <w:lang w:eastAsia="zh-CN" w:val="en-US"/>
        </w:rPr>
        <w:t>1</w:t>
      </w:r>
      <w:r>
        <w:rPr>
          <w:rFonts w:ascii="宋体" w:cs="宋体" w:eastAsia="宋体" w:hAnsi="宋体" w:hint="eastAsia"/>
          <w:vertAlign w:val="baseline"/>
          <w:lang w:eastAsia="zh-CN" w:val="en-US"/>
        </w:rPr>
        <w:t>,</w:t>
      </w:r>
      <w:r>
        <w:rPr>
          <w:rFonts w:ascii="宋体" w:cs="宋体" w:eastAsia="宋体" w:hAnsi="宋体" w:hint="eastAsia"/>
          <w:lang w:eastAsia="zh-CN" w:val="en-US"/>
        </w:rPr>
        <w:t>他在实验中可能存在的问题是__________（填写序号）</w:t>
      </w:r>
      <w:r>
        <w:rPr>
          <w:rFonts w:ascii="宋体" w:cs="宋体" w:eastAsia="宋体" w:hAnsi="宋体" w:hint="eastAsia"/>
          <w:kern w:val="0"/>
          <w:sz w:val="24"/>
          <w:szCs w:val="24"/>
          <w:lang w:bidi="ar" w:eastAsia="zh-CN" w:val="en-US"/>
        </w:rPr>
        <w:t>。</w:t>
      </w:r>
    </w:p>
    <w:p w14:paraId="34C765ED">
      <w:pPr>
        <w:spacing w:line="360" w:lineRule="auto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</w:rPr>
        <w:drawing>
          <wp:inline distB="0" distL="114300" distR="114300" distT="0">
            <wp:extent cx="2944495" cy="1440180"/>
            <wp:effectExtent b="7620" l="0" r="1905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931A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  <w:lang w:eastAsia="zh-CN" w:val="en-US"/>
        </w:rPr>
        <w:t>①实验中物体碰到容器底部　　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  <w:t>②实验中物体未浸没在水中</w:t>
      </w:r>
      <w:r>
        <w:rPr>
          <w:rFonts w:ascii="宋体" w:cs="宋体" w:eastAsia="宋体" w:hAnsi="宋体" w:hint="eastAsia"/>
          <w:lang w:eastAsia="zh-CN" w:val="en-US"/>
        </w:rPr>
        <w:br/>
      </w:r>
      <w:r>
        <w:rPr>
          <w:rFonts w:ascii="宋体" w:cs="宋体" w:eastAsia="宋体" w:hAnsi="宋体" w:hint="eastAsia"/>
          <w:lang w:eastAsia="zh-CN" w:val="en-US"/>
        </w:rPr>
        <w:t>③物体浸入前溢水杯中水未装满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  <w:t>④弹簧测力计始终未调零</w:t>
      </w:r>
    </w:p>
    <w:p w14:paraId="749FCAA5">
      <w:pPr>
        <w:spacing w:line="360" w:lineRule="auto"/>
        <w:jc w:val="left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lang w:eastAsia="zh-CN" w:val="en-US"/>
        </w:rPr>
        <w:t>0.6</w:t>
      </w:r>
      <w:r>
        <w:rPr>
          <w:rFonts w:ascii="宋体" w:cs="宋体" w:eastAsia="宋体" w:hAnsi="宋体" w:hint="eastAsia"/>
          <w:lang w:eastAsia="zh-CN"/>
        </w:rPr>
        <w:t>；</w:t>
      </w:r>
      <w:r>
        <w:rPr>
          <w:rFonts w:ascii="宋体" w:cs="宋体" w:eastAsia="宋体" w:hAnsi="宋体" w:hint="eastAsia"/>
          <w:lang w:eastAsia="zh-CN" w:val="en-US"/>
        </w:rPr>
        <w:t>等于；</w:t>
      </w:r>
      <w:r>
        <w:rPr>
          <w:rFonts w:ascii="宋体" w:cs="宋体" w:eastAsia="宋体" w:hAnsi="宋体" w:hint="eastAsia"/>
          <w:kern w:val="0"/>
          <w:sz w:val="24"/>
          <w:szCs w:val="24"/>
          <w:lang w:bidi="ar" w:eastAsia="zh-CN" w:val="en-US"/>
        </w:rPr>
        <w:t>①③</w:t>
      </w:r>
    </w:p>
    <w:p w14:paraId="7FA7E77A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</w:pPr>
      <w:r>
        <w:rPr>
          <w:rFonts w:ascii="宋体" w:cs="宋体" w:eastAsia="宋体" w:hAnsi="宋体" w:hint="eastAsia"/>
          <w:lang w:eastAsia="zh-CN" w:val="en-US"/>
        </w:rPr>
        <w:t xml:space="preserve">12. 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如图所示，完全相同的a、b两个长方体，长度为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h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，悬浮在液体中，若两长方体a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b下表面所受液体压强分别为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，则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_______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p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；a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b所受的浮力分别为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、F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，则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a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_______</w:t>
      </w:r>
      <w:r>
        <w:rPr>
          <w:rFonts w:ascii="宋体" w:cs="宋体" w:eastAsia="宋体" w:hAnsi="宋体" w:hint="eastAsia"/>
          <w:i/>
          <w:iCs/>
          <w:kern w:val="0"/>
          <w:sz w:val="21"/>
          <w:szCs w:val="21"/>
          <w:lang w:bidi="ar" w:eastAsia="zh-CN" w:val="en-US"/>
        </w:rPr>
        <w:t>F</w:t>
      </w:r>
      <w:r>
        <w:rPr>
          <w:rFonts w:ascii="宋体" w:cs="宋体" w:eastAsia="宋体" w:hAnsi="宋体" w:hint="eastAsia"/>
          <w:kern w:val="0"/>
          <w:sz w:val="21"/>
          <w:szCs w:val="21"/>
          <w:vertAlign w:val="subscript"/>
          <w:lang w:bidi="ar" w:eastAsia="zh-CN" w:val="en-US"/>
        </w:rPr>
        <w:t>b</w:t>
      </w:r>
      <w:r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  <w:t>（两空选填“大于”、“等于”或“小于”）。</w:t>
      </w:r>
    </w:p>
    <w:p w14:paraId="242D3FA7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cs="宋体" w:eastAsia="宋体" w:hAnsi="宋体" w:hint="eastAsia"/>
          <w:kern w:val="0"/>
          <w:sz w:val="21"/>
          <w:szCs w:val="21"/>
          <w:lang w:bidi="ar" w:eastAsia="zh-CN" w:val="en-US"/>
        </w:rPr>
      </w:pPr>
      <w:r>
        <w:drawing>
          <wp:inline distB="0" distL="114300" distR="114300" distT="0">
            <wp:extent cx="1550670" cy="935990"/>
            <wp:effectExtent b="3810" l="0" r="2413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877A3">
      <w:pPr>
        <w:spacing w:line="360" w:lineRule="auto"/>
        <w:ind w:firstLine="420"/>
        <w:jc w:val="left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</w:rPr>
        <w:t>答案：</w:t>
      </w:r>
      <w:r>
        <w:rPr>
          <w:rFonts w:ascii="宋体" w:cs="宋体" w:eastAsia="宋体" w:hAnsi="宋体" w:hint="eastAsia"/>
          <w:lang w:eastAsia="zh-CN" w:val="en-US"/>
        </w:rPr>
        <w:t>小于</w:t>
      </w:r>
      <w:r>
        <w:rPr>
          <w:rFonts w:ascii="宋体" w:cs="宋体" w:eastAsia="宋体" w:hAnsi="宋体" w:hint="eastAsia"/>
          <w:lang w:eastAsia="zh-CN"/>
        </w:rPr>
        <w:t>；</w:t>
      </w:r>
      <w:r>
        <w:rPr>
          <w:rFonts w:ascii="宋体" w:cs="宋体" w:eastAsia="宋体" w:hAnsi="宋体" w:hint="eastAsia"/>
          <w:lang w:eastAsia="zh-CN" w:val="en-US"/>
        </w:rPr>
        <w:t>等于</w:t>
      </w:r>
    </w:p>
    <w:p w14:paraId="3B41B6C0">
      <w:pPr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  <w:r>
        <w:rPr>
          <w:rFonts w:ascii="宋体" w:cs="宋体" w:eastAsia="宋体" w:hAnsi="宋体" w:hint="eastAsia"/>
          <w:lang w:eastAsia="zh-CN" w:val="en-US"/>
        </w:rPr>
        <w:t xml:space="preserve">13. 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>若遵义舰排水量为12000t，此时舰艇受到的浮力为__________N，舰底离海面3m，此时舰底受到海水的压强为________Pa（</w:t>
      </w:r>
      <w:r>
        <w:rPr>
          <w:rFonts w:ascii="Times New Roman" w:cs="Times New Roman" w:eastAsia="宋体" w:hAnsi="Times New Roman" w:hint="default"/>
          <w:i/>
          <w:iCs/>
          <w:kern w:val="0"/>
          <w:sz w:val="21"/>
          <w:szCs w:val="21"/>
          <w:lang w:bidi="ar" w:eastAsia="zh-CN" w:val="en-US"/>
        </w:rPr>
        <w:t>ρ</w:t>
      </w:r>
      <w:r>
        <w:rPr>
          <w:rFonts w:ascii="宋体" w:cs="宋体" w:eastAsia="宋体" w:hAnsi="宋体"/>
          <w:kern w:val="0"/>
          <w:sz w:val="21"/>
          <w:szCs w:val="21"/>
          <w:vertAlign w:val="subscript"/>
          <w:lang w:bidi="ar" w:eastAsia="zh-CN" w:val="en-US"/>
        </w:rPr>
        <w:t>海水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>=1×10</w:t>
      </w:r>
      <w:r>
        <w:rPr>
          <w:rFonts w:ascii="宋体" w:cs="宋体" w:eastAsia="宋体" w:hAnsi="宋体"/>
          <w:kern w:val="0"/>
          <w:sz w:val="21"/>
          <w:szCs w:val="21"/>
          <w:vertAlign w:val="superscript"/>
          <w:lang w:bidi="ar" w:eastAsia="zh-CN" w:val="en-US"/>
        </w:rPr>
        <w:t>3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>kg/m</w:t>
      </w:r>
      <w:r>
        <w:rPr>
          <w:rFonts w:ascii="宋体" w:cs="宋体" w:eastAsia="宋体" w:hAnsi="宋体"/>
          <w:kern w:val="0"/>
          <w:sz w:val="21"/>
          <w:szCs w:val="21"/>
          <w:vertAlign w:val="superscript"/>
          <w:lang w:bidi="ar" w:eastAsia="zh-CN" w:val="en-US"/>
        </w:rPr>
        <w:t>3</w:t>
      </w:r>
      <w:r>
        <w:rPr>
          <w:rFonts w:ascii="宋体" w:cs="宋体" w:eastAsia="宋体" w:hAnsi="宋体"/>
          <w:kern w:val="0"/>
          <w:sz w:val="21"/>
          <w:szCs w:val="21"/>
          <w:lang w:bidi="ar" w:eastAsia="zh-CN" w:val="en-US"/>
        </w:rPr>
        <w:t xml:space="preserve">）。 </w:t>
      </w:r>
    </w:p>
    <w:p w14:paraId="2EA45F45">
      <w:pPr>
        <w:spacing w:line="360" w:lineRule="auto"/>
        <w:jc w:val="left"/>
        <w:rPr>
          <w:rFonts w:ascii="宋体" w:cs="宋体" w:eastAsia="宋体" w:hAnsi="宋体" w:hint="eastAsia"/>
          <w:sz w:val="34"/>
          <w:szCs w:val="34"/>
          <w:lang w:eastAsia="zh-CN"/>
        </w:rPr>
      </w:pP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lang w:eastAsia="zh-CN" w:val="en-US"/>
        </w:rPr>
        <w:t>1.2</w:t>
      </w:r>
      <w:r>
        <w:rPr>
          <w:rFonts w:ascii="宋体" w:cs="宋体" w:eastAsia="宋体" w:hAnsi="宋体" w:hint="eastAsia"/>
        </w:rPr>
        <w:t>×</w:t>
      </w:r>
      <w:r>
        <w:rPr>
          <w:rFonts w:ascii="宋体" w:cs="宋体" w:eastAsia="宋体" w:hAnsi="宋体" w:hint="eastAsia"/>
          <w:lang w:eastAsia="zh-CN" w:val="en-US"/>
        </w:rPr>
        <w:t>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8</w:t>
      </w:r>
      <w:r>
        <w:rPr>
          <w:rFonts w:ascii="宋体" w:cs="宋体" w:eastAsia="宋体" w:hAnsi="宋体" w:hint="eastAsia"/>
          <w:lang w:eastAsia="zh-CN"/>
        </w:rPr>
        <w:t>；</w:t>
      </w:r>
      <w:r>
        <w:rPr>
          <w:rFonts w:ascii="宋体" w:cs="宋体" w:eastAsia="宋体" w:hAnsi="宋体" w:hint="eastAsia"/>
          <w:lang w:eastAsia="zh-CN" w:val="en-US"/>
        </w:rPr>
        <w:t>3</w:t>
      </w:r>
      <w:r>
        <w:rPr>
          <w:rFonts w:ascii="宋体" w:cs="宋体" w:eastAsia="宋体" w:hAnsi="宋体" w:hint="eastAsia"/>
        </w:rPr>
        <w:t>×</w:t>
      </w:r>
      <w:r>
        <w:rPr>
          <w:rFonts w:ascii="宋体" w:cs="宋体" w:eastAsia="宋体" w:hAnsi="宋体" w:hint="eastAsia"/>
          <w:lang w:eastAsia="zh-CN" w:val="en-US"/>
        </w:rPr>
        <w:t>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4</w:t>
      </w:r>
    </w:p>
    <w:sectPr>
      <w:headerReference r:id="rId8" w:type="default"/>
      <w:footerReference r:id="rId9" w:type="default"/>
      <w:pgSz w:h="16838" w:w="11906"/>
      <w:pgMar w:bottom="1440" w:footer="992" w:gutter="0" w:header="851" w:left="1083" w:right="1083" w:top="1440"/>
      <w:pgBorders>
        <w:top w:color="00B050" w:space="1" w:sz="6" w:val="double"/>
        <w:left w:color="00B050" w:space="4" w:sz="6" w:val="double"/>
        <w:bottom w:color="00B050" w:space="1" w:sz="6" w:val="double"/>
        <w:right w:color="00B050" w:space="4" w:sz="6" w:val="double"/>
      </w:pgBorders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EF2BABD7"/>
    <w:rsid w:val="004151FC"/>
    <w:rsid w:val="00C02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2025-12-26T16:21:00Z</dcterms:created>
  <dcterms:modified xsi:type="dcterms:W3CDTF">2026-01-13T17:47:51Z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