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137C0F76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center"/>
        <w:textAlignment w:val="center"/>
        <w:rPr>
          <w:rFonts w:eastAsia="宋体" w:cs="Times New Roman" w:hint="eastAsia"/>
          <w:b/>
          <w:sz w:val="32"/>
          <w:szCs w:val="22"/>
          <w:lang w:val="en-US" w:eastAsia="zh-CN"/>
        </w:rPr>
      </w:pPr>
      <w:r>
        <w:rPr>
          <w:rFonts w:eastAsia="宋体" w:cs="Times New Roman" w:hint="eastAsia"/>
          <w:b/>
          <w:sz w:val="32"/>
          <w:szCs w:val="22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11480800</wp:posOffset>
            </wp:positionH>
            <wp:positionV relativeFrom="topMargin">
              <wp:posOffset>11899900</wp:posOffset>
            </wp:positionV>
            <wp:extent cx="292100" cy="482600"/>
            <wp:wrapNone/>
            <wp:docPr id="1000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cs="Times New Roman" w:hint="eastAsia"/>
          <w:b/>
          <w:sz w:val="32"/>
          <w:szCs w:val="22"/>
          <w:lang w:val="en-US" w:eastAsia="zh-CN"/>
        </w:rPr>
        <w:t>8</w:t>
      </w:r>
      <w: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  <w:t xml:space="preserve">.2 </w:t>
      </w:r>
      <w:r>
        <w:rPr>
          <w:rFonts w:eastAsia="宋体" w:cs="Times New Roman" w:hint="eastAsia"/>
          <w:b/>
          <w:sz w:val="32"/>
          <w:szCs w:val="22"/>
          <w:lang w:val="en-US" w:eastAsia="zh-CN"/>
        </w:rPr>
        <w:t>二力平衡</w:t>
      </w:r>
    </w:p>
    <w:p w14:paraId="318EF9C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rPr>
          <w:rFonts w:ascii="宋体" w:eastAsia="宋体" w:hAnsi="宋体" w:cs="宋体" w:hint="eastAsia"/>
          <w:b w:val="0"/>
          <w:bCs/>
          <w:sz w:val="28"/>
          <w:szCs w:val="21"/>
        </w:rPr>
      </w:pPr>
      <w:r>
        <w:rPr>
          <w:rFonts w:ascii="宋体" w:eastAsia="宋体" w:hAnsi="宋体" w:cs="宋体" w:hint="eastAsia"/>
          <w:b w:val="0"/>
          <w:bCs/>
          <w:sz w:val="28"/>
          <w:szCs w:val="21"/>
        </w:rPr>
        <w:t>基础知识填空</w:t>
      </w:r>
    </w:p>
    <w:p w14:paraId="175A9361">
      <w:pPr>
        <w:shd w:val="clear" w:color="auto" w:fill="auto"/>
        <w:spacing w:line="360" w:lineRule="auto"/>
        <w:rPr>
          <w:rFonts w:hint="eastAsia"/>
        </w:rPr>
      </w:pPr>
      <w:r>
        <w:rPr>
          <w:rFonts w:hint="eastAsia"/>
        </w:rPr>
        <w:t>1.  当物体在两个力的作用下保持静止或匀速直线运动状态时，这两个力彼此______，物体处于平衡状态。</w:t>
      </w:r>
    </w:p>
    <w:p w14:paraId="78BC41DD">
      <w:pPr>
        <w:shd w:val="clear" w:color="auto" w:fill="auto"/>
        <w:spacing w:line="360" w:lineRule="auto"/>
        <w:rPr>
          <w:rFonts w:hint="eastAsia"/>
          <w:lang w:val="en-US" w:eastAsia="zh-CN"/>
        </w:rPr>
      </w:pPr>
    </w:p>
    <w:p w14:paraId="555962A6">
      <w:pPr>
        <w:shd w:val="clear" w:color="auto" w:fill="auto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  在探究二力平衡条件的实验中，通过改变______来调整作用在小车上两个力的大小，并通过观察小车的______来判断力是否平衡。</w:t>
      </w:r>
    </w:p>
    <w:p w14:paraId="369BFAFD">
      <w:pPr>
        <w:shd w:val="clear" w:color="auto" w:fill="auto"/>
        <w:spacing w:line="360" w:lineRule="auto"/>
        <w:rPr>
          <w:rFonts w:hint="eastAsia"/>
          <w:lang w:val="en-US" w:eastAsia="zh-CN"/>
        </w:rPr>
      </w:pPr>
    </w:p>
    <w:p w14:paraId="204E7B30">
      <w:pPr>
        <w:shd w:val="clear" w:color="auto" w:fill="auto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  在探究实验中，将静止的小车扭转一个角度后释放，是为了验证两个力是否必须作用在______。</w:t>
      </w:r>
    </w:p>
    <w:p w14:paraId="5F7B881A">
      <w:pPr>
        <w:shd w:val="clear" w:color="auto" w:fill="auto"/>
        <w:spacing w:line="360" w:lineRule="auto"/>
        <w:rPr>
          <w:rFonts w:hint="eastAsia"/>
        </w:rPr>
      </w:pPr>
    </w:p>
    <w:p w14:paraId="4FE5E27F">
      <w:pPr>
        <w:shd w:val="clear" w:color="auto" w:fill="auto"/>
        <w:spacing w:line="360" w:lineRule="auto"/>
        <w:rPr>
          <w:rFonts w:hint="eastAsia"/>
        </w:rPr>
      </w:pPr>
      <w:r>
        <w:rPr>
          <w:rFonts w:hint="eastAsia"/>
        </w:rPr>
        <w:t>4. 二力平衡的条件是______定律在物体受力平衡时的一种具体表现形式。</w:t>
      </w:r>
    </w:p>
    <w:p w14:paraId="753A4D60">
      <w:pPr>
        <w:shd w:val="clear" w:color="auto" w:fill="auto"/>
        <w:spacing w:line="360" w:lineRule="auto"/>
        <w:rPr>
          <w:rFonts w:hint="eastAsia"/>
          <w:lang w:val="en-US" w:eastAsia="zh-CN"/>
        </w:rPr>
      </w:pPr>
    </w:p>
    <w:p w14:paraId="4A839B2F">
      <w:pPr>
        <w:shd w:val="clear" w:color="auto" w:fill="auto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  二力平衡的条件是：两个力必须作用在______物体上，大小______，方向______，并且作用在______上。</w:t>
      </w:r>
    </w:p>
    <w:p w14:paraId="5D4DF484">
      <w:pPr>
        <w:shd w:val="clear" w:color="auto" w:fill="auto"/>
        <w:spacing w:line="360" w:lineRule="auto"/>
        <w:rPr>
          <w:rFonts w:hint="eastAsia"/>
          <w:lang w:val="en-US" w:eastAsia="zh-CN"/>
        </w:rPr>
      </w:pPr>
    </w:p>
    <w:p w14:paraId="7208F1A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.  </w:t>
      </w:r>
      <w:r>
        <w:rPr>
          <w:sz w:val="21"/>
        </w:rPr>
        <w:t>二力平衡和相互作用力：</w:t>
      </w:r>
    </w:p>
    <w:p w14:paraId="3267AD4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（1）相同点：大小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</w:t>
      </w:r>
      <w:r>
        <w:rPr>
          <w:sz w:val="21"/>
        </w:rPr>
        <w:t>、方向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、作用在一条直线上；</w:t>
      </w:r>
    </w:p>
    <w:p w14:paraId="4679AC86">
      <w:pPr>
        <w:shd w:val="clear" w:color="auto" w:fill="auto"/>
        <w:tabs>
          <w:tab w:val="left" w:pos="7086"/>
        </w:tabs>
        <w:jc w:val="both"/>
        <w:textAlignment w:val="center"/>
        <w:rPr>
          <w:sz w:val="21"/>
        </w:rPr>
      </w:pPr>
      <w:r>
        <w:rPr>
          <w:sz w:val="21"/>
        </w:rPr>
        <w:t>（2）不同点：二力平衡作用在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物体上；相互作用力作用在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物体上。</w:t>
      </w:r>
    </w:p>
    <w:p w14:paraId="7C488E37">
      <w:pPr>
        <w:shd w:val="clear" w:color="auto" w:fill="auto"/>
        <w:spacing w:line="360" w:lineRule="auto"/>
        <w:rPr>
          <w:rFonts w:hint="eastAsia"/>
          <w:lang w:val="en-US" w:eastAsia="zh-CN"/>
        </w:rPr>
      </w:pPr>
    </w:p>
    <w:p w14:paraId="695570D2">
      <w:pPr>
        <w:shd w:val="clear" w:color="auto" w:fill="auto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物体在平衡力的作用下，其运动状态______（填“会”或“不会”）发生改变。</w:t>
      </w:r>
    </w:p>
    <w:p w14:paraId="2342D87E">
      <w:pPr>
        <w:shd w:val="clear" w:color="auto" w:fill="auto"/>
        <w:spacing w:line="360" w:lineRule="auto"/>
        <w:rPr>
          <w:rFonts w:hint="eastAsia"/>
          <w:lang w:val="en-US" w:eastAsia="zh-CN"/>
        </w:rPr>
      </w:pPr>
    </w:p>
    <w:p w14:paraId="0112097E">
      <w:pPr>
        <w:shd w:val="clear" w:color="auto" w:fill="auto"/>
        <w:spacing w:line="360" w:lineRule="auto"/>
        <w:rPr>
          <w:rFonts w:eastAsia="宋体" w:hint="eastAsia"/>
          <w:lang w:eastAsia="zh-CN"/>
        </w:rPr>
      </w:pPr>
      <w:r>
        <w:rPr>
          <w:rFonts w:hint="eastAsia"/>
          <w:lang w:val="en-US" w:eastAsia="zh-CN"/>
        </w:rPr>
        <w:t xml:space="preserve">8. </w:t>
      </w:r>
      <w:r>
        <w:rPr>
          <w:rFonts w:hint="eastAsia"/>
        </w:rPr>
        <w:t>如果一个物体在两个力的作用下保持静止，那么这两个力的合力必然等于______。二力平衡的条件不仅适用于物体静止时，也适用于物体做______运动时</w:t>
      </w:r>
      <w:r>
        <w:rPr>
          <w:rFonts w:hint="eastAsia"/>
          <w:lang w:eastAsia="zh-CN"/>
        </w:rPr>
        <w:t>。</w:t>
      </w:r>
    </w:p>
    <w:p w14:paraId="77682666">
      <w:pPr>
        <w:shd w:val="clear" w:color="auto" w:fill="auto"/>
        <w:spacing w:line="360" w:lineRule="auto"/>
        <w:rPr>
          <w:rFonts w:hint="eastAsia"/>
          <w:lang w:val="en-US" w:eastAsia="zh-CN"/>
        </w:rPr>
      </w:pPr>
    </w:p>
    <w:p w14:paraId="25C5926A">
      <w:pPr>
        <w:shd w:val="clear" w:color="auto" w:fill="auto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. 在分析静止于水平桌面上的花瓶的受力情况时，花瓶受到的重力和______力是一对平衡力。</w:t>
      </w:r>
    </w:p>
    <w:p w14:paraId="48058222">
      <w:pPr>
        <w:shd w:val="clear" w:color="auto" w:fill="auto"/>
        <w:spacing w:line="360" w:lineRule="auto"/>
        <w:rPr>
          <w:rFonts w:hint="eastAsia"/>
          <w:lang w:val="en-US" w:eastAsia="zh-CN"/>
        </w:rPr>
      </w:pPr>
    </w:p>
    <w:p w14:paraId="0D1DA466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eastAsia="宋体" w:hint="eastAsia"/>
          <w:sz w:val="21"/>
          <w:lang w:val="en-US" w:eastAsia="zh-CN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 xml:space="preserve">. </w:t>
      </w:r>
      <w:r>
        <w:rPr>
          <w:rFonts w:eastAsia="宋体" w:hint="eastAsia"/>
          <w:sz w:val="21"/>
          <w:lang w:val="en-US" w:eastAsia="zh-CN"/>
        </w:rPr>
        <w:t>下列实例中，物体处于平衡状态的是（     ）</w:t>
      </w:r>
    </w:p>
    <w:p w14:paraId="24BCEEF8">
      <w:pPr>
        <w:numPr>
          <w:ilvl w:val="0"/>
          <w:numId w:val="1"/>
        </w:numPr>
        <w:shd w:val="clear" w:color="auto" w:fill="auto"/>
        <w:spacing w:line="360" w:lineRule="auto"/>
        <w:ind w:left="425" w:hanging="425" w:leftChars="0" w:firstLineChars="0"/>
        <w:jc w:val="left"/>
        <w:textAlignment w:val="center"/>
        <w:rPr>
          <w:rFonts w:eastAsia="宋体" w:hint="eastAsia"/>
          <w:sz w:val="21"/>
          <w:lang w:val="en-US" w:eastAsia="zh-CN"/>
        </w:rPr>
      </w:pPr>
      <w:r>
        <w:rPr>
          <w:rFonts w:eastAsia="宋体" w:hint="eastAsia"/>
          <w:sz w:val="21"/>
          <w:lang w:val="en-US" w:eastAsia="zh-CN"/>
        </w:rPr>
        <w:t>在空中悬停的无人机</w:t>
      </w:r>
      <w:r>
        <w:rPr>
          <w:rFonts w:eastAsia="宋体" w:hint="eastAsia"/>
          <w:sz w:val="21"/>
          <w:lang w:val="en-US" w:eastAsia="zh-CN"/>
        </w:rPr>
        <w:tab/>
      </w:r>
      <w:r>
        <w:rPr>
          <w:rFonts w:eastAsia="宋体" w:hint="eastAsia"/>
          <w:sz w:val="21"/>
          <w:lang w:val="en-US" w:eastAsia="zh-CN"/>
        </w:rPr>
        <w:tab/>
      </w:r>
      <w:r>
        <w:rPr>
          <w:rFonts w:eastAsia="宋体" w:hint="eastAsia"/>
          <w:sz w:val="21"/>
          <w:lang w:val="en-US" w:eastAsia="zh-CN"/>
        </w:rPr>
        <w:tab/>
      </w:r>
      <w:r>
        <w:rPr>
          <w:rFonts w:eastAsia="宋体" w:hint="eastAsia"/>
          <w:sz w:val="21"/>
          <w:lang w:val="en-US" w:eastAsia="zh-CN"/>
        </w:rPr>
        <w:tab/>
      </w:r>
      <w:r>
        <w:rPr>
          <w:rFonts w:eastAsia="宋体" w:hint="eastAsia"/>
          <w:sz w:val="21"/>
          <w:lang w:val="en-US" w:eastAsia="zh-CN"/>
        </w:rPr>
        <w:tab/>
      </w:r>
      <w:r>
        <w:rPr>
          <w:rFonts w:eastAsia="宋体" w:hint="eastAsia"/>
          <w:sz w:val="21"/>
          <w:lang w:val="en-US" w:eastAsia="zh-CN"/>
        </w:rPr>
        <w:tab/>
      </w:r>
      <w:r>
        <w:rPr>
          <w:rFonts w:eastAsia="宋体" w:hint="default"/>
          <w:sz w:val="21"/>
          <w:lang w:val="en-US" w:eastAsia="zh-CN"/>
        </w:rPr>
        <w:t xml:space="preserve">B. </w:t>
      </w:r>
      <w:r>
        <w:rPr>
          <w:rFonts w:eastAsia="宋体" w:hint="eastAsia"/>
          <w:sz w:val="21"/>
          <w:lang w:val="en-US" w:eastAsia="zh-CN"/>
        </w:rPr>
        <w:t>从树上下落的苹果</w:t>
      </w:r>
    </w:p>
    <w:p w14:paraId="29DD1EB9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left"/>
        <w:textAlignment w:val="center"/>
        <w:rPr>
          <w:rFonts w:eastAsia="宋体" w:hint="eastAsia"/>
          <w:sz w:val="21"/>
          <w:lang w:val="en-US" w:eastAsia="zh-CN"/>
        </w:rPr>
      </w:pPr>
      <w:r>
        <w:rPr>
          <w:rFonts w:eastAsia="宋体" w:hint="default"/>
          <w:sz w:val="21"/>
          <w:lang w:val="en-US" w:eastAsia="zh-CN"/>
        </w:rPr>
        <w:t xml:space="preserve">C. </w:t>
      </w:r>
      <w:r>
        <w:rPr>
          <w:rFonts w:eastAsia="宋体" w:hint="eastAsia"/>
          <w:sz w:val="21"/>
          <w:lang w:val="en-US" w:eastAsia="zh-CN"/>
        </w:rPr>
        <w:t>绕地球匀速转动的人造卫星</w:t>
      </w:r>
      <w:r>
        <w:rPr>
          <w:rFonts w:eastAsia="宋体" w:hint="default"/>
          <w:sz w:val="21"/>
          <w:lang w:val="en-US" w:eastAsia="zh-CN"/>
        </w:rPr>
        <w:tab/>
      </w:r>
      <w:r>
        <w:rPr>
          <w:rFonts w:eastAsia="宋体" w:hint="default"/>
          <w:sz w:val="21"/>
          <w:lang w:val="en-US" w:eastAsia="zh-CN"/>
        </w:rPr>
        <w:tab/>
      </w:r>
      <w:r>
        <w:rPr>
          <w:rFonts w:eastAsia="宋体" w:hint="default"/>
          <w:sz w:val="21"/>
          <w:lang w:val="en-US" w:eastAsia="zh-CN"/>
        </w:rPr>
        <w:tab/>
      </w:r>
      <w:r>
        <w:rPr>
          <w:rFonts w:eastAsia="宋体" w:hint="default"/>
          <w:sz w:val="21"/>
          <w:lang w:val="en-US" w:eastAsia="zh-CN"/>
        </w:rPr>
        <w:tab/>
      </w:r>
      <w:r>
        <w:rPr>
          <w:rFonts w:eastAsia="宋体" w:hint="default"/>
          <w:sz w:val="21"/>
          <w:lang w:val="en-US" w:eastAsia="zh-CN"/>
        </w:rPr>
        <w:tab/>
      </w:r>
      <w:r>
        <w:rPr>
          <w:rFonts w:eastAsia="宋体" w:hint="default"/>
          <w:sz w:val="21"/>
          <w:lang w:val="en-US" w:eastAsia="zh-CN"/>
        </w:rPr>
        <w:t xml:space="preserve">D. </w:t>
      </w:r>
      <w:r>
        <w:rPr>
          <w:rFonts w:eastAsia="宋体" w:hint="eastAsia"/>
          <w:sz w:val="21"/>
          <w:lang w:val="en-US" w:eastAsia="zh-CN"/>
        </w:rPr>
        <w:t>加速出站的火车</w:t>
      </w:r>
    </w:p>
    <w:p w14:paraId="3E24DBFF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left"/>
        <w:textAlignment w:val="center"/>
        <w:rPr>
          <w:rFonts w:hint="eastAsia"/>
          <w:sz w:val="21"/>
          <w:lang w:val="en-US" w:eastAsia="zh-CN"/>
        </w:rPr>
      </w:pPr>
    </w:p>
    <w:p w14:paraId="04CF1844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left"/>
        <w:textAlignment w:val="center"/>
        <w:rPr>
          <w:sz w:val="21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. </w:t>
      </w:r>
      <w:r>
        <w:rPr>
          <w:rFonts w:hint="eastAsia"/>
          <w:lang w:val="en-US" w:eastAsia="zh-CN"/>
        </w:rPr>
        <w:t>下</w:t>
      </w:r>
      <w:r>
        <w:rPr>
          <w:sz w:val="21"/>
        </w:rPr>
        <w:t>列情形中，松手后轻质（忽略质量）硬纸片还能保持平衡的是（　　）</w:t>
      </w:r>
    </w:p>
    <w:p w14:paraId="26826C47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50950" cy="972185"/>
            <wp:effectExtent l="0" t="0" r="19050" b="18415"/>
            <wp:docPr id="3" name="图片 3" descr="@@@61a81e5f-a49f-4a95-9e67-ff0e949f23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@@@61a81e5f-a49f-4a95-9e67-ff0e949f23c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ab/>
      </w:r>
      <w:r>
        <w:rPr>
          <w:sz w:val="21"/>
        </w:rPr>
        <w:t>B．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03325" cy="1007745"/>
            <wp:effectExtent l="0" t="0" r="15875" b="8255"/>
            <wp:docPr id="4" name="图片 4" descr="@@@758fc227-92b6-40a2-902e-b1880c563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@@@758fc227-92b6-40a2-902e-b1880c56396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D111A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60145" cy="972185"/>
            <wp:effectExtent l="0" t="0" r="8255" b="18415"/>
            <wp:docPr id="5" name="图片 5" descr="@@@ee83739a-798d-4888-94b3-248b6ef2e1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@@@ee83739a-798d-4888-94b3-248b6ef2e1c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ab/>
      </w:r>
      <w:r>
        <w:rPr>
          <w:sz w:val="21"/>
        </w:rPr>
        <w:t>D．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44905" cy="1007745"/>
            <wp:effectExtent l="0" t="0" r="23495" b="8255"/>
            <wp:docPr id="6" name="图片 6" descr="@@@2955dc3f-45cf-49a1-b429-b1885b00c7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@@@2955dc3f-45cf-49a1-b429-b1885b00c7c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F54FC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eastAsia="宋体" w:hint="eastAsia"/>
          <w:sz w:val="21"/>
          <w:lang w:val="en-US" w:eastAsia="zh-CN"/>
        </w:rPr>
      </w:pPr>
    </w:p>
    <w:p w14:paraId="6D8E830A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left"/>
        <w:textAlignment w:val="center"/>
        <w:rPr>
          <w:sz w:val="21"/>
        </w:rPr>
      </w:pPr>
      <w:r>
        <w:rPr>
          <w:rFonts w:eastAsia="宋体" w:hint="eastAsia"/>
          <w:sz w:val="21"/>
          <w:lang w:val="en-US" w:eastAsia="zh-CN"/>
        </w:rPr>
        <w:t>1</w:t>
      </w:r>
      <w:r>
        <w:rPr>
          <w:rFonts w:hint="eastAsia"/>
          <w:sz w:val="21"/>
          <w:lang w:val="en-US" w:eastAsia="zh-CN"/>
        </w:rPr>
        <w:t>2</w:t>
      </w:r>
      <w:r>
        <w:rPr>
          <w:rFonts w:eastAsia="宋体" w:hint="eastAsia"/>
          <w:sz w:val="21"/>
          <w:lang w:val="en-US" w:eastAsia="zh-CN"/>
        </w:rPr>
        <w:t xml:space="preserve">. </w:t>
      </w:r>
      <w:r>
        <w:rPr>
          <w:sz w:val="21"/>
        </w:rPr>
        <w:t>如图所示，是马路上的一种路灯，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为路灯的重心，请在图中画出路灯所受力的示意图。</w:t>
      </w:r>
    </w:p>
    <w:p w14:paraId="311B7365">
      <w:pPr>
        <w:shd w:val="clear" w:color="auto" w:fill="auto"/>
        <w:spacing w:line="360" w:lineRule="auto"/>
        <w:ind w:left="420" w:firstLine="420" w:leftChars="0" w:firstLineChars="0"/>
        <w:jc w:val="both"/>
        <w:textAlignment w:val="center"/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25525" cy="1475740"/>
            <wp:effectExtent l="0" t="0" r="15875" b="22860"/>
            <wp:docPr id="7" name="图片 7" descr="@@@b0b2b662-dd09-44f3-8be8-8cca79717a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@@@b0b2b662-dd09-44f3-8be8-8cca79717a5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</w:p>
    <w:p w14:paraId="42186ED4">
      <w:pPr>
        <w:shd w:val="clear" w:color="auto" w:fill="auto"/>
        <w:spacing w:line="360" w:lineRule="auto"/>
        <w:ind w:left="420" w:firstLine="420" w:leftChars="0" w:firstLineChars="0"/>
        <w:jc w:val="both"/>
        <w:textAlignment w:val="center"/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</w:pP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</w:p>
    <w:p w14:paraId="134E71C1">
      <w:pPr>
        <w:numPr>
          <w:numId w:val="0"/>
        </w:numPr>
        <w:shd w:val="clear" w:color="auto" w:fill="auto"/>
        <w:spacing w:line="360" w:lineRule="auto"/>
        <w:ind w:leftChars="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13. </w:t>
      </w:r>
      <w:r>
        <w:rPr>
          <w:sz w:val="21"/>
        </w:rPr>
        <w:t>小明同学站立在体重秤上，与他受到的支持力彼此平衡的力是（　　）</w:t>
      </w:r>
    </w:p>
    <w:p w14:paraId="192F06B2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A．小明对秤的压力</w:t>
      </w:r>
      <w:r>
        <w:rPr>
          <w:sz w:val="21"/>
        </w:rPr>
        <w:tab/>
      </w:r>
      <w:r>
        <w:rPr>
          <w:sz w:val="21"/>
        </w:rPr>
        <w:t>B．秤对地面的压力</w:t>
      </w:r>
    </w:p>
    <w:p w14:paraId="59A56E5C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C．地面对秤的支持力</w:t>
      </w:r>
      <w:r>
        <w:rPr>
          <w:sz w:val="21"/>
        </w:rPr>
        <w:tab/>
      </w:r>
      <w:r>
        <w:rPr>
          <w:sz w:val="21"/>
        </w:rPr>
        <w:t>D．小明受到的重力</w:t>
      </w:r>
    </w:p>
    <w:p w14:paraId="7E5C47CC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rFonts w:hint="eastAsia"/>
          <w:sz w:val="21"/>
          <w:lang w:val="en-US" w:eastAsia="zh-CN"/>
        </w:rPr>
      </w:pPr>
    </w:p>
    <w:p w14:paraId="192BFA75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14. </w:t>
      </w:r>
      <w:r>
        <w:rPr>
          <w:sz w:val="21"/>
        </w:rPr>
        <w:t>2025年，中国影片《哪吒2》风靡全球。影片中，哪吒脚踏风火轮，手持乾坤圈，尽显英勇无畏。若从力学的角度分析，下列说法错误的是（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69A07D27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A．哪吒光脚站在冰封的海面上，哪吒对冰面的压力与冰面对他的支持力是一对相互作用力</w:t>
      </w:r>
    </w:p>
    <w:p w14:paraId="766AB8E2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B．哪吒脚踏风火轮在水平地面静止站立时，他所受的重力与风火轮对他的支持力是一对平衡力</w:t>
      </w:r>
    </w:p>
    <w:p w14:paraId="448B3188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C．哪吒用混天绫（假设为一轻质长绳）缠绕住物体并用力拽回，混天绫对物体拉力大于物体对混天绫的拉力</w:t>
      </w:r>
    </w:p>
    <w:p w14:paraId="2C1AC165">
      <w:pPr>
        <w:shd w:val="clear" w:color="auto" w:fill="auto"/>
        <w:spacing w:line="360" w:lineRule="auto"/>
        <w:ind w:left="380"/>
        <w:jc w:val="left"/>
        <w:textAlignment w:val="center"/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</w:pPr>
      <w:r>
        <w:rPr>
          <w:sz w:val="21"/>
        </w:rPr>
        <w:t>D．哪吒向前抛出乾坤圈，乾坤圈一直向前匀速直线飞行，说明乾坤圈不受到任何外力或者受到的合力为零</w:t>
      </w:r>
      <w:bookmarkStart w:id="0" w:name="_GoBack"/>
      <w:bookmarkEnd w:id="0"/>
    </w:p>
    <w:p w14:paraId="6B7C7220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center"/>
        <w:textAlignment w:val="center"/>
        <w:rPr>
          <w:rFonts w:eastAsia="宋体" w:cs="Times New Roman" w:hint="eastAsia"/>
          <w:b/>
          <w:sz w:val="32"/>
          <w:szCs w:val="22"/>
          <w:lang w:val="en-US" w:eastAsia="zh-CN"/>
        </w:rPr>
      </w:pPr>
      <w:r>
        <w:rPr>
          <w:rFonts w:eastAsia="宋体" w:cs="Times New Roman" w:hint="eastAsia"/>
          <w:b/>
          <w:sz w:val="32"/>
          <w:szCs w:val="22"/>
          <w:lang w:val="en-US" w:eastAsia="zh-CN"/>
        </w:rPr>
        <w:t>8</w:t>
      </w:r>
      <w: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  <w:t xml:space="preserve">.2 </w:t>
      </w:r>
      <w:r>
        <w:rPr>
          <w:rFonts w:eastAsia="宋体" w:cs="Times New Roman" w:hint="eastAsia"/>
          <w:b/>
          <w:sz w:val="32"/>
          <w:szCs w:val="22"/>
          <w:lang w:val="en-US" w:eastAsia="zh-CN"/>
        </w:rPr>
        <w:t>二力平衡</w:t>
      </w:r>
    </w:p>
    <w:p w14:paraId="1F5A863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rPr>
          <w:rFonts w:ascii="宋体" w:eastAsia="宋体" w:hAnsi="宋体" w:cs="宋体" w:hint="default"/>
          <w:b w:val="0"/>
          <w:bCs/>
          <w:sz w:val="28"/>
          <w:szCs w:val="21"/>
          <w:lang w:val="en-US" w:eastAsia="zh-CN"/>
        </w:rPr>
      </w:pPr>
      <w:r>
        <w:rPr>
          <w:rFonts w:ascii="宋体" w:eastAsia="宋体" w:hAnsi="宋体" w:cs="宋体" w:hint="eastAsia"/>
          <w:b w:val="0"/>
          <w:bCs/>
          <w:sz w:val="28"/>
          <w:szCs w:val="21"/>
        </w:rPr>
        <w:t>基础知识填空</w:t>
      </w:r>
      <w:r>
        <w:rPr>
          <w:rFonts w:ascii="宋体" w:eastAsia="宋体" w:hAnsi="宋体" w:cs="宋体" w:hint="eastAsia"/>
          <w:b w:val="0"/>
          <w:bCs/>
          <w:sz w:val="28"/>
          <w:szCs w:val="21"/>
          <w:lang w:eastAsia="zh-CN"/>
        </w:rPr>
        <w:t>——</w:t>
      </w:r>
      <w:r>
        <w:rPr>
          <w:rFonts w:ascii="宋体" w:eastAsia="宋体" w:hAnsi="宋体" w:cs="宋体" w:hint="eastAsia"/>
          <w:b w:val="0"/>
          <w:bCs/>
          <w:sz w:val="28"/>
          <w:szCs w:val="21"/>
          <w:lang w:val="en-US" w:eastAsia="zh-CN"/>
        </w:rPr>
        <w:t>答案</w:t>
      </w:r>
    </w:p>
    <w:p w14:paraId="5E820032">
      <w:pPr>
        <w:shd w:val="clear" w:color="auto" w:fill="auto"/>
        <w:spacing w:line="360" w:lineRule="auto"/>
        <w:rPr>
          <w:rFonts w:hint="eastAsia"/>
        </w:rPr>
      </w:pPr>
      <w:r>
        <w:rPr>
          <w:rFonts w:hint="eastAsia"/>
        </w:rPr>
        <w:t>1.  当物体在两个力的作用下保持静止或匀速直线运动状态时，这两个力彼此______，物体处于平衡状态。</w:t>
      </w:r>
    </w:p>
    <w:p w14:paraId="0AC627E1">
      <w:pPr>
        <w:shd w:val="clear" w:color="auto" w:fill="auto"/>
        <w:spacing w:line="360" w:lineRule="auto"/>
        <w:rPr>
          <w:rFonts w:eastAsia="宋体" w:hint="eastAsia"/>
          <w:lang w:eastAsia="zh-CN"/>
        </w:rPr>
      </w:pPr>
      <w:r>
        <w:rPr>
          <w:rFonts w:hint="eastAsia"/>
        </w:rPr>
        <w:t xml:space="preserve">    答案：平衡</w:t>
      </w:r>
    </w:p>
    <w:p w14:paraId="0926CF14">
      <w:pPr>
        <w:shd w:val="clear" w:color="auto" w:fill="auto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  在探究二力平衡条件的实验中，通过改变______来调整作用在小车上两个力的大小，并通过观察小车的______来判断力是否平衡。</w:t>
      </w:r>
    </w:p>
    <w:p w14:paraId="0CD20645">
      <w:pPr>
        <w:shd w:val="clear" w:color="auto" w:fill="auto"/>
        <w:spacing w:line="360" w:lineRule="auto"/>
        <w:rPr>
          <w:rFonts w:eastAsia="宋体" w:hint="eastAsia"/>
          <w:lang w:eastAsia="zh-CN"/>
        </w:rPr>
      </w:pPr>
      <w:r>
        <w:rPr>
          <w:rFonts w:hint="eastAsia"/>
        </w:rPr>
        <w:t xml:space="preserve">    答案：</w:t>
      </w:r>
      <w:r>
        <w:rPr>
          <w:rFonts w:hint="eastAsia"/>
          <w:lang w:val="en-US" w:eastAsia="zh-CN"/>
        </w:rPr>
        <w:t>砝码</w:t>
      </w:r>
      <w:r>
        <w:rPr>
          <w:rFonts w:hint="eastAsia"/>
        </w:rPr>
        <w:t>质量（或拉力大小）；运动状态</w:t>
      </w:r>
    </w:p>
    <w:p w14:paraId="001B3E0C">
      <w:pPr>
        <w:shd w:val="clear" w:color="auto" w:fill="auto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  在探究实验中，将静止的小车扭转一个角度后释放，是为了验证两个力是否必须作用在______。</w:t>
      </w:r>
    </w:p>
    <w:p w14:paraId="775744C5">
      <w:pPr>
        <w:shd w:val="clear" w:color="auto" w:fill="auto"/>
        <w:spacing w:line="360" w:lineRule="auto"/>
        <w:rPr>
          <w:rFonts w:eastAsia="宋体" w:hint="eastAsia"/>
          <w:lang w:eastAsia="zh-CN"/>
        </w:rPr>
      </w:pPr>
      <w:r>
        <w:rPr>
          <w:rFonts w:hint="eastAsia"/>
        </w:rPr>
        <w:t xml:space="preserve">    答案：同一直线上</w:t>
      </w:r>
    </w:p>
    <w:p w14:paraId="61A05DBA">
      <w:pPr>
        <w:shd w:val="clear" w:color="auto" w:fill="auto"/>
        <w:spacing w:line="360" w:lineRule="auto"/>
        <w:rPr>
          <w:rFonts w:hint="eastAsia"/>
        </w:rPr>
      </w:pPr>
      <w:r>
        <w:rPr>
          <w:rFonts w:hint="eastAsia"/>
        </w:rPr>
        <w:t>4. 二力平衡的条件是______定律在物体受力平衡时的一种具体表现形式。</w:t>
      </w:r>
    </w:p>
    <w:p w14:paraId="757F2EF9">
      <w:pPr>
        <w:shd w:val="clear" w:color="auto" w:fill="auto"/>
        <w:spacing w:line="360" w:lineRule="auto"/>
        <w:rPr>
          <w:rFonts w:eastAsia="宋体" w:hint="eastAsia"/>
          <w:lang w:eastAsia="zh-CN"/>
        </w:rPr>
      </w:pPr>
      <w:r>
        <w:rPr>
          <w:rFonts w:hint="eastAsia"/>
        </w:rPr>
        <w:t xml:space="preserve">    答案：牛顿第一</w:t>
      </w:r>
    </w:p>
    <w:p w14:paraId="59869A7E">
      <w:pPr>
        <w:shd w:val="clear" w:color="auto" w:fill="auto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  二力平衡的条件是：两个力必须作用在______物体上，大小______，方向______，并且作用在______上。</w:t>
      </w:r>
    </w:p>
    <w:p w14:paraId="3728F8C3">
      <w:pPr>
        <w:shd w:val="clear" w:color="auto" w:fill="auto"/>
        <w:spacing w:line="360" w:lineRule="auto"/>
        <w:rPr>
          <w:rFonts w:eastAsia="宋体" w:hint="eastAsia"/>
          <w:lang w:eastAsia="zh-CN"/>
        </w:rPr>
      </w:pPr>
      <w:r>
        <w:rPr>
          <w:rFonts w:hint="eastAsia"/>
        </w:rPr>
        <w:t xml:space="preserve">    答案：同一；相等；相反；同一直线</w:t>
      </w:r>
    </w:p>
    <w:p w14:paraId="1CFF8BD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.  </w:t>
      </w:r>
      <w:r>
        <w:rPr>
          <w:sz w:val="21"/>
        </w:rPr>
        <w:t>二力平衡和相互作用力：</w:t>
      </w:r>
    </w:p>
    <w:p w14:paraId="031FE1C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（1）相同点：大小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</w:t>
      </w:r>
      <w:r>
        <w:rPr>
          <w:sz w:val="21"/>
        </w:rPr>
        <w:t>、方向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、作用在一条直线上；</w:t>
      </w:r>
    </w:p>
    <w:p w14:paraId="3D40A57F">
      <w:pPr>
        <w:shd w:val="clear" w:color="auto" w:fill="auto"/>
        <w:tabs>
          <w:tab w:val="left" w:pos="7086"/>
        </w:tabs>
        <w:jc w:val="both"/>
        <w:textAlignment w:val="center"/>
        <w:rPr>
          <w:sz w:val="21"/>
        </w:rPr>
      </w:pPr>
      <w:r>
        <w:rPr>
          <w:sz w:val="21"/>
        </w:rPr>
        <w:t>（2）不同点：二力平衡作用在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物体上；相互作用力作用在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物体上。</w:t>
      </w:r>
    </w:p>
    <w:p w14:paraId="3FAED31F">
      <w:pPr>
        <w:shd w:val="clear" w:color="auto" w:fill="auto"/>
        <w:spacing w:line="360" w:lineRule="auto"/>
        <w:rPr>
          <w:rFonts w:eastAsia="宋体" w:hint="default"/>
          <w:lang w:val="en-US" w:eastAsia="zh-CN"/>
        </w:rPr>
      </w:pPr>
      <w:r>
        <w:rPr>
          <w:rFonts w:hint="eastAsia"/>
        </w:rPr>
        <w:t xml:space="preserve">    答案：</w:t>
      </w:r>
      <w:r>
        <w:rPr>
          <w:rFonts w:hint="eastAsia"/>
          <w:lang w:val="en-US" w:eastAsia="zh-CN"/>
        </w:rPr>
        <w:t>相同；相反；相同；不同</w:t>
      </w:r>
    </w:p>
    <w:p w14:paraId="1562C10B">
      <w:pPr>
        <w:shd w:val="clear" w:color="auto" w:fill="auto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 物体在平衡力的作用下，其运动状态______（填“会”或“不会”）发生改变。</w:t>
      </w:r>
    </w:p>
    <w:p w14:paraId="52D378F7">
      <w:pPr>
        <w:shd w:val="clear" w:color="auto" w:fill="auto"/>
        <w:spacing w:line="360" w:lineRule="auto"/>
        <w:rPr>
          <w:rFonts w:eastAsia="宋体" w:hint="eastAsia"/>
          <w:lang w:eastAsia="zh-CN"/>
        </w:rPr>
      </w:pPr>
      <w:r>
        <w:rPr>
          <w:rFonts w:hint="eastAsia"/>
        </w:rPr>
        <w:t xml:space="preserve">    答案：不会</w:t>
      </w:r>
    </w:p>
    <w:p w14:paraId="3CB35D37">
      <w:pPr>
        <w:shd w:val="clear" w:color="auto" w:fill="auto"/>
        <w:spacing w:line="360" w:lineRule="auto"/>
        <w:rPr>
          <w:rFonts w:eastAsia="宋体" w:hint="eastAsia"/>
          <w:lang w:eastAsia="zh-CN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 如果一个物体在两个力的作用下保持静止，那么这两个力的合力必然等于______。二力平衡的条件不仅适用于物体静止时，也适用于物体做______运动时</w:t>
      </w:r>
      <w:r>
        <w:rPr>
          <w:rFonts w:hint="eastAsia"/>
          <w:lang w:eastAsia="zh-CN"/>
        </w:rPr>
        <w:t>。</w:t>
      </w:r>
    </w:p>
    <w:p w14:paraId="66EF5DC0">
      <w:pPr>
        <w:shd w:val="clear" w:color="auto" w:fill="auto"/>
        <w:spacing w:line="360" w:lineRule="auto"/>
        <w:rPr>
          <w:rFonts w:eastAsia="宋体" w:hint="eastAsia"/>
          <w:lang w:eastAsia="zh-CN"/>
        </w:rPr>
      </w:pPr>
      <w:r>
        <w:rPr>
          <w:rFonts w:hint="eastAsia"/>
        </w:rPr>
        <w:t xml:space="preserve">    答案：零</w:t>
      </w:r>
      <w:r>
        <w:rPr>
          <w:rFonts w:hint="eastAsia"/>
          <w:lang w:eastAsia="zh-CN"/>
        </w:rPr>
        <w:t>；</w:t>
      </w:r>
      <w:r>
        <w:rPr>
          <w:rFonts w:hint="eastAsia"/>
        </w:rPr>
        <w:t>匀速直线</w:t>
      </w:r>
    </w:p>
    <w:p w14:paraId="1F029CC5">
      <w:pPr>
        <w:shd w:val="clear" w:color="auto" w:fill="auto"/>
        <w:spacing w:line="360" w:lineRule="auto"/>
        <w:rPr>
          <w:rFonts w:hint="eastAsia"/>
        </w:rPr>
      </w:pPr>
      <w:r>
        <w:rPr>
          <w:rFonts w:hint="eastAsia"/>
        </w:rPr>
        <w:t>9.  在分析静止于水平桌面上的花瓶的受力情况时，花瓶受到的重力和______力是一对平衡力。</w:t>
      </w:r>
    </w:p>
    <w:p w14:paraId="1667DCAD">
      <w:pPr>
        <w:shd w:val="clear" w:color="auto" w:fill="auto"/>
        <w:spacing w:line="360" w:lineRule="auto"/>
        <w:rPr>
          <w:rFonts w:eastAsia="宋体" w:hint="eastAsia"/>
          <w:lang w:eastAsia="zh-CN"/>
        </w:rPr>
      </w:pPr>
      <w:r>
        <w:rPr>
          <w:rFonts w:hint="eastAsia"/>
        </w:rPr>
        <w:t xml:space="preserve">    答案：支持</w:t>
      </w:r>
    </w:p>
    <w:p w14:paraId="4D9D97B1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eastAsia="宋体" w:hint="eastAsia"/>
          <w:sz w:val="21"/>
          <w:lang w:val="en-US" w:eastAsia="zh-CN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 xml:space="preserve">.  </w:t>
      </w:r>
      <w:r>
        <w:rPr>
          <w:rFonts w:eastAsia="宋体" w:hint="eastAsia"/>
          <w:sz w:val="21"/>
          <w:lang w:val="en-US" w:eastAsia="zh-CN"/>
        </w:rPr>
        <w:t>下列实例中，物体处于平衡状态的是（     ）</w:t>
      </w:r>
    </w:p>
    <w:p w14:paraId="06027009">
      <w:pPr>
        <w:numPr>
          <w:ilvl w:val="0"/>
          <w:numId w:val="1"/>
        </w:numPr>
        <w:shd w:val="clear" w:color="auto" w:fill="auto"/>
        <w:spacing w:line="360" w:lineRule="auto"/>
        <w:ind w:left="425" w:hanging="425" w:leftChars="0" w:firstLineChars="0"/>
        <w:jc w:val="left"/>
        <w:textAlignment w:val="center"/>
        <w:rPr>
          <w:rFonts w:eastAsia="宋体" w:hint="eastAsia"/>
          <w:sz w:val="21"/>
          <w:lang w:val="en-US" w:eastAsia="zh-CN"/>
        </w:rPr>
      </w:pPr>
      <w:r>
        <w:rPr>
          <w:rFonts w:eastAsia="宋体" w:hint="eastAsia"/>
          <w:sz w:val="21"/>
          <w:lang w:val="en-US" w:eastAsia="zh-CN"/>
        </w:rPr>
        <w:t>在空中悬停的无人机</w:t>
      </w:r>
      <w:r>
        <w:rPr>
          <w:rFonts w:eastAsia="宋体" w:hint="eastAsia"/>
          <w:sz w:val="21"/>
          <w:lang w:val="en-US" w:eastAsia="zh-CN"/>
        </w:rPr>
        <w:tab/>
      </w:r>
      <w:r>
        <w:rPr>
          <w:rFonts w:eastAsia="宋体" w:hint="eastAsia"/>
          <w:sz w:val="21"/>
          <w:lang w:val="en-US" w:eastAsia="zh-CN"/>
        </w:rPr>
        <w:tab/>
      </w:r>
      <w:r>
        <w:rPr>
          <w:rFonts w:eastAsia="宋体" w:hint="eastAsia"/>
          <w:sz w:val="21"/>
          <w:lang w:val="en-US" w:eastAsia="zh-CN"/>
        </w:rPr>
        <w:tab/>
      </w:r>
      <w:r>
        <w:rPr>
          <w:rFonts w:eastAsia="宋体" w:hint="eastAsia"/>
          <w:sz w:val="21"/>
          <w:lang w:val="en-US" w:eastAsia="zh-CN"/>
        </w:rPr>
        <w:tab/>
      </w:r>
      <w:r>
        <w:rPr>
          <w:rFonts w:eastAsia="宋体" w:hint="eastAsia"/>
          <w:sz w:val="21"/>
          <w:lang w:val="en-US" w:eastAsia="zh-CN"/>
        </w:rPr>
        <w:tab/>
      </w:r>
      <w:r>
        <w:rPr>
          <w:rFonts w:eastAsia="宋体" w:hint="eastAsia"/>
          <w:sz w:val="21"/>
          <w:lang w:val="en-US" w:eastAsia="zh-CN"/>
        </w:rPr>
        <w:tab/>
      </w:r>
      <w:r>
        <w:rPr>
          <w:rFonts w:eastAsia="宋体" w:hint="default"/>
          <w:sz w:val="21"/>
          <w:lang w:val="en-US" w:eastAsia="zh-CN"/>
        </w:rPr>
        <w:t xml:space="preserve">B. </w:t>
      </w:r>
      <w:r>
        <w:rPr>
          <w:rFonts w:eastAsia="宋体" w:hint="eastAsia"/>
          <w:sz w:val="21"/>
          <w:lang w:val="en-US" w:eastAsia="zh-CN"/>
        </w:rPr>
        <w:t>从树上下落的苹果</w:t>
      </w:r>
    </w:p>
    <w:p w14:paraId="61D7FD9B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left"/>
        <w:textAlignment w:val="center"/>
        <w:rPr>
          <w:rFonts w:eastAsia="宋体" w:hint="eastAsia"/>
          <w:sz w:val="21"/>
          <w:lang w:val="en-US" w:eastAsia="zh-CN"/>
        </w:rPr>
      </w:pPr>
      <w:r>
        <w:rPr>
          <w:rFonts w:eastAsia="宋体" w:hint="default"/>
          <w:sz w:val="21"/>
          <w:lang w:val="en-US" w:eastAsia="zh-CN"/>
        </w:rPr>
        <w:t xml:space="preserve">C. </w:t>
      </w:r>
      <w:r>
        <w:rPr>
          <w:rFonts w:eastAsia="宋体" w:hint="eastAsia"/>
          <w:sz w:val="21"/>
          <w:lang w:val="en-US" w:eastAsia="zh-CN"/>
        </w:rPr>
        <w:t>绕地球匀速转动的人造卫星</w:t>
      </w:r>
      <w:r>
        <w:rPr>
          <w:rFonts w:eastAsia="宋体" w:hint="default"/>
          <w:sz w:val="21"/>
          <w:lang w:val="en-US" w:eastAsia="zh-CN"/>
        </w:rPr>
        <w:tab/>
      </w:r>
      <w:r>
        <w:rPr>
          <w:rFonts w:eastAsia="宋体" w:hint="default"/>
          <w:sz w:val="21"/>
          <w:lang w:val="en-US" w:eastAsia="zh-CN"/>
        </w:rPr>
        <w:tab/>
      </w:r>
      <w:r>
        <w:rPr>
          <w:rFonts w:eastAsia="宋体" w:hint="default"/>
          <w:sz w:val="21"/>
          <w:lang w:val="en-US" w:eastAsia="zh-CN"/>
        </w:rPr>
        <w:tab/>
      </w:r>
      <w:r>
        <w:rPr>
          <w:rFonts w:eastAsia="宋体" w:hint="default"/>
          <w:sz w:val="21"/>
          <w:lang w:val="en-US" w:eastAsia="zh-CN"/>
        </w:rPr>
        <w:tab/>
      </w:r>
      <w:r>
        <w:rPr>
          <w:rFonts w:eastAsia="宋体" w:hint="default"/>
          <w:sz w:val="21"/>
          <w:lang w:val="en-US" w:eastAsia="zh-CN"/>
        </w:rPr>
        <w:tab/>
      </w:r>
      <w:r>
        <w:rPr>
          <w:rFonts w:eastAsia="宋体" w:hint="default"/>
          <w:sz w:val="21"/>
          <w:lang w:val="en-US" w:eastAsia="zh-CN"/>
        </w:rPr>
        <w:t xml:space="preserve">D. </w:t>
      </w:r>
      <w:r>
        <w:rPr>
          <w:rFonts w:eastAsia="宋体" w:hint="eastAsia"/>
          <w:sz w:val="21"/>
          <w:lang w:val="en-US" w:eastAsia="zh-CN"/>
        </w:rPr>
        <w:t>加速出站的火车</w:t>
      </w:r>
    </w:p>
    <w:p w14:paraId="42E54CA2"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sz w:val="21"/>
          <w:lang w:val="en-US" w:eastAsia="zh-CN"/>
        </w:rPr>
      </w:pPr>
      <w:r>
        <w:rPr>
          <w:rFonts w:hint="eastAsia"/>
        </w:rPr>
        <w:t xml:space="preserve">    答案：</w:t>
      </w:r>
      <w:r>
        <w:rPr>
          <w:rFonts w:eastAsia="宋体" w:hint="eastAsia"/>
          <w:sz w:val="21"/>
          <w:lang w:val="en-US" w:eastAsia="zh-CN"/>
        </w:rPr>
        <w:t>A</w:t>
      </w:r>
    </w:p>
    <w:p w14:paraId="2CB9A9A3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11. </w:t>
      </w:r>
      <w:r>
        <w:rPr>
          <w:sz w:val="21"/>
        </w:rPr>
        <w:t>下列情形中，松手后轻质（忽略质量）硬纸片还能保持平衡的是（　　）</w:t>
      </w:r>
    </w:p>
    <w:p w14:paraId="5A97662C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50950" cy="972185"/>
            <wp:effectExtent l="0" t="0" r="19050" b="18415"/>
            <wp:docPr id="100013" name="图片 100013" descr="@@@61a81e5f-a49f-4a95-9e67-ff0e949f23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61a81e5f-a49f-4a95-9e67-ff0e949f23c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ab/>
      </w:r>
      <w:r>
        <w:rPr>
          <w:sz w:val="21"/>
        </w:rPr>
        <w:t>B．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03325" cy="1007745"/>
            <wp:effectExtent l="0" t="0" r="15875" b="8255"/>
            <wp:docPr id="100015" name="图片 100015" descr="@@@758fc227-92b6-40a2-902e-b1880c563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758fc227-92b6-40a2-902e-b1880c56396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0EFDE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16965" cy="935990"/>
            <wp:effectExtent l="0" t="0" r="635" b="3810"/>
            <wp:docPr id="100017" name="图片 100017" descr="@@@ee83739a-798d-4888-94b3-248b6ef2e1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ee83739a-798d-4888-94b3-248b6ef2e1c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ab/>
      </w:r>
      <w:r>
        <w:rPr>
          <w:sz w:val="21"/>
        </w:rPr>
        <w:t>D．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44905" cy="1007745"/>
            <wp:effectExtent l="0" t="0" r="23495" b="8255"/>
            <wp:docPr id="100019" name="图片 100019" descr="@@@2955dc3f-45cf-49a1-b429-b1885b00c7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2955dc3f-45cf-49a1-b429-b1885b00c7c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BBF0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</w:rPr>
        <w:t xml:space="preserve">    答案：</w:t>
      </w:r>
      <w:r>
        <w:rPr>
          <w:sz w:val="21"/>
        </w:rPr>
        <w:t>C</w:t>
      </w:r>
    </w:p>
    <w:p w14:paraId="67C8CDFD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12. </w:t>
      </w:r>
      <w:r>
        <w:rPr>
          <w:sz w:val="21"/>
        </w:rPr>
        <w:t>如图所示，是马路上的一种路灯，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为路灯的重心，请在图中画出路灯所受力的示意图。</w:t>
      </w:r>
    </w:p>
    <w:p w14:paraId="4ACEF6DB">
      <w:pPr>
        <w:shd w:val="clear" w:color="auto" w:fill="auto"/>
        <w:spacing w:line="360" w:lineRule="auto"/>
        <w:ind w:left="420" w:firstLine="420" w:leftChars="0" w:firstLineChars="0"/>
        <w:jc w:val="both"/>
        <w:textAlignment w:val="center"/>
        <w:rPr>
          <w:rFonts w:hint="eastAsia"/>
          <w:sz w:val="21"/>
          <w:lang w:val="en-US" w:eastAsia="zh-CN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74395" cy="1259840"/>
            <wp:effectExtent l="0" t="0" r="14605" b="10160"/>
            <wp:docPr id="100067" name="图片 100067" descr="@@@b0b2b662-dd09-44f3-8be8-8cca79717a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7" name="图片 100067" descr="@@@b0b2b662-dd09-44f3-8be8-8cca79717a5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sz w:val="21"/>
        </w:rPr>
        <w:t>【答案】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36625" cy="1548130"/>
            <wp:effectExtent l="0" t="0" r="3175" b="1270"/>
            <wp:docPr id="100069" name="图片 100069" descr="@@@30d699d5-dcb9-4326-875e-21707b330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9" name="图片 100069" descr="@@@30d699d5-dcb9-4326-875e-21707b33094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2E125">
      <w:pPr>
        <w:numPr>
          <w:numId w:val="0"/>
        </w:numPr>
        <w:shd w:val="clear" w:color="auto" w:fill="auto"/>
        <w:spacing w:line="360" w:lineRule="auto"/>
        <w:ind w:leftChars="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13. </w:t>
      </w:r>
      <w:r>
        <w:rPr>
          <w:sz w:val="21"/>
        </w:rPr>
        <w:t>小明同学站立在体重秤上，与他受到的支持力彼此平衡的力是（　　）</w:t>
      </w:r>
    </w:p>
    <w:p w14:paraId="533FE55C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A．小明对秤的压力</w:t>
      </w:r>
      <w:r>
        <w:rPr>
          <w:sz w:val="21"/>
        </w:rPr>
        <w:tab/>
      </w:r>
      <w:r>
        <w:rPr>
          <w:sz w:val="21"/>
        </w:rPr>
        <w:t>B．秤对地面的压力</w:t>
      </w:r>
    </w:p>
    <w:p w14:paraId="7AA7C218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C．地面对秤的支持力</w:t>
      </w:r>
      <w:r>
        <w:rPr>
          <w:sz w:val="21"/>
        </w:rPr>
        <w:tab/>
      </w:r>
      <w:r>
        <w:rPr>
          <w:sz w:val="21"/>
        </w:rPr>
        <w:t>D．小明受到的重力</w:t>
      </w:r>
    </w:p>
    <w:p w14:paraId="1EF46CA1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left"/>
        <w:textAlignment w:val="center"/>
        <w:rPr>
          <w:rFonts w:eastAsia="宋体"/>
          <w:sz w:val="21"/>
        </w:rPr>
      </w:pPr>
      <w:r>
        <w:rPr>
          <w:rFonts w:eastAsia="宋体" w:hint="eastAsia"/>
          <w:sz w:val="21"/>
          <w:lang w:val="en-US" w:eastAsia="zh-CN"/>
        </w:rPr>
        <w:tab/>
        <w:t>答案：</w:t>
      </w:r>
      <w:r>
        <w:rPr>
          <w:rFonts w:eastAsia="宋体"/>
          <w:sz w:val="21"/>
        </w:rPr>
        <w:t>D</w:t>
      </w:r>
    </w:p>
    <w:p w14:paraId="44C54071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14.  </w:t>
      </w:r>
      <w:r>
        <w:rPr>
          <w:sz w:val="21"/>
        </w:rPr>
        <w:t>2025年，中国影片《哪吒2》风靡全球。影片中，哪吒脚踏风火轮，手持乾坤圈，尽显英勇无畏。若从力学的角度分析，下列说法错误的是（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0B77279B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A．哪吒光脚站在冰封的海面上，哪吒对冰面的压力与冰面对他的支持力是一对相互作用力</w:t>
      </w:r>
    </w:p>
    <w:p w14:paraId="53563F3D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B．哪吒脚踏风火轮在水平地面静止站立时，他所受的重力与风火轮对他的支持力是一对平衡力</w:t>
      </w:r>
    </w:p>
    <w:p w14:paraId="1376B200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C．哪吒用混天绫（假设为一轻质长绳）缠绕住物体并用力拽回，混天绫对物体拉力大于物体对混天绫的拉力</w:t>
      </w:r>
    </w:p>
    <w:p w14:paraId="4B392C1B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D．哪吒向前抛出乾坤圈，乾坤圈一直向前匀速直线飞行，说明乾坤圈不受到任何外力或者受到的合力为零</w:t>
      </w:r>
    </w:p>
    <w:p w14:paraId="72A11F03">
      <w:pPr>
        <w:shd w:val="clear" w:color="auto" w:fill="auto"/>
        <w:spacing w:line="360" w:lineRule="auto"/>
        <w:jc w:val="left"/>
        <w:textAlignment w:val="center"/>
      </w:pPr>
      <w:r>
        <w:rPr>
          <w:rFonts w:hint="eastAsia"/>
        </w:rPr>
        <w:t xml:space="preserve">    答案：</w:t>
      </w:r>
      <w:r>
        <w:rPr>
          <w:sz w:val="21"/>
        </w:rPr>
        <w:t>C</w:t>
      </w:r>
    </w:p>
    <w:sectPr>
      <w:headerReference w:type="default" r:id="rId11"/>
      <w:footerReference w:type="default" r:id="rId12"/>
      <w:pgSz w:w="11906" w:h="16838"/>
      <w:pgMar w:top="1440" w:right="1083" w:bottom="1440" w:left="1083" w:header="851" w:footer="992" w:gutter="0"/>
      <w:pgBorders>
        <w:top w:val="double" w:sz="4" w:space="1" w:color="00B050"/>
        <w:left w:val="double" w:sz="4" w:space="4" w:color="00B050"/>
        <w:bottom w:val="double" w:sz="4" w:space="1" w:color="00B050"/>
        <w:right w:val="double" w:sz="4" w:space="4" w:color="00B050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AEF" w:usb1="C0007841" w:usb2="00000009" w:usb3="00000000" w:csb0="400401FF" w:csb1="FFFF0000"/>
  </w:font>
  <w:font w:name="宋体">
    <w:altName w:val="汉仪书宋二KW"/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variable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656C1"/>
    <w:multiLevelType w:val="singleLevel"/>
    <w:tmpl w:val="FFF656C1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FDF1AC"/>
    <w:rsid w:val="95756CC3"/>
    <w:rsid w:val="CAFD89EE"/>
    <w:rsid w:val="DDBF87FF"/>
    <w:rsid w:val="DDCF9171"/>
    <w:rsid w:val="DEFEF20A"/>
    <w:rsid w:val="DFD1F21B"/>
    <w:rsid w:val="E7FB70FF"/>
    <w:rsid w:val="FDBF50F8"/>
    <w:rsid w:val="004151FC"/>
    <w:rsid w:val="00C02FC6"/>
    <w:rsid w:val="57FDF1AC"/>
    <w:rsid w:val="6FAFBB23"/>
    <w:rsid w:val="76F72C91"/>
    <w:rsid w:val="7CFF2DFD"/>
    <w:rsid w:val="7FDBF8D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360" w:lineRule="auto"/>
      <w:outlineLvl w:val="2"/>
    </w:pPr>
    <w:rPr>
      <w:rFonts w:ascii="Times New Roman Bold" w:hAnsi="Times New Roman Bold" w:eastAsiaTheme="minorEastAsia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样式1"/>
    <w:basedOn w:val="Normal"/>
    <w:qFormat/>
    <w:pPr>
      <w:wordWrap w:val="0"/>
      <w:spacing w:line="360" w:lineRule="auto"/>
      <w:ind w:firstLine="420"/>
      <w:textAlignment w:val="center"/>
    </w:pPr>
    <w:rPr>
      <w:rFonts w:ascii="宋体" w:eastAsia="宋体" w:hAnsi="宋体" w:cs="Times New Roman" w:hint="eastAsia"/>
      <w:b/>
      <w:bCs/>
      <w:color w:val="00B050"/>
      <w:sz w:val="24"/>
      <w:szCs w:val="24"/>
    </w:rPr>
  </w:style>
  <w:style w:type="paragraph" w:customStyle="1" w:styleId="2">
    <w:name w:val="样式2"/>
    <w:basedOn w:val="Normal"/>
    <w:qFormat/>
    <w:pPr>
      <w:wordWrap w:val="0"/>
      <w:spacing w:line="360" w:lineRule="auto"/>
      <w:ind w:firstLine="420"/>
      <w:textAlignment w:val="center"/>
    </w:pPr>
    <w:rPr>
      <w:rFonts w:ascii="宋体" w:eastAsia="宋体" w:hAnsi="宋体" w:cs="宋体" w:hint="eastAsia"/>
      <w:color w:val="BA7A1C"/>
      <w:sz w:val="22"/>
      <w:szCs w:val="22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2025-12-30T08:28:00Z</dcterms:created>
  <dcterms:modified xsi:type="dcterms:W3CDTF">2025-12-30T10:06:48Z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