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85EBF" w14:textId="0948F6EC" w:rsidR="00DC17BA" w:rsidRPr="00521DB2" w:rsidRDefault="00000000" w:rsidP="0070465C">
      <w:pPr>
        <w:snapToGrid w:val="0"/>
        <w:jc w:val="center"/>
        <w:rPr>
          <w:rFonts w:ascii="黑体" w:eastAsia="黑体" w:hAnsi="黑体" w:hint="eastAsia"/>
          <w:color w:val="EE0000"/>
        </w:rPr>
      </w:pPr>
      <w:r w:rsidRPr="00521DB2">
        <w:rPr>
          <w:rFonts w:ascii="黑体" w:eastAsia="黑体" w:hAnsi="黑体" w:hint="eastAsia"/>
          <w:b/>
          <w:noProof/>
          <w:color w:val="EE0000"/>
          <w:sz w:val="30"/>
          <w:szCs w:val="30"/>
        </w:rPr>
        <w:drawing>
          <wp:anchor distT="0" distB="0" distL="114300" distR="114300" simplePos="0" relativeHeight="251657216" behindDoc="0" locked="0" layoutInCell="1" allowOverlap="1" wp14:anchorId="09043C7F" wp14:editId="02919C12">
            <wp:simplePos x="0" y="0"/>
            <wp:positionH relativeFrom="page">
              <wp:posOffset>12268200</wp:posOffset>
            </wp:positionH>
            <wp:positionV relativeFrom="topMargin">
              <wp:posOffset>10807700</wp:posOffset>
            </wp:positionV>
            <wp:extent cx="266700" cy="419100"/>
            <wp:effectExtent l="0" t="0" r="0" b="0"/>
            <wp:wrapNone/>
            <wp:docPr id="100635" name="图片 10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5" name=""/>
                    <pic:cNvPicPr>
                      <a:picLocks noChangeAspect="1"/>
                    </pic:cNvPicPr>
                  </pic:nvPicPr>
                  <pic:blipFill>
                    <a:blip r:embed="rId7"/>
                    <a:stretch>
                      <a:fillRect/>
                    </a:stretch>
                  </pic:blipFill>
                  <pic:spPr>
                    <a:xfrm>
                      <a:off x="0" y="0"/>
                      <a:ext cx="266700" cy="419100"/>
                    </a:xfrm>
                    <a:prstGeom prst="rect">
                      <a:avLst/>
                    </a:prstGeom>
                  </pic:spPr>
                </pic:pic>
              </a:graphicData>
            </a:graphic>
          </wp:anchor>
        </w:drawing>
      </w:r>
      <w:r w:rsidR="00521DB2" w:rsidRPr="00521DB2">
        <w:rPr>
          <w:rFonts w:ascii="黑体" w:eastAsia="黑体" w:hAnsi="黑体" w:hint="eastAsia"/>
          <w:b/>
          <w:color w:val="EE0000"/>
          <w:sz w:val="30"/>
          <w:szCs w:val="30"/>
        </w:rPr>
        <w:t xml:space="preserve"> 2025-2026人教版物理九年级全一册培优卷：第十九章 生活用电（附解析）</w:t>
      </w:r>
    </w:p>
    <w:p w14:paraId="7387A870" w14:textId="77777777" w:rsidR="00DC17BA" w:rsidRDefault="00000000" w:rsidP="0070465C">
      <w:pPr>
        <w:snapToGrid w:val="0"/>
      </w:pPr>
      <w:r>
        <w:rPr>
          <w:rFonts w:eastAsia="新宋体" w:hint="eastAsia"/>
          <w:b/>
          <w:szCs w:val="21"/>
        </w:rPr>
        <w:t>一．选择题（共</w:t>
      </w:r>
      <w:r>
        <w:rPr>
          <w:rFonts w:eastAsia="新宋体" w:hint="eastAsia"/>
          <w:b/>
          <w:szCs w:val="21"/>
        </w:rPr>
        <w:t>12</w:t>
      </w:r>
      <w:r>
        <w:rPr>
          <w:rFonts w:eastAsia="新宋体" w:hint="eastAsia"/>
          <w:b/>
          <w:szCs w:val="21"/>
        </w:rPr>
        <w:t>小题）</w:t>
      </w:r>
    </w:p>
    <w:p w14:paraId="3655D5D6" w14:textId="77777777" w:rsidR="00DC17BA" w:rsidRDefault="00000000" w:rsidP="0070465C">
      <w:pPr>
        <w:snapToGrid w:val="0"/>
      </w:pPr>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秋•北碚区校级期中）下列关于生活中常见的物理量估测正确的是</w:t>
      </w:r>
      <w:r>
        <w:rPr>
          <w:position w:val="-10"/>
        </w:rPr>
        <w:object w:dxaOrig="135" w:dyaOrig="300" w14:anchorId="271D20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5pt" o:ole="">
            <v:imagedata r:id="rId8" o:title=""/>
          </v:shape>
          <o:OLEObject Type="Embed" ProgID="Equation.DSMT4" ShapeID="_x0000_i1025" DrawAspect="Content" ObjectID="_1816667272" r:id="rId9"/>
        </w:object>
      </w:r>
      <w:r>
        <w:rPr>
          <w:rFonts w:eastAsia="新宋体" w:hint="eastAsia"/>
          <w:szCs w:val="21"/>
        </w:rPr>
        <w:t xml:space="preserve">　　</w:t>
      </w:r>
      <w:r>
        <w:rPr>
          <w:position w:val="-10"/>
        </w:rPr>
        <w:object w:dxaOrig="135" w:dyaOrig="300" w14:anchorId="2370DC4C">
          <v:shape id="_x0000_i1026" type="#_x0000_t75" style="width:7pt;height:15pt" o:ole="">
            <v:imagedata r:id="rId10" o:title=""/>
          </v:shape>
          <o:OLEObject Type="Embed" ProgID="Equation.DSMT4" ShapeID="_x0000_i1026" DrawAspect="Content" ObjectID="_1816667273" r:id="rId11"/>
        </w:object>
      </w:r>
    </w:p>
    <w:p w14:paraId="15F9440B"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．洗澡水的适宜温度约为</w:t>
      </w:r>
      <w:r>
        <w:rPr>
          <w:position w:val="-6"/>
        </w:rPr>
        <w:object w:dxaOrig="495" w:dyaOrig="300" w14:anchorId="3BC02806">
          <v:shape id="_x0000_i1027" type="#_x0000_t75" style="width:25pt;height:15pt" o:ole="">
            <v:imagedata r:id="rId12" o:title=""/>
          </v:shape>
          <o:OLEObject Type="Embed" ProgID="Equation.DSMT4" ShapeID="_x0000_i1027" DrawAspect="Content" ObjectID="_1816667274" r:id="rId13"/>
        </w:object>
      </w:r>
      <w:r>
        <w:tab/>
      </w:r>
    </w:p>
    <w:p w14:paraId="16B4108C"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．任何情况下沸水的温度都是</w:t>
      </w:r>
      <w:r>
        <w:rPr>
          <w:position w:val="-6"/>
        </w:rPr>
        <w:object w:dxaOrig="585" w:dyaOrig="300" w14:anchorId="55CC54E8">
          <v:shape id="_x0000_i1028" type="#_x0000_t75" style="width:29.5pt;height:15pt" o:ole="">
            <v:imagedata r:id="rId14" o:title=""/>
          </v:shape>
          <o:OLEObject Type="Embed" ProgID="Equation.DSMT4" ShapeID="_x0000_i1028" DrawAspect="Content" ObjectID="_1816667275" r:id="rId15"/>
        </w:object>
      </w:r>
      <w:r>
        <w:tab/>
      </w:r>
    </w:p>
    <w:p w14:paraId="14EB8754"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．一节新的干电池的电压约为</w:t>
      </w:r>
      <w:r>
        <w:rPr>
          <w:position w:val="-6"/>
        </w:rPr>
        <w:object w:dxaOrig="465" w:dyaOrig="255" w14:anchorId="1AE2233F">
          <v:shape id="_x0000_i1029" type="#_x0000_t75" style="width:23.5pt;height:13pt" o:ole="">
            <v:imagedata r:id="rId16" o:title=""/>
          </v:shape>
          <o:OLEObject Type="Embed" ProgID="Equation.DSMT4" ShapeID="_x0000_i1029" DrawAspect="Content" ObjectID="_1816667276" r:id="rId17"/>
        </w:object>
      </w:r>
      <w:r>
        <w:tab/>
      </w:r>
    </w:p>
    <w:p w14:paraId="2AB36B66"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．家用电冰箱的电压约为</w:t>
      </w:r>
      <w:r>
        <w:rPr>
          <w:position w:val="-6"/>
        </w:rPr>
        <w:object w:dxaOrig="420" w:dyaOrig="255" w14:anchorId="706EEEFE">
          <v:shape id="_x0000_i1030" type="#_x0000_t75" style="width:21pt;height:13pt" o:ole="">
            <v:imagedata r:id="rId18" o:title=""/>
          </v:shape>
          <o:OLEObject Type="Embed" ProgID="Equation.DSMT4" ShapeID="_x0000_i1030" DrawAspect="Content" ObjectID="_1816667277" r:id="rId19"/>
        </w:object>
      </w:r>
    </w:p>
    <w:p w14:paraId="402BDF47" w14:textId="77777777" w:rsidR="00DC17BA" w:rsidRDefault="00000000" w:rsidP="0070465C">
      <w:pPr>
        <w:snapToGrid w:val="0"/>
      </w:pPr>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•陕西）如图，是规范连接的家庭电路的一部分。下列说法正确的是</w:t>
      </w:r>
      <w:r>
        <w:rPr>
          <w:position w:val="-10"/>
        </w:rPr>
        <w:object w:dxaOrig="135" w:dyaOrig="300" w14:anchorId="6AD36E92">
          <v:shape id="_x0000_i1031" type="#_x0000_t75" style="width:7pt;height:15pt" o:ole="">
            <v:imagedata r:id="rId20" o:title=""/>
          </v:shape>
          <o:OLEObject Type="Embed" ProgID="Equation.DSMT4" ShapeID="_x0000_i1031" DrawAspect="Content" ObjectID="_1816667278" r:id="rId21"/>
        </w:object>
      </w:r>
      <w:r>
        <w:rPr>
          <w:rFonts w:eastAsia="新宋体" w:hint="eastAsia"/>
          <w:szCs w:val="21"/>
        </w:rPr>
        <w:t xml:space="preserve">　　</w:t>
      </w:r>
      <w:r>
        <w:rPr>
          <w:position w:val="-10"/>
        </w:rPr>
        <w:object w:dxaOrig="135" w:dyaOrig="300" w14:anchorId="4C45D13F">
          <v:shape id="_x0000_i1032" type="#_x0000_t75" style="width:7pt;height:15pt" o:ole="">
            <v:imagedata r:id="rId22" o:title=""/>
          </v:shape>
          <o:OLEObject Type="Embed" ProgID="Equation.DSMT4" ShapeID="_x0000_i1032" DrawAspect="Content" ObjectID="_1816667279" r:id="rId23"/>
        </w:object>
      </w:r>
    </w:p>
    <w:p w14:paraId="6E217B9C" w14:textId="77777777" w:rsidR="00DC17BA" w:rsidRDefault="0070465C" w:rsidP="0070465C">
      <w:pPr>
        <w:snapToGrid w:val="0"/>
      </w:pPr>
      <w:r>
        <w:rPr>
          <w:rFonts w:eastAsia="新宋体"/>
          <w:szCs w:val="21"/>
        </w:rPr>
        <w:pict w14:anchorId="2D79419E">
          <v:shape id="_x0000_i1033" type="#_x0000_t75" alt="菁优网：http://www.jyeoo.com" style="width:166pt;height:85pt">
            <v:imagedata r:id="rId24" o:title=""/>
          </v:shape>
        </w:pict>
      </w:r>
    </w:p>
    <w:p w14:paraId="15900131"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w:t>
      </w:r>
      <w:r>
        <w:rPr>
          <w:position w:val="-6"/>
        </w:rPr>
        <w:object w:dxaOrig="180" w:dyaOrig="195" w14:anchorId="1FD71B2C">
          <v:shape id="_x0000_i1034" type="#_x0000_t75" style="width:9pt;height:10pt" o:ole="">
            <v:imagedata r:id="rId25" o:title=""/>
          </v:shape>
          <o:OLEObject Type="Embed" ProgID="Equation.DSMT4" ShapeID="_x0000_i1034" DrawAspect="Content" ObjectID="_1816667280" r:id="rId26"/>
        </w:object>
      </w:r>
      <w:r>
        <w:rPr>
          <w:rFonts w:eastAsia="新宋体" w:hint="eastAsia"/>
          <w:szCs w:val="21"/>
        </w:rPr>
        <w:t>点所在的进户线是零线</w:t>
      </w:r>
      <w:r>
        <w:tab/>
      </w:r>
    </w:p>
    <w:p w14:paraId="508A6F78"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．若</w:t>
      </w:r>
      <w:r>
        <w:rPr>
          <w:position w:val="-6"/>
        </w:rPr>
        <w:object w:dxaOrig="165" w:dyaOrig="195" w14:anchorId="1A3A397C">
          <v:shape id="_x0000_i1035" type="#_x0000_t75" style="width:8.5pt;height:10pt" o:ole="">
            <v:imagedata r:id="rId27" o:title=""/>
          </v:shape>
          <o:OLEObject Type="Embed" ProgID="Equation.DSMT4" ShapeID="_x0000_i1035" DrawAspect="Content" ObjectID="_1816667281" r:id="rId28"/>
        </w:object>
      </w:r>
      <w:r>
        <w:rPr>
          <w:rFonts w:eastAsia="新宋体" w:hint="eastAsia"/>
          <w:szCs w:val="21"/>
        </w:rPr>
        <w:t>点所在导线断路，三孔插座仍可安全使用</w:t>
      </w:r>
      <w:r>
        <w:tab/>
      </w:r>
    </w:p>
    <w:p w14:paraId="69E3310C"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．断开开关</w:t>
      </w:r>
      <w:r>
        <w:rPr>
          <w:position w:val="-6"/>
        </w:rPr>
        <w:object w:dxaOrig="195" w:dyaOrig="255" w14:anchorId="46BBFCFF">
          <v:shape id="_x0000_i1036" type="#_x0000_t75" style="width:10pt;height:13pt" o:ole="">
            <v:imagedata r:id="rId29" o:title=""/>
          </v:shape>
          <o:OLEObject Type="Embed" ProgID="Equation.DSMT4" ShapeID="_x0000_i1036" DrawAspect="Content" ObjectID="_1816667282" r:id="rId30"/>
        </w:object>
      </w:r>
      <w:r>
        <w:rPr>
          <w:rFonts w:eastAsia="新宋体" w:hint="eastAsia"/>
          <w:szCs w:val="21"/>
        </w:rPr>
        <w:t>，用测电笔检测</w:t>
      </w:r>
      <w:r>
        <w:rPr>
          <w:position w:val="-6"/>
        </w:rPr>
        <w:object w:dxaOrig="195" w:dyaOrig="255" w14:anchorId="34E5B042">
          <v:shape id="_x0000_i1037" type="#_x0000_t75" style="width:10pt;height:13pt" o:ole="">
            <v:imagedata r:id="rId31" o:title=""/>
          </v:shape>
          <o:OLEObject Type="Embed" ProgID="Equation.DSMT4" ShapeID="_x0000_i1037" DrawAspect="Content" ObjectID="_1816667283" r:id="rId32"/>
        </w:object>
      </w:r>
      <w:r>
        <w:rPr>
          <w:rFonts w:eastAsia="新宋体" w:hint="eastAsia"/>
          <w:szCs w:val="21"/>
        </w:rPr>
        <w:t>点时，氖管发光</w:t>
      </w:r>
      <w:r>
        <w:tab/>
      </w:r>
    </w:p>
    <w:p w14:paraId="4BDD8D20"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．闭合开关</w:t>
      </w:r>
      <w:r>
        <w:rPr>
          <w:position w:val="-6"/>
        </w:rPr>
        <w:object w:dxaOrig="195" w:dyaOrig="255" w14:anchorId="6AA7A3D9">
          <v:shape id="_x0000_i1038" type="#_x0000_t75" style="width:10pt;height:13pt" o:ole="">
            <v:imagedata r:id="rId33" o:title=""/>
          </v:shape>
          <o:OLEObject Type="Embed" ProgID="Equation.DSMT4" ShapeID="_x0000_i1038" DrawAspect="Content" ObjectID="_1816667284" r:id="rId34"/>
        </w:object>
      </w:r>
      <w:r>
        <w:rPr>
          <w:rFonts w:eastAsia="新宋体" w:hint="eastAsia"/>
          <w:szCs w:val="21"/>
        </w:rPr>
        <w:t>，灯泡</w:t>
      </w:r>
      <w:r>
        <w:rPr>
          <w:position w:val="-4"/>
        </w:rPr>
        <w:object w:dxaOrig="195" w:dyaOrig="240" w14:anchorId="3C45ADCC">
          <v:shape id="_x0000_i1039" type="#_x0000_t75" style="width:10pt;height:12pt" o:ole="">
            <v:imagedata r:id="rId35" o:title=""/>
          </v:shape>
          <o:OLEObject Type="Embed" ProgID="Equation.DSMT4" ShapeID="_x0000_i1039" DrawAspect="Content" ObjectID="_1816667285" r:id="rId36"/>
        </w:object>
      </w:r>
      <w:r>
        <w:rPr>
          <w:rFonts w:eastAsia="新宋体" w:hint="eastAsia"/>
          <w:szCs w:val="21"/>
        </w:rPr>
        <w:t>不发光，是因为导线</w:t>
      </w:r>
      <w:r>
        <w:rPr>
          <w:position w:val="-6"/>
        </w:rPr>
        <w:object w:dxaOrig="285" w:dyaOrig="255" w14:anchorId="58294F83">
          <v:shape id="_x0000_i1040" type="#_x0000_t75" style="width:14.5pt;height:13pt" o:ole="">
            <v:imagedata r:id="rId37" o:title=""/>
          </v:shape>
          <o:OLEObject Type="Embed" ProgID="Equation.DSMT4" ShapeID="_x0000_i1040" DrawAspect="Content" ObjectID="_1816667286" r:id="rId38"/>
        </w:object>
      </w:r>
      <w:r>
        <w:rPr>
          <w:rFonts w:eastAsia="新宋体" w:hint="eastAsia"/>
          <w:szCs w:val="21"/>
        </w:rPr>
        <w:t>间断路</w:t>
      </w:r>
    </w:p>
    <w:p w14:paraId="0D7BD075" w14:textId="77777777" w:rsidR="00DC17BA" w:rsidRDefault="00000000" w:rsidP="0070465C">
      <w:pPr>
        <w:snapToGrid w:val="0"/>
      </w:pPr>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秋•新华区校级月考）如图所示，闭合开关</w:t>
      </w:r>
      <w:r>
        <w:rPr>
          <w:position w:val="-6"/>
        </w:rPr>
        <w:object w:dxaOrig="195" w:dyaOrig="255" w14:anchorId="43DC3DB7">
          <v:shape id="_x0000_i1041" type="#_x0000_t75" style="width:10pt;height:13pt" o:ole="">
            <v:imagedata r:id="rId39" o:title=""/>
          </v:shape>
          <o:OLEObject Type="Embed" ProgID="Equation.DSMT4" ShapeID="_x0000_i1041" DrawAspect="Content" ObjectID="_1816667287" r:id="rId40"/>
        </w:object>
      </w:r>
      <w:r>
        <w:rPr>
          <w:rFonts w:eastAsia="新宋体" w:hint="eastAsia"/>
          <w:szCs w:val="21"/>
        </w:rPr>
        <w:t>时，灯泡</w:t>
      </w:r>
      <w:r>
        <w:rPr>
          <w:position w:val="-10"/>
        </w:rPr>
        <w:object w:dxaOrig="240" w:dyaOrig="315" w14:anchorId="7338693F">
          <v:shape id="_x0000_i1042" type="#_x0000_t75" style="width:12pt;height:16pt" o:ole="">
            <v:imagedata r:id="rId41" o:title=""/>
          </v:shape>
          <o:OLEObject Type="Embed" ProgID="Equation.DSMT4" ShapeID="_x0000_i1042" DrawAspect="Content" ObjectID="_1816667288" r:id="rId42"/>
        </w:object>
      </w:r>
      <w:r>
        <w:rPr>
          <w:rFonts w:eastAsia="新宋体" w:hint="eastAsia"/>
          <w:szCs w:val="21"/>
        </w:rPr>
        <w:t>、</w:t>
      </w:r>
      <w:r>
        <w:rPr>
          <w:position w:val="-10"/>
        </w:rPr>
        <w:object w:dxaOrig="255" w:dyaOrig="315" w14:anchorId="562A98EF">
          <v:shape id="_x0000_i1043" type="#_x0000_t75" style="width:13pt;height:16pt" o:ole="">
            <v:imagedata r:id="rId43" o:title=""/>
          </v:shape>
          <o:OLEObject Type="Embed" ProgID="Equation.DSMT4" ShapeID="_x0000_i1043" DrawAspect="Content" ObjectID="_1816667289" r:id="rId44"/>
        </w:object>
      </w:r>
      <w:r>
        <w:rPr>
          <w:rFonts w:eastAsia="新宋体" w:hint="eastAsia"/>
          <w:szCs w:val="21"/>
        </w:rPr>
        <w:t>都不亮。用一段导线的两端接触</w:t>
      </w:r>
      <w:r>
        <w:rPr>
          <w:position w:val="-6"/>
        </w:rPr>
        <w:object w:dxaOrig="180" w:dyaOrig="195" w14:anchorId="3B39FD30">
          <v:shape id="_x0000_i1044" type="#_x0000_t75" style="width:9pt;height:10pt" o:ole="">
            <v:imagedata r:id="rId45" o:title=""/>
          </v:shape>
          <o:OLEObject Type="Embed" ProgID="Equation.DSMT4" ShapeID="_x0000_i1044" DrawAspect="Content" ObjectID="_1816667290" r:id="rId46"/>
        </w:object>
      </w:r>
      <w:r>
        <w:rPr>
          <w:rFonts w:eastAsia="新宋体" w:hint="eastAsia"/>
          <w:szCs w:val="21"/>
        </w:rPr>
        <w:t>、</w:t>
      </w:r>
      <w:r>
        <w:rPr>
          <w:position w:val="-6"/>
        </w:rPr>
        <w:object w:dxaOrig="180" w:dyaOrig="255" w14:anchorId="3AB2F7A6">
          <v:shape id="_x0000_i1045" type="#_x0000_t75" style="width:9pt;height:13pt" o:ole="">
            <v:imagedata r:id="rId47" o:title=""/>
          </v:shape>
          <o:OLEObject Type="Embed" ProgID="Equation.DSMT4" ShapeID="_x0000_i1045" DrawAspect="Content" ObjectID="_1816667291" r:id="rId48"/>
        </w:object>
      </w:r>
      <w:r>
        <w:rPr>
          <w:rFonts w:eastAsia="新宋体" w:hint="eastAsia"/>
          <w:szCs w:val="21"/>
        </w:rPr>
        <w:t>两点时，两灯都不亮；接触</w:t>
      </w:r>
      <w:r>
        <w:rPr>
          <w:position w:val="-6"/>
        </w:rPr>
        <w:object w:dxaOrig="180" w:dyaOrig="255" w14:anchorId="7ED373A4">
          <v:shape id="_x0000_i1046" type="#_x0000_t75" style="width:9pt;height:13pt" o:ole="">
            <v:imagedata r:id="rId49" o:title=""/>
          </v:shape>
          <o:OLEObject Type="Embed" ProgID="Equation.DSMT4" ShapeID="_x0000_i1046" DrawAspect="Content" ObjectID="_1816667292" r:id="rId50"/>
        </w:object>
      </w:r>
      <w:r>
        <w:rPr>
          <w:rFonts w:eastAsia="新宋体" w:hint="eastAsia"/>
          <w:szCs w:val="21"/>
        </w:rPr>
        <w:t>、</w:t>
      </w:r>
      <w:r>
        <w:rPr>
          <w:position w:val="-6"/>
        </w:rPr>
        <w:object w:dxaOrig="180" w:dyaOrig="195" w14:anchorId="110860B4">
          <v:shape id="_x0000_i1047" type="#_x0000_t75" style="width:9pt;height:10pt" o:ole="">
            <v:imagedata r:id="rId51" o:title=""/>
          </v:shape>
          <o:OLEObject Type="Embed" ProgID="Equation.DSMT4" ShapeID="_x0000_i1047" DrawAspect="Content" ObjectID="_1816667293" r:id="rId52"/>
        </w:object>
      </w:r>
      <w:r>
        <w:rPr>
          <w:rFonts w:eastAsia="新宋体" w:hint="eastAsia"/>
          <w:szCs w:val="21"/>
        </w:rPr>
        <w:t>两点时，两灯都不亮；接触</w:t>
      </w:r>
      <w:r>
        <w:rPr>
          <w:position w:val="-6"/>
        </w:rPr>
        <w:object w:dxaOrig="180" w:dyaOrig="195" w14:anchorId="09729244">
          <v:shape id="_x0000_i1048" type="#_x0000_t75" style="width:9pt;height:10pt" o:ole="">
            <v:imagedata r:id="rId53" o:title=""/>
          </v:shape>
          <o:OLEObject Type="Embed" ProgID="Equation.DSMT4" ShapeID="_x0000_i1048" DrawAspect="Content" ObjectID="_1816667294" r:id="rId54"/>
        </w:object>
      </w:r>
      <w:r>
        <w:rPr>
          <w:rFonts w:eastAsia="新宋体" w:hint="eastAsia"/>
          <w:szCs w:val="21"/>
        </w:rPr>
        <w:t>、</w:t>
      </w:r>
      <w:r>
        <w:rPr>
          <w:position w:val="-6"/>
        </w:rPr>
        <w:object w:dxaOrig="195" w:dyaOrig="255" w14:anchorId="0B61E903">
          <v:shape id="_x0000_i1049" type="#_x0000_t75" style="width:10pt;height:13pt" o:ole="">
            <v:imagedata r:id="rId55" o:title=""/>
          </v:shape>
          <o:OLEObject Type="Embed" ProgID="Equation.DSMT4" ShapeID="_x0000_i1049" DrawAspect="Content" ObjectID="_1816667295" r:id="rId56"/>
        </w:object>
      </w:r>
      <w:r>
        <w:rPr>
          <w:rFonts w:eastAsia="新宋体" w:hint="eastAsia"/>
          <w:szCs w:val="21"/>
        </w:rPr>
        <w:t>两点时，两灯都亮。则</w:t>
      </w:r>
      <w:r>
        <w:rPr>
          <w:position w:val="-10"/>
        </w:rPr>
        <w:object w:dxaOrig="135" w:dyaOrig="300" w14:anchorId="4634D54E">
          <v:shape id="_x0000_i1050" type="#_x0000_t75" style="width:7pt;height:15pt" o:ole="">
            <v:imagedata r:id="rId57" o:title=""/>
          </v:shape>
          <o:OLEObject Type="Embed" ProgID="Equation.DSMT4" ShapeID="_x0000_i1050" DrawAspect="Content" ObjectID="_1816667296" r:id="rId58"/>
        </w:object>
      </w:r>
      <w:r>
        <w:rPr>
          <w:rFonts w:eastAsia="新宋体" w:hint="eastAsia"/>
          <w:szCs w:val="21"/>
        </w:rPr>
        <w:t xml:space="preserve">　　</w:t>
      </w:r>
      <w:r>
        <w:rPr>
          <w:position w:val="-10"/>
        </w:rPr>
        <w:object w:dxaOrig="135" w:dyaOrig="300" w14:anchorId="73E7FA88">
          <v:shape id="_x0000_i1051" type="#_x0000_t75" style="width:7pt;height:15pt" o:ole="">
            <v:imagedata r:id="rId59" o:title=""/>
          </v:shape>
          <o:OLEObject Type="Embed" ProgID="Equation.DSMT4" ShapeID="_x0000_i1051" DrawAspect="Content" ObjectID="_1816667297" r:id="rId60"/>
        </w:object>
      </w:r>
    </w:p>
    <w:p w14:paraId="61F8C516" w14:textId="77777777" w:rsidR="00DC17BA" w:rsidRDefault="0070465C" w:rsidP="0070465C">
      <w:pPr>
        <w:snapToGrid w:val="0"/>
      </w:pPr>
      <w:r>
        <w:rPr>
          <w:rFonts w:eastAsia="新宋体"/>
          <w:szCs w:val="21"/>
        </w:rPr>
        <w:pict w14:anchorId="25833482">
          <v:shape id="_x0000_i1052" type="#_x0000_t75" alt="菁优网：http://www.jyeoo.com" style="width:87pt;height:87pt">
            <v:imagedata r:id="rId61" o:title=""/>
          </v:shape>
        </w:pict>
      </w:r>
    </w:p>
    <w:p w14:paraId="1FADB9C1" w14:textId="77777777" w:rsidR="00DC17BA" w:rsidRDefault="00000000" w:rsidP="0070465C">
      <w:pPr>
        <w:tabs>
          <w:tab w:val="left" w:pos="2300"/>
          <w:tab w:val="left" w:pos="4400"/>
          <w:tab w:val="left" w:pos="6400"/>
        </w:tabs>
        <w:snapToGrid w:val="0"/>
        <w:ind w:firstLineChars="130" w:firstLine="273"/>
        <w:jc w:val="left"/>
      </w:pPr>
      <w:r>
        <w:rPr>
          <w:rFonts w:eastAsia="新宋体"/>
          <w:szCs w:val="21"/>
        </w:rPr>
        <w:t>A</w:t>
      </w:r>
      <w:r>
        <w:rPr>
          <w:rFonts w:eastAsia="新宋体" w:hint="eastAsia"/>
          <w:szCs w:val="21"/>
        </w:rPr>
        <w:t>．灯</w:t>
      </w:r>
      <w:r>
        <w:rPr>
          <w:position w:val="-10"/>
        </w:rPr>
        <w:object w:dxaOrig="240" w:dyaOrig="315" w14:anchorId="358237DE">
          <v:shape id="_x0000_i1053" type="#_x0000_t75" style="width:12pt;height:16pt" o:ole="">
            <v:imagedata r:id="rId62" o:title=""/>
          </v:shape>
          <o:OLEObject Type="Embed" ProgID="Equation.DSMT4" ShapeID="_x0000_i1053" DrawAspect="Content" ObjectID="_1816667298" r:id="rId63"/>
        </w:object>
      </w:r>
      <w:r>
        <w:rPr>
          <w:rFonts w:eastAsia="新宋体" w:hint="eastAsia"/>
          <w:szCs w:val="21"/>
        </w:rPr>
        <w:t>断路</w:t>
      </w:r>
      <w:r>
        <w:tab/>
      </w:r>
      <w:r>
        <w:rPr>
          <w:rFonts w:eastAsia="新宋体"/>
          <w:szCs w:val="21"/>
        </w:rPr>
        <w:t>B</w:t>
      </w:r>
      <w:r>
        <w:rPr>
          <w:rFonts w:eastAsia="新宋体" w:hint="eastAsia"/>
          <w:szCs w:val="21"/>
        </w:rPr>
        <w:t>．开关</w:t>
      </w:r>
      <w:r>
        <w:rPr>
          <w:position w:val="-6"/>
        </w:rPr>
        <w:object w:dxaOrig="195" w:dyaOrig="255" w14:anchorId="5FA614EA">
          <v:shape id="_x0000_i1054" type="#_x0000_t75" style="width:10pt;height:13pt" o:ole="">
            <v:imagedata r:id="rId64" o:title=""/>
          </v:shape>
          <o:OLEObject Type="Embed" ProgID="Equation.DSMT4" ShapeID="_x0000_i1054" DrawAspect="Content" ObjectID="_1816667299" r:id="rId65"/>
        </w:object>
      </w:r>
      <w:r>
        <w:rPr>
          <w:rFonts w:eastAsia="新宋体" w:hint="eastAsia"/>
          <w:szCs w:val="21"/>
        </w:rPr>
        <w:t>断路</w:t>
      </w:r>
      <w:r>
        <w:tab/>
      </w:r>
      <w:r>
        <w:rPr>
          <w:rFonts w:eastAsia="新宋体"/>
          <w:szCs w:val="21"/>
        </w:rPr>
        <w:t>C</w:t>
      </w:r>
      <w:r>
        <w:rPr>
          <w:rFonts w:eastAsia="新宋体" w:hint="eastAsia"/>
          <w:szCs w:val="21"/>
        </w:rPr>
        <w:t>．灯</w:t>
      </w:r>
      <w:r>
        <w:rPr>
          <w:position w:val="-10"/>
        </w:rPr>
        <w:object w:dxaOrig="240" w:dyaOrig="315" w14:anchorId="017D49FA">
          <v:shape id="_x0000_i1055" type="#_x0000_t75" style="width:12pt;height:16pt" o:ole="">
            <v:imagedata r:id="rId66" o:title=""/>
          </v:shape>
          <o:OLEObject Type="Embed" ProgID="Equation.DSMT4" ShapeID="_x0000_i1055" DrawAspect="Content" ObjectID="_1816667300" r:id="rId67"/>
        </w:object>
      </w:r>
      <w:r>
        <w:rPr>
          <w:rFonts w:eastAsia="新宋体" w:hint="eastAsia"/>
          <w:szCs w:val="21"/>
        </w:rPr>
        <w:t>短路</w:t>
      </w:r>
      <w:r>
        <w:tab/>
      </w:r>
      <w:r>
        <w:rPr>
          <w:rFonts w:eastAsia="新宋体"/>
          <w:szCs w:val="21"/>
        </w:rPr>
        <w:t>D</w:t>
      </w:r>
      <w:r>
        <w:rPr>
          <w:rFonts w:eastAsia="新宋体" w:hint="eastAsia"/>
          <w:szCs w:val="21"/>
        </w:rPr>
        <w:t>．灯</w:t>
      </w:r>
      <w:r>
        <w:rPr>
          <w:position w:val="-10"/>
        </w:rPr>
        <w:object w:dxaOrig="255" w:dyaOrig="315" w14:anchorId="3E8B9DB0">
          <v:shape id="_x0000_i1056" type="#_x0000_t75" style="width:13pt;height:16pt" o:ole="">
            <v:imagedata r:id="rId68" o:title=""/>
          </v:shape>
          <o:OLEObject Type="Embed" ProgID="Equation.DSMT4" ShapeID="_x0000_i1056" DrawAspect="Content" ObjectID="_1816667301" r:id="rId69"/>
        </w:object>
      </w:r>
      <w:r>
        <w:rPr>
          <w:rFonts w:eastAsia="新宋体" w:hint="eastAsia"/>
          <w:szCs w:val="21"/>
        </w:rPr>
        <w:t>断路</w:t>
      </w:r>
    </w:p>
    <w:p w14:paraId="66BBF601" w14:textId="77777777" w:rsidR="00DC17BA" w:rsidRDefault="00000000" w:rsidP="0070465C">
      <w:pPr>
        <w:snapToGrid w:val="0"/>
      </w:pPr>
      <w:r>
        <w:rPr>
          <w:rFonts w:eastAsia="新宋体" w:hint="eastAsia"/>
          <w:szCs w:val="21"/>
        </w:rPr>
        <w:t>4</w:t>
      </w:r>
      <w:r>
        <w:rPr>
          <w:rFonts w:eastAsia="新宋体" w:hint="eastAsia"/>
          <w:szCs w:val="21"/>
        </w:rPr>
        <w:t>．（</w:t>
      </w:r>
      <w:r>
        <w:rPr>
          <w:rFonts w:eastAsia="新宋体" w:hint="eastAsia"/>
          <w:szCs w:val="21"/>
        </w:rPr>
        <w:t>2024</w:t>
      </w:r>
      <w:r>
        <w:rPr>
          <w:rFonts w:eastAsia="新宋体" w:hint="eastAsia"/>
          <w:szCs w:val="21"/>
        </w:rPr>
        <w:t>•武昌区校级模拟）如图所示是电动车在室内充电时易引发火灾的宣传警示图，以此警示大家要注意安全用电。下列做法符合安全用电原则的是</w:t>
      </w:r>
      <w:r>
        <w:rPr>
          <w:position w:val="-10"/>
        </w:rPr>
        <w:object w:dxaOrig="135" w:dyaOrig="300" w14:anchorId="0D2D46AD">
          <v:shape id="_x0000_i1057" type="#_x0000_t75" style="width:7pt;height:15pt" o:ole="">
            <v:imagedata r:id="rId70" o:title=""/>
          </v:shape>
          <o:OLEObject Type="Embed" ProgID="Equation.DSMT4" ShapeID="_x0000_i1057" DrawAspect="Content" ObjectID="_1816667302" r:id="rId71"/>
        </w:object>
      </w:r>
      <w:r>
        <w:rPr>
          <w:rFonts w:eastAsia="新宋体" w:hint="eastAsia"/>
          <w:szCs w:val="21"/>
        </w:rPr>
        <w:t xml:space="preserve">　　</w:t>
      </w:r>
      <w:r>
        <w:rPr>
          <w:position w:val="-10"/>
        </w:rPr>
        <w:object w:dxaOrig="135" w:dyaOrig="300" w14:anchorId="1CFD22B5">
          <v:shape id="_x0000_i1058" type="#_x0000_t75" style="width:7pt;height:15pt" o:ole="">
            <v:imagedata r:id="rId72" o:title=""/>
          </v:shape>
          <o:OLEObject Type="Embed" ProgID="Equation.DSMT4" ShapeID="_x0000_i1058" DrawAspect="Content" ObjectID="_1816667303" r:id="rId73"/>
        </w:object>
      </w:r>
    </w:p>
    <w:p w14:paraId="53D97CD9" w14:textId="77777777" w:rsidR="00DC17BA" w:rsidRDefault="0070465C" w:rsidP="0070465C">
      <w:pPr>
        <w:snapToGrid w:val="0"/>
      </w:pPr>
      <w:r>
        <w:rPr>
          <w:rFonts w:eastAsia="新宋体"/>
          <w:szCs w:val="21"/>
        </w:rPr>
        <w:pict w14:anchorId="362934A6">
          <v:shape id="_x0000_i1059" type="#_x0000_t75" alt="菁优网：http://www.jyeoo.com" style="width:131pt;height:91.5pt">
            <v:imagedata r:id="rId74" o:title=""/>
          </v:shape>
        </w:pict>
      </w:r>
    </w:p>
    <w:p w14:paraId="59976DAB"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．充电时若电动车或电线着火时应迅速泼水浇灭火焰</w:t>
      </w:r>
      <w:r>
        <w:tab/>
      </w:r>
    </w:p>
    <w:p w14:paraId="215714FC"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．发生电火灾时应该立即切断电源</w:t>
      </w:r>
      <w:r>
        <w:tab/>
      </w:r>
    </w:p>
    <w:p w14:paraId="24CCD58D"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．如充电时空气开关跳闸，可合上空气开关继续充电</w:t>
      </w:r>
      <w:r>
        <w:tab/>
      </w:r>
    </w:p>
    <w:p w14:paraId="61293912"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．电动车若暂时不使用可一直连接电源进行充电</w:t>
      </w:r>
    </w:p>
    <w:p w14:paraId="057F3FE2" w14:textId="77777777" w:rsidR="00DC17BA" w:rsidRDefault="00000000" w:rsidP="0070465C">
      <w:pPr>
        <w:snapToGrid w:val="0"/>
      </w:pPr>
      <w:r>
        <w:rPr>
          <w:rFonts w:eastAsia="新宋体" w:hint="eastAsia"/>
          <w:szCs w:val="21"/>
        </w:rPr>
        <w:t>5</w:t>
      </w:r>
      <w:r>
        <w:rPr>
          <w:rFonts w:eastAsia="新宋体" w:hint="eastAsia"/>
          <w:szCs w:val="21"/>
        </w:rPr>
        <w:t>．（</w:t>
      </w:r>
      <w:r>
        <w:rPr>
          <w:rFonts w:eastAsia="新宋体" w:hint="eastAsia"/>
          <w:szCs w:val="21"/>
        </w:rPr>
        <w:t>2024</w:t>
      </w:r>
      <w:r>
        <w:rPr>
          <w:rFonts w:eastAsia="新宋体" w:hint="eastAsia"/>
          <w:szCs w:val="21"/>
        </w:rPr>
        <w:t>•抚顺一模）如图所示，电动自行车在楼道中充电时存在着很大的安全隐患，容易引发火灾，造成不必要的人员伤亡和财产损失。下列做法符合安全用电原则的是</w:t>
      </w:r>
      <w:r>
        <w:rPr>
          <w:position w:val="-10"/>
        </w:rPr>
        <w:object w:dxaOrig="135" w:dyaOrig="300" w14:anchorId="65D5954D">
          <v:shape id="_x0000_i1060" type="#_x0000_t75" style="width:7pt;height:15pt" o:ole="">
            <v:imagedata r:id="rId75" o:title=""/>
          </v:shape>
          <o:OLEObject Type="Embed" ProgID="Equation.DSMT4" ShapeID="_x0000_i1060" DrawAspect="Content" ObjectID="_1816667304" r:id="rId76"/>
        </w:object>
      </w:r>
      <w:r>
        <w:rPr>
          <w:rFonts w:eastAsia="新宋体" w:hint="eastAsia"/>
          <w:szCs w:val="21"/>
        </w:rPr>
        <w:t xml:space="preserve">　　</w:t>
      </w:r>
      <w:r>
        <w:rPr>
          <w:position w:val="-10"/>
        </w:rPr>
        <w:object w:dxaOrig="135" w:dyaOrig="300" w14:anchorId="4DCD9260">
          <v:shape id="_x0000_i1061" type="#_x0000_t75" style="width:7pt;height:15pt" o:ole="">
            <v:imagedata r:id="rId77" o:title=""/>
          </v:shape>
          <o:OLEObject Type="Embed" ProgID="Equation.DSMT4" ShapeID="_x0000_i1061" DrawAspect="Content" ObjectID="_1816667305" r:id="rId78"/>
        </w:object>
      </w:r>
    </w:p>
    <w:p w14:paraId="7DC27A7E" w14:textId="77777777" w:rsidR="00DC17BA" w:rsidRDefault="0070465C" w:rsidP="0070465C">
      <w:pPr>
        <w:snapToGrid w:val="0"/>
      </w:pPr>
      <w:r>
        <w:rPr>
          <w:rFonts w:eastAsia="新宋体"/>
          <w:szCs w:val="21"/>
        </w:rPr>
        <w:lastRenderedPageBreak/>
        <w:pict w14:anchorId="627539D3">
          <v:shape id="_x0000_i1062" type="#_x0000_t75" alt="菁优网：http://www.jyeoo.com" style="width:146.5pt;height:106pt">
            <v:imagedata r:id="rId79" o:title=""/>
          </v:shape>
        </w:pict>
      </w:r>
    </w:p>
    <w:p w14:paraId="28E23939"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．充电插座的电线绝缘皮破损后仍可继续使用</w:t>
      </w:r>
      <w:r>
        <w:tab/>
      </w:r>
    </w:p>
    <w:p w14:paraId="09BA0685"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．电动自行车充电着火时应迅速泼水浇灭火焰</w:t>
      </w:r>
      <w:r>
        <w:tab/>
      </w:r>
    </w:p>
    <w:p w14:paraId="4098C261"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．发现有人触电时，立即用手把人拉开</w:t>
      </w:r>
      <w:r>
        <w:tab/>
      </w:r>
    </w:p>
    <w:p w14:paraId="3F65E791"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．发生电火灾时应立即切断电源</w:t>
      </w:r>
    </w:p>
    <w:p w14:paraId="437187D5" w14:textId="77777777" w:rsidR="00DC17BA" w:rsidRDefault="00000000" w:rsidP="0070465C">
      <w:pPr>
        <w:snapToGrid w:val="0"/>
      </w:pPr>
      <w:r>
        <w:rPr>
          <w:rFonts w:eastAsia="新宋体" w:hint="eastAsia"/>
          <w:szCs w:val="21"/>
        </w:rPr>
        <w:t>6</w:t>
      </w:r>
      <w:r>
        <w:rPr>
          <w:rFonts w:eastAsia="新宋体" w:hint="eastAsia"/>
          <w:szCs w:val="21"/>
        </w:rPr>
        <w:t>．（</w:t>
      </w:r>
      <w:r>
        <w:rPr>
          <w:rFonts w:eastAsia="新宋体" w:hint="eastAsia"/>
          <w:szCs w:val="21"/>
        </w:rPr>
        <w:t>2024</w:t>
      </w:r>
      <w:r>
        <w:rPr>
          <w:rFonts w:eastAsia="新宋体" w:hint="eastAsia"/>
          <w:szCs w:val="21"/>
        </w:rPr>
        <w:t>•莱芜区校级模拟）电给我们的生活带来了极大的方便，但它也是很危险的，如果使用不当会造成生命危险。下列生活中的现象符合安全用电原则的是</w:t>
      </w:r>
      <w:r>
        <w:rPr>
          <w:position w:val="-10"/>
        </w:rPr>
        <w:object w:dxaOrig="135" w:dyaOrig="300" w14:anchorId="46384265">
          <v:shape id="_x0000_i1063" type="#_x0000_t75" style="width:7pt;height:15pt" o:ole="">
            <v:imagedata r:id="rId80" o:title=""/>
          </v:shape>
          <o:OLEObject Type="Embed" ProgID="Equation.DSMT4" ShapeID="_x0000_i1063" DrawAspect="Content" ObjectID="_1816667306" r:id="rId81"/>
        </w:object>
      </w:r>
      <w:r>
        <w:rPr>
          <w:rFonts w:eastAsia="新宋体" w:hint="eastAsia"/>
          <w:szCs w:val="21"/>
        </w:rPr>
        <w:t xml:space="preserve">　　</w:t>
      </w:r>
      <w:r>
        <w:rPr>
          <w:position w:val="-10"/>
        </w:rPr>
        <w:object w:dxaOrig="135" w:dyaOrig="300" w14:anchorId="7758085C">
          <v:shape id="_x0000_i1064" type="#_x0000_t75" style="width:7pt;height:15pt" o:ole="">
            <v:imagedata r:id="rId82" o:title=""/>
          </v:shape>
          <o:OLEObject Type="Embed" ProgID="Equation.DSMT4" ShapeID="_x0000_i1064" DrawAspect="Content" ObjectID="_1816667307" r:id="rId83"/>
        </w:object>
      </w:r>
    </w:p>
    <w:p w14:paraId="7574CE44" w14:textId="77777777" w:rsidR="00DC17BA" w:rsidRDefault="00000000" w:rsidP="0070465C">
      <w:pPr>
        <w:tabs>
          <w:tab w:val="left" w:pos="4400"/>
        </w:tabs>
        <w:snapToGrid w:val="0"/>
        <w:ind w:firstLineChars="130" w:firstLine="273"/>
        <w:jc w:val="left"/>
      </w:pPr>
      <w:r>
        <w:rPr>
          <w:rFonts w:eastAsia="新宋体"/>
          <w:szCs w:val="21"/>
        </w:rPr>
        <w:t>A</w:t>
      </w:r>
      <w:r>
        <w:rPr>
          <w:rFonts w:eastAsia="新宋体" w:hint="eastAsia"/>
          <w:szCs w:val="21"/>
        </w:rPr>
        <w:t>．在户外的高压电线下放风筝</w:t>
      </w:r>
      <w:r>
        <w:tab/>
      </w:r>
      <w:r>
        <w:rPr>
          <w:rFonts w:eastAsia="新宋体"/>
          <w:szCs w:val="21"/>
        </w:rPr>
        <w:t>B</w:t>
      </w:r>
      <w:r>
        <w:rPr>
          <w:rFonts w:eastAsia="新宋体" w:hint="eastAsia"/>
          <w:szCs w:val="21"/>
        </w:rPr>
        <w:t>．继续使用绝缘线破损的导线</w:t>
      </w:r>
      <w:r>
        <w:tab/>
      </w:r>
    </w:p>
    <w:p w14:paraId="1D1A0961" w14:textId="77777777" w:rsidR="00DC17BA" w:rsidRDefault="00000000" w:rsidP="0070465C">
      <w:pPr>
        <w:tabs>
          <w:tab w:val="left" w:pos="4400"/>
        </w:tabs>
        <w:snapToGrid w:val="0"/>
        <w:ind w:firstLineChars="130" w:firstLine="273"/>
        <w:jc w:val="left"/>
      </w:pPr>
      <w:r>
        <w:rPr>
          <w:rFonts w:eastAsia="新宋体"/>
          <w:szCs w:val="21"/>
        </w:rPr>
        <w:t>C</w:t>
      </w:r>
      <w:r>
        <w:rPr>
          <w:rFonts w:eastAsia="新宋体" w:hint="eastAsia"/>
          <w:szCs w:val="21"/>
        </w:rPr>
        <w:t>．用手接触测电笔笔尾金属体</w:t>
      </w:r>
      <w:r>
        <w:tab/>
      </w:r>
      <w:r>
        <w:rPr>
          <w:rFonts w:eastAsia="新宋体"/>
          <w:szCs w:val="21"/>
        </w:rPr>
        <w:t>D</w:t>
      </w:r>
      <w:r>
        <w:rPr>
          <w:rFonts w:eastAsia="新宋体" w:hint="eastAsia"/>
          <w:szCs w:val="21"/>
        </w:rPr>
        <w:t>．用湿手去接触开关</w:t>
      </w:r>
    </w:p>
    <w:p w14:paraId="0AE69FB0" w14:textId="77777777" w:rsidR="00DC17BA" w:rsidRDefault="00000000" w:rsidP="0070465C">
      <w:pPr>
        <w:snapToGrid w:val="0"/>
      </w:pPr>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•威远县校级二模）如图所示，闭合开关后，发现电灯不亮，用验电笔检测图中的</w:t>
      </w:r>
      <w:r>
        <w:rPr>
          <w:position w:val="-6"/>
        </w:rPr>
        <w:object w:dxaOrig="180" w:dyaOrig="195" w14:anchorId="0745B24D">
          <v:shape id="_x0000_i1065" type="#_x0000_t75" style="width:9pt;height:10pt" o:ole="">
            <v:imagedata r:id="rId84" o:title=""/>
          </v:shape>
          <o:OLEObject Type="Embed" ProgID="Equation.DSMT4" ShapeID="_x0000_i1065" DrawAspect="Content" ObjectID="_1816667308" r:id="rId85"/>
        </w:object>
      </w:r>
      <w:r>
        <w:rPr>
          <w:rFonts w:eastAsia="新宋体" w:hint="eastAsia"/>
          <w:szCs w:val="21"/>
        </w:rPr>
        <w:t>、</w:t>
      </w:r>
      <w:r>
        <w:rPr>
          <w:position w:val="-6"/>
        </w:rPr>
        <w:object w:dxaOrig="180" w:dyaOrig="255" w14:anchorId="17D5F7A3">
          <v:shape id="_x0000_i1066" type="#_x0000_t75" style="width:9pt;height:13pt" o:ole="">
            <v:imagedata r:id="rId86" o:title=""/>
          </v:shape>
          <o:OLEObject Type="Embed" ProgID="Equation.DSMT4" ShapeID="_x0000_i1066" DrawAspect="Content" ObjectID="_1816667309" r:id="rId87"/>
        </w:object>
      </w:r>
      <w:r>
        <w:rPr>
          <w:rFonts w:eastAsia="新宋体" w:hint="eastAsia"/>
          <w:szCs w:val="21"/>
        </w:rPr>
        <w:t>、</w:t>
      </w:r>
      <w:r>
        <w:rPr>
          <w:position w:val="-6"/>
        </w:rPr>
        <w:object w:dxaOrig="180" w:dyaOrig="195" w14:anchorId="0689DC85">
          <v:shape id="_x0000_i1067" type="#_x0000_t75" style="width:9pt;height:10pt" o:ole="">
            <v:imagedata r:id="rId88" o:title=""/>
          </v:shape>
          <o:OLEObject Type="Embed" ProgID="Equation.DSMT4" ShapeID="_x0000_i1067" DrawAspect="Content" ObjectID="_1816667310" r:id="rId89"/>
        </w:object>
      </w:r>
      <w:r>
        <w:rPr>
          <w:rFonts w:eastAsia="新宋体" w:hint="eastAsia"/>
          <w:szCs w:val="21"/>
        </w:rPr>
        <w:t>、</w:t>
      </w:r>
      <w:r>
        <w:rPr>
          <w:position w:val="-6"/>
        </w:rPr>
        <w:object w:dxaOrig="195" w:dyaOrig="255" w14:anchorId="71DD858C">
          <v:shape id="_x0000_i1068" type="#_x0000_t75" style="width:10pt;height:13pt" o:ole="">
            <v:imagedata r:id="rId90" o:title=""/>
          </v:shape>
          <o:OLEObject Type="Embed" ProgID="Equation.DSMT4" ShapeID="_x0000_i1068" DrawAspect="Content" ObjectID="_1816667311" r:id="rId91"/>
        </w:object>
      </w:r>
      <w:r>
        <w:rPr>
          <w:rFonts w:eastAsia="新宋体" w:hint="eastAsia"/>
          <w:szCs w:val="21"/>
        </w:rPr>
        <w:t>四点，只有</w:t>
      </w:r>
      <w:r>
        <w:rPr>
          <w:position w:val="-6"/>
        </w:rPr>
        <w:object w:dxaOrig="180" w:dyaOrig="195" w14:anchorId="5A5944A4">
          <v:shape id="_x0000_i1069" type="#_x0000_t75" style="width:9pt;height:10pt" o:ole="">
            <v:imagedata r:id="rId92" o:title=""/>
          </v:shape>
          <o:OLEObject Type="Embed" ProgID="Equation.DSMT4" ShapeID="_x0000_i1069" DrawAspect="Content" ObjectID="_1816667312" r:id="rId93"/>
        </w:object>
      </w:r>
      <w:r>
        <w:rPr>
          <w:rFonts w:eastAsia="新宋体" w:hint="eastAsia"/>
          <w:szCs w:val="21"/>
        </w:rPr>
        <w:t>点不发光，电路发生的故障可能是</w:t>
      </w:r>
      <w:r>
        <w:rPr>
          <w:position w:val="-10"/>
        </w:rPr>
        <w:object w:dxaOrig="135" w:dyaOrig="300" w14:anchorId="2DAB404A">
          <v:shape id="_x0000_i1070" type="#_x0000_t75" style="width:7pt;height:15pt" o:ole="">
            <v:imagedata r:id="rId94" o:title=""/>
          </v:shape>
          <o:OLEObject Type="Embed" ProgID="Equation.DSMT4" ShapeID="_x0000_i1070" DrawAspect="Content" ObjectID="_1816667313" r:id="rId95"/>
        </w:object>
      </w:r>
      <w:r>
        <w:rPr>
          <w:rFonts w:eastAsia="新宋体" w:hint="eastAsia"/>
          <w:szCs w:val="21"/>
        </w:rPr>
        <w:t xml:space="preserve">　　</w:t>
      </w:r>
      <w:r>
        <w:rPr>
          <w:position w:val="-10"/>
        </w:rPr>
        <w:object w:dxaOrig="135" w:dyaOrig="300" w14:anchorId="1DCE2243">
          <v:shape id="_x0000_i1071" type="#_x0000_t75" style="width:7pt;height:15pt" o:ole="">
            <v:imagedata r:id="rId96" o:title=""/>
          </v:shape>
          <o:OLEObject Type="Embed" ProgID="Equation.DSMT4" ShapeID="_x0000_i1071" DrawAspect="Content" ObjectID="_1816667314" r:id="rId97"/>
        </w:object>
      </w:r>
    </w:p>
    <w:p w14:paraId="4C88E76C" w14:textId="77777777" w:rsidR="00DC17BA" w:rsidRDefault="0070465C" w:rsidP="0070465C">
      <w:pPr>
        <w:snapToGrid w:val="0"/>
      </w:pPr>
      <w:r>
        <w:rPr>
          <w:rFonts w:eastAsia="新宋体"/>
          <w:szCs w:val="21"/>
        </w:rPr>
        <w:pict w14:anchorId="080533D8">
          <v:shape id="_x0000_i1072" type="#_x0000_t75" alt="菁优网：http://www.jyeoo.com" style="width:129.5pt;height:84pt">
            <v:imagedata r:id="rId98" o:title=""/>
          </v:shape>
        </w:pict>
      </w:r>
    </w:p>
    <w:p w14:paraId="3B22F4D3" w14:textId="77777777" w:rsidR="00DC17BA" w:rsidRDefault="00000000" w:rsidP="0070465C">
      <w:pPr>
        <w:tabs>
          <w:tab w:val="left" w:pos="4400"/>
        </w:tabs>
        <w:snapToGrid w:val="0"/>
        <w:ind w:firstLineChars="130" w:firstLine="273"/>
        <w:jc w:val="left"/>
      </w:pPr>
      <w:r>
        <w:rPr>
          <w:rFonts w:eastAsia="新宋体"/>
          <w:szCs w:val="21"/>
        </w:rPr>
        <w:t>A</w:t>
      </w:r>
      <w:r>
        <w:rPr>
          <w:rFonts w:eastAsia="新宋体" w:hint="eastAsia"/>
          <w:szCs w:val="21"/>
        </w:rPr>
        <w:t>．火线和零线间短路</w:t>
      </w:r>
      <w:r>
        <w:tab/>
      </w:r>
      <w:r>
        <w:rPr>
          <w:rFonts w:eastAsia="新宋体"/>
          <w:szCs w:val="21"/>
        </w:rPr>
        <w:t>B</w:t>
      </w:r>
      <w:r>
        <w:rPr>
          <w:rFonts w:eastAsia="新宋体" w:hint="eastAsia"/>
          <w:szCs w:val="21"/>
        </w:rPr>
        <w:t>．电线</w:t>
      </w:r>
      <w:r>
        <w:rPr>
          <w:position w:val="-6"/>
        </w:rPr>
        <w:object w:dxaOrig="285" w:dyaOrig="255" w14:anchorId="4AA28E3B">
          <v:shape id="_x0000_i1073" type="#_x0000_t75" style="width:14.5pt;height:13pt" o:ole="">
            <v:imagedata r:id="rId99" o:title=""/>
          </v:shape>
          <o:OLEObject Type="Embed" ProgID="Equation.DSMT4" ShapeID="_x0000_i1073" DrawAspect="Content" ObjectID="_1816667315" r:id="rId100"/>
        </w:object>
      </w:r>
      <w:r>
        <w:rPr>
          <w:rFonts w:eastAsia="新宋体" w:hint="eastAsia"/>
          <w:szCs w:val="21"/>
        </w:rPr>
        <w:t>段某处断路</w:t>
      </w:r>
      <w:r>
        <w:tab/>
      </w:r>
    </w:p>
    <w:p w14:paraId="47170D48" w14:textId="77777777" w:rsidR="00DC17BA" w:rsidRDefault="00000000" w:rsidP="0070465C">
      <w:pPr>
        <w:tabs>
          <w:tab w:val="left" w:pos="4400"/>
        </w:tabs>
        <w:snapToGrid w:val="0"/>
        <w:ind w:firstLineChars="130" w:firstLine="273"/>
        <w:jc w:val="left"/>
      </w:pPr>
      <w:r>
        <w:rPr>
          <w:rFonts w:eastAsia="新宋体"/>
          <w:szCs w:val="21"/>
        </w:rPr>
        <w:t>C</w:t>
      </w:r>
      <w:r>
        <w:rPr>
          <w:rFonts w:eastAsia="新宋体" w:hint="eastAsia"/>
          <w:szCs w:val="21"/>
        </w:rPr>
        <w:t>．</w:t>
      </w:r>
      <w:r>
        <w:rPr>
          <w:position w:val="-6"/>
        </w:rPr>
        <w:object w:dxaOrig="300" w:dyaOrig="255" w14:anchorId="59374014">
          <v:shape id="_x0000_i1074" type="#_x0000_t75" style="width:15pt;height:13pt" o:ole="">
            <v:imagedata r:id="rId101" o:title=""/>
          </v:shape>
          <o:OLEObject Type="Embed" ProgID="Equation.DSMT4" ShapeID="_x0000_i1074" DrawAspect="Content" ObjectID="_1816667316" r:id="rId102"/>
        </w:object>
      </w:r>
      <w:r>
        <w:rPr>
          <w:rFonts w:eastAsia="新宋体" w:hint="eastAsia"/>
          <w:szCs w:val="21"/>
        </w:rPr>
        <w:t>段某处断路</w:t>
      </w:r>
      <w:r>
        <w:tab/>
      </w:r>
      <w:r>
        <w:rPr>
          <w:rFonts w:eastAsia="新宋体"/>
          <w:szCs w:val="21"/>
        </w:rPr>
        <w:t>D</w:t>
      </w:r>
      <w:r>
        <w:rPr>
          <w:rFonts w:eastAsia="新宋体" w:hint="eastAsia"/>
          <w:szCs w:val="21"/>
        </w:rPr>
        <w:t>．</w:t>
      </w:r>
      <w:r>
        <w:rPr>
          <w:position w:val="-6"/>
        </w:rPr>
        <w:object w:dxaOrig="285" w:dyaOrig="255" w14:anchorId="37A22685">
          <v:shape id="_x0000_i1075" type="#_x0000_t75" style="width:14.5pt;height:13pt" o:ole="">
            <v:imagedata r:id="rId103" o:title=""/>
          </v:shape>
          <o:OLEObject Type="Embed" ProgID="Equation.DSMT4" ShapeID="_x0000_i1075" DrawAspect="Content" ObjectID="_1816667317" r:id="rId104"/>
        </w:object>
      </w:r>
      <w:r>
        <w:rPr>
          <w:rFonts w:eastAsia="新宋体" w:hint="eastAsia"/>
          <w:szCs w:val="21"/>
        </w:rPr>
        <w:t>段的灯泡被短路</w:t>
      </w:r>
    </w:p>
    <w:p w14:paraId="5A6559B2" w14:textId="77777777" w:rsidR="00DC17BA" w:rsidRDefault="00000000" w:rsidP="0070465C">
      <w:pPr>
        <w:snapToGrid w:val="0"/>
      </w:pPr>
      <w:r>
        <w:rPr>
          <w:rFonts w:eastAsia="新宋体" w:hint="eastAsia"/>
          <w:szCs w:val="21"/>
        </w:rPr>
        <w:t>8</w:t>
      </w:r>
      <w:r>
        <w:rPr>
          <w:rFonts w:eastAsia="新宋体" w:hint="eastAsia"/>
          <w:szCs w:val="21"/>
        </w:rPr>
        <w:t>．（</w:t>
      </w:r>
      <w:r>
        <w:rPr>
          <w:rFonts w:eastAsia="新宋体" w:hint="eastAsia"/>
          <w:szCs w:val="21"/>
        </w:rPr>
        <w:t>2024</w:t>
      </w:r>
      <w:r>
        <w:rPr>
          <w:rFonts w:eastAsia="新宋体" w:hint="eastAsia"/>
          <w:szCs w:val="21"/>
        </w:rPr>
        <w:t>•榕江县校级二模）</w:t>
      </w:r>
      <w:r>
        <w:rPr>
          <w:rFonts w:eastAsia="新宋体"/>
          <w:szCs w:val="21"/>
        </w:rPr>
        <w:t>2024</w:t>
      </w:r>
      <w:r>
        <w:rPr>
          <w:rFonts w:eastAsia="新宋体" w:hint="eastAsia"/>
          <w:szCs w:val="21"/>
        </w:rPr>
        <w:t>年</w:t>
      </w:r>
      <w:r>
        <w:rPr>
          <w:rFonts w:eastAsia="新宋体"/>
          <w:szCs w:val="21"/>
        </w:rPr>
        <w:t>4</w:t>
      </w:r>
      <w:r>
        <w:rPr>
          <w:rFonts w:eastAsia="新宋体" w:hint="eastAsia"/>
          <w:szCs w:val="21"/>
        </w:rPr>
        <w:t>月</w:t>
      </w:r>
      <w:r>
        <w:rPr>
          <w:rFonts w:eastAsia="新宋体"/>
          <w:szCs w:val="21"/>
        </w:rPr>
        <w:t>20</w:t>
      </w:r>
      <w:r>
        <w:rPr>
          <w:rFonts w:eastAsia="新宋体" w:hint="eastAsia"/>
          <w:szCs w:val="21"/>
        </w:rPr>
        <w:t>日，第四届贵阳电动车展拉开帷幕，电动车给我们带来方便的同时，也要注意电动车充电时的安全问题，下列电动车充电的做法符合安全用电原则的是</w:t>
      </w:r>
      <w:r>
        <w:rPr>
          <w:position w:val="-10"/>
        </w:rPr>
        <w:object w:dxaOrig="135" w:dyaOrig="300" w14:anchorId="62AC7B54">
          <v:shape id="_x0000_i1076" type="#_x0000_t75" style="width:7pt;height:15pt" o:ole="">
            <v:imagedata r:id="rId105" o:title=""/>
          </v:shape>
          <o:OLEObject Type="Embed" ProgID="Equation.DSMT4" ShapeID="_x0000_i1076" DrawAspect="Content" ObjectID="_1816667318" r:id="rId106"/>
        </w:object>
      </w:r>
      <w:r>
        <w:rPr>
          <w:rFonts w:eastAsia="新宋体" w:hint="eastAsia"/>
          <w:szCs w:val="21"/>
        </w:rPr>
        <w:t xml:space="preserve">　　</w:t>
      </w:r>
      <w:r>
        <w:rPr>
          <w:position w:val="-10"/>
        </w:rPr>
        <w:object w:dxaOrig="135" w:dyaOrig="300" w14:anchorId="0E043C81">
          <v:shape id="_x0000_i1077" type="#_x0000_t75" style="width:7pt;height:15pt" o:ole="">
            <v:imagedata r:id="rId107" o:title=""/>
          </v:shape>
          <o:OLEObject Type="Embed" ProgID="Equation.DSMT4" ShapeID="_x0000_i1077" DrawAspect="Content" ObjectID="_1816667319" r:id="rId108"/>
        </w:object>
      </w:r>
    </w:p>
    <w:p w14:paraId="7D2EF9FF"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．在楼道内给电动车充电</w:t>
      </w:r>
      <w:r>
        <w:tab/>
      </w:r>
    </w:p>
    <w:p w14:paraId="0E39A0E7"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．充电时线路起火，迅速用冷水浇灭</w:t>
      </w:r>
      <w:r>
        <w:tab/>
      </w:r>
    </w:p>
    <w:p w14:paraId="53DE7BBC"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．绝缘皮破损的充电线继续使用</w:t>
      </w:r>
      <w:r>
        <w:tab/>
      </w:r>
    </w:p>
    <w:p w14:paraId="193DAF85"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．及时更换达到使用寿命的插座、导线</w:t>
      </w:r>
    </w:p>
    <w:p w14:paraId="6E833B15" w14:textId="77777777" w:rsidR="00DC17BA" w:rsidRDefault="00000000" w:rsidP="0070465C">
      <w:pPr>
        <w:snapToGrid w:val="0"/>
      </w:pPr>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•雨花区校级模拟）电给人们的生活带来极大便利的同时，也带来了一些安全隐患，下列关于安全用电的说法正确的是</w:t>
      </w:r>
      <w:r>
        <w:rPr>
          <w:position w:val="-10"/>
        </w:rPr>
        <w:object w:dxaOrig="135" w:dyaOrig="300" w14:anchorId="5391E56C">
          <v:shape id="_x0000_i1078" type="#_x0000_t75" style="width:7pt;height:15pt" o:ole="">
            <v:imagedata r:id="rId109" o:title=""/>
          </v:shape>
          <o:OLEObject Type="Embed" ProgID="Equation.DSMT4" ShapeID="_x0000_i1078" DrawAspect="Content" ObjectID="_1816667320" r:id="rId110"/>
        </w:object>
      </w:r>
      <w:r>
        <w:rPr>
          <w:rFonts w:eastAsia="新宋体" w:hint="eastAsia"/>
          <w:szCs w:val="21"/>
        </w:rPr>
        <w:t xml:space="preserve">　　</w:t>
      </w:r>
      <w:r>
        <w:rPr>
          <w:position w:val="-10"/>
        </w:rPr>
        <w:object w:dxaOrig="135" w:dyaOrig="300" w14:anchorId="1F1B41CB">
          <v:shape id="_x0000_i1079" type="#_x0000_t75" style="width:7pt;height:15pt" o:ole="">
            <v:imagedata r:id="rId111" o:title=""/>
          </v:shape>
          <o:OLEObject Type="Embed" ProgID="Equation.DSMT4" ShapeID="_x0000_i1079" DrawAspect="Content" ObjectID="_1816667321" r:id="rId112"/>
        </w:object>
      </w:r>
    </w:p>
    <w:p w14:paraId="3B7E968E"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．空气开关在有人触电时会自动跳闸</w:t>
      </w:r>
      <w:r>
        <w:tab/>
      </w:r>
    </w:p>
    <w:p w14:paraId="02629E3B"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．使用试电笔检测零线和火线时，不能触碰试电笔上的金属部分</w:t>
      </w:r>
      <w:r>
        <w:tab/>
      </w:r>
    </w:p>
    <w:p w14:paraId="1C5CEC57"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．用电器的三脚插头可以去掉接地插脚后，直接接在两孔插座上通电使用</w:t>
      </w:r>
      <w:r>
        <w:tab/>
      </w:r>
    </w:p>
    <w:p w14:paraId="33E39435"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．当发现电路起火时，应先断开开关再用灭火器灭火</w:t>
      </w:r>
    </w:p>
    <w:p w14:paraId="3CB9947D" w14:textId="77777777" w:rsidR="00DC17BA" w:rsidRDefault="00000000" w:rsidP="0070465C">
      <w:pPr>
        <w:snapToGrid w:val="0"/>
      </w:pPr>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•柘城县校级模拟）如图所示的家庭电路，下列说法中正确的是</w:t>
      </w:r>
      <w:r>
        <w:rPr>
          <w:position w:val="-10"/>
        </w:rPr>
        <w:object w:dxaOrig="135" w:dyaOrig="300" w14:anchorId="73B7CF40">
          <v:shape id="_x0000_i1080" type="#_x0000_t75" style="width:7pt;height:15pt" o:ole="">
            <v:imagedata r:id="rId113" o:title=""/>
          </v:shape>
          <o:OLEObject Type="Embed" ProgID="Equation.DSMT4" ShapeID="_x0000_i1080" DrawAspect="Content" ObjectID="_1816667322" r:id="rId114"/>
        </w:object>
      </w:r>
      <w:r>
        <w:rPr>
          <w:rFonts w:eastAsia="新宋体" w:hint="eastAsia"/>
          <w:szCs w:val="21"/>
        </w:rPr>
        <w:t xml:space="preserve">　　</w:t>
      </w:r>
      <w:r>
        <w:rPr>
          <w:position w:val="-10"/>
        </w:rPr>
        <w:object w:dxaOrig="135" w:dyaOrig="300" w14:anchorId="6D96C787">
          <v:shape id="_x0000_i1081" type="#_x0000_t75" style="width:7pt;height:15pt" o:ole="">
            <v:imagedata r:id="rId115" o:title=""/>
          </v:shape>
          <o:OLEObject Type="Embed" ProgID="Equation.DSMT4" ShapeID="_x0000_i1081" DrawAspect="Content" ObjectID="_1816667323" r:id="rId116"/>
        </w:object>
      </w:r>
    </w:p>
    <w:p w14:paraId="36825414" w14:textId="77777777" w:rsidR="00DC17BA" w:rsidRDefault="00DC17BA" w:rsidP="0070465C">
      <w:pPr>
        <w:snapToGrid w:val="0"/>
      </w:pPr>
    </w:p>
    <w:p w14:paraId="40E066D8" w14:textId="77777777" w:rsidR="00DC17BA" w:rsidRDefault="0070465C" w:rsidP="0070465C">
      <w:pPr>
        <w:snapToGrid w:val="0"/>
      </w:pPr>
      <w:r>
        <w:rPr>
          <w:rFonts w:eastAsia="新宋体"/>
          <w:szCs w:val="21"/>
        </w:rPr>
        <w:pict w14:anchorId="4C717ADB">
          <v:shape id="_x0000_i1082" type="#_x0000_t75" alt="菁优网：http://www.jyeoo.com" style="width:232.5pt;height:109.5pt">
            <v:imagedata r:id="rId117" o:title=""/>
          </v:shape>
        </w:pict>
      </w:r>
    </w:p>
    <w:p w14:paraId="7BD655AA"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．电灯和开关的连接是正确的</w:t>
      </w:r>
      <w:r>
        <w:tab/>
      </w:r>
    </w:p>
    <w:p w14:paraId="68A15BDB"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．两孔插座和三孔插座的连接是正确的</w:t>
      </w:r>
      <w:r>
        <w:tab/>
      </w:r>
    </w:p>
    <w:p w14:paraId="114DDF91"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．电灯正常工作时，用试电笔测得</w:t>
      </w:r>
      <w:r>
        <w:rPr>
          <w:position w:val="-4"/>
        </w:rPr>
        <w:object w:dxaOrig="285" w:dyaOrig="240" w14:anchorId="3883044B">
          <v:shape id="_x0000_i1083" type="#_x0000_t75" style="width:14.5pt;height:12pt" o:ole="">
            <v:imagedata r:id="rId118" o:title=""/>
          </v:shape>
          <o:OLEObject Type="Embed" ProgID="Equation.DSMT4" ShapeID="_x0000_i1083" DrawAspect="Content" ObjectID="_1816667324" r:id="rId119"/>
        </w:object>
      </w:r>
      <w:r>
        <w:rPr>
          <w:rFonts w:eastAsia="新宋体" w:hint="eastAsia"/>
          <w:szCs w:val="21"/>
        </w:rPr>
        <w:t>、</w:t>
      </w:r>
      <w:r>
        <w:rPr>
          <w:position w:val="-6"/>
        </w:rPr>
        <w:object w:dxaOrig="240" w:dyaOrig="255" w14:anchorId="154877D5">
          <v:shape id="_x0000_i1084" type="#_x0000_t75" style="width:12pt;height:13pt" o:ole="">
            <v:imagedata r:id="rId120" o:title=""/>
          </v:shape>
          <o:OLEObject Type="Embed" ProgID="Equation.DSMT4" ShapeID="_x0000_i1084" DrawAspect="Content" ObjectID="_1816667325" r:id="rId121"/>
        </w:object>
      </w:r>
      <w:r>
        <w:rPr>
          <w:rFonts w:eastAsia="新宋体" w:hint="eastAsia"/>
          <w:szCs w:val="21"/>
        </w:rPr>
        <w:t>时氖管都发光</w:t>
      </w:r>
      <w:r>
        <w:tab/>
      </w:r>
    </w:p>
    <w:p w14:paraId="73866C94" w14:textId="77777777" w:rsidR="00DC17BA" w:rsidRDefault="00000000" w:rsidP="0070465C">
      <w:pPr>
        <w:snapToGrid w:val="0"/>
        <w:ind w:firstLineChars="130" w:firstLine="273"/>
        <w:jc w:val="left"/>
      </w:pPr>
      <w:r>
        <w:rPr>
          <w:rFonts w:eastAsia="新宋体"/>
          <w:szCs w:val="21"/>
        </w:rPr>
        <w:lastRenderedPageBreak/>
        <w:t>D</w:t>
      </w:r>
      <w:r>
        <w:rPr>
          <w:rFonts w:eastAsia="新宋体" w:hint="eastAsia"/>
          <w:szCs w:val="21"/>
        </w:rPr>
        <w:t>．三孔插座和电灯之间的连接方式是串联</w:t>
      </w:r>
    </w:p>
    <w:p w14:paraId="07005EBC" w14:textId="77777777" w:rsidR="00DC17BA" w:rsidRDefault="00000000" w:rsidP="0070465C">
      <w:pPr>
        <w:snapToGrid w:val="0"/>
      </w:pPr>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•岳麓区校级模拟）电给人们生活带来了极大便利的同时，也会因为不注意安全用电而带来了一些安全隐患，下列说法正确的</w:t>
      </w:r>
      <w:r>
        <w:rPr>
          <w:position w:val="-10"/>
        </w:rPr>
        <w:object w:dxaOrig="135" w:dyaOrig="300" w14:anchorId="1829DDE7">
          <v:shape id="_x0000_i1085" type="#_x0000_t75" style="width:7pt;height:15pt" o:ole="">
            <v:imagedata r:id="rId122" o:title=""/>
          </v:shape>
          <o:OLEObject Type="Embed" ProgID="Equation.DSMT4" ShapeID="_x0000_i1085" DrawAspect="Content" ObjectID="_1816667326" r:id="rId123"/>
        </w:object>
      </w:r>
      <w:r>
        <w:rPr>
          <w:rFonts w:eastAsia="新宋体" w:hint="eastAsia"/>
          <w:szCs w:val="21"/>
        </w:rPr>
        <w:t xml:space="preserve">　　</w:t>
      </w:r>
      <w:r>
        <w:rPr>
          <w:position w:val="-10"/>
        </w:rPr>
        <w:object w:dxaOrig="135" w:dyaOrig="300" w14:anchorId="1932B140">
          <v:shape id="_x0000_i1086" type="#_x0000_t75" style="width:7pt;height:15pt" o:ole="">
            <v:imagedata r:id="rId124" o:title=""/>
          </v:shape>
          <o:OLEObject Type="Embed" ProgID="Equation.DSMT4" ShapeID="_x0000_i1086" DrawAspect="Content" ObjectID="_1816667327" r:id="rId125"/>
        </w:object>
      </w:r>
    </w:p>
    <w:p w14:paraId="343EF43E"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．空气开关在有人触电时会自动跳闸</w:t>
      </w:r>
      <w:r>
        <w:tab/>
      </w:r>
    </w:p>
    <w:p w14:paraId="6E2CACDC"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．用试电笔检测零线和火线时不能触碰试电笔上的金属部分</w:t>
      </w:r>
      <w:r>
        <w:tab/>
      </w:r>
    </w:p>
    <w:p w14:paraId="42F078EB"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．用电器的三脚插头可以去掉接地插脚后直接接在两孔插座上通电使用</w:t>
      </w:r>
      <w:r>
        <w:tab/>
      </w:r>
    </w:p>
    <w:p w14:paraId="1E5BB919"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．当发现电路起火时，应先断开开关再用灭火器灭火</w:t>
      </w:r>
    </w:p>
    <w:p w14:paraId="3FD8B2DF" w14:textId="77777777" w:rsidR="00DC17BA" w:rsidRDefault="00000000" w:rsidP="0070465C">
      <w:pPr>
        <w:snapToGrid w:val="0"/>
      </w:pPr>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•雨花区校级二模）生活中我们要时刻注意安全用电，下列行为符合安全用电原则的是</w:t>
      </w:r>
      <w:r>
        <w:rPr>
          <w:position w:val="-10"/>
        </w:rPr>
        <w:object w:dxaOrig="135" w:dyaOrig="300" w14:anchorId="48C69EEB">
          <v:shape id="_x0000_i1087" type="#_x0000_t75" style="width:7pt;height:15pt" o:ole="">
            <v:imagedata r:id="rId126" o:title=""/>
          </v:shape>
          <o:OLEObject Type="Embed" ProgID="Equation.DSMT4" ShapeID="_x0000_i1087" DrawAspect="Content" ObjectID="_1816667328" r:id="rId127"/>
        </w:object>
      </w:r>
      <w:r>
        <w:rPr>
          <w:rFonts w:eastAsia="新宋体" w:hint="eastAsia"/>
          <w:szCs w:val="21"/>
        </w:rPr>
        <w:t xml:space="preserve">　　</w:t>
      </w:r>
      <w:r>
        <w:rPr>
          <w:position w:val="-10"/>
        </w:rPr>
        <w:object w:dxaOrig="135" w:dyaOrig="300" w14:anchorId="06CB7FD5">
          <v:shape id="_x0000_i1088" type="#_x0000_t75" style="width:7pt;height:15pt" o:ole="">
            <v:imagedata r:id="rId128" o:title=""/>
          </v:shape>
          <o:OLEObject Type="Embed" ProgID="Equation.DSMT4" ShapeID="_x0000_i1088" DrawAspect="Content" ObjectID="_1816667329" r:id="rId129"/>
        </w:object>
      </w:r>
    </w:p>
    <w:p w14:paraId="7752F717" w14:textId="77777777" w:rsidR="00DC17BA" w:rsidRDefault="0070465C" w:rsidP="0070465C">
      <w:pPr>
        <w:snapToGrid w:val="0"/>
      </w:pPr>
      <w:r>
        <w:rPr>
          <w:rFonts w:eastAsia="新宋体"/>
          <w:szCs w:val="21"/>
        </w:rPr>
        <w:pict w14:anchorId="47F3B56B">
          <v:shape id="_x0000_i1089" type="#_x0000_t75" alt="菁优网：http://www.jyeoo.com" style="width:419pt;height:123pt">
            <v:imagedata r:id="rId130" o:title=""/>
          </v:shape>
        </w:pict>
      </w:r>
    </w:p>
    <w:p w14:paraId="44DE24A4"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．图甲，使用试电笔时，手接触笔尾金属体</w:t>
      </w:r>
      <w:r>
        <w:tab/>
      </w:r>
    </w:p>
    <w:p w14:paraId="19308803"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．图乙，家庭电路中控制灯泡的开关接在零线与用电器之间</w:t>
      </w:r>
      <w:r>
        <w:tab/>
      </w:r>
    </w:p>
    <w:p w14:paraId="75DEAC29"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．图丙，多个大功率用电器同时接在同一个插座上使用</w:t>
      </w:r>
      <w:r>
        <w:tab/>
      </w:r>
    </w:p>
    <w:p w14:paraId="7A7F8F43"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．图丁，使用未正确接地的电冰箱</w:t>
      </w:r>
    </w:p>
    <w:p w14:paraId="0AA7EC9D" w14:textId="77777777" w:rsidR="00DC17BA" w:rsidRDefault="00000000" w:rsidP="0070465C">
      <w:pPr>
        <w:snapToGrid w:val="0"/>
      </w:pPr>
      <w:r>
        <w:rPr>
          <w:rFonts w:eastAsia="新宋体" w:hint="eastAsia"/>
          <w:b/>
          <w:szCs w:val="21"/>
        </w:rPr>
        <w:t>二．填空题（共</w:t>
      </w:r>
      <w:r>
        <w:rPr>
          <w:rFonts w:eastAsia="新宋体" w:hint="eastAsia"/>
          <w:b/>
          <w:szCs w:val="21"/>
        </w:rPr>
        <w:t>8</w:t>
      </w:r>
      <w:r>
        <w:rPr>
          <w:rFonts w:eastAsia="新宋体" w:hint="eastAsia"/>
          <w:b/>
          <w:szCs w:val="21"/>
        </w:rPr>
        <w:t>小题）</w:t>
      </w:r>
    </w:p>
    <w:p w14:paraId="672CEC78" w14:textId="77777777" w:rsidR="00DC17BA" w:rsidRDefault="00000000" w:rsidP="0070465C">
      <w:pPr>
        <w:snapToGrid w:val="0"/>
      </w:pPr>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秋•浦东新区校级月考）我国家庭电路中，电视机正常工作的电压为</w:t>
      </w:r>
      <w:r>
        <w:rPr>
          <w:rFonts w:eastAsia="新宋体"/>
          <w:szCs w:val="21"/>
        </w:rPr>
        <w:t xml:space="preserve"> </w:t>
      </w:r>
      <w:r>
        <w:rPr>
          <w:rFonts w:eastAsia="新宋体" w:hint="eastAsia"/>
          <w:szCs w:val="21"/>
          <w:u w:val="single"/>
        </w:rPr>
        <w:t xml:space="preserve">　　</w:t>
      </w:r>
      <w:r>
        <w:rPr>
          <w:position w:val="-6"/>
        </w:rPr>
        <w:object w:dxaOrig="225" w:dyaOrig="255" w14:anchorId="6B8395B2">
          <v:shape id="_x0000_i1090" type="#_x0000_t75" style="width:11.5pt;height:13pt" o:ole="">
            <v:imagedata r:id="rId131" o:title=""/>
          </v:shape>
          <o:OLEObject Type="Embed" ProgID="Equation.DSMT4" ShapeID="_x0000_i1090" DrawAspect="Content" ObjectID="_1816667330" r:id="rId132"/>
        </w:object>
      </w:r>
      <w:r>
        <w:rPr>
          <w:rFonts w:eastAsia="新宋体" w:hint="eastAsia"/>
          <w:szCs w:val="21"/>
        </w:rPr>
        <w:t>，它与家中的空调是</w:t>
      </w:r>
      <w:r>
        <w:rPr>
          <w:rFonts w:eastAsia="新宋体"/>
          <w:szCs w:val="21"/>
        </w:rPr>
        <w:t xml:space="preserve"> </w:t>
      </w:r>
      <w:r>
        <w:rPr>
          <w:rFonts w:eastAsia="新宋体" w:hint="eastAsia"/>
          <w:szCs w:val="21"/>
          <w:u w:val="single"/>
        </w:rPr>
        <w:t xml:space="preserve">　　</w:t>
      </w:r>
      <w:r>
        <w:rPr>
          <w:rFonts w:eastAsia="新宋体" w:hint="eastAsia"/>
          <w:szCs w:val="21"/>
        </w:rPr>
        <w:t>连接的（选填“串联”或“并联”</w:t>
      </w:r>
      <w:r>
        <w:t xml:space="preserve"> </w:t>
      </w:r>
      <w:r>
        <w:rPr>
          <w:position w:val="-10"/>
        </w:rPr>
        <w:object w:dxaOrig="135" w:dyaOrig="300" w14:anchorId="3212C6F9">
          <v:shape id="_x0000_i1091" type="#_x0000_t75" style="width:7pt;height:15pt" o:ole="">
            <v:imagedata r:id="rId133" o:title=""/>
          </v:shape>
          <o:OLEObject Type="Embed" ProgID="Equation.DSMT4" ShapeID="_x0000_i1091" DrawAspect="Content" ObjectID="_1816667331" r:id="rId134"/>
        </w:object>
      </w:r>
      <w:r>
        <w:rPr>
          <w:rFonts w:eastAsia="新宋体" w:hint="eastAsia"/>
          <w:szCs w:val="21"/>
        </w:rPr>
        <w:t>。若电视机因长期未使用，受潮导致损坏，家中的空调</w:t>
      </w:r>
      <w:r>
        <w:rPr>
          <w:rFonts w:eastAsia="新宋体"/>
          <w:szCs w:val="21"/>
        </w:rPr>
        <w:t xml:space="preserve"> </w:t>
      </w:r>
      <w:r>
        <w:rPr>
          <w:rFonts w:eastAsia="新宋体" w:hint="eastAsia"/>
          <w:szCs w:val="21"/>
          <w:u w:val="single"/>
        </w:rPr>
        <w:t xml:space="preserve">　　</w:t>
      </w:r>
      <w:r>
        <w:rPr>
          <w:rFonts w:eastAsia="新宋体" w:hint="eastAsia"/>
          <w:szCs w:val="21"/>
        </w:rPr>
        <w:t>正常使用（选填“能”或“不能”</w:t>
      </w:r>
      <w:r>
        <w:t xml:space="preserve"> </w:t>
      </w:r>
      <w:r>
        <w:rPr>
          <w:position w:val="-10"/>
        </w:rPr>
        <w:object w:dxaOrig="135" w:dyaOrig="300" w14:anchorId="15681B4C">
          <v:shape id="_x0000_i1092" type="#_x0000_t75" style="width:7pt;height:15pt" o:ole="">
            <v:imagedata r:id="rId135" o:title=""/>
          </v:shape>
          <o:OLEObject Type="Embed" ProgID="Equation.DSMT4" ShapeID="_x0000_i1092" DrawAspect="Content" ObjectID="_1816667332" r:id="rId136"/>
        </w:object>
      </w:r>
      <w:r>
        <w:rPr>
          <w:rFonts w:eastAsia="新宋体" w:hint="eastAsia"/>
          <w:szCs w:val="21"/>
        </w:rPr>
        <w:t>。</w:t>
      </w:r>
    </w:p>
    <w:p w14:paraId="4178A297" w14:textId="77777777" w:rsidR="00DC17BA" w:rsidRDefault="00000000" w:rsidP="0070465C">
      <w:pPr>
        <w:snapToGrid w:val="0"/>
      </w:pPr>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秋•清河区校级月考）如图甲所示，开关</w:t>
      </w:r>
      <w:r>
        <w:rPr>
          <w:position w:val="-6"/>
        </w:rPr>
        <w:object w:dxaOrig="195" w:dyaOrig="255" w14:anchorId="55EBE81B">
          <v:shape id="_x0000_i1093" type="#_x0000_t75" style="width:10pt;height:13pt" o:ole="">
            <v:imagedata r:id="rId137" o:title=""/>
          </v:shape>
          <o:OLEObject Type="Embed" ProgID="Equation.DSMT4" ShapeID="_x0000_i1093" DrawAspect="Content" ObjectID="_1816667333" r:id="rId138"/>
        </w:object>
      </w:r>
      <w:r>
        <w:rPr>
          <w:rFonts w:eastAsia="新宋体" w:hint="eastAsia"/>
          <w:szCs w:val="21"/>
        </w:rPr>
        <w:t>闭合后，发现灯</w:t>
      </w:r>
      <w:r>
        <w:rPr>
          <w:position w:val="-4"/>
        </w:rPr>
        <w:object w:dxaOrig="195" w:dyaOrig="240" w14:anchorId="5634482C">
          <v:shape id="_x0000_i1094" type="#_x0000_t75" style="width:10pt;height:12pt" o:ole="">
            <v:imagedata r:id="rId139" o:title=""/>
          </v:shape>
          <o:OLEObject Type="Embed" ProgID="Equation.DSMT4" ShapeID="_x0000_i1094" DrawAspect="Content" ObjectID="_1816667334" r:id="rId140"/>
        </w:object>
      </w:r>
      <w:r>
        <w:rPr>
          <w:rFonts w:eastAsia="新宋体" w:hint="eastAsia"/>
          <w:szCs w:val="21"/>
        </w:rPr>
        <w:t>不亮。现已确定故障原因可能是灯</w:t>
      </w:r>
      <w:r>
        <w:rPr>
          <w:position w:val="-4"/>
        </w:rPr>
        <w:object w:dxaOrig="195" w:dyaOrig="240" w14:anchorId="2EC19D32">
          <v:shape id="_x0000_i1095" type="#_x0000_t75" style="width:10pt;height:12pt" o:ole="">
            <v:imagedata r:id="rId141" o:title=""/>
          </v:shape>
          <o:OLEObject Type="Embed" ProgID="Equation.DSMT4" ShapeID="_x0000_i1095" DrawAspect="Content" ObjectID="_1816667335" r:id="rId142"/>
        </w:object>
      </w:r>
      <w:r>
        <w:rPr>
          <w:rFonts w:eastAsia="新宋体" w:hint="eastAsia"/>
          <w:szCs w:val="21"/>
        </w:rPr>
        <w:t>短路或灯</w:t>
      </w:r>
      <w:r>
        <w:rPr>
          <w:position w:val="-4"/>
        </w:rPr>
        <w:object w:dxaOrig="195" w:dyaOrig="240" w14:anchorId="54B85F81">
          <v:shape id="_x0000_i1096" type="#_x0000_t75" style="width:10pt;height:12pt" o:ole="">
            <v:imagedata r:id="rId143" o:title=""/>
          </v:shape>
          <o:OLEObject Type="Embed" ProgID="Equation.DSMT4" ShapeID="_x0000_i1096" DrawAspect="Content" ObjectID="_1816667336" r:id="rId144"/>
        </w:object>
      </w:r>
      <w:r>
        <w:rPr>
          <w:rFonts w:eastAsia="新宋体" w:hint="eastAsia"/>
          <w:szCs w:val="21"/>
        </w:rPr>
        <w:t>断路。为检测出具体故障，小羽做了如图乙所示的检测电路。将故障电路的开关</w:t>
      </w:r>
      <w:r>
        <w:rPr>
          <w:position w:val="-6"/>
        </w:rPr>
        <w:object w:dxaOrig="195" w:dyaOrig="255" w14:anchorId="4034B79F">
          <v:shape id="_x0000_i1097" type="#_x0000_t75" style="width:10pt;height:13pt" o:ole="">
            <v:imagedata r:id="rId145" o:title=""/>
          </v:shape>
          <o:OLEObject Type="Embed" ProgID="Equation.DSMT4" ShapeID="_x0000_i1097" DrawAspect="Content" ObjectID="_1816667337" r:id="rId146"/>
        </w:object>
      </w:r>
      <w:r>
        <w:rPr>
          <w:rFonts w:eastAsia="新宋体" w:hint="eastAsia"/>
          <w:szCs w:val="21"/>
        </w:rPr>
        <w:t>断开，分别把</w:t>
      </w:r>
      <w:r>
        <w:rPr>
          <w:position w:val="-4"/>
        </w:rPr>
        <w:object w:dxaOrig="285" w:dyaOrig="240" w14:anchorId="41752DD9">
          <v:shape id="_x0000_i1098" type="#_x0000_t75" style="width:14.5pt;height:12pt" o:ole="">
            <v:imagedata r:id="rId147" o:title=""/>
          </v:shape>
          <o:OLEObject Type="Embed" ProgID="Equation.DSMT4" ShapeID="_x0000_i1098" DrawAspect="Content" ObjectID="_1816667338" r:id="rId148"/>
        </w:object>
      </w:r>
      <w:r>
        <w:rPr>
          <w:rFonts w:eastAsia="新宋体" w:hint="eastAsia"/>
          <w:szCs w:val="21"/>
        </w:rPr>
        <w:t>、</w:t>
      </w:r>
      <w:r>
        <w:rPr>
          <w:position w:val="-6"/>
        </w:rPr>
        <w:object w:dxaOrig="240" w:dyaOrig="255" w14:anchorId="476CA490">
          <v:shape id="_x0000_i1099" type="#_x0000_t75" style="width:12pt;height:13pt" o:ole="">
            <v:imagedata r:id="rId149" o:title=""/>
          </v:shape>
          <o:OLEObject Type="Embed" ProgID="Equation.DSMT4" ShapeID="_x0000_i1099" DrawAspect="Content" ObjectID="_1816667339" r:id="rId150"/>
        </w:object>
      </w:r>
      <w:r>
        <w:rPr>
          <w:rFonts w:eastAsia="新宋体" w:hint="eastAsia"/>
          <w:szCs w:val="21"/>
        </w:rPr>
        <w:t>接到</w:t>
      </w:r>
      <w:r>
        <w:rPr>
          <w:position w:val="-6"/>
        </w:rPr>
        <w:object w:dxaOrig="180" w:dyaOrig="195" w14:anchorId="2DF21423">
          <v:shape id="_x0000_i1100" type="#_x0000_t75" style="width:9pt;height:10pt" o:ole="">
            <v:imagedata r:id="rId151" o:title=""/>
          </v:shape>
          <o:OLEObject Type="Embed" ProgID="Equation.DSMT4" ShapeID="_x0000_i1100" DrawAspect="Content" ObjectID="_1816667340" r:id="rId152"/>
        </w:object>
      </w:r>
      <w:r>
        <w:rPr>
          <w:rFonts w:eastAsia="新宋体" w:hint="eastAsia"/>
          <w:szCs w:val="21"/>
        </w:rPr>
        <w:t>、</w:t>
      </w:r>
      <w:r>
        <w:rPr>
          <w:position w:val="-6"/>
        </w:rPr>
        <w:object w:dxaOrig="180" w:dyaOrig="255" w14:anchorId="3AFB44CD">
          <v:shape id="_x0000_i1101" type="#_x0000_t75" style="width:9pt;height:13pt" o:ole="">
            <v:imagedata r:id="rId153" o:title=""/>
          </v:shape>
          <o:OLEObject Type="Embed" ProgID="Equation.DSMT4" ShapeID="_x0000_i1101" DrawAspect="Content" ObjectID="_1816667341" r:id="rId154"/>
        </w:object>
      </w:r>
      <w:r>
        <w:rPr>
          <w:rFonts w:eastAsia="新宋体" w:hint="eastAsia"/>
          <w:szCs w:val="21"/>
        </w:rPr>
        <w:t>接线柱上，若只有检测灯亮，则故障</w:t>
      </w:r>
      <w:r>
        <w:rPr>
          <w:rFonts w:eastAsia="新宋体" w:hint="eastAsia"/>
          <w:szCs w:val="21"/>
          <w:u w:val="single"/>
        </w:rPr>
        <w:t xml:space="preserve">　　</w:t>
      </w:r>
      <w:r>
        <w:rPr>
          <w:rFonts w:eastAsia="新宋体" w:hint="eastAsia"/>
          <w:szCs w:val="21"/>
        </w:rPr>
        <w:t>；若检测灯不亮，则故障是</w:t>
      </w:r>
      <w:r>
        <w:rPr>
          <w:rFonts w:eastAsia="新宋体" w:hint="eastAsia"/>
          <w:szCs w:val="21"/>
          <w:u w:val="single"/>
        </w:rPr>
        <w:t xml:space="preserve">　　</w:t>
      </w:r>
      <w:r>
        <w:rPr>
          <w:rFonts w:eastAsia="新宋体" w:hint="eastAsia"/>
          <w:szCs w:val="21"/>
        </w:rPr>
        <w:t>。</w:t>
      </w:r>
      <w:r w:rsidR="0070465C">
        <w:rPr>
          <w:rFonts w:eastAsia="新宋体"/>
          <w:szCs w:val="21"/>
        </w:rPr>
        <w:pict w14:anchorId="548B4E41">
          <v:shape id="_x0000_i1102" type="#_x0000_t75" alt="菁优网：http://www.jyeoo.com" style="width:287pt;height:144.5pt">
            <v:imagedata r:id="rId155" o:title=""/>
          </v:shape>
        </w:pict>
      </w:r>
    </w:p>
    <w:p w14:paraId="4C026361" w14:textId="77777777" w:rsidR="00DC17BA" w:rsidRDefault="00000000" w:rsidP="0070465C">
      <w:pPr>
        <w:snapToGrid w:val="0"/>
      </w:pPr>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龙江县二模）为了防止电流过大将用电器核心部件烧毁，很多用电器都装有保险管，如图甲所示，乙、丙两图分别是两个保险管的截面图，若两管内保险丝的材料相同，长度相同，粗细不同。当乙、丙两保险管通过相同的电流时，</w:t>
      </w:r>
      <w:r>
        <w:rPr>
          <w:rFonts w:eastAsia="新宋体" w:hint="eastAsia"/>
          <w:szCs w:val="21"/>
          <w:u w:val="single"/>
        </w:rPr>
        <w:t xml:space="preserve">　　</w:t>
      </w:r>
      <w:r>
        <w:rPr>
          <w:rFonts w:eastAsia="新宋体" w:hint="eastAsia"/>
          <w:szCs w:val="21"/>
        </w:rPr>
        <w:t>保险丝的热功率大，</w:t>
      </w:r>
      <w:r>
        <w:rPr>
          <w:rFonts w:eastAsia="新宋体" w:hint="eastAsia"/>
          <w:szCs w:val="21"/>
          <w:u w:val="single"/>
        </w:rPr>
        <w:t xml:space="preserve">　　</w:t>
      </w:r>
      <w:r>
        <w:rPr>
          <w:rFonts w:eastAsia="新宋体" w:hint="eastAsia"/>
          <w:szCs w:val="21"/>
        </w:rPr>
        <w:t>保险丝更容易熔断。（均选填“乙图”或“丙图”</w:t>
      </w:r>
      <w:r>
        <w:t xml:space="preserve"> </w:t>
      </w:r>
      <w:r>
        <w:rPr>
          <w:position w:val="-10"/>
        </w:rPr>
        <w:object w:dxaOrig="135" w:dyaOrig="300" w14:anchorId="7F45EF06">
          <v:shape id="_x0000_i1103" type="#_x0000_t75" style="width:7pt;height:15pt" o:ole="">
            <v:imagedata r:id="rId156" o:title=""/>
          </v:shape>
          <o:OLEObject Type="Embed" ProgID="Equation.DSMT4" ShapeID="_x0000_i1103" DrawAspect="Content" ObjectID="_1816667342" r:id="rId157"/>
        </w:object>
      </w:r>
    </w:p>
    <w:p w14:paraId="12AB68FE" w14:textId="77777777" w:rsidR="00DC17BA" w:rsidRDefault="0070465C" w:rsidP="0070465C">
      <w:pPr>
        <w:snapToGrid w:val="0"/>
      </w:pPr>
      <w:r>
        <w:rPr>
          <w:rFonts w:eastAsia="新宋体"/>
          <w:szCs w:val="21"/>
        </w:rPr>
        <w:pict w14:anchorId="38EFAA19">
          <v:shape id="_x0000_i1104" type="#_x0000_t75" alt="菁优网：http://www.jyeoo.com" style="width:241pt;height:111pt">
            <v:imagedata r:id="rId158" o:title=""/>
          </v:shape>
        </w:pict>
      </w:r>
    </w:p>
    <w:p w14:paraId="54E78933" w14:textId="77777777" w:rsidR="00DC17BA" w:rsidRDefault="00000000" w:rsidP="0070465C">
      <w:pPr>
        <w:snapToGrid w:val="0"/>
      </w:pPr>
      <w:r>
        <w:rPr>
          <w:rFonts w:eastAsia="新宋体" w:hint="eastAsia"/>
          <w:szCs w:val="21"/>
        </w:rPr>
        <w:lastRenderedPageBreak/>
        <w:t>16</w:t>
      </w:r>
      <w:r>
        <w:rPr>
          <w:rFonts w:eastAsia="新宋体" w:hint="eastAsia"/>
          <w:szCs w:val="21"/>
        </w:rPr>
        <w:t>．（</w:t>
      </w:r>
      <w:r>
        <w:rPr>
          <w:rFonts w:eastAsia="新宋体" w:hint="eastAsia"/>
          <w:szCs w:val="21"/>
        </w:rPr>
        <w:t>2024</w:t>
      </w:r>
      <w:r>
        <w:rPr>
          <w:rFonts w:eastAsia="新宋体" w:hint="eastAsia"/>
          <w:szCs w:val="21"/>
        </w:rPr>
        <w:t>•日照）如图所示是小明家新房中的部分电路，存在的问题是</w:t>
      </w:r>
      <w:r>
        <w:rPr>
          <w:rFonts w:eastAsia="新宋体"/>
          <w:szCs w:val="21"/>
        </w:rPr>
        <w:t xml:space="preserve"> </w:t>
      </w:r>
      <w:r>
        <w:rPr>
          <w:rFonts w:eastAsia="新宋体" w:hint="eastAsia"/>
          <w:szCs w:val="21"/>
          <w:u w:val="single"/>
        </w:rPr>
        <w:t xml:space="preserve">　　</w:t>
      </w:r>
      <w:r>
        <w:rPr>
          <w:rFonts w:eastAsia="新宋体" w:hint="eastAsia"/>
          <w:szCs w:val="21"/>
        </w:rPr>
        <w:t>。问题解决后，闭合开关</w:t>
      </w:r>
      <w:r>
        <w:rPr>
          <w:position w:val="-10"/>
        </w:rPr>
        <w:object w:dxaOrig="240" w:dyaOrig="315" w14:anchorId="5D5D50BB">
          <v:shape id="_x0000_i1105" type="#_x0000_t75" style="width:12pt;height:16pt" o:ole="">
            <v:imagedata r:id="rId159" o:title=""/>
          </v:shape>
          <o:OLEObject Type="Embed" ProgID="Equation.DSMT4" ShapeID="_x0000_i1105" DrawAspect="Content" ObjectID="_1816667343" r:id="rId160"/>
        </w:object>
      </w:r>
      <w:r>
        <w:rPr>
          <w:rFonts w:eastAsia="新宋体" w:hint="eastAsia"/>
          <w:szCs w:val="21"/>
        </w:rPr>
        <w:t>、</w:t>
      </w:r>
      <w:r>
        <w:rPr>
          <w:position w:val="-10"/>
        </w:rPr>
        <w:object w:dxaOrig="255" w:dyaOrig="315" w14:anchorId="5FEEF2FE">
          <v:shape id="_x0000_i1106" type="#_x0000_t75" style="width:13pt;height:16pt" o:ole="">
            <v:imagedata r:id="rId161" o:title=""/>
          </v:shape>
          <o:OLEObject Type="Embed" ProgID="Equation.DSMT4" ShapeID="_x0000_i1106" DrawAspect="Content" ObjectID="_1816667344" r:id="rId162"/>
        </w:object>
      </w:r>
      <w:r>
        <w:rPr>
          <w:rFonts w:eastAsia="新宋体" w:hint="eastAsia"/>
          <w:szCs w:val="21"/>
        </w:rPr>
        <w:t>，电灯</w:t>
      </w:r>
      <w:r>
        <w:rPr>
          <w:position w:val="-10"/>
        </w:rPr>
        <w:object w:dxaOrig="240" w:dyaOrig="315" w14:anchorId="6CECEB0A">
          <v:shape id="_x0000_i1107" type="#_x0000_t75" style="width:12pt;height:16pt" o:ole="">
            <v:imagedata r:id="rId163" o:title=""/>
          </v:shape>
          <o:OLEObject Type="Embed" ProgID="Equation.DSMT4" ShapeID="_x0000_i1107" DrawAspect="Content" ObjectID="_1816667345" r:id="rId164"/>
        </w:object>
      </w:r>
      <w:r>
        <w:rPr>
          <w:rFonts w:eastAsia="新宋体" w:hint="eastAsia"/>
          <w:szCs w:val="21"/>
        </w:rPr>
        <w:t>正常发光，但</w:t>
      </w:r>
      <w:r>
        <w:rPr>
          <w:position w:val="-10"/>
        </w:rPr>
        <w:object w:dxaOrig="255" w:dyaOrig="315" w14:anchorId="5801C6A2">
          <v:shape id="_x0000_i1108" type="#_x0000_t75" style="width:13pt;height:16pt" o:ole="">
            <v:imagedata r:id="rId165" o:title=""/>
          </v:shape>
          <o:OLEObject Type="Embed" ProgID="Equation.DSMT4" ShapeID="_x0000_i1108" DrawAspect="Content" ObjectID="_1816667346" r:id="rId166"/>
        </w:object>
      </w:r>
      <w:r>
        <w:rPr>
          <w:rFonts w:eastAsia="新宋体" w:hint="eastAsia"/>
          <w:szCs w:val="21"/>
        </w:rPr>
        <w:t>仍然不亮。将一把新买的电热水壶插入三孔插座，电热水壶也不能工作。把试电笔分别插入三孔插座的左、右孔，氖管均能发光，则可以判断出电路的故障是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51875AD1" w14:textId="77777777" w:rsidR="00DC17BA" w:rsidRDefault="0070465C" w:rsidP="0070465C">
      <w:pPr>
        <w:snapToGrid w:val="0"/>
      </w:pPr>
      <w:r>
        <w:rPr>
          <w:rFonts w:eastAsia="新宋体"/>
          <w:szCs w:val="21"/>
        </w:rPr>
        <w:pict w14:anchorId="572E132F">
          <v:shape id="_x0000_i1109" type="#_x0000_t75" alt="菁优网：http://www.jyeoo.com" style="width:218pt;height:127.5pt">
            <v:imagedata r:id="rId167" o:title=""/>
          </v:shape>
        </w:pict>
      </w:r>
    </w:p>
    <w:p w14:paraId="50B3F657" w14:textId="77777777" w:rsidR="00DC17BA" w:rsidRDefault="00000000" w:rsidP="0070465C">
      <w:pPr>
        <w:snapToGrid w:val="0"/>
      </w:pPr>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秋•西安校级月考）随着生活水平的提高，人们外出旅游住宿宾馆司空见惯，如图，为某宾馆房间取电装置。房卡插入槽中后，房间内用电器才能工作，房卡的作用相当于房间电路的</w:t>
      </w:r>
      <w:r>
        <w:rPr>
          <w:rFonts w:eastAsia="新宋体"/>
          <w:szCs w:val="21"/>
        </w:rPr>
        <w:t xml:space="preserve"> </w:t>
      </w:r>
      <w:r>
        <w:rPr>
          <w:rFonts w:eastAsia="新宋体" w:hint="eastAsia"/>
          <w:szCs w:val="21"/>
          <w:u w:val="single"/>
        </w:rPr>
        <w:t xml:space="preserve">　　</w:t>
      </w:r>
      <w:r>
        <w:rPr>
          <w:rFonts w:eastAsia="新宋体" w:hint="eastAsia"/>
          <w:szCs w:val="21"/>
        </w:rPr>
        <w:t>；房间中插座的电压为</w:t>
      </w:r>
      <w:r>
        <w:rPr>
          <w:rFonts w:eastAsia="新宋体"/>
          <w:szCs w:val="21"/>
        </w:rPr>
        <w:t xml:space="preserve"> </w:t>
      </w:r>
      <w:r>
        <w:rPr>
          <w:rFonts w:eastAsia="新宋体" w:hint="eastAsia"/>
          <w:szCs w:val="21"/>
          <w:u w:val="single"/>
        </w:rPr>
        <w:t xml:space="preserve">　　</w:t>
      </w:r>
      <w:r>
        <w:rPr>
          <w:position w:val="-6"/>
        </w:rPr>
        <w:object w:dxaOrig="225" w:dyaOrig="255" w14:anchorId="1DA2E637">
          <v:shape id="_x0000_i1110" type="#_x0000_t75" style="width:11.5pt;height:13pt" o:ole="">
            <v:imagedata r:id="rId168" o:title=""/>
          </v:shape>
          <o:OLEObject Type="Embed" ProgID="Equation.DSMT4" ShapeID="_x0000_i1110" DrawAspect="Content" ObjectID="_1816667347" r:id="rId169"/>
        </w:object>
      </w:r>
      <w:r>
        <w:rPr>
          <w:rFonts w:eastAsia="新宋体" w:hint="eastAsia"/>
          <w:szCs w:val="21"/>
        </w:rPr>
        <w:t>；房间中的照明灯和电视是</w:t>
      </w:r>
      <w:r>
        <w:rPr>
          <w:rFonts w:eastAsia="新宋体"/>
          <w:szCs w:val="21"/>
        </w:rPr>
        <w:t xml:space="preserve"> </w:t>
      </w:r>
      <w:r>
        <w:rPr>
          <w:rFonts w:eastAsia="新宋体" w:hint="eastAsia"/>
          <w:szCs w:val="21"/>
          <w:u w:val="single"/>
        </w:rPr>
        <w:t xml:space="preserve">　　</w:t>
      </w:r>
      <w:r>
        <w:rPr>
          <w:rFonts w:eastAsia="新宋体" w:hint="eastAsia"/>
          <w:szCs w:val="21"/>
        </w:rPr>
        <w:t>（选填“串联”或“并联”</w:t>
      </w:r>
      <w:r>
        <w:t xml:space="preserve"> </w:t>
      </w:r>
      <w:r>
        <w:rPr>
          <w:position w:val="-10"/>
        </w:rPr>
        <w:object w:dxaOrig="135" w:dyaOrig="300" w14:anchorId="0D66944A">
          <v:shape id="_x0000_i1111" type="#_x0000_t75" style="width:7pt;height:15pt" o:ole="">
            <v:imagedata r:id="rId170" o:title=""/>
          </v:shape>
          <o:OLEObject Type="Embed" ProgID="Equation.DSMT4" ShapeID="_x0000_i1111" DrawAspect="Content" ObjectID="_1816667348" r:id="rId171"/>
        </w:object>
      </w:r>
      <w:r>
        <w:rPr>
          <w:rFonts w:eastAsia="新宋体" w:hint="eastAsia"/>
          <w:szCs w:val="21"/>
        </w:rPr>
        <w:t>的；人体的安全电压为</w:t>
      </w:r>
      <w:r>
        <w:rPr>
          <w:rFonts w:eastAsia="新宋体"/>
          <w:szCs w:val="21"/>
        </w:rPr>
        <w:t xml:space="preserve"> </w:t>
      </w:r>
      <w:r>
        <w:rPr>
          <w:rFonts w:eastAsia="新宋体" w:hint="eastAsia"/>
          <w:szCs w:val="21"/>
          <w:u w:val="single"/>
        </w:rPr>
        <w:t xml:space="preserve">　　</w:t>
      </w:r>
      <w:r>
        <w:rPr>
          <w:position w:val="-6"/>
        </w:rPr>
        <w:object w:dxaOrig="225" w:dyaOrig="255" w14:anchorId="33539939">
          <v:shape id="_x0000_i1112" type="#_x0000_t75" style="width:11.5pt;height:13pt" o:ole="">
            <v:imagedata r:id="rId172" o:title=""/>
          </v:shape>
          <o:OLEObject Type="Embed" ProgID="Equation.DSMT4" ShapeID="_x0000_i1112" DrawAspect="Content" ObjectID="_1816667349" r:id="rId173"/>
        </w:object>
      </w:r>
      <w:r>
        <w:rPr>
          <w:rFonts w:eastAsia="新宋体" w:hint="eastAsia"/>
          <w:szCs w:val="21"/>
        </w:rPr>
        <w:t>；</w:t>
      </w:r>
    </w:p>
    <w:p w14:paraId="22FE4F75" w14:textId="77777777" w:rsidR="00DC17BA" w:rsidRDefault="0070465C" w:rsidP="0070465C">
      <w:pPr>
        <w:snapToGrid w:val="0"/>
      </w:pPr>
      <w:r>
        <w:rPr>
          <w:rFonts w:eastAsia="新宋体"/>
          <w:szCs w:val="21"/>
        </w:rPr>
        <w:pict w14:anchorId="2929FE58">
          <v:shape id="_x0000_i1113" type="#_x0000_t75" alt="菁优网：http://www.jyeoo.com" style="width:86.5pt;height:94.5pt">
            <v:imagedata r:id="rId174" o:title=""/>
          </v:shape>
        </w:pict>
      </w:r>
    </w:p>
    <w:p w14:paraId="113B0BE8" w14:textId="77777777" w:rsidR="00DC17BA" w:rsidRDefault="00000000" w:rsidP="0070465C">
      <w:pPr>
        <w:snapToGrid w:val="0"/>
      </w:pPr>
      <w:r>
        <w:rPr>
          <w:rFonts w:eastAsia="新宋体" w:hint="eastAsia"/>
          <w:szCs w:val="21"/>
        </w:rPr>
        <w:t>18</w:t>
      </w:r>
      <w:r>
        <w:rPr>
          <w:rFonts w:eastAsia="新宋体" w:hint="eastAsia"/>
          <w:szCs w:val="21"/>
        </w:rPr>
        <w:t>．（</w:t>
      </w:r>
      <w:r>
        <w:rPr>
          <w:rFonts w:eastAsia="新宋体" w:hint="eastAsia"/>
          <w:szCs w:val="21"/>
        </w:rPr>
        <w:t>2024</w:t>
      </w:r>
      <w:r>
        <w:rPr>
          <w:rFonts w:eastAsia="新宋体" w:hint="eastAsia"/>
          <w:szCs w:val="21"/>
        </w:rPr>
        <w:t>秋•德惠市期中）我国家庭电路的电压是</w:t>
      </w:r>
      <w:r>
        <w:rPr>
          <w:rFonts w:eastAsia="新宋体"/>
          <w:szCs w:val="21"/>
        </w:rPr>
        <w:t xml:space="preserve"> </w:t>
      </w:r>
      <w:r>
        <w:rPr>
          <w:rFonts w:eastAsia="新宋体" w:hint="eastAsia"/>
          <w:szCs w:val="21"/>
          <w:u w:val="single"/>
        </w:rPr>
        <w:t xml:space="preserve">　　</w:t>
      </w:r>
      <w:r>
        <w:rPr>
          <w:position w:val="-6"/>
        </w:rPr>
        <w:object w:dxaOrig="225" w:dyaOrig="255" w14:anchorId="4B0F3941">
          <v:shape id="_x0000_i1114" type="#_x0000_t75" style="width:11.5pt;height:13pt" o:ole="">
            <v:imagedata r:id="rId175" o:title=""/>
          </v:shape>
          <o:OLEObject Type="Embed" ProgID="Equation.DSMT4" ShapeID="_x0000_i1114" DrawAspect="Content" ObjectID="_1816667350" r:id="rId176"/>
        </w:object>
      </w:r>
      <w:r>
        <w:rPr>
          <w:rFonts w:eastAsia="新宋体" w:hint="eastAsia"/>
          <w:szCs w:val="21"/>
        </w:rPr>
        <w:t>；如图所示，电动汽车正在利用公共充电桩给汽车蓄电池充电，这些充电桩之间是</w:t>
      </w:r>
      <w:r>
        <w:rPr>
          <w:rFonts w:eastAsia="新宋体"/>
          <w:szCs w:val="21"/>
        </w:rPr>
        <w:t xml:space="preserve"> </w:t>
      </w:r>
      <w:r>
        <w:rPr>
          <w:rFonts w:eastAsia="新宋体" w:hint="eastAsia"/>
          <w:szCs w:val="21"/>
          <w:u w:val="single"/>
        </w:rPr>
        <w:t xml:space="preserve">　　</w:t>
      </w:r>
      <w:r>
        <w:rPr>
          <w:rFonts w:eastAsia="新宋体" w:hint="eastAsia"/>
          <w:szCs w:val="21"/>
        </w:rPr>
        <w:t>（选填“串联”或“并联”</w:t>
      </w:r>
      <w:r>
        <w:t xml:space="preserve"> </w:t>
      </w:r>
      <w:r>
        <w:rPr>
          <w:position w:val="-10"/>
        </w:rPr>
        <w:object w:dxaOrig="135" w:dyaOrig="300" w14:anchorId="221450CD">
          <v:shape id="_x0000_i1115" type="#_x0000_t75" style="width:7pt;height:15pt" o:ole="">
            <v:imagedata r:id="rId177" o:title=""/>
          </v:shape>
          <o:OLEObject Type="Embed" ProgID="Equation.DSMT4" ShapeID="_x0000_i1115" DrawAspect="Content" ObjectID="_1816667351" r:id="rId178"/>
        </w:object>
      </w:r>
      <w:r>
        <w:rPr>
          <w:rFonts w:eastAsia="新宋体" w:hint="eastAsia"/>
          <w:szCs w:val="21"/>
        </w:rPr>
        <w:t>在一起的；在给汽车蓄电池充电过程中，蓄电池相当于电路中的</w:t>
      </w:r>
      <w:r>
        <w:rPr>
          <w:rFonts w:eastAsia="新宋体"/>
          <w:szCs w:val="21"/>
        </w:rPr>
        <w:t xml:space="preserve"> </w:t>
      </w:r>
      <w:r>
        <w:rPr>
          <w:rFonts w:eastAsia="新宋体" w:hint="eastAsia"/>
          <w:szCs w:val="21"/>
          <w:u w:val="single"/>
        </w:rPr>
        <w:t xml:space="preserve">　　</w:t>
      </w:r>
      <w:r>
        <w:rPr>
          <w:rFonts w:eastAsia="新宋体" w:hint="eastAsia"/>
          <w:szCs w:val="21"/>
        </w:rPr>
        <w:t>（选填“用电器”或“电源”</w:t>
      </w:r>
      <w:r>
        <w:t xml:space="preserve"> </w:t>
      </w:r>
      <w:r>
        <w:rPr>
          <w:position w:val="-10"/>
        </w:rPr>
        <w:object w:dxaOrig="135" w:dyaOrig="300" w14:anchorId="006C8851">
          <v:shape id="_x0000_i1116" type="#_x0000_t75" style="width:7pt;height:15pt" o:ole="">
            <v:imagedata r:id="rId179" o:title=""/>
          </v:shape>
          <o:OLEObject Type="Embed" ProgID="Equation.DSMT4" ShapeID="_x0000_i1116" DrawAspect="Content" ObjectID="_1816667352" r:id="rId180"/>
        </w:object>
      </w:r>
      <w:r>
        <w:rPr>
          <w:rFonts w:eastAsia="新宋体" w:hint="eastAsia"/>
          <w:szCs w:val="21"/>
        </w:rPr>
        <w:t>，充电过程是将电能转化为蓄电池的</w:t>
      </w:r>
      <w:r>
        <w:rPr>
          <w:rFonts w:eastAsia="新宋体"/>
          <w:szCs w:val="21"/>
        </w:rPr>
        <w:t xml:space="preserve"> </w:t>
      </w:r>
      <w:r>
        <w:rPr>
          <w:rFonts w:eastAsia="新宋体" w:hint="eastAsia"/>
          <w:szCs w:val="21"/>
          <w:u w:val="single"/>
        </w:rPr>
        <w:t xml:space="preserve">　　</w:t>
      </w:r>
      <w:r>
        <w:rPr>
          <w:rFonts w:eastAsia="新宋体" w:hint="eastAsia"/>
          <w:szCs w:val="21"/>
        </w:rPr>
        <w:t>能。充电桩有较好的防水保护功能，是为了防止线路过于潮湿出现</w:t>
      </w:r>
      <w:r>
        <w:rPr>
          <w:rFonts w:eastAsia="新宋体"/>
          <w:szCs w:val="21"/>
        </w:rPr>
        <w:t xml:space="preserve"> </w:t>
      </w:r>
      <w:r>
        <w:rPr>
          <w:rFonts w:eastAsia="新宋体" w:hint="eastAsia"/>
          <w:szCs w:val="21"/>
          <w:u w:val="single"/>
        </w:rPr>
        <w:t xml:space="preserve">　　</w:t>
      </w:r>
      <w:r>
        <w:rPr>
          <w:rFonts w:eastAsia="新宋体" w:hint="eastAsia"/>
          <w:szCs w:val="21"/>
        </w:rPr>
        <w:t>（填“短路”或“断路”</w:t>
      </w:r>
      <w:r>
        <w:t xml:space="preserve"> </w:t>
      </w:r>
      <w:r>
        <w:rPr>
          <w:position w:val="-10"/>
        </w:rPr>
        <w:object w:dxaOrig="135" w:dyaOrig="300" w14:anchorId="5EB6359C">
          <v:shape id="_x0000_i1117" type="#_x0000_t75" style="width:7pt;height:15pt" o:ole="">
            <v:imagedata r:id="rId181" o:title=""/>
          </v:shape>
          <o:OLEObject Type="Embed" ProgID="Equation.DSMT4" ShapeID="_x0000_i1117" DrawAspect="Content" ObjectID="_1816667353" r:id="rId182"/>
        </w:object>
      </w:r>
      <w:r>
        <w:rPr>
          <w:rFonts w:eastAsia="新宋体" w:hint="eastAsia"/>
          <w:szCs w:val="21"/>
        </w:rPr>
        <w:t>现象。</w:t>
      </w:r>
    </w:p>
    <w:p w14:paraId="214472F0" w14:textId="77777777" w:rsidR="00DC17BA" w:rsidRDefault="0070465C" w:rsidP="0070465C">
      <w:pPr>
        <w:snapToGrid w:val="0"/>
      </w:pPr>
      <w:r>
        <w:rPr>
          <w:rFonts w:eastAsia="新宋体"/>
          <w:szCs w:val="21"/>
        </w:rPr>
        <w:pict w14:anchorId="0F3385A1">
          <v:shape id="_x0000_i1118" type="#_x0000_t75" alt="菁优网：http://www.jyeoo.com" style="width:161pt;height:107.5pt">
            <v:imagedata r:id="rId183" o:title=""/>
          </v:shape>
        </w:pict>
      </w:r>
    </w:p>
    <w:p w14:paraId="59FA28BE" w14:textId="77777777" w:rsidR="00DC17BA" w:rsidRDefault="00000000" w:rsidP="0070465C">
      <w:pPr>
        <w:snapToGrid w:val="0"/>
      </w:pPr>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•阜阳三模）如图所示，先将开关</w:t>
      </w:r>
      <w:r>
        <w:rPr>
          <w:position w:val="-6"/>
        </w:rPr>
        <w:object w:dxaOrig="195" w:dyaOrig="255" w14:anchorId="469A3C44">
          <v:shape id="_x0000_i1119" type="#_x0000_t75" style="width:10pt;height:13pt" o:ole="">
            <v:imagedata r:id="rId184" o:title=""/>
          </v:shape>
          <o:OLEObject Type="Embed" ProgID="Equation.DSMT4" ShapeID="_x0000_i1119" DrawAspect="Content" ObjectID="_1816667354" r:id="rId185"/>
        </w:object>
      </w:r>
      <w:r>
        <w:rPr>
          <w:rFonts w:eastAsia="新宋体" w:hint="eastAsia"/>
          <w:szCs w:val="21"/>
        </w:rPr>
        <w:t>闭合，发现灯泡</w:t>
      </w:r>
      <w:r>
        <w:rPr>
          <w:position w:val="-4"/>
        </w:rPr>
        <w:object w:dxaOrig="195" w:dyaOrig="240" w14:anchorId="2606E12F">
          <v:shape id="_x0000_i1120" type="#_x0000_t75" style="width:10pt;height:12pt" o:ole="">
            <v:imagedata r:id="rId186" o:title=""/>
          </v:shape>
          <o:OLEObject Type="Embed" ProgID="Equation.DSMT4" ShapeID="_x0000_i1120" DrawAspect="Content" ObjectID="_1816667355" r:id="rId187"/>
        </w:object>
      </w:r>
      <w:r>
        <w:rPr>
          <w:rFonts w:eastAsia="新宋体" w:hint="eastAsia"/>
          <w:szCs w:val="21"/>
        </w:rPr>
        <w:t>不亮，再将台灯插头插入插座，闭合台灯开关后，发现台灯也不发光。经检查后发现是</w:t>
      </w:r>
      <w:r>
        <w:rPr>
          <w:position w:val="-4"/>
        </w:rPr>
        <w:object w:dxaOrig="240" w:dyaOrig="240" w14:anchorId="70F991CD">
          <v:shape id="_x0000_i1121" type="#_x0000_t75" style="width:12pt;height:12pt" o:ole="">
            <v:imagedata r:id="rId188" o:title=""/>
          </v:shape>
          <o:OLEObject Type="Embed" ProgID="Equation.DSMT4" ShapeID="_x0000_i1121" DrawAspect="Content" ObjectID="_1816667356" r:id="rId189"/>
        </w:object>
      </w:r>
      <w:r>
        <w:rPr>
          <w:rFonts w:eastAsia="新宋体" w:hint="eastAsia"/>
          <w:szCs w:val="21"/>
        </w:rPr>
        <w:t>、</w:t>
      </w:r>
      <w:r>
        <w:rPr>
          <w:position w:val="-6"/>
        </w:rPr>
        <w:object w:dxaOrig="240" w:dyaOrig="255" w14:anchorId="315B5B7C">
          <v:shape id="_x0000_i1122" type="#_x0000_t75" style="width:12pt;height:13pt" o:ole="">
            <v:imagedata r:id="rId190" o:title=""/>
          </v:shape>
          <o:OLEObject Type="Embed" ProgID="Equation.DSMT4" ShapeID="_x0000_i1122" DrawAspect="Content" ObjectID="_1816667357" r:id="rId191"/>
        </w:object>
      </w:r>
      <w:r>
        <w:rPr>
          <w:rFonts w:eastAsia="新宋体" w:hint="eastAsia"/>
          <w:szCs w:val="21"/>
        </w:rPr>
        <w:t>间零线断了，其他元件都完好，此时台灯插头未拔且台灯开关闭合，开关</w:t>
      </w:r>
      <w:r>
        <w:rPr>
          <w:position w:val="-6"/>
        </w:rPr>
        <w:object w:dxaOrig="195" w:dyaOrig="255" w14:anchorId="18D1812F">
          <v:shape id="_x0000_i1123" type="#_x0000_t75" style="width:10pt;height:13pt" o:ole="">
            <v:imagedata r:id="rId192" o:title=""/>
          </v:shape>
          <o:OLEObject Type="Embed" ProgID="Equation.DSMT4" ShapeID="_x0000_i1123" DrawAspect="Content" ObjectID="_1816667358" r:id="rId193"/>
        </w:object>
      </w:r>
      <w:r>
        <w:rPr>
          <w:rFonts w:eastAsia="新宋体" w:hint="eastAsia"/>
          <w:szCs w:val="21"/>
        </w:rPr>
        <w:t>断开，用测电笔检测</w:t>
      </w:r>
      <w:r>
        <w:rPr>
          <w:position w:val="-4"/>
        </w:rPr>
        <w:object w:dxaOrig="225" w:dyaOrig="240" w14:anchorId="3855B972">
          <v:shape id="_x0000_i1124" type="#_x0000_t75" style="width:11.5pt;height:12pt" o:ole="">
            <v:imagedata r:id="rId194" o:title=""/>
          </v:shape>
          <o:OLEObject Type="Embed" ProgID="Equation.DSMT4" ShapeID="_x0000_i1124" DrawAspect="Content" ObjectID="_1816667359" r:id="rId195"/>
        </w:object>
      </w:r>
      <w:r>
        <w:rPr>
          <w:rFonts w:eastAsia="新宋体" w:hint="eastAsia"/>
          <w:szCs w:val="21"/>
        </w:rPr>
        <w:t>、</w:t>
      </w:r>
      <w:r>
        <w:rPr>
          <w:position w:val="-4"/>
        </w:rPr>
        <w:object w:dxaOrig="240" w:dyaOrig="240" w14:anchorId="4BB82E4B">
          <v:shape id="_x0000_i1125" type="#_x0000_t75" style="width:12pt;height:12pt" o:ole="">
            <v:imagedata r:id="rId196" o:title=""/>
          </v:shape>
          <o:OLEObject Type="Embed" ProgID="Equation.DSMT4" ShapeID="_x0000_i1125" DrawAspect="Content" ObjectID="_1816667360" r:id="rId197"/>
        </w:object>
      </w:r>
      <w:r>
        <w:rPr>
          <w:rFonts w:eastAsia="新宋体" w:hint="eastAsia"/>
          <w:szCs w:val="21"/>
        </w:rPr>
        <w:t>两点，氖管发光的有</w:t>
      </w:r>
      <w:r>
        <w:rPr>
          <w:rFonts w:eastAsia="新宋体"/>
          <w:szCs w:val="21"/>
        </w:rPr>
        <w:t xml:space="preserve"> </w:t>
      </w:r>
      <w:r>
        <w:rPr>
          <w:rFonts w:eastAsia="新宋体" w:hint="eastAsia"/>
          <w:szCs w:val="21"/>
          <w:u w:val="single"/>
        </w:rPr>
        <w:t xml:space="preserve">　　</w:t>
      </w:r>
      <w:r>
        <w:rPr>
          <w:rFonts w:eastAsia="新宋体" w:hint="eastAsia"/>
          <w:szCs w:val="21"/>
        </w:rPr>
        <w:t>（选填“</w:t>
      </w:r>
      <w:r>
        <w:rPr>
          <w:position w:val="-4"/>
        </w:rPr>
        <w:object w:dxaOrig="225" w:dyaOrig="240" w14:anchorId="73D4D1F4">
          <v:shape id="_x0000_i1126" type="#_x0000_t75" style="width:11.5pt;height:12pt" o:ole="">
            <v:imagedata r:id="rId198" o:title=""/>
          </v:shape>
          <o:OLEObject Type="Embed" ProgID="Equation.DSMT4" ShapeID="_x0000_i1126" DrawAspect="Content" ObjectID="_1816667361" r:id="rId199"/>
        </w:object>
      </w:r>
      <w:r>
        <w:rPr>
          <w:rFonts w:eastAsia="新宋体" w:hint="eastAsia"/>
          <w:szCs w:val="21"/>
        </w:rPr>
        <w:t>点”“</w:t>
      </w:r>
      <w:r>
        <w:t xml:space="preserve"> </w:t>
      </w:r>
      <w:r>
        <w:rPr>
          <w:position w:val="-4"/>
        </w:rPr>
        <w:object w:dxaOrig="240" w:dyaOrig="240" w14:anchorId="46876E42">
          <v:shape id="_x0000_i1127" type="#_x0000_t75" style="width:12pt;height:12pt" o:ole="">
            <v:imagedata r:id="rId200" o:title=""/>
          </v:shape>
          <o:OLEObject Type="Embed" ProgID="Equation.DSMT4" ShapeID="_x0000_i1127" DrawAspect="Content" ObjectID="_1816667362" r:id="rId201"/>
        </w:object>
      </w:r>
      <w:r>
        <w:rPr>
          <w:rFonts w:eastAsia="新宋体" w:hint="eastAsia"/>
          <w:szCs w:val="21"/>
        </w:rPr>
        <w:t>点”或“</w:t>
      </w:r>
      <w:r>
        <w:rPr>
          <w:position w:val="-4"/>
        </w:rPr>
        <w:object w:dxaOrig="225" w:dyaOrig="240" w14:anchorId="549DB41D">
          <v:shape id="_x0000_i1128" type="#_x0000_t75" style="width:11.5pt;height:12pt" o:ole="">
            <v:imagedata r:id="rId202" o:title=""/>
          </v:shape>
          <o:OLEObject Type="Embed" ProgID="Equation.DSMT4" ShapeID="_x0000_i1128" DrawAspect="Content" ObjectID="_1816667363" r:id="rId203"/>
        </w:object>
      </w:r>
      <w:r>
        <w:rPr>
          <w:rFonts w:eastAsia="新宋体" w:hint="eastAsia"/>
          <w:szCs w:val="21"/>
        </w:rPr>
        <w:t>点和</w:t>
      </w:r>
      <w:r>
        <w:rPr>
          <w:position w:val="-4"/>
        </w:rPr>
        <w:object w:dxaOrig="240" w:dyaOrig="240" w14:anchorId="4113AA15">
          <v:shape id="_x0000_i1129" type="#_x0000_t75" style="width:12pt;height:12pt" o:ole="">
            <v:imagedata r:id="rId204" o:title=""/>
          </v:shape>
          <o:OLEObject Type="Embed" ProgID="Equation.DSMT4" ShapeID="_x0000_i1129" DrawAspect="Content" ObjectID="_1816667364" r:id="rId205"/>
        </w:object>
      </w:r>
      <w:r>
        <w:rPr>
          <w:rFonts w:eastAsia="新宋体" w:hint="eastAsia"/>
          <w:szCs w:val="21"/>
        </w:rPr>
        <w:t>点”</w:t>
      </w:r>
      <w:r>
        <w:t xml:space="preserve"> </w:t>
      </w:r>
      <w:r>
        <w:rPr>
          <w:position w:val="-10"/>
        </w:rPr>
        <w:object w:dxaOrig="135" w:dyaOrig="300" w14:anchorId="2A70B089">
          <v:shape id="_x0000_i1130" type="#_x0000_t75" style="width:7pt;height:15pt" o:ole="">
            <v:imagedata r:id="rId206" o:title=""/>
          </v:shape>
          <o:OLEObject Type="Embed" ProgID="Equation.DSMT4" ShapeID="_x0000_i1130" DrawAspect="Content" ObjectID="_1816667365" r:id="rId207"/>
        </w:object>
      </w:r>
      <w:r>
        <w:rPr>
          <w:rFonts w:eastAsia="新宋体" w:hint="eastAsia"/>
          <w:szCs w:val="21"/>
        </w:rPr>
        <w:t>。</w:t>
      </w:r>
    </w:p>
    <w:p w14:paraId="6CF9ECC5" w14:textId="77777777" w:rsidR="00DC17BA" w:rsidRDefault="0070465C" w:rsidP="0070465C">
      <w:pPr>
        <w:snapToGrid w:val="0"/>
      </w:pPr>
      <w:r>
        <w:rPr>
          <w:rFonts w:eastAsia="新宋体"/>
          <w:szCs w:val="21"/>
        </w:rPr>
        <w:pict w14:anchorId="4031477E">
          <v:shape id="_x0000_i1131" type="#_x0000_t75" alt="菁优网：http://www.jyeoo.com" style="width:134pt;height:93pt">
            <v:imagedata r:id="rId208" o:title=""/>
          </v:shape>
        </w:pict>
      </w:r>
    </w:p>
    <w:p w14:paraId="4AFD230C" w14:textId="77777777" w:rsidR="00DC17BA" w:rsidRDefault="00000000" w:rsidP="0070465C">
      <w:pPr>
        <w:snapToGrid w:val="0"/>
      </w:pPr>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•高邮市校级三模）通常情况下，家庭电路中各个用电器的连接方式是</w:t>
      </w:r>
      <w:r>
        <w:rPr>
          <w:rFonts w:eastAsia="新宋体"/>
          <w:szCs w:val="21"/>
        </w:rPr>
        <w:t xml:space="preserve"> </w:t>
      </w:r>
      <w:r>
        <w:rPr>
          <w:rFonts w:eastAsia="新宋体" w:hint="eastAsia"/>
          <w:szCs w:val="21"/>
          <w:u w:val="single"/>
        </w:rPr>
        <w:t xml:space="preserve">　　</w:t>
      </w:r>
      <w:r>
        <w:rPr>
          <w:rFonts w:eastAsia="新宋体" w:hint="eastAsia"/>
          <w:szCs w:val="21"/>
        </w:rPr>
        <w:t>联的；使用测电笔检查家庭电路时</w:t>
      </w:r>
      <w:r>
        <w:rPr>
          <w:rFonts w:eastAsia="新宋体"/>
          <w:szCs w:val="21"/>
        </w:rPr>
        <w:t xml:space="preserve"> </w:t>
      </w:r>
      <w:r>
        <w:rPr>
          <w:rFonts w:eastAsia="新宋体" w:hint="eastAsia"/>
          <w:szCs w:val="21"/>
          <w:u w:val="single"/>
        </w:rPr>
        <w:t xml:space="preserve">　　</w:t>
      </w:r>
      <w:r>
        <w:rPr>
          <w:rFonts w:eastAsia="新宋体" w:hint="eastAsia"/>
          <w:szCs w:val="21"/>
        </w:rPr>
        <w:t>（选填“要”或“不要”</w:t>
      </w:r>
      <w:r>
        <w:t xml:space="preserve"> </w:t>
      </w:r>
      <w:r>
        <w:rPr>
          <w:position w:val="-10"/>
        </w:rPr>
        <w:object w:dxaOrig="135" w:dyaOrig="300" w14:anchorId="3D9090CE">
          <v:shape id="_x0000_i1132" type="#_x0000_t75" style="width:7pt;height:15pt" o:ole="">
            <v:imagedata r:id="rId209" o:title=""/>
          </v:shape>
          <o:OLEObject Type="Embed" ProgID="Equation.DSMT4" ShapeID="_x0000_i1132" DrawAspect="Content" ObjectID="_1816667366" r:id="rId210"/>
        </w:object>
      </w:r>
      <w:r>
        <w:rPr>
          <w:rFonts w:eastAsia="新宋体" w:hint="eastAsia"/>
          <w:szCs w:val="21"/>
        </w:rPr>
        <w:t>用手接触笔尾金属体。已知某款电烤箱的额定功率为</w:t>
      </w:r>
      <w:r>
        <w:rPr>
          <w:position w:val="-6"/>
        </w:rPr>
        <w:object w:dxaOrig="660" w:dyaOrig="255" w14:anchorId="6E0FF51E">
          <v:shape id="_x0000_i1133" type="#_x0000_t75" style="width:33pt;height:13pt" o:ole="">
            <v:imagedata r:id="rId211" o:title=""/>
          </v:shape>
          <o:OLEObject Type="Embed" ProgID="Equation.DSMT4" ShapeID="_x0000_i1133" DrawAspect="Content" ObjectID="_1816667367" r:id="rId212"/>
        </w:object>
      </w:r>
      <w:r>
        <w:rPr>
          <w:rFonts w:eastAsia="新宋体" w:hint="eastAsia"/>
          <w:szCs w:val="21"/>
        </w:rPr>
        <w:t>，正常工作</w:t>
      </w:r>
      <w:r>
        <w:rPr>
          <w:position w:val="-6"/>
        </w:rPr>
        <w:object w:dxaOrig="585" w:dyaOrig="255" w14:anchorId="753B6845">
          <v:shape id="_x0000_i1134" type="#_x0000_t75" style="width:29.5pt;height:13pt" o:ole="">
            <v:imagedata r:id="rId213" o:title=""/>
          </v:shape>
          <o:OLEObject Type="Embed" ProgID="Equation.DSMT4" ShapeID="_x0000_i1134" DrawAspect="Content" ObjectID="_1816667368" r:id="rId214"/>
        </w:object>
      </w:r>
      <w:r>
        <w:rPr>
          <w:rFonts w:eastAsia="新宋体" w:hint="eastAsia"/>
          <w:szCs w:val="21"/>
        </w:rPr>
        <w:t>，使标有“</w:t>
      </w:r>
      <w:r>
        <w:rPr>
          <w:position w:val="-10"/>
        </w:rPr>
        <w:object w:dxaOrig="1620" w:dyaOrig="300" w14:anchorId="031C2052">
          <v:shape id="_x0000_i1135" type="#_x0000_t75" style="width:81pt;height:15pt" o:ole="">
            <v:imagedata r:id="rId215" o:title=""/>
          </v:shape>
          <o:OLEObject Type="Embed" ProgID="Equation.DSMT4" ShapeID="_x0000_i1135" DrawAspect="Content" ObjectID="_1816667369" r:id="rId216"/>
        </w:object>
      </w:r>
      <w:r>
        <w:rPr>
          <w:rFonts w:eastAsia="新宋体" w:hint="eastAsia"/>
          <w:szCs w:val="21"/>
        </w:rPr>
        <w:t>”的电能表指示灯共闪烁</w:t>
      </w:r>
      <w:r>
        <w:rPr>
          <w:rFonts w:eastAsia="新宋体"/>
          <w:szCs w:val="21"/>
        </w:rPr>
        <w:t xml:space="preserve"> </w:t>
      </w:r>
      <w:r>
        <w:rPr>
          <w:rFonts w:eastAsia="新宋体" w:hint="eastAsia"/>
          <w:szCs w:val="21"/>
          <w:u w:val="single"/>
        </w:rPr>
        <w:t xml:space="preserve">　　</w:t>
      </w:r>
      <w:r>
        <w:rPr>
          <w:rFonts w:eastAsia="新宋体" w:hint="eastAsia"/>
          <w:szCs w:val="21"/>
        </w:rPr>
        <w:t>次。</w:t>
      </w:r>
    </w:p>
    <w:p w14:paraId="6C366956" w14:textId="77777777" w:rsidR="00DC17BA" w:rsidRDefault="00000000" w:rsidP="0070465C">
      <w:pPr>
        <w:snapToGrid w:val="0"/>
      </w:pPr>
      <w:r>
        <w:rPr>
          <w:rFonts w:eastAsia="新宋体" w:hint="eastAsia"/>
          <w:b/>
          <w:szCs w:val="21"/>
        </w:rPr>
        <w:t>三．作图题（共</w:t>
      </w:r>
      <w:r>
        <w:rPr>
          <w:rFonts w:eastAsia="新宋体" w:hint="eastAsia"/>
          <w:b/>
          <w:szCs w:val="21"/>
        </w:rPr>
        <w:t>2</w:t>
      </w:r>
      <w:r>
        <w:rPr>
          <w:rFonts w:eastAsia="新宋体" w:hint="eastAsia"/>
          <w:b/>
          <w:szCs w:val="21"/>
        </w:rPr>
        <w:t>小题）</w:t>
      </w:r>
    </w:p>
    <w:p w14:paraId="7E73EA3F" w14:textId="77777777" w:rsidR="00DC17BA" w:rsidRDefault="00000000" w:rsidP="0070465C">
      <w:pPr>
        <w:snapToGrid w:val="0"/>
      </w:pPr>
      <w:r>
        <w:rPr>
          <w:rFonts w:eastAsia="新宋体" w:hint="eastAsia"/>
          <w:szCs w:val="21"/>
        </w:rPr>
        <w:lastRenderedPageBreak/>
        <w:t>21</w:t>
      </w:r>
      <w:r>
        <w:rPr>
          <w:rFonts w:eastAsia="新宋体" w:hint="eastAsia"/>
          <w:szCs w:val="21"/>
        </w:rPr>
        <w:t>．（</w:t>
      </w:r>
      <w:r>
        <w:rPr>
          <w:rFonts w:eastAsia="新宋体" w:hint="eastAsia"/>
          <w:szCs w:val="21"/>
        </w:rPr>
        <w:t>2024</w:t>
      </w:r>
      <w:r>
        <w:rPr>
          <w:rFonts w:eastAsia="新宋体" w:hint="eastAsia"/>
          <w:szCs w:val="21"/>
        </w:rPr>
        <w:t>•前郭县校级一模）如图所示，请根据安全用电原则将开关和螺口灯泡接入家庭电路中。</w:t>
      </w:r>
    </w:p>
    <w:p w14:paraId="3FEE6334" w14:textId="77777777" w:rsidR="00DC17BA" w:rsidRDefault="0070465C" w:rsidP="0070465C">
      <w:pPr>
        <w:snapToGrid w:val="0"/>
      </w:pPr>
      <w:r>
        <w:rPr>
          <w:rFonts w:eastAsia="新宋体"/>
          <w:szCs w:val="21"/>
        </w:rPr>
        <w:pict w14:anchorId="6910AA00">
          <v:shape id="_x0000_i1136" type="#_x0000_t75" alt="菁优网：http://www.jyeoo.com" style="width:146pt;height:115.5pt">
            <v:imagedata r:id="rId217" o:title=""/>
          </v:shape>
        </w:pict>
      </w:r>
    </w:p>
    <w:p w14:paraId="3760A685" w14:textId="77777777" w:rsidR="00DC17BA" w:rsidRDefault="00000000" w:rsidP="0070465C">
      <w:pPr>
        <w:snapToGrid w:val="0"/>
      </w:pPr>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•南通模拟）如图为冰箱工作时部分电路示意图。冰箱内照明灯由开关</w:t>
      </w:r>
      <w:r>
        <w:rPr>
          <w:position w:val="-10"/>
        </w:rPr>
        <w:object w:dxaOrig="240" w:dyaOrig="315" w14:anchorId="3F56B564">
          <v:shape id="_x0000_i1137" type="#_x0000_t75" style="width:12pt;height:16pt" o:ole="">
            <v:imagedata r:id="rId218" o:title=""/>
          </v:shape>
          <o:OLEObject Type="Embed" ProgID="Equation.DSMT4" ShapeID="_x0000_i1137" DrawAspect="Content" ObjectID="_1816667370" r:id="rId219"/>
        </w:object>
      </w:r>
      <w:r>
        <w:rPr>
          <w:rFonts w:eastAsia="新宋体" w:hint="eastAsia"/>
          <w:szCs w:val="21"/>
        </w:rPr>
        <w:t>控制，压缩机</w:t>
      </w:r>
      <w:r>
        <w:rPr>
          <w:position w:val="-4"/>
        </w:rPr>
        <w:object w:dxaOrig="285" w:dyaOrig="240" w14:anchorId="7C79A3AD">
          <v:shape id="_x0000_i1138" type="#_x0000_t75" style="width:14.5pt;height:12pt" o:ole="">
            <v:imagedata r:id="rId220" o:title=""/>
          </v:shape>
          <o:OLEObject Type="Embed" ProgID="Equation.DSMT4" ShapeID="_x0000_i1138" DrawAspect="Content" ObjectID="_1816667371" r:id="rId221"/>
        </w:object>
      </w:r>
      <w:r>
        <w:rPr>
          <w:rFonts w:eastAsia="新宋体" w:hint="eastAsia"/>
          <w:szCs w:val="21"/>
        </w:rPr>
        <w:t>由开关</w:t>
      </w:r>
      <w:r>
        <w:rPr>
          <w:position w:val="-10"/>
        </w:rPr>
        <w:object w:dxaOrig="255" w:dyaOrig="315" w14:anchorId="618928B2">
          <v:shape id="_x0000_i1139" type="#_x0000_t75" style="width:13pt;height:16pt" o:ole="">
            <v:imagedata r:id="rId222" o:title=""/>
          </v:shape>
          <o:OLEObject Type="Embed" ProgID="Equation.DSMT4" ShapeID="_x0000_i1139" DrawAspect="Content" ObjectID="_1816667372" r:id="rId223"/>
        </w:object>
      </w:r>
      <w:r>
        <w:rPr>
          <w:rFonts w:eastAsia="新宋体" w:hint="eastAsia"/>
          <w:szCs w:val="21"/>
        </w:rPr>
        <w:t>控制。根据题意，将图中的电路连接完整，并符合安全用电原则。</w:t>
      </w:r>
    </w:p>
    <w:p w14:paraId="11E113FC" w14:textId="77777777" w:rsidR="00DC17BA" w:rsidRDefault="0070465C" w:rsidP="0070465C">
      <w:pPr>
        <w:snapToGrid w:val="0"/>
      </w:pPr>
      <w:r>
        <w:rPr>
          <w:rFonts w:eastAsia="新宋体"/>
          <w:szCs w:val="21"/>
        </w:rPr>
        <w:pict w14:anchorId="65EB1073">
          <v:shape id="_x0000_i1140" type="#_x0000_t75" alt="菁优网：http://www.jyeoo.com" style="width:201.5pt;height:112.5pt">
            <v:imagedata r:id="rId224" o:title=""/>
          </v:shape>
        </w:pict>
      </w:r>
    </w:p>
    <w:p w14:paraId="02C871F5" w14:textId="77777777" w:rsidR="00DC17BA" w:rsidRDefault="00000000" w:rsidP="0070465C">
      <w:pPr>
        <w:snapToGrid w:val="0"/>
      </w:pPr>
      <w:r>
        <w:rPr>
          <w:rFonts w:eastAsia="新宋体" w:hint="eastAsia"/>
          <w:b/>
          <w:szCs w:val="21"/>
        </w:rPr>
        <w:t>四．实验探究题（共</w:t>
      </w:r>
      <w:r>
        <w:rPr>
          <w:rFonts w:eastAsia="新宋体" w:hint="eastAsia"/>
          <w:b/>
          <w:szCs w:val="21"/>
        </w:rPr>
        <w:t>1</w:t>
      </w:r>
      <w:r>
        <w:rPr>
          <w:rFonts w:eastAsia="新宋体" w:hint="eastAsia"/>
          <w:b/>
          <w:szCs w:val="21"/>
        </w:rPr>
        <w:t>小题）</w:t>
      </w:r>
    </w:p>
    <w:p w14:paraId="5EC87B73" w14:textId="77777777" w:rsidR="00DC17BA" w:rsidRDefault="00000000" w:rsidP="0070465C">
      <w:pPr>
        <w:snapToGrid w:val="0"/>
      </w:pPr>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秋•牡丹江月考）【细心观察，用心思考】在“连接串联电路和并联电路”的实验中：</w:t>
      </w:r>
    </w:p>
    <w:p w14:paraId="4C34D481" w14:textId="77777777" w:rsidR="00DC17BA" w:rsidRDefault="00000000" w:rsidP="0070465C">
      <w:pPr>
        <w:snapToGrid w:val="0"/>
      </w:pPr>
      <w:r>
        <w:rPr>
          <w:rFonts w:eastAsia="新宋体" w:hint="eastAsia"/>
          <w:szCs w:val="21"/>
        </w:rPr>
        <w:t>（</w:t>
      </w:r>
      <w:r>
        <w:rPr>
          <w:rFonts w:eastAsia="新宋体"/>
          <w:szCs w:val="21"/>
        </w:rPr>
        <w:t>1</w:t>
      </w:r>
      <w:r>
        <w:rPr>
          <w:rFonts w:eastAsia="新宋体" w:hint="eastAsia"/>
          <w:szCs w:val="21"/>
        </w:rPr>
        <w:t>）连接电路的过程中，下列几点要求中没有必要的是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21C92EA9" w14:textId="77777777" w:rsidR="00DC17BA" w:rsidRDefault="00000000" w:rsidP="0070465C">
      <w:pPr>
        <w:snapToGrid w:val="0"/>
      </w:pPr>
      <w:r>
        <w:rPr>
          <w:position w:val="-6"/>
        </w:rPr>
        <w:object w:dxaOrig="240" w:dyaOrig="255" w14:anchorId="05E2F92D">
          <v:shape id="_x0000_i1141" type="#_x0000_t75" style="width:12pt;height:13pt" o:ole="">
            <v:imagedata r:id="rId225" o:title=""/>
          </v:shape>
          <o:OLEObject Type="Embed" ProgID="Equation.DSMT4" ShapeID="_x0000_i1141" DrawAspect="Content" ObjectID="_1816667373" r:id="rId226"/>
        </w:object>
      </w:r>
      <w:r>
        <w:rPr>
          <w:rFonts w:eastAsia="新宋体" w:hint="eastAsia"/>
          <w:szCs w:val="21"/>
        </w:rPr>
        <w:t>连接电路的过程中，开关应该断开</w:t>
      </w:r>
    </w:p>
    <w:p w14:paraId="3E0FBC0C" w14:textId="77777777" w:rsidR="00DC17BA" w:rsidRDefault="00000000" w:rsidP="0070465C">
      <w:pPr>
        <w:snapToGrid w:val="0"/>
      </w:pPr>
      <w:r>
        <w:rPr>
          <w:position w:val="-6"/>
        </w:rPr>
        <w:object w:dxaOrig="240" w:dyaOrig="255" w14:anchorId="6F7DEE50">
          <v:shape id="_x0000_i1142" type="#_x0000_t75" style="width:12pt;height:13pt" o:ole="">
            <v:imagedata r:id="rId227" o:title=""/>
          </v:shape>
          <o:OLEObject Type="Embed" ProgID="Equation.DSMT4" ShapeID="_x0000_i1142" DrawAspect="Content" ObjectID="_1816667374" r:id="rId228"/>
        </w:object>
      </w:r>
      <w:r>
        <w:rPr>
          <w:rFonts w:eastAsia="新宋体" w:hint="eastAsia"/>
          <w:szCs w:val="21"/>
        </w:rPr>
        <w:t>每根导线都必须接牢，不能松动</w:t>
      </w:r>
    </w:p>
    <w:p w14:paraId="7CADEA1A" w14:textId="77777777" w:rsidR="00DC17BA" w:rsidRDefault="00000000" w:rsidP="0070465C">
      <w:pPr>
        <w:snapToGrid w:val="0"/>
      </w:pPr>
      <w:r>
        <w:rPr>
          <w:position w:val="-6"/>
        </w:rPr>
        <w:object w:dxaOrig="255" w:dyaOrig="255" w14:anchorId="4D2C7164">
          <v:shape id="_x0000_i1143" type="#_x0000_t75" style="width:13pt;height:13pt" o:ole="">
            <v:imagedata r:id="rId229" o:title=""/>
          </v:shape>
          <o:OLEObject Type="Embed" ProgID="Equation.DSMT4" ShapeID="_x0000_i1143" DrawAspect="Content" ObjectID="_1816667375" r:id="rId230"/>
        </w:object>
      </w:r>
      <w:r>
        <w:rPr>
          <w:rFonts w:eastAsia="新宋体" w:hint="eastAsia"/>
          <w:szCs w:val="21"/>
        </w:rPr>
        <w:t>必须从电池的正极开始依次连接开关、小灯泡，最后连到电池负极</w:t>
      </w:r>
    </w:p>
    <w:p w14:paraId="36FAEE2B" w14:textId="77777777" w:rsidR="00DC17BA" w:rsidRDefault="00000000" w:rsidP="0070465C">
      <w:pPr>
        <w:snapToGrid w:val="0"/>
      </w:pPr>
      <w:r>
        <w:rPr>
          <w:position w:val="-6"/>
        </w:rPr>
        <w:object w:dxaOrig="285" w:dyaOrig="255" w14:anchorId="3D06ECC2">
          <v:shape id="_x0000_i1144" type="#_x0000_t75" style="width:14.5pt;height:13pt" o:ole="">
            <v:imagedata r:id="rId231" o:title=""/>
          </v:shape>
          <o:OLEObject Type="Embed" ProgID="Equation.DSMT4" ShapeID="_x0000_i1144" DrawAspect="Content" ObjectID="_1816667376" r:id="rId232"/>
        </w:object>
      </w:r>
      <w:r>
        <w:rPr>
          <w:rFonts w:eastAsia="新宋体" w:hint="eastAsia"/>
          <w:szCs w:val="21"/>
        </w:rPr>
        <w:t>连接完毕，要检查电路连接无误后再闭合开关</w:t>
      </w:r>
    </w:p>
    <w:p w14:paraId="538FB1E0"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）同学们把两只小灯泡接在用干电池做电源的电路中，第一小组的同学连接好电路后闭合开关，发现两只灯泡</w:t>
      </w:r>
      <w:r>
        <w:rPr>
          <w:position w:val="-10"/>
        </w:rPr>
        <w:object w:dxaOrig="240" w:dyaOrig="315" w14:anchorId="4DB5A9BD">
          <v:shape id="_x0000_i1145" type="#_x0000_t75" style="width:12pt;height:16pt" o:ole="">
            <v:imagedata r:id="rId233" o:title=""/>
          </v:shape>
          <o:OLEObject Type="Embed" ProgID="Equation.DSMT4" ShapeID="_x0000_i1145" DrawAspect="Content" ObjectID="_1816667377" r:id="rId234"/>
        </w:object>
      </w:r>
      <w:r>
        <w:rPr>
          <w:rFonts w:eastAsia="新宋体" w:hint="eastAsia"/>
          <w:szCs w:val="21"/>
        </w:rPr>
        <w:t>、</w:t>
      </w:r>
      <w:r>
        <w:rPr>
          <w:position w:val="-10"/>
        </w:rPr>
        <w:object w:dxaOrig="255" w:dyaOrig="315" w14:anchorId="4D3D9AA4">
          <v:shape id="_x0000_i1146" type="#_x0000_t75" style="width:13pt;height:16pt" o:ole="">
            <v:imagedata r:id="rId235" o:title=""/>
          </v:shape>
          <o:OLEObject Type="Embed" ProgID="Equation.DSMT4" ShapeID="_x0000_i1146" DrawAspect="Content" ObjectID="_1816667378" r:id="rId236"/>
        </w:object>
      </w:r>
      <w:r>
        <w:rPr>
          <w:rFonts w:eastAsia="新宋体" w:hint="eastAsia"/>
          <w:szCs w:val="21"/>
        </w:rPr>
        <w:t>都不亮，用手按一下灯泡</w:t>
      </w:r>
      <w:r>
        <w:rPr>
          <w:position w:val="-10"/>
        </w:rPr>
        <w:object w:dxaOrig="240" w:dyaOrig="315" w14:anchorId="4F625D65">
          <v:shape id="_x0000_i1147" type="#_x0000_t75" style="width:12pt;height:16pt" o:ole="">
            <v:imagedata r:id="rId237" o:title=""/>
          </v:shape>
          <o:OLEObject Type="Embed" ProgID="Equation.DSMT4" ShapeID="_x0000_i1147" DrawAspect="Content" ObjectID="_1816667379" r:id="rId238"/>
        </w:object>
      </w:r>
      <w:r>
        <w:rPr>
          <w:rFonts w:eastAsia="新宋体" w:hint="eastAsia"/>
          <w:szCs w:val="21"/>
        </w:rPr>
        <w:t>时，</w:t>
      </w:r>
      <w:r>
        <w:rPr>
          <w:position w:val="-10"/>
        </w:rPr>
        <w:object w:dxaOrig="240" w:dyaOrig="315" w14:anchorId="0BA5C10A">
          <v:shape id="_x0000_i1148" type="#_x0000_t75" style="width:12pt;height:16pt" o:ole="">
            <v:imagedata r:id="rId239" o:title=""/>
          </v:shape>
          <o:OLEObject Type="Embed" ProgID="Equation.DSMT4" ShapeID="_x0000_i1148" DrawAspect="Content" ObjectID="_1816667380" r:id="rId240"/>
        </w:object>
      </w:r>
      <w:r>
        <w:rPr>
          <w:rFonts w:eastAsia="新宋体" w:hint="eastAsia"/>
          <w:szCs w:val="21"/>
        </w:rPr>
        <w:t>和</w:t>
      </w:r>
      <w:r>
        <w:rPr>
          <w:position w:val="-10"/>
        </w:rPr>
        <w:object w:dxaOrig="255" w:dyaOrig="315" w14:anchorId="70EB4BD6">
          <v:shape id="_x0000_i1149" type="#_x0000_t75" style="width:13pt;height:16pt" o:ole="">
            <v:imagedata r:id="rId241" o:title=""/>
          </v:shape>
          <o:OLEObject Type="Embed" ProgID="Equation.DSMT4" ShapeID="_x0000_i1149" DrawAspect="Content" ObjectID="_1816667381" r:id="rId242"/>
        </w:object>
      </w:r>
      <w:r>
        <w:rPr>
          <w:rFonts w:eastAsia="新宋体" w:hint="eastAsia"/>
          <w:szCs w:val="21"/>
        </w:rPr>
        <w:t>仍然都不亮；按一下灯泡</w:t>
      </w:r>
      <w:r>
        <w:rPr>
          <w:position w:val="-10"/>
        </w:rPr>
        <w:object w:dxaOrig="255" w:dyaOrig="315" w14:anchorId="0DC93B38">
          <v:shape id="_x0000_i1150" type="#_x0000_t75" style="width:13pt;height:16pt" o:ole="">
            <v:imagedata r:id="rId243" o:title=""/>
          </v:shape>
          <o:OLEObject Type="Embed" ProgID="Equation.DSMT4" ShapeID="_x0000_i1150" DrawAspect="Content" ObjectID="_1816667382" r:id="rId244"/>
        </w:object>
      </w:r>
      <w:r>
        <w:rPr>
          <w:rFonts w:eastAsia="新宋体" w:hint="eastAsia"/>
          <w:szCs w:val="21"/>
        </w:rPr>
        <w:t>时，两灯都亮，松开手两灯又不亮，则故障可能是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4698BD48" w14:textId="52B8627F" w:rsidR="00DC17BA" w:rsidRDefault="00000000" w:rsidP="0070465C">
      <w:pPr>
        <w:snapToGrid w:val="0"/>
      </w:pPr>
      <w:r>
        <w:rPr>
          <w:position w:val="-10"/>
        </w:rPr>
        <w:object w:dxaOrig="405" w:dyaOrig="315" w14:anchorId="7BF18B29">
          <v:shape id="_x0000_i1151" type="#_x0000_t75" style="width:20.5pt;height:16pt" o:ole="">
            <v:imagedata r:id="rId245" o:title=""/>
          </v:shape>
          <o:OLEObject Type="Embed" ProgID="Equation.DSMT4" ShapeID="_x0000_i1151" DrawAspect="Content" ObjectID="_1816667383" r:id="rId246"/>
        </w:object>
      </w:r>
      <w:r>
        <w:rPr>
          <w:rFonts w:eastAsia="新宋体" w:hint="eastAsia"/>
          <w:szCs w:val="21"/>
        </w:rPr>
        <w:t>灯丝断了</w:t>
      </w:r>
      <w:r w:rsidR="00521DB2">
        <w:rPr>
          <w:rFonts w:eastAsia="新宋体" w:hint="eastAsia"/>
          <w:szCs w:val="21"/>
        </w:rPr>
        <w:t xml:space="preserve">    </w:t>
      </w:r>
      <w:r>
        <w:rPr>
          <w:position w:val="-10"/>
        </w:rPr>
        <w:object w:dxaOrig="435" w:dyaOrig="315" w14:anchorId="7C74B075">
          <v:shape id="_x0000_i1152" type="#_x0000_t75" style="width:22pt;height:16pt" o:ole="">
            <v:imagedata r:id="rId247" o:title=""/>
          </v:shape>
          <o:OLEObject Type="Embed" ProgID="Equation.DSMT4" ShapeID="_x0000_i1152" DrawAspect="Content" ObjectID="_1816667384" r:id="rId248"/>
        </w:object>
      </w:r>
      <w:r>
        <w:rPr>
          <w:rFonts w:eastAsia="新宋体" w:hint="eastAsia"/>
          <w:szCs w:val="21"/>
        </w:rPr>
        <w:t>灯丝断了</w:t>
      </w:r>
      <w:r w:rsidR="00521DB2">
        <w:rPr>
          <w:rFonts w:eastAsia="新宋体" w:hint="eastAsia"/>
          <w:szCs w:val="21"/>
        </w:rPr>
        <w:t xml:space="preserve">    </w:t>
      </w:r>
      <w:r>
        <w:rPr>
          <w:position w:val="-10"/>
        </w:rPr>
        <w:object w:dxaOrig="420" w:dyaOrig="315" w14:anchorId="23A26F6B">
          <v:shape id="_x0000_i1153" type="#_x0000_t75" style="width:21pt;height:16pt" o:ole="">
            <v:imagedata r:id="rId249" o:title=""/>
          </v:shape>
          <o:OLEObject Type="Embed" ProgID="Equation.DSMT4" ShapeID="_x0000_i1153" DrawAspect="Content" ObjectID="_1816667385" r:id="rId250"/>
        </w:object>
      </w:r>
      <w:r>
        <w:rPr>
          <w:rFonts w:eastAsia="新宋体" w:hint="eastAsia"/>
          <w:szCs w:val="21"/>
        </w:rPr>
        <w:t>短路</w:t>
      </w:r>
      <w:r w:rsidR="00521DB2">
        <w:rPr>
          <w:rFonts w:eastAsia="新宋体" w:hint="eastAsia"/>
          <w:szCs w:val="21"/>
        </w:rPr>
        <w:t xml:space="preserve">     </w:t>
      </w:r>
      <w:r>
        <w:rPr>
          <w:position w:val="-10"/>
        </w:rPr>
        <w:object w:dxaOrig="465" w:dyaOrig="315" w14:anchorId="2999198A">
          <v:shape id="_x0000_i1154" type="#_x0000_t75" style="width:23.5pt;height:16pt" o:ole="">
            <v:imagedata r:id="rId251" o:title=""/>
          </v:shape>
          <o:OLEObject Type="Embed" ProgID="Equation.DSMT4" ShapeID="_x0000_i1154" DrawAspect="Content" ObjectID="_1816667386" r:id="rId252"/>
        </w:object>
      </w:r>
      <w:r>
        <w:rPr>
          <w:rFonts w:eastAsia="新宋体" w:hint="eastAsia"/>
          <w:szCs w:val="21"/>
        </w:rPr>
        <w:t>与灯座接触不良</w:t>
      </w:r>
    </w:p>
    <w:p w14:paraId="6CA25AB4"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）排除故障后，第一小组的同学发现当把一根导线接在一盏灯两端时，在这盏灯熄灭的同时，另一盏不熄灭，这两盏灯是</w:t>
      </w:r>
      <w:r>
        <w:rPr>
          <w:rFonts w:eastAsia="新宋体"/>
          <w:szCs w:val="21"/>
        </w:rPr>
        <w:t xml:space="preserve"> </w:t>
      </w:r>
      <w:r>
        <w:rPr>
          <w:rFonts w:eastAsia="新宋体" w:hint="eastAsia"/>
          <w:szCs w:val="21"/>
          <w:u w:val="single"/>
        </w:rPr>
        <w:t xml:space="preserve">　　</w:t>
      </w:r>
      <w:r>
        <w:rPr>
          <w:rFonts w:eastAsia="新宋体" w:hint="eastAsia"/>
          <w:szCs w:val="21"/>
        </w:rPr>
        <w:t>联的。第二小组的同学也把一根导线接在一盏灯的两端，发现两盏灯同时熄灭，这两盏灯是</w:t>
      </w:r>
      <w:r>
        <w:rPr>
          <w:rFonts w:eastAsia="新宋体"/>
          <w:szCs w:val="21"/>
        </w:rPr>
        <w:t xml:space="preserve"> </w:t>
      </w:r>
      <w:r>
        <w:rPr>
          <w:rFonts w:eastAsia="新宋体" w:hint="eastAsia"/>
          <w:szCs w:val="21"/>
          <w:u w:val="single"/>
        </w:rPr>
        <w:t xml:space="preserve">　　</w:t>
      </w:r>
      <w:r>
        <w:rPr>
          <w:rFonts w:eastAsia="新宋体" w:hint="eastAsia"/>
          <w:szCs w:val="21"/>
        </w:rPr>
        <w:t>联的。你认为可能对实验器材造成危害的是第</w:t>
      </w:r>
      <w:r>
        <w:rPr>
          <w:rFonts w:eastAsia="新宋体"/>
          <w:szCs w:val="21"/>
        </w:rPr>
        <w:t xml:space="preserve"> </w:t>
      </w:r>
      <w:r>
        <w:rPr>
          <w:rFonts w:eastAsia="新宋体" w:hint="eastAsia"/>
          <w:szCs w:val="21"/>
          <w:u w:val="single"/>
        </w:rPr>
        <w:t xml:space="preserve">　　</w:t>
      </w:r>
      <w:r>
        <w:rPr>
          <w:rFonts w:eastAsia="新宋体" w:hint="eastAsia"/>
          <w:szCs w:val="21"/>
        </w:rPr>
        <w:t>小组。</w:t>
      </w:r>
    </w:p>
    <w:p w14:paraId="2B7EACA5"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）闭合开关后，第一小组的同学观察到灯</w:t>
      </w:r>
      <w:r>
        <w:rPr>
          <w:position w:val="-10"/>
        </w:rPr>
        <w:object w:dxaOrig="255" w:dyaOrig="315" w14:anchorId="7175896A">
          <v:shape id="_x0000_i1155" type="#_x0000_t75" style="width:13pt;height:16pt" o:ole="">
            <v:imagedata r:id="rId253" o:title=""/>
          </v:shape>
          <o:OLEObject Type="Embed" ProgID="Equation.DSMT4" ShapeID="_x0000_i1155" DrawAspect="Content" ObjectID="_1816667387" r:id="rId254"/>
        </w:object>
      </w:r>
      <w:r>
        <w:rPr>
          <w:rFonts w:eastAsia="新宋体" w:hint="eastAsia"/>
          <w:szCs w:val="21"/>
        </w:rPr>
        <w:t>比</w:t>
      </w:r>
      <w:r>
        <w:rPr>
          <w:position w:val="-10"/>
        </w:rPr>
        <w:object w:dxaOrig="240" w:dyaOrig="315" w14:anchorId="45258FE2">
          <v:shape id="_x0000_i1156" type="#_x0000_t75" style="width:12pt;height:16pt" o:ole="">
            <v:imagedata r:id="rId255" o:title=""/>
          </v:shape>
          <o:OLEObject Type="Embed" ProgID="Equation.DSMT4" ShapeID="_x0000_i1156" DrawAspect="Content" ObjectID="_1816667388" r:id="rId256"/>
        </w:object>
      </w:r>
      <w:r>
        <w:rPr>
          <w:rFonts w:eastAsia="新宋体" w:hint="eastAsia"/>
          <w:szCs w:val="21"/>
        </w:rPr>
        <w:t>亮些。有同学认为这是因为</w:t>
      </w:r>
      <w:r>
        <w:rPr>
          <w:position w:val="-10"/>
        </w:rPr>
        <w:object w:dxaOrig="255" w:dyaOrig="315" w14:anchorId="4D0DABFD">
          <v:shape id="_x0000_i1157" type="#_x0000_t75" style="width:13pt;height:16pt" o:ole="">
            <v:imagedata r:id="rId257" o:title=""/>
          </v:shape>
          <o:OLEObject Type="Embed" ProgID="Equation.DSMT4" ShapeID="_x0000_i1157" DrawAspect="Content" ObjectID="_1816667389" r:id="rId258"/>
        </w:object>
      </w:r>
      <w:r>
        <w:rPr>
          <w:rFonts w:eastAsia="新宋体" w:hint="eastAsia"/>
          <w:szCs w:val="21"/>
        </w:rPr>
        <w:t>比</w:t>
      </w:r>
      <w:r>
        <w:rPr>
          <w:position w:val="-10"/>
        </w:rPr>
        <w:object w:dxaOrig="240" w:dyaOrig="315" w14:anchorId="208BEF6A">
          <v:shape id="_x0000_i1158" type="#_x0000_t75" style="width:12pt;height:16pt" o:ole="">
            <v:imagedata r:id="rId259" o:title=""/>
          </v:shape>
          <o:OLEObject Type="Embed" ProgID="Equation.DSMT4" ShapeID="_x0000_i1158" DrawAspect="Content" ObjectID="_1816667390" r:id="rId260"/>
        </w:object>
      </w:r>
      <w:r>
        <w:rPr>
          <w:rFonts w:eastAsia="新宋体" w:hint="eastAsia"/>
          <w:szCs w:val="21"/>
        </w:rPr>
        <w:t>更靠近电源的正极。在不增加其他器材的条件下，能判断这种观点是否正确的做法是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35B1F628" w14:textId="77777777" w:rsidR="00DC17BA" w:rsidRDefault="00000000" w:rsidP="0070465C">
      <w:pPr>
        <w:snapToGrid w:val="0"/>
      </w:pPr>
      <w:r>
        <w:rPr>
          <w:rFonts w:eastAsia="新宋体" w:hint="eastAsia"/>
          <w:szCs w:val="21"/>
        </w:rPr>
        <w:t>（</w:t>
      </w:r>
      <w:r>
        <w:rPr>
          <w:rFonts w:eastAsia="新宋体"/>
          <w:szCs w:val="21"/>
        </w:rPr>
        <w:t>5</w:t>
      </w:r>
      <w:r>
        <w:rPr>
          <w:rFonts w:eastAsia="新宋体" w:hint="eastAsia"/>
          <w:szCs w:val="21"/>
        </w:rPr>
        <w:t>）实验结束后，同学们关注到教室里的电灯同时亮同时灭，它们是</w:t>
      </w:r>
      <w:r>
        <w:rPr>
          <w:rFonts w:eastAsia="新宋体"/>
          <w:szCs w:val="21"/>
        </w:rPr>
        <w:t xml:space="preserve"> </w:t>
      </w:r>
      <w:r>
        <w:rPr>
          <w:rFonts w:eastAsia="新宋体" w:hint="eastAsia"/>
          <w:szCs w:val="21"/>
          <w:u w:val="single"/>
        </w:rPr>
        <w:t xml:space="preserve">　　</w:t>
      </w:r>
      <w:r>
        <w:rPr>
          <w:rFonts w:eastAsia="新宋体" w:hint="eastAsia"/>
          <w:szCs w:val="21"/>
        </w:rPr>
        <w:t>联的。</w:t>
      </w:r>
    </w:p>
    <w:p w14:paraId="073D2990" w14:textId="77777777" w:rsidR="00DC17BA" w:rsidRDefault="00000000" w:rsidP="0070465C">
      <w:pPr>
        <w:snapToGrid w:val="0"/>
      </w:pPr>
      <w:r>
        <w:rPr>
          <w:rFonts w:eastAsia="新宋体" w:hint="eastAsia"/>
          <w:b/>
          <w:szCs w:val="21"/>
        </w:rPr>
        <w:t>五．计算题（共</w:t>
      </w:r>
      <w:r>
        <w:rPr>
          <w:rFonts w:eastAsia="新宋体" w:hint="eastAsia"/>
          <w:b/>
          <w:szCs w:val="21"/>
        </w:rPr>
        <w:t>2</w:t>
      </w:r>
      <w:r>
        <w:rPr>
          <w:rFonts w:eastAsia="新宋体" w:hint="eastAsia"/>
          <w:b/>
          <w:szCs w:val="21"/>
        </w:rPr>
        <w:t>小题）</w:t>
      </w:r>
    </w:p>
    <w:p w14:paraId="5070224C" w14:textId="77777777" w:rsidR="00DC17BA" w:rsidRDefault="00000000" w:rsidP="0070465C">
      <w:pPr>
        <w:snapToGrid w:val="0"/>
      </w:pPr>
      <w:r>
        <w:rPr>
          <w:rFonts w:eastAsia="新宋体" w:hint="eastAsia"/>
          <w:szCs w:val="21"/>
        </w:rPr>
        <w:t>24</w:t>
      </w:r>
      <w:r>
        <w:rPr>
          <w:rFonts w:eastAsia="新宋体" w:hint="eastAsia"/>
          <w:szCs w:val="21"/>
        </w:rPr>
        <w:t>．（</w:t>
      </w:r>
      <w:r>
        <w:rPr>
          <w:rFonts w:eastAsia="新宋体" w:hint="eastAsia"/>
          <w:szCs w:val="21"/>
        </w:rPr>
        <w:t>2024</w:t>
      </w:r>
      <w:r>
        <w:rPr>
          <w:rFonts w:eastAsia="新宋体" w:hint="eastAsia"/>
          <w:szCs w:val="21"/>
        </w:rPr>
        <w:t>•婺源县二模）图甲是小华家电热水壶，铭牌见下表。请根据铭牌所提供的信息</w:t>
      </w:r>
      <w:r>
        <w:rPr>
          <w:position w:val="-10"/>
        </w:rPr>
        <w:object w:dxaOrig="135" w:dyaOrig="300" w14:anchorId="336C7B91">
          <v:shape id="_x0000_i1159" type="#_x0000_t75" style="width:7pt;height:15pt" o:ole="">
            <v:imagedata r:id="rId261" o:title=""/>
          </v:shape>
          <o:OLEObject Type="Embed" ProgID="Equation.DSMT4" ShapeID="_x0000_i1159" DrawAspect="Content" ObjectID="_1816667391" r:id="rId262"/>
        </w:object>
      </w:r>
      <w:r>
        <w:rPr>
          <w:rFonts w:eastAsia="新宋体" w:hint="eastAsia"/>
          <w:szCs w:val="21"/>
        </w:rPr>
        <w:t>已知</w:t>
      </w:r>
      <w:r>
        <w:rPr>
          <w:position w:val="-12"/>
        </w:rPr>
        <w:object w:dxaOrig="1845" w:dyaOrig="360" w14:anchorId="63CD3D25">
          <v:shape id="_x0000_i1160" type="#_x0000_t75" style="width:92.5pt;height:18pt" o:ole="">
            <v:imagedata r:id="rId263" o:title=""/>
          </v:shape>
          <o:OLEObject Type="Embed" ProgID="Equation.DSMT4" ShapeID="_x0000_i1160" DrawAspect="Content" ObjectID="_1816667392" r:id="rId264"/>
        </w:object>
      </w:r>
      <w:r>
        <w:rPr>
          <w:rFonts w:eastAsia="新宋体" w:hint="eastAsia"/>
          <w:szCs w:val="21"/>
        </w:rPr>
        <w:t>，</w:t>
      </w:r>
      <w:r>
        <w:rPr>
          <w:position w:val="-12"/>
        </w:rPr>
        <w:object w:dxaOrig="2235" w:dyaOrig="360" w14:anchorId="53AF9B9E">
          <v:shape id="_x0000_i1161" type="#_x0000_t75" style="width:112pt;height:18pt" o:ole="">
            <v:imagedata r:id="rId265" o:title=""/>
          </v:shape>
          <o:OLEObject Type="Embed" ProgID="Equation.DSMT4" ShapeID="_x0000_i1161" DrawAspect="Content" ObjectID="_1816667393" r:id="rId266"/>
        </w:object>
      </w:r>
      <w:r>
        <w:rPr>
          <w:rFonts w:eastAsia="新宋体" w:hint="eastAsia"/>
          <w:szCs w:val="21"/>
        </w:rPr>
        <w:t>，回答下列问题：</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8000"/>
      </w:tblGrid>
      <w:tr w:rsidR="00DC17BA" w14:paraId="5D2CF0C8" w14:textId="77777777">
        <w:tc>
          <w:tcPr>
            <w:tcW w:w="8000" w:type="dxa"/>
          </w:tcPr>
          <w:p w14:paraId="78E0A528" w14:textId="77777777" w:rsidR="00DC17BA" w:rsidRDefault="00000000" w:rsidP="0070465C">
            <w:pPr>
              <w:snapToGrid w:val="0"/>
              <w:jc w:val="center"/>
            </w:pPr>
            <w:r>
              <w:rPr>
                <w:rFonts w:eastAsia="新宋体" w:hint="eastAsia"/>
                <w:szCs w:val="21"/>
              </w:rPr>
              <w:t>容量：</w:t>
            </w:r>
            <w:r>
              <w:rPr>
                <w:position w:val="-4"/>
              </w:rPr>
              <w:object w:dxaOrig="285" w:dyaOrig="240" w14:anchorId="12F1DAD0">
                <v:shape id="_x0000_i1162" type="#_x0000_t75" style="width:14.5pt;height:12pt" o:ole="">
                  <v:imagedata r:id="rId267" o:title=""/>
                </v:shape>
                <o:OLEObject Type="Embed" ProgID="Equation.DSMT4" ShapeID="_x0000_i1162" DrawAspect="Content" ObjectID="_1816667394" r:id="rId268"/>
              </w:object>
            </w:r>
          </w:p>
        </w:tc>
      </w:tr>
      <w:tr w:rsidR="00DC17BA" w14:paraId="3C3B3DD3" w14:textId="77777777">
        <w:tc>
          <w:tcPr>
            <w:tcW w:w="8000" w:type="dxa"/>
          </w:tcPr>
          <w:p w14:paraId="201E0F3C" w14:textId="77777777" w:rsidR="00DC17BA" w:rsidRDefault="00000000" w:rsidP="0070465C">
            <w:pPr>
              <w:snapToGrid w:val="0"/>
              <w:jc w:val="center"/>
            </w:pPr>
            <w:r>
              <w:rPr>
                <w:rFonts w:eastAsia="新宋体" w:hint="eastAsia"/>
                <w:szCs w:val="21"/>
              </w:rPr>
              <w:t>电源频率：</w:t>
            </w:r>
            <w:r>
              <w:rPr>
                <w:position w:val="-6"/>
              </w:rPr>
              <w:object w:dxaOrig="540" w:dyaOrig="255" w14:anchorId="63640BF1">
                <v:shape id="_x0000_i1163" type="#_x0000_t75" style="width:27pt;height:13pt" o:ole="">
                  <v:imagedata r:id="rId269" o:title=""/>
                </v:shape>
                <o:OLEObject Type="Embed" ProgID="Equation.DSMT4" ShapeID="_x0000_i1163" DrawAspect="Content" ObjectID="_1816667395" r:id="rId270"/>
              </w:object>
            </w:r>
          </w:p>
        </w:tc>
      </w:tr>
      <w:tr w:rsidR="00DC17BA" w14:paraId="1C10C28E" w14:textId="77777777">
        <w:tc>
          <w:tcPr>
            <w:tcW w:w="8000" w:type="dxa"/>
          </w:tcPr>
          <w:p w14:paraId="47BF9700" w14:textId="77777777" w:rsidR="00DC17BA" w:rsidRDefault="00000000" w:rsidP="0070465C">
            <w:pPr>
              <w:snapToGrid w:val="0"/>
              <w:jc w:val="center"/>
            </w:pPr>
            <w:r>
              <w:rPr>
                <w:rFonts w:eastAsia="新宋体" w:hint="eastAsia"/>
                <w:szCs w:val="21"/>
              </w:rPr>
              <w:t>额定电压：</w:t>
            </w:r>
            <w:r>
              <w:rPr>
                <w:position w:val="-6"/>
              </w:rPr>
              <w:object w:dxaOrig="540" w:dyaOrig="255" w14:anchorId="102B071A">
                <v:shape id="_x0000_i1164" type="#_x0000_t75" style="width:27pt;height:13pt" o:ole="">
                  <v:imagedata r:id="rId271" o:title=""/>
                </v:shape>
                <o:OLEObject Type="Embed" ProgID="Equation.DSMT4" ShapeID="_x0000_i1164" DrawAspect="Content" ObjectID="_1816667396" r:id="rId272"/>
              </w:object>
            </w:r>
          </w:p>
        </w:tc>
      </w:tr>
      <w:tr w:rsidR="00DC17BA" w14:paraId="2833F6AD" w14:textId="77777777">
        <w:tc>
          <w:tcPr>
            <w:tcW w:w="8000" w:type="dxa"/>
          </w:tcPr>
          <w:p w14:paraId="4A04761C" w14:textId="77777777" w:rsidR="00DC17BA" w:rsidRDefault="00000000" w:rsidP="0070465C">
            <w:pPr>
              <w:snapToGrid w:val="0"/>
              <w:jc w:val="center"/>
            </w:pPr>
            <w:r>
              <w:rPr>
                <w:rFonts w:eastAsia="新宋体" w:hint="eastAsia"/>
                <w:szCs w:val="21"/>
              </w:rPr>
              <w:t>额定功率：</w:t>
            </w:r>
            <w:r>
              <w:rPr>
                <w:position w:val="-6"/>
              </w:rPr>
              <w:object w:dxaOrig="675" w:dyaOrig="255" w14:anchorId="5DBC2F29">
                <v:shape id="_x0000_i1165" type="#_x0000_t75" style="width:34pt;height:13pt" o:ole="">
                  <v:imagedata r:id="rId273" o:title=""/>
                </v:shape>
                <o:OLEObject Type="Embed" ProgID="Equation.DSMT4" ShapeID="_x0000_i1165" DrawAspect="Content" ObjectID="_1816667397" r:id="rId274"/>
              </w:object>
            </w:r>
          </w:p>
        </w:tc>
      </w:tr>
    </w:tbl>
    <w:p w14:paraId="6C8B10E7" w14:textId="77777777" w:rsidR="00DC17BA" w:rsidRDefault="00000000" w:rsidP="0070465C">
      <w:pPr>
        <w:snapToGrid w:val="0"/>
      </w:pPr>
      <w:r>
        <w:rPr>
          <w:rFonts w:eastAsia="新宋体" w:hint="eastAsia"/>
          <w:szCs w:val="21"/>
        </w:rPr>
        <w:t>（</w:t>
      </w:r>
      <w:r>
        <w:rPr>
          <w:rFonts w:eastAsia="新宋体"/>
          <w:szCs w:val="21"/>
        </w:rPr>
        <w:t>1</w:t>
      </w:r>
      <w:r>
        <w:rPr>
          <w:rFonts w:eastAsia="新宋体" w:hint="eastAsia"/>
          <w:szCs w:val="21"/>
        </w:rPr>
        <w:t>）求电热水壶装满水时水的质量；</w:t>
      </w:r>
    </w:p>
    <w:p w14:paraId="2E1467C1"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）给该电热水壶装满</w:t>
      </w:r>
      <w:r>
        <w:rPr>
          <w:position w:val="-6"/>
        </w:rPr>
        <w:object w:dxaOrig="495" w:dyaOrig="300" w14:anchorId="176A1303">
          <v:shape id="_x0000_i1166" type="#_x0000_t75" style="width:25pt;height:15pt" o:ole="">
            <v:imagedata r:id="rId275" o:title=""/>
          </v:shape>
          <o:OLEObject Type="Embed" ProgID="Equation.DSMT4" ShapeID="_x0000_i1166" DrawAspect="Content" ObjectID="_1816667398" r:id="rId276"/>
        </w:object>
      </w:r>
      <w:r>
        <w:rPr>
          <w:rFonts w:eastAsia="新宋体" w:hint="eastAsia"/>
          <w:szCs w:val="21"/>
        </w:rPr>
        <w:t>的冷水并加热到</w:t>
      </w:r>
      <w:r>
        <w:rPr>
          <w:position w:val="-6"/>
        </w:rPr>
        <w:object w:dxaOrig="585" w:dyaOrig="300" w14:anchorId="5B6808C5">
          <v:shape id="_x0000_i1167" type="#_x0000_t75" style="width:29.5pt;height:15pt" o:ole="">
            <v:imagedata r:id="rId277" o:title=""/>
          </v:shape>
          <o:OLEObject Type="Embed" ProgID="Equation.DSMT4" ShapeID="_x0000_i1167" DrawAspect="Content" ObjectID="_1816667399" r:id="rId278"/>
        </w:object>
      </w:r>
      <w:r>
        <w:rPr>
          <w:rFonts w:eastAsia="新宋体" w:hint="eastAsia"/>
          <w:szCs w:val="21"/>
        </w:rPr>
        <w:t>，求水吸收的热量；</w:t>
      </w:r>
    </w:p>
    <w:p w14:paraId="5FDD1813"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）若壶内水吸收上述热量，电热水壶正常工作，用时</w:t>
      </w:r>
      <w:r>
        <w:rPr>
          <w:position w:val="-6"/>
        </w:rPr>
        <w:object w:dxaOrig="480" w:dyaOrig="255" w14:anchorId="41254DA0">
          <v:shape id="_x0000_i1168" type="#_x0000_t75" style="width:24pt;height:13pt" o:ole="">
            <v:imagedata r:id="rId279" o:title=""/>
          </v:shape>
          <o:OLEObject Type="Embed" ProgID="Equation.DSMT4" ShapeID="_x0000_i1168" DrawAspect="Content" ObjectID="_1816667400" r:id="rId280"/>
        </w:object>
      </w:r>
      <w:r>
        <w:rPr>
          <w:rFonts w:eastAsia="新宋体" w:hint="eastAsia"/>
          <w:szCs w:val="21"/>
        </w:rPr>
        <w:t>，则电热水壶的加热效率是多少？（保留至整数位）</w:t>
      </w:r>
    </w:p>
    <w:p w14:paraId="3FF17D40"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）小华将电热水壶插在如图乙所示的插线板上，请分析这样操作可能存在的问题。</w:t>
      </w:r>
    </w:p>
    <w:p w14:paraId="2E5ECCC1" w14:textId="77777777" w:rsidR="00DC17BA" w:rsidRDefault="0070465C" w:rsidP="0070465C">
      <w:pPr>
        <w:snapToGrid w:val="0"/>
      </w:pPr>
      <w:r>
        <w:rPr>
          <w:rFonts w:eastAsia="新宋体"/>
          <w:szCs w:val="21"/>
        </w:rPr>
        <w:lastRenderedPageBreak/>
        <w:pict w14:anchorId="4F1FC7B8">
          <v:shape id="_x0000_i1169" type="#_x0000_t75" alt="菁优网：http://www.jyeoo.com" style="width:173pt;height:112.5pt">
            <v:imagedata r:id="rId281" o:title=""/>
          </v:shape>
        </w:pict>
      </w:r>
    </w:p>
    <w:p w14:paraId="05E1CD0D" w14:textId="77777777" w:rsidR="00DC17BA" w:rsidRDefault="00000000" w:rsidP="0070465C">
      <w:pPr>
        <w:pStyle w:val="Normal0"/>
        <w:snapToGrid w:val="0"/>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2023</w:t>
      </w:r>
      <w:r>
        <w:rPr>
          <w:rFonts w:ascii="Times New Roman" w:eastAsia="新宋体" w:hAnsi="Times New Roman" w:hint="eastAsia"/>
          <w:szCs w:val="21"/>
        </w:rPr>
        <w:t>•银川二模）如图所示是小丽家厨房安装的一个小厨宝。小厨宝利用水箱储水，加热一段时间后，拧开水龙头就会有热水流出。其相关参数如下表所示。</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2068"/>
        <w:gridCol w:w="5050"/>
        <w:gridCol w:w="1385"/>
        <w:gridCol w:w="720"/>
      </w:tblGrid>
      <w:tr w:rsidR="00DC17BA" w14:paraId="000DDCCC" w14:textId="77777777" w:rsidTr="00521DB2">
        <w:tc>
          <w:tcPr>
            <w:tcW w:w="2068" w:type="dxa"/>
          </w:tcPr>
          <w:p w14:paraId="42842365" w14:textId="77777777" w:rsidR="00DC17BA" w:rsidRDefault="00000000" w:rsidP="0070465C">
            <w:pPr>
              <w:snapToGrid w:val="0"/>
              <w:jc w:val="center"/>
              <w:rPr>
                <w:rFonts w:ascii="Calibri" w:hAnsi="Calibri"/>
              </w:rPr>
            </w:pPr>
            <w:r>
              <w:rPr>
                <w:rFonts w:eastAsia="新宋体" w:hint="eastAsia"/>
                <w:szCs w:val="21"/>
              </w:rPr>
              <w:t>产品名称</w:t>
            </w:r>
          </w:p>
        </w:tc>
        <w:tc>
          <w:tcPr>
            <w:tcW w:w="7155" w:type="dxa"/>
            <w:gridSpan w:val="3"/>
          </w:tcPr>
          <w:p w14:paraId="624EB1F5" w14:textId="77777777" w:rsidR="00DC17BA" w:rsidRDefault="00000000" w:rsidP="0070465C">
            <w:pPr>
              <w:snapToGrid w:val="0"/>
              <w:jc w:val="center"/>
              <w:rPr>
                <w:rFonts w:ascii="Calibri" w:hAnsi="Calibri"/>
              </w:rPr>
            </w:pPr>
            <w:r>
              <w:rPr>
                <w:rFonts w:eastAsia="新宋体" w:hint="eastAsia"/>
                <w:szCs w:val="21"/>
              </w:rPr>
              <w:t>储水式小厨宝</w:t>
            </w:r>
          </w:p>
        </w:tc>
      </w:tr>
      <w:tr w:rsidR="00DC17BA" w14:paraId="2A649576" w14:textId="77777777" w:rsidTr="00521DB2">
        <w:tc>
          <w:tcPr>
            <w:tcW w:w="2068" w:type="dxa"/>
          </w:tcPr>
          <w:p w14:paraId="2EDC3AF4" w14:textId="77777777" w:rsidR="00DC17BA" w:rsidRDefault="00000000" w:rsidP="0070465C">
            <w:pPr>
              <w:snapToGrid w:val="0"/>
              <w:jc w:val="center"/>
              <w:rPr>
                <w:rFonts w:ascii="Calibri" w:hAnsi="Calibri"/>
              </w:rPr>
            </w:pPr>
            <w:r>
              <w:rPr>
                <w:rFonts w:eastAsia="新宋体" w:hint="eastAsia"/>
                <w:szCs w:val="21"/>
              </w:rPr>
              <w:t>额定电压</w:t>
            </w:r>
          </w:p>
        </w:tc>
        <w:tc>
          <w:tcPr>
            <w:tcW w:w="5050" w:type="dxa"/>
          </w:tcPr>
          <w:p w14:paraId="51CE6900" w14:textId="77777777" w:rsidR="00DC17BA" w:rsidRDefault="00000000" w:rsidP="0070465C">
            <w:pPr>
              <w:snapToGrid w:val="0"/>
              <w:jc w:val="center"/>
              <w:rPr>
                <w:rFonts w:ascii="Calibri" w:hAnsi="Calibri"/>
              </w:rPr>
            </w:pPr>
            <w:r>
              <w:rPr>
                <w:position w:val="-6"/>
              </w:rPr>
              <w:object w:dxaOrig="540" w:dyaOrig="255" w14:anchorId="113DBA75">
                <v:shape id="_x0000_i1170" type="#_x0000_t75" style="width:27pt;height:13pt" o:ole="">
                  <v:imagedata r:id="rId282" o:title=""/>
                </v:shape>
                <o:OLEObject Type="Embed" ProgID="Equation.DSMT4" ShapeID="_x0000_i1170" DrawAspect="Content" ObjectID="_1816667401" r:id="rId283"/>
              </w:object>
            </w:r>
          </w:p>
        </w:tc>
        <w:tc>
          <w:tcPr>
            <w:tcW w:w="1385" w:type="dxa"/>
          </w:tcPr>
          <w:p w14:paraId="769EFB9D" w14:textId="77777777" w:rsidR="00DC17BA" w:rsidRDefault="00000000" w:rsidP="0070465C">
            <w:pPr>
              <w:snapToGrid w:val="0"/>
              <w:jc w:val="center"/>
              <w:rPr>
                <w:rFonts w:ascii="Calibri" w:hAnsi="Calibri"/>
              </w:rPr>
            </w:pPr>
            <w:r>
              <w:rPr>
                <w:rFonts w:eastAsia="新宋体" w:hint="eastAsia"/>
                <w:szCs w:val="21"/>
              </w:rPr>
              <w:t>额定功率</w:t>
            </w:r>
          </w:p>
        </w:tc>
        <w:tc>
          <w:tcPr>
            <w:tcW w:w="0" w:type="auto"/>
          </w:tcPr>
          <w:p w14:paraId="4C27B557" w14:textId="77777777" w:rsidR="00DC17BA" w:rsidRDefault="00000000" w:rsidP="0070465C">
            <w:pPr>
              <w:snapToGrid w:val="0"/>
              <w:jc w:val="center"/>
              <w:rPr>
                <w:rFonts w:ascii="Calibri" w:hAnsi="Calibri"/>
              </w:rPr>
            </w:pPr>
            <w:r>
              <w:rPr>
                <w:position w:val="-6"/>
              </w:rPr>
              <w:object w:dxaOrig="660" w:dyaOrig="255" w14:anchorId="0826E177">
                <v:shape id="_x0000_i1171" type="#_x0000_t75" style="width:33pt;height:13pt" o:ole="">
                  <v:imagedata r:id="rId284" o:title=""/>
                </v:shape>
                <o:OLEObject Type="Embed" ProgID="Equation.DSMT4" ShapeID="_x0000_i1171" DrawAspect="Content" ObjectID="_1816667402" r:id="rId285"/>
              </w:object>
            </w:r>
          </w:p>
        </w:tc>
      </w:tr>
      <w:tr w:rsidR="00DC17BA" w14:paraId="1B2A0F26" w14:textId="77777777" w:rsidTr="00521DB2">
        <w:tc>
          <w:tcPr>
            <w:tcW w:w="2068" w:type="dxa"/>
          </w:tcPr>
          <w:p w14:paraId="6FC694F3" w14:textId="77777777" w:rsidR="00DC17BA" w:rsidRDefault="00000000" w:rsidP="0070465C">
            <w:pPr>
              <w:snapToGrid w:val="0"/>
              <w:jc w:val="center"/>
              <w:rPr>
                <w:rFonts w:ascii="Calibri" w:hAnsi="Calibri"/>
              </w:rPr>
            </w:pPr>
            <w:r>
              <w:rPr>
                <w:rFonts w:eastAsia="新宋体" w:hint="eastAsia"/>
                <w:szCs w:val="21"/>
              </w:rPr>
              <w:t>最高温度</w:t>
            </w:r>
          </w:p>
        </w:tc>
        <w:tc>
          <w:tcPr>
            <w:tcW w:w="5050" w:type="dxa"/>
          </w:tcPr>
          <w:p w14:paraId="304D1A40" w14:textId="77777777" w:rsidR="00DC17BA" w:rsidRDefault="00000000" w:rsidP="0070465C">
            <w:pPr>
              <w:snapToGrid w:val="0"/>
              <w:jc w:val="center"/>
              <w:rPr>
                <w:rFonts w:ascii="Calibri" w:hAnsi="Calibri"/>
              </w:rPr>
            </w:pPr>
            <w:r>
              <w:rPr>
                <w:position w:val="-6"/>
              </w:rPr>
              <w:object w:dxaOrig="495" w:dyaOrig="300" w14:anchorId="56A4463B">
                <v:shape id="_x0000_i1172" type="#_x0000_t75" style="width:25pt;height:15pt" o:ole="">
                  <v:imagedata r:id="rId286" o:title=""/>
                </v:shape>
                <o:OLEObject Type="Embed" ProgID="Equation.DSMT4" ShapeID="_x0000_i1172" DrawAspect="Content" ObjectID="_1816667403" r:id="rId287"/>
              </w:object>
            </w:r>
          </w:p>
        </w:tc>
        <w:tc>
          <w:tcPr>
            <w:tcW w:w="1385" w:type="dxa"/>
          </w:tcPr>
          <w:p w14:paraId="18F4D95A" w14:textId="77777777" w:rsidR="00DC17BA" w:rsidRDefault="00000000" w:rsidP="0070465C">
            <w:pPr>
              <w:snapToGrid w:val="0"/>
              <w:jc w:val="center"/>
              <w:rPr>
                <w:rFonts w:ascii="Calibri" w:hAnsi="Calibri"/>
              </w:rPr>
            </w:pPr>
            <w:r>
              <w:rPr>
                <w:rFonts w:eastAsia="新宋体" w:hint="eastAsia"/>
                <w:szCs w:val="21"/>
              </w:rPr>
              <w:t>额定容量</w:t>
            </w:r>
          </w:p>
        </w:tc>
        <w:tc>
          <w:tcPr>
            <w:tcW w:w="0" w:type="auto"/>
          </w:tcPr>
          <w:p w14:paraId="04430BD8" w14:textId="77777777" w:rsidR="00DC17BA" w:rsidRDefault="00000000" w:rsidP="0070465C">
            <w:pPr>
              <w:snapToGrid w:val="0"/>
              <w:jc w:val="center"/>
              <w:rPr>
                <w:rFonts w:ascii="Calibri" w:hAnsi="Calibri"/>
              </w:rPr>
            </w:pPr>
            <w:r>
              <w:rPr>
                <w:position w:val="-6"/>
              </w:rPr>
              <w:object w:dxaOrig="465" w:dyaOrig="255" w14:anchorId="77272184">
                <v:shape id="_x0000_i1173" type="#_x0000_t75" style="width:23.5pt;height:13pt" o:ole="">
                  <v:imagedata r:id="rId288" o:title=""/>
                </v:shape>
                <o:OLEObject Type="Embed" ProgID="Equation.DSMT4" ShapeID="_x0000_i1173" DrawAspect="Content" ObjectID="_1816667404" r:id="rId289"/>
              </w:object>
            </w:r>
          </w:p>
        </w:tc>
      </w:tr>
    </w:tbl>
    <w:p w14:paraId="3793E8B1" w14:textId="77777777" w:rsidR="00DC17BA" w:rsidRDefault="00000000" w:rsidP="0070465C">
      <w:pPr>
        <w:snapToGrid w:val="0"/>
        <w:rPr>
          <w:rFonts w:ascii="Calibri" w:hAnsi="Calibri"/>
        </w:rPr>
      </w:pPr>
      <w:r>
        <w:rPr>
          <w:rFonts w:eastAsia="新宋体" w:hint="eastAsia"/>
          <w:szCs w:val="21"/>
        </w:rPr>
        <w:t>（</w:t>
      </w:r>
      <w:r>
        <w:rPr>
          <w:rFonts w:eastAsia="新宋体"/>
          <w:szCs w:val="21"/>
        </w:rPr>
        <w:t>1</w:t>
      </w:r>
      <w:r>
        <w:rPr>
          <w:rFonts w:eastAsia="新宋体" w:hint="eastAsia"/>
          <w:szCs w:val="21"/>
        </w:rPr>
        <w:t>）小厨宝正常工作时的电阻是多大？</w:t>
      </w:r>
    </w:p>
    <w:p w14:paraId="40529782" w14:textId="77777777" w:rsidR="00DC17BA" w:rsidRDefault="00000000" w:rsidP="0070465C">
      <w:pPr>
        <w:snapToGrid w:val="0"/>
        <w:rPr>
          <w:rFonts w:ascii="Calibri" w:hAnsi="Calibri"/>
        </w:rPr>
      </w:pPr>
      <w:r>
        <w:rPr>
          <w:rFonts w:eastAsia="新宋体" w:hint="eastAsia"/>
          <w:szCs w:val="21"/>
        </w:rPr>
        <w:t>（</w:t>
      </w:r>
      <w:r>
        <w:rPr>
          <w:rFonts w:eastAsia="新宋体"/>
          <w:szCs w:val="21"/>
        </w:rPr>
        <w:t>2</w:t>
      </w:r>
      <w:r>
        <w:rPr>
          <w:rFonts w:eastAsia="新宋体" w:hint="eastAsia"/>
          <w:szCs w:val="21"/>
        </w:rPr>
        <w:t>）要把满箱水从</w:t>
      </w:r>
      <w:r>
        <w:rPr>
          <w:position w:val="-6"/>
        </w:rPr>
        <w:object w:dxaOrig="480" w:dyaOrig="300" w14:anchorId="333DCE39">
          <v:shape id="_x0000_i1174" type="#_x0000_t75" style="width:24pt;height:15pt" o:ole="">
            <v:imagedata r:id="rId290" o:title=""/>
          </v:shape>
          <o:OLEObject Type="Embed" ProgID="Equation.DSMT4" ShapeID="_x0000_i1174" DrawAspect="Content" ObjectID="_1816667405" r:id="rId291"/>
        </w:object>
      </w:r>
      <w:r>
        <w:rPr>
          <w:rFonts w:eastAsia="新宋体" w:hint="eastAsia"/>
          <w:szCs w:val="21"/>
        </w:rPr>
        <w:t>加热到</w:t>
      </w:r>
      <w:r>
        <w:rPr>
          <w:position w:val="-6"/>
        </w:rPr>
        <w:object w:dxaOrig="495" w:dyaOrig="300" w14:anchorId="651D318D">
          <v:shape id="_x0000_i1175" type="#_x0000_t75" style="width:25pt;height:15pt" o:ole="">
            <v:imagedata r:id="rId292" o:title=""/>
          </v:shape>
          <o:OLEObject Type="Embed" ProgID="Equation.DSMT4" ShapeID="_x0000_i1175" DrawAspect="Content" ObjectID="_1816667406" r:id="rId293"/>
        </w:object>
      </w:r>
      <w:r>
        <w:rPr>
          <w:rFonts w:eastAsia="新宋体" w:hint="eastAsia"/>
          <w:szCs w:val="21"/>
        </w:rPr>
        <w:t>，需要吸收多少热量？小厨宝正常工作时至少需要加热多长时间？（计算结果保留一位小数）</w:t>
      </w:r>
      <w:r>
        <w:rPr>
          <w:position w:val="-16"/>
        </w:rPr>
        <w:object w:dxaOrig="2505" w:dyaOrig="420" w14:anchorId="2C02EE0D">
          <v:shape id="_x0000_i1176" type="#_x0000_t75" style="width:125.5pt;height:21pt" o:ole="">
            <v:imagedata r:id="rId294" o:title=""/>
          </v:shape>
          <o:OLEObject Type="Embed" ProgID="Equation.DSMT4" ShapeID="_x0000_i1176" DrawAspect="Content" ObjectID="_1816667407" r:id="rId295"/>
        </w:object>
      </w:r>
    </w:p>
    <w:p w14:paraId="3B8B1B76" w14:textId="77777777" w:rsidR="00DC17BA" w:rsidRDefault="00000000" w:rsidP="0070465C">
      <w:pPr>
        <w:snapToGrid w:val="0"/>
        <w:rPr>
          <w:rFonts w:ascii="Calibri" w:hAnsi="Calibri"/>
        </w:rPr>
      </w:pPr>
      <w:r>
        <w:rPr>
          <w:rFonts w:eastAsia="新宋体" w:hint="eastAsia"/>
          <w:szCs w:val="21"/>
        </w:rPr>
        <w:t>（</w:t>
      </w:r>
      <w:r>
        <w:rPr>
          <w:rFonts w:eastAsia="新宋体"/>
          <w:szCs w:val="21"/>
        </w:rPr>
        <w:t>3</w:t>
      </w:r>
      <w:r>
        <w:rPr>
          <w:rFonts w:eastAsia="新宋体" w:hint="eastAsia"/>
          <w:szCs w:val="21"/>
        </w:rPr>
        <w:t>）小丽了解到有一种速热式电热水器，额定功率为</w:t>
      </w:r>
      <w:r>
        <w:rPr>
          <w:position w:val="-6"/>
        </w:rPr>
        <w:object w:dxaOrig="675" w:dyaOrig="255" w14:anchorId="07733DEB">
          <v:shape id="_x0000_i1177" type="#_x0000_t75" style="width:34pt;height:13pt" o:ole="">
            <v:imagedata r:id="rId296" o:title=""/>
          </v:shape>
          <o:OLEObject Type="Embed" ProgID="Equation.DSMT4" ShapeID="_x0000_i1177" DrawAspect="Content" ObjectID="_1816667408" r:id="rId297"/>
        </w:object>
      </w:r>
      <w:r>
        <w:rPr>
          <w:rFonts w:eastAsia="新宋体" w:hint="eastAsia"/>
          <w:szCs w:val="21"/>
        </w:rPr>
        <w:t>，冷水流经速热式电热水器时，很快就可流出达到预设温度的热水。小丽家的电能表允许通过的最大电流为</w:t>
      </w:r>
      <w:r>
        <w:rPr>
          <w:position w:val="-6"/>
        </w:rPr>
        <w:object w:dxaOrig="405" w:dyaOrig="255" w14:anchorId="6B1B2800">
          <v:shape id="_x0000_i1178" type="#_x0000_t75" style="width:20.5pt;height:13pt" o:ole="">
            <v:imagedata r:id="rId298" o:title=""/>
          </v:shape>
          <o:OLEObject Type="Embed" ProgID="Equation.DSMT4" ShapeID="_x0000_i1178" DrawAspect="Content" ObjectID="_1816667409" r:id="rId299"/>
        </w:object>
      </w:r>
      <w:r>
        <w:rPr>
          <w:rFonts w:eastAsia="新宋体" w:hint="eastAsia"/>
          <w:szCs w:val="21"/>
        </w:rPr>
        <w:t>，通过计算说明在她家的电路中能否安装这种电热水器。</w:t>
      </w:r>
    </w:p>
    <w:p w14:paraId="62A95169" w14:textId="77777777" w:rsidR="00DC17BA" w:rsidRDefault="0070465C" w:rsidP="0070465C">
      <w:pPr>
        <w:snapToGrid w:val="0"/>
        <w:rPr>
          <w:rFonts w:ascii="Calibri" w:hAnsi="Calibri"/>
        </w:rPr>
      </w:pPr>
      <w:r>
        <w:rPr>
          <w:rFonts w:eastAsia="新宋体"/>
          <w:szCs w:val="21"/>
        </w:rPr>
        <w:pict w14:anchorId="0BDA7AB8">
          <v:shape id="_x0000_i1179" type="#_x0000_t75" alt="菁优网：http://www.jyeoo.com" style="width:77.5pt;height:58pt">
            <v:imagedata r:id="rId300" o:title=""/>
          </v:shape>
        </w:pict>
      </w:r>
    </w:p>
    <w:p w14:paraId="14A5174B" w14:textId="77777777" w:rsidR="00DC17BA" w:rsidRDefault="00000000" w:rsidP="0070465C">
      <w:pPr>
        <w:widowControl/>
        <w:snapToGrid w:val="0"/>
        <w:jc w:val="left"/>
      </w:pPr>
      <w:r>
        <w:br w:type="page"/>
      </w:r>
    </w:p>
    <w:p w14:paraId="4126091A" w14:textId="77777777" w:rsidR="00DC17BA" w:rsidRPr="00521DB2" w:rsidRDefault="00000000" w:rsidP="0070465C">
      <w:pPr>
        <w:snapToGrid w:val="0"/>
        <w:jc w:val="center"/>
        <w:rPr>
          <w:color w:val="EE0000"/>
          <w:sz w:val="44"/>
          <w:szCs w:val="52"/>
        </w:rPr>
      </w:pPr>
      <w:r w:rsidRPr="00521DB2">
        <w:rPr>
          <w:rFonts w:eastAsia="新宋体" w:hint="eastAsia"/>
          <w:b/>
          <w:color w:val="EE0000"/>
          <w:sz w:val="32"/>
          <w:szCs w:val="32"/>
        </w:rPr>
        <w:lastRenderedPageBreak/>
        <w:t>参考答案与试题解析</w:t>
      </w:r>
    </w:p>
    <w:p w14:paraId="6B381178" w14:textId="77777777" w:rsidR="00DC17BA" w:rsidRDefault="00000000" w:rsidP="0070465C">
      <w:pPr>
        <w:snapToGrid w:val="0"/>
      </w:pPr>
      <w:r>
        <w:rPr>
          <w:rFonts w:eastAsia="新宋体" w:hint="eastAsia"/>
          <w:b/>
          <w:szCs w:val="21"/>
        </w:rPr>
        <w:t>一．选择题（共</w:t>
      </w:r>
      <w:r>
        <w:rPr>
          <w:rFonts w:eastAsia="新宋体" w:hint="eastAsia"/>
          <w:b/>
          <w:szCs w:val="21"/>
        </w:rPr>
        <w:t>12</w:t>
      </w:r>
      <w:r>
        <w:rPr>
          <w:rFonts w:eastAsia="新宋体" w:hint="eastAsia"/>
          <w:b/>
          <w:szCs w:val="21"/>
        </w:rPr>
        <w:t>小题）</w:t>
      </w:r>
    </w:p>
    <w:p w14:paraId="61031F6E" w14:textId="77777777" w:rsidR="00DC17BA" w:rsidRDefault="00000000" w:rsidP="0070465C">
      <w:pPr>
        <w:snapToGrid w:val="0"/>
      </w:pPr>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秋•北碚区校级期中）下列关于生活中常见的物理量估测正确的是</w:t>
      </w:r>
      <w:r>
        <w:rPr>
          <w:position w:val="-10"/>
        </w:rPr>
        <w:object w:dxaOrig="135" w:dyaOrig="300" w14:anchorId="57A29BEA">
          <v:shape id="_x0000_i1180" type="#_x0000_t75" style="width:7pt;height:15pt" o:ole="">
            <v:imagedata r:id="rId8" o:title=""/>
          </v:shape>
          <o:OLEObject Type="Embed" ProgID="Equation.DSMT4" ShapeID="_x0000_i1180" DrawAspect="Content" ObjectID="_1816667410" r:id="rId301"/>
        </w:object>
      </w:r>
      <w:r>
        <w:rPr>
          <w:rFonts w:eastAsia="新宋体" w:hint="eastAsia"/>
          <w:szCs w:val="21"/>
        </w:rPr>
        <w:t xml:space="preserve">　　</w:t>
      </w:r>
      <w:r>
        <w:rPr>
          <w:position w:val="-10"/>
        </w:rPr>
        <w:object w:dxaOrig="135" w:dyaOrig="300" w14:anchorId="14444D42">
          <v:shape id="_x0000_i1181" type="#_x0000_t75" style="width:7pt;height:15pt" o:ole="">
            <v:imagedata r:id="rId10" o:title=""/>
          </v:shape>
          <o:OLEObject Type="Embed" ProgID="Equation.DSMT4" ShapeID="_x0000_i1181" DrawAspect="Content" ObjectID="_1816667411" r:id="rId302"/>
        </w:object>
      </w:r>
    </w:p>
    <w:p w14:paraId="4FD99C19"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．洗澡水的适宜温度约为</w:t>
      </w:r>
      <w:r>
        <w:rPr>
          <w:position w:val="-6"/>
        </w:rPr>
        <w:object w:dxaOrig="495" w:dyaOrig="300" w14:anchorId="1B548A03">
          <v:shape id="_x0000_i1182" type="#_x0000_t75" style="width:25pt;height:15pt" o:ole="">
            <v:imagedata r:id="rId12" o:title=""/>
          </v:shape>
          <o:OLEObject Type="Embed" ProgID="Equation.DSMT4" ShapeID="_x0000_i1182" DrawAspect="Content" ObjectID="_1816667412" r:id="rId303"/>
        </w:object>
      </w:r>
      <w:r>
        <w:tab/>
      </w:r>
    </w:p>
    <w:p w14:paraId="6A463C74"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．任何情况下沸水的温度都是</w:t>
      </w:r>
      <w:r>
        <w:rPr>
          <w:position w:val="-6"/>
        </w:rPr>
        <w:object w:dxaOrig="585" w:dyaOrig="300" w14:anchorId="153F4EF0">
          <v:shape id="_x0000_i1183" type="#_x0000_t75" style="width:29.5pt;height:15pt" o:ole="">
            <v:imagedata r:id="rId14" o:title=""/>
          </v:shape>
          <o:OLEObject Type="Embed" ProgID="Equation.DSMT4" ShapeID="_x0000_i1183" DrawAspect="Content" ObjectID="_1816667413" r:id="rId304"/>
        </w:object>
      </w:r>
      <w:r>
        <w:tab/>
      </w:r>
    </w:p>
    <w:p w14:paraId="238A1206"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．一节新的干电池的电压约为</w:t>
      </w:r>
      <w:r>
        <w:rPr>
          <w:position w:val="-6"/>
        </w:rPr>
        <w:object w:dxaOrig="465" w:dyaOrig="255" w14:anchorId="38C4095B">
          <v:shape id="_x0000_i1184" type="#_x0000_t75" style="width:23.5pt;height:13pt" o:ole="">
            <v:imagedata r:id="rId16" o:title=""/>
          </v:shape>
          <o:OLEObject Type="Embed" ProgID="Equation.DSMT4" ShapeID="_x0000_i1184" DrawAspect="Content" ObjectID="_1816667414" r:id="rId305"/>
        </w:object>
      </w:r>
      <w:r>
        <w:tab/>
      </w:r>
    </w:p>
    <w:p w14:paraId="02E22888"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．家用电冰箱的电压约为</w:t>
      </w:r>
      <w:r>
        <w:rPr>
          <w:position w:val="-6"/>
        </w:rPr>
        <w:object w:dxaOrig="420" w:dyaOrig="255" w14:anchorId="53A7BC6D">
          <v:shape id="_x0000_i1185" type="#_x0000_t75" style="width:21pt;height:13pt" o:ole="">
            <v:imagedata r:id="rId18" o:title=""/>
          </v:shape>
          <o:OLEObject Type="Embed" ProgID="Equation.DSMT4" ShapeID="_x0000_i1185" DrawAspect="Content" ObjectID="_1816667415" r:id="rId306"/>
        </w:object>
      </w:r>
    </w:p>
    <w:p w14:paraId="39398D4C" w14:textId="77777777" w:rsidR="00DC17BA" w:rsidRDefault="00000000" w:rsidP="0070465C">
      <w:pPr>
        <w:snapToGrid w:val="0"/>
      </w:pPr>
      <w:r>
        <w:rPr>
          <w:rFonts w:eastAsia="新宋体" w:hint="eastAsia"/>
          <w:szCs w:val="21"/>
        </w:rPr>
        <w:t>【答案】</w:t>
      </w:r>
      <w:r>
        <w:rPr>
          <w:position w:val="-6"/>
        </w:rPr>
        <w:object w:dxaOrig="225" w:dyaOrig="255" w14:anchorId="64F48FAA">
          <v:shape id="_x0000_i1186" type="#_x0000_t75" style="width:11.5pt;height:13pt" o:ole="">
            <v:imagedata r:id="rId307" o:title=""/>
          </v:shape>
          <o:OLEObject Type="Embed" ProgID="Equation.DSMT4" ShapeID="_x0000_i1186" DrawAspect="Content" ObjectID="_1816667416" r:id="rId308"/>
        </w:object>
      </w:r>
    </w:p>
    <w:p w14:paraId="6FEE76AC" w14:textId="77777777" w:rsidR="00DC17BA" w:rsidRDefault="00000000" w:rsidP="0070465C">
      <w:pPr>
        <w:snapToGrid w:val="0"/>
      </w:pPr>
      <w:r>
        <w:rPr>
          <w:rFonts w:eastAsia="新宋体" w:hint="eastAsia"/>
          <w:szCs w:val="21"/>
        </w:rPr>
        <w:t>【考点】家庭电压</w:t>
      </w:r>
      <w:r>
        <w:rPr>
          <w:position w:val="-6"/>
        </w:rPr>
        <w:object w:dxaOrig="540" w:dyaOrig="255" w14:anchorId="15386672">
          <v:shape id="_x0000_i1187" type="#_x0000_t75" style="width:27pt;height:13pt" o:ole="">
            <v:imagedata r:id="rId309" o:title=""/>
          </v:shape>
          <o:OLEObject Type="Embed" ProgID="Equation.DSMT4" ShapeID="_x0000_i1187" DrawAspect="Content" ObjectID="_1816667417" r:id="rId310"/>
        </w:object>
      </w:r>
      <w:r>
        <w:rPr>
          <w:rFonts w:eastAsia="新宋体" w:hint="eastAsia"/>
          <w:szCs w:val="21"/>
        </w:rPr>
        <w:t>；温度的估测；常见电压的大小</w:t>
      </w:r>
    </w:p>
    <w:p w14:paraId="2A4BA211" w14:textId="77777777" w:rsidR="00DC17BA" w:rsidRDefault="00000000" w:rsidP="0070465C">
      <w:pPr>
        <w:snapToGrid w:val="0"/>
      </w:pPr>
      <w:r>
        <w:rPr>
          <w:rFonts w:eastAsia="新宋体" w:hint="eastAsia"/>
          <w:szCs w:val="21"/>
        </w:rPr>
        <w:t>【专题】应用能力；电压和电阻；定量思想</w:t>
      </w:r>
    </w:p>
    <w:p w14:paraId="32952A23" w14:textId="77777777" w:rsidR="00DC17BA" w:rsidRDefault="00000000" w:rsidP="0070465C">
      <w:pPr>
        <w:snapToGrid w:val="0"/>
      </w:pPr>
      <w:r>
        <w:rPr>
          <w:rFonts w:eastAsia="新宋体" w:hint="eastAsia"/>
          <w:szCs w:val="21"/>
        </w:rPr>
        <w:t>【分析】不同物理量的估算，有的需要凭借生活经验，有的需要简单的计算，有的要进行单位的换算，最后判断最符合实际的是哪一个。</w:t>
      </w:r>
    </w:p>
    <w:p w14:paraId="1F7E50E4" w14:textId="77777777" w:rsidR="00DC17BA" w:rsidRDefault="00000000" w:rsidP="0070465C">
      <w:pPr>
        <w:snapToGrid w:val="0"/>
      </w:pPr>
      <w:r>
        <w:rPr>
          <w:rFonts w:eastAsia="新宋体" w:hint="eastAsia"/>
          <w:szCs w:val="21"/>
        </w:rPr>
        <w:t>【解答】解：</w:t>
      </w:r>
      <w:r>
        <w:rPr>
          <w:position w:val="-4"/>
        </w:rPr>
        <w:object w:dxaOrig="225" w:dyaOrig="240" w14:anchorId="2FBED64B">
          <v:shape id="_x0000_i1188" type="#_x0000_t75" style="width:11.5pt;height:12pt" o:ole="">
            <v:imagedata r:id="rId311" o:title=""/>
          </v:shape>
          <o:OLEObject Type="Embed" ProgID="Equation.DSMT4" ShapeID="_x0000_i1188" DrawAspect="Content" ObjectID="_1816667418" r:id="rId312"/>
        </w:object>
      </w:r>
      <w:r>
        <w:rPr>
          <w:rFonts w:eastAsia="新宋体" w:hint="eastAsia"/>
          <w:szCs w:val="21"/>
        </w:rPr>
        <w:t>、人的正常体温在</w:t>
      </w:r>
      <w:r>
        <w:rPr>
          <w:position w:val="-6"/>
        </w:rPr>
        <w:object w:dxaOrig="495" w:dyaOrig="300" w14:anchorId="472FBB89">
          <v:shape id="_x0000_i1189" type="#_x0000_t75" style="width:25pt;height:15pt" o:ole="">
            <v:imagedata r:id="rId313" o:title=""/>
          </v:shape>
          <o:OLEObject Type="Embed" ProgID="Equation.DSMT4" ShapeID="_x0000_i1189" DrawAspect="Content" ObjectID="_1816667419" r:id="rId314"/>
        </w:object>
      </w:r>
      <w:r>
        <w:rPr>
          <w:rFonts w:eastAsia="新宋体" w:hint="eastAsia"/>
          <w:szCs w:val="21"/>
        </w:rPr>
        <w:t>左右，洗澡水的温度应该略高于体温，在</w:t>
      </w:r>
      <w:r>
        <w:rPr>
          <w:position w:val="-6"/>
        </w:rPr>
        <w:object w:dxaOrig="495" w:dyaOrig="300" w14:anchorId="0D3A4AC4">
          <v:shape id="_x0000_i1190" type="#_x0000_t75" style="width:25pt;height:15pt" o:ole="">
            <v:imagedata r:id="rId315" o:title=""/>
          </v:shape>
          <o:OLEObject Type="Embed" ProgID="Equation.DSMT4" ShapeID="_x0000_i1190" DrawAspect="Content" ObjectID="_1816667420" r:id="rId316"/>
        </w:object>
      </w:r>
      <w:r>
        <w:rPr>
          <w:rFonts w:eastAsia="新宋体" w:hint="eastAsia"/>
          <w:szCs w:val="21"/>
        </w:rPr>
        <w:t>左右，不可能达到</w:t>
      </w:r>
      <w:r>
        <w:rPr>
          <w:position w:val="-6"/>
        </w:rPr>
        <w:object w:dxaOrig="495" w:dyaOrig="300" w14:anchorId="10530C6F">
          <v:shape id="_x0000_i1191" type="#_x0000_t75" style="width:25pt;height:15pt" o:ole="">
            <v:imagedata r:id="rId317" o:title=""/>
          </v:shape>
          <o:OLEObject Type="Embed" ProgID="Equation.DSMT4" ShapeID="_x0000_i1191" DrawAspect="Content" ObjectID="_1816667421" r:id="rId318"/>
        </w:object>
      </w:r>
      <w:r>
        <w:rPr>
          <w:rFonts w:eastAsia="新宋体" w:hint="eastAsia"/>
          <w:szCs w:val="21"/>
        </w:rPr>
        <w:t>，故</w:t>
      </w:r>
      <w:r>
        <w:rPr>
          <w:position w:val="-4"/>
        </w:rPr>
        <w:object w:dxaOrig="225" w:dyaOrig="240" w14:anchorId="5D10BFE3">
          <v:shape id="_x0000_i1192" type="#_x0000_t75" style="width:11.5pt;height:12pt" o:ole="">
            <v:imagedata r:id="rId319" o:title=""/>
          </v:shape>
          <o:OLEObject Type="Embed" ProgID="Equation.DSMT4" ShapeID="_x0000_i1192" DrawAspect="Content" ObjectID="_1816667422" r:id="rId320"/>
        </w:object>
      </w:r>
      <w:r>
        <w:rPr>
          <w:rFonts w:eastAsia="新宋体" w:hint="eastAsia"/>
          <w:szCs w:val="21"/>
        </w:rPr>
        <w:t>不符合实际；</w:t>
      </w:r>
    </w:p>
    <w:p w14:paraId="4BF1FBF1" w14:textId="77777777" w:rsidR="00DC17BA" w:rsidRDefault="00000000" w:rsidP="0070465C">
      <w:pPr>
        <w:snapToGrid w:val="0"/>
      </w:pPr>
      <w:r>
        <w:rPr>
          <w:position w:val="-4"/>
        </w:rPr>
        <w:object w:dxaOrig="225" w:dyaOrig="240" w14:anchorId="669E3ED4">
          <v:shape id="_x0000_i1193" type="#_x0000_t75" style="width:11.5pt;height:12pt" o:ole="">
            <v:imagedata r:id="rId321" o:title=""/>
          </v:shape>
          <o:OLEObject Type="Embed" ProgID="Equation.DSMT4" ShapeID="_x0000_i1193" DrawAspect="Content" ObjectID="_1816667423" r:id="rId322"/>
        </w:object>
      </w:r>
      <w:r>
        <w:rPr>
          <w:rFonts w:eastAsia="新宋体" w:hint="eastAsia"/>
          <w:szCs w:val="21"/>
        </w:rPr>
        <w:t>、只有在标准大气压下，沸水的温度才是</w:t>
      </w:r>
      <w:r>
        <w:rPr>
          <w:position w:val="-6"/>
        </w:rPr>
        <w:object w:dxaOrig="585" w:dyaOrig="300" w14:anchorId="5FDD4346">
          <v:shape id="_x0000_i1194" type="#_x0000_t75" style="width:29.5pt;height:15pt" o:ole="">
            <v:imagedata r:id="rId323" o:title=""/>
          </v:shape>
          <o:OLEObject Type="Embed" ProgID="Equation.DSMT4" ShapeID="_x0000_i1194" DrawAspect="Content" ObjectID="_1816667424" r:id="rId324"/>
        </w:object>
      </w:r>
      <w:r>
        <w:rPr>
          <w:rFonts w:eastAsia="新宋体" w:hint="eastAsia"/>
          <w:szCs w:val="21"/>
        </w:rPr>
        <w:t>，故</w:t>
      </w:r>
      <w:r>
        <w:rPr>
          <w:position w:val="-4"/>
        </w:rPr>
        <w:object w:dxaOrig="225" w:dyaOrig="240" w14:anchorId="466AC2B9">
          <v:shape id="_x0000_i1195" type="#_x0000_t75" style="width:11.5pt;height:12pt" o:ole="">
            <v:imagedata r:id="rId325" o:title=""/>
          </v:shape>
          <o:OLEObject Type="Embed" ProgID="Equation.DSMT4" ShapeID="_x0000_i1195" DrawAspect="Content" ObjectID="_1816667425" r:id="rId326"/>
        </w:object>
      </w:r>
      <w:r>
        <w:rPr>
          <w:rFonts w:eastAsia="新宋体" w:hint="eastAsia"/>
          <w:szCs w:val="21"/>
        </w:rPr>
        <w:t>不符合实际；</w:t>
      </w:r>
    </w:p>
    <w:p w14:paraId="1D5B2079" w14:textId="77777777" w:rsidR="00DC17BA" w:rsidRDefault="00000000" w:rsidP="0070465C">
      <w:pPr>
        <w:snapToGrid w:val="0"/>
      </w:pPr>
      <w:r>
        <w:rPr>
          <w:position w:val="-6"/>
        </w:rPr>
        <w:object w:dxaOrig="225" w:dyaOrig="255" w14:anchorId="08BD1B70">
          <v:shape id="_x0000_i1196" type="#_x0000_t75" style="width:11.5pt;height:13pt" o:ole="">
            <v:imagedata r:id="rId327" o:title=""/>
          </v:shape>
          <o:OLEObject Type="Embed" ProgID="Equation.DSMT4" ShapeID="_x0000_i1196" DrawAspect="Content" ObjectID="_1816667426" r:id="rId328"/>
        </w:object>
      </w:r>
      <w:r>
        <w:rPr>
          <w:rFonts w:eastAsia="新宋体" w:hint="eastAsia"/>
          <w:szCs w:val="21"/>
        </w:rPr>
        <w:t>、一节新的干电池的电压约为</w:t>
      </w:r>
      <w:r>
        <w:rPr>
          <w:position w:val="-6"/>
        </w:rPr>
        <w:object w:dxaOrig="465" w:dyaOrig="255" w14:anchorId="59D23E33">
          <v:shape id="_x0000_i1197" type="#_x0000_t75" style="width:23.5pt;height:13pt" o:ole="">
            <v:imagedata r:id="rId329" o:title=""/>
          </v:shape>
          <o:OLEObject Type="Embed" ProgID="Equation.DSMT4" ShapeID="_x0000_i1197" DrawAspect="Content" ObjectID="_1816667427" r:id="rId330"/>
        </w:object>
      </w:r>
      <w:r>
        <w:rPr>
          <w:rFonts w:eastAsia="新宋体" w:hint="eastAsia"/>
          <w:szCs w:val="21"/>
        </w:rPr>
        <w:t>，故</w:t>
      </w:r>
      <w:r>
        <w:rPr>
          <w:position w:val="-6"/>
        </w:rPr>
        <w:object w:dxaOrig="225" w:dyaOrig="255" w14:anchorId="71A9124D">
          <v:shape id="_x0000_i1198" type="#_x0000_t75" style="width:11.5pt;height:13pt" o:ole="">
            <v:imagedata r:id="rId331" o:title=""/>
          </v:shape>
          <o:OLEObject Type="Embed" ProgID="Equation.DSMT4" ShapeID="_x0000_i1198" DrawAspect="Content" ObjectID="_1816667428" r:id="rId332"/>
        </w:object>
      </w:r>
      <w:r>
        <w:rPr>
          <w:rFonts w:eastAsia="新宋体" w:hint="eastAsia"/>
          <w:szCs w:val="21"/>
        </w:rPr>
        <w:t>符合实际；</w:t>
      </w:r>
    </w:p>
    <w:p w14:paraId="4BF98637" w14:textId="77777777" w:rsidR="00DC17BA" w:rsidRDefault="00000000" w:rsidP="0070465C">
      <w:pPr>
        <w:snapToGrid w:val="0"/>
      </w:pPr>
      <w:r>
        <w:rPr>
          <w:position w:val="-4"/>
        </w:rPr>
        <w:object w:dxaOrig="240" w:dyaOrig="240" w14:anchorId="7E3003C3">
          <v:shape id="_x0000_i1199" type="#_x0000_t75" style="width:12pt;height:12pt" o:ole="">
            <v:imagedata r:id="rId333" o:title=""/>
          </v:shape>
          <o:OLEObject Type="Embed" ProgID="Equation.DSMT4" ShapeID="_x0000_i1199" DrawAspect="Content" ObjectID="_1816667429" r:id="rId334"/>
        </w:object>
      </w:r>
      <w:r>
        <w:rPr>
          <w:rFonts w:eastAsia="新宋体" w:hint="eastAsia"/>
          <w:szCs w:val="21"/>
        </w:rPr>
        <w:t>、家用电冰箱的电压约为</w:t>
      </w:r>
      <w:r>
        <w:rPr>
          <w:position w:val="-6"/>
        </w:rPr>
        <w:object w:dxaOrig="540" w:dyaOrig="255" w14:anchorId="130D5058">
          <v:shape id="_x0000_i1200" type="#_x0000_t75" style="width:27pt;height:13pt" o:ole="">
            <v:imagedata r:id="rId335" o:title=""/>
          </v:shape>
          <o:OLEObject Type="Embed" ProgID="Equation.DSMT4" ShapeID="_x0000_i1200" DrawAspect="Content" ObjectID="_1816667430" r:id="rId336"/>
        </w:object>
      </w:r>
      <w:r>
        <w:rPr>
          <w:rFonts w:eastAsia="新宋体" w:hint="eastAsia"/>
          <w:szCs w:val="21"/>
        </w:rPr>
        <w:t>，故</w:t>
      </w:r>
      <w:r>
        <w:rPr>
          <w:position w:val="-4"/>
        </w:rPr>
        <w:object w:dxaOrig="240" w:dyaOrig="240" w14:anchorId="00D0073B">
          <v:shape id="_x0000_i1201" type="#_x0000_t75" style="width:12pt;height:12pt" o:ole="">
            <v:imagedata r:id="rId337" o:title=""/>
          </v:shape>
          <o:OLEObject Type="Embed" ProgID="Equation.DSMT4" ShapeID="_x0000_i1201" DrawAspect="Content" ObjectID="_1816667431" r:id="rId338"/>
        </w:object>
      </w:r>
      <w:r>
        <w:rPr>
          <w:rFonts w:eastAsia="新宋体" w:hint="eastAsia"/>
          <w:szCs w:val="21"/>
        </w:rPr>
        <w:t>不符合实际。</w:t>
      </w:r>
    </w:p>
    <w:p w14:paraId="3E9ED807" w14:textId="77777777" w:rsidR="00DC17BA" w:rsidRDefault="00000000" w:rsidP="0070465C">
      <w:pPr>
        <w:snapToGrid w:val="0"/>
      </w:pPr>
      <w:r>
        <w:rPr>
          <w:rFonts w:eastAsia="新宋体" w:hint="eastAsia"/>
          <w:szCs w:val="21"/>
        </w:rPr>
        <w:t>故选：</w:t>
      </w:r>
      <w:r>
        <w:rPr>
          <w:position w:val="-6"/>
        </w:rPr>
        <w:object w:dxaOrig="225" w:dyaOrig="255" w14:anchorId="47B20BF2">
          <v:shape id="_x0000_i1202" type="#_x0000_t75" style="width:11.5pt;height:13pt" o:ole="">
            <v:imagedata r:id="rId339" o:title=""/>
          </v:shape>
          <o:OLEObject Type="Embed" ProgID="Equation.DSMT4" ShapeID="_x0000_i1202" DrawAspect="Content" ObjectID="_1816667432" r:id="rId340"/>
        </w:object>
      </w:r>
      <w:r>
        <w:rPr>
          <w:rFonts w:eastAsia="新宋体" w:hint="eastAsia"/>
          <w:szCs w:val="21"/>
        </w:rPr>
        <w:t>。</w:t>
      </w:r>
    </w:p>
    <w:p w14:paraId="6ED25B88" w14:textId="77777777" w:rsidR="00DC17BA" w:rsidRDefault="00000000" w:rsidP="0070465C">
      <w:pPr>
        <w:snapToGrid w:val="0"/>
      </w:pPr>
      <w:r>
        <w:rPr>
          <w:rFonts w:eastAsia="新宋体" w:hint="eastAsia"/>
          <w:szCs w:val="21"/>
        </w:rPr>
        <w:t>【点评】物理与社会生活联系紧密，多了解一些生活中的常见量的值可帮助我们更好地学好物理，同时也能让物理更好地为生活服务。</w:t>
      </w:r>
    </w:p>
    <w:p w14:paraId="170E6C31" w14:textId="77777777" w:rsidR="00DC17BA" w:rsidRDefault="00000000" w:rsidP="0070465C">
      <w:pPr>
        <w:snapToGrid w:val="0"/>
      </w:pPr>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•陕西）如图，是规范连接的家庭电路的一部分。下列说法正确的是</w:t>
      </w:r>
      <w:r>
        <w:rPr>
          <w:position w:val="-10"/>
        </w:rPr>
        <w:object w:dxaOrig="135" w:dyaOrig="300" w14:anchorId="14810E85">
          <v:shape id="_x0000_i1203" type="#_x0000_t75" style="width:7pt;height:15pt" o:ole="">
            <v:imagedata r:id="rId20" o:title=""/>
          </v:shape>
          <o:OLEObject Type="Embed" ProgID="Equation.DSMT4" ShapeID="_x0000_i1203" DrawAspect="Content" ObjectID="_1816667433" r:id="rId341"/>
        </w:object>
      </w:r>
      <w:r>
        <w:rPr>
          <w:rFonts w:eastAsia="新宋体" w:hint="eastAsia"/>
          <w:szCs w:val="21"/>
        </w:rPr>
        <w:t xml:space="preserve">　　</w:t>
      </w:r>
      <w:r>
        <w:rPr>
          <w:position w:val="-10"/>
        </w:rPr>
        <w:object w:dxaOrig="135" w:dyaOrig="300" w14:anchorId="3616CDD2">
          <v:shape id="_x0000_i1204" type="#_x0000_t75" style="width:7pt;height:15pt" o:ole="">
            <v:imagedata r:id="rId22" o:title=""/>
          </v:shape>
          <o:OLEObject Type="Embed" ProgID="Equation.DSMT4" ShapeID="_x0000_i1204" DrawAspect="Content" ObjectID="_1816667434" r:id="rId342"/>
        </w:object>
      </w:r>
    </w:p>
    <w:p w14:paraId="1F5949FA" w14:textId="77777777" w:rsidR="00DC17BA" w:rsidRDefault="0070465C" w:rsidP="0070465C">
      <w:pPr>
        <w:snapToGrid w:val="0"/>
      </w:pPr>
      <w:r>
        <w:rPr>
          <w:rFonts w:eastAsia="新宋体"/>
          <w:szCs w:val="21"/>
        </w:rPr>
        <w:pict w14:anchorId="23E2D266">
          <v:shape id="_x0000_i1205" type="#_x0000_t75" alt="菁优网：http://www.jyeoo.com" style="width:166pt;height:85pt">
            <v:imagedata r:id="rId24" o:title=""/>
          </v:shape>
        </w:pict>
      </w:r>
    </w:p>
    <w:p w14:paraId="3F77BBCF"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w:t>
      </w:r>
      <w:r>
        <w:rPr>
          <w:position w:val="-6"/>
        </w:rPr>
        <w:object w:dxaOrig="180" w:dyaOrig="195" w14:anchorId="4FAE561D">
          <v:shape id="_x0000_i1206" type="#_x0000_t75" style="width:9pt;height:10pt" o:ole="">
            <v:imagedata r:id="rId25" o:title=""/>
          </v:shape>
          <o:OLEObject Type="Embed" ProgID="Equation.DSMT4" ShapeID="_x0000_i1206" DrawAspect="Content" ObjectID="_1816667435" r:id="rId343"/>
        </w:object>
      </w:r>
      <w:r>
        <w:rPr>
          <w:rFonts w:eastAsia="新宋体" w:hint="eastAsia"/>
          <w:szCs w:val="21"/>
        </w:rPr>
        <w:t>点所在的进户线是零线</w:t>
      </w:r>
      <w:r>
        <w:tab/>
      </w:r>
    </w:p>
    <w:p w14:paraId="6F6CD2AE"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．若</w:t>
      </w:r>
      <w:r>
        <w:rPr>
          <w:position w:val="-6"/>
        </w:rPr>
        <w:object w:dxaOrig="165" w:dyaOrig="195" w14:anchorId="6E2A862D">
          <v:shape id="_x0000_i1207" type="#_x0000_t75" style="width:8.5pt;height:10pt" o:ole="">
            <v:imagedata r:id="rId27" o:title=""/>
          </v:shape>
          <o:OLEObject Type="Embed" ProgID="Equation.DSMT4" ShapeID="_x0000_i1207" DrawAspect="Content" ObjectID="_1816667436" r:id="rId344"/>
        </w:object>
      </w:r>
      <w:r>
        <w:rPr>
          <w:rFonts w:eastAsia="新宋体" w:hint="eastAsia"/>
          <w:szCs w:val="21"/>
        </w:rPr>
        <w:t>点所在导线断路，三孔插座仍可安全使用</w:t>
      </w:r>
      <w:r>
        <w:tab/>
      </w:r>
    </w:p>
    <w:p w14:paraId="3CDB5F49"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．断开开关</w:t>
      </w:r>
      <w:r>
        <w:rPr>
          <w:position w:val="-6"/>
        </w:rPr>
        <w:object w:dxaOrig="195" w:dyaOrig="255" w14:anchorId="706A5EE9">
          <v:shape id="_x0000_i1208" type="#_x0000_t75" style="width:10pt;height:13pt" o:ole="">
            <v:imagedata r:id="rId29" o:title=""/>
          </v:shape>
          <o:OLEObject Type="Embed" ProgID="Equation.DSMT4" ShapeID="_x0000_i1208" DrawAspect="Content" ObjectID="_1816667437" r:id="rId345"/>
        </w:object>
      </w:r>
      <w:r>
        <w:rPr>
          <w:rFonts w:eastAsia="新宋体" w:hint="eastAsia"/>
          <w:szCs w:val="21"/>
        </w:rPr>
        <w:t>，用测电笔检测</w:t>
      </w:r>
      <w:r>
        <w:rPr>
          <w:position w:val="-6"/>
        </w:rPr>
        <w:object w:dxaOrig="195" w:dyaOrig="255" w14:anchorId="3BC80682">
          <v:shape id="_x0000_i1209" type="#_x0000_t75" style="width:10pt;height:13pt" o:ole="">
            <v:imagedata r:id="rId31" o:title=""/>
          </v:shape>
          <o:OLEObject Type="Embed" ProgID="Equation.DSMT4" ShapeID="_x0000_i1209" DrawAspect="Content" ObjectID="_1816667438" r:id="rId346"/>
        </w:object>
      </w:r>
      <w:r>
        <w:rPr>
          <w:rFonts w:eastAsia="新宋体" w:hint="eastAsia"/>
          <w:szCs w:val="21"/>
        </w:rPr>
        <w:t>点时，氖管发光</w:t>
      </w:r>
      <w:r>
        <w:tab/>
      </w:r>
    </w:p>
    <w:p w14:paraId="46E359F2"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．闭合开关</w:t>
      </w:r>
      <w:r>
        <w:rPr>
          <w:position w:val="-6"/>
        </w:rPr>
        <w:object w:dxaOrig="195" w:dyaOrig="255" w14:anchorId="03AE786E">
          <v:shape id="_x0000_i1210" type="#_x0000_t75" style="width:10pt;height:13pt" o:ole="">
            <v:imagedata r:id="rId33" o:title=""/>
          </v:shape>
          <o:OLEObject Type="Embed" ProgID="Equation.DSMT4" ShapeID="_x0000_i1210" DrawAspect="Content" ObjectID="_1816667439" r:id="rId347"/>
        </w:object>
      </w:r>
      <w:r>
        <w:rPr>
          <w:rFonts w:eastAsia="新宋体" w:hint="eastAsia"/>
          <w:szCs w:val="21"/>
        </w:rPr>
        <w:t>，灯泡</w:t>
      </w:r>
      <w:r>
        <w:rPr>
          <w:position w:val="-4"/>
        </w:rPr>
        <w:object w:dxaOrig="195" w:dyaOrig="240" w14:anchorId="574EC736">
          <v:shape id="_x0000_i1211" type="#_x0000_t75" style="width:10pt;height:12pt" o:ole="">
            <v:imagedata r:id="rId35" o:title=""/>
          </v:shape>
          <o:OLEObject Type="Embed" ProgID="Equation.DSMT4" ShapeID="_x0000_i1211" DrawAspect="Content" ObjectID="_1816667440" r:id="rId348"/>
        </w:object>
      </w:r>
      <w:r>
        <w:rPr>
          <w:rFonts w:eastAsia="新宋体" w:hint="eastAsia"/>
          <w:szCs w:val="21"/>
        </w:rPr>
        <w:t>不发光，是因为导线</w:t>
      </w:r>
      <w:r>
        <w:rPr>
          <w:position w:val="-6"/>
        </w:rPr>
        <w:object w:dxaOrig="285" w:dyaOrig="255" w14:anchorId="043D45C0">
          <v:shape id="_x0000_i1212" type="#_x0000_t75" style="width:14.5pt;height:13pt" o:ole="">
            <v:imagedata r:id="rId37" o:title=""/>
          </v:shape>
          <o:OLEObject Type="Embed" ProgID="Equation.DSMT4" ShapeID="_x0000_i1212" DrawAspect="Content" ObjectID="_1816667441" r:id="rId349"/>
        </w:object>
      </w:r>
      <w:r>
        <w:rPr>
          <w:rFonts w:eastAsia="新宋体" w:hint="eastAsia"/>
          <w:szCs w:val="21"/>
        </w:rPr>
        <w:t>间断路</w:t>
      </w:r>
    </w:p>
    <w:p w14:paraId="1AFE7E5F" w14:textId="77777777" w:rsidR="00DC17BA" w:rsidRDefault="00000000" w:rsidP="0070465C">
      <w:pPr>
        <w:snapToGrid w:val="0"/>
      </w:pPr>
      <w:r>
        <w:rPr>
          <w:rFonts w:eastAsia="新宋体" w:hint="eastAsia"/>
          <w:szCs w:val="21"/>
        </w:rPr>
        <w:t>【答案】</w:t>
      </w:r>
      <w:r>
        <w:rPr>
          <w:position w:val="-6"/>
        </w:rPr>
        <w:object w:dxaOrig="225" w:dyaOrig="255" w14:anchorId="3DA99624">
          <v:shape id="_x0000_i1213" type="#_x0000_t75" style="width:11.5pt;height:13pt" o:ole="">
            <v:imagedata r:id="rId350" o:title=""/>
          </v:shape>
          <o:OLEObject Type="Embed" ProgID="Equation.DSMT4" ShapeID="_x0000_i1213" DrawAspect="Content" ObjectID="_1816667442" r:id="rId351"/>
        </w:object>
      </w:r>
    </w:p>
    <w:p w14:paraId="3042B3BE" w14:textId="77777777" w:rsidR="00DC17BA" w:rsidRDefault="00000000" w:rsidP="0070465C">
      <w:pPr>
        <w:snapToGrid w:val="0"/>
      </w:pPr>
      <w:r>
        <w:rPr>
          <w:rFonts w:eastAsia="新宋体" w:hint="eastAsia"/>
          <w:szCs w:val="21"/>
        </w:rPr>
        <w:t>【考点】家庭电路的连线作图；三线插头和三孔插座的连接；家庭电路故障点的判断</w:t>
      </w:r>
    </w:p>
    <w:p w14:paraId="09F64077" w14:textId="77777777" w:rsidR="00DC17BA" w:rsidRDefault="00000000" w:rsidP="0070465C">
      <w:pPr>
        <w:snapToGrid w:val="0"/>
      </w:pPr>
      <w:r>
        <w:rPr>
          <w:rFonts w:eastAsia="新宋体" w:hint="eastAsia"/>
          <w:szCs w:val="21"/>
        </w:rPr>
        <w:t>【专题】定性思想；电流和电路；理解能力</w:t>
      </w:r>
    </w:p>
    <w:p w14:paraId="4713D0CC"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）根据开关的连接方式分析导线的类型；在家庭电路中，开关应该接在火线与用电器之间；</w:t>
      </w:r>
    </w:p>
    <w:p w14:paraId="5E3E0B75"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）三孔插座，左零、右火、上接地；</w:t>
      </w:r>
    </w:p>
    <w:p w14:paraId="0D4A702F"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）测电笔是辨别火线和零线的仪器，当测电笔的笔尖接触零线和地线时，氖管不会发光；</w:t>
      </w:r>
    </w:p>
    <w:p w14:paraId="7BBE6508"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）闭合开关</w:t>
      </w:r>
      <w:r>
        <w:rPr>
          <w:position w:val="-6"/>
        </w:rPr>
        <w:object w:dxaOrig="195" w:dyaOrig="255" w14:anchorId="2DF1B02E">
          <v:shape id="_x0000_i1214" type="#_x0000_t75" style="width:10pt;height:13pt" o:ole="">
            <v:imagedata r:id="rId352" o:title=""/>
          </v:shape>
          <o:OLEObject Type="Embed" ProgID="Equation.DSMT4" ShapeID="_x0000_i1214" DrawAspect="Content" ObjectID="_1816667443" r:id="rId353"/>
        </w:object>
      </w:r>
      <w:r>
        <w:rPr>
          <w:rFonts w:eastAsia="新宋体" w:hint="eastAsia"/>
          <w:szCs w:val="21"/>
        </w:rPr>
        <w:t>，灯泡</w:t>
      </w:r>
      <w:r>
        <w:rPr>
          <w:position w:val="-4"/>
        </w:rPr>
        <w:object w:dxaOrig="195" w:dyaOrig="240" w14:anchorId="2C00AB08">
          <v:shape id="_x0000_i1215" type="#_x0000_t75" style="width:10pt;height:12pt" o:ole="">
            <v:imagedata r:id="rId354" o:title=""/>
          </v:shape>
          <o:OLEObject Type="Embed" ProgID="Equation.DSMT4" ShapeID="_x0000_i1215" DrawAspect="Content" ObjectID="_1816667444" r:id="rId355"/>
        </w:object>
      </w:r>
      <w:r>
        <w:rPr>
          <w:rFonts w:eastAsia="新宋体" w:hint="eastAsia"/>
          <w:szCs w:val="21"/>
        </w:rPr>
        <w:t>不发光，可能是进户线的火线或进户线零线</w:t>
      </w:r>
      <w:r>
        <w:rPr>
          <w:position w:val="-6"/>
        </w:rPr>
        <w:object w:dxaOrig="180" w:dyaOrig="255" w14:anchorId="30AE0EF9">
          <v:shape id="_x0000_i1216" type="#_x0000_t75" style="width:9pt;height:13pt" o:ole="">
            <v:imagedata r:id="rId356" o:title=""/>
          </v:shape>
          <o:OLEObject Type="Embed" ProgID="Equation.DSMT4" ShapeID="_x0000_i1216" DrawAspect="Content" ObjectID="_1816667445" r:id="rId357"/>
        </w:object>
      </w:r>
      <w:r>
        <w:rPr>
          <w:rFonts w:eastAsia="新宋体" w:hint="eastAsia"/>
          <w:szCs w:val="21"/>
        </w:rPr>
        <w:t>点左侧断路。</w:t>
      </w:r>
    </w:p>
    <w:p w14:paraId="5236D951" w14:textId="77777777" w:rsidR="00DC17BA" w:rsidRDefault="00000000" w:rsidP="0070465C">
      <w:pPr>
        <w:snapToGrid w:val="0"/>
      </w:pPr>
      <w:r>
        <w:rPr>
          <w:rFonts w:eastAsia="新宋体" w:hint="eastAsia"/>
          <w:szCs w:val="21"/>
        </w:rPr>
        <w:t>【解答】解：</w:t>
      </w:r>
    </w:p>
    <w:p w14:paraId="1D3BEA8B" w14:textId="77777777" w:rsidR="00DC17BA" w:rsidRDefault="00000000" w:rsidP="0070465C">
      <w:pPr>
        <w:snapToGrid w:val="0"/>
      </w:pPr>
      <w:r>
        <w:rPr>
          <w:position w:val="-4"/>
        </w:rPr>
        <w:object w:dxaOrig="225" w:dyaOrig="240" w14:anchorId="208141B9">
          <v:shape id="_x0000_i1217" type="#_x0000_t75" style="width:11.5pt;height:12pt" o:ole="">
            <v:imagedata r:id="rId358" o:title=""/>
          </v:shape>
          <o:OLEObject Type="Embed" ProgID="Equation.DSMT4" ShapeID="_x0000_i1217" DrawAspect="Content" ObjectID="_1816667446" r:id="rId359"/>
        </w:object>
      </w:r>
      <w:r>
        <w:rPr>
          <w:rFonts w:eastAsia="新宋体" w:hint="eastAsia"/>
          <w:szCs w:val="21"/>
        </w:rPr>
        <w:t>、根据图示可知，灯泡的开关接在了灯泡与</w:t>
      </w:r>
      <w:r>
        <w:rPr>
          <w:position w:val="-6"/>
        </w:rPr>
        <w:object w:dxaOrig="180" w:dyaOrig="195" w14:anchorId="19C312D4">
          <v:shape id="_x0000_i1218" type="#_x0000_t75" style="width:9pt;height:10pt" o:ole="">
            <v:imagedata r:id="rId360" o:title=""/>
          </v:shape>
          <o:OLEObject Type="Embed" ProgID="Equation.DSMT4" ShapeID="_x0000_i1218" DrawAspect="Content" ObjectID="_1816667447" r:id="rId361"/>
        </w:object>
      </w:r>
      <w:r>
        <w:rPr>
          <w:rFonts w:eastAsia="新宋体" w:hint="eastAsia"/>
          <w:szCs w:val="21"/>
        </w:rPr>
        <w:t>之间，所以</w:t>
      </w:r>
      <w:r>
        <w:rPr>
          <w:position w:val="-6"/>
        </w:rPr>
        <w:object w:dxaOrig="180" w:dyaOrig="195" w14:anchorId="6BB60077">
          <v:shape id="_x0000_i1219" type="#_x0000_t75" style="width:9pt;height:10pt" o:ole="">
            <v:imagedata r:id="rId362" o:title=""/>
          </v:shape>
          <o:OLEObject Type="Embed" ProgID="Equation.DSMT4" ShapeID="_x0000_i1219" DrawAspect="Content" ObjectID="_1816667448" r:id="rId363"/>
        </w:object>
      </w:r>
      <w:r>
        <w:rPr>
          <w:rFonts w:eastAsia="新宋体" w:hint="eastAsia"/>
          <w:szCs w:val="21"/>
        </w:rPr>
        <w:t>为火线，故</w:t>
      </w:r>
      <w:r>
        <w:rPr>
          <w:position w:val="-4"/>
        </w:rPr>
        <w:object w:dxaOrig="225" w:dyaOrig="240" w14:anchorId="403CD0F0">
          <v:shape id="_x0000_i1220" type="#_x0000_t75" style="width:11.5pt;height:12pt" o:ole="">
            <v:imagedata r:id="rId364" o:title=""/>
          </v:shape>
          <o:OLEObject Type="Embed" ProgID="Equation.DSMT4" ShapeID="_x0000_i1220" DrawAspect="Content" ObjectID="_1816667449" r:id="rId365"/>
        </w:object>
      </w:r>
      <w:r>
        <w:rPr>
          <w:rFonts w:eastAsia="新宋体" w:hint="eastAsia"/>
          <w:szCs w:val="21"/>
        </w:rPr>
        <w:t>错误；</w:t>
      </w:r>
    </w:p>
    <w:p w14:paraId="1EA1A27A" w14:textId="77777777" w:rsidR="00DC17BA" w:rsidRDefault="00000000" w:rsidP="0070465C">
      <w:pPr>
        <w:snapToGrid w:val="0"/>
      </w:pPr>
      <w:r>
        <w:rPr>
          <w:position w:val="-4"/>
        </w:rPr>
        <w:object w:dxaOrig="225" w:dyaOrig="240" w14:anchorId="78285CD4">
          <v:shape id="_x0000_i1221" type="#_x0000_t75" style="width:11.5pt;height:12pt" o:ole="">
            <v:imagedata r:id="rId366" o:title=""/>
          </v:shape>
          <o:OLEObject Type="Embed" ProgID="Equation.DSMT4" ShapeID="_x0000_i1221" DrawAspect="Content" ObjectID="_1816667450" r:id="rId367"/>
        </w:object>
      </w:r>
      <w:r>
        <w:rPr>
          <w:rFonts w:eastAsia="新宋体" w:hint="eastAsia"/>
          <w:szCs w:val="21"/>
        </w:rPr>
        <w:t>、三孔插座的上孔接地线，</w:t>
      </w:r>
      <w:r>
        <w:rPr>
          <w:position w:val="-6"/>
        </w:rPr>
        <w:object w:dxaOrig="165" w:dyaOrig="195" w14:anchorId="3F7E2275">
          <v:shape id="_x0000_i1222" type="#_x0000_t75" style="width:8.5pt;height:10pt" o:ole="">
            <v:imagedata r:id="rId368" o:title=""/>
          </v:shape>
          <o:OLEObject Type="Embed" ProgID="Equation.DSMT4" ShapeID="_x0000_i1222" DrawAspect="Content" ObjectID="_1816667451" r:id="rId369"/>
        </w:object>
      </w:r>
      <w:r>
        <w:rPr>
          <w:rFonts w:eastAsia="新宋体" w:hint="eastAsia"/>
          <w:szCs w:val="21"/>
        </w:rPr>
        <w:t>点所在的导线与大地相连，若</w:t>
      </w:r>
      <w:r>
        <w:rPr>
          <w:position w:val="-6"/>
        </w:rPr>
        <w:object w:dxaOrig="165" w:dyaOrig="195" w14:anchorId="64FCBCA4">
          <v:shape id="_x0000_i1223" type="#_x0000_t75" style="width:8.5pt;height:10pt" o:ole="">
            <v:imagedata r:id="rId370" o:title=""/>
          </v:shape>
          <o:OLEObject Type="Embed" ProgID="Equation.DSMT4" ShapeID="_x0000_i1223" DrawAspect="Content" ObjectID="_1816667452" r:id="rId371"/>
        </w:object>
      </w:r>
      <w:r>
        <w:rPr>
          <w:rFonts w:eastAsia="新宋体" w:hint="eastAsia"/>
          <w:szCs w:val="21"/>
        </w:rPr>
        <w:t>点所在导线断路，不能接地，会发生危险，故</w:t>
      </w:r>
      <w:r>
        <w:rPr>
          <w:position w:val="-4"/>
        </w:rPr>
        <w:object w:dxaOrig="225" w:dyaOrig="240" w14:anchorId="4EDDCD1F">
          <v:shape id="_x0000_i1224" type="#_x0000_t75" style="width:11.5pt;height:12pt" o:ole="">
            <v:imagedata r:id="rId372" o:title=""/>
          </v:shape>
          <o:OLEObject Type="Embed" ProgID="Equation.DSMT4" ShapeID="_x0000_i1224" DrawAspect="Content" ObjectID="_1816667453" r:id="rId373"/>
        </w:object>
      </w:r>
      <w:r>
        <w:rPr>
          <w:rFonts w:eastAsia="新宋体" w:hint="eastAsia"/>
          <w:szCs w:val="21"/>
        </w:rPr>
        <w:t>错误；</w:t>
      </w:r>
    </w:p>
    <w:p w14:paraId="39E2DCD7" w14:textId="77777777" w:rsidR="00DC17BA" w:rsidRDefault="00000000" w:rsidP="0070465C">
      <w:pPr>
        <w:snapToGrid w:val="0"/>
      </w:pPr>
      <w:r>
        <w:rPr>
          <w:position w:val="-6"/>
        </w:rPr>
        <w:object w:dxaOrig="225" w:dyaOrig="255" w14:anchorId="2E130D88">
          <v:shape id="_x0000_i1225" type="#_x0000_t75" style="width:11.5pt;height:13pt" o:ole="">
            <v:imagedata r:id="rId374" o:title=""/>
          </v:shape>
          <o:OLEObject Type="Embed" ProgID="Equation.DSMT4" ShapeID="_x0000_i1225" DrawAspect="Content" ObjectID="_1816667454" r:id="rId375"/>
        </w:object>
      </w:r>
      <w:r>
        <w:rPr>
          <w:rFonts w:eastAsia="新宋体" w:hint="eastAsia"/>
          <w:szCs w:val="21"/>
        </w:rPr>
        <w:t>、断开开关</w:t>
      </w:r>
      <w:r>
        <w:rPr>
          <w:position w:val="-6"/>
        </w:rPr>
        <w:object w:dxaOrig="195" w:dyaOrig="255" w14:anchorId="2BFAEA22">
          <v:shape id="_x0000_i1226" type="#_x0000_t75" style="width:10pt;height:13pt" o:ole="">
            <v:imagedata r:id="rId376" o:title=""/>
          </v:shape>
          <o:OLEObject Type="Embed" ProgID="Equation.DSMT4" ShapeID="_x0000_i1226" DrawAspect="Content" ObjectID="_1816667455" r:id="rId377"/>
        </w:object>
      </w:r>
      <w:r>
        <w:rPr>
          <w:rFonts w:eastAsia="新宋体" w:hint="eastAsia"/>
          <w:szCs w:val="21"/>
        </w:rPr>
        <w:t>时，</w:t>
      </w:r>
      <w:r>
        <w:rPr>
          <w:position w:val="-6"/>
        </w:rPr>
        <w:object w:dxaOrig="195" w:dyaOrig="255" w14:anchorId="53F4D804">
          <v:shape id="_x0000_i1227" type="#_x0000_t75" style="width:10pt;height:13pt" o:ole="">
            <v:imagedata r:id="rId378" o:title=""/>
          </v:shape>
          <o:OLEObject Type="Embed" ProgID="Equation.DSMT4" ShapeID="_x0000_i1227" DrawAspect="Content" ObjectID="_1816667456" r:id="rId379"/>
        </w:object>
      </w:r>
      <w:r>
        <w:rPr>
          <w:rFonts w:eastAsia="新宋体" w:hint="eastAsia"/>
          <w:szCs w:val="21"/>
        </w:rPr>
        <w:t>点在火线上，用测电笔接触</w:t>
      </w:r>
      <w:r>
        <w:rPr>
          <w:position w:val="-6"/>
        </w:rPr>
        <w:object w:dxaOrig="195" w:dyaOrig="255" w14:anchorId="730FFE19">
          <v:shape id="_x0000_i1228" type="#_x0000_t75" style="width:10pt;height:13pt" o:ole="">
            <v:imagedata r:id="rId380" o:title=""/>
          </v:shape>
          <o:OLEObject Type="Embed" ProgID="Equation.DSMT4" ShapeID="_x0000_i1228" DrawAspect="Content" ObjectID="_1816667457" r:id="rId381"/>
        </w:object>
      </w:r>
      <w:r>
        <w:rPr>
          <w:rFonts w:eastAsia="新宋体" w:hint="eastAsia"/>
          <w:szCs w:val="21"/>
        </w:rPr>
        <w:t>点氖管发光，故</w:t>
      </w:r>
      <w:r>
        <w:rPr>
          <w:position w:val="-6"/>
        </w:rPr>
        <w:object w:dxaOrig="225" w:dyaOrig="255" w14:anchorId="4793ED75">
          <v:shape id="_x0000_i1229" type="#_x0000_t75" style="width:11.5pt;height:13pt" o:ole="">
            <v:imagedata r:id="rId382" o:title=""/>
          </v:shape>
          <o:OLEObject Type="Embed" ProgID="Equation.DSMT4" ShapeID="_x0000_i1229" DrawAspect="Content" ObjectID="_1816667458" r:id="rId383"/>
        </w:object>
      </w:r>
      <w:r>
        <w:rPr>
          <w:rFonts w:eastAsia="新宋体" w:hint="eastAsia"/>
          <w:szCs w:val="21"/>
        </w:rPr>
        <w:t>正确；</w:t>
      </w:r>
    </w:p>
    <w:p w14:paraId="4F3EF8A0" w14:textId="77777777" w:rsidR="00DC17BA" w:rsidRDefault="00000000" w:rsidP="0070465C">
      <w:pPr>
        <w:snapToGrid w:val="0"/>
      </w:pPr>
      <w:r>
        <w:rPr>
          <w:position w:val="-4"/>
        </w:rPr>
        <w:object w:dxaOrig="240" w:dyaOrig="240" w14:anchorId="11097C65">
          <v:shape id="_x0000_i1230" type="#_x0000_t75" style="width:12pt;height:12pt" o:ole="">
            <v:imagedata r:id="rId384" o:title=""/>
          </v:shape>
          <o:OLEObject Type="Embed" ProgID="Equation.DSMT4" ShapeID="_x0000_i1230" DrawAspect="Content" ObjectID="_1816667459" r:id="rId385"/>
        </w:object>
      </w:r>
      <w:r>
        <w:rPr>
          <w:rFonts w:eastAsia="新宋体" w:hint="eastAsia"/>
          <w:szCs w:val="21"/>
        </w:rPr>
        <w:t>、闭合开关</w:t>
      </w:r>
      <w:r>
        <w:rPr>
          <w:position w:val="-6"/>
        </w:rPr>
        <w:object w:dxaOrig="195" w:dyaOrig="255" w14:anchorId="33F5EED5">
          <v:shape id="_x0000_i1231" type="#_x0000_t75" style="width:10pt;height:13pt" o:ole="">
            <v:imagedata r:id="rId386" o:title=""/>
          </v:shape>
          <o:OLEObject Type="Embed" ProgID="Equation.DSMT4" ShapeID="_x0000_i1231" DrawAspect="Content" ObjectID="_1816667460" r:id="rId387"/>
        </w:object>
      </w:r>
      <w:r>
        <w:rPr>
          <w:rFonts w:eastAsia="新宋体" w:hint="eastAsia"/>
          <w:szCs w:val="21"/>
        </w:rPr>
        <w:t>，灯泡</w:t>
      </w:r>
      <w:r>
        <w:rPr>
          <w:position w:val="-4"/>
        </w:rPr>
        <w:object w:dxaOrig="195" w:dyaOrig="240" w14:anchorId="7CD8276F">
          <v:shape id="_x0000_i1232" type="#_x0000_t75" style="width:10pt;height:12pt" o:ole="">
            <v:imagedata r:id="rId388" o:title=""/>
          </v:shape>
          <o:OLEObject Type="Embed" ProgID="Equation.DSMT4" ShapeID="_x0000_i1232" DrawAspect="Content" ObjectID="_1816667461" r:id="rId389"/>
        </w:object>
      </w:r>
      <w:r>
        <w:rPr>
          <w:rFonts w:eastAsia="新宋体" w:hint="eastAsia"/>
          <w:szCs w:val="21"/>
        </w:rPr>
        <w:t>不发光，可能是进户线的火线或进户线零线</w:t>
      </w:r>
      <w:r>
        <w:rPr>
          <w:position w:val="-6"/>
        </w:rPr>
        <w:object w:dxaOrig="180" w:dyaOrig="255" w14:anchorId="0B6DC729">
          <v:shape id="_x0000_i1233" type="#_x0000_t75" style="width:9pt;height:13pt" o:ole="">
            <v:imagedata r:id="rId390" o:title=""/>
          </v:shape>
          <o:OLEObject Type="Embed" ProgID="Equation.DSMT4" ShapeID="_x0000_i1233" DrawAspect="Content" ObjectID="_1816667462" r:id="rId391"/>
        </w:object>
      </w:r>
      <w:r>
        <w:rPr>
          <w:rFonts w:eastAsia="新宋体" w:hint="eastAsia"/>
          <w:szCs w:val="21"/>
        </w:rPr>
        <w:t>点左侧断路，只有导线</w:t>
      </w:r>
      <w:r>
        <w:rPr>
          <w:position w:val="-6"/>
        </w:rPr>
        <w:object w:dxaOrig="285" w:dyaOrig="255" w14:anchorId="0D7E30DC">
          <v:shape id="_x0000_i1234" type="#_x0000_t75" style="width:14.5pt;height:13pt" o:ole="">
            <v:imagedata r:id="rId392" o:title=""/>
          </v:shape>
          <o:OLEObject Type="Embed" ProgID="Equation.DSMT4" ShapeID="_x0000_i1234" DrawAspect="Content" ObjectID="_1816667463" r:id="rId393"/>
        </w:object>
      </w:r>
      <w:r>
        <w:rPr>
          <w:rFonts w:eastAsia="新宋体" w:hint="eastAsia"/>
          <w:szCs w:val="21"/>
        </w:rPr>
        <w:t>间断路，不会影响灯泡发光，故</w:t>
      </w:r>
      <w:r>
        <w:rPr>
          <w:position w:val="-4"/>
        </w:rPr>
        <w:object w:dxaOrig="240" w:dyaOrig="240" w14:anchorId="3D252DE8">
          <v:shape id="_x0000_i1235" type="#_x0000_t75" style="width:12pt;height:12pt" o:ole="">
            <v:imagedata r:id="rId394" o:title=""/>
          </v:shape>
          <o:OLEObject Type="Embed" ProgID="Equation.DSMT4" ShapeID="_x0000_i1235" DrawAspect="Content" ObjectID="_1816667464" r:id="rId395"/>
        </w:object>
      </w:r>
      <w:r>
        <w:rPr>
          <w:rFonts w:eastAsia="新宋体" w:hint="eastAsia"/>
          <w:szCs w:val="21"/>
        </w:rPr>
        <w:t>错误。</w:t>
      </w:r>
    </w:p>
    <w:p w14:paraId="3DD4E7C5" w14:textId="77777777" w:rsidR="00DC17BA" w:rsidRDefault="00000000" w:rsidP="0070465C">
      <w:pPr>
        <w:snapToGrid w:val="0"/>
      </w:pPr>
      <w:r>
        <w:rPr>
          <w:rFonts w:eastAsia="新宋体" w:hint="eastAsia"/>
          <w:szCs w:val="21"/>
        </w:rPr>
        <w:t>故选：</w:t>
      </w:r>
      <w:r>
        <w:rPr>
          <w:position w:val="-6"/>
        </w:rPr>
        <w:object w:dxaOrig="225" w:dyaOrig="255" w14:anchorId="565EE9C8">
          <v:shape id="_x0000_i1236" type="#_x0000_t75" style="width:11.5pt;height:13pt" o:ole="">
            <v:imagedata r:id="rId396" o:title=""/>
          </v:shape>
          <o:OLEObject Type="Embed" ProgID="Equation.DSMT4" ShapeID="_x0000_i1236" DrawAspect="Content" ObjectID="_1816667465" r:id="rId397"/>
        </w:object>
      </w:r>
      <w:r>
        <w:rPr>
          <w:rFonts w:eastAsia="新宋体" w:hint="eastAsia"/>
          <w:szCs w:val="21"/>
        </w:rPr>
        <w:t>。</w:t>
      </w:r>
    </w:p>
    <w:p w14:paraId="2BCC3BA5" w14:textId="77777777" w:rsidR="00DC17BA" w:rsidRDefault="00000000" w:rsidP="0070465C">
      <w:pPr>
        <w:snapToGrid w:val="0"/>
      </w:pPr>
      <w:r>
        <w:rPr>
          <w:rFonts w:eastAsia="新宋体" w:hint="eastAsia"/>
          <w:szCs w:val="21"/>
        </w:rPr>
        <w:t>【点评】本题考查了家庭电路的连接方式，属于基础题。</w:t>
      </w:r>
    </w:p>
    <w:p w14:paraId="551902EE" w14:textId="77777777" w:rsidR="00DC17BA" w:rsidRDefault="00000000" w:rsidP="0070465C">
      <w:pPr>
        <w:snapToGrid w:val="0"/>
      </w:pPr>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秋•新华区校级月考）如图所示，闭合开关</w:t>
      </w:r>
      <w:r>
        <w:rPr>
          <w:position w:val="-6"/>
        </w:rPr>
        <w:object w:dxaOrig="195" w:dyaOrig="255" w14:anchorId="123B88F5">
          <v:shape id="_x0000_i1237" type="#_x0000_t75" style="width:10pt;height:13pt" o:ole="">
            <v:imagedata r:id="rId39" o:title=""/>
          </v:shape>
          <o:OLEObject Type="Embed" ProgID="Equation.DSMT4" ShapeID="_x0000_i1237" DrawAspect="Content" ObjectID="_1816667466" r:id="rId398"/>
        </w:object>
      </w:r>
      <w:r>
        <w:rPr>
          <w:rFonts w:eastAsia="新宋体" w:hint="eastAsia"/>
          <w:szCs w:val="21"/>
        </w:rPr>
        <w:t>时，灯泡</w:t>
      </w:r>
      <w:r>
        <w:rPr>
          <w:position w:val="-10"/>
        </w:rPr>
        <w:object w:dxaOrig="240" w:dyaOrig="315" w14:anchorId="1101D6AE">
          <v:shape id="_x0000_i1238" type="#_x0000_t75" style="width:12pt;height:16pt" o:ole="">
            <v:imagedata r:id="rId41" o:title=""/>
          </v:shape>
          <o:OLEObject Type="Embed" ProgID="Equation.DSMT4" ShapeID="_x0000_i1238" DrawAspect="Content" ObjectID="_1816667467" r:id="rId399"/>
        </w:object>
      </w:r>
      <w:r>
        <w:rPr>
          <w:rFonts w:eastAsia="新宋体" w:hint="eastAsia"/>
          <w:szCs w:val="21"/>
        </w:rPr>
        <w:t>、</w:t>
      </w:r>
      <w:r>
        <w:rPr>
          <w:position w:val="-10"/>
        </w:rPr>
        <w:object w:dxaOrig="255" w:dyaOrig="315" w14:anchorId="0E95831E">
          <v:shape id="_x0000_i1239" type="#_x0000_t75" style="width:13pt;height:16pt" o:ole="">
            <v:imagedata r:id="rId43" o:title=""/>
          </v:shape>
          <o:OLEObject Type="Embed" ProgID="Equation.DSMT4" ShapeID="_x0000_i1239" DrawAspect="Content" ObjectID="_1816667468" r:id="rId400"/>
        </w:object>
      </w:r>
      <w:r>
        <w:rPr>
          <w:rFonts w:eastAsia="新宋体" w:hint="eastAsia"/>
          <w:szCs w:val="21"/>
        </w:rPr>
        <w:t>都不亮。用一段导线的两端接触</w:t>
      </w:r>
      <w:r>
        <w:rPr>
          <w:position w:val="-6"/>
        </w:rPr>
        <w:object w:dxaOrig="180" w:dyaOrig="195" w14:anchorId="18D3C854">
          <v:shape id="_x0000_i1240" type="#_x0000_t75" style="width:9pt;height:10pt" o:ole="">
            <v:imagedata r:id="rId45" o:title=""/>
          </v:shape>
          <o:OLEObject Type="Embed" ProgID="Equation.DSMT4" ShapeID="_x0000_i1240" DrawAspect="Content" ObjectID="_1816667469" r:id="rId401"/>
        </w:object>
      </w:r>
      <w:r>
        <w:rPr>
          <w:rFonts w:eastAsia="新宋体" w:hint="eastAsia"/>
          <w:szCs w:val="21"/>
        </w:rPr>
        <w:t>、</w:t>
      </w:r>
      <w:r>
        <w:rPr>
          <w:position w:val="-6"/>
        </w:rPr>
        <w:object w:dxaOrig="180" w:dyaOrig="255" w14:anchorId="0FB8FB5C">
          <v:shape id="_x0000_i1241" type="#_x0000_t75" style="width:9pt;height:13pt" o:ole="">
            <v:imagedata r:id="rId47" o:title=""/>
          </v:shape>
          <o:OLEObject Type="Embed" ProgID="Equation.DSMT4" ShapeID="_x0000_i1241" DrawAspect="Content" ObjectID="_1816667470" r:id="rId402"/>
        </w:object>
      </w:r>
      <w:r>
        <w:rPr>
          <w:rFonts w:eastAsia="新宋体" w:hint="eastAsia"/>
          <w:szCs w:val="21"/>
        </w:rPr>
        <w:t>两点时，两灯都不亮；接触</w:t>
      </w:r>
      <w:r>
        <w:rPr>
          <w:position w:val="-6"/>
        </w:rPr>
        <w:object w:dxaOrig="180" w:dyaOrig="255" w14:anchorId="468FBEC8">
          <v:shape id="_x0000_i1242" type="#_x0000_t75" style="width:9pt;height:13pt" o:ole="">
            <v:imagedata r:id="rId49" o:title=""/>
          </v:shape>
          <o:OLEObject Type="Embed" ProgID="Equation.DSMT4" ShapeID="_x0000_i1242" DrawAspect="Content" ObjectID="_1816667471" r:id="rId403"/>
        </w:object>
      </w:r>
      <w:r>
        <w:rPr>
          <w:rFonts w:eastAsia="新宋体" w:hint="eastAsia"/>
          <w:szCs w:val="21"/>
        </w:rPr>
        <w:t>、</w:t>
      </w:r>
      <w:r>
        <w:rPr>
          <w:position w:val="-6"/>
        </w:rPr>
        <w:object w:dxaOrig="180" w:dyaOrig="195" w14:anchorId="1396C7A4">
          <v:shape id="_x0000_i1243" type="#_x0000_t75" style="width:9pt;height:10pt" o:ole="">
            <v:imagedata r:id="rId51" o:title=""/>
          </v:shape>
          <o:OLEObject Type="Embed" ProgID="Equation.DSMT4" ShapeID="_x0000_i1243" DrawAspect="Content" ObjectID="_1816667472" r:id="rId404"/>
        </w:object>
      </w:r>
      <w:r>
        <w:rPr>
          <w:rFonts w:eastAsia="新宋体" w:hint="eastAsia"/>
          <w:szCs w:val="21"/>
        </w:rPr>
        <w:t>两点时，两灯都不亮；接触</w:t>
      </w:r>
      <w:r>
        <w:rPr>
          <w:position w:val="-6"/>
        </w:rPr>
        <w:object w:dxaOrig="180" w:dyaOrig="195" w14:anchorId="1A758EE9">
          <v:shape id="_x0000_i1244" type="#_x0000_t75" style="width:9pt;height:10pt" o:ole="">
            <v:imagedata r:id="rId53" o:title=""/>
          </v:shape>
          <o:OLEObject Type="Embed" ProgID="Equation.DSMT4" ShapeID="_x0000_i1244" DrawAspect="Content" ObjectID="_1816667473" r:id="rId405"/>
        </w:object>
      </w:r>
      <w:r>
        <w:rPr>
          <w:rFonts w:eastAsia="新宋体" w:hint="eastAsia"/>
          <w:szCs w:val="21"/>
        </w:rPr>
        <w:t>、</w:t>
      </w:r>
      <w:r>
        <w:rPr>
          <w:position w:val="-6"/>
        </w:rPr>
        <w:object w:dxaOrig="195" w:dyaOrig="255" w14:anchorId="2AF83A31">
          <v:shape id="_x0000_i1245" type="#_x0000_t75" style="width:10pt;height:13pt" o:ole="">
            <v:imagedata r:id="rId55" o:title=""/>
          </v:shape>
          <o:OLEObject Type="Embed" ProgID="Equation.DSMT4" ShapeID="_x0000_i1245" DrawAspect="Content" ObjectID="_1816667474" r:id="rId406"/>
        </w:object>
      </w:r>
      <w:r>
        <w:rPr>
          <w:rFonts w:eastAsia="新宋体" w:hint="eastAsia"/>
          <w:szCs w:val="21"/>
        </w:rPr>
        <w:t>两点时，两灯都亮。则</w:t>
      </w:r>
      <w:r>
        <w:rPr>
          <w:position w:val="-10"/>
        </w:rPr>
        <w:object w:dxaOrig="135" w:dyaOrig="300" w14:anchorId="0FDD3076">
          <v:shape id="_x0000_i1246" type="#_x0000_t75" style="width:7pt;height:15pt" o:ole="">
            <v:imagedata r:id="rId57" o:title=""/>
          </v:shape>
          <o:OLEObject Type="Embed" ProgID="Equation.DSMT4" ShapeID="_x0000_i1246" DrawAspect="Content" ObjectID="_1816667475" r:id="rId407"/>
        </w:object>
      </w:r>
      <w:r>
        <w:rPr>
          <w:rFonts w:eastAsia="新宋体" w:hint="eastAsia"/>
          <w:szCs w:val="21"/>
        </w:rPr>
        <w:t xml:space="preserve">　　</w:t>
      </w:r>
      <w:r>
        <w:rPr>
          <w:position w:val="-10"/>
        </w:rPr>
        <w:object w:dxaOrig="135" w:dyaOrig="300" w14:anchorId="3398DD5C">
          <v:shape id="_x0000_i1247" type="#_x0000_t75" style="width:7pt;height:15pt" o:ole="">
            <v:imagedata r:id="rId59" o:title=""/>
          </v:shape>
          <o:OLEObject Type="Embed" ProgID="Equation.DSMT4" ShapeID="_x0000_i1247" DrawAspect="Content" ObjectID="_1816667476" r:id="rId408"/>
        </w:object>
      </w:r>
    </w:p>
    <w:p w14:paraId="3B924412" w14:textId="77777777" w:rsidR="00DC17BA" w:rsidRDefault="0070465C" w:rsidP="0070465C">
      <w:pPr>
        <w:snapToGrid w:val="0"/>
      </w:pPr>
      <w:r>
        <w:rPr>
          <w:rFonts w:eastAsia="新宋体"/>
          <w:szCs w:val="21"/>
        </w:rPr>
        <w:lastRenderedPageBreak/>
        <w:pict w14:anchorId="0A70D8A2">
          <v:shape id="_x0000_i1248" type="#_x0000_t75" alt="菁优网：http://www.jyeoo.com" style="width:87pt;height:87pt">
            <v:imagedata r:id="rId61" o:title=""/>
          </v:shape>
        </w:pict>
      </w:r>
    </w:p>
    <w:p w14:paraId="754A37AF" w14:textId="77777777" w:rsidR="00DC17BA" w:rsidRDefault="00000000" w:rsidP="0070465C">
      <w:pPr>
        <w:tabs>
          <w:tab w:val="left" w:pos="2300"/>
          <w:tab w:val="left" w:pos="4400"/>
          <w:tab w:val="left" w:pos="6400"/>
        </w:tabs>
        <w:snapToGrid w:val="0"/>
        <w:ind w:firstLineChars="130" w:firstLine="273"/>
        <w:jc w:val="left"/>
      </w:pPr>
      <w:r>
        <w:rPr>
          <w:rFonts w:eastAsia="新宋体"/>
          <w:szCs w:val="21"/>
        </w:rPr>
        <w:t>A</w:t>
      </w:r>
      <w:r>
        <w:rPr>
          <w:rFonts w:eastAsia="新宋体" w:hint="eastAsia"/>
          <w:szCs w:val="21"/>
        </w:rPr>
        <w:t>．灯</w:t>
      </w:r>
      <w:r>
        <w:rPr>
          <w:position w:val="-10"/>
        </w:rPr>
        <w:object w:dxaOrig="240" w:dyaOrig="315" w14:anchorId="263379E6">
          <v:shape id="_x0000_i1249" type="#_x0000_t75" style="width:12pt;height:16pt" o:ole="">
            <v:imagedata r:id="rId62" o:title=""/>
          </v:shape>
          <o:OLEObject Type="Embed" ProgID="Equation.DSMT4" ShapeID="_x0000_i1249" DrawAspect="Content" ObjectID="_1816667477" r:id="rId409"/>
        </w:object>
      </w:r>
      <w:r>
        <w:rPr>
          <w:rFonts w:eastAsia="新宋体" w:hint="eastAsia"/>
          <w:szCs w:val="21"/>
        </w:rPr>
        <w:t>断路</w:t>
      </w:r>
      <w:r>
        <w:tab/>
      </w:r>
      <w:r>
        <w:rPr>
          <w:rFonts w:eastAsia="新宋体"/>
          <w:szCs w:val="21"/>
        </w:rPr>
        <w:t>B</w:t>
      </w:r>
      <w:r>
        <w:rPr>
          <w:rFonts w:eastAsia="新宋体" w:hint="eastAsia"/>
          <w:szCs w:val="21"/>
        </w:rPr>
        <w:t>．开关</w:t>
      </w:r>
      <w:r>
        <w:rPr>
          <w:position w:val="-6"/>
        </w:rPr>
        <w:object w:dxaOrig="195" w:dyaOrig="255" w14:anchorId="1FD82521">
          <v:shape id="_x0000_i1250" type="#_x0000_t75" style="width:10pt;height:13pt" o:ole="">
            <v:imagedata r:id="rId64" o:title=""/>
          </v:shape>
          <o:OLEObject Type="Embed" ProgID="Equation.DSMT4" ShapeID="_x0000_i1250" DrawAspect="Content" ObjectID="_1816667478" r:id="rId410"/>
        </w:object>
      </w:r>
      <w:r>
        <w:rPr>
          <w:rFonts w:eastAsia="新宋体" w:hint="eastAsia"/>
          <w:szCs w:val="21"/>
        </w:rPr>
        <w:t>断路</w:t>
      </w:r>
      <w:r>
        <w:tab/>
      </w:r>
      <w:r>
        <w:rPr>
          <w:rFonts w:eastAsia="新宋体"/>
          <w:szCs w:val="21"/>
        </w:rPr>
        <w:t>C</w:t>
      </w:r>
      <w:r>
        <w:rPr>
          <w:rFonts w:eastAsia="新宋体" w:hint="eastAsia"/>
          <w:szCs w:val="21"/>
        </w:rPr>
        <w:t>．灯</w:t>
      </w:r>
      <w:r>
        <w:rPr>
          <w:position w:val="-10"/>
        </w:rPr>
        <w:object w:dxaOrig="240" w:dyaOrig="315" w14:anchorId="42151BC9">
          <v:shape id="_x0000_i1251" type="#_x0000_t75" style="width:12pt;height:16pt" o:ole="">
            <v:imagedata r:id="rId66" o:title=""/>
          </v:shape>
          <o:OLEObject Type="Embed" ProgID="Equation.DSMT4" ShapeID="_x0000_i1251" DrawAspect="Content" ObjectID="_1816667479" r:id="rId411"/>
        </w:object>
      </w:r>
      <w:r>
        <w:rPr>
          <w:rFonts w:eastAsia="新宋体" w:hint="eastAsia"/>
          <w:szCs w:val="21"/>
        </w:rPr>
        <w:t>短路</w:t>
      </w:r>
      <w:r>
        <w:tab/>
      </w:r>
      <w:r>
        <w:rPr>
          <w:rFonts w:eastAsia="新宋体"/>
          <w:szCs w:val="21"/>
        </w:rPr>
        <w:t>D</w:t>
      </w:r>
      <w:r>
        <w:rPr>
          <w:rFonts w:eastAsia="新宋体" w:hint="eastAsia"/>
          <w:szCs w:val="21"/>
        </w:rPr>
        <w:t>．灯</w:t>
      </w:r>
      <w:r>
        <w:rPr>
          <w:position w:val="-10"/>
        </w:rPr>
        <w:object w:dxaOrig="255" w:dyaOrig="315" w14:anchorId="3ED7BBB8">
          <v:shape id="_x0000_i1252" type="#_x0000_t75" style="width:13pt;height:16pt" o:ole="">
            <v:imagedata r:id="rId68" o:title=""/>
          </v:shape>
          <o:OLEObject Type="Embed" ProgID="Equation.DSMT4" ShapeID="_x0000_i1252" DrawAspect="Content" ObjectID="_1816667480" r:id="rId412"/>
        </w:object>
      </w:r>
      <w:r>
        <w:rPr>
          <w:rFonts w:eastAsia="新宋体" w:hint="eastAsia"/>
          <w:szCs w:val="21"/>
        </w:rPr>
        <w:t>断路</w:t>
      </w:r>
    </w:p>
    <w:p w14:paraId="3B4729EA" w14:textId="77777777" w:rsidR="00DC17BA" w:rsidRDefault="00000000" w:rsidP="0070465C">
      <w:pPr>
        <w:snapToGrid w:val="0"/>
      </w:pPr>
      <w:r>
        <w:rPr>
          <w:rFonts w:eastAsia="新宋体" w:hint="eastAsia"/>
          <w:szCs w:val="21"/>
        </w:rPr>
        <w:t>【答案】</w:t>
      </w:r>
      <w:r>
        <w:rPr>
          <w:position w:val="-4"/>
        </w:rPr>
        <w:object w:dxaOrig="225" w:dyaOrig="240" w14:anchorId="7549698B">
          <v:shape id="_x0000_i1253" type="#_x0000_t75" style="width:11.5pt;height:12pt" o:ole="">
            <v:imagedata r:id="rId413" o:title=""/>
          </v:shape>
          <o:OLEObject Type="Embed" ProgID="Equation.DSMT4" ShapeID="_x0000_i1253" DrawAspect="Content" ObjectID="_1816667481" r:id="rId414"/>
        </w:object>
      </w:r>
    </w:p>
    <w:p w14:paraId="341FBADE" w14:textId="77777777" w:rsidR="00DC17BA" w:rsidRDefault="00000000" w:rsidP="0070465C">
      <w:pPr>
        <w:snapToGrid w:val="0"/>
      </w:pPr>
      <w:r>
        <w:rPr>
          <w:rFonts w:eastAsia="新宋体" w:hint="eastAsia"/>
          <w:szCs w:val="21"/>
        </w:rPr>
        <w:t>【考点】电路故障与其对应的现象</w:t>
      </w:r>
    </w:p>
    <w:p w14:paraId="4050ADB7" w14:textId="77777777" w:rsidR="00DC17BA" w:rsidRDefault="00000000" w:rsidP="0070465C">
      <w:pPr>
        <w:snapToGrid w:val="0"/>
      </w:pPr>
      <w:r>
        <w:rPr>
          <w:rFonts w:eastAsia="新宋体" w:hint="eastAsia"/>
          <w:szCs w:val="21"/>
        </w:rPr>
        <w:t>【专题】电流和电路；应用能力</w:t>
      </w:r>
    </w:p>
    <w:p w14:paraId="722521DD" w14:textId="77777777" w:rsidR="00DC17BA" w:rsidRDefault="00000000" w:rsidP="0070465C">
      <w:pPr>
        <w:snapToGrid w:val="0"/>
      </w:pPr>
      <w:r>
        <w:rPr>
          <w:rFonts w:eastAsia="新宋体" w:hint="eastAsia"/>
          <w:szCs w:val="21"/>
        </w:rPr>
        <w:t>【分析】导线接触后的电路，对与导线并联的部分短路，其它部分电路中的用电器能工作，说明部分与导线并联之外的电路没有问题，问题在与导线并联的部分电路里处于开路。</w:t>
      </w:r>
    </w:p>
    <w:p w14:paraId="15911A11" w14:textId="77777777" w:rsidR="00DC17BA" w:rsidRDefault="00000000" w:rsidP="0070465C">
      <w:pPr>
        <w:snapToGrid w:val="0"/>
      </w:pPr>
      <w:r>
        <w:rPr>
          <w:rFonts w:eastAsia="新宋体" w:hint="eastAsia"/>
          <w:szCs w:val="21"/>
        </w:rPr>
        <w:t>【解答】解：</w:t>
      </w:r>
    </w:p>
    <w:p w14:paraId="7AA1BE89" w14:textId="77777777" w:rsidR="00DC17BA" w:rsidRDefault="00000000" w:rsidP="0070465C">
      <w:pPr>
        <w:snapToGrid w:val="0"/>
      </w:pPr>
      <w:r>
        <w:rPr>
          <w:rFonts w:eastAsia="新宋体" w:hint="eastAsia"/>
          <w:szCs w:val="21"/>
        </w:rPr>
        <w:t>闭合开关</w:t>
      </w:r>
      <w:r>
        <w:rPr>
          <w:position w:val="-6"/>
        </w:rPr>
        <w:object w:dxaOrig="195" w:dyaOrig="255" w14:anchorId="1C62E253">
          <v:shape id="_x0000_i1254" type="#_x0000_t75" style="width:10pt;height:13pt" o:ole="">
            <v:imagedata r:id="rId415" o:title=""/>
          </v:shape>
          <o:OLEObject Type="Embed" ProgID="Equation.DSMT4" ShapeID="_x0000_i1254" DrawAspect="Content" ObjectID="_1816667482" r:id="rId416"/>
        </w:object>
      </w:r>
      <w:r>
        <w:rPr>
          <w:rFonts w:eastAsia="新宋体" w:hint="eastAsia"/>
          <w:szCs w:val="21"/>
        </w:rPr>
        <w:t>时，灯泡</w:t>
      </w:r>
      <w:r>
        <w:rPr>
          <w:position w:val="-10"/>
        </w:rPr>
        <w:object w:dxaOrig="240" w:dyaOrig="315" w14:anchorId="18914220">
          <v:shape id="_x0000_i1255" type="#_x0000_t75" style="width:12pt;height:16pt" o:ole="">
            <v:imagedata r:id="rId417" o:title=""/>
          </v:shape>
          <o:OLEObject Type="Embed" ProgID="Equation.DSMT4" ShapeID="_x0000_i1255" DrawAspect="Content" ObjectID="_1816667483" r:id="rId418"/>
        </w:object>
      </w:r>
      <w:r>
        <w:rPr>
          <w:rFonts w:eastAsia="新宋体" w:hint="eastAsia"/>
          <w:szCs w:val="21"/>
        </w:rPr>
        <w:t>、</w:t>
      </w:r>
      <w:r>
        <w:rPr>
          <w:position w:val="-10"/>
        </w:rPr>
        <w:object w:dxaOrig="255" w:dyaOrig="315" w14:anchorId="17A29367">
          <v:shape id="_x0000_i1256" type="#_x0000_t75" style="width:13pt;height:16pt" o:ole="">
            <v:imagedata r:id="rId419" o:title=""/>
          </v:shape>
          <o:OLEObject Type="Embed" ProgID="Equation.DSMT4" ShapeID="_x0000_i1256" DrawAspect="Content" ObjectID="_1816667484" r:id="rId420"/>
        </w:object>
      </w:r>
      <w:r>
        <w:rPr>
          <w:rFonts w:eastAsia="新宋体" w:hint="eastAsia"/>
          <w:szCs w:val="21"/>
        </w:rPr>
        <w:t>都不亮，说明电路某处出现断路（若两灯都短路，电源会被烧坏）。</w:t>
      </w:r>
    </w:p>
    <w:p w14:paraId="2A178F19" w14:textId="77777777" w:rsidR="00DC17BA" w:rsidRDefault="00000000" w:rsidP="0070465C">
      <w:pPr>
        <w:snapToGrid w:val="0"/>
      </w:pPr>
      <w:r>
        <w:rPr>
          <w:position w:val="-4"/>
        </w:rPr>
        <w:object w:dxaOrig="225" w:dyaOrig="240" w14:anchorId="52FD9EB9">
          <v:shape id="_x0000_i1257" type="#_x0000_t75" style="width:11.5pt;height:12pt" o:ole="">
            <v:imagedata r:id="rId421" o:title=""/>
          </v:shape>
          <o:OLEObject Type="Embed" ProgID="Equation.DSMT4" ShapeID="_x0000_i1257" DrawAspect="Content" ObjectID="_1816667485" r:id="rId422"/>
        </w:object>
      </w:r>
      <w:r>
        <w:rPr>
          <w:rFonts w:eastAsia="新宋体" w:hint="eastAsia"/>
          <w:szCs w:val="21"/>
        </w:rPr>
        <w:t>．若灯</w:t>
      </w:r>
      <w:r>
        <w:rPr>
          <w:position w:val="-10"/>
        </w:rPr>
        <w:object w:dxaOrig="240" w:dyaOrig="315" w14:anchorId="66BF03E9">
          <v:shape id="_x0000_i1258" type="#_x0000_t75" style="width:12pt;height:16pt" o:ole="">
            <v:imagedata r:id="rId423" o:title=""/>
          </v:shape>
          <o:OLEObject Type="Embed" ProgID="Equation.DSMT4" ShapeID="_x0000_i1258" DrawAspect="Content" ObjectID="_1816667486" r:id="rId424"/>
        </w:object>
      </w:r>
      <w:r>
        <w:rPr>
          <w:rFonts w:eastAsia="新宋体" w:hint="eastAsia"/>
          <w:szCs w:val="21"/>
        </w:rPr>
        <w:t>断路，用一段导线的两端接触</w:t>
      </w:r>
      <w:r>
        <w:rPr>
          <w:position w:val="-6"/>
        </w:rPr>
        <w:object w:dxaOrig="180" w:dyaOrig="195" w14:anchorId="4905E047">
          <v:shape id="_x0000_i1259" type="#_x0000_t75" style="width:9pt;height:10pt" o:ole="">
            <v:imagedata r:id="rId425" o:title=""/>
          </v:shape>
          <o:OLEObject Type="Embed" ProgID="Equation.DSMT4" ShapeID="_x0000_i1259" DrawAspect="Content" ObjectID="_1816667487" r:id="rId426"/>
        </w:object>
      </w:r>
      <w:r>
        <w:rPr>
          <w:rFonts w:eastAsia="新宋体" w:hint="eastAsia"/>
          <w:szCs w:val="21"/>
        </w:rPr>
        <w:t>、</w:t>
      </w:r>
      <w:r>
        <w:rPr>
          <w:position w:val="-6"/>
        </w:rPr>
        <w:object w:dxaOrig="180" w:dyaOrig="255" w14:anchorId="0179ED72">
          <v:shape id="_x0000_i1260" type="#_x0000_t75" style="width:9pt;height:13pt" o:ole="">
            <v:imagedata r:id="rId427" o:title=""/>
          </v:shape>
          <o:OLEObject Type="Embed" ProgID="Equation.DSMT4" ShapeID="_x0000_i1260" DrawAspect="Content" ObjectID="_1816667488" r:id="rId428"/>
        </w:object>
      </w:r>
      <w:r>
        <w:rPr>
          <w:rFonts w:eastAsia="新宋体" w:hint="eastAsia"/>
          <w:szCs w:val="21"/>
        </w:rPr>
        <w:t>两点时，灯泡</w:t>
      </w:r>
      <w:r>
        <w:rPr>
          <w:position w:val="-10"/>
        </w:rPr>
        <w:object w:dxaOrig="255" w:dyaOrig="315" w14:anchorId="3D96E63C">
          <v:shape id="_x0000_i1261" type="#_x0000_t75" style="width:13pt;height:16pt" o:ole="">
            <v:imagedata r:id="rId429" o:title=""/>
          </v:shape>
          <o:OLEObject Type="Embed" ProgID="Equation.DSMT4" ShapeID="_x0000_i1261" DrawAspect="Content" ObjectID="_1816667489" r:id="rId430"/>
        </w:object>
      </w:r>
      <w:r>
        <w:rPr>
          <w:rFonts w:eastAsia="新宋体" w:hint="eastAsia"/>
          <w:szCs w:val="21"/>
        </w:rPr>
        <w:t>会亮，故</w:t>
      </w:r>
      <w:r>
        <w:rPr>
          <w:position w:val="-4"/>
        </w:rPr>
        <w:object w:dxaOrig="225" w:dyaOrig="240" w14:anchorId="610B7200">
          <v:shape id="_x0000_i1262" type="#_x0000_t75" style="width:11.5pt;height:12pt" o:ole="">
            <v:imagedata r:id="rId431" o:title=""/>
          </v:shape>
          <o:OLEObject Type="Embed" ProgID="Equation.DSMT4" ShapeID="_x0000_i1262" DrawAspect="Content" ObjectID="_1816667490" r:id="rId432"/>
        </w:object>
      </w:r>
      <w:r>
        <w:rPr>
          <w:rFonts w:eastAsia="新宋体" w:hint="eastAsia"/>
          <w:szCs w:val="21"/>
        </w:rPr>
        <w:t>错误；</w:t>
      </w:r>
    </w:p>
    <w:p w14:paraId="64D97956" w14:textId="77777777" w:rsidR="00DC17BA" w:rsidRDefault="00000000" w:rsidP="0070465C">
      <w:pPr>
        <w:snapToGrid w:val="0"/>
      </w:pPr>
      <w:r>
        <w:rPr>
          <w:position w:val="-4"/>
        </w:rPr>
        <w:object w:dxaOrig="225" w:dyaOrig="240" w14:anchorId="0F214604">
          <v:shape id="_x0000_i1263" type="#_x0000_t75" style="width:11.5pt;height:12pt" o:ole="">
            <v:imagedata r:id="rId433" o:title=""/>
          </v:shape>
          <o:OLEObject Type="Embed" ProgID="Equation.DSMT4" ShapeID="_x0000_i1263" DrawAspect="Content" ObjectID="_1816667491" r:id="rId434"/>
        </w:object>
      </w:r>
      <w:r>
        <w:rPr>
          <w:rFonts w:eastAsia="新宋体" w:hint="eastAsia"/>
          <w:szCs w:val="21"/>
        </w:rPr>
        <w:t>．若开关</w:t>
      </w:r>
      <w:r>
        <w:rPr>
          <w:position w:val="-6"/>
        </w:rPr>
        <w:object w:dxaOrig="195" w:dyaOrig="255" w14:anchorId="0A87BD08">
          <v:shape id="_x0000_i1264" type="#_x0000_t75" style="width:10pt;height:13pt" o:ole="">
            <v:imagedata r:id="rId435" o:title=""/>
          </v:shape>
          <o:OLEObject Type="Embed" ProgID="Equation.DSMT4" ShapeID="_x0000_i1264" DrawAspect="Content" ObjectID="_1816667492" r:id="rId436"/>
        </w:object>
      </w:r>
      <w:r>
        <w:rPr>
          <w:rFonts w:eastAsia="新宋体" w:hint="eastAsia"/>
          <w:szCs w:val="21"/>
        </w:rPr>
        <w:t>断路，用一段导线的两端接触</w:t>
      </w:r>
      <w:r>
        <w:rPr>
          <w:position w:val="-6"/>
        </w:rPr>
        <w:object w:dxaOrig="180" w:dyaOrig="195" w14:anchorId="146B8A84">
          <v:shape id="_x0000_i1265" type="#_x0000_t75" style="width:9pt;height:10pt" o:ole="">
            <v:imagedata r:id="rId437" o:title=""/>
          </v:shape>
          <o:OLEObject Type="Embed" ProgID="Equation.DSMT4" ShapeID="_x0000_i1265" DrawAspect="Content" ObjectID="_1816667493" r:id="rId438"/>
        </w:object>
      </w:r>
      <w:r>
        <w:rPr>
          <w:rFonts w:eastAsia="新宋体" w:hint="eastAsia"/>
          <w:szCs w:val="21"/>
        </w:rPr>
        <w:t>、</w:t>
      </w:r>
      <w:r>
        <w:rPr>
          <w:position w:val="-6"/>
        </w:rPr>
        <w:object w:dxaOrig="180" w:dyaOrig="255" w14:anchorId="7CAD9CAD">
          <v:shape id="_x0000_i1266" type="#_x0000_t75" style="width:9pt;height:13pt" o:ole="">
            <v:imagedata r:id="rId439" o:title=""/>
          </v:shape>
          <o:OLEObject Type="Embed" ProgID="Equation.DSMT4" ShapeID="_x0000_i1266" DrawAspect="Content" ObjectID="_1816667494" r:id="rId440"/>
        </w:object>
      </w:r>
      <w:r>
        <w:rPr>
          <w:rFonts w:eastAsia="新宋体" w:hint="eastAsia"/>
          <w:szCs w:val="21"/>
        </w:rPr>
        <w:t>两点时，两灯都不亮；接触</w:t>
      </w:r>
      <w:r>
        <w:rPr>
          <w:position w:val="-6"/>
        </w:rPr>
        <w:object w:dxaOrig="180" w:dyaOrig="255" w14:anchorId="2B6097ED">
          <v:shape id="_x0000_i1267" type="#_x0000_t75" style="width:9pt;height:13pt" o:ole="">
            <v:imagedata r:id="rId441" o:title=""/>
          </v:shape>
          <o:OLEObject Type="Embed" ProgID="Equation.DSMT4" ShapeID="_x0000_i1267" DrawAspect="Content" ObjectID="_1816667495" r:id="rId442"/>
        </w:object>
      </w:r>
      <w:r>
        <w:rPr>
          <w:rFonts w:eastAsia="新宋体" w:hint="eastAsia"/>
          <w:szCs w:val="21"/>
        </w:rPr>
        <w:t>、</w:t>
      </w:r>
      <w:r>
        <w:rPr>
          <w:position w:val="-6"/>
        </w:rPr>
        <w:object w:dxaOrig="180" w:dyaOrig="195" w14:anchorId="33B13B56">
          <v:shape id="_x0000_i1268" type="#_x0000_t75" style="width:9pt;height:10pt" o:ole="">
            <v:imagedata r:id="rId443" o:title=""/>
          </v:shape>
          <o:OLEObject Type="Embed" ProgID="Equation.DSMT4" ShapeID="_x0000_i1268" DrawAspect="Content" ObjectID="_1816667496" r:id="rId444"/>
        </w:object>
      </w:r>
      <w:r>
        <w:rPr>
          <w:rFonts w:eastAsia="新宋体" w:hint="eastAsia"/>
          <w:szCs w:val="21"/>
        </w:rPr>
        <w:t>两点时，两灯都不亮；接触</w:t>
      </w:r>
      <w:r>
        <w:rPr>
          <w:position w:val="-6"/>
        </w:rPr>
        <w:object w:dxaOrig="180" w:dyaOrig="195" w14:anchorId="313E1CB9">
          <v:shape id="_x0000_i1269" type="#_x0000_t75" style="width:9pt;height:10pt" o:ole="">
            <v:imagedata r:id="rId445" o:title=""/>
          </v:shape>
          <o:OLEObject Type="Embed" ProgID="Equation.DSMT4" ShapeID="_x0000_i1269" DrawAspect="Content" ObjectID="_1816667497" r:id="rId446"/>
        </w:object>
      </w:r>
      <w:r>
        <w:rPr>
          <w:rFonts w:eastAsia="新宋体" w:hint="eastAsia"/>
          <w:szCs w:val="21"/>
        </w:rPr>
        <w:t>、</w:t>
      </w:r>
      <w:r>
        <w:rPr>
          <w:position w:val="-6"/>
        </w:rPr>
        <w:object w:dxaOrig="195" w:dyaOrig="255" w14:anchorId="36E0ADD0">
          <v:shape id="_x0000_i1270" type="#_x0000_t75" style="width:10pt;height:13pt" o:ole="">
            <v:imagedata r:id="rId447" o:title=""/>
          </v:shape>
          <o:OLEObject Type="Embed" ProgID="Equation.DSMT4" ShapeID="_x0000_i1270" DrawAspect="Content" ObjectID="_1816667498" r:id="rId448"/>
        </w:object>
      </w:r>
      <w:r>
        <w:rPr>
          <w:rFonts w:eastAsia="新宋体" w:hint="eastAsia"/>
          <w:szCs w:val="21"/>
        </w:rPr>
        <w:t>两点时，两灯都亮。故</w:t>
      </w:r>
      <w:r>
        <w:rPr>
          <w:position w:val="-4"/>
        </w:rPr>
        <w:object w:dxaOrig="225" w:dyaOrig="240" w14:anchorId="6478DEC6">
          <v:shape id="_x0000_i1271" type="#_x0000_t75" style="width:11.5pt;height:12pt" o:ole="">
            <v:imagedata r:id="rId449" o:title=""/>
          </v:shape>
          <o:OLEObject Type="Embed" ProgID="Equation.DSMT4" ShapeID="_x0000_i1271" DrawAspect="Content" ObjectID="_1816667499" r:id="rId450"/>
        </w:object>
      </w:r>
      <w:r>
        <w:rPr>
          <w:rFonts w:eastAsia="新宋体" w:hint="eastAsia"/>
          <w:szCs w:val="21"/>
        </w:rPr>
        <w:t>正确；</w:t>
      </w:r>
    </w:p>
    <w:p w14:paraId="0610CE7C" w14:textId="77777777" w:rsidR="00DC17BA" w:rsidRDefault="00000000" w:rsidP="0070465C">
      <w:pPr>
        <w:snapToGrid w:val="0"/>
      </w:pPr>
      <w:r>
        <w:rPr>
          <w:position w:val="-6"/>
        </w:rPr>
        <w:object w:dxaOrig="225" w:dyaOrig="255" w14:anchorId="0C074672">
          <v:shape id="_x0000_i1272" type="#_x0000_t75" style="width:11.5pt;height:13pt" o:ole="">
            <v:imagedata r:id="rId451" o:title=""/>
          </v:shape>
          <o:OLEObject Type="Embed" ProgID="Equation.DSMT4" ShapeID="_x0000_i1272" DrawAspect="Content" ObjectID="_1816667500" r:id="rId452"/>
        </w:object>
      </w:r>
      <w:r>
        <w:rPr>
          <w:rFonts w:eastAsia="新宋体" w:hint="eastAsia"/>
          <w:szCs w:val="21"/>
        </w:rPr>
        <w:t>．若灯</w:t>
      </w:r>
      <w:r>
        <w:rPr>
          <w:position w:val="-10"/>
        </w:rPr>
        <w:object w:dxaOrig="240" w:dyaOrig="315" w14:anchorId="0E264834">
          <v:shape id="_x0000_i1273" type="#_x0000_t75" style="width:12pt;height:16pt" o:ole="">
            <v:imagedata r:id="rId453" o:title=""/>
          </v:shape>
          <o:OLEObject Type="Embed" ProgID="Equation.DSMT4" ShapeID="_x0000_i1273" DrawAspect="Content" ObjectID="_1816667501" r:id="rId454"/>
        </w:object>
      </w:r>
      <w:r>
        <w:rPr>
          <w:rFonts w:eastAsia="新宋体" w:hint="eastAsia"/>
          <w:szCs w:val="21"/>
        </w:rPr>
        <w:t>短路，闭合开关</w:t>
      </w:r>
      <w:r>
        <w:rPr>
          <w:position w:val="-6"/>
        </w:rPr>
        <w:object w:dxaOrig="195" w:dyaOrig="255" w14:anchorId="6DAC9CA0">
          <v:shape id="_x0000_i1274" type="#_x0000_t75" style="width:10pt;height:13pt" o:ole="">
            <v:imagedata r:id="rId455" o:title=""/>
          </v:shape>
          <o:OLEObject Type="Embed" ProgID="Equation.DSMT4" ShapeID="_x0000_i1274" DrawAspect="Content" ObjectID="_1816667502" r:id="rId456"/>
        </w:object>
      </w:r>
      <w:r>
        <w:rPr>
          <w:rFonts w:eastAsia="新宋体" w:hint="eastAsia"/>
          <w:szCs w:val="21"/>
        </w:rPr>
        <w:t>时，灯泡</w:t>
      </w:r>
      <w:r>
        <w:rPr>
          <w:position w:val="-10"/>
        </w:rPr>
        <w:object w:dxaOrig="255" w:dyaOrig="315" w14:anchorId="120186A3">
          <v:shape id="_x0000_i1275" type="#_x0000_t75" style="width:13pt;height:16pt" o:ole="">
            <v:imagedata r:id="rId457" o:title=""/>
          </v:shape>
          <o:OLEObject Type="Embed" ProgID="Equation.DSMT4" ShapeID="_x0000_i1275" DrawAspect="Content" ObjectID="_1816667503" r:id="rId458"/>
        </w:object>
      </w:r>
      <w:r>
        <w:rPr>
          <w:rFonts w:eastAsia="新宋体" w:hint="eastAsia"/>
          <w:szCs w:val="21"/>
        </w:rPr>
        <w:t>会亮，故</w:t>
      </w:r>
      <w:r>
        <w:rPr>
          <w:position w:val="-6"/>
        </w:rPr>
        <w:object w:dxaOrig="225" w:dyaOrig="255" w14:anchorId="5F96CCE4">
          <v:shape id="_x0000_i1276" type="#_x0000_t75" style="width:11.5pt;height:13pt" o:ole="">
            <v:imagedata r:id="rId459" o:title=""/>
          </v:shape>
          <o:OLEObject Type="Embed" ProgID="Equation.DSMT4" ShapeID="_x0000_i1276" DrawAspect="Content" ObjectID="_1816667504" r:id="rId460"/>
        </w:object>
      </w:r>
      <w:r>
        <w:rPr>
          <w:rFonts w:eastAsia="新宋体" w:hint="eastAsia"/>
          <w:szCs w:val="21"/>
        </w:rPr>
        <w:t>错误；</w:t>
      </w:r>
    </w:p>
    <w:p w14:paraId="4DCE1049" w14:textId="77777777" w:rsidR="00DC17BA" w:rsidRDefault="00000000" w:rsidP="0070465C">
      <w:pPr>
        <w:snapToGrid w:val="0"/>
      </w:pPr>
      <w:r>
        <w:rPr>
          <w:position w:val="-4"/>
        </w:rPr>
        <w:object w:dxaOrig="240" w:dyaOrig="240" w14:anchorId="373F3114">
          <v:shape id="_x0000_i1277" type="#_x0000_t75" style="width:12pt;height:12pt" o:ole="">
            <v:imagedata r:id="rId461" o:title=""/>
          </v:shape>
          <o:OLEObject Type="Embed" ProgID="Equation.DSMT4" ShapeID="_x0000_i1277" DrawAspect="Content" ObjectID="_1816667505" r:id="rId462"/>
        </w:object>
      </w:r>
      <w:r>
        <w:rPr>
          <w:rFonts w:eastAsia="新宋体" w:hint="eastAsia"/>
          <w:szCs w:val="21"/>
        </w:rPr>
        <w:t>．若灯</w:t>
      </w:r>
      <w:r>
        <w:rPr>
          <w:position w:val="-10"/>
        </w:rPr>
        <w:object w:dxaOrig="255" w:dyaOrig="315" w14:anchorId="0E4A9579">
          <v:shape id="_x0000_i1278" type="#_x0000_t75" style="width:13pt;height:16pt" o:ole="">
            <v:imagedata r:id="rId463" o:title=""/>
          </v:shape>
          <o:OLEObject Type="Embed" ProgID="Equation.DSMT4" ShapeID="_x0000_i1278" DrawAspect="Content" ObjectID="_1816667506" r:id="rId464"/>
        </w:object>
      </w:r>
      <w:r>
        <w:rPr>
          <w:rFonts w:eastAsia="新宋体" w:hint="eastAsia"/>
          <w:szCs w:val="21"/>
        </w:rPr>
        <w:t>断路，用一段导线的两端接触</w:t>
      </w:r>
      <w:r>
        <w:rPr>
          <w:position w:val="-6"/>
        </w:rPr>
        <w:object w:dxaOrig="180" w:dyaOrig="195" w14:anchorId="5E550830">
          <v:shape id="_x0000_i1279" type="#_x0000_t75" style="width:9pt;height:10pt" o:ole="">
            <v:imagedata r:id="rId465" o:title=""/>
          </v:shape>
          <o:OLEObject Type="Embed" ProgID="Equation.DSMT4" ShapeID="_x0000_i1279" DrawAspect="Content" ObjectID="_1816667507" r:id="rId466"/>
        </w:object>
      </w:r>
      <w:r>
        <w:rPr>
          <w:rFonts w:eastAsia="新宋体" w:hint="eastAsia"/>
          <w:szCs w:val="21"/>
        </w:rPr>
        <w:t>、</w:t>
      </w:r>
      <w:r>
        <w:rPr>
          <w:position w:val="-6"/>
        </w:rPr>
        <w:object w:dxaOrig="180" w:dyaOrig="255" w14:anchorId="7F281358">
          <v:shape id="_x0000_i1280" type="#_x0000_t75" style="width:9pt;height:13pt" o:ole="">
            <v:imagedata r:id="rId467" o:title=""/>
          </v:shape>
          <o:OLEObject Type="Embed" ProgID="Equation.DSMT4" ShapeID="_x0000_i1280" DrawAspect="Content" ObjectID="_1816667508" r:id="rId468"/>
        </w:object>
      </w:r>
      <w:r>
        <w:rPr>
          <w:rFonts w:eastAsia="新宋体" w:hint="eastAsia"/>
          <w:szCs w:val="21"/>
        </w:rPr>
        <w:t>两点时，两灯都不亮；接触</w:t>
      </w:r>
      <w:r>
        <w:rPr>
          <w:position w:val="-6"/>
        </w:rPr>
        <w:object w:dxaOrig="180" w:dyaOrig="255" w14:anchorId="3F7B051D">
          <v:shape id="_x0000_i1281" type="#_x0000_t75" style="width:9pt;height:13pt" o:ole="">
            <v:imagedata r:id="rId469" o:title=""/>
          </v:shape>
          <o:OLEObject Type="Embed" ProgID="Equation.DSMT4" ShapeID="_x0000_i1281" DrawAspect="Content" ObjectID="_1816667509" r:id="rId470"/>
        </w:object>
      </w:r>
      <w:r>
        <w:rPr>
          <w:rFonts w:eastAsia="新宋体" w:hint="eastAsia"/>
          <w:szCs w:val="21"/>
        </w:rPr>
        <w:t>、</w:t>
      </w:r>
      <w:r>
        <w:rPr>
          <w:position w:val="-6"/>
        </w:rPr>
        <w:object w:dxaOrig="180" w:dyaOrig="195" w14:anchorId="6D8003F9">
          <v:shape id="_x0000_i1282" type="#_x0000_t75" style="width:9pt;height:10pt" o:ole="">
            <v:imagedata r:id="rId471" o:title=""/>
          </v:shape>
          <o:OLEObject Type="Embed" ProgID="Equation.DSMT4" ShapeID="_x0000_i1282" DrawAspect="Content" ObjectID="_1816667510" r:id="rId472"/>
        </w:object>
      </w:r>
      <w:r>
        <w:rPr>
          <w:rFonts w:eastAsia="新宋体" w:hint="eastAsia"/>
          <w:szCs w:val="21"/>
        </w:rPr>
        <w:t>两点时，灯泡</w:t>
      </w:r>
      <w:r>
        <w:rPr>
          <w:position w:val="-10"/>
        </w:rPr>
        <w:object w:dxaOrig="240" w:dyaOrig="315" w14:anchorId="63254A83">
          <v:shape id="_x0000_i1283" type="#_x0000_t75" style="width:12pt;height:16pt" o:ole="">
            <v:imagedata r:id="rId473" o:title=""/>
          </v:shape>
          <o:OLEObject Type="Embed" ProgID="Equation.DSMT4" ShapeID="_x0000_i1283" DrawAspect="Content" ObjectID="_1816667511" r:id="rId474"/>
        </w:object>
      </w:r>
      <w:r>
        <w:rPr>
          <w:rFonts w:eastAsia="新宋体" w:hint="eastAsia"/>
          <w:szCs w:val="21"/>
        </w:rPr>
        <w:t>会亮，故</w:t>
      </w:r>
      <w:r>
        <w:rPr>
          <w:position w:val="-4"/>
        </w:rPr>
        <w:object w:dxaOrig="240" w:dyaOrig="240" w14:anchorId="28A86287">
          <v:shape id="_x0000_i1284" type="#_x0000_t75" style="width:12pt;height:12pt" o:ole="">
            <v:imagedata r:id="rId475" o:title=""/>
          </v:shape>
          <o:OLEObject Type="Embed" ProgID="Equation.DSMT4" ShapeID="_x0000_i1284" DrawAspect="Content" ObjectID="_1816667512" r:id="rId476"/>
        </w:object>
      </w:r>
      <w:r>
        <w:rPr>
          <w:rFonts w:eastAsia="新宋体" w:hint="eastAsia"/>
          <w:szCs w:val="21"/>
        </w:rPr>
        <w:t>错误。</w:t>
      </w:r>
    </w:p>
    <w:p w14:paraId="7553A4EC" w14:textId="77777777" w:rsidR="00DC17BA" w:rsidRDefault="00000000" w:rsidP="0070465C">
      <w:pPr>
        <w:snapToGrid w:val="0"/>
      </w:pPr>
      <w:r>
        <w:rPr>
          <w:rFonts w:eastAsia="新宋体" w:hint="eastAsia"/>
          <w:szCs w:val="21"/>
        </w:rPr>
        <w:t>故选：</w:t>
      </w:r>
      <w:r>
        <w:rPr>
          <w:position w:val="-4"/>
        </w:rPr>
        <w:object w:dxaOrig="225" w:dyaOrig="240" w14:anchorId="5ED88DD6">
          <v:shape id="_x0000_i1285" type="#_x0000_t75" style="width:11.5pt;height:12pt" o:ole="">
            <v:imagedata r:id="rId477" o:title=""/>
          </v:shape>
          <o:OLEObject Type="Embed" ProgID="Equation.DSMT4" ShapeID="_x0000_i1285" DrawAspect="Content" ObjectID="_1816667513" r:id="rId478"/>
        </w:object>
      </w:r>
      <w:r>
        <w:rPr>
          <w:rFonts w:eastAsia="新宋体" w:hint="eastAsia"/>
          <w:szCs w:val="21"/>
        </w:rPr>
        <w:t>。</w:t>
      </w:r>
    </w:p>
    <w:p w14:paraId="24EADADC" w14:textId="77777777" w:rsidR="00DC17BA" w:rsidRDefault="00000000" w:rsidP="0070465C">
      <w:pPr>
        <w:snapToGrid w:val="0"/>
      </w:pPr>
      <w:r>
        <w:rPr>
          <w:rFonts w:eastAsia="新宋体" w:hint="eastAsia"/>
          <w:szCs w:val="21"/>
        </w:rPr>
        <w:t>【点评】用导线检验电路故障时，将导线与用电器并联，其它用电器能工作，此处用电器断路；其它用电器不能工作，其它用电器断路。</w:t>
      </w:r>
    </w:p>
    <w:p w14:paraId="60DAFDC4" w14:textId="77777777" w:rsidR="00DC17BA" w:rsidRDefault="00000000" w:rsidP="0070465C">
      <w:pPr>
        <w:snapToGrid w:val="0"/>
      </w:pPr>
      <w:r>
        <w:rPr>
          <w:rFonts w:eastAsia="新宋体" w:hint="eastAsia"/>
          <w:szCs w:val="21"/>
        </w:rPr>
        <w:t>4</w:t>
      </w:r>
      <w:r>
        <w:rPr>
          <w:rFonts w:eastAsia="新宋体" w:hint="eastAsia"/>
          <w:szCs w:val="21"/>
        </w:rPr>
        <w:t>．（</w:t>
      </w:r>
      <w:r>
        <w:rPr>
          <w:rFonts w:eastAsia="新宋体" w:hint="eastAsia"/>
          <w:szCs w:val="21"/>
        </w:rPr>
        <w:t>2024</w:t>
      </w:r>
      <w:r>
        <w:rPr>
          <w:rFonts w:eastAsia="新宋体" w:hint="eastAsia"/>
          <w:szCs w:val="21"/>
        </w:rPr>
        <w:t>•武昌区校级模拟）如图所示是电动车在室内充电时易引发火灾的宣传警示图，以此警示大家要注意安全用电。下列做法符合安全用电原则的是</w:t>
      </w:r>
      <w:r>
        <w:rPr>
          <w:position w:val="-10"/>
        </w:rPr>
        <w:object w:dxaOrig="135" w:dyaOrig="300" w14:anchorId="34C63ECF">
          <v:shape id="_x0000_i1286" type="#_x0000_t75" style="width:7pt;height:15pt" o:ole="">
            <v:imagedata r:id="rId70" o:title=""/>
          </v:shape>
          <o:OLEObject Type="Embed" ProgID="Equation.DSMT4" ShapeID="_x0000_i1286" DrawAspect="Content" ObjectID="_1816667514" r:id="rId479"/>
        </w:object>
      </w:r>
      <w:r>
        <w:rPr>
          <w:rFonts w:eastAsia="新宋体" w:hint="eastAsia"/>
          <w:szCs w:val="21"/>
        </w:rPr>
        <w:t xml:space="preserve">　　</w:t>
      </w:r>
      <w:r>
        <w:rPr>
          <w:position w:val="-10"/>
        </w:rPr>
        <w:object w:dxaOrig="135" w:dyaOrig="300" w14:anchorId="34644C8A">
          <v:shape id="_x0000_i1287" type="#_x0000_t75" style="width:7pt;height:15pt" o:ole="">
            <v:imagedata r:id="rId72" o:title=""/>
          </v:shape>
          <o:OLEObject Type="Embed" ProgID="Equation.DSMT4" ShapeID="_x0000_i1287" DrawAspect="Content" ObjectID="_1816667515" r:id="rId480"/>
        </w:object>
      </w:r>
    </w:p>
    <w:p w14:paraId="4C462BDB" w14:textId="77777777" w:rsidR="00DC17BA" w:rsidRDefault="0070465C" w:rsidP="0070465C">
      <w:pPr>
        <w:snapToGrid w:val="0"/>
      </w:pPr>
      <w:r>
        <w:rPr>
          <w:rFonts w:eastAsia="新宋体"/>
          <w:szCs w:val="21"/>
        </w:rPr>
        <w:pict w14:anchorId="06D90C99">
          <v:shape id="_x0000_i1288" type="#_x0000_t75" alt="菁优网：http://www.jyeoo.com" style="width:131pt;height:91.5pt">
            <v:imagedata r:id="rId74" o:title=""/>
          </v:shape>
        </w:pict>
      </w:r>
    </w:p>
    <w:p w14:paraId="3B0D60BA"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．充电时若电动车或电线着火时应迅速泼水浇灭火焰</w:t>
      </w:r>
      <w:r>
        <w:tab/>
      </w:r>
    </w:p>
    <w:p w14:paraId="0B449631"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．发生电火灾时应该立即切断电源</w:t>
      </w:r>
      <w:r>
        <w:tab/>
      </w:r>
    </w:p>
    <w:p w14:paraId="61428860"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．如充电时空气开关跳闸，可合上空气开关继续充电</w:t>
      </w:r>
      <w:r>
        <w:tab/>
      </w:r>
    </w:p>
    <w:p w14:paraId="5076BC04"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．电动车若暂时不使用可一直连接电源进行充电</w:t>
      </w:r>
    </w:p>
    <w:p w14:paraId="7617C9EE" w14:textId="77777777" w:rsidR="00DC17BA" w:rsidRDefault="00000000" w:rsidP="0070465C">
      <w:pPr>
        <w:snapToGrid w:val="0"/>
      </w:pPr>
      <w:r>
        <w:rPr>
          <w:rFonts w:eastAsia="新宋体" w:hint="eastAsia"/>
          <w:szCs w:val="21"/>
        </w:rPr>
        <w:t>【答案】</w:t>
      </w:r>
      <w:r>
        <w:rPr>
          <w:position w:val="-4"/>
        </w:rPr>
        <w:object w:dxaOrig="225" w:dyaOrig="240" w14:anchorId="4FC5017A">
          <v:shape id="_x0000_i1289" type="#_x0000_t75" style="width:11.5pt;height:12pt" o:ole="">
            <v:imagedata r:id="rId481" o:title=""/>
          </v:shape>
          <o:OLEObject Type="Embed" ProgID="Equation.DSMT4" ShapeID="_x0000_i1289" DrawAspect="Content" ObjectID="_1816667516" r:id="rId482"/>
        </w:object>
      </w:r>
    </w:p>
    <w:p w14:paraId="09AA9F8F" w14:textId="77777777" w:rsidR="00DC17BA" w:rsidRDefault="00000000" w:rsidP="0070465C">
      <w:pPr>
        <w:snapToGrid w:val="0"/>
      </w:pPr>
      <w:r>
        <w:rPr>
          <w:rFonts w:eastAsia="新宋体" w:hint="eastAsia"/>
          <w:szCs w:val="21"/>
        </w:rPr>
        <w:t>【考点】安全用电原则</w:t>
      </w:r>
    </w:p>
    <w:p w14:paraId="71B7DA3B" w14:textId="77777777" w:rsidR="00DC17BA" w:rsidRDefault="00000000" w:rsidP="0070465C">
      <w:pPr>
        <w:snapToGrid w:val="0"/>
      </w:pPr>
      <w:r>
        <w:rPr>
          <w:rFonts w:eastAsia="新宋体" w:hint="eastAsia"/>
          <w:szCs w:val="21"/>
        </w:rPr>
        <w:t>【专题】电与热、生活用电；应用能力</w:t>
      </w:r>
    </w:p>
    <w:p w14:paraId="353C0CDC"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）生活中的水是导体，易造成触电；</w:t>
      </w:r>
    </w:p>
    <w:p w14:paraId="5BC61E79"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）发生触电事故、发生火灾要先切断电源，实际上切断火线，防止再次发生危害；</w:t>
      </w:r>
    </w:p>
    <w:p w14:paraId="5A8BFDE5"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）空气开关跳闸有多种情况，所以应先检修电路；</w:t>
      </w:r>
    </w:p>
    <w:p w14:paraId="47981049"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）电动车充电时会产生热量。</w:t>
      </w:r>
    </w:p>
    <w:p w14:paraId="2FB58F0C" w14:textId="77777777" w:rsidR="00DC17BA" w:rsidRDefault="00000000" w:rsidP="0070465C">
      <w:pPr>
        <w:snapToGrid w:val="0"/>
      </w:pPr>
      <w:r>
        <w:rPr>
          <w:rFonts w:eastAsia="新宋体" w:hint="eastAsia"/>
          <w:szCs w:val="21"/>
        </w:rPr>
        <w:t>【解答】解：</w:t>
      </w:r>
      <w:r>
        <w:rPr>
          <w:position w:val="-4"/>
        </w:rPr>
        <w:object w:dxaOrig="225" w:dyaOrig="240" w14:anchorId="53D6927D">
          <v:shape id="_x0000_i1290" type="#_x0000_t75" style="width:11.5pt;height:12pt" o:ole="">
            <v:imagedata r:id="rId483" o:title=""/>
          </v:shape>
          <o:OLEObject Type="Embed" ProgID="Equation.DSMT4" ShapeID="_x0000_i1290" DrawAspect="Content" ObjectID="_1816667517" r:id="rId484"/>
        </w:object>
      </w:r>
      <w:r>
        <w:rPr>
          <w:rFonts w:eastAsia="新宋体" w:hint="eastAsia"/>
          <w:szCs w:val="21"/>
        </w:rPr>
        <w:t>．生活用水是导体，若电动车或电线着火时泼水浇灭火焰，容易造成触电事故，因此电器设备着火时，不能立即泼水灭火，故</w:t>
      </w:r>
      <w:r>
        <w:rPr>
          <w:position w:val="-4"/>
        </w:rPr>
        <w:object w:dxaOrig="225" w:dyaOrig="240" w14:anchorId="69BEB833">
          <v:shape id="_x0000_i1291" type="#_x0000_t75" style="width:11.5pt;height:12pt" o:ole="">
            <v:imagedata r:id="rId485" o:title=""/>
          </v:shape>
          <o:OLEObject Type="Embed" ProgID="Equation.DSMT4" ShapeID="_x0000_i1291" DrawAspect="Content" ObjectID="_1816667518" r:id="rId486"/>
        </w:object>
      </w:r>
      <w:r>
        <w:rPr>
          <w:rFonts w:eastAsia="新宋体" w:hint="eastAsia"/>
          <w:szCs w:val="21"/>
        </w:rPr>
        <w:t>不符合题意；</w:t>
      </w:r>
    </w:p>
    <w:p w14:paraId="633D809F" w14:textId="77777777" w:rsidR="00DC17BA" w:rsidRDefault="00000000" w:rsidP="0070465C">
      <w:pPr>
        <w:snapToGrid w:val="0"/>
      </w:pPr>
      <w:r>
        <w:rPr>
          <w:position w:val="-4"/>
        </w:rPr>
        <w:object w:dxaOrig="225" w:dyaOrig="240" w14:anchorId="54AD60DB">
          <v:shape id="_x0000_i1292" type="#_x0000_t75" style="width:11.5pt;height:12pt" o:ole="">
            <v:imagedata r:id="rId487" o:title=""/>
          </v:shape>
          <o:OLEObject Type="Embed" ProgID="Equation.DSMT4" ShapeID="_x0000_i1292" DrawAspect="Content" ObjectID="_1816667519" r:id="rId488"/>
        </w:object>
      </w:r>
      <w:r>
        <w:rPr>
          <w:rFonts w:eastAsia="新宋体" w:hint="eastAsia"/>
          <w:szCs w:val="21"/>
        </w:rPr>
        <w:t>．发生电火灾时应立即切断电源，再灭火，防止灭火时触电，故</w:t>
      </w:r>
      <w:r>
        <w:rPr>
          <w:position w:val="-4"/>
        </w:rPr>
        <w:object w:dxaOrig="225" w:dyaOrig="240" w14:anchorId="1A6993B8">
          <v:shape id="_x0000_i1293" type="#_x0000_t75" style="width:11.5pt;height:12pt" o:ole="">
            <v:imagedata r:id="rId489" o:title=""/>
          </v:shape>
          <o:OLEObject Type="Embed" ProgID="Equation.DSMT4" ShapeID="_x0000_i1293" DrawAspect="Content" ObjectID="_1816667520" r:id="rId490"/>
        </w:object>
      </w:r>
      <w:r>
        <w:rPr>
          <w:rFonts w:eastAsia="新宋体" w:hint="eastAsia"/>
          <w:szCs w:val="21"/>
        </w:rPr>
        <w:t>符合题意；</w:t>
      </w:r>
    </w:p>
    <w:p w14:paraId="497C359E" w14:textId="77777777" w:rsidR="00DC17BA" w:rsidRDefault="00000000" w:rsidP="0070465C">
      <w:pPr>
        <w:snapToGrid w:val="0"/>
      </w:pPr>
      <w:r>
        <w:rPr>
          <w:position w:val="-6"/>
        </w:rPr>
        <w:object w:dxaOrig="225" w:dyaOrig="255" w14:anchorId="5F54AB5F">
          <v:shape id="_x0000_i1294" type="#_x0000_t75" style="width:11.5pt;height:13pt" o:ole="">
            <v:imagedata r:id="rId491" o:title=""/>
          </v:shape>
          <o:OLEObject Type="Embed" ProgID="Equation.DSMT4" ShapeID="_x0000_i1294" DrawAspect="Content" ObjectID="_1816667521" r:id="rId492"/>
        </w:object>
      </w:r>
      <w:r>
        <w:rPr>
          <w:rFonts w:eastAsia="新宋体" w:hint="eastAsia"/>
          <w:szCs w:val="21"/>
        </w:rPr>
        <w:t>．空气开关才跳闸时，应先检修，检查没有问题后再使空气开关复位，故</w:t>
      </w:r>
      <w:r>
        <w:rPr>
          <w:position w:val="-6"/>
        </w:rPr>
        <w:object w:dxaOrig="225" w:dyaOrig="255" w14:anchorId="4E3F37D3">
          <v:shape id="_x0000_i1295" type="#_x0000_t75" style="width:11.5pt;height:13pt" o:ole="">
            <v:imagedata r:id="rId493" o:title=""/>
          </v:shape>
          <o:OLEObject Type="Embed" ProgID="Equation.DSMT4" ShapeID="_x0000_i1295" DrawAspect="Content" ObjectID="_1816667522" r:id="rId494"/>
        </w:object>
      </w:r>
      <w:r>
        <w:rPr>
          <w:rFonts w:eastAsia="新宋体" w:hint="eastAsia"/>
          <w:szCs w:val="21"/>
        </w:rPr>
        <w:t>不符合题意；</w:t>
      </w:r>
    </w:p>
    <w:p w14:paraId="3D21D0C8" w14:textId="77777777" w:rsidR="00DC17BA" w:rsidRDefault="00000000" w:rsidP="0070465C">
      <w:pPr>
        <w:snapToGrid w:val="0"/>
      </w:pPr>
      <w:r>
        <w:rPr>
          <w:position w:val="-4"/>
        </w:rPr>
        <w:object w:dxaOrig="240" w:dyaOrig="240" w14:anchorId="6A4D6B19">
          <v:shape id="_x0000_i1296" type="#_x0000_t75" style="width:12pt;height:12pt" o:ole="">
            <v:imagedata r:id="rId495" o:title=""/>
          </v:shape>
          <o:OLEObject Type="Embed" ProgID="Equation.DSMT4" ShapeID="_x0000_i1296" DrawAspect="Content" ObjectID="_1816667523" r:id="rId496"/>
        </w:object>
      </w:r>
      <w:r>
        <w:rPr>
          <w:rFonts w:eastAsia="新宋体" w:hint="eastAsia"/>
          <w:szCs w:val="21"/>
        </w:rPr>
        <w:t>．电动车若暂时不使用如果一直连接电源进行充电，会产生热量，引起火灾，故</w:t>
      </w:r>
      <w:r>
        <w:rPr>
          <w:position w:val="-4"/>
        </w:rPr>
        <w:object w:dxaOrig="240" w:dyaOrig="240" w14:anchorId="371288EE">
          <v:shape id="_x0000_i1297" type="#_x0000_t75" style="width:12pt;height:12pt" o:ole="">
            <v:imagedata r:id="rId497" o:title=""/>
          </v:shape>
          <o:OLEObject Type="Embed" ProgID="Equation.DSMT4" ShapeID="_x0000_i1297" DrawAspect="Content" ObjectID="_1816667524" r:id="rId498"/>
        </w:object>
      </w:r>
      <w:r>
        <w:rPr>
          <w:rFonts w:eastAsia="新宋体" w:hint="eastAsia"/>
          <w:szCs w:val="21"/>
        </w:rPr>
        <w:t>不符合题意。</w:t>
      </w:r>
    </w:p>
    <w:p w14:paraId="55534F16" w14:textId="77777777" w:rsidR="00DC17BA" w:rsidRDefault="00000000" w:rsidP="0070465C">
      <w:pPr>
        <w:snapToGrid w:val="0"/>
      </w:pPr>
      <w:r>
        <w:rPr>
          <w:rFonts w:eastAsia="新宋体" w:hint="eastAsia"/>
          <w:szCs w:val="21"/>
        </w:rPr>
        <w:t>故选：</w:t>
      </w:r>
      <w:r>
        <w:rPr>
          <w:position w:val="-4"/>
        </w:rPr>
        <w:object w:dxaOrig="225" w:dyaOrig="240" w14:anchorId="5D1BED0C">
          <v:shape id="_x0000_i1298" type="#_x0000_t75" style="width:11.5pt;height:12pt" o:ole="">
            <v:imagedata r:id="rId499" o:title=""/>
          </v:shape>
          <o:OLEObject Type="Embed" ProgID="Equation.DSMT4" ShapeID="_x0000_i1298" DrawAspect="Content" ObjectID="_1816667525" r:id="rId500"/>
        </w:object>
      </w:r>
      <w:r>
        <w:rPr>
          <w:rFonts w:eastAsia="新宋体" w:hint="eastAsia"/>
          <w:szCs w:val="21"/>
        </w:rPr>
        <w:t>。</w:t>
      </w:r>
    </w:p>
    <w:p w14:paraId="780DF54D" w14:textId="77777777" w:rsidR="00DC17BA" w:rsidRDefault="00000000" w:rsidP="0070465C">
      <w:pPr>
        <w:snapToGrid w:val="0"/>
      </w:pPr>
      <w:r>
        <w:rPr>
          <w:rFonts w:eastAsia="新宋体" w:hint="eastAsia"/>
          <w:szCs w:val="21"/>
        </w:rPr>
        <w:t>【点评】本题考查的是日常生活中的一些安全用电常识，要求我们牢记安全用电常识，并在生活中加以运用，有一定的现实意义。</w:t>
      </w:r>
    </w:p>
    <w:p w14:paraId="4A8883E8" w14:textId="77777777" w:rsidR="00DC17BA" w:rsidRDefault="00000000" w:rsidP="0070465C">
      <w:pPr>
        <w:snapToGrid w:val="0"/>
      </w:pPr>
      <w:r>
        <w:rPr>
          <w:rFonts w:eastAsia="新宋体" w:hint="eastAsia"/>
          <w:szCs w:val="21"/>
        </w:rPr>
        <w:lastRenderedPageBreak/>
        <w:t>5</w:t>
      </w:r>
      <w:r>
        <w:rPr>
          <w:rFonts w:eastAsia="新宋体" w:hint="eastAsia"/>
          <w:szCs w:val="21"/>
        </w:rPr>
        <w:t>．（</w:t>
      </w:r>
      <w:r>
        <w:rPr>
          <w:rFonts w:eastAsia="新宋体" w:hint="eastAsia"/>
          <w:szCs w:val="21"/>
        </w:rPr>
        <w:t>2024</w:t>
      </w:r>
      <w:r>
        <w:rPr>
          <w:rFonts w:eastAsia="新宋体" w:hint="eastAsia"/>
          <w:szCs w:val="21"/>
        </w:rPr>
        <w:t>•抚顺一模）如图所示，电动自行车在楼道中充电时存在着很大的安全隐患，容易引发火灾，造成不必要的人员伤亡和财产损失。下列做法符合安全用电原则的是</w:t>
      </w:r>
      <w:r>
        <w:rPr>
          <w:position w:val="-10"/>
        </w:rPr>
        <w:object w:dxaOrig="135" w:dyaOrig="300" w14:anchorId="1361D65B">
          <v:shape id="_x0000_i1299" type="#_x0000_t75" style="width:7pt;height:15pt" o:ole="">
            <v:imagedata r:id="rId75" o:title=""/>
          </v:shape>
          <o:OLEObject Type="Embed" ProgID="Equation.DSMT4" ShapeID="_x0000_i1299" DrawAspect="Content" ObjectID="_1816667526" r:id="rId501"/>
        </w:object>
      </w:r>
      <w:r>
        <w:rPr>
          <w:rFonts w:eastAsia="新宋体" w:hint="eastAsia"/>
          <w:szCs w:val="21"/>
        </w:rPr>
        <w:t xml:space="preserve">　　</w:t>
      </w:r>
      <w:r>
        <w:rPr>
          <w:position w:val="-10"/>
        </w:rPr>
        <w:object w:dxaOrig="135" w:dyaOrig="300" w14:anchorId="2B69113D">
          <v:shape id="_x0000_i1300" type="#_x0000_t75" style="width:7pt;height:15pt" o:ole="">
            <v:imagedata r:id="rId77" o:title=""/>
          </v:shape>
          <o:OLEObject Type="Embed" ProgID="Equation.DSMT4" ShapeID="_x0000_i1300" DrawAspect="Content" ObjectID="_1816667527" r:id="rId502"/>
        </w:object>
      </w:r>
    </w:p>
    <w:p w14:paraId="72393BB6" w14:textId="77777777" w:rsidR="00DC17BA" w:rsidRDefault="0070465C" w:rsidP="0070465C">
      <w:pPr>
        <w:snapToGrid w:val="0"/>
      </w:pPr>
      <w:r>
        <w:rPr>
          <w:rFonts w:eastAsia="新宋体"/>
          <w:szCs w:val="21"/>
        </w:rPr>
        <w:pict w14:anchorId="78C72321">
          <v:shape id="_x0000_i1301" type="#_x0000_t75" alt="菁优网：http://www.jyeoo.com" style="width:146.5pt;height:106pt">
            <v:imagedata r:id="rId79" o:title=""/>
          </v:shape>
        </w:pict>
      </w:r>
    </w:p>
    <w:p w14:paraId="18B4AC8E"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．充电插座的电线绝缘皮破损后仍可继续使用</w:t>
      </w:r>
      <w:r>
        <w:tab/>
      </w:r>
    </w:p>
    <w:p w14:paraId="664C8BBD"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．电动自行车充电着火时应迅速泼水浇灭火焰</w:t>
      </w:r>
      <w:r>
        <w:tab/>
      </w:r>
    </w:p>
    <w:p w14:paraId="2199CECB"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．发现有人触电时，立即用手把人拉开</w:t>
      </w:r>
      <w:r>
        <w:tab/>
      </w:r>
    </w:p>
    <w:p w14:paraId="249F0243"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．发生电火灾时应立即切断电源</w:t>
      </w:r>
    </w:p>
    <w:p w14:paraId="032686E1" w14:textId="77777777" w:rsidR="00DC17BA" w:rsidRDefault="00000000" w:rsidP="0070465C">
      <w:pPr>
        <w:snapToGrid w:val="0"/>
      </w:pPr>
      <w:r>
        <w:rPr>
          <w:rFonts w:eastAsia="新宋体" w:hint="eastAsia"/>
          <w:szCs w:val="21"/>
        </w:rPr>
        <w:t>【答案】</w:t>
      </w:r>
      <w:r>
        <w:rPr>
          <w:position w:val="-4"/>
        </w:rPr>
        <w:object w:dxaOrig="240" w:dyaOrig="240" w14:anchorId="0A9B9E41">
          <v:shape id="_x0000_i1302" type="#_x0000_t75" style="width:12pt;height:12pt" o:ole="">
            <v:imagedata r:id="rId503" o:title=""/>
          </v:shape>
          <o:OLEObject Type="Embed" ProgID="Equation.DSMT4" ShapeID="_x0000_i1302" DrawAspect="Content" ObjectID="_1816667528" r:id="rId504"/>
        </w:object>
      </w:r>
    </w:p>
    <w:p w14:paraId="7811249A" w14:textId="77777777" w:rsidR="00DC17BA" w:rsidRDefault="00000000" w:rsidP="0070465C">
      <w:pPr>
        <w:snapToGrid w:val="0"/>
      </w:pPr>
      <w:r>
        <w:rPr>
          <w:rFonts w:eastAsia="新宋体" w:hint="eastAsia"/>
          <w:szCs w:val="21"/>
        </w:rPr>
        <w:t>【考点】安全用电原则</w:t>
      </w:r>
    </w:p>
    <w:p w14:paraId="44B610FF" w14:textId="77777777" w:rsidR="00DC17BA" w:rsidRDefault="00000000" w:rsidP="0070465C">
      <w:pPr>
        <w:snapToGrid w:val="0"/>
      </w:pPr>
      <w:r>
        <w:rPr>
          <w:rFonts w:eastAsia="新宋体" w:hint="eastAsia"/>
          <w:szCs w:val="21"/>
        </w:rPr>
        <w:t>【专题】电与热、生活用电；定性思想；理解能力</w:t>
      </w:r>
    </w:p>
    <w:p w14:paraId="17B6EA85"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）电线的绝缘皮破损时容易造成触电事故；</w:t>
      </w:r>
    </w:p>
    <w:p w14:paraId="5F4FA8A9"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）生活中的水是导体，易造成触电发生触电事故；</w:t>
      </w:r>
    </w:p>
    <w:p w14:paraId="0E064C04"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）当有人触电或发生火灾的时候，不能先进行抢救，要先断开电源；</w:t>
      </w:r>
    </w:p>
    <w:p w14:paraId="229EE928"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）发生火灾要先切断电源，实际上切断火线，防止再次发生危害保。</w:t>
      </w:r>
    </w:p>
    <w:p w14:paraId="456363BF" w14:textId="77777777" w:rsidR="00DC17BA" w:rsidRDefault="00000000" w:rsidP="0070465C">
      <w:pPr>
        <w:snapToGrid w:val="0"/>
      </w:pPr>
      <w:r>
        <w:rPr>
          <w:rFonts w:eastAsia="新宋体" w:hint="eastAsia"/>
          <w:szCs w:val="21"/>
        </w:rPr>
        <w:t>【解答】解：</w:t>
      </w:r>
      <w:r>
        <w:rPr>
          <w:position w:val="-4"/>
        </w:rPr>
        <w:object w:dxaOrig="225" w:dyaOrig="240" w14:anchorId="0F12E16F">
          <v:shape id="_x0000_i1303" type="#_x0000_t75" style="width:11.5pt;height:12pt" o:ole="">
            <v:imagedata r:id="rId505" o:title=""/>
          </v:shape>
          <o:OLEObject Type="Embed" ProgID="Equation.DSMT4" ShapeID="_x0000_i1303" DrawAspect="Content" ObjectID="_1816667529" r:id="rId506"/>
        </w:object>
      </w:r>
      <w:r>
        <w:rPr>
          <w:rFonts w:eastAsia="新宋体" w:hint="eastAsia"/>
          <w:szCs w:val="21"/>
        </w:rPr>
        <w:t>、充电线绝缘皮破损后裸露的线芯极易造成短路引起火灾，或者人员触电，故</w:t>
      </w:r>
      <w:r>
        <w:rPr>
          <w:position w:val="-4"/>
        </w:rPr>
        <w:object w:dxaOrig="225" w:dyaOrig="240" w14:anchorId="625F0D2E">
          <v:shape id="_x0000_i1304" type="#_x0000_t75" style="width:11.5pt;height:12pt" o:ole="">
            <v:imagedata r:id="rId507" o:title=""/>
          </v:shape>
          <o:OLEObject Type="Embed" ProgID="Equation.DSMT4" ShapeID="_x0000_i1304" DrawAspect="Content" ObjectID="_1816667530" r:id="rId508"/>
        </w:object>
      </w:r>
      <w:r>
        <w:rPr>
          <w:rFonts w:eastAsia="新宋体" w:hint="eastAsia"/>
          <w:szCs w:val="21"/>
        </w:rPr>
        <w:t>错误；</w:t>
      </w:r>
    </w:p>
    <w:p w14:paraId="10F6636B" w14:textId="77777777" w:rsidR="00DC17BA" w:rsidRDefault="00000000" w:rsidP="0070465C">
      <w:pPr>
        <w:snapToGrid w:val="0"/>
      </w:pPr>
      <w:r>
        <w:rPr>
          <w:position w:val="-4"/>
        </w:rPr>
        <w:object w:dxaOrig="225" w:dyaOrig="240" w14:anchorId="73897DD7">
          <v:shape id="_x0000_i1305" type="#_x0000_t75" style="width:11.5pt;height:12pt" o:ole="">
            <v:imagedata r:id="rId509" o:title=""/>
          </v:shape>
          <o:OLEObject Type="Embed" ProgID="Equation.DSMT4" ShapeID="_x0000_i1305" DrawAspect="Content" ObjectID="_1816667531" r:id="rId510"/>
        </w:object>
      </w:r>
      <w:r>
        <w:rPr>
          <w:rFonts w:eastAsia="新宋体" w:hint="eastAsia"/>
          <w:szCs w:val="21"/>
        </w:rPr>
        <w:t>、生活用水是导体，容易造成触电事故，因此电器设备着火时，不能立即泼水灭火，故</w:t>
      </w:r>
      <w:r>
        <w:rPr>
          <w:position w:val="-4"/>
        </w:rPr>
        <w:object w:dxaOrig="225" w:dyaOrig="240" w14:anchorId="7CADA307">
          <v:shape id="_x0000_i1306" type="#_x0000_t75" style="width:11.5pt;height:12pt" o:ole="">
            <v:imagedata r:id="rId511" o:title=""/>
          </v:shape>
          <o:OLEObject Type="Embed" ProgID="Equation.DSMT4" ShapeID="_x0000_i1306" DrawAspect="Content" ObjectID="_1816667532" r:id="rId512"/>
        </w:object>
      </w:r>
      <w:r>
        <w:rPr>
          <w:rFonts w:eastAsia="新宋体" w:hint="eastAsia"/>
          <w:szCs w:val="21"/>
        </w:rPr>
        <w:t>错误；</w:t>
      </w:r>
    </w:p>
    <w:p w14:paraId="5750A8DB" w14:textId="77777777" w:rsidR="00DC17BA" w:rsidRDefault="00000000" w:rsidP="0070465C">
      <w:pPr>
        <w:snapToGrid w:val="0"/>
      </w:pPr>
      <w:r>
        <w:rPr>
          <w:position w:val="-6"/>
        </w:rPr>
        <w:object w:dxaOrig="225" w:dyaOrig="255" w14:anchorId="2C54428C">
          <v:shape id="_x0000_i1307" type="#_x0000_t75" style="width:11.5pt;height:13pt" o:ole="">
            <v:imagedata r:id="rId513" o:title=""/>
          </v:shape>
          <o:OLEObject Type="Embed" ProgID="Equation.DSMT4" ShapeID="_x0000_i1307" DrawAspect="Content" ObjectID="_1816667533" r:id="rId514"/>
        </w:object>
      </w:r>
      <w:r>
        <w:rPr>
          <w:rFonts w:eastAsia="新宋体" w:hint="eastAsia"/>
          <w:szCs w:val="21"/>
        </w:rPr>
        <w:t>、发现有人触电时，立即用手将其拉离电源会造成被救者也触电，应立即切断电源或用绝缘体把导线挑开，故</w:t>
      </w:r>
      <w:r>
        <w:rPr>
          <w:position w:val="-6"/>
        </w:rPr>
        <w:object w:dxaOrig="225" w:dyaOrig="255" w14:anchorId="3789CA34">
          <v:shape id="_x0000_i1308" type="#_x0000_t75" style="width:11.5pt;height:13pt" o:ole="">
            <v:imagedata r:id="rId515" o:title=""/>
          </v:shape>
          <o:OLEObject Type="Embed" ProgID="Equation.DSMT4" ShapeID="_x0000_i1308" DrawAspect="Content" ObjectID="_1816667534" r:id="rId516"/>
        </w:object>
      </w:r>
      <w:r>
        <w:rPr>
          <w:rFonts w:eastAsia="新宋体" w:hint="eastAsia"/>
          <w:szCs w:val="21"/>
        </w:rPr>
        <w:t>错误；</w:t>
      </w:r>
    </w:p>
    <w:p w14:paraId="4C6AC11C" w14:textId="77777777" w:rsidR="00DC17BA" w:rsidRDefault="00000000" w:rsidP="0070465C">
      <w:pPr>
        <w:snapToGrid w:val="0"/>
      </w:pPr>
      <w:r>
        <w:rPr>
          <w:position w:val="-4"/>
        </w:rPr>
        <w:object w:dxaOrig="240" w:dyaOrig="240" w14:anchorId="3C1F0276">
          <v:shape id="_x0000_i1309" type="#_x0000_t75" style="width:12pt;height:12pt" o:ole="">
            <v:imagedata r:id="rId517" o:title=""/>
          </v:shape>
          <o:OLEObject Type="Embed" ProgID="Equation.DSMT4" ShapeID="_x0000_i1309" DrawAspect="Content" ObjectID="_1816667535" r:id="rId518"/>
        </w:object>
      </w:r>
      <w:r>
        <w:rPr>
          <w:rFonts w:eastAsia="新宋体" w:hint="eastAsia"/>
          <w:szCs w:val="21"/>
        </w:rPr>
        <w:t>、发生电火灾时应立即切断电源，再灭火，防止灭火时触电，故</w:t>
      </w:r>
      <w:r>
        <w:rPr>
          <w:position w:val="-4"/>
        </w:rPr>
        <w:object w:dxaOrig="240" w:dyaOrig="240" w14:anchorId="0CAE2CFB">
          <v:shape id="_x0000_i1310" type="#_x0000_t75" style="width:12pt;height:12pt" o:ole="">
            <v:imagedata r:id="rId519" o:title=""/>
          </v:shape>
          <o:OLEObject Type="Embed" ProgID="Equation.DSMT4" ShapeID="_x0000_i1310" DrawAspect="Content" ObjectID="_1816667536" r:id="rId520"/>
        </w:object>
      </w:r>
      <w:r>
        <w:rPr>
          <w:rFonts w:eastAsia="新宋体" w:hint="eastAsia"/>
          <w:szCs w:val="21"/>
        </w:rPr>
        <w:t>正确。</w:t>
      </w:r>
    </w:p>
    <w:p w14:paraId="367F2A10" w14:textId="77777777" w:rsidR="00DC17BA" w:rsidRDefault="00000000" w:rsidP="0070465C">
      <w:pPr>
        <w:snapToGrid w:val="0"/>
      </w:pPr>
      <w:r>
        <w:rPr>
          <w:rFonts w:eastAsia="新宋体" w:hint="eastAsia"/>
          <w:szCs w:val="21"/>
        </w:rPr>
        <w:t>故选：</w:t>
      </w:r>
      <w:r>
        <w:rPr>
          <w:position w:val="-4"/>
        </w:rPr>
        <w:object w:dxaOrig="240" w:dyaOrig="240" w14:anchorId="110050EF">
          <v:shape id="_x0000_i1311" type="#_x0000_t75" style="width:12pt;height:12pt" o:ole="">
            <v:imagedata r:id="rId521" o:title=""/>
          </v:shape>
          <o:OLEObject Type="Embed" ProgID="Equation.DSMT4" ShapeID="_x0000_i1311" DrawAspect="Content" ObjectID="_1816667537" r:id="rId522"/>
        </w:object>
      </w:r>
      <w:r>
        <w:rPr>
          <w:rFonts w:eastAsia="新宋体" w:hint="eastAsia"/>
          <w:szCs w:val="21"/>
        </w:rPr>
        <w:t>。</w:t>
      </w:r>
    </w:p>
    <w:p w14:paraId="477D67F3" w14:textId="77777777" w:rsidR="00DC17BA" w:rsidRDefault="00000000" w:rsidP="0070465C">
      <w:pPr>
        <w:snapToGrid w:val="0"/>
      </w:pPr>
      <w:r>
        <w:rPr>
          <w:rFonts w:eastAsia="新宋体" w:hint="eastAsia"/>
          <w:szCs w:val="21"/>
        </w:rPr>
        <w:t>【点评】本题考查的是日常生活中的一些安全用电常识，要求我们牢记安全用电常识，并在生活中加以运用，有一定的现实意义。</w:t>
      </w:r>
    </w:p>
    <w:p w14:paraId="3109C1B3" w14:textId="77777777" w:rsidR="00DC17BA" w:rsidRDefault="00000000" w:rsidP="0070465C">
      <w:pPr>
        <w:snapToGrid w:val="0"/>
      </w:pPr>
      <w:r>
        <w:rPr>
          <w:rFonts w:eastAsia="新宋体" w:hint="eastAsia"/>
          <w:szCs w:val="21"/>
        </w:rPr>
        <w:t>6</w:t>
      </w:r>
      <w:r>
        <w:rPr>
          <w:rFonts w:eastAsia="新宋体" w:hint="eastAsia"/>
          <w:szCs w:val="21"/>
        </w:rPr>
        <w:t>．（</w:t>
      </w:r>
      <w:r>
        <w:rPr>
          <w:rFonts w:eastAsia="新宋体" w:hint="eastAsia"/>
          <w:szCs w:val="21"/>
        </w:rPr>
        <w:t>2024</w:t>
      </w:r>
      <w:r>
        <w:rPr>
          <w:rFonts w:eastAsia="新宋体" w:hint="eastAsia"/>
          <w:szCs w:val="21"/>
        </w:rPr>
        <w:t>•莱芜区校级模拟）电给我们的生活带来了极大的方便，但它也是很危险的，如果使用不当会造成生命危险。下列生活中的现象符合安全用电原则的是</w:t>
      </w:r>
      <w:r>
        <w:rPr>
          <w:position w:val="-10"/>
        </w:rPr>
        <w:object w:dxaOrig="135" w:dyaOrig="300" w14:anchorId="542D99B2">
          <v:shape id="_x0000_i1312" type="#_x0000_t75" style="width:7pt;height:15pt" o:ole="">
            <v:imagedata r:id="rId80" o:title=""/>
          </v:shape>
          <o:OLEObject Type="Embed" ProgID="Equation.DSMT4" ShapeID="_x0000_i1312" DrawAspect="Content" ObjectID="_1816667538" r:id="rId523"/>
        </w:object>
      </w:r>
      <w:r>
        <w:rPr>
          <w:rFonts w:eastAsia="新宋体" w:hint="eastAsia"/>
          <w:szCs w:val="21"/>
        </w:rPr>
        <w:t xml:space="preserve">　　</w:t>
      </w:r>
      <w:r>
        <w:rPr>
          <w:position w:val="-10"/>
        </w:rPr>
        <w:object w:dxaOrig="135" w:dyaOrig="300" w14:anchorId="746E1655">
          <v:shape id="_x0000_i1313" type="#_x0000_t75" style="width:7pt;height:15pt" o:ole="">
            <v:imagedata r:id="rId82" o:title=""/>
          </v:shape>
          <o:OLEObject Type="Embed" ProgID="Equation.DSMT4" ShapeID="_x0000_i1313" DrawAspect="Content" ObjectID="_1816667539" r:id="rId524"/>
        </w:object>
      </w:r>
    </w:p>
    <w:p w14:paraId="5E58C37F" w14:textId="77777777" w:rsidR="00DC17BA" w:rsidRDefault="00000000" w:rsidP="0070465C">
      <w:pPr>
        <w:tabs>
          <w:tab w:val="left" w:pos="4400"/>
        </w:tabs>
        <w:snapToGrid w:val="0"/>
        <w:ind w:firstLineChars="130" w:firstLine="273"/>
        <w:jc w:val="left"/>
      </w:pPr>
      <w:r>
        <w:rPr>
          <w:rFonts w:eastAsia="新宋体"/>
          <w:szCs w:val="21"/>
        </w:rPr>
        <w:t>A</w:t>
      </w:r>
      <w:r>
        <w:rPr>
          <w:rFonts w:eastAsia="新宋体" w:hint="eastAsia"/>
          <w:szCs w:val="21"/>
        </w:rPr>
        <w:t>．在户外的高压电线下放风筝</w:t>
      </w:r>
      <w:r>
        <w:tab/>
      </w:r>
      <w:r>
        <w:rPr>
          <w:rFonts w:eastAsia="新宋体"/>
          <w:szCs w:val="21"/>
        </w:rPr>
        <w:t>B</w:t>
      </w:r>
      <w:r>
        <w:rPr>
          <w:rFonts w:eastAsia="新宋体" w:hint="eastAsia"/>
          <w:szCs w:val="21"/>
        </w:rPr>
        <w:t>．继续使用绝缘线破损的导线</w:t>
      </w:r>
      <w:r>
        <w:tab/>
      </w:r>
    </w:p>
    <w:p w14:paraId="0E50C651" w14:textId="77777777" w:rsidR="00DC17BA" w:rsidRDefault="00000000" w:rsidP="0070465C">
      <w:pPr>
        <w:tabs>
          <w:tab w:val="left" w:pos="4400"/>
        </w:tabs>
        <w:snapToGrid w:val="0"/>
        <w:ind w:firstLineChars="130" w:firstLine="273"/>
        <w:jc w:val="left"/>
      </w:pPr>
      <w:r>
        <w:rPr>
          <w:rFonts w:eastAsia="新宋体"/>
          <w:szCs w:val="21"/>
        </w:rPr>
        <w:t>C</w:t>
      </w:r>
      <w:r>
        <w:rPr>
          <w:rFonts w:eastAsia="新宋体" w:hint="eastAsia"/>
          <w:szCs w:val="21"/>
        </w:rPr>
        <w:t>．用手接触测电笔笔尾金属体</w:t>
      </w:r>
      <w:r>
        <w:tab/>
      </w:r>
      <w:r>
        <w:rPr>
          <w:rFonts w:eastAsia="新宋体"/>
          <w:szCs w:val="21"/>
        </w:rPr>
        <w:t>D</w:t>
      </w:r>
      <w:r>
        <w:rPr>
          <w:rFonts w:eastAsia="新宋体" w:hint="eastAsia"/>
          <w:szCs w:val="21"/>
        </w:rPr>
        <w:t>．用湿手去接触开关</w:t>
      </w:r>
    </w:p>
    <w:p w14:paraId="4BD4C979" w14:textId="77777777" w:rsidR="00DC17BA" w:rsidRDefault="00000000" w:rsidP="0070465C">
      <w:pPr>
        <w:snapToGrid w:val="0"/>
      </w:pPr>
      <w:r>
        <w:rPr>
          <w:rFonts w:eastAsia="新宋体" w:hint="eastAsia"/>
          <w:szCs w:val="21"/>
        </w:rPr>
        <w:t>【答案】</w:t>
      </w:r>
      <w:r>
        <w:rPr>
          <w:position w:val="-6"/>
        </w:rPr>
        <w:object w:dxaOrig="225" w:dyaOrig="255" w14:anchorId="3E5B9E76">
          <v:shape id="_x0000_i1314" type="#_x0000_t75" style="width:11.5pt;height:13pt" o:ole="">
            <v:imagedata r:id="rId525" o:title=""/>
          </v:shape>
          <o:OLEObject Type="Embed" ProgID="Equation.DSMT4" ShapeID="_x0000_i1314" DrawAspect="Content" ObjectID="_1816667540" r:id="rId526"/>
        </w:object>
      </w:r>
    </w:p>
    <w:p w14:paraId="3D41FBB4" w14:textId="77777777" w:rsidR="00DC17BA" w:rsidRDefault="00000000" w:rsidP="0070465C">
      <w:pPr>
        <w:snapToGrid w:val="0"/>
      </w:pPr>
      <w:r>
        <w:rPr>
          <w:rFonts w:eastAsia="新宋体" w:hint="eastAsia"/>
          <w:szCs w:val="21"/>
        </w:rPr>
        <w:t>【考点】试电笔的使用；安全用电原则</w:t>
      </w:r>
    </w:p>
    <w:p w14:paraId="2761EC94" w14:textId="77777777" w:rsidR="00DC17BA" w:rsidRDefault="00000000" w:rsidP="0070465C">
      <w:pPr>
        <w:snapToGrid w:val="0"/>
      </w:pPr>
      <w:r>
        <w:rPr>
          <w:rFonts w:eastAsia="新宋体" w:hint="eastAsia"/>
          <w:szCs w:val="21"/>
        </w:rPr>
        <w:t>【专题】应用题；应用能力；电与热、生活用电</w:t>
      </w:r>
    </w:p>
    <w:p w14:paraId="72BDA87A"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）安全用电的原则：不接触低压带电体，不靠近高压带电体；</w:t>
      </w:r>
    </w:p>
    <w:p w14:paraId="70F551CB"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）绝缘皮破损后要立即更换；</w:t>
      </w:r>
    </w:p>
    <w:p w14:paraId="0E4FD428"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）使用测电笔时手应该接触笔尾金属体，不能接触笔尖金属体；</w:t>
      </w:r>
    </w:p>
    <w:p w14:paraId="278ABC4E"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）生活用水和人体是导体，不能用湿手拨动开关。</w:t>
      </w:r>
    </w:p>
    <w:p w14:paraId="1066B18A" w14:textId="77777777" w:rsidR="00DC17BA" w:rsidRDefault="00000000" w:rsidP="0070465C">
      <w:pPr>
        <w:snapToGrid w:val="0"/>
      </w:pPr>
      <w:r>
        <w:rPr>
          <w:rFonts w:eastAsia="新宋体" w:hint="eastAsia"/>
          <w:szCs w:val="21"/>
        </w:rPr>
        <w:t>【解答】解：</w:t>
      </w:r>
      <w:r>
        <w:rPr>
          <w:position w:val="-4"/>
        </w:rPr>
        <w:object w:dxaOrig="225" w:dyaOrig="240" w14:anchorId="5BDAD7C7">
          <v:shape id="_x0000_i1315" type="#_x0000_t75" style="width:11.5pt;height:12pt" o:ole="">
            <v:imagedata r:id="rId527" o:title=""/>
          </v:shape>
          <o:OLEObject Type="Embed" ProgID="Equation.DSMT4" ShapeID="_x0000_i1315" DrawAspect="Content" ObjectID="_1816667541" r:id="rId528"/>
        </w:object>
      </w:r>
      <w:r>
        <w:rPr>
          <w:rFonts w:eastAsia="新宋体" w:hint="eastAsia"/>
          <w:szCs w:val="21"/>
        </w:rPr>
        <w:t>．安全用电的原则：不接触低压带电体，不靠近高压带电体，故不能在户外的高压电线下放风筝，故</w:t>
      </w:r>
      <w:r>
        <w:rPr>
          <w:position w:val="-4"/>
        </w:rPr>
        <w:object w:dxaOrig="225" w:dyaOrig="240" w14:anchorId="7594CEFF">
          <v:shape id="_x0000_i1316" type="#_x0000_t75" style="width:11.5pt;height:12pt" o:ole="">
            <v:imagedata r:id="rId529" o:title=""/>
          </v:shape>
          <o:OLEObject Type="Embed" ProgID="Equation.DSMT4" ShapeID="_x0000_i1316" DrawAspect="Content" ObjectID="_1816667542" r:id="rId530"/>
        </w:object>
      </w:r>
      <w:r>
        <w:rPr>
          <w:rFonts w:eastAsia="新宋体" w:hint="eastAsia"/>
          <w:szCs w:val="21"/>
        </w:rPr>
        <w:t>不符合安全用电原则；</w:t>
      </w:r>
    </w:p>
    <w:p w14:paraId="4EB5AD42" w14:textId="77777777" w:rsidR="00DC17BA" w:rsidRDefault="00000000" w:rsidP="0070465C">
      <w:pPr>
        <w:snapToGrid w:val="0"/>
      </w:pPr>
      <w:r>
        <w:rPr>
          <w:position w:val="-4"/>
        </w:rPr>
        <w:object w:dxaOrig="225" w:dyaOrig="240" w14:anchorId="68D60771">
          <v:shape id="_x0000_i1317" type="#_x0000_t75" style="width:11.5pt;height:12pt" o:ole="">
            <v:imagedata r:id="rId531" o:title=""/>
          </v:shape>
          <o:OLEObject Type="Embed" ProgID="Equation.DSMT4" ShapeID="_x0000_i1317" DrawAspect="Content" ObjectID="_1816667543" r:id="rId532"/>
        </w:object>
      </w:r>
      <w:r>
        <w:rPr>
          <w:rFonts w:eastAsia="新宋体" w:hint="eastAsia"/>
          <w:szCs w:val="21"/>
        </w:rPr>
        <w:t>．继续使用绝缘线破损的导线，若绝缘线破损的导线接入电路后，人触碰到时易发生触电事故，故</w:t>
      </w:r>
      <w:r>
        <w:rPr>
          <w:position w:val="-4"/>
        </w:rPr>
        <w:object w:dxaOrig="225" w:dyaOrig="240" w14:anchorId="75E86F29">
          <v:shape id="_x0000_i1318" type="#_x0000_t75" style="width:11.5pt;height:12pt" o:ole="">
            <v:imagedata r:id="rId533" o:title=""/>
          </v:shape>
          <o:OLEObject Type="Embed" ProgID="Equation.DSMT4" ShapeID="_x0000_i1318" DrawAspect="Content" ObjectID="_1816667544" r:id="rId534"/>
        </w:object>
      </w:r>
      <w:r>
        <w:rPr>
          <w:rFonts w:eastAsia="新宋体" w:hint="eastAsia"/>
          <w:szCs w:val="21"/>
        </w:rPr>
        <w:t>不符合安全用电原则；</w:t>
      </w:r>
    </w:p>
    <w:p w14:paraId="2AC4AAAC" w14:textId="77777777" w:rsidR="00DC17BA" w:rsidRDefault="00000000" w:rsidP="0070465C">
      <w:pPr>
        <w:snapToGrid w:val="0"/>
      </w:pPr>
      <w:r>
        <w:rPr>
          <w:position w:val="-6"/>
        </w:rPr>
        <w:object w:dxaOrig="225" w:dyaOrig="255" w14:anchorId="70FD746C">
          <v:shape id="_x0000_i1319" type="#_x0000_t75" style="width:11.5pt;height:13pt" o:ole="">
            <v:imagedata r:id="rId535" o:title=""/>
          </v:shape>
          <o:OLEObject Type="Embed" ProgID="Equation.DSMT4" ShapeID="_x0000_i1319" DrawAspect="Content" ObjectID="_1816667545" r:id="rId536"/>
        </w:object>
      </w:r>
      <w:r>
        <w:rPr>
          <w:rFonts w:eastAsia="新宋体" w:hint="eastAsia"/>
          <w:szCs w:val="21"/>
        </w:rPr>
        <w:t>．使用测电笔时，手必须接触笔尾金属体，故</w:t>
      </w:r>
      <w:r>
        <w:rPr>
          <w:position w:val="-6"/>
        </w:rPr>
        <w:object w:dxaOrig="225" w:dyaOrig="255" w14:anchorId="46684F3E">
          <v:shape id="_x0000_i1320" type="#_x0000_t75" style="width:11.5pt;height:13pt" o:ole="">
            <v:imagedata r:id="rId537" o:title=""/>
          </v:shape>
          <o:OLEObject Type="Embed" ProgID="Equation.DSMT4" ShapeID="_x0000_i1320" DrawAspect="Content" ObjectID="_1816667546" r:id="rId538"/>
        </w:object>
      </w:r>
      <w:r>
        <w:rPr>
          <w:rFonts w:eastAsia="新宋体" w:hint="eastAsia"/>
          <w:szCs w:val="21"/>
        </w:rPr>
        <w:t>符合安全用电原则；</w:t>
      </w:r>
    </w:p>
    <w:p w14:paraId="55D45F53" w14:textId="77777777" w:rsidR="00DC17BA" w:rsidRDefault="00000000" w:rsidP="0070465C">
      <w:pPr>
        <w:snapToGrid w:val="0"/>
      </w:pPr>
      <w:r>
        <w:rPr>
          <w:position w:val="-4"/>
        </w:rPr>
        <w:object w:dxaOrig="240" w:dyaOrig="240" w14:anchorId="2AB4C8AE">
          <v:shape id="_x0000_i1321" type="#_x0000_t75" style="width:12pt;height:12pt" o:ole="">
            <v:imagedata r:id="rId539" o:title=""/>
          </v:shape>
          <o:OLEObject Type="Embed" ProgID="Equation.DSMT4" ShapeID="_x0000_i1321" DrawAspect="Content" ObjectID="_1816667547" r:id="rId540"/>
        </w:object>
      </w:r>
      <w:r>
        <w:rPr>
          <w:rFonts w:eastAsia="新宋体" w:hint="eastAsia"/>
          <w:szCs w:val="21"/>
        </w:rPr>
        <w:t>．生活用水是导体，用湿手去接触开关，容易发生触电事故，故</w:t>
      </w:r>
      <w:r>
        <w:rPr>
          <w:position w:val="-4"/>
        </w:rPr>
        <w:object w:dxaOrig="240" w:dyaOrig="240" w14:anchorId="748375CD">
          <v:shape id="_x0000_i1322" type="#_x0000_t75" style="width:12pt;height:12pt" o:ole="">
            <v:imagedata r:id="rId541" o:title=""/>
          </v:shape>
          <o:OLEObject Type="Embed" ProgID="Equation.DSMT4" ShapeID="_x0000_i1322" DrawAspect="Content" ObjectID="_1816667548" r:id="rId542"/>
        </w:object>
      </w:r>
      <w:r>
        <w:rPr>
          <w:rFonts w:eastAsia="新宋体" w:hint="eastAsia"/>
          <w:szCs w:val="21"/>
        </w:rPr>
        <w:t>不符合安全用电原则。</w:t>
      </w:r>
    </w:p>
    <w:p w14:paraId="4F59E0FF" w14:textId="77777777" w:rsidR="00DC17BA" w:rsidRDefault="00000000" w:rsidP="0070465C">
      <w:pPr>
        <w:snapToGrid w:val="0"/>
      </w:pPr>
      <w:r>
        <w:rPr>
          <w:rFonts w:eastAsia="新宋体" w:hint="eastAsia"/>
          <w:szCs w:val="21"/>
        </w:rPr>
        <w:t>故选：</w:t>
      </w:r>
      <w:r>
        <w:rPr>
          <w:position w:val="-6"/>
        </w:rPr>
        <w:object w:dxaOrig="225" w:dyaOrig="255" w14:anchorId="724B3B52">
          <v:shape id="_x0000_i1323" type="#_x0000_t75" style="width:11.5pt;height:13pt" o:ole="">
            <v:imagedata r:id="rId543" o:title=""/>
          </v:shape>
          <o:OLEObject Type="Embed" ProgID="Equation.DSMT4" ShapeID="_x0000_i1323" DrawAspect="Content" ObjectID="_1816667549" r:id="rId544"/>
        </w:object>
      </w:r>
      <w:r>
        <w:rPr>
          <w:rFonts w:eastAsia="新宋体" w:hint="eastAsia"/>
          <w:szCs w:val="21"/>
        </w:rPr>
        <w:t>。</w:t>
      </w:r>
    </w:p>
    <w:p w14:paraId="46197B6A" w14:textId="77777777" w:rsidR="00DC17BA" w:rsidRDefault="00000000" w:rsidP="0070465C">
      <w:pPr>
        <w:snapToGrid w:val="0"/>
      </w:pPr>
      <w:r>
        <w:rPr>
          <w:rFonts w:eastAsia="新宋体" w:hint="eastAsia"/>
          <w:szCs w:val="21"/>
        </w:rPr>
        <w:t>【点评】本题考查了安全用电的常识，属于基础题。</w:t>
      </w:r>
    </w:p>
    <w:p w14:paraId="5AA0771C" w14:textId="77777777" w:rsidR="00DC17BA" w:rsidRDefault="00000000" w:rsidP="0070465C">
      <w:pPr>
        <w:snapToGrid w:val="0"/>
      </w:pPr>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•威远县校级二模）如图所示，闭合开关后，发现电灯不亮，用验电笔检测图中的</w:t>
      </w:r>
      <w:r>
        <w:rPr>
          <w:position w:val="-6"/>
        </w:rPr>
        <w:object w:dxaOrig="180" w:dyaOrig="195" w14:anchorId="4B2FB0C0">
          <v:shape id="_x0000_i1324" type="#_x0000_t75" style="width:9pt;height:10pt" o:ole="">
            <v:imagedata r:id="rId84" o:title=""/>
          </v:shape>
          <o:OLEObject Type="Embed" ProgID="Equation.DSMT4" ShapeID="_x0000_i1324" DrawAspect="Content" ObjectID="_1816667550" r:id="rId545"/>
        </w:object>
      </w:r>
      <w:r>
        <w:rPr>
          <w:rFonts w:eastAsia="新宋体" w:hint="eastAsia"/>
          <w:szCs w:val="21"/>
        </w:rPr>
        <w:t>、</w:t>
      </w:r>
      <w:r>
        <w:rPr>
          <w:position w:val="-6"/>
        </w:rPr>
        <w:object w:dxaOrig="180" w:dyaOrig="255" w14:anchorId="7F9C883E">
          <v:shape id="_x0000_i1325" type="#_x0000_t75" style="width:9pt;height:13pt" o:ole="">
            <v:imagedata r:id="rId86" o:title=""/>
          </v:shape>
          <o:OLEObject Type="Embed" ProgID="Equation.DSMT4" ShapeID="_x0000_i1325" DrawAspect="Content" ObjectID="_1816667551" r:id="rId546"/>
        </w:object>
      </w:r>
      <w:r>
        <w:rPr>
          <w:rFonts w:eastAsia="新宋体" w:hint="eastAsia"/>
          <w:szCs w:val="21"/>
        </w:rPr>
        <w:t>、</w:t>
      </w:r>
      <w:r>
        <w:rPr>
          <w:position w:val="-6"/>
        </w:rPr>
        <w:object w:dxaOrig="180" w:dyaOrig="195" w14:anchorId="3323B234">
          <v:shape id="_x0000_i1326" type="#_x0000_t75" style="width:9pt;height:10pt" o:ole="">
            <v:imagedata r:id="rId88" o:title=""/>
          </v:shape>
          <o:OLEObject Type="Embed" ProgID="Equation.DSMT4" ShapeID="_x0000_i1326" DrawAspect="Content" ObjectID="_1816667552" r:id="rId547"/>
        </w:object>
      </w:r>
      <w:r>
        <w:rPr>
          <w:rFonts w:eastAsia="新宋体" w:hint="eastAsia"/>
          <w:szCs w:val="21"/>
        </w:rPr>
        <w:t>、</w:t>
      </w:r>
      <w:r>
        <w:rPr>
          <w:position w:val="-6"/>
        </w:rPr>
        <w:object w:dxaOrig="195" w:dyaOrig="255" w14:anchorId="7B783C25">
          <v:shape id="_x0000_i1327" type="#_x0000_t75" style="width:10pt;height:13pt" o:ole="">
            <v:imagedata r:id="rId90" o:title=""/>
          </v:shape>
          <o:OLEObject Type="Embed" ProgID="Equation.DSMT4" ShapeID="_x0000_i1327" DrawAspect="Content" ObjectID="_1816667553" r:id="rId548"/>
        </w:object>
      </w:r>
      <w:r>
        <w:rPr>
          <w:rFonts w:eastAsia="新宋体" w:hint="eastAsia"/>
          <w:szCs w:val="21"/>
        </w:rPr>
        <w:t>四点，只有</w:t>
      </w:r>
      <w:r>
        <w:rPr>
          <w:position w:val="-6"/>
        </w:rPr>
        <w:object w:dxaOrig="180" w:dyaOrig="195" w14:anchorId="4EA84DAD">
          <v:shape id="_x0000_i1328" type="#_x0000_t75" style="width:9pt;height:10pt" o:ole="">
            <v:imagedata r:id="rId92" o:title=""/>
          </v:shape>
          <o:OLEObject Type="Embed" ProgID="Equation.DSMT4" ShapeID="_x0000_i1328" DrawAspect="Content" ObjectID="_1816667554" r:id="rId549"/>
        </w:object>
      </w:r>
      <w:r>
        <w:rPr>
          <w:rFonts w:eastAsia="新宋体" w:hint="eastAsia"/>
          <w:szCs w:val="21"/>
        </w:rPr>
        <w:t>点不发光，电路发生的故障可能是</w:t>
      </w:r>
      <w:r>
        <w:rPr>
          <w:position w:val="-10"/>
        </w:rPr>
        <w:object w:dxaOrig="135" w:dyaOrig="300" w14:anchorId="29B8D7F7">
          <v:shape id="_x0000_i1329" type="#_x0000_t75" style="width:7pt;height:15pt" o:ole="">
            <v:imagedata r:id="rId94" o:title=""/>
          </v:shape>
          <o:OLEObject Type="Embed" ProgID="Equation.DSMT4" ShapeID="_x0000_i1329" DrawAspect="Content" ObjectID="_1816667555" r:id="rId550"/>
        </w:object>
      </w:r>
      <w:r>
        <w:rPr>
          <w:rFonts w:eastAsia="新宋体" w:hint="eastAsia"/>
          <w:szCs w:val="21"/>
        </w:rPr>
        <w:t xml:space="preserve">　　</w:t>
      </w:r>
      <w:r>
        <w:rPr>
          <w:position w:val="-10"/>
        </w:rPr>
        <w:object w:dxaOrig="135" w:dyaOrig="300" w14:anchorId="3341EAB5">
          <v:shape id="_x0000_i1330" type="#_x0000_t75" style="width:7pt;height:15pt" o:ole="">
            <v:imagedata r:id="rId96" o:title=""/>
          </v:shape>
          <o:OLEObject Type="Embed" ProgID="Equation.DSMT4" ShapeID="_x0000_i1330" DrawAspect="Content" ObjectID="_1816667556" r:id="rId551"/>
        </w:object>
      </w:r>
    </w:p>
    <w:p w14:paraId="590652B3" w14:textId="77777777" w:rsidR="00DC17BA" w:rsidRDefault="0070465C" w:rsidP="0070465C">
      <w:pPr>
        <w:snapToGrid w:val="0"/>
      </w:pPr>
      <w:r>
        <w:rPr>
          <w:rFonts w:eastAsia="新宋体"/>
          <w:szCs w:val="21"/>
        </w:rPr>
        <w:lastRenderedPageBreak/>
        <w:pict w14:anchorId="02D602A4">
          <v:shape id="_x0000_i1331" type="#_x0000_t75" alt="菁优网：http://www.jyeoo.com" style="width:129.5pt;height:84pt">
            <v:imagedata r:id="rId98" o:title=""/>
          </v:shape>
        </w:pict>
      </w:r>
    </w:p>
    <w:p w14:paraId="629F7B96" w14:textId="77777777" w:rsidR="00DC17BA" w:rsidRDefault="00000000" w:rsidP="0070465C">
      <w:pPr>
        <w:tabs>
          <w:tab w:val="left" w:pos="4400"/>
        </w:tabs>
        <w:snapToGrid w:val="0"/>
        <w:ind w:firstLineChars="130" w:firstLine="273"/>
        <w:jc w:val="left"/>
      </w:pPr>
      <w:r>
        <w:rPr>
          <w:rFonts w:eastAsia="新宋体"/>
          <w:szCs w:val="21"/>
        </w:rPr>
        <w:t>A</w:t>
      </w:r>
      <w:r>
        <w:rPr>
          <w:rFonts w:eastAsia="新宋体" w:hint="eastAsia"/>
          <w:szCs w:val="21"/>
        </w:rPr>
        <w:t>．火线和零线间短路</w:t>
      </w:r>
      <w:r>
        <w:tab/>
      </w:r>
      <w:r>
        <w:rPr>
          <w:rFonts w:eastAsia="新宋体"/>
          <w:szCs w:val="21"/>
        </w:rPr>
        <w:t>B</w:t>
      </w:r>
      <w:r>
        <w:rPr>
          <w:rFonts w:eastAsia="新宋体" w:hint="eastAsia"/>
          <w:szCs w:val="21"/>
        </w:rPr>
        <w:t>．电线</w:t>
      </w:r>
      <w:r>
        <w:rPr>
          <w:position w:val="-6"/>
        </w:rPr>
        <w:object w:dxaOrig="285" w:dyaOrig="255" w14:anchorId="672FFBBB">
          <v:shape id="_x0000_i1332" type="#_x0000_t75" style="width:14.5pt;height:13pt" o:ole="">
            <v:imagedata r:id="rId99" o:title=""/>
          </v:shape>
          <o:OLEObject Type="Embed" ProgID="Equation.DSMT4" ShapeID="_x0000_i1332" DrawAspect="Content" ObjectID="_1816667557" r:id="rId552"/>
        </w:object>
      </w:r>
      <w:r>
        <w:rPr>
          <w:rFonts w:eastAsia="新宋体" w:hint="eastAsia"/>
          <w:szCs w:val="21"/>
        </w:rPr>
        <w:t>段某处断路</w:t>
      </w:r>
      <w:r>
        <w:tab/>
      </w:r>
    </w:p>
    <w:p w14:paraId="1B550C2D" w14:textId="77777777" w:rsidR="00DC17BA" w:rsidRDefault="00000000" w:rsidP="0070465C">
      <w:pPr>
        <w:tabs>
          <w:tab w:val="left" w:pos="4400"/>
        </w:tabs>
        <w:snapToGrid w:val="0"/>
        <w:ind w:firstLineChars="130" w:firstLine="273"/>
        <w:jc w:val="left"/>
      </w:pPr>
      <w:r>
        <w:rPr>
          <w:rFonts w:eastAsia="新宋体"/>
          <w:szCs w:val="21"/>
        </w:rPr>
        <w:t>C</w:t>
      </w:r>
      <w:r>
        <w:rPr>
          <w:rFonts w:eastAsia="新宋体" w:hint="eastAsia"/>
          <w:szCs w:val="21"/>
        </w:rPr>
        <w:t>．</w:t>
      </w:r>
      <w:r>
        <w:rPr>
          <w:position w:val="-6"/>
        </w:rPr>
        <w:object w:dxaOrig="300" w:dyaOrig="255" w14:anchorId="36D930F1">
          <v:shape id="_x0000_i1333" type="#_x0000_t75" style="width:15pt;height:13pt" o:ole="">
            <v:imagedata r:id="rId101" o:title=""/>
          </v:shape>
          <o:OLEObject Type="Embed" ProgID="Equation.DSMT4" ShapeID="_x0000_i1333" DrawAspect="Content" ObjectID="_1816667558" r:id="rId553"/>
        </w:object>
      </w:r>
      <w:r>
        <w:rPr>
          <w:rFonts w:eastAsia="新宋体" w:hint="eastAsia"/>
          <w:szCs w:val="21"/>
        </w:rPr>
        <w:t>段某处断路</w:t>
      </w:r>
      <w:r>
        <w:tab/>
      </w:r>
      <w:r>
        <w:rPr>
          <w:rFonts w:eastAsia="新宋体"/>
          <w:szCs w:val="21"/>
        </w:rPr>
        <w:t>D</w:t>
      </w:r>
      <w:r>
        <w:rPr>
          <w:rFonts w:eastAsia="新宋体" w:hint="eastAsia"/>
          <w:szCs w:val="21"/>
        </w:rPr>
        <w:t>．</w:t>
      </w:r>
      <w:r>
        <w:rPr>
          <w:position w:val="-6"/>
        </w:rPr>
        <w:object w:dxaOrig="285" w:dyaOrig="255" w14:anchorId="45376FA2">
          <v:shape id="_x0000_i1334" type="#_x0000_t75" style="width:14.5pt;height:13pt" o:ole="">
            <v:imagedata r:id="rId103" o:title=""/>
          </v:shape>
          <o:OLEObject Type="Embed" ProgID="Equation.DSMT4" ShapeID="_x0000_i1334" DrawAspect="Content" ObjectID="_1816667559" r:id="rId554"/>
        </w:object>
      </w:r>
      <w:r>
        <w:rPr>
          <w:rFonts w:eastAsia="新宋体" w:hint="eastAsia"/>
          <w:szCs w:val="21"/>
        </w:rPr>
        <w:t>段的灯泡被短路</w:t>
      </w:r>
    </w:p>
    <w:p w14:paraId="28C0D64B" w14:textId="77777777" w:rsidR="00DC17BA" w:rsidRDefault="00000000" w:rsidP="0070465C">
      <w:pPr>
        <w:snapToGrid w:val="0"/>
      </w:pPr>
      <w:r>
        <w:rPr>
          <w:rFonts w:eastAsia="新宋体" w:hint="eastAsia"/>
          <w:szCs w:val="21"/>
        </w:rPr>
        <w:t>【答案】</w:t>
      </w:r>
      <w:r>
        <w:rPr>
          <w:position w:val="-4"/>
        </w:rPr>
        <w:object w:dxaOrig="225" w:dyaOrig="240" w14:anchorId="7AC26AC5">
          <v:shape id="_x0000_i1335" type="#_x0000_t75" style="width:11.5pt;height:12pt" o:ole="">
            <v:imagedata r:id="rId555" o:title=""/>
          </v:shape>
          <o:OLEObject Type="Embed" ProgID="Equation.DSMT4" ShapeID="_x0000_i1335" DrawAspect="Content" ObjectID="_1816667560" r:id="rId556"/>
        </w:object>
      </w:r>
    </w:p>
    <w:p w14:paraId="08E9BAB7" w14:textId="77777777" w:rsidR="00DC17BA" w:rsidRDefault="00000000" w:rsidP="0070465C">
      <w:pPr>
        <w:snapToGrid w:val="0"/>
      </w:pPr>
      <w:r>
        <w:rPr>
          <w:rFonts w:eastAsia="新宋体" w:hint="eastAsia"/>
          <w:szCs w:val="21"/>
        </w:rPr>
        <w:t>【考点】试电笔判断电路故障</w:t>
      </w:r>
    </w:p>
    <w:p w14:paraId="09ACAC31" w14:textId="77777777" w:rsidR="00DC17BA" w:rsidRDefault="00000000" w:rsidP="0070465C">
      <w:pPr>
        <w:snapToGrid w:val="0"/>
      </w:pPr>
      <w:r>
        <w:rPr>
          <w:rFonts w:eastAsia="新宋体" w:hint="eastAsia"/>
          <w:szCs w:val="21"/>
        </w:rPr>
        <w:t>【专题】电与热、生活用电；应用题；应用能力</w:t>
      </w:r>
    </w:p>
    <w:p w14:paraId="40567FA2" w14:textId="77777777" w:rsidR="00DC17BA" w:rsidRDefault="00000000" w:rsidP="0070465C">
      <w:pPr>
        <w:snapToGrid w:val="0"/>
      </w:pPr>
      <w:r>
        <w:rPr>
          <w:rFonts w:eastAsia="新宋体" w:hint="eastAsia"/>
          <w:szCs w:val="21"/>
        </w:rPr>
        <w:t>【分析】试电笔是用来辨别火线和零线的：用手接触笔尾的金属体，笔尖接触火线，试电笔的氖管将发光；</w:t>
      </w:r>
    </w:p>
    <w:p w14:paraId="516B4DA8" w14:textId="77777777" w:rsidR="00DC17BA" w:rsidRDefault="00000000" w:rsidP="0070465C">
      <w:pPr>
        <w:snapToGrid w:val="0"/>
      </w:pPr>
      <w:r>
        <w:rPr>
          <w:rFonts w:eastAsia="新宋体" w:hint="eastAsia"/>
          <w:szCs w:val="21"/>
        </w:rPr>
        <w:t>用试电笔测试</w:t>
      </w:r>
      <w:r>
        <w:rPr>
          <w:position w:val="-6"/>
        </w:rPr>
        <w:object w:dxaOrig="180" w:dyaOrig="255" w14:anchorId="0F870E5E">
          <v:shape id="_x0000_i1336" type="#_x0000_t75" style="width:9pt;height:13pt" o:ole="">
            <v:imagedata r:id="rId557" o:title=""/>
          </v:shape>
          <o:OLEObject Type="Embed" ProgID="Equation.DSMT4" ShapeID="_x0000_i1336" DrawAspect="Content" ObjectID="_1816667561" r:id="rId558"/>
        </w:object>
      </w:r>
      <w:r>
        <w:rPr>
          <w:rFonts w:eastAsia="新宋体" w:hint="eastAsia"/>
          <w:szCs w:val="21"/>
        </w:rPr>
        <w:t>、</w:t>
      </w:r>
      <w:r>
        <w:rPr>
          <w:position w:val="-6"/>
        </w:rPr>
        <w:object w:dxaOrig="180" w:dyaOrig="195" w14:anchorId="4B3ED6EF">
          <v:shape id="_x0000_i1337" type="#_x0000_t75" style="width:9pt;height:10pt" o:ole="">
            <v:imagedata r:id="rId559" o:title=""/>
          </v:shape>
          <o:OLEObject Type="Embed" ProgID="Equation.DSMT4" ShapeID="_x0000_i1337" DrawAspect="Content" ObjectID="_1816667562" r:id="rId560"/>
        </w:object>
      </w:r>
      <w:r>
        <w:rPr>
          <w:rFonts w:eastAsia="新宋体" w:hint="eastAsia"/>
          <w:szCs w:val="21"/>
        </w:rPr>
        <w:t>、</w:t>
      </w:r>
      <w:r>
        <w:rPr>
          <w:position w:val="-6"/>
        </w:rPr>
        <w:object w:dxaOrig="195" w:dyaOrig="255" w14:anchorId="44C85DCC">
          <v:shape id="_x0000_i1338" type="#_x0000_t75" style="width:10pt;height:13pt" o:ole="">
            <v:imagedata r:id="rId561" o:title=""/>
          </v:shape>
          <o:OLEObject Type="Embed" ProgID="Equation.DSMT4" ShapeID="_x0000_i1338" DrawAspect="Content" ObjectID="_1816667563" r:id="rId562"/>
        </w:object>
      </w:r>
      <w:r>
        <w:rPr>
          <w:rFonts w:eastAsia="新宋体" w:hint="eastAsia"/>
          <w:szCs w:val="21"/>
        </w:rPr>
        <w:t>三点，氖管都发光，这说明</w:t>
      </w:r>
      <w:r>
        <w:rPr>
          <w:position w:val="-6"/>
        </w:rPr>
        <w:object w:dxaOrig="180" w:dyaOrig="255" w14:anchorId="55C3462E">
          <v:shape id="_x0000_i1339" type="#_x0000_t75" style="width:9pt;height:13pt" o:ole="">
            <v:imagedata r:id="rId563" o:title=""/>
          </v:shape>
          <o:OLEObject Type="Embed" ProgID="Equation.DSMT4" ShapeID="_x0000_i1339" DrawAspect="Content" ObjectID="_1816667564" r:id="rId564"/>
        </w:object>
      </w:r>
      <w:r>
        <w:rPr>
          <w:rFonts w:eastAsia="新宋体" w:hint="eastAsia"/>
          <w:szCs w:val="21"/>
        </w:rPr>
        <w:t>、</w:t>
      </w:r>
      <w:r>
        <w:rPr>
          <w:position w:val="-6"/>
        </w:rPr>
        <w:object w:dxaOrig="180" w:dyaOrig="195" w14:anchorId="3F684234">
          <v:shape id="_x0000_i1340" type="#_x0000_t75" style="width:9pt;height:10pt" o:ole="">
            <v:imagedata r:id="rId565" o:title=""/>
          </v:shape>
          <o:OLEObject Type="Embed" ProgID="Equation.DSMT4" ShapeID="_x0000_i1340" DrawAspect="Content" ObjectID="_1816667565" r:id="rId566"/>
        </w:object>
      </w:r>
      <w:r>
        <w:rPr>
          <w:rFonts w:eastAsia="新宋体" w:hint="eastAsia"/>
          <w:szCs w:val="21"/>
        </w:rPr>
        <w:t>、</w:t>
      </w:r>
      <w:r>
        <w:rPr>
          <w:position w:val="-6"/>
        </w:rPr>
        <w:object w:dxaOrig="195" w:dyaOrig="255" w14:anchorId="1DC0A986">
          <v:shape id="_x0000_i1341" type="#_x0000_t75" style="width:10pt;height:13pt" o:ole="">
            <v:imagedata r:id="rId567" o:title=""/>
          </v:shape>
          <o:OLEObject Type="Embed" ProgID="Equation.DSMT4" ShapeID="_x0000_i1341" DrawAspect="Content" ObjectID="_1816667566" r:id="rId568"/>
        </w:object>
      </w:r>
      <w:r>
        <w:rPr>
          <w:rFonts w:eastAsia="新宋体" w:hint="eastAsia"/>
          <w:szCs w:val="21"/>
        </w:rPr>
        <w:t>与火线是连通的，问题出在</w:t>
      </w:r>
      <w:r>
        <w:rPr>
          <w:position w:val="-6"/>
        </w:rPr>
        <w:object w:dxaOrig="285" w:dyaOrig="255" w14:anchorId="03342AFD">
          <v:shape id="_x0000_i1342" type="#_x0000_t75" style="width:14.5pt;height:13pt" o:ole="">
            <v:imagedata r:id="rId569" o:title=""/>
          </v:shape>
          <o:OLEObject Type="Embed" ProgID="Equation.DSMT4" ShapeID="_x0000_i1342" DrawAspect="Content" ObjectID="_1816667567" r:id="rId570"/>
        </w:object>
      </w:r>
      <w:r>
        <w:rPr>
          <w:rFonts w:eastAsia="新宋体" w:hint="eastAsia"/>
          <w:szCs w:val="21"/>
        </w:rPr>
        <w:t>之间，据此判断。</w:t>
      </w:r>
    </w:p>
    <w:p w14:paraId="1C8EFDC6" w14:textId="77777777" w:rsidR="00DC17BA" w:rsidRDefault="00000000" w:rsidP="0070465C">
      <w:pPr>
        <w:snapToGrid w:val="0"/>
      </w:pPr>
      <w:r>
        <w:rPr>
          <w:rFonts w:eastAsia="新宋体" w:hint="eastAsia"/>
          <w:szCs w:val="21"/>
        </w:rPr>
        <w:t>【解答】解：用试电笔测试</w:t>
      </w:r>
      <w:r>
        <w:rPr>
          <w:position w:val="-6"/>
        </w:rPr>
        <w:object w:dxaOrig="180" w:dyaOrig="255" w14:anchorId="0361CCF5">
          <v:shape id="_x0000_i1343" type="#_x0000_t75" style="width:9pt;height:13pt" o:ole="">
            <v:imagedata r:id="rId571" o:title=""/>
          </v:shape>
          <o:OLEObject Type="Embed" ProgID="Equation.DSMT4" ShapeID="_x0000_i1343" DrawAspect="Content" ObjectID="_1816667568" r:id="rId572"/>
        </w:object>
      </w:r>
      <w:r>
        <w:rPr>
          <w:rFonts w:eastAsia="新宋体" w:hint="eastAsia"/>
          <w:szCs w:val="21"/>
        </w:rPr>
        <w:t>、</w:t>
      </w:r>
      <w:r>
        <w:rPr>
          <w:position w:val="-6"/>
        </w:rPr>
        <w:object w:dxaOrig="180" w:dyaOrig="195" w14:anchorId="5A008A74">
          <v:shape id="_x0000_i1344" type="#_x0000_t75" style="width:9pt;height:10pt" o:ole="">
            <v:imagedata r:id="rId573" o:title=""/>
          </v:shape>
          <o:OLEObject Type="Embed" ProgID="Equation.DSMT4" ShapeID="_x0000_i1344" DrawAspect="Content" ObjectID="_1816667569" r:id="rId574"/>
        </w:object>
      </w:r>
      <w:r>
        <w:rPr>
          <w:rFonts w:eastAsia="新宋体" w:hint="eastAsia"/>
          <w:szCs w:val="21"/>
        </w:rPr>
        <w:t>、</w:t>
      </w:r>
      <w:r>
        <w:rPr>
          <w:position w:val="-6"/>
        </w:rPr>
        <w:object w:dxaOrig="195" w:dyaOrig="255" w14:anchorId="61CC5E7E">
          <v:shape id="_x0000_i1345" type="#_x0000_t75" style="width:10pt;height:13pt" o:ole="">
            <v:imagedata r:id="rId575" o:title=""/>
          </v:shape>
          <o:OLEObject Type="Embed" ProgID="Equation.DSMT4" ShapeID="_x0000_i1345" DrawAspect="Content" ObjectID="_1816667570" r:id="rId576"/>
        </w:object>
      </w:r>
      <w:r>
        <w:rPr>
          <w:rFonts w:eastAsia="新宋体" w:hint="eastAsia"/>
          <w:szCs w:val="21"/>
        </w:rPr>
        <w:t>三点，氖管都发光，这说明从火线到</w:t>
      </w:r>
      <w:r>
        <w:rPr>
          <w:position w:val="-6"/>
        </w:rPr>
        <w:object w:dxaOrig="180" w:dyaOrig="255" w14:anchorId="7851FAEF">
          <v:shape id="_x0000_i1346" type="#_x0000_t75" style="width:9pt;height:13pt" o:ole="">
            <v:imagedata r:id="rId577" o:title=""/>
          </v:shape>
          <o:OLEObject Type="Embed" ProgID="Equation.DSMT4" ShapeID="_x0000_i1346" DrawAspect="Content" ObjectID="_1816667571" r:id="rId578"/>
        </w:object>
      </w:r>
      <w:r>
        <w:rPr>
          <w:rFonts w:eastAsia="新宋体" w:hint="eastAsia"/>
          <w:szCs w:val="21"/>
        </w:rPr>
        <w:t>点之间的电路都是完好的，没有断路；而试电笔测试</w:t>
      </w:r>
      <w:r>
        <w:rPr>
          <w:position w:val="-6"/>
        </w:rPr>
        <w:object w:dxaOrig="180" w:dyaOrig="195" w14:anchorId="7C14A9FE">
          <v:shape id="_x0000_i1347" type="#_x0000_t75" style="width:9pt;height:10pt" o:ole="">
            <v:imagedata r:id="rId579" o:title=""/>
          </v:shape>
          <o:OLEObject Type="Embed" ProgID="Equation.DSMT4" ShapeID="_x0000_i1347" DrawAspect="Content" ObjectID="_1816667572" r:id="rId580"/>
        </w:object>
      </w:r>
      <w:r>
        <w:rPr>
          <w:rFonts w:eastAsia="新宋体" w:hint="eastAsia"/>
          <w:szCs w:val="21"/>
        </w:rPr>
        <w:t>点时，氖管不发光，这说明</w:t>
      </w:r>
      <w:r>
        <w:rPr>
          <w:position w:val="-6"/>
        </w:rPr>
        <w:object w:dxaOrig="180" w:dyaOrig="255" w14:anchorId="3FCA6930">
          <v:shape id="_x0000_i1348" type="#_x0000_t75" style="width:9pt;height:13pt" o:ole="">
            <v:imagedata r:id="rId581" o:title=""/>
          </v:shape>
          <o:OLEObject Type="Embed" ProgID="Equation.DSMT4" ShapeID="_x0000_i1348" DrawAspect="Content" ObjectID="_1816667573" r:id="rId582"/>
        </w:object>
      </w:r>
      <w:r>
        <w:rPr>
          <w:rFonts w:eastAsia="新宋体" w:hint="eastAsia"/>
          <w:szCs w:val="21"/>
        </w:rPr>
        <w:t>点到零线之间的导线出现断路，由此可以判断出是</w:t>
      </w:r>
      <w:r>
        <w:rPr>
          <w:position w:val="-6"/>
        </w:rPr>
        <w:object w:dxaOrig="180" w:dyaOrig="195" w14:anchorId="53323047">
          <v:shape id="_x0000_i1349" type="#_x0000_t75" style="width:9pt;height:10pt" o:ole="">
            <v:imagedata r:id="rId583" o:title=""/>
          </v:shape>
          <o:OLEObject Type="Embed" ProgID="Equation.DSMT4" ShapeID="_x0000_i1349" DrawAspect="Content" ObjectID="_1816667574" r:id="rId584"/>
        </w:object>
      </w:r>
      <w:r>
        <w:rPr>
          <w:rFonts w:eastAsia="新宋体" w:hint="eastAsia"/>
          <w:szCs w:val="21"/>
        </w:rPr>
        <w:t>、</w:t>
      </w:r>
      <w:r>
        <w:rPr>
          <w:position w:val="-6"/>
        </w:rPr>
        <w:object w:dxaOrig="180" w:dyaOrig="255" w14:anchorId="4772E577">
          <v:shape id="_x0000_i1350" type="#_x0000_t75" style="width:9pt;height:13pt" o:ole="">
            <v:imagedata r:id="rId585" o:title=""/>
          </v:shape>
          <o:OLEObject Type="Embed" ProgID="Equation.DSMT4" ShapeID="_x0000_i1350" DrawAspect="Content" ObjectID="_1816667575" r:id="rId586"/>
        </w:object>
      </w:r>
      <w:r>
        <w:rPr>
          <w:rFonts w:eastAsia="新宋体" w:hint="eastAsia"/>
          <w:szCs w:val="21"/>
        </w:rPr>
        <w:t>之间某处断路。</w:t>
      </w:r>
    </w:p>
    <w:p w14:paraId="34AA634E" w14:textId="77777777" w:rsidR="00DC17BA" w:rsidRDefault="00000000" w:rsidP="0070465C">
      <w:pPr>
        <w:snapToGrid w:val="0"/>
      </w:pPr>
      <w:r>
        <w:rPr>
          <w:rFonts w:eastAsia="新宋体" w:hint="eastAsia"/>
          <w:szCs w:val="21"/>
        </w:rPr>
        <w:t>故选：</w:t>
      </w:r>
      <w:r>
        <w:rPr>
          <w:position w:val="-4"/>
        </w:rPr>
        <w:object w:dxaOrig="225" w:dyaOrig="240" w14:anchorId="1DD9DF9F">
          <v:shape id="_x0000_i1351" type="#_x0000_t75" style="width:11.5pt;height:12pt" o:ole="">
            <v:imagedata r:id="rId587" o:title=""/>
          </v:shape>
          <o:OLEObject Type="Embed" ProgID="Equation.DSMT4" ShapeID="_x0000_i1351" DrawAspect="Content" ObjectID="_1816667576" r:id="rId588"/>
        </w:object>
      </w:r>
      <w:r>
        <w:rPr>
          <w:rFonts w:eastAsia="新宋体" w:hint="eastAsia"/>
          <w:szCs w:val="21"/>
        </w:rPr>
        <w:t>。</w:t>
      </w:r>
    </w:p>
    <w:p w14:paraId="07B08107" w14:textId="77777777" w:rsidR="00DC17BA" w:rsidRDefault="00000000" w:rsidP="0070465C">
      <w:pPr>
        <w:snapToGrid w:val="0"/>
      </w:pPr>
      <w:r>
        <w:rPr>
          <w:rFonts w:eastAsia="新宋体" w:hint="eastAsia"/>
          <w:szCs w:val="21"/>
        </w:rPr>
        <w:t>【点评】本题考查了家庭电路故障的判断，同时也考查了学生学以致用的能力。</w:t>
      </w:r>
    </w:p>
    <w:p w14:paraId="1952AD48" w14:textId="77777777" w:rsidR="00DC17BA" w:rsidRDefault="00000000" w:rsidP="0070465C">
      <w:pPr>
        <w:snapToGrid w:val="0"/>
      </w:pPr>
      <w:r>
        <w:rPr>
          <w:rFonts w:eastAsia="新宋体" w:hint="eastAsia"/>
          <w:szCs w:val="21"/>
        </w:rPr>
        <w:t>8</w:t>
      </w:r>
      <w:r>
        <w:rPr>
          <w:rFonts w:eastAsia="新宋体" w:hint="eastAsia"/>
          <w:szCs w:val="21"/>
        </w:rPr>
        <w:t>．（</w:t>
      </w:r>
      <w:r>
        <w:rPr>
          <w:rFonts w:eastAsia="新宋体" w:hint="eastAsia"/>
          <w:szCs w:val="21"/>
        </w:rPr>
        <w:t>2024</w:t>
      </w:r>
      <w:r>
        <w:rPr>
          <w:rFonts w:eastAsia="新宋体" w:hint="eastAsia"/>
          <w:szCs w:val="21"/>
        </w:rPr>
        <w:t>•榕江县校级二模）</w:t>
      </w:r>
      <w:r>
        <w:rPr>
          <w:rFonts w:eastAsia="新宋体"/>
          <w:szCs w:val="21"/>
        </w:rPr>
        <w:t>2024</w:t>
      </w:r>
      <w:r>
        <w:rPr>
          <w:rFonts w:eastAsia="新宋体" w:hint="eastAsia"/>
          <w:szCs w:val="21"/>
        </w:rPr>
        <w:t>年</w:t>
      </w:r>
      <w:r>
        <w:rPr>
          <w:rFonts w:eastAsia="新宋体"/>
          <w:szCs w:val="21"/>
        </w:rPr>
        <w:t>4</w:t>
      </w:r>
      <w:r>
        <w:rPr>
          <w:rFonts w:eastAsia="新宋体" w:hint="eastAsia"/>
          <w:szCs w:val="21"/>
        </w:rPr>
        <w:t>月</w:t>
      </w:r>
      <w:r>
        <w:rPr>
          <w:rFonts w:eastAsia="新宋体"/>
          <w:szCs w:val="21"/>
        </w:rPr>
        <w:t>20</w:t>
      </w:r>
      <w:r>
        <w:rPr>
          <w:rFonts w:eastAsia="新宋体" w:hint="eastAsia"/>
          <w:szCs w:val="21"/>
        </w:rPr>
        <w:t>日，第四届贵阳电动车展拉开帷幕，电动车给我们带来方便的同时，也要注意电动车充电时的安全问题，下列电动车充电的做法符合安全用电原则的是</w:t>
      </w:r>
      <w:r>
        <w:rPr>
          <w:position w:val="-10"/>
        </w:rPr>
        <w:object w:dxaOrig="135" w:dyaOrig="300" w14:anchorId="4A64A4FD">
          <v:shape id="_x0000_i1352" type="#_x0000_t75" style="width:7pt;height:15pt" o:ole="">
            <v:imagedata r:id="rId105" o:title=""/>
          </v:shape>
          <o:OLEObject Type="Embed" ProgID="Equation.DSMT4" ShapeID="_x0000_i1352" DrawAspect="Content" ObjectID="_1816667577" r:id="rId589"/>
        </w:object>
      </w:r>
      <w:r>
        <w:rPr>
          <w:rFonts w:eastAsia="新宋体" w:hint="eastAsia"/>
          <w:szCs w:val="21"/>
        </w:rPr>
        <w:t xml:space="preserve">　　</w:t>
      </w:r>
      <w:r>
        <w:rPr>
          <w:position w:val="-10"/>
        </w:rPr>
        <w:object w:dxaOrig="135" w:dyaOrig="300" w14:anchorId="121A49AA">
          <v:shape id="_x0000_i1353" type="#_x0000_t75" style="width:7pt;height:15pt" o:ole="">
            <v:imagedata r:id="rId107" o:title=""/>
          </v:shape>
          <o:OLEObject Type="Embed" ProgID="Equation.DSMT4" ShapeID="_x0000_i1353" DrawAspect="Content" ObjectID="_1816667578" r:id="rId590"/>
        </w:object>
      </w:r>
    </w:p>
    <w:p w14:paraId="13CE5E6D"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．在楼道内给电动车充电</w:t>
      </w:r>
      <w:r>
        <w:tab/>
      </w:r>
    </w:p>
    <w:p w14:paraId="6F094912"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．充电时线路起火，迅速用冷水浇灭</w:t>
      </w:r>
      <w:r>
        <w:tab/>
      </w:r>
    </w:p>
    <w:p w14:paraId="524530B3"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．绝缘皮破损的充电线继续使用</w:t>
      </w:r>
      <w:r>
        <w:tab/>
      </w:r>
    </w:p>
    <w:p w14:paraId="436A11ED"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．及时更换达到使用寿命的插座、导线</w:t>
      </w:r>
    </w:p>
    <w:p w14:paraId="573E9533" w14:textId="77777777" w:rsidR="00DC17BA" w:rsidRDefault="00000000" w:rsidP="0070465C">
      <w:pPr>
        <w:snapToGrid w:val="0"/>
      </w:pPr>
      <w:r>
        <w:rPr>
          <w:rFonts w:eastAsia="新宋体" w:hint="eastAsia"/>
          <w:szCs w:val="21"/>
        </w:rPr>
        <w:t>【答案】</w:t>
      </w:r>
      <w:r>
        <w:rPr>
          <w:position w:val="-4"/>
        </w:rPr>
        <w:object w:dxaOrig="240" w:dyaOrig="240" w14:anchorId="1588CABD">
          <v:shape id="_x0000_i1354" type="#_x0000_t75" style="width:12pt;height:12pt" o:ole="">
            <v:imagedata r:id="rId591" o:title=""/>
          </v:shape>
          <o:OLEObject Type="Embed" ProgID="Equation.DSMT4" ShapeID="_x0000_i1354" DrawAspect="Content" ObjectID="_1816667579" r:id="rId592"/>
        </w:object>
      </w:r>
    </w:p>
    <w:p w14:paraId="16EEB925" w14:textId="77777777" w:rsidR="00DC17BA" w:rsidRDefault="00000000" w:rsidP="0070465C">
      <w:pPr>
        <w:snapToGrid w:val="0"/>
      </w:pPr>
      <w:r>
        <w:rPr>
          <w:rFonts w:eastAsia="新宋体" w:hint="eastAsia"/>
          <w:szCs w:val="21"/>
        </w:rPr>
        <w:t>【考点】安全用电原则</w:t>
      </w:r>
    </w:p>
    <w:p w14:paraId="5F417E55" w14:textId="77777777" w:rsidR="00DC17BA" w:rsidRDefault="00000000" w:rsidP="0070465C">
      <w:pPr>
        <w:snapToGrid w:val="0"/>
      </w:pPr>
      <w:r>
        <w:rPr>
          <w:rFonts w:eastAsia="新宋体" w:hint="eastAsia"/>
          <w:szCs w:val="21"/>
        </w:rPr>
        <w:t>【专题】应用能力；电与热、生活用电</w:t>
      </w:r>
    </w:p>
    <w:p w14:paraId="6E985E10"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）电动车在楼道内充电，易引发火灾，所以禁止电动车在楼道内充电；</w:t>
      </w:r>
    </w:p>
    <w:p w14:paraId="665D8E30"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）生活用水是导体，导体容易导电；</w:t>
      </w:r>
    </w:p>
    <w:p w14:paraId="2E24A360"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）绝缘皮破损容易发生触电事故或短路；</w:t>
      </w:r>
    </w:p>
    <w:p w14:paraId="4E9C6ED8"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）达到使用寿命的插座、导线，容易出现短路、断路及漏电现象。</w:t>
      </w:r>
    </w:p>
    <w:p w14:paraId="62552D8F" w14:textId="77777777" w:rsidR="00DC17BA" w:rsidRDefault="00000000" w:rsidP="0070465C">
      <w:pPr>
        <w:snapToGrid w:val="0"/>
      </w:pPr>
      <w:r>
        <w:rPr>
          <w:rFonts w:eastAsia="新宋体" w:hint="eastAsia"/>
          <w:szCs w:val="21"/>
        </w:rPr>
        <w:t>【解答】解：</w:t>
      </w:r>
      <w:r>
        <w:rPr>
          <w:position w:val="-4"/>
        </w:rPr>
        <w:object w:dxaOrig="225" w:dyaOrig="240" w14:anchorId="3BD66F2E">
          <v:shape id="_x0000_i1355" type="#_x0000_t75" style="width:11.5pt;height:12pt" o:ole="">
            <v:imagedata r:id="rId593" o:title=""/>
          </v:shape>
          <o:OLEObject Type="Embed" ProgID="Equation.DSMT4" ShapeID="_x0000_i1355" DrawAspect="Content" ObjectID="_1816667580" r:id="rId594"/>
        </w:object>
      </w:r>
      <w:r>
        <w:rPr>
          <w:rFonts w:eastAsia="新宋体" w:hint="eastAsia"/>
          <w:szCs w:val="21"/>
        </w:rPr>
        <w:t>．禁止电动车在楼道内充电，易引发火灾，除外还影响消防通道，故</w:t>
      </w:r>
      <w:r>
        <w:rPr>
          <w:position w:val="-4"/>
        </w:rPr>
        <w:object w:dxaOrig="225" w:dyaOrig="240" w14:anchorId="2C740C3B">
          <v:shape id="_x0000_i1356" type="#_x0000_t75" style="width:11.5pt;height:12pt" o:ole="">
            <v:imagedata r:id="rId595" o:title=""/>
          </v:shape>
          <o:OLEObject Type="Embed" ProgID="Equation.DSMT4" ShapeID="_x0000_i1356" DrawAspect="Content" ObjectID="_1816667581" r:id="rId596"/>
        </w:object>
      </w:r>
      <w:r>
        <w:rPr>
          <w:rFonts w:eastAsia="新宋体" w:hint="eastAsia"/>
          <w:szCs w:val="21"/>
        </w:rPr>
        <w:t>错误；</w:t>
      </w:r>
    </w:p>
    <w:p w14:paraId="78C19FA9" w14:textId="77777777" w:rsidR="00DC17BA" w:rsidRDefault="00000000" w:rsidP="0070465C">
      <w:pPr>
        <w:snapToGrid w:val="0"/>
      </w:pPr>
      <w:r>
        <w:rPr>
          <w:position w:val="-4"/>
        </w:rPr>
        <w:object w:dxaOrig="225" w:dyaOrig="240" w14:anchorId="7B060913">
          <v:shape id="_x0000_i1357" type="#_x0000_t75" style="width:11.5pt;height:12pt" o:ole="">
            <v:imagedata r:id="rId597" o:title=""/>
          </v:shape>
          <o:OLEObject Type="Embed" ProgID="Equation.DSMT4" ShapeID="_x0000_i1357" DrawAspect="Content" ObjectID="_1816667582" r:id="rId598"/>
        </w:object>
      </w:r>
      <w:r>
        <w:rPr>
          <w:rFonts w:eastAsia="新宋体" w:hint="eastAsia"/>
          <w:szCs w:val="21"/>
        </w:rPr>
        <w:t>．生活用水是导体，发生电火灾时如果直接用水去灭火，会发生触电事故，故</w:t>
      </w:r>
      <w:r>
        <w:rPr>
          <w:position w:val="-4"/>
        </w:rPr>
        <w:object w:dxaOrig="225" w:dyaOrig="240" w14:anchorId="31970F58">
          <v:shape id="_x0000_i1358" type="#_x0000_t75" style="width:11.5pt;height:12pt" o:ole="">
            <v:imagedata r:id="rId599" o:title=""/>
          </v:shape>
          <o:OLEObject Type="Embed" ProgID="Equation.DSMT4" ShapeID="_x0000_i1358" DrawAspect="Content" ObjectID="_1816667583" r:id="rId600"/>
        </w:object>
      </w:r>
      <w:r>
        <w:rPr>
          <w:rFonts w:eastAsia="新宋体" w:hint="eastAsia"/>
          <w:szCs w:val="21"/>
        </w:rPr>
        <w:t>错误；</w:t>
      </w:r>
    </w:p>
    <w:p w14:paraId="371718FF" w14:textId="77777777" w:rsidR="00DC17BA" w:rsidRDefault="00000000" w:rsidP="0070465C">
      <w:pPr>
        <w:snapToGrid w:val="0"/>
      </w:pPr>
      <w:r>
        <w:rPr>
          <w:position w:val="-6"/>
        </w:rPr>
        <w:object w:dxaOrig="225" w:dyaOrig="255" w14:anchorId="0B347D1C">
          <v:shape id="_x0000_i1359" type="#_x0000_t75" style="width:11.5pt;height:13pt" o:ole="">
            <v:imagedata r:id="rId601" o:title=""/>
          </v:shape>
          <o:OLEObject Type="Embed" ProgID="Equation.DSMT4" ShapeID="_x0000_i1359" DrawAspect="Content" ObjectID="_1816667584" r:id="rId602"/>
        </w:object>
      </w:r>
      <w:r>
        <w:rPr>
          <w:rFonts w:eastAsia="新宋体" w:hint="eastAsia"/>
          <w:szCs w:val="21"/>
        </w:rPr>
        <w:t>．绝缘皮破损的充电线应及时更换新的导线，防止发生触电事故或短路，故</w:t>
      </w:r>
      <w:r>
        <w:rPr>
          <w:position w:val="-6"/>
        </w:rPr>
        <w:object w:dxaOrig="225" w:dyaOrig="255" w14:anchorId="77B0625A">
          <v:shape id="_x0000_i1360" type="#_x0000_t75" style="width:11.5pt;height:13pt" o:ole="">
            <v:imagedata r:id="rId603" o:title=""/>
          </v:shape>
          <o:OLEObject Type="Embed" ProgID="Equation.DSMT4" ShapeID="_x0000_i1360" DrawAspect="Content" ObjectID="_1816667585" r:id="rId604"/>
        </w:object>
      </w:r>
      <w:r>
        <w:rPr>
          <w:rFonts w:eastAsia="新宋体" w:hint="eastAsia"/>
          <w:szCs w:val="21"/>
        </w:rPr>
        <w:t>错误；</w:t>
      </w:r>
    </w:p>
    <w:p w14:paraId="0C26B932" w14:textId="77777777" w:rsidR="00DC17BA" w:rsidRDefault="00000000" w:rsidP="0070465C">
      <w:pPr>
        <w:snapToGrid w:val="0"/>
      </w:pPr>
      <w:r>
        <w:rPr>
          <w:position w:val="-4"/>
        </w:rPr>
        <w:object w:dxaOrig="240" w:dyaOrig="240" w14:anchorId="44BA05F7">
          <v:shape id="_x0000_i1361" type="#_x0000_t75" style="width:12pt;height:12pt" o:ole="">
            <v:imagedata r:id="rId605" o:title=""/>
          </v:shape>
          <o:OLEObject Type="Embed" ProgID="Equation.DSMT4" ShapeID="_x0000_i1361" DrawAspect="Content" ObjectID="_1816667586" r:id="rId606"/>
        </w:object>
      </w:r>
      <w:r>
        <w:rPr>
          <w:rFonts w:eastAsia="新宋体" w:hint="eastAsia"/>
          <w:szCs w:val="21"/>
        </w:rPr>
        <w:t>．及时更换达到使用寿命的插座、导线，防止出现短路、断路及漏电现象，故</w:t>
      </w:r>
      <w:r>
        <w:rPr>
          <w:position w:val="-4"/>
        </w:rPr>
        <w:object w:dxaOrig="240" w:dyaOrig="240" w14:anchorId="2F83A488">
          <v:shape id="_x0000_i1362" type="#_x0000_t75" style="width:12pt;height:12pt" o:ole="">
            <v:imagedata r:id="rId607" o:title=""/>
          </v:shape>
          <o:OLEObject Type="Embed" ProgID="Equation.DSMT4" ShapeID="_x0000_i1362" DrawAspect="Content" ObjectID="_1816667587" r:id="rId608"/>
        </w:object>
      </w:r>
      <w:r>
        <w:rPr>
          <w:rFonts w:eastAsia="新宋体" w:hint="eastAsia"/>
          <w:szCs w:val="21"/>
        </w:rPr>
        <w:t>正确。</w:t>
      </w:r>
    </w:p>
    <w:p w14:paraId="449B5C60" w14:textId="77777777" w:rsidR="00DC17BA" w:rsidRDefault="00000000" w:rsidP="0070465C">
      <w:pPr>
        <w:snapToGrid w:val="0"/>
      </w:pPr>
      <w:r>
        <w:rPr>
          <w:rFonts w:eastAsia="新宋体" w:hint="eastAsia"/>
          <w:szCs w:val="21"/>
        </w:rPr>
        <w:t>故选：</w:t>
      </w:r>
      <w:r>
        <w:rPr>
          <w:position w:val="-4"/>
        </w:rPr>
        <w:object w:dxaOrig="240" w:dyaOrig="240" w14:anchorId="684BBA0A">
          <v:shape id="_x0000_i1363" type="#_x0000_t75" style="width:12pt;height:12pt" o:ole="">
            <v:imagedata r:id="rId609" o:title=""/>
          </v:shape>
          <o:OLEObject Type="Embed" ProgID="Equation.DSMT4" ShapeID="_x0000_i1363" DrawAspect="Content" ObjectID="_1816667588" r:id="rId610"/>
        </w:object>
      </w:r>
      <w:r>
        <w:rPr>
          <w:rFonts w:eastAsia="新宋体" w:hint="eastAsia"/>
          <w:szCs w:val="21"/>
        </w:rPr>
        <w:t>。</w:t>
      </w:r>
    </w:p>
    <w:p w14:paraId="1733A4F8" w14:textId="77777777" w:rsidR="00DC17BA" w:rsidRDefault="00000000" w:rsidP="0070465C">
      <w:pPr>
        <w:snapToGrid w:val="0"/>
      </w:pPr>
      <w:r>
        <w:rPr>
          <w:rFonts w:eastAsia="新宋体" w:hint="eastAsia"/>
          <w:szCs w:val="21"/>
        </w:rPr>
        <w:t>【点评】本题考查的是日常生活中的一些安全用电常识，要求我们牢记安全用电常识，并在生活中加以运用，有一定的现实意义。</w:t>
      </w:r>
    </w:p>
    <w:p w14:paraId="334C8C9F" w14:textId="77777777" w:rsidR="00DC17BA" w:rsidRDefault="00000000" w:rsidP="0070465C">
      <w:pPr>
        <w:snapToGrid w:val="0"/>
      </w:pPr>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•雨花区校级模拟）电给人们的生活带来极大便利的同时，也带来了一些安全隐患，下列关于安全用电的说法正确的是</w:t>
      </w:r>
      <w:r>
        <w:rPr>
          <w:position w:val="-10"/>
        </w:rPr>
        <w:object w:dxaOrig="135" w:dyaOrig="300" w14:anchorId="3C2CFA29">
          <v:shape id="_x0000_i1364" type="#_x0000_t75" style="width:7pt;height:15pt" o:ole="">
            <v:imagedata r:id="rId109" o:title=""/>
          </v:shape>
          <o:OLEObject Type="Embed" ProgID="Equation.DSMT4" ShapeID="_x0000_i1364" DrawAspect="Content" ObjectID="_1816667589" r:id="rId611"/>
        </w:object>
      </w:r>
      <w:r>
        <w:rPr>
          <w:rFonts w:eastAsia="新宋体" w:hint="eastAsia"/>
          <w:szCs w:val="21"/>
        </w:rPr>
        <w:t xml:space="preserve">　　</w:t>
      </w:r>
      <w:r>
        <w:rPr>
          <w:position w:val="-10"/>
        </w:rPr>
        <w:object w:dxaOrig="135" w:dyaOrig="300" w14:anchorId="2485B948">
          <v:shape id="_x0000_i1365" type="#_x0000_t75" style="width:7pt;height:15pt" o:ole="">
            <v:imagedata r:id="rId111" o:title=""/>
          </v:shape>
          <o:OLEObject Type="Embed" ProgID="Equation.DSMT4" ShapeID="_x0000_i1365" DrawAspect="Content" ObjectID="_1816667590" r:id="rId612"/>
        </w:object>
      </w:r>
    </w:p>
    <w:p w14:paraId="1ABB7107"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．空气开关在有人触电时会自动跳闸</w:t>
      </w:r>
      <w:r>
        <w:tab/>
      </w:r>
    </w:p>
    <w:p w14:paraId="23EBD50A"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．使用试电笔检测零线和火线时，不能触碰试电笔上的金属部分</w:t>
      </w:r>
      <w:r>
        <w:tab/>
      </w:r>
    </w:p>
    <w:p w14:paraId="29589CA7"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．用电器的三脚插头可以去掉接地插脚后，直接接在两孔插座上通电使用</w:t>
      </w:r>
      <w:r>
        <w:tab/>
      </w:r>
    </w:p>
    <w:p w14:paraId="477E791A"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．当发现电路起火时，应先断开开关再用灭火器灭火</w:t>
      </w:r>
    </w:p>
    <w:p w14:paraId="59F8AA64" w14:textId="77777777" w:rsidR="00DC17BA" w:rsidRDefault="00000000" w:rsidP="0070465C">
      <w:pPr>
        <w:snapToGrid w:val="0"/>
      </w:pPr>
      <w:r>
        <w:rPr>
          <w:rFonts w:eastAsia="新宋体" w:hint="eastAsia"/>
          <w:szCs w:val="21"/>
        </w:rPr>
        <w:t>【答案】</w:t>
      </w:r>
      <w:r>
        <w:rPr>
          <w:position w:val="-4"/>
        </w:rPr>
        <w:object w:dxaOrig="240" w:dyaOrig="240" w14:anchorId="3921D673">
          <v:shape id="_x0000_i1366" type="#_x0000_t75" style="width:12pt;height:12pt" o:ole="">
            <v:imagedata r:id="rId613" o:title=""/>
          </v:shape>
          <o:OLEObject Type="Embed" ProgID="Equation.DSMT4" ShapeID="_x0000_i1366" DrawAspect="Content" ObjectID="_1816667591" r:id="rId614"/>
        </w:object>
      </w:r>
    </w:p>
    <w:p w14:paraId="33ADB743" w14:textId="77777777" w:rsidR="00DC17BA" w:rsidRDefault="00000000" w:rsidP="0070465C">
      <w:pPr>
        <w:snapToGrid w:val="0"/>
      </w:pPr>
      <w:r>
        <w:rPr>
          <w:rFonts w:eastAsia="新宋体" w:hint="eastAsia"/>
          <w:szCs w:val="21"/>
        </w:rPr>
        <w:t>【考点】试电笔的使用；三线插头和三孔插座的好处；空气开关的原理和作用；安全用电原则</w:t>
      </w:r>
    </w:p>
    <w:p w14:paraId="2A5C65A0" w14:textId="77777777" w:rsidR="00DC17BA" w:rsidRDefault="00000000" w:rsidP="0070465C">
      <w:pPr>
        <w:snapToGrid w:val="0"/>
      </w:pPr>
      <w:r>
        <w:rPr>
          <w:rFonts w:eastAsia="新宋体" w:hint="eastAsia"/>
          <w:szCs w:val="21"/>
        </w:rPr>
        <w:t>【专题】应用题；应用能力；电与热、生活用电</w:t>
      </w:r>
    </w:p>
    <w:p w14:paraId="35B36E43"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）当电路中的电流过大时，保险丝熔断或空气开关自动断开；</w:t>
      </w:r>
    </w:p>
    <w:p w14:paraId="3F99D097"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）使用测电笔时，必须用手接触到笔尾的金属体；</w:t>
      </w:r>
    </w:p>
    <w:p w14:paraId="0AE3F8F1" w14:textId="77777777" w:rsidR="00DC17BA" w:rsidRDefault="00000000" w:rsidP="0070465C">
      <w:pPr>
        <w:snapToGrid w:val="0"/>
      </w:pPr>
      <w:r>
        <w:rPr>
          <w:rFonts w:eastAsia="新宋体" w:hint="eastAsia"/>
          <w:szCs w:val="21"/>
        </w:rPr>
        <w:lastRenderedPageBreak/>
        <w:t>（</w:t>
      </w:r>
      <w:r>
        <w:rPr>
          <w:rFonts w:eastAsia="新宋体"/>
          <w:szCs w:val="21"/>
        </w:rPr>
        <w:t>3</w:t>
      </w:r>
      <w:r>
        <w:rPr>
          <w:rFonts w:eastAsia="新宋体" w:hint="eastAsia"/>
          <w:szCs w:val="21"/>
        </w:rPr>
        <w:t>）用电器的三脚插头能防止金属外壳漏电而触电，不能用两脚插头代替；</w:t>
      </w:r>
    </w:p>
    <w:p w14:paraId="66D1DEFC"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）电路失火时，应先切断电源再灭火。</w:t>
      </w:r>
    </w:p>
    <w:p w14:paraId="1C64548C" w14:textId="77777777" w:rsidR="00DC17BA" w:rsidRDefault="00000000" w:rsidP="0070465C">
      <w:pPr>
        <w:snapToGrid w:val="0"/>
      </w:pPr>
      <w:r>
        <w:rPr>
          <w:rFonts w:eastAsia="新宋体" w:hint="eastAsia"/>
          <w:szCs w:val="21"/>
        </w:rPr>
        <w:t>【解答】解：</w:t>
      </w:r>
      <w:r>
        <w:rPr>
          <w:position w:val="-4"/>
        </w:rPr>
        <w:object w:dxaOrig="225" w:dyaOrig="240" w14:anchorId="622CC4B4">
          <v:shape id="_x0000_i1367" type="#_x0000_t75" style="width:11.5pt;height:12pt" o:ole="">
            <v:imagedata r:id="rId615" o:title=""/>
          </v:shape>
          <o:OLEObject Type="Embed" ProgID="Equation.DSMT4" ShapeID="_x0000_i1367" DrawAspect="Content" ObjectID="_1816667592" r:id="rId616"/>
        </w:object>
      </w:r>
      <w:r>
        <w:rPr>
          <w:rFonts w:eastAsia="新宋体" w:hint="eastAsia"/>
          <w:szCs w:val="21"/>
        </w:rPr>
        <w:t>、当电路中的电流过大时，空气开关才会自动断开；当人体触电时，由于人体存在电阻，电路中的电流不会过大，空气开关不会断开，故</w:t>
      </w:r>
      <w:r>
        <w:rPr>
          <w:position w:val="-4"/>
        </w:rPr>
        <w:object w:dxaOrig="225" w:dyaOrig="240" w14:anchorId="6A831FCE">
          <v:shape id="_x0000_i1368" type="#_x0000_t75" style="width:11.5pt;height:12pt" o:ole="">
            <v:imagedata r:id="rId617" o:title=""/>
          </v:shape>
          <o:OLEObject Type="Embed" ProgID="Equation.DSMT4" ShapeID="_x0000_i1368" DrawAspect="Content" ObjectID="_1816667593" r:id="rId618"/>
        </w:object>
      </w:r>
      <w:r>
        <w:rPr>
          <w:rFonts w:eastAsia="新宋体" w:hint="eastAsia"/>
          <w:szCs w:val="21"/>
        </w:rPr>
        <w:t>错误；</w:t>
      </w:r>
    </w:p>
    <w:p w14:paraId="500C4105" w14:textId="77777777" w:rsidR="00DC17BA" w:rsidRDefault="00000000" w:rsidP="0070465C">
      <w:pPr>
        <w:snapToGrid w:val="0"/>
      </w:pPr>
      <w:r>
        <w:rPr>
          <w:position w:val="-4"/>
        </w:rPr>
        <w:object w:dxaOrig="225" w:dyaOrig="240" w14:anchorId="436809B0">
          <v:shape id="_x0000_i1369" type="#_x0000_t75" style="width:11.5pt;height:12pt" o:ole="">
            <v:imagedata r:id="rId619" o:title=""/>
          </v:shape>
          <o:OLEObject Type="Embed" ProgID="Equation.DSMT4" ShapeID="_x0000_i1369" DrawAspect="Content" ObjectID="_1816667594" r:id="rId620"/>
        </w:object>
      </w:r>
      <w:r>
        <w:rPr>
          <w:rFonts w:eastAsia="新宋体" w:hint="eastAsia"/>
          <w:szCs w:val="21"/>
        </w:rPr>
        <w:t>、使用测电笔辨别火线和零线时，必须用手接触笔尾的金属体，故</w:t>
      </w:r>
      <w:r>
        <w:rPr>
          <w:position w:val="-4"/>
        </w:rPr>
        <w:object w:dxaOrig="225" w:dyaOrig="240" w14:anchorId="09487557">
          <v:shape id="_x0000_i1370" type="#_x0000_t75" style="width:11.5pt;height:12pt" o:ole="">
            <v:imagedata r:id="rId621" o:title=""/>
          </v:shape>
          <o:OLEObject Type="Embed" ProgID="Equation.DSMT4" ShapeID="_x0000_i1370" DrawAspect="Content" ObjectID="_1816667595" r:id="rId622"/>
        </w:object>
      </w:r>
      <w:r>
        <w:rPr>
          <w:rFonts w:eastAsia="新宋体" w:hint="eastAsia"/>
          <w:szCs w:val="21"/>
        </w:rPr>
        <w:t>错误；</w:t>
      </w:r>
    </w:p>
    <w:p w14:paraId="01274592" w14:textId="77777777" w:rsidR="00DC17BA" w:rsidRDefault="00000000" w:rsidP="0070465C">
      <w:pPr>
        <w:snapToGrid w:val="0"/>
      </w:pPr>
      <w:r>
        <w:rPr>
          <w:position w:val="-6"/>
        </w:rPr>
        <w:object w:dxaOrig="225" w:dyaOrig="255" w14:anchorId="3BCA3A43">
          <v:shape id="_x0000_i1371" type="#_x0000_t75" style="width:11.5pt;height:13pt" o:ole="">
            <v:imagedata r:id="rId623" o:title=""/>
          </v:shape>
          <o:OLEObject Type="Embed" ProgID="Equation.DSMT4" ShapeID="_x0000_i1371" DrawAspect="Content" ObjectID="_1816667596" r:id="rId624"/>
        </w:object>
      </w:r>
      <w:r>
        <w:rPr>
          <w:rFonts w:eastAsia="新宋体" w:hint="eastAsia"/>
          <w:szCs w:val="21"/>
        </w:rPr>
        <w:t>、用电器的三脚插头改为两脚插头接在两孔插座上使用，这样当金属外壳漏电时，不能将电及时导向大地，易引发触电，故</w:t>
      </w:r>
      <w:r>
        <w:rPr>
          <w:position w:val="-6"/>
        </w:rPr>
        <w:object w:dxaOrig="225" w:dyaOrig="255" w14:anchorId="5829E3E5">
          <v:shape id="_x0000_i1372" type="#_x0000_t75" style="width:11.5pt;height:13pt" o:ole="">
            <v:imagedata r:id="rId625" o:title=""/>
          </v:shape>
          <o:OLEObject Type="Embed" ProgID="Equation.DSMT4" ShapeID="_x0000_i1372" DrawAspect="Content" ObjectID="_1816667597" r:id="rId626"/>
        </w:object>
      </w:r>
      <w:r>
        <w:rPr>
          <w:rFonts w:eastAsia="新宋体" w:hint="eastAsia"/>
          <w:szCs w:val="21"/>
        </w:rPr>
        <w:t>错误；</w:t>
      </w:r>
    </w:p>
    <w:p w14:paraId="5AA4A2F7" w14:textId="77777777" w:rsidR="00DC17BA" w:rsidRDefault="00000000" w:rsidP="0070465C">
      <w:pPr>
        <w:snapToGrid w:val="0"/>
      </w:pPr>
      <w:r>
        <w:rPr>
          <w:position w:val="-4"/>
        </w:rPr>
        <w:object w:dxaOrig="240" w:dyaOrig="240" w14:anchorId="5A18B3F0">
          <v:shape id="_x0000_i1373" type="#_x0000_t75" style="width:12pt;height:12pt" o:ole="">
            <v:imagedata r:id="rId627" o:title=""/>
          </v:shape>
          <o:OLEObject Type="Embed" ProgID="Equation.DSMT4" ShapeID="_x0000_i1373" DrawAspect="Content" ObjectID="_1816667598" r:id="rId628"/>
        </w:object>
      </w:r>
      <w:r>
        <w:rPr>
          <w:rFonts w:eastAsia="新宋体" w:hint="eastAsia"/>
          <w:szCs w:val="21"/>
        </w:rPr>
        <w:t>、若电路起火，应先切断电源，再用灭火器灭火，故</w:t>
      </w:r>
      <w:r>
        <w:rPr>
          <w:position w:val="-4"/>
        </w:rPr>
        <w:object w:dxaOrig="240" w:dyaOrig="240" w14:anchorId="00BBDFAC">
          <v:shape id="_x0000_i1374" type="#_x0000_t75" style="width:12pt;height:12pt" o:ole="">
            <v:imagedata r:id="rId629" o:title=""/>
          </v:shape>
          <o:OLEObject Type="Embed" ProgID="Equation.DSMT4" ShapeID="_x0000_i1374" DrawAspect="Content" ObjectID="_1816667599" r:id="rId630"/>
        </w:object>
      </w:r>
      <w:r>
        <w:rPr>
          <w:rFonts w:eastAsia="新宋体" w:hint="eastAsia"/>
          <w:szCs w:val="21"/>
        </w:rPr>
        <w:t>正确。</w:t>
      </w:r>
    </w:p>
    <w:p w14:paraId="790CCF05" w14:textId="77777777" w:rsidR="00DC17BA" w:rsidRDefault="00000000" w:rsidP="0070465C">
      <w:pPr>
        <w:snapToGrid w:val="0"/>
      </w:pPr>
      <w:r>
        <w:rPr>
          <w:rFonts w:eastAsia="新宋体" w:hint="eastAsia"/>
          <w:szCs w:val="21"/>
        </w:rPr>
        <w:t>故选：</w:t>
      </w:r>
      <w:r>
        <w:rPr>
          <w:position w:val="-4"/>
        </w:rPr>
        <w:object w:dxaOrig="240" w:dyaOrig="240" w14:anchorId="42808906">
          <v:shape id="_x0000_i1375" type="#_x0000_t75" style="width:12pt;height:12pt" o:ole="">
            <v:imagedata r:id="rId631" o:title=""/>
          </v:shape>
          <o:OLEObject Type="Embed" ProgID="Equation.DSMT4" ShapeID="_x0000_i1375" DrawAspect="Content" ObjectID="_1816667600" r:id="rId632"/>
        </w:object>
      </w:r>
      <w:r>
        <w:rPr>
          <w:rFonts w:eastAsia="新宋体" w:hint="eastAsia"/>
          <w:szCs w:val="21"/>
        </w:rPr>
        <w:t>。</w:t>
      </w:r>
    </w:p>
    <w:p w14:paraId="7B6EF0B1" w14:textId="77777777" w:rsidR="00DC17BA" w:rsidRDefault="00000000" w:rsidP="0070465C">
      <w:pPr>
        <w:snapToGrid w:val="0"/>
      </w:pPr>
      <w:r>
        <w:rPr>
          <w:rFonts w:eastAsia="新宋体" w:hint="eastAsia"/>
          <w:szCs w:val="21"/>
        </w:rPr>
        <w:t>【点评】本题考查安全用电的常识，为防止因不规范用电带来的伤害，以上内容应牢记。</w:t>
      </w:r>
    </w:p>
    <w:p w14:paraId="6A14BC7F" w14:textId="77777777" w:rsidR="00DC17BA" w:rsidRDefault="00000000" w:rsidP="0070465C">
      <w:pPr>
        <w:snapToGrid w:val="0"/>
      </w:pPr>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•柘城县校级模拟）如图所示的家庭电路，下列说法中正确的是</w:t>
      </w:r>
      <w:r>
        <w:rPr>
          <w:position w:val="-10"/>
        </w:rPr>
        <w:object w:dxaOrig="135" w:dyaOrig="300" w14:anchorId="58158638">
          <v:shape id="_x0000_i1376" type="#_x0000_t75" style="width:7pt;height:15pt" o:ole="">
            <v:imagedata r:id="rId113" o:title=""/>
          </v:shape>
          <o:OLEObject Type="Embed" ProgID="Equation.DSMT4" ShapeID="_x0000_i1376" DrawAspect="Content" ObjectID="_1816667601" r:id="rId633"/>
        </w:object>
      </w:r>
      <w:r>
        <w:rPr>
          <w:rFonts w:eastAsia="新宋体" w:hint="eastAsia"/>
          <w:szCs w:val="21"/>
        </w:rPr>
        <w:t xml:space="preserve">　　</w:t>
      </w:r>
      <w:r>
        <w:rPr>
          <w:position w:val="-10"/>
        </w:rPr>
        <w:object w:dxaOrig="135" w:dyaOrig="300" w14:anchorId="4CCAEBE2">
          <v:shape id="_x0000_i1377" type="#_x0000_t75" style="width:7pt;height:15pt" o:ole="">
            <v:imagedata r:id="rId115" o:title=""/>
          </v:shape>
          <o:OLEObject Type="Embed" ProgID="Equation.DSMT4" ShapeID="_x0000_i1377" DrawAspect="Content" ObjectID="_1816667602" r:id="rId634"/>
        </w:object>
      </w:r>
    </w:p>
    <w:p w14:paraId="38903A44" w14:textId="77777777" w:rsidR="00DC17BA" w:rsidRDefault="00DC17BA" w:rsidP="0070465C">
      <w:pPr>
        <w:snapToGrid w:val="0"/>
      </w:pPr>
    </w:p>
    <w:p w14:paraId="10180C49" w14:textId="77777777" w:rsidR="00DC17BA" w:rsidRDefault="0070465C" w:rsidP="0070465C">
      <w:pPr>
        <w:snapToGrid w:val="0"/>
      </w:pPr>
      <w:r>
        <w:rPr>
          <w:rFonts w:eastAsia="新宋体"/>
          <w:szCs w:val="21"/>
        </w:rPr>
        <w:pict w14:anchorId="1FC81944">
          <v:shape id="_x0000_i1378" type="#_x0000_t75" alt="菁优网：http://www.jyeoo.com" style="width:232.5pt;height:109.5pt">
            <v:imagedata r:id="rId117" o:title=""/>
          </v:shape>
        </w:pict>
      </w:r>
    </w:p>
    <w:p w14:paraId="059C0E3C"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．电灯和开关的连接是正确的</w:t>
      </w:r>
      <w:r>
        <w:tab/>
      </w:r>
    </w:p>
    <w:p w14:paraId="4EDAD2BC"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．两孔插座和三孔插座的连接是正确的</w:t>
      </w:r>
      <w:r>
        <w:tab/>
      </w:r>
    </w:p>
    <w:p w14:paraId="3BD36651"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．电灯正常工作时，用试电笔测得</w:t>
      </w:r>
      <w:r>
        <w:rPr>
          <w:position w:val="-4"/>
        </w:rPr>
        <w:object w:dxaOrig="285" w:dyaOrig="240" w14:anchorId="5A7E0936">
          <v:shape id="_x0000_i1379" type="#_x0000_t75" style="width:14.5pt;height:12pt" o:ole="">
            <v:imagedata r:id="rId118" o:title=""/>
          </v:shape>
          <o:OLEObject Type="Embed" ProgID="Equation.DSMT4" ShapeID="_x0000_i1379" DrawAspect="Content" ObjectID="_1816667603" r:id="rId635"/>
        </w:object>
      </w:r>
      <w:r>
        <w:rPr>
          <w:rFonts w:eastAsia="新宋体" w:hint="eastAsia"/>
          <w:szCs w:val="21"/>
        </w:rPr>
        <w:t>、</w:t>
      </w:r>
      <w:r>
        <w:rPr>
          <w:position w:val="-6"/>
        </w:rPr>
        <w:object w:dxaOrig="240" w:dyaOrig="255" w14:anchorId="30344FB5">
          <v:shape id="_x0000_i1380" type="#_x0000_t75" style="width:12pt;height:13pt" o:ole="">
            <v:imagedata r:id="rId120" o:title=""/>
          </v:shape>
          <o:OLEObject Type="Embed" ProgID="Equation.DSMT4" ShapeID="_x0000_i1380" DrawAspect="Content" ObjectID="_1816667604" r:id="rId636"/>
        </w:object>
      </w:r>
      <w:r>
        <w:rPr>
          <w:rFonts w:eastAsia="新宋体" w:hint="eastAsia"/>
          <w:szCs w:val="21"/>
        </w:rPr>
        <w:t>时氖管都发光</w:t>
      </w:r>
      <w:r>
        <w:tab/>
      </w:r>
    </w:p>
    <w:p w14:paraId="3808FA1B"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．三孔插座和电灯之间的连接方式是串联</w:t>
      </w:r>
    </w:p>
    <w:p w14:paraId="4B6FBEFD" w14:textId="77777777" w:rsidR="00DC17BA" w:rsidRDefault="00000000" w:rsidP="0070465C">
      <w:pPr>
        <w:snapToGrid w:val="0"/>
      </w:pPr>
      <w:r>
        <w:rPr>
          <w:rFonts w:eastAsia="新宋体" w:hint="eastAsia"/>
          <w:szCs w:val="21"/>
        </w:rPr>
        <w:t>【答案】</w:t>
      </w:r>
      <w:r>
        <w:rPr>
          <w:position w:val="-4"/>
        </w:rPr>
        <w:object w:dxaOrig="225" w:dyaOrig="240" w14:anchorId="61E2AC97">
          <v:shape id="_x0000_i1381" type="#_x0000_t75" style="width:11.5pt;height:12pt" o:ole="">
            <v:imagedata r:id="rId637" o:title=""/>
          </v:shape>
          <o:OLEObject Type="Embed" ProgID="Equation.DSMT4" ShapeID="_x0000_i1381" DrawAspect="Content" ObjectID="_1816667605" r:id="rId638"/>
        </w:object>
      </w:r>
    </w:p>
    <w:p w14:paraId="18FEE04E" w14:textId="77777777" w:rsidR="00DC17BA" w:rsidRDefault="00000000" w:rsidP="0070465C">
      <w:pPr>
        <w:snapToGrid w:val="0"/>
      </w:pPr>
      <w:r>
        <w:rPr>
          <w:rFonts w:eastAsia="新宋体" w:hint="eastAsia"/>
          <w:szCs w:val="21"/>
        </w:rPr>
        <w:t>【考点】家庭电路中各元件的连接方式</w:t>
      </w:r>
    </w:p>
    <w:p w14:paraId="04EFD580" w14:textId="77777777" w:rsidR="00DC17BA" w:rsidRDefault="00000000" w:rsidP="0070465C">
      <w:pPr>
        <w:snapToGrid w:val="0"/>
      </w:pPr>
      <w:r>
        <w:rPr>
          <w:rFonts w:eastAsia="新宋体" w:hint="eastAsia"/>
          <w:szCs w:val="21"/>
        </w:rPr>
        <w:t>【专题】应用能力；电与热、生活用电</w:t>
      </w:r>
    </w:p>
    <w:p w14:paraId="7FDE35B6"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）对于两孔插座是：左零右火；三孔插座是“左零右火上接地”；</w:t>
      </w:r>
    </w:p>
    <w:p w14:paraId="0ABF7963"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）灯泡的接法：火线直接进入开关，再进入灯泡顶端的金属点；零线直接进入灯泡的螺旋套；</w:t>
      </w:r>
    </w:p>
    <w:p w14:paraId="6EA07E97"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）试电笔接触火线时，氖管会发光；</w:t>
      </w:r>
    </w:p>
    <w:p w14:paraId="1E254677"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）家庭电路中，各插座和各家用电器之间都是并联的。</w:t>
      </w:r>
    </w:p>
    <w:p w14:paraId="170D1461" w14:textId="77777777" w:rsidR="00DC17BA" w:rsidRDefault="00000000" w:rsidP="0070465C">
      <w:pPr>
        <w:snapToGrid w:val="0"/>
      </w:pPr>
      <w:r>
        <w:rPr>
          <w:rFonts w:eastAsia="新宋体" w:hint="eastAsia"/>
          <w:szCs w:val="21"/>
        </w:rPr>
        <w:t>【解答】解：</w:t>
      </w:r>
      <w:r>
        <w:rPr>
          <w:position w:val="-4"/>
        </w:rPr>
        <w:object w:dxaOrig="225" w:dyaOrig="240" w14:anchorId="500414E4">
          <v:shape id="_x0000_i1382" type="#_x0000_t75" style="width:11.5pt;height:12pt" o:ole="">
            <v:imagedata r:id="rId639" o:title=""/>
          </v:shape>
          <o:OLEObject Type="Embed" ProgID="Equation.DSMT4" ShapeID="_x0000_i1382" DrawAspect="Content" ObjectID="_1816667606" r:id="rId640"/>
        </w:object>
      </w:r>
      <w:r>
        <w:rPr>
          <w:rFonts w:eastAsia="新宋体" w:hint="eastAsia"/>
          <w:szCs w:val="21"/>
        </w:rPr>
        <w:t>．家庭电路中开关控制用电器，开关要接在火线上，故</w:t>
      </w:r>
      <w:r>
        <w:rPr>
          <w:position w:val="-4"/>
        </w:rPr>
        <w:object w:dxaOrig="225" w:dyaOrig="240" w14:anchorId="47A24838">
          <v:shape id="_x0000_i1383" type="#_x0000_t75" style="width:11.5pt;height:12pt" o:ole="">
            <v:imagedata r:id="rId641" o:title=""/>
          </v:shape>
          <o:OLEObject Type="Embed" ProgID="Equation.DSMT4" ShapeID="_x0000_i1383" DrawAspect="Content" ObjectID="_1816667607" r:id="rId642"/>
        </w:object>
      </w:r>
      <w:r>
        <w:rPr>
          <w:rFonts w:eastAsia="新宋体" w:hint="eastAsia"/>
          <w:szCs w:val="21"/>
        </w:rPr>
        <w:t>符合题意；</w:t>
      </w:r>
    </w:p>
    <w:p w14:paraId="6BD39C36" w14:textId="77777777" w:rsidR="00DC17BA" w:rsidRDefault="00000000" w:rsidP="0070465C">
      <w:pPr>
        <w:snapToGrid w:val="0"/>
      </w:pPr>
      <w:r>
        <w:rPr>
          <w:position w:val="-4"/>
        </w:rPr>
        <w:object w:dxaOrig="225" w:dyaOrig="240" w14:anchorId="37B95A92">
          <v:shape id="_x0000_i1384" type="#_x0000_t75" style="width:11.5pt;height:12pt" o:ole="">
            <v:imagedata r:id="rId643" o:title=""/>
          </v:shape>
          <o:OLEObject Type="Embed" ProgID="Equation.DSMT4" ShapeID="_x0000_i1384" DrawAspect="Content" ObjectID="_1816667608" r:id="rId644"/>
        </w:object>
      </w:r>
      <w:r>
        <w:rPr>
          <w:rFonts w:eastAsia="新宋体" w:hint="eastAsia"/>
          <w:szCs w:val="21"/>
        </w:rPr>
        <w:t>．两孔和三孔插座的连接要满足左零右火中接地的原则，所以两孔插座不接地线，两孔插座的连接是错误的，故</w:t>
      </w:r>
      <w:r>
        <w:rPr>
          <w:position w:val="-4"/>
        </w:rPr>
        <w:object w:dxaOrig="225" w:dyaOrig="240" w14:anchorId="5CD45ECA">
          <v:shape id="_x0000_i1385" type="#_x0000_t75" style="width:11.5pt;height:12pt" o:ole="">
            <v:imagedata r:id="rId645" o:title=""/>
          </v:shape>
          <o:OLEObject Type="Embed" ProgID="Equation.DSMT4" ShapeID="_x0000_i1385" DrawAspect="Content" ObjectID="_1816667609" r:id="rId646"/>
        </w:object>
      </w:r>
      <w:r>
        <w:rPr>
          <w:rFonts w:eastAsia="新宋体" w:hint="eastAsia"/>
          <w:szCs w:val="21"/>
        </w:rPr>
        <w:t>不符合题意；</w:t>
      </w:r>
    </w:p>
    <w:p w14:paraId="301CAEB1" w14:textId="77777777" w:rsidR="00DC17BA" w:rsidRDefault="00000000" w:rsidP="0070465C">
      <w:pPr>
        <w:snapToGrid w:val="0"/>
      </w:pPr>
      <w:r>
        <w:rPr>
          <w:position w:val="-6"/>
        </w:rPr>
        <w:object w:dxaOrig="225" w:dyaOrig="255" w14:anchorId="5A455DB9">
          <v:shape id="_x0000_i1386" type="#_x0000_t75" style="width:11.5pt;height:13pt" o:ole="">
            <v:imagedata r:id="rId647" o:title=""/>
          </v:shape>
          <o:OLEObject Type="Embed" ProgID="Equation.DSMT4" ShapeID="_x0000_i1386" DrawAspect="Content" ObjectID="_1816667610" r:id="rId648"/>
        </w:object>
      </w:r>
      <w:r>
        <w:rPr>
          <w:rFonts w:eastAsia="新宋体" w:hint="eastAsia"/>
          <w:szCs w:val="21"/>
        </w:rPr>
        <w:t>．由图可知，试电笔测零线，氖管不会发光，试电笔测火线，氖管才会发光，电灯正常工作时，用试电笔测得</w:t>
      </w:r>
      <w:r>
        <w:rPr>
          <w:position w:val="-4"/>
        </w:rPr>
        <w:object w:dxaOrig="285" w:dyaOrig="240" w14:anchorId="32296317">
          <v:shape id="_x0000_i1387" type="#_x0000_t75" style="width:14.5pt;height:12pt" o:ole="">
            <v:imagedata r:id="rId649" o:title=""/>
          </v:shape>
          <o:OLEObject Type="Embed" ProgID="Equation.DSMT4" ShapeID="_x0000_i1387" DrawAspect="Content" ObjectID="_1816667611" r:id="rId650"/>
        </w:object>
      </w:r>
      <w:r>
        <w:rPr>
          <w:rFonts w:eastAsia="新宋体" w:hint="eastAsia"/>
          <w:szCs w:val="21"/>
        </w:rPr>
        <w:t>，</w:t>
      </w:r>
      <w:r>
        <w:rPr>
          <w:position w:val="-4"/>
        </w:rPr>
        <w:object w:dxaOrig="285" w:dyaOrig="240" w14:anchorId="78CB3DDF">
          <v:shape id="_x0000_i1388" type="#_x0000_t75" style="width:14.5pt;height:12pt" o:ole="">
            <v:imagedata r:id="rId651" o:title=""/>
          </v:shape>
          <o:OLEObject Type="Embed" ProgID="Equation.DSMT4" ShapeID="_x0000_i1388" DrawAspect="Content" ObjectID="_1816667612" r:id="rId652"/>
        </w:object>
      </w:r>
      <w:r>
        <w:rPr>
          <w:rFonts w:eastAsia="新宋体" w:hint="eastAsia"/>
          <w:szCs w:val="21"/>
        </w:rPr>
        <w:t>是火线处，氖管会发光，但是</w:t>
      </w:r>
      <w:r>
        <w:rPr>
          <w:position w:val="-6"/>
        </w:rPr>
        <w:object w:dxaOrig="240" w:dyaOrig="255" w14:anchorId="28119005">
          <v:shape id="_x0000_i1389" type="#_x0000_t75" style="width:12pt;height:13pt" o:ole="">
            <v:imagedata r:id="rId653" o:title=""/>
          </v:shape>
          <o:OLEObject Type="Embed" ProgID="Equation.DSMT4" ShapeID="_x0000_i1389" DrawAspect="Content" ObjectID="_1816667613" r:id="rId654"/>
        </w:object>
      </w:r>
      <w:r>
        <w:rPr>
          <w:rFonts w:eastAsia="新宋体" w:hint="eastAsia"/>
          <w:szCs w:val="21"/>
        </w:rPr>
        <w:t>处是零线，氖管不会发光，故</w:t>
      </w:r>
      <w:r>
        <w:rPr>
          <w:position w:val="-6"/>
        </w:rPr>
        <w:object w:dxaOrig="225" w:dyaOrig="255" w14:anchorId="44CEDAF8">
          <v:shape id="_x0000_i1390" type="#_x0000_t75" style="width:11.5pt;height:13pt" o:ole="">
            <v:imagedata r:id="rId655" o:title=""/>
          </v:shape>
          <o:OLEObject Type="Embed" ProgID="Equation.DSMT4" ShapeID="_x0000_i1390" DrawAspect="Content" ObjectID="_1816667614" r:id="rId656"/>
        </w:object>
      </w:r>
      <w:r>
        <w:rPr>
          <w:rFonts w:eastAsia="新宋体" w:hint="eastAsia"/>
          <w:szCs w:val="21"/>
        </w:rPr>
        <w:t>不符合题意；</w:t>
      </w:r>
    </w:p>
    <w:p w14:paraId="57668581" w14:textId="77777777" w:rsidR="00DC17BA" w:rsidRDefault="00000000" w:rsidP="0070465C">
      <w:pPr>
        <w:snapToGrid w:val="0"/>
      </w:pPr>
      <w:r>
        <w:rPr>
          <w:position w:val="-4"/>
        </w:rPr>
        <w:object w:dxaOrig="240" w:dyaOrig="240" w14:anchorId="4EB33D0D">
          <v:shape id="_x0000_i1391" type="#_x0000_t75" style="width:12pt;height:12pt" o:ole="">
            <v:imagedata r:id="rId657" o:title=""/>
          </v:shape>
          <o:OLEObject Type="Embed" ProgID="Equation.DSMT4" ShapeID="_x0000_i1391" DrawAspect="Content" ObjectID="_1816667615" r:id="rId658"/>
        </w:object>
      </w:r>
      <w:r>
        <w:rPr>
          <w:rFonts w:eastAsia="新宋体" w:hint="eastAsia"/>
          <w:szCs w:val="21"/>
        </w:rPr>
        <w:t>．三孔插座和电灯之间的连接方式是并联，家庭电路中各用电器之间是并联，插座之间也是并联关系，故</w:t>
      </w:r>
      <w:r>
        <w:rPr>
          <w:position w:val="-4"/>
        </w:rPr>
        <w:object w:dxaOrig="240" w:dyaOrig="240" w14:anchorId="4D39F736">
          <v:shape id="_x0000_i1392" type="#_x0000_t75" style="width:12pt;height:12pt" o:ole="">
            <v:imagedata r:id="rId659" o:title=""/>
          </v:shape>
          <o:OLEObject Type="Embed" ProgID="Equation.DSMT4" ShapeID="_x0000_i1392" DrawAspect="Content" ObjectID="_1816667616" r:id="rId660"/>
        </w:object>
      </w:r>
      <w:r>
        <w:rPr>
          <w:rFonts w:eastAsia="新宋体" w:hint="eastAsia"/>
          <w:szCs w:val="21"/>
        </w:rPr>
        <w:t>不符合题意。</w:t>
      </w:r>
    </w:p>
    <w:p w14:paraId="131C9177" w14:textId="77777777" w:rsidR="00DC17BA" w:rsidRDefault="00000000" w:rsidP="0070465C">
      <w:pPr>
        <w:snapToGrid w:val="0"/>
      </w:pPr>
      <w:r>
        <w:rPr>
          <w:rFonts w:eastAsia="新宋体" w:hint="eastAsia"/>
          <w:szCs w:val="21"/>
        </w:rPr>
        <w:t>故选：</w:t>
      </w:r>
      <w:r>
        <w:rPr>
          <w:position w:val="-4"/>
        </w:rPr>
        <w:object w:dxaOrig="225" w:dyaOrig="240" w14:anchorId="43CDA424">
          <v:shape id="_x0000_i1393" type="#_x0000_t75" style="width:11.5pt;height:12pt" o:ole="">
            <v:imagedata r:id="rId661" o:title=""/>
          </v:shape>
          <o:OLEObject Type="Embed" ProgID="Equation.DSMT4" ShapeID="_x0000_i1393" DrawAspect="Content" ObjectID="_1816667617" r:id="rId662"/>
        </w:object>
      </w:r>
      <w:r>
        <w:rPr>
          <w:rFonts w:eastAsia="新宋体" w:hint="eastAsia"/>
          <w:szCs w:val="21"/>
        </w:rPr>
        <w:t>。</w:t>
      </w:r>
    </w:p>
    <w:p w14:paraId="4A052F69" w14:textId="77777777" w:rsidR="00DC17BA" w:rsidRDefault="00000000" w:rsidP="0070465C">
      <w:pPr>
        <w:snapToGrid w:val="0"/>
      </w:pPr>
      <w:r>
        <w:rPr>
          <w:rFonts w:eastAsia="新宋体" w:hint="eastAsia"/>
          <w:szCs w:val="21"/>
        </w:rPr>
        <w:t>【点评】掌握家庭电路中三孔插座、两孔插座、开关、灯泡的接法，并理解各种接法的原因是正确判断的关键。</w:t>
      </w:r>
    </w:p>
    <w:p w14:paraId="43F8BD4A" w14:textId="77777777" w:rsidR="00DC17BA" w:rsidRDefault="00000000" w:rsidP="0070465C">
      <w:pPr>
        <w:snapToGrid w:val="0"/>
      </w:pPr>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•岳麓区校级模拟）电给人们生活带来了极大便利的同时，也会因为不注意安全用电而带来了一些安全隐患，下列说法正确的</w:t>
      </w:r>
      <w:r>
        <w:rPr>
          <w:position w:val="-10"/>
        </w:rPr>
        <w:object w:dxaOrig="135" w:dyaOrig="300" w14:anchorId="431EC488">
          <v:shape id="_x0000_i1394" type="#_x0000_t75" style="width:7pt;height:15pt" o:ole="">
            <v:imagedata r:id="rId122" o:title=""/>
          </v:shape>
          <o:OLEObject Type="Embed" ProgID="Equation.DSMT4" ShapeID="_x0000_i1394" DrawAspect="Content" ObjectID="_1816667618" r:id="rId663"/>
        </w:object>
      </w:r>
      <w:r>
        <w:rPr>
          <w:rFonts w:eastAsia="新宋体" w:hint="eastAsia"/>
          <w:szCs w:val="21"/>
        </w:rPr>
        <w:t xml:space="preserve">　　</w:t>
      </w:r>
      <w:r>
        <w:rPr>
          <w:position w:val="-10"/>
        </w:rPr>
        <w:object w:dxaOrig="135" w:dyaOrig="300" w14:anchorId="0E666BE0">
          <v:shape id="_x0000_i1395" type="#_x0000_t75" style="width:7pt;height:15pt" o:ole="">
            <v:imagedata r:id="rId124" o:title=""/>
          </v:shape>
          <o:OLEObject Type="Embed" ProgID="Equation.DSMT4" ShapeID="_x0000_i1395" DrawAspect="Content" ObjectID="_1816667619" r:id="rId664"/>
        </w:object>
      </w:r>
    </w:p>
    <w:p w14:paraId="38829A2C"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．空气开关在有人触电时会自动跳闸</w:t>
      </w:r>
      <w:r>
        <w:tab/>
      </w:r>
    </w:p>
    <w:p w14:paraId="05615F1B"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．用试电笔检测零线和火线时不能触碰试电笔上的金属部分</w:t>
      </w:r>
      <w:r>
        <w:tab/>
      </w:r>
    </w:p>
    <w:p w14:paraId="038A4F7A"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．用电器的三脚插头可以去掉接地插脚后直接接在两孔插座上通电使用</w:t>
      </w:r>
      <w:r>
        <w:tab/>
      </w:r>
    </w:p>
    <w:p w14:paraId="6C17A56D"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．当发现电路起火时，应先断开开关再用灭火器灭火</w:t>
      </w:r>
    </w:p>
    <w:p w14:paraId="623249F2" w14:textId="77777777" w:rsidR="00DC17BA" w:rsidRDefault="00000000" w:rsidP="0070465C">
      <w:pPr>
        <w:snapToGrid w:val="0"/>
      </w:pPr>
      <w:r>
        <w:rPr>
          <w:rFonts w:eastAsia="新宋体" w:hint="eastAsia"/>
          <w:szCs w:val="21"/>
        </w:rPr>
        <w:t>【答案】</w:t>
      </w:r>
      <w:r>
        <w:rPr>
          <w:position w:val="-4"/>
        </w:rPr>
        <w:object w:dxaOrig="240" w:dyaOrig="240" w14:anchorId="0A453B62">
          <v:shape id="_x0000_i1396" type="#_x0000_t75" style="width:12pt;height:12pt" o:ole="">
            <v:imagedata r:id="rId665" o:title=""/>
          </v:shape>
          <o:OLEObject Type="Embed" ProgID="Equation.DSMT4" ShapeID="_x0000_i1396" DrawAspect="Content" ObjectID="_1816667620" r:id="rId666"/>
        </w:object>
      </w:r>
    </w:p>
    <w:p w14:paraId="3E4BB2CA" w14:textId="77777777" w:rsidR="00DC17BA" w:rsidRDefault="00000000" w:rsidP="0070465C">
      <w:pPr>
        <w:snapToGrid w:val="0"/>
      </w:pPr>
      <w:r>
        <w:rPr>
          <w:rFonts w:eastAsia="新宋体" w:hint="eastAsia"/>
          <w:szCs w:val="21"/>
        </w:rPr>
        <w:t>【考点】空气开关的原理和作用；安全用电原则；试电笔的使用；三线插头和三孔插座的好处</w:t>
      </w:r>
    </w:p>
    <w:p w14:paraId="7916BC1B" w14:textId="77777777" w:rsidR="00DC17BA" w:rsidRDefault="00000000" w:rsidP="0070465C">
      <w:pPr>
        <w:snapToGrid w:val="0"/>
      </w:pPr>
      <w:r>
        <w:rPr>
          <w:rFonts w:eastAsia="新宋体" w:hint="eastAsia"/>
          <w:szCs w:val="21"/>
        </w:rPr>
        <w:t>【专题】电与热、生活用电；应用能力</w:t>
      </w:r>
    </w:p>
    <w:p w14:paraId="783B5802"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）电路中电流过大时，空气开关会跳闸。</w:t>
      </w:r>
    </w:p>
    <w:p w14:paraId="17AC3CD7"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）试电笔辨别火线和零线时，手必须接触笔尾金属体，不能接触笔尖金属体。</w:t>
      </w:r>
    </w:p>
    <w:p w14:paraId="45A6BE2D" w14:textId="77777777" w:rsidR="00DC17BA" w:rsidRDefault="00000000" w:rsidP="0070465C">
      <w:pPr>
        <w:snapToGrid w:val="0"/>
      </w:pPr>
      <w:r>
        <w:rPr>
          <w:rFonts w:eastAsia="新宋体" w:hint="eastAsia"/>
          <w:szCs w:val="21"/>
        </w:rPr>
        <w:lastRenderedPageBreak/>
        <w:t>（</w:t>
      </w:r>
      <w:r>
        <w:rPr>
          <w:rFonts w:eastAsia="新宋体"/>
          <w:szCs w:val="21"/>
        </w:rPr>
        <w:t>3</w:t>
      </w:r>
      <w:r>
        <w:rPr>
          <w:rFonts w:eastAsia="新宋体" w:hint="eastAsia"/>
          <w:szCs w:val="21"/>
        </w:rPr>
        <w:t>）带金属外壳的家用电器必须使用三孔插座。</w:t>
      </w:r>
    </w:p>
    <w:p w14:paraId="28DA956C"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）电路起火时，必须先切断电源。</w:t>
      </w:r>
    </w:p>
    <w:p w14:paraId="64A3183D" w14:textId="77777777" w:rsidR="00DC17BA" w:rsidRDefault="00000000" w:rsidP="0070465C">
      <w:pPr>
        <w:snapToGrid w:val="0"/>
      </w:pPr>
      <w:r>
        <w:rPr>
          <w:rFonts w:eastAsia="新宋体" w:hint="eastAsia"/>
          <w:szCs w:val="21"/>
        </w:rPr>
        <w:t>【解答】解：</w:t>
      </w:r>
      <w:r>
        <w:rPr>
          <w:position w:val="-4"/>
        </w:rPr>
        <w:object w:dxaOrig="225" w:dyaOrig="240" w14:anchorId="1D03CB43">
          <v:shape id="_x0000_i1397" type="#_x0000_t75" style="width:11.5pt;height:12pt" o:ole="">
            <v:imagedata r:id="rId667" o:title=""/>
          </v:shape>
          <o:OLEObject Type="Embed" ProgID="Equation.DSMT4" ShapeID="_x0000_i1397" DrawAspect="Content" ObjectID="_1816667621" r:id="rId668"/>
        </w:object>
      </w:r>
      <w:r>
        <w:rPr>
          <w:rFonts w:eastAsia="新宋体" w:hint="eastAsia"/>
          <w:szCs w:val="21"/>
        </w:rPr>
        <w:t>．有人触电时，起到保护作用的是漏电保护器，所以空气开关在有人触电时并不会自动跳闸，空气开关在电流过大时才会跳闸，故</w:t>
      </w:r>
      <w:r>
        <w:rPr>
          <w:position w:val="-4"/>
        </w:rPr>
        <w:object w:dxaOrig="225" w:dyaOrig="240" w14:anchorId="359986B5">
          <v:shape id="_x0000_i1398" type="#_x0000_t75" style="width:11.5pt;height:12pt" o:ole="">
            <v:imagedata r:id="rId669" o:title=""/>
          </v:shape>
          <o:OLEObject Type="Embed" ProgID="Equation.DSMT4" ShapeID="_x0000_i1398" DrawAspect="Content" ObjectID="_1816667622" r:id="rId670"/>
        </w:object>
      </w:r>
      <w:r>
        <w:rPr>
          <w:rFonts w:eastAsia="新宋体" w:hint="eastAsia"/>
          <w:szCs w:val="21"/>
        </w:rPr>
        <w:t>错误；</w:t>
      </w:r>
    </w:p>
    <w:p w14:paraId="5FE5CB5A" w14:textId="77777777" w:rsidR="00DC17BA" w:rsidRDefault="00000000" w:rsidP="0070465C">
      <w:pPr>
        <w:snapToGrid w:val="0"/>
      </w:pPr>
      <w:r>
        <w:rPr>
          <w:position w:val="-4"/>
        </w:rPr>
        <w:object w:dxaOrig="225" w:dyaOrig="240" w14:anchorId="5DD19E86">
          <v:shape id="_x0000_i1399" type="#_x0000_t75" style="width:11.5pt;height:12pt" o:ole="">
            <v:imagedata r:id="rId671" o:title=""/>
          </v:shape>
          <o:OLEObject Type="Embed" ProgID="Equation.DSMT4" ShapeID="_x0000_i1399" DrawAspect="Content" ObjectID="_1816667623" r:id="rId672"/>
        </w:object>
      </w:r>
      <w:r>
        <w:rPr>
          <w:rFonts w:eastAsia="新宋体" w:hint="eastAsia"/>
          <w:szCs w:val="21"/>
        </w:rPr>
        <w:t>．使用试电笔辨别零线和火线时，手不能触碰试电笔上的笔尖金属体，但必须接触笔尾金属体，这才是正确使用试电笔的操作，故</w:t>
      </w:r>
      <w:r>
        <w:rPr>
          <w:position w:val="-4"/>
        </w:rPr>
        <w:object w:dxaOrig="225" w:dyaOrig="240" w14:anchorId="4DBB738A">
          <v:shape id="_x0000_i1400" type="#_x0000_t75" style="width:11.5pt;height:12pt" o:ole="">
            <v:imagedata r:id="rId673" o:title=""/>
          </v:shape>
          <o:OLEObject Type="Embed" ProgID="Equation.DSMT4" ShapeID="_x0000_i1400" DrawAspect="Content" ObjectID="_1816667624" r:id="rId674"/>
        </w:object>
      </w:r>
      <w:r>
        <w:rPr>
          <w:rFonts w:eastAsia="新宋体" w:hint="eastAsia"/>
          <w:szCs w:val="21"/>
        </w:rPr>
        <w:t>错误；</w:t>
      </w:r>
    </w:p>
    <w:p w14:paraId="0DB72AD1" w14:textId="77777777" w:rsidR="00DC17BA" w:rsidRDefault="00000000" w:rsidP="0070465C">
      <w:pPr>
        <w:snapToGrid w:val="0"/>
      </w:pPr>
      <w:r>
        <w:rPr>
          <w:position w:val="-6"/>
        </w:rPr>
        <w:object w:dxaOrig="225" w:dyaOrig="255" w14:anchorId="2B4C4E73">
          <v:shape id="_x0000_i1401" type="#_x0000_t75" style="width:11.5pt;height:13pt" o:ole="">
            <v:imagedata r:id="rId675" o:title=""/>
          </v:shape>
          <o:OLEObject Type="Embed" ProgID="Equation.DSMT4" ShapeID="_x0000_i1401" DrawAspect="Content" ObjectID="_1816667625" r:id="rId676"/>
        </w:object>
      </w:r>
      <w:r>
        <w:rPr>
          <w:rFonts w:eastAsia="新宋体" w:hint="eastAsia"/>
          <w:szCs w:val="21"/>
        </w:rPr>
        <w:t>．用电器的三脚插头去掉接地插脚后虽然用电器可以工作，但是具有很大的安全隐患，一旦用电器漏电，没有接地线的用电器就容易使人触电，所以不可以去掉接地插脚后直接接在两孔插座上通电使用，故</w:t>
      </w:r>
      <w:r>
        <w:rPr>
          <w:position w:val="-6"/>
        </w:rPr>
        <w:object w:dxaOrig="225" w:dyaOrig="255" w14:anchorId="296A5909">
          <v:shape id="_x0000_i1402" type="#_x0000_t75" style="width:11.5pt;height:13pt" o:ole="">
            <v:imagedata r:id="rId677" o:title=""/>
          </v:shape>
          <o:OLEObject Type="Embed" ProgID="Equation.DSMT4" ShapeID="_x0000_i1402" DrawAspect="Content" ObjectID="_1816667626" r:id="rId678"/>
        </w:object>
      </w:r>
      <w:r>
        <w:rPr>
          <w:rFonts w:eastAsia="新宋体" w:hint="eastAsia"/>
          <w:szCs w:val="21"/>
        </w:rPr>
        <w:t>错误；</w:t>
      </w:r>
    </w:p>
    <w:p w14:paraId="46F255B6" w14:textId="77777777" w:rsidR="00DC17BA" w:rsidRDefault="00000000" w:rsidP="0070465C">
      <w:pPr>
        <w:snapToGrid w:val="0"/>
      </w:pPr>
      <w:r>
        <w:rPr>
          <w:position w:val="-4"/>
        </w:rPr>
        <w:object w:dxaOrig="240" w:dyaOrig="240" w14:anchorId="6FE67E24">
          <v:shape id="_x0000_i1403" type="#_x0000_t75" style="width:12pt;height:12pt" o:ole="">
            <v:imagedata r:id="rId679" o:title=""/>
          </v:shape>
          <o:OLEObject Type="Embed" ProgID="Equation.DSMT4" ShapeID="_x0000_i1403" DrawAspect="Content" ObjectID="_1816667627" r:id="rId680"/>
        </w:object>
      </w:r>
      <w:r>
        <w:rPr>
          <w:rFonts w:eastAsia="新宋体" w:hint="eastAsia"/>
          <w:szCs w:val="21"/>
        </w:rPr>
        <w:t>．当发现电路起火时，应先断开开关，切断电源，再用灭火器灭火，若先灭火容易引发触电事故，故</w:t>
      </w:r>
      <w:r>
        <w:rPr>
          <w:position w:val="-4"/>
        </w:rPr>
        <w:object w:dxaOrig="240" w:dyaOrig="240" w14:anchorId="78821D0A">
          <v:shape id="_x0000_i1404" type="#_x0000_t75" style="width:12pt;height:12pt" o:ole="">
            <v:imagedata r:id="rId681" o:title=""/>
          </v:shape>
          <o:OLEObject Type="Embed" ProgID="Equation.DSMT4" ShapeID="_x0000_i1404" DrawAspect="Content" ObjectID="_1816667628" r:id="rId682"/>
        </w:object>
      </w:r>
      <w:r>
        <w:rPr>
          <w:rFonts w:eastAsia="新宋体" w:hint="eastAsia"/>
          <w:szCs w:val="21"/>
        </w:rPr>
        <w:t>正确。</w:t>
      </w:r>
    </w:p>
    <w:p w14:paraId="59CF1363" w14:textId="77777777" w:rsidR="00DC17BA" w:rsidRDefault="00000000" w:rsidP="0070465C">
      <w:pPr>
        <w:snapToGrid w:val="0"/>
      </w:pPr>
      <w:r>
        <w:rPr>
          <w:rFonts w:eastAsia="新宋体" w:hint="eastAsia"/>
          <w:szCs w:val="21"/>
        </w:rPr>
        <w:t>故选：</w:t>
      </w:r>
      <w:r>
        <w:rPr>
          <w:position w:val="-4"/>
        </w:rPr>
        <w:object w:dxaOrig="240" w:dyaOrig="240" w14:anchorId="32A1137A">
          <v:shape id="_x0000_i1405" type="#_x0000_t75" style="width:12pt;height:12pt" o:ole="">
            <v:imagedata r:id="rId683" o:title=""/>
          </v:shape>
          <o:OLEObject Type="Embed" ProgID="Equation.DSMT4" ShapeID="_x0000_i1405" DrawAspect="Content" ObjectID="_1816667629" r:id="rId684"/>
        </w:object>
      </w:r>
      <w:r>
        <w:rPr>
          <w:rFonts w:eastAsia="新宋体" w:hint="eastAsia"/>
          <w:szCs w:val="21"/>
        </w:rPr>
        <w:t>。</w:t>
      </w:r>
    </w:p>
    <w:p w14:paraId="7827A8DC" w14:textId="77777777" w:rsidR="00DC17BA" w:rsidRDefault="00000000" w:rsidP="0070465C">
      <w:pPr>
        <w:snapToGrid w:val="0"/>
      </w:pPr>
      <w:r>
        <w:rPr>
          <w:rFonts w:eastAsia="新宋体" w:hint="eastAsia"/>
          <w:szCs w:val="21"/>
        </w:rPr>
        <w:t>【点评】本题考查的是试电笔、空气开关和漏电保护器的作用及使用方法；知道三孔插座的结构及使用方法；知道电路失火的急救方法。</w:t>
      </w:r>
    </w:p>
    <w:p w14:paraId="2485EF58" w14:textId="77777777" w:rsidR="00DC17BA" w:rsidRDefault="00000000" w:rsidP="0070465C">
      <w:pPr>
        <w:snapToGrid w:val="0"/>
      </w:pPr>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•雨花区校级二模）生活中我们要时刻注意安全用电，下列行为符合安全用电原则的是</w:t>
      </w:r>
      <w:r>
        <w:rPr>
          <w:position w:val="-10"/>
        </w:rPr>
        <w:object w:dxaOrig="135" w:dyaOrig="300" w14:anchorId="6874F91F">
          <v:shape id="_x0000_i1406" type="#_x0000_t75" style="width:7pt;height:15pt" o:ole="">
            <v:imagedata r:id="rId126" o:title=""/>
          </v:shape>
          <o:OLEObject Type="Embed" ProgID="Equation.DSMT4" ShapeID="_x0000_i1406" DrawAspect="Content" ObjectID="_1816667630" r:id="rId685"/>
        </w:object>
      </w:r>
      <w:r>
        <w:rPr>
          <w:rFonts w:eastAsia="新宋体" w:hint="eastAsia"/>
          <w:szCs w:val="21"/>
        </w:rPr>
        <w:t xml:space="preserve">　　</w:t>
      </w:r>
      <w:r>
        <w:rPr>
          <w:position w:val="-10"/>
        </w:rPr>
        <w:object w:dxaOrig="135" w:dyaOrig="300" w14:anchorId="6A86173D">
          <v:shape id="_x0000_i1407" type="#_x0000_t75" style="width:7pt;height:15pt" o:ole="">
            <v:imagedata r:id="rId128" o:title=""/>
          </v:shape>
          <o:OLEObject Type="Embed" ProgID="Equation.DSMT4" ShapeID="_x0000_i1407" DrawAspect="Content" ObjectID="_1816667631" r:id="rId686"/>
        </w:object>
      </w:r>
    </w:p>
    <w:p w14:paraId="413BBA57" w14:textId="77777777" w:rsidR="00DC17BA" w:rsidRDefault="0070465C" w:rsidP="0070465C">
      <w:pPr>
        <w:snapToGrid w:val="0"/>
      </w:pPr>
      <w:r>
        <w:rPr>
          <w:rFonts w:eastAsia="新宋体"/>
          <w:szCs w:val="21"/>
        </w:rPr>
        <w:pict w14:anchorId="35367E77">
          <v:shape id="_x0000_i1408" type="#_x0000_t75" alt="菁优网：http://www.jyeoo.com" style="width:419pt;height:123pt">
            <v:imagedata r:id="rId130" o:title=""/>
          </v:shape>
        </w:pict>
      </w:r>
    </w:p>
    <w:p w14:paraId="2B687E5D" w14:textId="77777777" w:rsidR="00DC17BA" w:rsidRDefault="00000000" w:rsidP="0070465C">
      <w:pPr>
        <w:snapToGrid w:val="0"/>
        <w:ind w:firstLineChars="130" w:firstLine="273"/>
        <w:jc w:val="left"/>
      </w:pPr>
      <w:r>
        <w:rPr>
          <w:rFonts w:eastAsia="新宋体"/>
          <w:szCs w:val="21"/>
        </w:rPr>
        <w:t>A</w:t>
      </w:r>
      <w:r>
        <w:rPr>
          <w:rFonts w:eastAsia="新宋体" w:hint="eastAsia"/>
          <w:szCs w:val="21"/>
        </w:rPr>
        <w:t>．图甲，使用试电笔时，手接触笔尾金属体</w:t>
      </w:r>
      <w:r>
        <w:tab/>
      </w:r>
    </w:p>
    <w:p w14:paraId="62C478B2" w14:textId="77777777" w:rsidR="00DC17BA" w:rsidRDefault="00000000" w:rsidP="0070465C">
      <w:pPr>
        <w:snapToGrid w:val="0"/>
        <w:ind w:firstLineChars="130" w:firstLine="273"/>
        <w:jc w:val="left"/>
      </w:pPr>
      <w:r>
        <w:rPr>
          <w:rFonts w:eastAsia="新宋体"/>
          <w:szCs w:val="21"/>
        </w:rPr>
        <w:t>B</w:t>
      </w:r>
      <w:r>
        <w:rPr>
          <w:rFonts w:eastAsia="新宋体" w:hint="eastAsia"/>
          <w:szCs w:val="21"/>
        </w:rPr>
        <w:t>．图乙，家庭电路中控制灯泡的开关接在零线与用电器之间</w:t>
      </w:r>
      <w:r>
        <w:tab/>
      </w:r>
    </w:p>
    <w:p w14:paraId="2657265F" w14:textId="77777777" w:rsidR="00DC17BA" w:rsidRDefault="00000000" w:rsidP="0070465C">
      <w:pPr>
        <w:snapToGrid w:val="0"/>
        <w:ind w:firstLineChars="130" w:firstLine="273"/>
        <w:jc w:val="left"/>
      </w:pPr>
      <w:r>
        <w:rPr>
          <w:rFonts w:eastAsia="新宋体"/>
          <w:szCs w:val="21"/>
        </w:rPr>
        <w:t>C</w:t>
      </w:r>
      <w:r>
        <w:rPr>
          <w:rFonts w:eastAsia="新宋体" w:hint="eastAsia"/>
          <w:szCs w:val="21"/>
        </w:rPr>
        <w:t>．图丙，多个大功率用电器同时接在同一个插座上使用</w:t>
      </w:r>
      <w:r>
        <w:tab/>
      </w:r>
    </w:p>
    <w:p w14:paraId="7867DEF4" w14:textId="77777777" w:rsidR="00DC17BA" w:rsidRDefault="00000000" w:rsidP="0070465C">
      <w:pPr>
        <w:snapToGrid w:val="0"/>
        <w:ind w:firstLineChars="130" w:firstLine="273"/>
        <w:jc w:val="left"/>
      </w:pPr>
      <w:r>
        <w:rPr>
          <w:rFonts w:eastAsia="新宋体"/>
          <w:szCs w:val="21"/>
        </w:rPr>
        <w:t>D</w:t>
      </w:r>
      <w:r>
        <w:rPr>
          <w:rFonts w:eastAsia="新宋体" w:hint="eastAsia"/>
          <w:szCs w:val="21"/>
        </w:rPr>
        <w:t>．图丁，使用未正确接地的电冰箱</w:t>
      </w:r>
    </w:p>
    <w:p w14:paraId="43E12BAE" w14:textId="77777777" w:rsidR="00DC17BA" w:rsidRDefault="00000000" w:rsidP="0070465C">
      <w:pPr>
        <w:snapToGrid w:val="0"/>
      </w:pPr>
      <w:r>
        <w:rPr>
          <w:rFonts w:eastAsia="新宋体" w:hint="eastAsia"/>
          <w:szCs w:val="21"/>
        </w:rPr>
        <w:t>【答案】</w:t>
      </w:r>
      <w:r>
        <w:rPr>
          <w:position w:val="-4"/>
        </w:rPr>
        <w:object w:dxaOrig="225" w:dyaOrig="240" w14:anchorId="069E6603">
          <v:shape id="_x0000_i1409" type="#_x0000_t75" style="width:11.5pt;height:12pt" o:ole="">
            <v:imagedata r:id="rId687" o:title=""/>
          </v:shape>
          <o:OLEObject Type="Embed" ProgID="Equation.DSMT4" ShapeID="_x0000_i1409" DrawAspect="Content" ObjectID="_1816667632" r:id="rId688"/>
        </w:object>
      </w:r>
    </w:p>
    <w:p w14:paraId="30558190" w14:textId="77777777" w:rsidR="00DC17BA" w:rsidRDefault="00000000" w:rsidP="0070465C">
      <w:pPr>
        <w:snapToGrid w:val="0"/>
      </w:pPr>
      <w:r>
        <w:rPr>
          <w:rFonts w:eastAsia="新宋体" w:hint="eastAsia"/>
          <w:szCs w:val="21"/>
        </w:rPr>
        <w:t>【考点】安全用电原则</w:t>
      </w:r>
    </w:p>
    <w:p w14:paraId="5B583280" w14:textId="77777777" w:rsidR="00DC17BA" w:rsidRDefault="00000000" w:rsidP="0070465C">
      <w:pPr>
        <w:snapToGrid w:val="0"/>
      </w:pPr>
      <w:r>
        <w:rPr>
          <w:rFonts w:eastAsia="新宋体" w:hint="eastAsia"/>
          <w:szCs w:val="21"/>
        </w:rPr>
        <w:t>【专题】定性思想；电与热、生活用电；理解能力</w:t>
      </w:r>
    </w:p>
    <w:p w14:paraId="61963363"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）使用试电笔时，笔尖金属体接触导线，手接触笔尾金属体；</w:t>
      </w:r>
    </w:p>
    <w:p w14:paraId="5A3E4377"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）电灯的开关接在火线上；</w:t>
      </w:r>
    </w:p>
    <w:p w14:paraId="21AF18A7"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）导线的外皮起到绝缘的作用，如果有人接触时，不会发生触电事故；</w:t>
      </w:r>
    </w:p>
    <w:p w14:paraId="55519223"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）有金属外壳的家用电器，外壳与三脚插头的第三个脚相连，三孔插座的第三个孔与地线相连，用电器的插头插入插座时，就把用电器的外壳接地，这样防止人触电。</w:t>
      </w:r>
    </w:p>
    <w:p w14:paraId="35602FE4" w14:textId="77777777" w:rsidR="00DC17BA" w:rsidRDefault="00000000" w:rsidP="0070465C">
      <w:pPr>
        <w:snapToGrid w:val="0"/>
      </w:pPr>
      <w:r>
        <w:rPr>
          <w:rFonts w:eastAsia="新宋体" w:hint="eastAsia"/>
          <w:szCs w:val="21"/>
        </w:rPr>
        <w:t>【解答】解：</w:t>
      </w:r>
      <w:r>
        <w:rPr>
          <w:position w:val="-4"/>
        </w:rPr>
        <w:object w:dxaOrig="225" w:dyaOrig="240" w14:anchorId="05BC3F36">
          <v:shape id="_x0000_i1410" type="#_x0000_t75" style="width:11.5pt;height:12pt" o:ole="">
            <v:imagedata r:id="rId689" o:title=""/>
          </v:shape>
          <o:OLEObject Type="Embed" ProgID="Equation.DSMT4" ShapeID="_x0000_i1410" DrawAspect="Content" ObjectID="_1816667633" r:id="rId690"/>
        </w:object>
      </w:r>
      <w:r>
        <w:rPr>
          <w:rFonts w:eastAsia="新宋体" w:hint="eastAsia"/>
          <w:szCs w:val="21"/>
        </w:rPr>
        <w:t>．在使用试电笔时，笔尖接触导线，手接触笔尾金属体，当试电笔的氖管发光时，说明试电笔接触的是火线，故</w:t>
      </w:r>
      <w:r>
        <w:rPr>
          <w:position w:val="-4"/>
        </w:rPr>
        <w:object w:dxaOrig="225" w:dyaOrig="240" w14:anchorId="21D19DFC">
          <v:shape id="_x0000_i1411" type="#_x0000_t75" style="width:11.5pt;height:12pt" o:ole="">
            <v:imagedata r:id="rId691" o:title=""/>
          </v:shape>
          <o:OLEObject Type="Embed" ProgID="Equation.DSMT4" ShapeID="_x0000_i1411" DrawAspect="Content" ObjectID="_1816667634" r:id="rId692"/>
        </w:object>
      </w:r>
      <w:r>
        <w:rPr>
          <w:rFonts w:eastAsia="新宋体" w:hint="eastAsia"/>
          <w:szCs w:val="21"/>
        </w:rPr>
        <w:t>符合题意；</w:t>
      </w:r>
    </w:p>
    <w:p w14:paraId="461A1C3D" w14:textId="77777777" w:rsidR="00DC17BA" w:rsidRDefault="00000000" w:rsidP="0070465C">
      <w:pPr>
        <w:snapToGrid w:val="0"/>
      </w:pPr>
      <w:r>
        <w:rPr>
          <w:position w:val="-4"/>
        </w:rPr>
        <w:object w:dxaOrig="225" w:dyaOrig="240" w14:anchorId="01A69C33">
          <v:shape id="_x0000_i1412" type="#_x0000_t75" style="width:11.5pt;height:12pt" o:ole="">
            <v:imagedata r:id="rId693" o:title=""/>
          </v:shape>
          <o:OLEObject Type="Embed" ProgID="Equation.DSMT4" ShapeID="_x0000_i1412" DrawAspect="Content" ObjectID="_1816667635" r:id="rId694"/>
        </w:object>
      </w:r>
      <w:r>
        <w:rPr>
          <w:rFonts w:eastAsia="新宋体" w:hint="eastAsia"/>
          <w:szCs w:val="21"/>
        </w:rPr>
        <w:t>．电灯的开关应该接在电灯和火线之间，关灯时可以断开与火线的连接，如果开关接在了零线上时，即使开关断开，电灯仍带电，易发生触电事故，故</w:t>
      </w:r>
      <w:r>
        <w:rPr>
          <w:position w:val="-4"/>
        </w:rPr>
        <w:object w:dxaOrig="225" w:dyaOrig="240" w14:anchorId="6FC30739">
          <v:shape id="_x0000_i1413" type="#_x0000_t75" style="width:11.5pt;height:12pt" o:ole="">
            <v:imagedata r:id="rId695" o:title=""/>
          </v:shape>
          <o:OLEObject Type="Embed" ProgID="Equation.DSMT4" ShapeID="_x0000_i1413" DrawAspect="Content" ObjectID="_1816667636" r:id="rId696"/>
        </w:object>
      </w:r>
      <w:r>
        <w:rPr>
          <w:rFonts w:eastAsia="新宋体" w:hint="eastAsia"/>
          <w:szCs w:val="21"/>
        </w:rPr>
        <w:t>不符合题意；</w:t>
      </w:r>
    </w:p>
    <w:p w14:paraId="72BA24E7" w14:textId="77777777" w:rsidR="00DC17BA" w:rsidRDefault="00000000" w:rsidP="0070465C">
      <w:pPr>
        <w:snapToGrid w:val="0"/>
      </w:pPr>
      <w:r>
        <w:rPr>
          <w:position w:val="-6"/>
        </w:rPr>
        <w:object w:dxaOrig="225" w:dyaOrig="255" w14:anchorId="27F9067A">
          <v:shape id="_x0000_i1414" type="#_x0000_t75" style="width:11.5pt;height:13pt" o:ole="">
            <v:imagedata r:id="rId697" o:title=""/>
          </v:shape>
          <o:OLEObject Type="Embed" ProgID="Equation.DSMT4" ShapeID="_x0000_i1414" DrawAspect="Content" ObjectID="_1816667637" r:id="rId698"/>
        </w:object>
      </w:r>
      <w:r>
        <w:rPr>
          <w:rFonts w:eastAsia="新宋体" w:hint="eastAsia"/>
          <w:szCs w:val="21"/>
        </w:rPr>
        <w:t>．一个插座上不能同时接入多个大功率用电器，否则会导致干路电流过大，引起空开跳闸或使导线过热引起火灾，故</w:t>
      </w:r>
      <w:r>
        <w:rPr>
          <w:position w:val="-4"/>
        </w:rPr>
        <w:object w:dxaOrig="225" w:dyaOrig="240" w14:anchorId="177A4393">
          <v:shape id="_x0000_i1415" type="#_x0000_t75" style="width:11.5pt;height:12pt" o:ole="">
            <v:imagedata r:id="rId699" o:title=""/>
          </v:shape>
          <o:OLEObject Type="Embed" ProgID="Equation.DSMT4" ShapeID="_x0000_i1415" DrawAspect="Content" ObjectID="_1816667638" r:id="rId700"/>
        </w:object>
      </w:r>
      <w:r>
        <w:rPr>
          <w:rFonts w:eastAsia="新宋体" w:hint="eastAsia"/>
          <w:szCs w:val="21"/>
        </w:rPr>
        <w:t>不符合题意；</w:t>
      </w:r>
    </w:p>
    <w:p w14:paraId="6A269C77" w14:textId="77777777" w:rsidR="00DC17BA" w:rsidRDefault="00000000" w:rsidP="0070465C">
      <w:pPr>
        <w:snapToGrid w:val="0"/>
      </w:pPr>
      <w:r>
        <w:rPr>
          <w:position w:val="-4"/>
        </w:rPr>
        <w:object w:dxaOrig="240" w:dyaOrig="240" w14:anchorId="487F1C4B">
          <v:shape id="_x0000_i1416" type="#_x0000_t75" style="width:12pt;height:12pt" o:ole="">
            <v:imagedata r:id="rId701" o:title=""/>
          </v:shape>
          <o:OLEObject Type="Embed" ProgID="Equation.DSMT4" ShapeID="_x0000_i1416" DrawAspect="Content" ObjectID="_1816667639" r:id="rId702"/>
        </w:object>
      </w:r>
      <w:r>
        <w:rPr>
          <w:rFonts w:eastAsia="新宋体" w:hint="eastAsia"/>
          <w:szCs w:val="21"/>
        </w:rPr>
        <w:t>．家用电器的金属外壳要接地，防止金属外壳漏电，发生触电事故，电冰箱外壳接地，故</w:t>
      </w:r>
      <w:r>
        <w:rPr>
          <w:position w:val="-4"/>
        </w:rPr>
        <w:object w:dxaOrig="240" w:dyaOrig="240" w14:anchorId="4F6D446F">
          <v:shape id="_x0000_i1417" type="#_x0000_t75" style="width:12pt;height:12pt" o:ole="">
            <v:imagedata r:id="rId703" o:title=""/>
          </v:shape>
          <o:OLEObject Type="Embed" ProgID="Equation.DSMT4" ShapeID="_x0000_i1417" DrawAspect="Content" ObjectID="_1816667640" r:id="rId704"/>
        </w:object>
      </w:r>
      <w:r>
        <w:rPr>
          <w:rFonts w:eastAsia="新宋体" w:hint="eastAsia"/>
          <w:szCs w:val="21"/>
        </w:rPr>
        <w:t>不符合题意。</w:t>
      </w:r>
    </w:p>
    <w:p w14:paraId="664D6675" w14:textId="77777777" w:rsidR="00DC17BA" w:rsidRDefault="00000000" w:rsidP="0070465C">
      <w:pPr>
        <w:snapToGrid w:val="0"/>
      </w:pPr>
      <w:r>
        <w:rPr>
          <w:rFonts w:eastAsia="新宋体" w:hint="eastAsia"/>
          <w:szCs w:val="21"/>
        </w:rPr>
        <w:t>故选：</w:t>
      </w:r>
      <w:r>
        <w:rPr>
          <w:position w:val="-4"/>
        </w:rPr>
        <w:object w:dxaOrig="225" w:dyaOrig="240" w14:anchorId="2DE73256">
          <v:shape id="_x0000_i1418" type="#_x0000_t75" style="width:11.5pt;height:12pt" o:ole="">
            <v:imagedata r:id="rId705" o:title=""/>
          </v:shape>
          <o:OLEObject Type="Embed" ProgID="Equation.DSMT4" ShapeID="_x0000_i1418" DrawAspect="Content" ObjectID="_1816667641" r:id="rId706"/>
        </w:object>
      </w:r>
      <w:r>
        <w:rPr>
          <w:rFonts w:eastAsia="新宋体" w:hint="eastAsia"/>
          <w:szCs w:val="21"/>
        </w:rPr>
        <w:t>。</w:t>
      </w:r>
    </w:p>
    <w:p w14:paraId="42607F8E" w14:textId="77777777" w:rsidR="00DC17BA" w:rsidRDefault="00000000" w:rsidP="0070465C">
      <w:pPr>
        <w:snapToGrid w:val="0"/>
      </w:pPr>
      <w:r>
        <w:rPr>
          <w:rFonts w:eastAsia="新宋体" w:hint="eastAsia"/>
          <w:szCs w:val="21"/>
        </w:rPr>
        <w:t>【点评】本题考查了学生对安全用电知识的了解与掌握，平时学习时多了解、多积累，加强安全意识，不能违反。</w:t>
      </w:r>
    </w:p>
    <w:p w14:paraId="0B0A3764" w14:textId="77777777" w:rsidR="00DC17BA" w:rsidRDefault="00000000" w:rsidP="0070465C">
      <w:pPr>
        <w:snapToGrid w:val="0"/>
      </w:pPr>
      <w:r>
        <w:rPr>
          <w:rFonts w:eastAsia="新宋体" w:hint="eastAsia"/>
          <w:b/>
          <w:szCs w:val="21"/>
        </w:rPr>
        <w:t>二．填空题（共</w:t>
      </w:r>
      <w:r>
        <w:rPr>
          <w:rFonts w:eastAsia="新宋体" w:hint="eastAsia"/>
          <w:b/>
          <w:szCs w:val="21"/>
        </w:rPr>
        <w:t>8</w:t>
      </w:r>
      <w:r>
        <w:rPr>
          <w:rFonts w:eastAsia="新宋体" w:hint="eastAsia"/>
          <w:b/>
          <w:szCs w:val="21"/>
        </w:rPr>
        <w:t>小题）</w:t>
      </w:r>
    </w:p>
    <w:p w14:paraId="21FBB1C6" w14:textId="77777777" w:rsidR="00DC17BA" w:rsidRDefault="00000000" w:rsidP="0070465C">
      <w:pPr>
        <w:snapToGrid w:val="0"/>
      </w:pPr>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秋•浦东新区校级月考）我国家庭电路中，电视机正常工作的电压为</w:t>
      </w:r>
      <w:r>
        <w:rPr>
          <w:rFonts w:eastAsia="新宋体"/>
          <w:szCs w:val="21"/>
        </w:rPr>
        <w:t xml:space="preserve"> </w:t>
      </w:r>
      <w:r>
        <w:rPr>
          <w:rFonts w:eastAsia="新宋体" w:hint="eastAsia"/>
          <w:szCs w:val="21"/>
          <w:u w:val="single"/>
        </w:rPr>
        <w:t xml:space="preserve">　</w:t>
      </w:r>
      <w:r>
        <w:rPr>
          <w:rFonts w:eastAsia="新宋体"/>
          <w:szCs w:val="21"/>
          <w:u w:val="single"/>
        </w:rPr>
        <w:t>220</w:t>
      </w:r>
      <w:r>
        <w:rPr>
          <w:rFonts w:eastAsia="新宋体" w:hint="eastAsia"/>
          <w:szCs w:val="21"/>
          <w:u w:val="single"/>
        </w:rPr>
        <w:t xml:space="preserve">　</w:t>
      </w:r>
      <w:r>
        <w:rPr>
          <w:position w:val="-6"/>
        </w:rPr>
        <w:object w:dxaOrig="225" w:dyaOrig="255" w14:anchorId="1982E92F">
          <v:shape id="_x0000_i1419" type="#_x0000_t75" style="width:11.5pt;height:13pt" o:ole="">
            <v:imagedata r:id="rId707" o:title=""/>
          </v:shape>
          <o:OLEObject Type="Embed" ProgID="Equation.DSMT4" ShapeID="_x0000_i1419" DrawAspect="Content" ObjectID="_1816667642" r:id="rId708"/>
        </w:object>
      </w:r>
      <w:r>
        <w:rPr>
          <w:rFonts w:eastAsia="新宋体" w:hint="eastAsia"/>
          <w:szCs w:val="21"/>
        </w:rPr>
        <w:t>，它与家中的空调是</w:t>
      </w:r>
      <w:r>
        <w:rPr>
          <w:rFonts w:eastAsia="新宋体"/>
          <w:szCs w:val="21"/>
        </w:rPr>
        <w:t xml:space="preserve"> </w:t>
      </w:r>
      <w:r>
        <w:rPr>
          <w:rFonts w:eastAsia="新宋体" w:hint="eastAsia"/>
          <w:szCs w:val="21"/>
          <w:u w:val="single"/>
        </w:rPr>
        <w:t xml:space="preserve">　　</w:t>
      </w:r>
      <w:r>
        <w:rPr>
          <w:rFonts w:eastAsia="新宋体" w:hint="eastAsia"/>
          <w:szCs w:val="21"/>
        </w:rPr>
        <w:t>连接的（选填“串联”或“并联”</w:t>
      </w:r>
      <w:r>
        <w:t xml:space="preserve"> </w:t>
      </w:r>
      <w:r>
        <w:rPr>
          <w:position w:val="-10"/>
        </w:rPr>
        <w:object w:dxaOrig="135" w:dyaOrig="300" w14:anchorId="4E385EAE">
          <v:shape id="_x0000_i1420" type="#_x0000_t75" style="width:7pt;height:15pt" o:ole="">
            <v:imagedata r:id="rId709" o:title=""/>
          </v:shape>
          <o:OLEObject Type="Embed" ProgID="Equation.DSMT4" ShapeID="_x0000_i1420" DrawAspect="Content" ObjectID="_1816667643" r:id="rId710"/>
        </w:object>
      </w:r>
      <w:r>
        <w:rPr>
          <w:rFonts w:eastAsia="新宋体" w:hint="eastAsia"/>
          <w:szCs w:val="21"/>
        </w:rPr>
        <w:t>。若电视机因长期未使用，受潮导致损坏，家中的空调</w:t>
      </w:r>
      <w:r>
        <w:rPr>
          <w:rFonts w:eastAsia="新宋体"/>
          <w:szCs w:val="21"/>
        </w:rPr>
        <w:t xml:space="preserve"> </w:t>
      </w:r>
      <w:r>
        <w:rPr>
          <w:rFonts w:eastAsia="新宋体" w:hint="eastAsia"/>
          <w:szCs w:val="21"/>
          <w:u w:val="single"/>
        </w:rPr>
        <w:t xml:space="preserve">　　</w:t>
      </w:r>
      <w:r>
        <w:rPr>
          <w:rFonts w:eastAsia="新宋体" w:hint="eastAsia"/>
          <w:szCs w:val="21"/>
        </w:rPr>
        <w:t>正常使用（选填“能”或“不能”</w:t>
      </w:r>
      <w:r>
        <w:t xml:space="preserve"> </w:t>
      </w:r>
      <w:r>
        <w:rPr>
          <w:position w:val="-10"/>
        </w:rPr>
        <w:object w:dxaOrig="135" w:dyaOrig="300" w14:anchorId="6395124D">
          <v:shape id="_x0000_i1421" type="#_x0000_t75" style="width:7pt;height:15pt" o:ole="">
            <v:imagedata r:id="rId711" o:title=""/>
          </v:shape>
          <o:OLEObject Type="Embed" ProgID="Equation.DSMT4" ShapeID="_x0000_i1421" DrawAspect="Content" ObjectID="_1816667644" r:id="rId712"/>
        </w:object>
      </w:r>
      <w:r>
        <w:rPr>
          <w:rFonts w:eastAsia="新宋体" w:hint="eastAsia"/>
          <w:szCs w:val="21"/>
        </w:rPr>
        <w:t>。</w:t>
      </w:r>
    </w:p>
    <w:p w14:paraId="4FDFC67B" w14:textId="77777777" w:rsidR="00DC17BA" w:rsidRDefault="00000000" w:rsidP="0070465C">
      <w:pPr>
        <w:snapToGrid w:val="0"/>
      </w:pPr>
      <w:r>
        <w:rPr>
          <w:rFonts w:eastAsia="新宋体" w:hint="eastAsia"/>
          <w:szCs w:val="21"/>
        </w:rPr>
        <w:lastRenderedPageBreak/>
        <w:t>【答案】</w:t>
      </w:r>
      <w:r>
        <w:rPr>
          <w:rFonts w:eastAsia="新宋体"/>
          <w:szCs w:val="21"/>
        </w:rPr>
        <w:t>220</w:t>
      </w:r>
      <w:r>
        <w:rPr>
          <w:rFonts w:eastAsia="新宋体" w:hint="eastAsia"/>
          <w:szCs w:val="21"/>
        </w:rPr>
        <w:t>；并联；能。</w:t>
      </w:r>
    </w:p>
    <w:p w14:paraId="56CE3672" w14:textId="77777777" w:rsidR="00DC17BA" w:rsidRDefault="00000000" w:rsidP="0070465C">
      <w:pPr>
        <w:snapToGrid w:val="0"/>
      </w:pPr>
      <w:r>
        <w:rPr>
          <w:rFonts w:eastAsia="新宋体" w:hint="eastAsia"/>
          <w:szCs w:val="21"/>
        </w:rPr>
        <w:t>【考点】家庭电压</w:t>
      </w:r>
      <w:r>
        <w:rPr>
          <w:position w:val="-6"/>
        </w:rPr>
        <w:object w:dxaOrig="540" w:dyaOrig="255" w14:anchorId="68EBECB0">
          <v:shape id="_x0000_i1422" type="#_x0000_t75" style="width:27pt;height:13pt" o:ole="">
            <v:imagedata r:id="rId713" o:title=""/>
          </v:shape>
          <o:OLEObject Type="Embed" ProgID="Equation.DSMT4" ShapeID="_x0000_i1422" DrawAspect="Content" ObjectID="_1816667645" r:id="rId714"/>
        </w:object>
      </w:r>
      <w:r>
        <w:rPr>
          <w:rFonts w:eastAsia="新宋体" w:hint="eastAsia"/>
          <w:szCs w:val="21"/>
        </w:rPr>
        <w:t>；串联和并联的概念与辨析</w:t>
      </w:r>
    </w:p>
    <w:p w14:paraId="400BA47B" w14:textId="77777777" w:rsidR="00DC17BA" w:rsidRDefault="00000000" w:rsidP="0070465C">
      <w:pPr>
        <w:snapToGrid w:val="0"/>
      </w:pPr>
      <w:r>
        <w:rPr>
          <w:rFonts w:eastAsia="新宋体" w:hint="eastAsia"/>
          <w:szCs w:val="21"/>
        </w:rPr>
        <w:t>【专题】电与热、生活用电；应用能力</w:t>
      </w:r>
    </w:p>
    <w:p w14:paraId="19B1E032" w14:textId="77777777" w:rsidR="00DC17BA" w:rsidRDefault="00000000" w:rsidP="0070465C">
      <w:pPr>
        <w:snapToGrid w:val="0"/>
      </w:pPr>
      <w:r>
        <w:rPr>
          <w:rFonts w:eastAsia="新宋体" w:hint="eastAsia"/>
          <w:szCs w:val="21"/>
        </w:rPr>
        <w:t>【分析】我国照明电路的电压是</w:t>
      </w:r>
      <w:r>
        <w:rPr>
          <w:position w:val="-6"/>
        </w:rPr>
        <w:object w:dxaOrig="540" w:dyaOrig="255" w14:anchorId="3DE3F82D">
          <v:shape id="_x0000_i1423" type="#_x0000_t75" style="width:27pt;height:13pt" o:ole="">
            <v:imagedata r:id="rId715" o:title=""/>
          </v:shape>
          <o:OLEObject Type="Embed" ProgID="Equation.DSMT4" ShapeID="_x0000_i1423" DrawAspect="Content" ObjectID="_1816667646" r:id="rId716"/>
        </w:object>
      </w:r>
      <w:r>
        <w:rPr>
          <w:rFonts w:eastAsia="新宋体" w:hint="eastAsia"/>
          <w:szCs w:val="21"/>
        </w:rPr>
        <w:t>；并联电路的各个用电器互不影响。</w:t>
      </w:r>
    </w:p>
    <w:p w14:paraId="57F2AC03" w14:textId="77777777" w:rsidR="00DC17BA" w:rsidRDefault="00000000" w:rsidP="0070465C">
      <w:pPr>
        <w:snapToGrid w:val="0"/>
      </w:pPr>
      <w:r>
        <w:rPr>
          <w:rFonts w:eastAsia="新宋体" w:hint="eastAsia"/>
          <w:szCs w:val="21"/>
        </w:rPr>
        <w:t>【解答】解：我国家庭电路中，电视机正常工作的电压为</w:t>
      </w:r>
      <w:r>
        <w:rPr>
          <w:position w:val="-6"/>
        </w:rPr>
        <w:object w:dxaOrig="540" w:dyaOrig="255" w14:anchorId="6DB4A0D3">
          <v:shape id="_x0000_i1424" type="#_x0000_t75" style="width:27pt;height:13pt" o:ole="">
            <v:imagedata r:id="rId717" o:title=""/>
          </v:shape>
          <o:OLEObject Type="Embed" ProgID="Equation.DSMT4" ShapeID="_x0000_i1424" DrawAspect="Content" ObjectID="_1816667647" r:id="rId718"/>
        </w:object>
      </w:r>
      <w:r>
        <w:rPr>
          <w:rFonts w:eastAsia="新宋体" w:hint="eastAsia"/>
          <w:szCs w:val="21"/>
        </w:rPr>
        <w:t>，它与家中的空调是并联连接的。若电视机因长期未使用，受潮导致损坏，家中的空调和电视机互不影响，家中的空调能正常使用。</w:t>
      </w:r>
    </w:p>
    <w:p w14:paraId="13BDE4BB" w14:textId="77777777" w:rsidR="00DC17BA" w:rsidRDefault="00000000" w:rsidP="0070465C">
      <w:pPr>
        <w:snapToGrid w:val="0"/>
      </w:pPr>
      <w:r>
        <w:rPr>
          <w:rFonts w:eastAsia="新宋体" w:hint="eastAsia"/>
          <w:szCs w:val="21"/>
        </w:rPr>
        <w:t>故答案为：</w:t>
      </w:r>
      <w:r>
        <w:rPr>
          <w:rFonts w:eastAsia="新宋体"/>
          <w:szCs w:val="21"/>
        </w:rPr>
        <w:t>220</w:t>
      </w:r>
      <w:r>
        <w:rPr>
          <w:rFonts w:eastAsia="新宋体" w:hint="eastAsia"/>
          <w:szCs w:val="21"/>
        </w:rPr>
        <w:t>；并联；能。</w:t>
      </w:r>
    </w:p>
    <w:p w14:paraId="76FC9426" w14:textId="77777777" w:rsidR="00DC17BA" w:rsidRDefault="00000000" w:rsidP="0070465C">
      <w:pPr>
        <w:snapToGrid w:val="0"/>
      </w:pPr>
      <w:r>
        <w:rPr>
          <w:rFonts w:eastAsia="新宋体" w:hint="eastAsia"/>
          <w:szCs w:val="21"/>
        </w:rPr>
        <w:t>【点评】本题考查的是家庭电路的组成；知道我国的照明电压和串并联电路的特点。</w:t>
      </w:r>
    </w:p>
    <w:p w14:paraId="52CC7B2D" w14:textId="77777777" w:rsidR="00DC17BA" w:rsidRDefault="00000000" w:rsidP="0070465C">
      <w:pPr>
        <w:snapToGrid w:val="0"/>
      </w:pPr>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秋•清河区校级月考）如图甲所示，开关</w:t>
      </w:r>
      <w:r>
        <w:rPr>
          <w:position w:val="-6"/>
        </w:rPr>
        <w:object w:dxaOrig="195" w:dyaOrig="255" w14:anchorId="458AAD9F">
          <v:shape id="_x0000_i1425" type="#_x0000_t75" style="width:10pt;height:13pt" o:ole="">
            <v:imagedata r:id="rId719" o:title=""/>
          </v:shape>
          <o:OLEObject Type="Embed" ProgID="Equation.DSMT4" ShapeID="_x0000_i1425" DrawAspect="Content" ObjectID="_1816667648" r:id="rId720"/>
        </w:object>
      </w:r>
      <w:r>
        <w:rPr>
          <w:rFonts w:eastAsia="新宋体" w:hint="eastAsia"/>
          <w:szCs w:val="21"/>
        </w:rPr>
        <w:t>闭合后，发现灯</w:t>
      </w:r>
      <w:r>
        <w:rPr>
          <w:position w:val="-4"/>
        </w:rPr>
        <w:object w:dxaOrig="195" w:dyaOrig="240" w14:anchorId="7433870C">
          <v:shape id="_x0000_i1426" type="#_x0000_t75" style="width:10pt;height:12pt" o:ole="">
            <v:imagedata r:id="rId721" o:title=""/>
          </v:shape>
          <o:OLEObject Type="Embed" ProgID="Equation.DSMT4" ShapeID="_x0000_i1426" DrawAspect="Content" ObjectID="_1816667649" r:id="rId722"/>
        </w:object>
      </w:r>
      <w:r>
        <w:rPr>
          <w:rFonts w:eastAsia="新宋体" w:hint="eastAsia"/>
          <w:szCs w:val="21"/>
        </w:rPr>
        <w:t>不亮。现已确定故障原因可能是灯</w:t>
      </w:r>
      <w:r>
        <w:rPr>
          <w:position w:val="-4"/>
        </w:rPr>
        <w:object w:dxaOrig="195" w:dyaOrig="240" w14:anchorId="77D0D2D7">
          <v:shape id="_x0000_i1427" type="#_x0000_t75" style="width:10pt;height:12pt" o:ole="">
            <v:imagedata r:id="rId723" o:title=""/>
          </v:shape>
          <o:OLEObject Type="Embed" ProgID="Equation.DSMT4" ShapeID="_x0000_i1427" DrawAspect="Content" ObjectID="_1816667650" r:id="rId724"/>
        </w:object>
      </w:r>
      <w:r>
        <w:rPr>
          <w:rFonts w:eastAsia="新宋体" w:hint="eastAsia"/>
          <w:szCs w:val="21"/>
        </w:rPr>
        <w:t>短路或灯</w:t>
      </w:r>
      <w:r>
        <w:rPr>
          <w:position w:val="-4"/>
        </w:rPr>
        <w:object w:dxaOrig="195" w:dyaOrig="240" w14:anchorId="21356922">
          <v:shape id="_x0000_i1428" type="#_x0000_t75" style="width:10pt;height:12pt" o:ole="">
            <v:imagedata r:id="rId725" o:title=""/>
          </v:shape>
          <o:OLEObject Type="Embed" ProgID="Equation.DSMT4" ShapeID="_x0000_i1428" DrawAspect="Content" ObjectID="_1816667651" r:id="rId726"/>
        </w:object>
      </w:r>
      <w:r>
        <w:rPr>
          <w:rFonts w:eastAsia="新宋体" w:hint="eastAsia"/>
          <w:szCs w:val="21"/>
        </w:rPr>
        <w:t>断路。为检测出具体故障，小羽做了如图乙所示的检测电路。将故障电路的开关</w:t>
      </w:r>
      <w:r>
        <w:rPr>
          <w:position w:val="-6"/>
        </w:rPr>
        <w:object w:dxaOrig="195" w:dyaOrig="255" w14:anchorId="190F0DE7">
          <v:shape id="_x0000_i1429" type="#_x0000_t75" style="width:10pt;height:13pt" o:ole="">
            <v:imagedata r:id="rId727" o:title=""/>
          </v:shape>
          <o:OLEObject Type="Embed" ProgID="Equation.DSMT4" ShapeID="_x0000_i1429" DrawAspect="Content" ObjectID="_1816667652" r:id="rId728"/>
        </w:object>
      </w:r>
      <w:r>
        <w:rPr>
          <w:rFonts w:eastAsia="新宋体" w:hint="eastAsia"/>
          <w:szCs w:val="21"/>
        </w:rPr>
        <w:t>断开，分别把</w:t>
      </w:r>
      <w:r>
        <w:rPr>
          <w:position w:val="-4"/>
        </w:rPr>
        <w:object w:dxaOrig="285" w:dyaOrig="240" w14:anchorId="71951482">
          <v:shape id="_x0000_i1430" type="#_x0000_t75" style="width:14.5pt;height:12pt" o:ole="">
            <v:imagedata r:id="rId729" o:title=""/>
          </v:shape>
          <o:OLEObject Type="Embed" ProgID="Equation.DSMT4" ShapeID="_x0000_i1430" DrawAspect="Content" ObjectID="_1816667653" r:id="rId730"/>
        </w:object>
      </w:r>
      <w:r>
        <w:rPr>
          <w:rFonts w:eastAsia="新宋体" w:hint="eastAsia"/>
          <w:szCs w:val="21"/>
        </w:rPr>
        <w:t>、</w:t>
      </w:r>
      <w:r>
        <w:rPr>
          <w:position w:val="-6"/>
        </w:rPr>
        <w:object w:dxaOrig="240" w:dyaOrig="255" w14:anchorId="7F40A4E7">
          <v:shape id="_x0000_i1431" type="#_x0000_t75" style="width:12pt;height:13pt" o:ole="">
            <v:imagedata r:id="rId731" o:title=""/>
          </v:shape>
          <o:OLEObject Type="Embed" ProgID="Equation.DSMT4" ShapeID="_x0000_i1431" DrawAspect="Content" ObjectID="_1816667654" r:id="rId732"/>
        </w:object>
      </w:r>
      <w:r>
        <w:rPr>
          <w:rFonts w:eastAsia="新宋体" w:hint="eastAsia"/>
          <w:szCs w:val="21"/>
        </w:rPr>
        <w:t>接到</w:t>
      </w:r>
      <w:r>
        <w:rPr>
          <w:position w:val="-6"/>
        </w:rPr>
        <w:object w:dxaOrig="180" w:dyaOrig="195" w14:anchorId="6E031E7D">
          <v:shape id="_x0000_i1432" type="#_x0000_t75" style="width:9pt;height:10pt" o:ole="">
            <v:imagedata r:id="rId733" o:title=""/>
          </v:shape>
          <o:OLEObject Type="Embed" ProgID="Equation.DSMT4" ShapeID="_x0000_i1432" DrawAspect="Content" ObjectID="_1816667655" r:id="rId734"/>
        </w:object>
      </w:r>
      <w:r>
        <w:rPr>
          <w:rFonts w:eastAsia="新宋体" w:hint="eastAsia"/>
          <w:szCs w:val="21"/>
        </w:rPr>
        <w:t>、</w:t>
      </w:r>
      <w:r>
        <w:rPr>
          <w:position w:val="-6"/>
        </w:rPr>
        <w:object w:dxaOrig="180" w:dyaOrig="255" w14:anchorId="08B582E5">
          <v:shape id="_x0000_i1433" type="#_x0000_t75" style="width:9pt;height:13pt" o:ole="">
            <v:imagedata r:id="rId735" o:title=""/>
          </v:shape>
          <o:OLEObject Type="Embed" ProgID="Equation.DSMT4" ShapeID="_x0000_i1433" DrawAspect="Content" ObjectID="_1816667656" r:id="rId736"/>
        </w:object>
      </w:r>
      <w:r>
        <w:rPr>
          <w:rFonts w:eastAsia="新宋体" w:hint="eastAsia"/>
          <w:szCs w:val="21"/>
        </w:rPr>
        <w:t>接线柱上，若只有检测灯亮，则故障</w:t>
      </w:r>
      <w:r>
        <w:rPr>
          <w:rFonts w:eastAsia="新宋体" w:hint="eastAsia"/>
          <w:szCs w:val="21"/>
          <w:u w:val="single"/>
        </w:rPr>
        <w:t xml:space="preserve">　短路　</w:t>
      </w:r>
      <w:r>
        <w:rPr>
          <w:rFonts w:eastAsia="新宋体" w:hint="eastAsia"/>
          <w:szCs w:val="21"/>
        </w:rPr>
        <w:t>；若检测灯不亮，则故障是</w:t>
      </w:r>
      <w:r>
        <w:rPr>
          <w:rFonts w:eastAsia="新宋体" w:hint="eastAsia"/>
          <w:szCs w:val="21"/>
          <w:u w:val="single"/>
        </w:rPr>
        <w:t xml:space="preserve">　　</w:t>
      </w:r>
      <w:r>
        <w:rPr>
          <w:rFonts w:eastAsia="新宋体" w:hint="eastAsia"/>
          <w:szCs w:val="21"/>
        </w:rPr>
        <w:t>。</w:t>
      </w:r>
      <w:r w:rsidR="0070465C">
        <w:rPr>
          <w:rFonts w:eastAsia="新宋体"/>
          <w:szCs w:val="21"/>
        </w:rPr>
        <w:pict w14:anchorId="366B4ACE">
          <v:shape id="_x0000_i1434" type="#_x0000_t75" alt="菁优网：http://www.jyeoo.com" style="width:287pt;height:144.5pt">
            <v:imagedata r:id="rId155" o:title=""/>
          </v:shape>
        </w:pict>
      </w:r>
    </w:p>
    <w:p w14:paraId="099E537B" w14:textId="77777777" w:rsidR="00DC17BA" w:rsidRDefault="00000000" w:rsidP="0070465C">
      <w:pPr>
        <w:snapToGrid w:val="0"/>
      </w:pPr>
      <w:r>
        <w:rPr>
          <w:rFonts w:eastAsia="新宋体" w:hint="eastAsia"/>
          <w:szCs w:val="21"/>
        </w:rPr>
        <w:t>【答案】短路；断路。</w:t>
      </w:r>
    </w:p>
    <w:p w14:paraId="19F538E7" w14:textId="77777777" w:rsidR="00DC17BA" w:rsidRDefault="00000000" w:rsidP="0070465C">
      <w:pPr>
        <w:snapToGrid w:val="0"/>
      </w:pPr>
      <w:r>
        <w:rPr>
          <w:rFonts w:eastAsia="新宋体" w:hint="eastAsia"/>
          <w:szCs w:val="21"/>
        </w:rPr>
        <w:t>【考点】电路故障与其对应的现象</w:t>
      </w:r>
    </w:p>
    <w:p w14:paraId="6F94B7A1" w14:textId="77777777" w:rsidR="00DC17BA" w:rsidRDefault="00000000" w:rsidP="0070465C">
      <w:pPr>
        <w:snapToGrid w:val="0"/>
      </w:pPr>
      <w:r>
        <w:rPr>
          <w:rFonts w:eastAsia="新宋体" w:hint="eastAsia"/>
          <w:szCs w:val="21"/>
        </w:rPr>
        <w:t>【专题】理解能力；电流和电路</w:t>
      </w:r>
    </w:p>
    <w:p w14:paraId="375580CB" w14:textId="77777777" w:rsidR="00DC17BA" w:rsidRDefault="00000000" w:rsidP="0070465C">
      <w:pPr>
        <w:snapToGrid w:val="0"/>
      </w:pPr>
      <w:r>
        <w:rPr>
          <w:rFonts w:eastAsia="新宋体" w:hint="eastAsia"/>
          <w:szCs w:val="21"/>
        </w:rPr>
        <w:t>【分析】分别把</w:t>
      </w:r>
      <w:r>
        <w:rPr>
          <w:position w:val="-4"/>
        </w:rPr>
        <w:object w:dxaOrig="285" w:dyaOrig="240" w14:anchorId="4D21A2D7">
          <v:shape id="_x0000_i1435" type="#_x0000_t75" style="width:14.5pt;height:12pt" o:ole="">
            <v:imagedata r:id="rId737" o:title=""/>
          </v:shape>
          <o:OLEObject Type="Embed" ProgID="Equation.DSMT4" ShapeID="_x0000_i1435" DrawAspect="Content" ObjectID="_1816667657" r:id="rId738"/>
        </w:object>
      </w:r>
      <w:r>
        <w:rPr>
          <w:rFonts w:eastAsia="新宋体" w:hint="eastAsia"/>
          <w:szCs w:val="21"/>
        </w:rPr>
        <w:t>、</w:t>
      </w:r>
      <w:r>
        <w:rPr>
          <w:position w:val="-6"/>
        </w:rPr>
        <w:object w:dxaOrig="240" w:dyaOrig="255" w14:anchorId="1E71026D">
          <v:shape id="_x0000_i1436" type="#_x0000_t75" style="width:12pt;height:13pt" o:ole="">
            <v:imagedata r:id="rId739" o:title=""/>
          </v:shape>
          <o:OLEObject Type="Embed" ProgID="Equation.DSMT4" ShapeID="_x0000_i1436" DrawAspect="Content" ObjectID="_1816667658" r:id="rId740"/>
        </w:object>
      </w:r>
      <w:r>
        <w:rPr>
          <w:rFonts w:eastAsia="新宋体" w:hint="eastAsia"/>
          <w:szCs w:val="21"/>
        </w:rPr>
        <w:t>接到</w:t>
      </w:r>
      <w:r>
        <w:rPr>
          <w:position w:val="-6"/>
        </w:rPr>
        <w:object w:dxaOrig="180" w:dyaOrig="195" w14:anchorId="7076CDC9">
          <v:shape id="_x0000_i1437" type="#_x0000_t75" style="width:9pt;height:10pt" o:ole="">
            <v:imagedata r:id="rId741" o:title=""/>
          </v:shape>
          <o:OLEObject Type="Embed" ProgID="Equation.DSMT4" ShapeID="_x0000_i1437" DrawAspect="Content" ObjectID="_1816667659" r:id="rId742"/>
        </w:object>
      </w:r>
      <w:r>
        <w:rPr>
          <w:rFonts w:eastAsia="新宋体" w:hint="eastAsia"/>
          <w:szCs w:val="21"/>
        </w:rPr>
        <w:t>、</w:t>
      </w:r>
      <w:r>
        <w:rPr>
          <w:position w:val="-6"/>
        </w:rPr>
        <w:object w:dxaOrig="180" w:dyaOrig="255" w14:anchorId="18C18F15">
          <v:shape id="_x0000_i1438" type="#_x0000_t75" style="width:9pt;height:13pt" o:ole="">
            <v:imagedata r:id="rId743" o:title=""/>
          </v:shape>
          <o:OLEObject Type="Embed" ProgID="Equation.DSMT4" ShapeID="_x0000_i1438" DrawAspect="Content" ObjectID="_1816667660" r:id="rId744"/>
        </w:object>
      </w:r>
      <w:r>
        <w:rPr>
          <w:rFonts w:eastAsia="新宋体" w:hint="eastAsia"/>
          <w:szCs w:val="21"/>
        </w:rPr>
        <w:t>的接线柱上时，若检测灯亮了，说明是</w:t>
      </w:r>
      <w:r>
        <w:rPr>
          <w:position w:val="-4"/>
        </w:rPr>
        <w:object w:dxaOrig="195" w:dyaOrig="240" w14:anchorId="549AE43B">
          <v:shape id="_x0000_i1439" type="#_x0000_t75" style="width:10pt;height:12pt" o:ole="">
            <v:imagedata r:id="rId745" o:title=""/>
          </v:shape>
          <o:OLEObject Type="Embed" ProgID="Equation.DSMT4" ShapeID="_x0000_i1439" DrawAspect="Content" ObjectID="_1816667661" r:id="rId746"/>
        </w:object>
      </w:r>
      <w:r>
        <w:rPr>
          <w:rFonts w:eastAsia="新宋体" w:hint="eastAsia"/>
          <w:szCs w:val="21"/>
        </w:rPr>
        <w:t>短路了，若检测灯不能亮，说明</w:t>
      </w:r>
      <w:r>
        <w:rPr>
          <w:position w:val="-4"/>
        </w:rPr>
        <w:object w:dxaOrig="195" w:dyaOrig="240" w14:anchorId="55328FD6">
          <v:shape id="_x0000_i1440" type="#_x0000_t75" style="width:10pt;height:12pt" o:ole="">
            <v:imagedata r:id="rId747" o:title=""/>
          </v:shape>
          <o:OLEObject Type="Embed" ProgID="Equation.DSMT4" ShapeID="_x0000_i1440" DrawAspect="Content" ObjectID="_1816667662" r:id="rId748"/>
        </w:object>
      </w:r>
      <w:r>
        <w:rPr>
          <w:rFonts w:eastAsia="新宋体" w:hint="eastAsia"/>
          <w:szCs w:val="21"/>
        </w:rPr>
        <w:t>断路了。</w:t>
      </w:r>
    </w:p>
    <w:p w14:paraId="663AB566" w14:textId="77777777" w:rsidR="00DC17BA" w:rsidRDefault="00000000" w:rsidP="0070465C">
      <w:pPr>
        <w:snapToGrid w:val="0"/>
      </w:pPr>
      <w:r>
        <w:rPr>
          <w:rFonts w:eastAsia="新宋体" w:hint="eastAsia"/>
          <w:szCs w:val="21"/>
        </w:rPr>
        <w:t>【解答】解：分别把</w:t>
      </w:r>
      <w:r>
        <w:rPr>
          <w:position w:val="-4"/>
        </w:rPr>
        <w:object w:dxaOrig="285" w:dyaOrig="240" w14:anchorId="0FC4EDDF">
          <v:shape id="_x0000_i1441" type="#_x0000_t75" style="width:14.5pt;height:12pt" o:ole="">
            <v:imagedata r:id="rId749" o:title=""/>
          </v:shape>
          <o:OLEObject Type="Embed" ProgID="Equation.DSMT4" ShapeID="_x0000_i1441" DrawAspect="Content" ObjectID="_1816667663" r:id="rId750"/>
        </w:object>
      </w:r>
      <w:r>
        <w:rPr>
          <w:rFonts w:eastAsia="新宋体" w:hint="eastAsia"/>
          <w:szCs w:val="21"/>
        </w:rPr>
        <w:t>、</w:t>
      </w:r>
      <w:r>
        <w:rPr>
          <w:position w:val="-6"/>
        </w:rPr>
        <w:object w:dxaOrig="240" w:dyaOrig="255" w14:anchorId="10E6316C">
          <v:shape id="_x0000_i1442" type="#_x0000_t75" style="width:12pt;height:13pt" o:ole="">
            <v:imagedata r:id="rId751" o:title=""/>
          </v:shape>
          <o:OLEObject Type="Embed" ProgID="Equation.DSMT4" ShapeID="_x0000_i1442" DrawAspect="Content" ObjectID="_1816667664" r:id="rId752"/>
        </w:object>
      </w:r>
      <w:r>
        <w:rPr>
          <w:rFonts w:eastAsia="新宋体" w:hint="eastAsia"/>
          <w:szCs w:val="21"/>
        </w:rPr>
        <w:t>接到</w:t>
      </w:r>
      <w:r>
        <w:rPr>
          <w:position w:val="-6"/>
        </w:rPr>
        <w:object w:dxaOrig="180" w:dyaOrig="195" w14:anchorId="6A02B28E">
          <v:shape id="_x0000_i1443" type="#_x0000_t75" style="width:9pt;height:10pt" o:ole="">
            <v:imagedata r:id="rId753" o:title=""/>
          </v:shape>
          <o:OLEObject Type="Embed" ProgID="Equation.DSMT4" ShapeID="_x0000_i1443" DrawAspect="Content" ObjectID="_1816667665" r:id="rId754"/>
        </w:object>
      </w:r>
      <w:r>
        <w:rPr>
          <w:rFonts w:eastAsia="新宋体" w:hint="eastAsia"/>
          <w:szCs w:val="21"/>
        </w:rPr>
        <w:t>、</w:t>
      </w:r>
      <w:r>
        <w:rPr>
          <w:position w:val="-6"/>
        </w:rPr>
        <w:object w:dxaOrig="180" w:dyaOrig="255" w14:anchorId="0488E5E1">
          <v:shape id="_x0000_i1444" type="#_x0000_t75" style="width:9pt;height:13pt" o:ole="">
            <v:imagedata r:id="rId755" o:title=""/>
          </v:shape>
          <o:OLEObject Type="Embed" ProgID="Equation.DSMT4" ShapeID="_x0000_i1444" DrawAspect="Content" ObjectID="_1816667666" r:id="rId756"/>
        </w:object>
      </w:r>
      <w:r>
        <w:rPr>
          <w:rFonts w:eastAsia="新宋体" w:hint="eastAsia"/>
          <w:szCs w:val="21"/>
        </w:rPr>
        <w:t>的接线柱上时，若</w:t>
      </w:r>
      <w:r>
        <w:rPr>
          <w:position w:val="-4"/>
        </w:rPr>
        <w:object w:dxaOrig="195" w:dyaOrig="240" w14:anchorId="12E7989F">
          <v:shape id="_x0000_i1445" type="#_x0000_t75" style="width:10pt;height:12pt" o:ole="">
            <v:imagedata r:id="rId757" o:title=""/>
          </v:shape>
          <o:OLEObject Type="Embed" ProgID="Equation.DSMT4" ShapeID="_x0000_i1445" DrawAspect="Content" ObjectID="_1816667667" r:id="rId758"/>
        </w:object>
      </w:r>
      <w:r>
        <w:rPr>
          <w:rFonts w:eastAsia="新宋体" w:hint="eastAsia"/>
          <w:szCs w:val="21"/>
        </w:rPr>
        <w:t>没有问题，</w:t>
      </w:r>
      <w:r>
        <w:rPr>
          <w:position w:val="-4"/>
        </w:rPr>
        <w:object w:dxaOrig="195" w:dyaOrig="240" w14:anchorId="59D6C1DC">
          <v:shape id="_x0000_i1446" type="#_x0000_t75" style="width:10pt;height:12pt" o:ole="">
            <v:imagedata r:id="rId759" o:title=""/>
          </v:shape>
          <o:OLEObject Type="Embed" ProgID="Equation.DSMT4" ShapeID="_x0000_i1446" DrawAspect="Content" ObjectID="_1816667668" r:id="rId760"/>
        </w:object>
      </w:r>
      <w:r>
        <w:rPr>
          <w:rFonts w:eastAsia="新宋体" w:hint="eastAsia"/>
          <w:szCs w:val="21"/>
        </w:rPr>
        <w:t>与检测灯都应亮，但比较暗，若不亮，说明不能形成通路，是</w:t>
      </w:r>
      <w:r>
        <w:rPr>
          <w:position w:val="-4"/>
        </w:rPr>
        <w:object w:dxaOrig="195" w:dyaOrig="240" w14:anchorId="1ED7F44F">
          <v:shape id="_x0000_i1447" type="#_x0000_t75" style="width:10pt;height:12pt" o:ole="">
            <v:imagedata r:id="rId761" o:title=""/>
          </v:shape>
          <o:OLEObject Type="Embed" ProgID="Equation.DSMT4" ShapeID="_x0000_i1447" DrawAspect="Content" ObjectID="_1816667669" r:id="rId762"/>
        </w:object>
      </w:r>
      <w:r>
        <w:rPr>
          <w:rFonts w:eastAsia="新宋体" w:hint="eastAsia"/>
          <w:szCs w:val="21"/>
        </w:rPr>
        <w:t>断路了，若只有检测灯亮，说明</w:t>
      </w:r>
      <w:r>
        <w:rPr>
          <w:position w:val="-4"/>
        </w:rPr>
        <w:object w:dxaOrig="195" w:dyaOrig="240" w14:anchorId="5DC436F1">
          <v:shape id="_x0000_i1448" type="#_x0000_t75" style="width:10pt;height:12pt" o:ole="">
            <v:imagedata r:id="rId763" o:title=""/>
          </v:shape>
          <o:OLEObject Type="Embed" ProgID="Equation.DSMT4" ShapeID="_x0000_i1448" DrawAspect="Content" ObjectID="_1816667670" r:id="rId764"/>
        </w:object>
      </w:r>
      <w:r>
        <w:rPr>
          <w:rFonts w:eastAsia="新宋体" w:hint="eastAsia"/>
          <w:szCs w:val="21"/>
        </w:rPr>
        <w:t>发生短路了。</w:t>
      </w:r>
    </w:p>
    <w:p w14:paraId="754DF918" w14:textId="77777777" w:rsidR="00DC17BA" w:rsidRDefault="00000000" w:rsidP="0070465C">
      <w:pPr>
        <w:snapToGrid w:val="0"/>
      </w:pPr>
      <w:r>
        <w:rPr>
          <w:rFonts w:eastAsia="新宋体" w:hint="eastAsia"/>
          <w:szCs w:val="21"/>
        </w:rPr>
        <w:t>故答案为：短路；断路。</w:t>
      </w:r>
    </w:p>
    <w:p w14:paraId="4B5A1543" w14:textId="77777777" w:rsidR="00DC17BA" w:rsidRDefault="00000000" w:rsidP="0070465C">
      <w:pPr>
        <w:snapToGrid w:val="0"/>
      </w:pPr>
      <w:r>
        <w:rPr>
          <w:rFonts w:eastAsia="新宋体" w:hint="eastAsia"/>
          <w:szCs w:val="21"/>
        </w:rPr>
        <w:t>【点评】本题利用灯</w:t>
      </w:r>
      <w:r>
        <w:rPr>
          <w:position w:val="-4"/>
        </w:rPr>
        <w:object w:dxaOrig="195" w:dyaOrig="240" w14:anchorId="4B7C96E3">
          <v:shape id="_x0000_i1449" type="#_x0000_t75" style="width:10pt;height:12pt" o:ole="">
            <v:imagedata r:id="rId765" o:title=""/>
          </v:shape>
          <o:OLEObject Type="Embed" ProgID="Equation.DSMT4" ShapeID="_x0000_i1449" DrawAspect="Content" ObjectID="_1816667671" r:id="rId766"/>
        </w:object>
      </w:r>
      <w:r>
        <w:rPr>
          <w:rFonts w:eastAsia="新宋体" w:hint="eastAsia"/>
          <w:szCs w:val="21"/>
        </w:rPr>
        <w:t>与检测电路是否能形成通路来判断电路的故障。</w:t>
      </w:r>
    </w:p>
    <w:p w14:paraId="59EE9BCE" w14:textId="77777777" w:rsidR="00DC17BA" w:rsidRDefault="00000000" w:rsidP="0070465C">
      <w:pPr>
        <w:snapToGrid w:val="0"/>
      </w:pPr>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龙江县二模）为了防止电流过大将用电器核心部件烧毁，很多用电器都装有保险管，如图甲所示，乙、丙两图分别是两个保险管的截面图，若两管内保险丝的材料相同，长度相同，粗细不同。当乙、丙两保险管通过相同的电流时，</w:t>
      </w:r>
      <w:r>
        <w:rPr>
          <w:rFonts w:eastAsia="新宋体" w:hint="eastAsia"/>
          <w:szCs w:val="21"/>
          <w:u w:val="single"/>
        </w:rPr>
        <w:t xml:space="preserve">　丙图　</w:t>
      </w:r>
      <w:r>
        <w:rPr>
          <w:rFonts w:eastAsia="新宋体" w:hint="eastAsia"/>
          <w:szCs w:val="21"/>
        </w:rPr>
        <w:t>保险丝的热功率大，</w:t>
      </w:r>
      <w:r>
        <w:rPr>
          <w:rFonts w:eastAsia="新宋体" w:hint="eastAsia"/>
          <w:szCs w:val="21"/>
          <w:u w:val="single"/>
        </w:rPr>
        <w:t xml:space="preserve">　　</w:t>
      </w:r>
      <w:r>
        <w:rPr>
          <w:rFonts w:eastAsia="新宋体" w:hint="eastAsia"/>
          <w:szCs w:val="21"/>
        </w:rPr>
        <w:t>保险丝更容易熔断。（均选填“乙图”或“丙图”</w:t>
      </w:r>
      <w:r>
        <w:t xml:space="preserve"> </w:t>
      </w:r>
      <w:r>
        <w:rPr>
          <w:position w:val="-10"/>
        </w:rPr>
        <w:object w:dxaOrig="135" w:dyaOrig="300" w14:anchorId="05B56C6B">
          <v:shape id="_x0000_i1450" type="#_x0000_t75" style="width:7pt;height:15pt" o:ole="">
            <v:imagedata r:id="rId767" o:title=""/>
          </v:shape>
          <o:OLEObject Type="Embed" ProgID="Equation.DSMT4" ShapeID="_x0000_i1450" DrawAspect="Content" ObjectID="_1816667672" r:id="rId768"/>
        </w:object>
      </w:r>
    </w:p>
    <w:p w14:paraId="31DC2054" w14:textId="77777777" w:rsidR="00DC17BA" w:rsidRDefault="0070465C" w:rsidP="0070465C">
      <w:pPr>
        <w:snapToGrid w:val="0"/>
      </w:pPr>
      <w:r>
        <w:rPr>
          <w:rFonts w:eastAsia="新宋体"/>
          <w:szCs w:val="21"/>
        </w:rPr>
        <w:pict w14:anchorId="1C0CF235">
          <v:shape id="_x0000_i1451" type="#_x0000_t75" alt="菁优网：http://www.jyeoo.com" style="width:241pt;height:111pt">
            <v:imagedata r:id="rId158" o:title=""/>
          </v:shape>
        </w:pict>
      </w:r>
    </w:p>
    <w:p w14:paraId="64D0FEF8" w14:textId="77777777" w:rsidR="00DC17BA" w:rsidRDefault="00000000" w:rsidP="0070465C">
      <w:pPr>
        <w:snapToGrid w:val="0"/>
      </w:pPr>
      <w:r>
        <w:rPr>
          <w:rFonts w:eastAsia="新宋体" w:hint="eastAsia"/>
          <w:szCs w:val="21"/>
        </w:rPr>
        <w:t>【答案】丙图；丙图。</w:t>
      </w:r>
    </w:p>
    <w:p w14:paraId="40D262BC" w14:textId="77777777" w:rsidR="00DC17BA" w:rsidRDefault="00000000" w:rsidP="0070465C">
      <w:pPr>
        <w:snapToGrid w:val="0"/>
      </w:pPr>
      <w:r>
        <w:rPr>
          <w:rFonts w:eastAsia="新宋体" w:hint="eastAsia"/>
          <w:szCs w:val="21"/>
        </w:rPr>
        <w:t>【考点】电功率的综合计算；保险丝的功能与使用方法</w:t>
      </w:r>
    </w:p>
    <w:p w14:paraId="62229CB0" w14:textId="77777777" w:rsidR="00DC17BA" w:rsidRDefault="00000000" w:rsidP="0070465C">
      <w:pPr>
        <w:snapToGrid w:val="0"/>
      </w:pPr>
      <w:r>
        <w:rPr>
          <w:rFonts w:eastAsia="新宋体" w:hint="eastAsia"/>
          <w:szCs w:val="21"/>
        </w:rPr>
        <w:t>【专题】电与热、生活用电；应用能力；应用题</w:t>
      </w:r>
    </w:p>
    <w:p w14:paraId="64E1F655" w14:textId="77777777" w:rsidR="00DC17BA" w:rsidRDefault="00000000" w:rsidP="0070465C">
      <w:pPr>
        <w:snapToGrid w:val="0"/>
      </w:pPr>
      <w:r>
        <w:rPr>
          <w:rFonts w:eastAsia="新宋体" w:hint="eastAsia"/>
          <w:szCs w:val="21"/>
        </w:rPr>
        <w:t>【分析】电阻的大小与材料、长度、横截面积和温度有关；根据保险丝的特点，利用焦耳定律分析。</w:t>
      </w:r>
    </w:p>
    <w:p w14:paraId="4BB41862" w14:textId="77777777" w:rsidR="00DC17BA" w:rsidRDefault="00000000" w:rsidP="0070465C">
      <w:pPr>
        <w:snapToGrid w:val="0"/>
      </w:pPr>
      <w:r>
        <w:rPr>
          <w:rFonts w:eastAsia="新宋体" w:hint="eastAsia"/>
          <w:szCs w:val="21"/>
        </w:rPr>
        <w:t>【解答】解：两管内保险丝的材料相同，长度相同，粗细不同，越细的电阻越大，即丙保险丝的电阻大；当乙、丙两保险管通过相同的电流时，根据</w:t>
      </w:r>
      <w:r>
        <w:rPr>
          <w:position w:val="-4"/>
        </w:rPr>
        <w:object w:dxaOrig="735" w:dyaOrig="285" w14:anchorId="37B48A9C">
          <v:shape id="_x0000_i1452" type="#_x0000_t75" style="width:37pt;height:14.5pt" o:ole="">
            <v:imagedata r:id="rId769" o:title=""/>
          </v:shape>
          <o:OLEObject Type="Embed" ProgID="Equation.DSMT4" ShapeID="_x0000_i1452" DrawAspect="Content" ObjectID="_1816667673" r:id="rId770"/>
        </w:object>
      </w:r>
      <w:r>
        <w:rPr>
          <w:rFonts w:eastAsia="新宋体" w:hint="eastAsia"/>
          <w:szCs w:val="21"/>
        </w:rPr>
        <w:t>可知，丙保险丝的热功率大，相同时间内，根据</w:t>
      </w:r>
      <w:r>
        <w:rPr>
          <w:position w:val="-10"/>
        </w:rPr>
        <w:object w:dxaOrig="825" w:dyaOrig="345" w14:anchorId="243654B8">
          <v:shape id="_x0000_i1453" type="#_x0000_t75" style="width:41.5pt;height:17.5pt" o:ole="">
            <v:imagedata r:id="rId771" o:title=""/>
          </v:shape>
          <o:OLEObject Type="Embed" ProgID="Equation.DSMT4" ShapeID="_x0000_i1453" DrawAspect="Content" ObjectID="_1816667674" r:id="rId772"/>
        </w:object>
      </w:r>
      <w:r>
        <w:rPr>
          <w:rFonts w:eastAsia="新宋体" w:hint="eastAsia"/>
          <w:szCs w:val="21"/>
        </w:rPr>
        <w:t>可知，丙保险丝产生的热量多，温度更高，更容易熔断。</w:t>
      </w:r>
    </w:p>
    <w:p w14:paraId="57184AF5" w14:textId="77777777" w:rsidR="00DC17BA" w:rsidRDefault="00000000" w:rsidP="0070465C">
      <w:pPr>
        <w:snapToGrid w:val="0"/>
      </w:pPr>
      <w:r>
        <w:rPr>
          <w:rFonts w:eastAsia="新宋体" w:hint="eastAsia"/>
          <w:szCs w:val="21"/>
        </w:rPr>
        <w:t>故答案为：丙图；丙图。</w:t>
      </w:r>
    </w:p>
    <w:p w14:paraId="5A006D4C" w14:textId="77777777" w:rsidR="00DC17BA" w:rsidRDefault="00000000" w:rsidP="0070465C">
      <w:pPr>
        <w:snapToGrid w:val="0"/>
      </w:pPr>
      <w:r>
        <w:rPr>
          <w:rFonts w:eastAsia="新宋体" w:hint="eastAsia"/>
          <w:szCs w:val="21"/>
        </w:rPr>
        <w:t>【点评】本题考查了影响电阻大小的因素、焦耳定律的应用，难度不大。</w:t>
      </w:r>
    </w:p>
    <w:p w14:paraId="5D6DE3B6" w14:textId="77777777" w:rsidR="00DC17BA" w:rsidRDefault="00000000" w:rsidP="0070465C">
      <w:pPr>
        <w:snapToGrid w:val="0"/>
      </w:pPr>
      <w:r>
        <w:rPr>
          <w:rFonts w:eastAsia="新宋体" w:hint="eastAsia"/>
          <w:szCs w:val="21"/>
        </w:rPr>
        <w:lastRenderedPageBreak/>
        <w:t>16</w:t>
      </w:r>
      <w:r>
        <w:rPr>
          <w:rFonts w:eastAsia="新宋体" w:hint="eastAsia"/>
          <w:szCs w:val="21"/>
        </w:rPr>
        <w:t>．（</w:t>
      </w:r>
      <w:r>
        <w:rPr>
          <w:rFonts w:eastAsia="新宋体" w:hint="eastAsia"/>
          <w:szCs w:val="21"/>
        </w:rPr>
        <w:t>2024</w:t>
      </w:r>
      <w:r>
        <w:rPr>
          <w:rFonts w:eastAsia="新宋体" w:hint="eastAsia"/>
          <w:szCs w:val="21"/>
        </w:rPr>
        <w:t>•日照）如图所示是小明家新房中的部分电路，存在的问题是</w:t>
      </w:r>
      <w:r>
        <w:rPr>
          <w:rFonts w:eastAsia="新宋体"/>
          <w:szCs w:val="21"/>
        </w:rPr>
        <w:t xml:space="preserve"> </w:t>
      </w:r>
      <w:r>
        <w:rPr>
          <w:rFonts w:eastAsia="新宋体" w:hint="eastAsia"/>
          <w:szCs w:val="21"/>
          <w:u w:val="single"/>
        </w:rPr>
        <w:t xml:space="preserve">　三孔插座没有接地线　</w:t>
      </w:r>
      <w:r>
        <w:rPr>
          <w:rFonts w:eastAsia="新宋体" w:hint="eastAsia"/>
          <w:szCs w:val="21"/>
        </w:rPr>
        <w:t>。问题解决后，闭合开关</w:t>
      </w:r>
      <w:r>
        <w:rPr>
          <w:position w:val="-10"/>
        </w:rPr>
        <w:object w:dxaOrig="240" w:dyaOrig="315" w14:anchorId="535CECB6">
          <v:shape id="_x0000_i1454" type="#_x0000_t75" style="width:12pt;height:16pt" o:ole="">
            <v:imagedata r:id="rId773" o:title=""/>
          </v:shape>
          <o:OLEObject Type="Embed" ProgID="Equation.DSMT4" ShapeID="_x0000_i1454" DrawAspect="Content" ObjectID="_1816667675" r:id="rId774"/>
        </w:object>
      </w:r>
      <w:r>
        <w:rPr>
          <w:rFonts w:eastAsia="新宋体" w:hint="eastAsia"/>
          <w:szCs w:val="21"/>
        </w:rPr>
        <w:t>、</w:t>
      </w:r>
      <w:r>
        <w:rPr>
          <w:position w:val="-10"/>
        </w:rPr>
        <w:object w:dxaOrig="255" w:dyaOrig="315" w14:anchorId="2EF1E21A">
          <v:shape id="_x0000_i1455" type="#_x0000_t75" style="width:13pt;height:16pt" o:ole="">
            <v:imagedata r:id="rId775" o:title=""/>
          </v:shape>
          <o:OLEObject Type="Embed" ProgID="Equation.DSMT4" ShapeID="_x0000_i1455" DrawAspect="Content" ObjectID="_1816667676" r:id="rId776"/>
        </w:object>
      </w:r>
      <w:r>
        <w:rPr>
          <w:rFonts w:eastAsia="新宋体" w:hint="eastAsia"/>
          <w:szCs w:val="21"/>
        </w:rPr>
        <w:t>，电灯</w:t>
      </w:r>
      <w:r>
        <w:rPr>
          <w:position w:val="-10"/>
        </w:rPr>
        <w:object w:dxaOrig="240" w:dyaOrig="315" w14:anchorId="107BCD13">
          <v:shape id="_x0000_i1456" type="#_x0000_t75" style="width:12pt;height:16pt" o:ole="">
            <v:imagedata r:id="rId777" o:title=""/>
          </v:shape>
          <o:OLEObject Type="Embed" ProgID="Equation.DSMT4" ShapeID="_x0000_i1456" DrawAspect="Content" ObjectID="_1816667677" r:id="rId778"/>
        </w:object>
      </w:r>
      <w:r>
        <w:rPr>
          <w:rFonts w:eastAsia="新宋体" w:hint="eastAsia"/>
          <w:szCs w:val="21"/>
        </w:rPr>
        <w:t>正常发光，但</w:t>
      </w:r>
      <w:r>
        <w:rPr>
          <w:position w:val="-10"/>
        </w:rPr>
        <w:object w:dxaOrig="255" w:dyaOrig="315" w14:anchorId="78770C45">
          <v:shape id="_x0000_i1457" type="#_x0000_t75" style="width:13pt;height:16pt" o:ole="">
            <v:imagedata r:id="rId779" o:title=""/>
          </v:shape>
          <o:OLEObject Type="Embed" ProgID="Equation.DSMT4" ShapeID="_x0000_i1457" DrawAspect="Content" ObjectID="_1816667678" r:id="rId780"/>
        </w:object>
      </w:r>
      <w:r>
        <w:rPr>
          <w:rFonts w:eastAsia="新宋体" w:hint="eastAsia"/>
          <w:szCs w:val="21"/>
        </w:rPr>
        <w:t>仍然不亮。将一把新买的电热水壶插入三孔插座，电热水壶也不能工作。把试电笔分别插入三孔插座的左、右孔，氖管均能发光，则可以判断出电路的故障是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5BC5948F" w14:textId="77777777" w:rsidR="00DC17BA" w:rsidRDefault="0070465C" w:rsidP="0070465C">
      <w:pPr>
        <w:snapToGrid w:val="0"/>
      </w:pPr>
      <w:r>
        <w:rPr>
          <w:rFonts w:eastAsia="新宋体"/>
          <w:szCs w:val="21"/>
        </w:rPr>
        <w:pict w14:anchorId="0A1EA004">
          <v:shape id="_x0000_i1458" type="#_x0000_t75" alt="菁优网：http://www.jyeoo.com" style="width:218pt;height:127.5pt">
            <v:imagedata r:id="rId167" o:title=""/>
          </v:shape>
        </w:pict>
      </w:r>
    </w:p>
    <w:p w14:paraId="45E10AD0" w14:textId="77777777" w:rsidR="00DC17BA" w:rsidRDefault="00000000" w:rsidP="0070465C">
      <w:pPr>
        <w:snapToGrid w:val="0"/>
      </w:pPr>
      <w:r>
        <w:rPr>
          <w:rFonts w:eastAsia="新宋体" w:hint="eastAsia"/>
          <w:szCs w:val="21"/>
        </w:rPr>
        <w:t>【答案】三孔插座没有接地线；</w:t>
      </w:r>
      <w:r>
        <w:rPr>
          <w:position w:val="-6"/>
        </w:rPr>
        <w:object w:dxaOrig="375" w:dyaOrig="255" w14:anchorId="53ED7120">
          <v:shape id="_x0000_i1459" type="#_x0000_t75" style="width:19pt;height:13pt" o:ole="">
            <v:imagedata r:id="rId781" o:title=""/>
          </v:shape>
          <o:OLEObject Type="Embed" ProgID="Equation.DSMT4" ShapeID="_x0000_i1459" DrawAspect="Content" ObjectID="_1816667679" r:id="rId782"/>
        </w:object>
      </w:r>
      <w:r>
        <w:rPr>
          <w:rFonts w:eastAsia="新宋体" w:hint="eastAsia"/>
          <w:szCs w:val="21"/>
        </w:rPr>
        <w:t>之间断路。</w:t>
      </w:r>
    </w:p>
    <w:p w14:paraId="6568B7BC" w14:textId="77777777" w:rsidR="00DC17BA" w:rsidRDefault="00000000" w:rsidP="0070465C">
      <w:pPr>
        <w:snapToGrid w:val="0"/>
      </w:pPr>
      <w:r>
        <w:rPr>
          <w:rFonts w:eastAsia="新宋体" w:hint="eastAsia"/>
          <w:szCs w:val="21"/>
        </w:rPr>
        <w:t>【考点】三线插头和三孔插座的连接；家庭电路的故障分析</w:t>
      </w:r>
    </w:p>
    <w:p w14:paraId="7D5D8FE5" w14:textId="77777777" w:rsidR="00DC17BA" w:rsidRDefault="00000000" w:rsidP="0070465C">
      <w:pPr>
        <w:snapToGrid w:val="0"/>
      </w:pPr>
      <w:r>
        <w:rPr>
          <w:rFonts w:eastAsia="新宋体" w:hint="eastAsia"/>
          <w:szCs w:val="21"/>
        </w:rPr>
        <w:t>【专题】电与热、生活用电；获取知识解决问题能力</w:t>
      </w:r>
    </w:p>
    <w:p w14:paraId="096633EA"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）三孔插座的接法是，左孔接零线，右孔接火线，上方的孔接地线，判断小明家新房中的部分电路，存在的问题；</w:t>
      </w:r>
    </w:p>
    <w:p w14:paraId="30E244E4"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）试电笔判断电路的故障。</w:t>
      </w:r>
    </w:p>
    <w:p w14:paraId="7379B119" w14:textId="77777777" w:rsidR="00DC17BA" w:rsidRDefault="00000000" w:rsidP="0070465C">
      <w:pPr>
        <w:snapToGrid w:val="0"/>
      </w:pPr>
      <w:r>
        <w:rPr>
          <w:rFonts w:eastAsia="新宋体" w:hint="eastAsia"/>
          <w:szCs w:val="21"/>
        </w:rPr>
        <w:t>【解答】解：三孔插座的连接应该是“左零右火上接地”闭合开关</w:t>
      </w:r>
      <w:r>
        <w:rPr>
          <w:position w:val="-10"/>
        </w:rPr>
        <w:object w:dxaOrig="240" w:dyaOrig="315" w14:anchorId="5719B0E4">
          <v:shape id="_x0000_i1460" type="#_x0000_t75" style="width:12pt;height:16pt" o:ole="">
            <v:imagedata r:id="rId783" o:title=""/>
          </v:shape>
          <o:OLEObject Type="Embed" ProgID="Equation.DSMT4" ShapeID="_x0000_i1460" DrawAspect="Content" ObjectID="_1816667680" r:id="rId784"/>
        </w:object>
      </w:r>
      <w:r>
        <w:rPr>
          <w:rFonts w:eastAsia="新宋体" w:hint="eastAsia"/>
          <w:szCs w:val="21"/>
        </w:rPr>
        <w:t>、</w:t>
      </w:r>
      <w:r>
        <w:rPr>
          <w:position w:val="-10"/>
        </w:rPr>
        <w:object w:dxaOrig="255" w:dyaOrig="315" w14:anchorId="0FA3F39F">
          <v:shape id="_x0000_i1461" type="#_x0000_t75" style="width:13pt;height:16pt" o:ole="">
            <v:imagedata r:id="rId785" o:title=""/>
          </v:shape>
          <o:OLEObject Type="Embed" ProgID="Equation.DSMT4" ShapeID="_x0000_i1461" DrawAspect="Content" ObjectID="_1816667681" r:id="rId786"/>
        </w:object>
      </w:r>
      <w:r>
        <w:rPr>
          <w:rFonts w:eastAsia="新宋体" w:hint="eastAsia"/>
          <w:szCs w:val="21"/>
        </w:rPr>
        <w:t>，电灯</w:t>
      </w:r>
      <w:r>
        <w:rPr>
          <w:position w:val="-10"/>
        </w:rPr>
        <w:object w:dxaOrig="240" w:dyaOrig="315" w14:anchorId="1FC5D79B">
          <v:shape id="_x0000_i1462" type="#_x0000_t75" style="width:12pt;height:16pt" o:ole="">
            <v:imagedata r:id="rId787" o:title=""/>
          </v:shape>
          <o:OLEObject Type="Embed" ProgID="Equation.DSMT4" ShapeID="_x0000_i1462" DrawAspect="Content" ObjectID="_1816667682" r:id="rId788"/>
        </w:object>
      </w:r>
      <w:r>
        <w:rPr>
          <w:rFonts w:eastAsia="新宋体" w:hint="eastAsia"/>
          <w:szCs w:val="21"/>
        </w:rPr>
        <w:t>正常发光，说明</w:t>
      </w:r>
      <w:r>
        <w:rPr>
          <w:position w:val="-10"/>
        </w:rPr>
        <w:object w:dxaOrig="240" w:dyaOrig="315" w14:anchorId="03ED1BAC">
          <v:shape id="_x0000_i1463" type="#_x0000_t75" style="width:12pt;height:16pt" o:ole="">
            <v:imagedata r:id="rId789" o:title=""/>
          </v:shape>
          <o:OLEObject Type="Embed" ProgID="Equation.DSMT4" ShapeID="_x0000_i1463" DrawAspect="Content" ObjectID="_1816667683" r:id="rId790"/>
        </w:object>
      </w:r>
      <w:r>
        <w:rPr>
          <w:rFonts w:eastAsia="新宋体" w:hint="eastAsia"/>
          <w:szCs w:val="21"/>
        </w:rPr>
        <w:t>支路通路，</w:t>
      </w:r>
      <w:r>
        <w:rPr>
          <w:position w:val="-10"/>
        </w:rPr>
        <w:object w:dxaOrig="255" w:dyaOrig="315" w14:anchorId="3A4B381A">
          <v:shape id="_x0000_i1464" type="#_x0000_t75" style="width:13pt;height:16pt" o:ole="">
            <v:imagedata r:id="rId791" o:title=""/>
          </v:shape>
          <o:OLEObject Type="Embed" ProgID="Equation.DSMT4" ShapeID="_x0000_i1464" DrawAspect="Content" ObjectID="_1816667684" r:id="rId792"/>
        </w:object>
      </w:r>
      <w:r>
        <w:rPr>
          <w:rFonts w:eastAsia="新宋体" w:hint="eastAsia"/>
          <w:szCs w:val="21"/>
        </w:rPr>
        <w:t>仍然不亮。将一把新买的电热水壶插入三孔插座，电热水壶也不能工作。</w:t>
      </w:r>
      <w:r>
        <w:rPr>
          <w:position w:val="-10"/>
        </w:rPr>
        <w:object w:dxaOrig="255" w:dyaOrig="315" w14:anchorId="72B41422">
          <v:shape id="_x0000_i1465" type="#_x0000_t75" style="width:13pt;height:16pt" o:ole="">
            <v:imagedata r:id="rId793" o:title=""/>
          </v:shape>
          <o:OLEObject Type="Embed" ProgID="Equation.DSMT4" ShapeID="_x0000_i1465" DrawAspect="Content" ObjectID="_1816667685" r:id="rId794"/>
        </w:object>
      </w:r>
      <w:r>
        <w:rPr>
          <w:rFonts w:eastAsia="新宋体" w:hint="eastAsia"/>
          <w:szCs w:val="21"/>
        </w:rPr>
        <w:t>和三孔插座不能工作，说明出现断路，而三孔插座左孔能使氖管发光，说明左孔通过</w:t>
      </w:r>
      <w:r>
        <w:rPr>
          <w:position w:val="-10"/>
        </w:rPr>
        <w:object w:dxaOrig="255" w:dyaOrig="315" w14:anchorId="017562A1">
          <v:shape id="_x0000_i1466" type="#_x0000_t75" style="width:13pt;height:16pt" o:ole="">
            <v:imagedata r:id="rId795" o:title=""/>
          </v:shape>
          <o:OLEObject Type="Embed" ProgID="Equation.DSMT4" ShapeID="_x0000_i1466" DrawAspect="Content" ObjectID="_1816667686" r:id="rId796"/>
        </w:object>
      </w:r>
      <w:r>
        <w:rPr>
          <w:rFonts w:eastAsia="新宋体" w:hint="eastAsia"/>
          <w:szCs w:val="21"/>
        </w:rPr>
        <w:t>和火线连通，故电路的故障是</w:t>
      </w:r>
      <w:r>
        <w:rPr>
          <w:position w:val="-6"/>
        </w:rPr>
        <w:object w:dxaOrig="375" w:dyaOrig="255" w14:anchorId="0F555AC9">
          <v:shape id="_x0000_i1467" type="#_x0000_t75" style="width:19pt;height:13pt" o:ole="">
            <v:imagedata r:id="rId797" o:title=""/>
          </v:shape>
          <o:OLEObject Type="Embed" ProgID="Equation.DSMT4" ShapeID="_x0000_i1467" DrawAspect="Content" ObjectID="_1816667687" r:id="rId798"/>
        </w:object>
      </w:r>
      <w:r>
        <w:rPr>
          <w:rFonts w:eastAsia="新宋体" w:hint="eastAsia"/>
          <w:szCs w:val="21"/>
        </w:rPr>
        <w:t>之间断路。</w:t>
      </w:r>
    </w:p>
    <w:p w14:paraId="1E8BF6DB" w14:textId="77777777" w:rsidR="00DC17BA" w:rsidRDefault="00000000" w:rsidP="0070465C">
      <w:pPr>
        <w:snapToGrid w:val="0"/>
      </w:pPr>
      <w:r>
        <w:rPr>
          <w:rFonts w:eastAsia="新宋体" w:hint="eastAsia"/>
          <w:szCs w:val="21"/>
        </w:rPr>
        <w:t>故答案为：三孔插座没有接地线；</w:t>
      </w:r>
      <w:r>
        <w:rPr>
          <w:position w:val="-6"/>
        </w:rPr>
        <w:object w:dxaOrig="375" w:dyaOrig="255" w14:anchorId="58888F82">
          <v:shape id="_x0000_i1468" type="#_x0000_t75" style="width:19pt;height:13pt" o:ole="">
            <v:imagedata r:id="rId799" o:title=""/>
          </v:shape>
          <o:OLEObject Type="Embed" ProgID="Equation.DSMT4" ShapeID="_x0000_i1468" DrawAspect="Content" ObjectID="_1816667688" r:id="rId800"/>
        </w:object>
      </w:r>
      <w:r>
        <w:rPr>
          <w:rFonts w:eastAsia="新宋体" w:hint="eastAsia"/>
          <w:szCs w:val="21"/>
        </w:rPr>
        <w:t>之间断路。</w:t>
      </w:r>
    </w:p>
    <w:p w14:paraId="7A8A0340" w14:textId="77777777" w:rsidR="00DC17BA" w:rsidRDefault="00000000" w:rsidP="0070465C">
      <w:pPr>
        <w:snapToGrid w:val="0"/>
      </w:pPr>
      <w:r>
        <w:rPr>
          <w:rFonts w:eastAsia="新宋体" w:hint="eastAsia"/>
          <w:szCs w:val="21"/>
        </w:rPr>
        <w:t>【点评】本题考查了三孔插座的接法及电路故障的判断，属于中等难度。</w:t>
      </w:r>
    </w:p>
    <w:p w14:paraId="1BABAA55" w14:textId="77777777" w:rsidR="00DC17BA" w:rsidRDefault="00000000" w:rsidP="0070465C">
      <w:pPr>
        <w:snapToGrid w:val="0"/>
      </w:pPr>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秋•西安校级月考）随着生活水平的提高，人们外出旅游住宿宾馆司空见惯，如图，为某宾馆房间取电装置。房卡插入槽中后，房间内用电器才能工作，房卡的作用相当于房间电路的</w:t>
      </w:r>
      <w:r>
        <w:rPr>
          <w:rFonts w:eastAsia="新宋体"/>
          <w:szCs w:val="21"/>
        </w:rPr>
        <w:t xml:space="preserve"> </w:t>
      </w:r>
      <w:r>
        <w:rPr>
          <w:rFonts w:eastAsia="新宋体" w:hint="eastAsia"/>
          <w:szCs w:val="21"/>
          <w:u w:val="single"/>
        </w:rPr>
        <w:t xml:space="preserve">　开关　</w:t>
      </w:r>
      <w:r>
        <w:rPr>
          <w:rFonts w:eastAsia="新宋体" w:hint="eastAsia"/>
          <w:szCs w:val="21"/>
        </w:rPr>
        <w:t>；房间中插座的电压为</w:t>
      </w:r>
      <w:r>
        <w:rPr>
          <w:rFonts w:eastAsia="新宋体"/>
          <w:szCs w:val="21"/>
        </w:rPr>
        <w:t xml:space="preserve"> </w:t>
      </w:r>
      <w:r>
        <w:rPr>
          <w:rFonts w:eastAsia="新宋体" w:hint="eastAsia"/>
          <w:szCs w:val="21"/>
          <w:u w:val="single"/>
        </w:rPr>
        <w:t xml:space="preserve">　　</w:t>
      </w:r>
      <w:r>
        <w:rPr>
          <w:position w:val="-6"/>
        </w:rPr>
        <w:object w:dxaOrig="225" w:dyaOrig="255" w14:anchorId="09F6664E">
          <v:shape id="_x0000_i1469" type="#_x0000_t75" style="width:11.5pt;height:13pt" o:ole="">
            <v:imagedata r:id="rId801" o:title=""/>
          </v:shape>
          <o:OLEObject Type="Embed" ProgID="Equation.DSMT4" ShapeID="_x0000_i1469" DrawAspect="Content" ObjectID="_1816667689" r:id="rId802"/>
        </w:object>
      </w:r>
      <w:r>
        <w:rPr>
          <w:rFonts w:eastAsia="新宋体" w:hint="eastAsia"/>
          <w:szCs w:val="21"/>
        </w:rPr>
        <w:t>；房间中的照明灯和电视是</w:t>
      </w:r>
      <w:r>
        <w:rPr>
          <w:rFonts w:eastAsia="新宋体"/>
          <w:szCs w:val="21"/>
        </w:rPr>
        <w:t xml:space="preserve"> </w:t>
      </w:r>
      <w:r>
        <w:rPr>
          <w:rFonts w:eastAsia="新宋体" w:hint="eastAsia"/>
          <w:szCs w:val="21"/>
          <w:u w:val="single"/>
        </w:rPr>
        <w:t xml:space="preserve">　　</w:t>
      </w:r>
      <w:r>
        <w:rPr>
          <w:rFonts w:eastAsia="新宋体" w:hint="eastAsia"/>
          <w:szCs w:val="21"/>
        </w:rPr>
        <w:t>（选填“串联”或“并联”</w:t>
      </w:r>
      <w:r>
        <w:t xml:space="preserve"> </w:t>
      </w:r>
      <w:r>
        <w:rPr>
          <w:position w:val="-10"/>
        </w:rPr>
        <w:object w:dxaOrig="135" w:dyaOrig="300" w14:anchorId="4CBF61B4">
          <v:shape id="_x0000_i1470" type="#_x0000_t75" style="width:7pt;height:15pt" o:ole="">
            <v:imagedata r:id="rId803" o:title=""/>
          </v:shape>
          <o:OLEObject Type="Embed" ProgID="Equation.DSMT4" ShapeID="_x0000_i1470" DrawAspect="Content" ObjectID="_1816667690" r:id="rId804"/>
        </w:object>
      </w:r>
      <w:r>
        <w:rPr>
          <w:rFonts w:eastAsia="新宋体" w:hint="eastAsia"/>
          <w:szCs w:val="21"/>
        </w:rPr>
        <w:t>的；人体的安全电压为</w:t>
      </w:r>
      <w:r>
        <w:rPr>
          <w:rFonts w:eastAsia="新宋体"/>
          <w:szCs w:val="21"/>
        </w:rPr>
        <w:t xml:space="preserve"> </w:t>
      </w:r>
      <w:r>
        <w:rPr>
          <w:rFonts w:eastAsia="新宋体" w:hint="eastAsia"/>
          <w:szCs w:val="21"/>
          <w:u w:val="single"/>
        </w:rPr>
        <w:t xml:space="preserve">　　</w:t>
      </w:r>
      <w:r>
        <w:rPr>
          <w:position w:val="-6"/>
        </w:rPr>
        <w:object w:dxaOrig="225" w:dyaOrig="255" w14:anchorId="6514060A">
          <v:shape id="_x0000_i1471" type="#_x0000_t75" style="width:11.5pt;height:13pt" o:ole="">
            <v:imagedata r:id="rId805" o:title=""/>
          </v:shape>
          <o:OLEObject Type="Embed" ProgID="Equation.DSMT4" ShapeID="_x0000_i1471" DrawAspect="Content" ObjectID="_1816667691" r:id="rId806"/>
        </w:object>
      </w:r>
      <w:r>
        <w:rPr>
          <w:rFonts w:eastAsia="新宋体" w:hint="eastAsia"/>
          <w:szCs w:val="21"/>
        </w:rPr>
        <w:t>；</w:t>
      </w:r>
    </w:p>
    <w:p w14:paraId="23B250ED" w14:textId="77777777" w:rsidR="00DC17BA" w:rsidRDefault="0070465C" w:rsidP="0070465C">
      <w:pPr>
        <w:snapToGrid w:val="0"/>
      </w:pPr>
      <w:r>
        <w:rPr>
          <w:rFonts w:eastAsia="新宋体"/>
          <w:szCs w:val="21"/>
        </w:rPr>
        <w:pict w14:anchorId="4C388AB1">
          <v:shape id="_x0000_i1472" type="#_x0000_t75" alt="菁优网：http://www.jyeoo.com" style="width:86.5pt;height:94.5pt">
            <v:imagedata r:id="rId174" o:title=""/>
          </v:shape>
        </w:pict>
      </w:r>
    </w:p>
    <w:p w14:paraId="0AD769F8" w14:textId="77777777" w:rsidR="00DC17BA" w:rsidRDefault="00000000" w:rsidP="0070465C">
      <w:pPr>
        <w:snapToGrid w:val="0"/>
      </w:pPr>
      <w:r>
        <w:rPr>
          <w:rFonts w:eastAsia="新宋体" w:hint="eastAsia"/>
          <w:szCs w:val="21"/>
        </w:rPr>
        <w:t>【答案】开关；</w:t>
      </w:r>
      <w:r>
        <w:rPr>
          <w:rFonts w:eastAsia="新宋体"/>
          <w:szCs w:val="21"/>
        </w:rPr>
        <w:t>220</w:t>
      </w:r>
      <w:r>
        <w:rPr>
          <w:rFonts w:eastAsia="新宋体" w:hint="eastAsia"/>
          <w:szCs w:val="21"/>
        </w:rPr>
        <w:t>；并联；不高于</w:t>
      </w:r>
      <w:r>
        <w:rPr>
          <w:rFonts w:eastAsia="新宋体"/>
          <w:szCs w:val="21"/>
        </w:rPr>
        <w:t>36</w:t>
      </w:r>
      <w:r>
        <w:rPr>
          <w:rFonts w:eastAsia="新宋体" w:hint="eastAsia"/>
          <w:szCs w:val="21"/>
        </w:rPr>
        <w:t>。</w:t>
      </w:r>
    </w:p>
    <w:p w14:paraId="050908B8" w14:textId="77777777" w:rsidR="00DC17BA" w:rsidRDefault="00000000" w:rsidP="0070465C">
      <w:pPr>
        <w:snapToGrid w:val="0"/>
      </w:pPr>
      <w:r>
        <w:rPr>
          <w:rFonts w:eastAsia="新宋体" w:hint="eastAsia"/>
          <w:szCs w:val="21"/>
        </w:rPr>
        <w:t>【考点】串联和并联的概念与辨析；家庭电压</w:t>
      </w:r>
      <w:r>
        <w:rPr>
          <w:position w:val="-6"/>
        </w:rPr>
        <w:object w:dxaOrig="540" w:dyaOrig="255" w14:anchorId="302D9912">
          <v:shape id="_x0000_i1473" type="#_x0000_t75" style="width:27pt;height:13pt" o:ole="">
            <v:imagedata r:id="rId807" o:title=""/>
          </v:shape>
          <o:OLEObject Type="Embed" ProgID="Equation.DSMT4" ShapeID="_x0000_i1473" DrawAspect="Content" ObjectID="_1816667692" r:id="rId808"/>
        </w:object>
      </w:r>
      <w:r>
        <w:rPr>
          <w:rFonts w:eastAsia="新宋体" w:hint="eastAsia"/>
          <w:szCs w:val="21"/>
        </w:rPr>
        <w:t>；常见电压的大小；电路的组成部分</w:t>
      </w:r>
    </w:p>
    <w:p w14:paraId="46A0221B" w14:textId="77777777" w:rsidR="00DC17BA" w:rsidRDefault="00000000" w:rsidP="0070465C">
      <w:pPr>
        <w:snapToGrid w:val="0"/>
      </w:pPr>
      <w:r>
        <w:rPr>
          <w:rFonts w:eastAsia="新宋体" w:hint="eastAsia"/>
          <w:szCs w:val="21"/>
        </w:rPr>
        <w:t>【专题】应用能力；电与热、生活用电；电流和电路</w:t>
      </w:r>
    </w:p>
    <w:p w14:paraId="0849468B"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）开关的作用是控制电路的通断，串联电路中开关控制所有用电器，并联电路中干路的开关控制所有用电器，支路的开关控制本支路用电器；</w:t>
      </w:r>
    </w:p>
    <w:p w14:paraId="7E240913"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）家庭照明电路的电压为</w:t>
      </w:r>
      <w:r>
        <w:rPr>
          <w:position w:val="-6"/>
        </w:rPr>
        <w:object w:dxaOrig="540" w:dyaOrig="255" w14:anchorId="6056092D">
          <v:shape id="_x0000_i1474" type="#_x0000_t75" style="width:27pt;height:13pt" o:ole="">
            <v:imagedata r:id="rId809" o:title=""/>
          </v:shape>
          <o:OLEObject Type="Embed" ProgID="Equation.DSMT4" ShapeID="_x0000_i1474" DrawAspect="Content" ObjectID="_1816667693" r:id="rId810"/>
        </w:object>
      </w:r>
      <w:r>
        <w:rPr>
          <w:rFonts w:eastAsia="新宋体" w:hint="eastAsia"/>
          <w:szCs w:val="21"/>
        </w:rPr>
        <w:t>；</w:t>
      </w:r>
    </w:p>
    <w:p w14:paraId="477D2227"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）并联电路的各个用电器互不影响；</w:t>
      </w:r>
    </w:p>
    <w:p w14:paraId="2693FC93"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）对人体的安全电压是不高于</w:t>
      </w:r>
      <w:r>
        <w:rPr>
          <w:position w:val="-6"/>
        </w:rPr>
        <w:object w:dxaOrig="420" w:dyaOrig="255" w14:anchorId="5FAAE1AE">
          <v:shape id="_x0000_i1475" type="#_x0000_t75" style="width:21pt;height:13pt" o:ole="">
            <v:imagedata r:id="rId811" o:title=""/>
          </v:shape>
          <o:OLEObject Type="Embed" ProgID="Equation.DSMT4" ShapeID="_x0000_i1475" DrawAspect="Content" ObjectID="_1816667694" r:id="rId812"/>
        </w:object>
      </w:r>
      <w:r>
        <w:rPr>
          <w:rFonts w:eastAsia="新宋体" w:hint="eastAsia"/>
          <w:szCs w:val="21"/>
        </w:rPr>
        <w:t>。</w:t>
      </w:r>
    </w:p>
    <w:p w14:paraId="164D550B" w14:textId="77777777" w:rsidR="00DC17BA" w:rsidRDefault="00000000" w:rsidP="0070465C">
      <w:pPr>
        <w:snapToGrid w:val="0"/>
      </w:pPr>
      <w:r>
        <w:rPr>
          <w:rFonts w:eastAsia="新宋体" w:hint="eastAsia"/>
          <w:szCs w:val="21"/>
        </w:rPr>
        <w:t>【解答】解：房卡可以控制用电器的工作，房卡不插入槽中，房间内所有的用电器都不工作，插入槽中后，房间内用电器才能工作，所以房卡相当于房间电路的开关。</w:t>
      </w:r>
    </w:p>
    <w:p w14:paraId="2FC43EF8" w14:textId="77777777" w:rsidR="00DC17BA" w:rsidRDefault="00000000" w:rsidP="0070465C">
      <w:pPr>
        <w:snapToGrid w:val="0"/>
      </w:pPr>
      <w:r>
        <w:rPr>
          <w:rFonts w:eastAsia="新宋体" w:hint="eastAsia"/>
          <w:szCs w:val="21"/>
        </w:rPr>
        <w:t>家庭电路电压为</w:t>
      </w:r>
      <w:r>
        <w:rPr>
          <w:position w:val="-6"/>
        </w:rPr>
        <w:object w:dxaOrig="540" w:dyaOrig="255" w14:anchorId="39A0C45A">
          <v:shape id="_x0000_i1476" type="#_x0000_t75" style="width:27pt;height:13pt" o:ole="">
            <v:imagedata r:id="rId813" o:title=""/>
          </v:shape>
          <o:OLEObject Type="Embed" ProgID="Equation.DSMT4" ShapeID="_x0000_i1476" DrawAspect="Content" ObjectID="_1816667695" r:id="rId814"/>
        </w:object>
      </w:r>
      <w:r>
        <w:rPr>
          <w:rFonts w:eastAsia="新宋体" w:hint="eastAsia"/>
          <w:szCs w:val="21"/>
        </w:rPr>
        <w:t>。房间中插座的电压为</w:t>
      </w:r>
      <w:r>
        <w:rPr>
          <w:position w:val="-6"/>
        </w:rPr>
        <w:object w:dxaOrig="540" w:dyaOrig="255" w14:anchorId="67997900">
          <v:shape id="_x0000_i1477" type="#_x0000_t75" style="width:27pt;height:13pt" o:ole="">
            <v:imagedata r:id="rId815" o:title=""/>
          </v:shape>
          <o:OLEObject Type="Embed" ProgID="Equation.DSMT4" ShapeID="_x0000_i1477" DrawAspect="Content" ObjectID="_1816667696" r:id="rId816"/>
        </w:object>
      </w:r>
      <w:r>
        <w:rPr>
          <w:rFonts w:eastAsia="新宋体" w:hint="eastAsia"/>
          <w:szCs w:val="21"/>
        </w:rPr>
        <w:t>。</w:t>
      </w:r>
    </w:p>
    <w:p w14:paraId="16B07DDF" w14:textId="77777777" w:rsidR="00DC17BA" w:rsidRDefault="00000000" w:rsidP="0070465C">
      <w:pPr>
        <w:snapToGrid w:val="0"/>
      </w:pPr>
      <w:r>
        <w:rPr>
          <w:rFonts w:eastAsia="新宋体" w:hint="eastAsia"/>
          <w:szCs w:val="21"/>
        </w:rPr>
        <w:t>房间中的照明灯和电视独立工作，互不影响，是并联连接的。</w:t>
      </w:r>
    </w:p>
    <w:p w14:paraId="0BD99C52" w14:textId="77777777" w:rsidR="00DC17BA" w:rsidRDefault="00000000" w:rsidP="0070465C">
      <w:pPr>
        <w:snapToGrid w:val="0"/>
      </w:pPr>
      <w:r>
        <w:rPr>
          <w:rFonts w:eastAsia="新宋体" w:hint="eastAsia"/>
          <w:szCs w:val="21"/>
        </w:rPr>
        <w:t>为了保证人体的安全，人体两端的电压不能高于</w:t>
      </w:r>
      <w:r>
        <w:rPr>
          <w:position w:val="-6"/>
        </w:rPr>
        <w:object w:dxaOrig="420" w:dyaOrig="255" w14:anchorId="05C3D9B5">
          <v:shape id="_x0000_i1478" type="#_x0000_t75" style="width:21pt;height:13pt" o:ole="">
            <v:imagedata r:id="rId817" o:title=""/>
          </v:shape>
          <o:OLEObject Type="Embed" ProgID="Equation.DSMT4" ShapeID="_x0000_i1478" DrawAspect="Content" ObjectID="_1816667697" r:id="rId818"/>
        </w:object>
      </w:r>
      <w:r>
        <w:rPr>
          <w:rFonts w:eastAsia="新宋体" w:hint="eastAsia"/>
          <w:szCs w:val="21"/>
        </w:rPr>
        <w:t>。</w:t>
      </w:r>
    </w:p>
    <w:p w14:paraId="364EB421" w14:textId="77777777" w:rsidR="00DC17BA" w:rsidRDefault="00000000" w:rsidP="0070465C">
      <w:pPr>
        <w:snapToGrid w:val="0"/>
      </w:pPr>
      <w:r>
        <w:rPr>
          <w:rFonts w:eastAsia="新宋体" w:hint="eastAsia"/>
          <w:szCs w:val="21"/>
        </w:rPr>
        <w:t>故答案为：开关；</w:t>
      </w:r>
      <w:r>
        <w:rPr>
          <w:rFonts w:eastAsia="新宋体"/>
          <w:szCs w:val="21"/>
        </w:rPr>
        <w:t>220</w:t>
      </w:r>
      <w:r>
        <w:rPr>
          <w:rFonts w:eastAsia="新宋体" w:hint="eastAsia"/>
          <w:szCs w:val="21"/>
        </w:rPr>
        <w:t>；并联；不高于</w:t>
      </w:r>
      <w:r>
        <w:rPr>
          <w:rFonts w:eastAsia="新宋体"/>
          <w:szCs w:val="21"/>
        </w:rPr>
        <w:t>36</w:t>
      </w:r>
      <w:r>
        <w:rPr>
          <w:rFonts w:eastAsia="新宋体" w:hint="eastAsia"/>
          <w:szCs w:val="21"/>
        </w:rPr>
        <w:t>。</w:t>
      </w:r>
    </w:p>
    <w:p w14:paraId="046134A0" w14:textId="77777777" w:rsidR="00DC17BA" w:rsidRDefault="00000000" w:rsidP="0070465C">
      <w:pPr>
        <w:snapToGrid w:val="0"/>
      </w:pPr>
      <w:r>
        <w:rPr>
          <w:rFonts w:eastAsia="新宋体" w:hint="eastAsia"/>
          <w:szCs w:val="21"/>
        </w:rPr>
        <w:t>【点评】本题考查的是电路的组成；知道照明电压、安全电压和并联电路的特点。</w:t>
      </w:r>
    </w:p>
    <w:p w14:paraId="202CA16A" w14:textId="77777777" w:rsidR="00DC17BA" w:rsidRDefault="00000000" w:rsidP="0070465C">
      <w:pPr>
        <w:snapToGrid w:val="0"/>
      </w:pPr>
      <w:r>
        <w:rPr>
          <w:rFonts w:eastAsia="新宋体" w:hint="eastAsia"/>
          <w:szCs w:val="21"/>
        </w:rPr>
        <w:lastRenderedPageBreak/>
        <w:t>18</w:t>
      </w:r>
      <w:r>
        <w:rPr>
          <w:rFonts w:eastAsia="新宋体" w:hint="eastAsia"/>
          <w:szCs w:val="21"/>
        </w:rPr>
        <w:t>．（</w:t>
      </w:r>
      <w:r>
        <w:rPr>
          <w:rFonts w:eastAsia="新宋体" w:hint="eastAsia"/>
          <w:szCs w:val="21"/>
        </w:rPr>
        <w:t>2024</w:t>
      </w:r>
      <w:r>
        <w:rPr>
          <w:rFonts w:eastAsia="新宋体" w:hint="eastAsia"/>
          <w:szCs w:val="21"/>
        </w:rPr>
        <w:t>秋•德惠市期中）我国家庭电路的电压是</w:t>
      </w:r>
      <w:r>
        <w:rPr>
          <w:rFonts w:eastAsia="新宋体"/>
          <w:szCs w:val="21"/>
        </w:rPr>
        <w:t xml:space="preserve"> </w:t>
      </w:r>
      <w:r>
        <w:rPr>
          <w:rFonts w:eastAsia="新宋体" w:hint="eastAsia"/>
          <w:szCs w:val="21"/>
          <w:u w:val="single"/>
        </w:rPr>
        <w:t xml:space="preserve">　</w:t>
      </w:r>
      <w:r>
        <w:rPr>
          <w:rFonts w:eastAsia="新宋体"/>
          <w:szCs w:val="21"/>
          <w:u w:val="single"/>
        </w:rPr>
        <w:t>220</w:t>
      </w:r>
      <w:r>
        <w:rPr>
          <w:rFonts w:eastAsia="新宋体" w:hint="eastAsia"/>
          <w:szCs w:val="21"/>
          <w:u w:val="single"/>
        </w:rPr>
        <w:t xml:space="preserve">　</w:t>
      </w:r>
      <w:r>
        <w:rPr>
          <w:position w:val="-6"/>
        </w:rPr>
        <w:object w:dxaOrig="225" w:dyaOrig="255" w14:anchorId="4583AD06">
          <v:shape id="_x0000_i1479" type="#_x0000_t75" style="width:11.5pt;height:13pt" o:ole="">
            <v:imagedata r:id="rId819" o:title=""/>
          </v:shape>
          <o:OLEObject Type="Embed" ProgID="Equation.DSMT4" ShapeID="_x0000_i1479" DrawAspect="Content" ObjectID="_1816667698" r:id="rId820"/>
        </w:object>
      </w:r>
      <w:r>
        <w:rPr>
          <w:rFonts w:eastAsia="新宋体" w:hint="eastAsia"/>
          <w:szCs w:val="21"/>
        </w:rPr>
        <w:t>；如图所示，电动汽车正在利用公共充电桩给汽车蓄电池充电，这些充电桩之间是</w:t>
      </w:r>
      <w:r>
        <w:rPr>
          <w:rFonts w:eastAsia="新宋体"/>
          <w:szCs w:val="21"/>
        </w:rPr>
        <w:t xml:space="preserve"> </w:t>
      </w:r>
      <w:r>
        <w:rPr>
          <w:rFonts w:eastAsia="新宋体" w:hint="eastAsia"/>
          <w:szCs w:val="21"/>
          <w:u w:val="single"/>
        </w:rPr>
        <w:t xml:space="preserve">　　</w:t>
      </w:r>
      <w:r>
        <w:rPr>
          <w:rFonts w:eastAsia="新宋体" w:hint="eastAsia"/>
          <w:szCs w:val="21"/>
        </w:rPr>
        <w:t>（选填“串联”或“并联”</w:t>
      </w:r>
      <w:r>
        <w:t xml:space="preserve"> </w:t>
      </w:r>
      <w:r>
        <w:rPr>
          <w:position w:val="-10"/>
        </w:rPr>
        <w:object w:dxaOrig="135" w:dyaOrig="300" w14:anchorId="6791A8D4">
          <v:shape id="_x0000_i1480" type="#_x0000_t75" style="width:7pt;height:15pt" o:ole="">
            <v:imagedata r:id="rId821" o:title=""/>
          </v:shape>
          <o:OLEObject Type="Embed" ProgID="Equation.DSMT4" ShapeID="_x0000_i1480" DrawAspect="Content" ObjectID="_1816667699" r:id="rId822"/>
        </w:object>
      </w:r>
      <w:r>
        <w:rPr>
          <w:rFonts w:eastAsia="新宋体" w:hint="eastAsia"/>
          <w:szCs w:val="21"/>
        </w:rPr>
        <w:t>在一起的；在给汽车蓄电池充电过程中，蓄电池相当于电路中的</w:t>
      </w:r>
      <w:r>
        <w:rPr>
          <w:rFonts w:eastAsia="新宋体"/>
          <w:szCs w:val="21"/>
        </w:rPr>
        <w:t xml:space="preserve"> </w:t>
      </w:r>
      <w:r>
        <w:rPr>
          <w:rFonts w:eastAsia="新宋体" w:hint="eastAsia"/>
          <w:szCs w:val="21"/>
          <w:u w:val="single"/>
        </w:rPr>
        <w:t xml:space="preserve">　　</w:t>
      </w:r>
      <w:r>
        <w:rPr>
          <w:rFonts w:eastAsia="新宋体" w:hint="eastAsia"/>
          <w:szCs w:val="21"/>
        </w:rPr>
        <w:t>（选填“用电器”或“电源”</w:t>
      </w:r>
      <w:r>
        <w:t xml:space="preserve"> </w:t>
      </w:r>
      <w:r>
        <w:rPr>
          <w:position w:val="-10"/>
        </w:rPr>
        <w:object w:dxaOrig="135" w:dyaOrig="300" w14:anchorId="5A06AB33">
          <v:shape id="_x0000_i1481" type="#_x0000_t75" style="width:7pt;height:15pt" o:ole="">
            <v:imagedata r:id="rId823" o:title=""/>
          </v:shape>
          <o:OLEObject Type="Embed" ProgID="Equation.DSMT4" ShapeID="_x0000_i1481" DrawAspect="Content" ObjectID="_1816667700" r:id="rId824"/>
        </w:object>
      </w:r>
      <w:r>
        <w:rPr>
          <w:rFonts w:eastAsia="新宋体" w:hint="eastAsia"/>
          <w:szCs w:val="21"/>
        </w:rPr>
        <w:t>，充电过程是将电能转化为蓄电池的</w:t>
      </w:r>
      <w:r>
        <w:rPr>
          <w:rFonts w:eastAsia="新宋体"/>
          <w:szCs w:val="21"/>
        </w:rPr>
        <w:t xml:space="preserve"> </w:t>
      </w:r>
      <w:r>
        <w:rPr>
          <w:rFonts w:eastAsia="新宋体" w:hint="eastAsia"/>
          <w:szCs w:val="21"/>
          <w:u w:val="single"/>
        </w:rPr>
        <w:t xml:space="preserve">　　</w:t>
      </w:r>
      <w:r>
        <w:rPr>
          <w:rFonts w:eastAsia="新宋体" w:hint="eastAsia"/>
          <w:szCs w:val="21"/>
        </w:rPr>
        <w:t>能。充电桩有较好的防水保护功能，是为了防止线路过于潮湿出现</w:t>
      </w:r>
      <w:r>
        <w:rPr>
          <w:rFonts w:eastAsia="新宋体"/>
          <w:szCs w:val="21"/>
        </w:rPr>
        <w:t xml:space="preserve"> </w:t>
      </w:r>
      <w:r>
        <w:rPr>
          <w:rFonts w:eastAsia="新宋体" w:hint="eastAsia"/>
          <w:szCs w:val="21"/>
          <w:u w:val="single"/>
        </w:rPr>
        <w:t xml:space="preserve">　　</w:t>
      </w:r>
      <w:r>
        <w:rPr>
          <w:rFonts w:eastAsia="新宋体" w:hint="eastAsia"/>
          <w:szCs w:val="21"/>
        </w:rPr>
        <w:t>（填“短路”或“断路”</w:t>
      </w:r>
      <w:r>
        <w:t xml:space="preserve"> </w:t>
      </w:r>
      <w:r>
        <w:rPr>
          <w:position w:val="-10"/>
        </w:rPr>
        <w:object w:dxaOrig="135" w:dyaOrig="300" w14:anchorId="4CE2A9BB">
          <v:shape id="_x0000_i1482" type="#_x0000_t75" style="width:7pt;height:15pt" o:ole="">
            <v:imagedata r:id="rId825" o:title=""/>
          </v:shape>
          <o:OLEObject Type="Embed" ProgID="Equation.DSMT4" ShapeID="_x0000_i1482" DrawAspect="Content" ObjectID="_1816667701" r:id="rId826"/>
        </w:object>
      </w:r>
      <w:r>
        <w:rPr>
          <w:rFonts w:eastAsia="新宋体" w:hint="eastAsia"/>
          <w:szCs w:val="21"/>
        </w:rPr>
        <w:t>现象。</w:t>
      </w:r>
    </w:p>
    <w:p w14:paraId="6B391754" w14:textId="77777777" w:rsidR="00DC17BA" w:rsidRDefault="0070465C" w:rsidP="0070465C">
      <w:pPr>
        <w:snapToGrid w:val="0"/>
      </w:pPr>
      <w:r>
        <w:rPr>
          <w:rFonts w:eastAsia="新宋体"/>
          <w:szCs w:val="21"/>
        </w:rPr>
        <w:pict w14:anchorId="2E963B7C">
          <v:shape id="_x0000_i1483" type="#_x0000_t75" alt="菁优网：http://www.jyeoo.com" style="width:161pt;height:107.5pt">
            <v:imagedata r:id="rId183" o:title=""/>
          </v:shape>
        </w:pict>
      </w:r>
    </w:p>
    <w:p w14:paraId="0840D7B9" w14:textId="77777777" w:rsidR="00DC17BA" w:rsidRDefault="00000000" w:rsidP="0070465C">
      <w:pPr>
        <w:snapToGrid w:val="0"/>
      </w:pPr>
      <w:r>
        <w:rPr>
          <w:rFonts w:eastAsia="新宋体" w:hint="eastAsia"/>
          <w:szCs w:val="21"/>
        </w:rPr>
        <w:t>【答案】</w:t>
      </w:r>
      <w:r>
        <w:rPr>
          <w:rFonts w:eastAsia="新宋体"/>
          <w:szCs w:val="21"/>
        </w:rPr>
        <w:t>220</w:t>
      </w:r>
      <w:r>
        <w:rPr>
          <w:rFonts w:eastAsia="新宋体" w:hint="eastAsia"/>
          <w:szCs w:val="21"/>
        </w:rPr>
        <w:t>；并联；用电器；化学；短路。</w:t>
      </w:r>
    </w:p>
    <w:p w14:paraId="3AA07E64" w14:textId="77777777" w:rsidR="00DC17BA" w:rsidRDefault="00000000" w:rsidP="0070465C">
      <w:pPr>
        <w:snapToGrid w:val="0"/>
      </w:pPr>
      <w:r>
        <w:rPr>
          <w:rFonts w:eastAsia="新宋体" w:hint="eastAsia"/>
          <w:szCs w:val="21"/>
        </w:rPr>
        <w:t>【考点】电路的基本组成；电路的三种状态；家庭电压</w:t>
      </w:r>
      <w:r>
        <w:rPr>
          <w:position w:val="-6"/>
        </w:rPr>
        <w:object w:dxaOrig="540" w:dyaOrig="255" w14:anchorId="5474C1A3">
          <v:shape id="_x0000_i1484" type="#_x0000_t75" style="width:27pt;height:13pt" o:ole="">
            <v:imagedata r:id="rId827" o:title=""/>
          </v:shape>
          <o:OLEObject Type="Embed" ProgID="Equation.DSMT4" ShapeID="_x0000_i1484" DrawAspect="Content" ObjectID="_1816667702" r:id="rId828"/>
        </w:object>
      </w:r>
      <w:r>
        <w:rPr>
          <w:rFonts w:eastAsia="新宋体" w:hint="eastAsia"/>
          <w:szCs w:val="21"/>
        </w:rPr>
        <w:t>；串联和并联的概念与辨析</w:t>
      </w:r>
    </w:p>
    <w:p w14:paraId="3A1DA648" w14:textId="77777777" w:rsidR="00DC17BA" w:rsidRDefault="00000000" w:rsidP="0070465C">
      <w:pPr>
        <w:snapToGrid w:val="0"/>
      </w:pPr>
      <w:r>
        <w:rPr>
          <w:rFonts w:eastAsia="新宋体" w:hint="eastAsia"/>
          <w:szCs w:val="21"/>
        </w:rPr>
        <w:t>【专题】电流和电路；应用能力</w:t>
      </w:r>
    </w:p>
    <w:p w14:paraId="1E80FDD6"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）家庭电路的电压是</w:t>
      </w:r>
      <w:r>
        <w:rPr>
          <w:position w:val="-6"/>
        </w:rPr>
        <w:object w:dxaOrig="540" w:dyaOrig="255" w14:anchorId="1E356FE5">
          <v:shape id="_x0000_i1485" type="#_x0000_t75" style="width:27pt;height:13pt" o:ole="">
            <v:imagedata r:id="rId829" o:title=""/>
          </v:shape>
          <o:OLEObject Type="Embed" ProgID="Equation.DSMT4" ShapeID="_x0000_i1485" DrawAspect="Content" ObjectID="_1816667703" r:id="rId830"/>
        </w:object>
      </w:r>
      <w:r>
        <w:rPr>
          <w:rFonts w:eastAsia="新宋体" w:hint="eastAsia"/>
          <w:szCs w:val="21"/>
        </w:rPr>
        <w:t>；</w:t>
      </w:r>
    </w:p>
    <w:p w14:paraId="5596C0E0"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）根据用电器的工作情况判断：用电器只能同时工作的是串联电路，可以独立工作的是并联电路。</w:t>
      </w:r>
    </w:p>
    <w:p w14:paraId="13722BD1"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）蓄电池充电过程是将电能转化为蓄电池的化学能；</w:t>
      </w:r>
    </w:p>
    <w:p w14:paraId="1E07AD9F"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）短路：不经过用电器而直接跟电源的两极相连的电路。</w:t>
      </w:r>
    </w:p>
    <w:p w14:paraId="279C652F" w14:textId="77777777" w:rsidR="00DC17BA" w:rsidRDefault="00000000" w:rsidP="0070465C">
      <w:pPr>
        <w:snapToGrid w:val="0"/>
      </w:pPr>
      <w:r>
        <w:rPr>
          <w:rFonts w:eastAsia="新宋体" w:hint="eastAsia"/>
          <w:szCs w:val="21"/>
        </w:rPr>
        <w:t>【解答】解：家庭电路的电压是</w:t>
      </w:r>
      <w:r>
        <w:rPr>
          <w:position w:val="-6"/>
        </w:rPr>
        <w:object w:dxaOrig="540" w:dyaOrig="255" w14:anchorId="03126A54">
          <v:shape id="_x0000_i1486" type="#_x0000_t75" style="width:27pt;height:13pt" o:ole="">
            <v:imagedata r:id="rId831" o:title=""/>
          </v:shape>
          <o:OLEObject Type="Embed" ProgID="Equation.DSMT4" ShapeID="_x0000_i1486" DrawAspect="Content" ObjectID="_1816667704" r:id="rId832"/>
        </w:object>
      </w:r>
      <w:r>
        <w:rPr>
          <w:rFonts w:eastAsia="新宋体" w:hint="eastAsia"/>
          <w:szCs w:val="21"/>
        </w:rPr>
        <w:t>，如图所示，电动汽车正在利用公共充电桩给汽车蓄电池充电，可以独立工作的是并联电路，这些充电桩之间是并联在一起的；</w:t>
      </w:r>
    </w:p>
    <w:p w14:paraId="35E28D4C" w14:textId="77777777" w:rsidR="00DC17BA" w:rsidRDefault="00000000" w:rsidP="0070465C">
      <w:pPr>
        <w:snapToGrid w:val="0"/>
      </w:pPr>
      <w:r>
        <w:rPr>
          <w:rFonts w:eastAsia="新宋体" w:hint="eastAsia"/>
          <w:szCs w:val="21"/>
        </w:rPr>
        <w:t>在给汽车蓄电池充电过程中，蓄电池要消耗电能，相当于电路中的用电器，充电过程是将电能转化为蓄电池的化学能；</w:t>
      </w:r>
    </w:p>
    <w:p w14:paraId="4F53728D" w14:textId="77777777" w:rsidR="00DC17BA" w:rsidRDefault="00000000" w:rsidP="0070465C">
      <w:pPr>
        <w:snapToGrid w:val="0"/>
      </w:pPr>
      <w:r>
        <w:rPr>
          <w:rFonts w:eastAsia="新宋体" w:hint="eastAsia"/>
          <w:szCs w:val="21"/>
        </w:rPr>
        <w:t>充电桩有较好的防水保护功能，是为了防止线路过于潮湿出现短路现象。</w:t>
      </w:r>
    </w:p>
    <w:p w14:paraId="4F5E722C" w14:textId="77777777" w:rsidR="00DC17BA" w:rsidRDefault="00000000" w:rsidP="0070465C">
      <w:pPr>
        <w:snapToGrid w:val="0"/>
      </w:pPr>
      <w:r>
        <w:rPr>
          <w:rFonts w:eastAsia="新宋体" w:hint="eastAsia"/>
          <w:szCs w:val="21"/>
        </w:rPr>
        <w:t>故答案为：</w:t>
      </w:r>
      <w:r>
        <w:rPr>
          <w:rFonts w:eastAsia="新宋体"/>
          <w:szCs w:val="21"/>
        </w:rPr>
        <w:t>220</w:t>
      </w:r>
      <w:r>
        <w:rPr>
          <w:rFonts w:eastAsia="新宋体" w:hint="eastAsia"/>
          <w:szCs w:val="21"/>
        </w:rPr>
        <w:t>；并联；用电器；化学；短路。</w:t>
      </w:r>
    </w:p>
    <w:p w14:paraId="754EF1D9" w14:textId="77777777" w:rsidR="00DC17BA" w:rsidRDefault="00000000" w:rsidP="0070465C">
      <w:pPr>
        <w:snapToGrid w:val="0"/>
      </w:pPr>
      <w:r>
        <w:rPr>
          <w:rFonts w:eastAsia="新宋体" w:hint="eastAsia"/>
          <w:szCs w:val="21"/>
        </w:rPr>
        <w:t>【点评】本题考查生活中充电桩，涉及到家庭电路电压，充电桩的连接及充电过程中能量转化和短路的危害，属于基础题。</w:t>
      </w:r>
    </w:p>
    <w:p w14:paraId="70A1194D" w14:textId="77777777" w:rsidR="00DC17BA" w:rsidRDefault="00000000" w:rsidP="0070465C">
      <w:pPr>
        <w:snapToGrid w:val="0"/>
      </w:pPr>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•阜阳三模）如图所示，先将开关</w:t>
      </w:r>
      <w:r>
        <w:rPr>
          <w:position w:val="-6"/>
        </w:rPr>
        <w:object w:dxaOrig="195" w:dyaOrig="255" w14:anchorId="7485CC97">
          <v:shape id="_x0000_i1487" type="#_x0000_t75" style="width:10pt;height:13pt" o:ole="">
            <v:imagedata r:id="rId833" o:title=""/>
          </v:shape>
          <o:OLEObject Type="Embed" ProgID="Equation.DSMT4" ShapeID="_x0000_i1487" DrawAspect="Content" ObjectID="_1816667705" r:id="rId834"/>
        </w:object>
      </w:r>
      <w:r>
        <w:rPr>
          <w:rFonts w:eastAsia="新宋体" w:hint="eastAsia"/>
          <w:szCs w:val="21"/>
        </w:rPr>
        <w:t>闭合，发现灯泡</w:t>
      </w:r>
      <w:r>
        <w:rPr>
          <w:position w:val="-4"/>
        </w:rPr>
        <w:object w:dxaOrig="195" w:dyaOrig="240" w14:anchorId="4C069FEA">
          <v:shape id="_x0000_i1488" type="#_x0000_t75" style="width:10pt;height:12pt" o:ole="">
            <v:imagedata r:id="rId835" o:title=""/>
          </v:shape>
          <o:OLEObject Type="Embed" ProgID="Equation.DSMT4" ShapeID="_x0000_i1488" DrawAspect="Content" ObjectID="_1816667706" r:id="rId836"/>
        </w:object>
      </w:r>
      <w:r>
        <w:rPr>
          <w:rFonts w:eastAsia="新宋体" w:hint="eastAsia"/>
          <w:szCs w:val="21"/>
        </w:rPr>
        <w:t>不亮，再将台灯插头插入插座，闭合台灯开关后，发现台灯也不发光。经检查后发现是</w:t>
      </w:r>
      <w:r>
        <w:rPr>
          <w:position w:val="-4"/>
        </w:rPr>
        <w:object w:dxaOrig="240" w:dyaOrig="240" w14:anchorId="3531A382">
          <v:shape id="_x0000_i1489" type="#_x0000_t75" style="width:12pt;height:12pt" o:ole="">
            <v:imagedata r:id="rId837" o:title=""/>
          </v:shape>
          <o:OLEObject Type="Embed" ProgID="Equation.DSMT4" ShapeID="_x0000_i1489" DrawAspect="Content" ObjectID="_1816667707" r:id="rId838"/>
        </w:object>
      </w:r>
      <w:r>
        <w:rPr>
          <w:rFonts w:eastAsia="新宋体" w:hint="eastAsia"/>
          <w:szCs w:val="21"/>
        </w:rPr>
        <w:t>、</w:t>
      </w:r>
      <w:r>
        <w:rPr>
          <w:position w:val="-6"/>
        </w:rPr>
        <w:object w:dxaOrig="240" w:dyaOrig="255" w14:anchorId="4C5A815A">
          <v:shape id="_x0000_i1490" type="#_x0000_t75" style="width:12pt;height:13pt" o:ole="">
            <v:imagedata r:id="rId839" o:title=""/>
          </v:shape>
          <o:OLEObject Type="Embed" ProgID="Equation.DSMT4" ShapeID="_x0000_i1490" DrawAspect="Content" ObjectID="_1816667708" r:id="rId840"/>
        </w:object>
      </w:r>
      <w:r>
        <w:rPr>
          <w:rFonts w:eastAsia="新宋体" w:hint="eastAsia"/>
          <w:szCs w:val="21"/>
        </w:rPr>
        <w:t>间零线断了，其他元件都完好，此时台灯插头未拔且台灯开关闭合，开关</w:t>
      </w:r>
      <w:r>
        <w:rPr>
          <w:position w:val="-6"/>
        </w:rPr>
        <w:object w:dxaOrig="195" w:dyaOrig="255" w14:anchorId="47212C57">
          <v:shape id="_x0000_i1491" type="#_x0000_t75" style="width:10pt;height:13pt" o:ole="">
            <v:imagedata r:id="rId841" o:title=""/>
          </v:shape>
          <o:OLEObject Type="Embed" ProgID="Equation.DSMT4" ShapeID="_x0000_i1491" DrawAspect="Content" ObjectID="_1816667709" r:id="rId842"/>
        </w:object>
      </w:r>
      <w:r>
        <w:rPr>
          <w:rFonts w:eastAsia="新宋体" w:hint="eastAsia"/>
          <w:szCs w:val="21"/>
        </w:rPr>
        <w:t>断开，用测电笔检测</w:t>
      </w:r>
      <w:r>
        <w:rPr>
          <w:position w:val="-4"/>
        </w:rPr>
        <w:object w:dxaOrig="225" w:dyaOrig="240" w14:anchorId="5EAEECDB">
          <v:shape id="_x0000_i1492" type="#_x0000_t75" style="width:11.5pt;height:12pt" o:ole="">
            <v:imagedata r:id="rId843" o:title=""/>
          </v:shape>
          <o:OLEObject Type="Embed" ProgID="Equation.DSMT4" ShapeID="_x0000_i1492" DrawAspect="Content" ObjectID="_1816667710" r:id="rId844"/>
        </w:object>
      </w:r>
      <w:r>
        <w:rPr>
          <w:rFonts w:eastAsia="新宋体" w:hint="eastAsia"/>
          <w:szCs w:val="21"/>
        </w:rPr>
        <w:t>、</w:t>
      </w:r>
      <w:r>
        <w:rPr>
          <w:position w:val="-4"/>
        </w:rPr>
        <w:object w:dxaOrig="240" w:dyaOrig="240" w14:anchorId="77C172EF">
          <v:shape id="_x0000_i1493" type="#_x0000_t75" style="width:12pt;height:12pt" o:ole="">
            <v:imagedata r:id="rId845" o:title=""/>
          </v:shape>
          <o:OLEObject Type="Embed" ProgID="Equation.DSMT4" ShapeID="_x0000_i1493" DrawAspect="Content" ObjectID="_1816667711" r:id="rId846"/>
        </w:object>
      </w:r>
      <w:r>
        <w:rPr>
          <w:rFonts w:eastAsia="新宋体" w:hint="eastAsia"/>
          <w:szCs w:val="21"/>
        </w:rPr>
        <w:t>两点，氖管发光的有</w:t>
      </w:r>
      <w:r>
        <w:rPr>
          <w:rFonts w:eastAsia="新宋体"/>
          <w:szCs w:val="21"/>
        </w:rPr>
        <w:t xml:space="preserve"> </w:t>
      </w:r>
      <w:r>
        <w:rPr>
          <w:rFonts w:eastAsia="新宋体" w:hint="eastAsia"/>
          <w:szCs w:val="21"/>
          <w:u w:val="single"/>
        </w:rPr>
        <w:t xml:space="preserve">　</w:t>
      </w:r>
      <w:r>
        <w:rPr>
          <w:position w:val="-4"/>
        </w:rPr>
        <w:object w:dxaOrig="225" w:dyaOrig="240" w14:anchorId="536331CF">
          <v:shape id="_x0000_i1494" type="#_x0000_t75" style="width:11.5pt;height:12pt" o:ole="">
            <v:imagedata r:id="rId847" o:title=""/>
          </v:shape>
          <o:OLEObject Type="Embed" ProgID="Equation.DSMT4" ShapeID="_x0000_i1494" DrawAspect="Content" ObjectID="_1816667712" r:id="rId848"/>
        </w:object>
      </w:r>
      <w:r>
        <w:rPr>
          <w:rFonts w:eastAsia="新宋体" w:hint="eastAsia"/>
          <w:szCs w:val="21"/>
          <w:u w:val="single"/>
        </w:rPr>
        <w:t>点和</w:t>
      </w:r>
      <w:r>
        <w:rPr>
          <w:position w:val="-4"/>
        </w:rPr>
        <w:object w:dxaOrig="240" w:dyaOrig="240" w14:anchorId="1F7ABD20">
          <v:shape id="_x0000_i1495" type="#_x0000_t75" style="width:12pt;height:12pt" o:ole="">
            <v:imagedata r:id="rId849" o:title=""/>
          </v:shape>
          <o:OLEObject Type="Embed" ProgID="Equation.DSMT4" ShapeID="_x0000_i1495" DrawAspect="Content" ObjectID="_1816667713" r:id="rId850"/>
        </w:object>
      </w:r>
      <w:r>
        <w:rPr>
          <w:rFonts w:eastAsia="新宋体" w:hint="eastAsia"/>
          <w:szCs w:val="21"/>
          <w:u w:val="single"/>
        </w:rPr>
        <w:t xml:space="preserve">点　</w:t>
      </w:r>
      <w:r>
        <w:rPr>
          <w:rFonts w:eastAsia="新宋体" w:hint="eastAsia"/>
          <w:szCs w:val="21"/>
        </w:rPr>
        <w:t>（选填“</w:t>
      </w:r>
      <w:r>
        <w:rPr>
          <w:position w:val="-4"/>
        </w:rPr>
        <w:object w:dxaOrig="225" w:dyaOrig="240" w14:anchorId="42B62FD2">
          <v:shape id="_x0000_i1496" type="#_x0000_t75" style="width:11.5pt;height:12pt" o:ole="">
            <v:imagedata r:id="rId851" o:title=""/>
          </v:shape>
          <o:OLEObject Type="Embed" ProgID="Equation.DSMT4" ShapeID="_x0000_i1496" DrawAspect="Content" ObjectID="_1816667714" r:id="rId852"/>
        </w:object>
      </w:r>
      <w:r>
        <w:rPr>
          <w:rFonts w:eastAsia="新宋体" w:hint="eastAsia"/>
          <w:szCs w:val="21"/>
        </w:rPr>
        <w:t>点”“</w:t>
      </w:r>
      <w:r>
        <w:t xml:space="preserve"> </w:t>
      </w:r>
      <w:r>
        <w:rPr>
          <w:position w:val="-4"/>
        </w:rPr>
        <w:object w:dxaOrig="240" w:dyaOrig="240" w14:anchorId="625551CB">
          <v:shape id="_x0000_i1497" type="#_x0000_t75" style="width:12pt;height:12pt" o:ole="">
            <v:imagedata r:id="rId853" o:title=""/>
          </v:shape>
          <o:OLEObject Type="Embed" ProgID="Equation.DSMT4" ShapeID="_x0000_i1497" DrawAspect="Content" ObjectID="_1816667715" r:id="rId854"/>
        </w:object>
      </w:r>
      <w:r>
        <w:rPr>
          <w:rFonts w:eastAsia="新宋体" w:hint="eastAsia"/>
          <w:szCs w:val="21"/>
        </w:rPr>
        <w:t>点”或“</w:t>
      </w:r>
      <w:r>
        <w:rPr>
          <w:position w:val="-4"/>
        </w:rPr>
        <w:object w:dxaOrig="225" w:dyaOrig="240" w14:anchorId="7E2FD606">
          <v:shape id="_x0000_i1498" type="#_x0000_t75" style="width:11.5pt;height:12pt" o:ole="">
            <v:imagedata r:id="rId855" o:title=""/>
          </v:shape>
          <o:OLEObject Type="Embed" ProgID="Equation.DSMT4" ShapeID="_x0000_i1498" DrawAspect="Content" ObjectID="_1816667716" r:id="rId856"/>
        </w:object>
      </w:r>
      <w:r>
        <w:rPr>
          <w:rFonts w:eastAsia="新宋体" w:hint="eastAsia"/>
          <w:szCs w:val="21"/>
        </w:rPr>
        <w:t>点和</w:t>
      </w:r>
      <w:r>
        <w:rPr>
          <w:position w:val="-4"/>
        </w:rPr>
        <w:object w:dxaOrig="240" w:dyaOrig="240" w14:anchorId="0C3298FF">
          <v:shape id="_x0000_i1499" type="#_x0000_t75" style="width:12pt;height:12pt" o:ole="">
            <v:imagedata r:id="rId857" o:title=""/>
          </v:shape>
          <o:OLEObject Type="Embed" ProgID="Equation.DSMT4" ShapeID="_x0000_i1499" DrawAspect="Content" ObjectID="_1816667717" r:id="rId858"/>
        </w:object>
      </w:r>
      <w:r>
        <w:rPr>
          <w:rFonts w:eastAsia="新宋体" w:hint="eastAsia"/>
          <w:szCs w:val="21"/>
        </w:rPr>
        <w:t>点”</w:t>
      </w:r>
      <w:r>
        <w:t xml:space="preserve"> </w:t>
      </w:r>
      <w:r>
        <w:rPr>
          <w:position w:val="-10"/>
        </w:rPr>
        <w:object w:dxaOrig="135" w:dyaOrig="300" w14:anchorId="0C242902">
          <v:shape id="_x0000_i1500" type="#_x0000_t75" style="width:7pt;height:15pt" o:ole="">
            <v:imagedata r:id="rId859" o:title=""/>
          </v:shape>
          <o:OLEObject Type="Embed" ProgID="Equation.DSMT4" ShapeID="_x0000_i1500" DrawAspect="Content" ObjectID="_1816667718" r:id="rId860"/>
        </w:object>
      </w:r>
      <w:r>
        <w:rPr>
          <w:rFonts w:eastAsia="新宋体" w:hint="eastAsia"/>
          <w:szCs w:val="21"/>
        </w:rPr>
        <w:t>。</w:t>
      </w:r>
    </w:p>
    <w:p w14:paraId="6F548865" w14:textId="77777777" w:rsidR="00DC17BA" w:rsidRDefault="0070465C" w:rsidP="0070465C">
      <w:pPr>
        <w:snapToGrid w:val="0"/>
      </w:pPr>
      <w:r>
        <w:rPr>
          <w:rFonts w:eastAsia="新宋体"/>
          <w:szCs w:val="21"/>
        </w:rPr>
        <w:pict w14:anchorId="6245F84F">
          <v:shape id="_x0000_i1501" type="#_x0000_t75" alt="菁优网：http://www.jyeoo.com" style="width:134pt;height:93pt">
            <v:imagedata r:id="rId208" o:title=""/>
          </v:shape>
        </w:pict>
      </w:r>
    </w:p>
    <w:p w14:paraId="19017A6A" w14:textId="77777777" w:rsidR="00DC17BA" w:rsidRDefault="00000000" w:rsidP="0070465C">
      <w:pPr>
        <w:snapToGrid w:val="0"/>
      </w:pPr>
      <w:r>
        <w:rPr>
          <w:rFonts w:eastAsia="新宋体" w:hint="eastAsia"/>
          <w:szCs w:val="21"/>
        </w:rPr>
        <w:t>【答案】</w:t>
      </w:r>
      <w:r>
        <w:rPr>
          <w:position w:val="-4"/>
        </w:rPr>
        <w:object w:dxaOrig="225" w:dyaOrig="240" w14:anchorId="3153CC96">
          <v:shape id="_x0000_i1502" type="#_x0000_t75" style="width:11.5pt;height:12pt" o:ole="">
            <v:imagedata r:id="rId861" o:title=""/>
          </v:shape>
          <o:OLEObject Type="Embed" ProgID="Equation.DSMT4" ShapeID="_x0000_i1502" DrawAspect="Content" ObjectID="_1816667719" r:id="rId862"/>
        </w:object>
      </w:r>
      <w:r>
        <w:rPr>
          <w:rFonts w:eastAsia="新宋体" w:hint="eastAsia"/>
          <w:szCs w:val="21"/>
        </w:rPr>
        <w:t>点和</w:t>
      </w:r>
      <w:r>
        <w:rPr>
          <w:position w:val="-4"/>
        </w:rPr>
        <w:object w:dxaOrig="240" w:dyaOrig="240" w14:anchorId="76DC60D1">
          <v:shape id="_x0000_i1503" type="#_x0000_t75" style="width:12pt;height:12pt" o:ole="">
            <v:imagedata r:id="rId863" o:title=""/>
          </v:shape>
          <o:OLEObject Type="Embed" ProgID="Equation.DSMT4" ShapeID="_x0000_i1503" DrawAspect="Content" ObjectID="_1816667720" r:id="rId864"/>
        </w:object>
      </w:r>
      <w:r>
        <w:rPr>
          <w:rFonts w:eastAsia="新宋体" w:hint="eastAsia"/>
          <w:szCs w:val="21"/>
        </w:rPr>
        <w:t>点</w:t>
      </w:r>
    </w:p>
    <w:p w14:paraId="68C1E163" w14:textId="77777777" w:rsidR="00DC17BA" w:rsidRDefault="00000000" w:rsidP="0070465C">
      <w:pPr>
        <w:snapToGrid w:val="0"/>
      </w:pPr>
      <w:r>
        <w:rPr>
          <w:rFonts w:eastAsia="新宋体" w:hint="eastAsia"/>
          <w:szCs w:val="21"/>
        </w:rPr>
        <w:t>【考点】试电笔判断电路故障</w:t>
      </w:r>
    </w:p>
    <w:p w14:paraId="70F08B99" w14:textId="77777777" w:rsidR="00DC17BA" w:rsidRDefault="00000000" w:rsidP="0070465C">
      <w:pPr>
        <w:snapToGrid w:val="0"/>
      </w:pPr>
      <w:r>
        <w:rPr>
          <w:rFonts w:eastAsia="新宋体" w:hint="eastAsia"/>
          <w:szCs w:val="21"/>
        </w:rPr>
        <w:t>【专题】电与热、生活用电；应用能力；应用题</w:t>
      </w:r>
    </w:p>
    <w:p w14:paraId="5728575B" w14:textId="77777777" w:rsidR="00DC17BA" w:rsidRDefault="00000000" w:rsidP="0070465C">
      <w:pPr>
        <w:snapToGrid w:val="0"/>
      </w:pPr>
      <w:r>
        <w:rPr>
          <w:rFonts w:eastAsia="新宋体" w:hint="eastAsia"/>
          <w:szCs w:val="21"/>
        </w:rPr>
        <w:t>【分析】使用测电笔检测，笔尖接触导线时氖管会发光。</w:t>
      </w:r>
    </w:p>
    <w:p w14:paraId="41AC11C1" w14:textId="77777777" w:rsidR="00DC17BA" w:rsidRDefault="00000000" w:rsidP="0070465C">
      <w:pPr>
        <w:snapToGrid w:val="0"/>
      </w:pPr>
      <w:r>
        <w:rPr>
          <w:rFonts w:eastAsia="新宋体" w:hint="eastAsia"/>
          <w:szCs w:val="21"/>
        </w:rPr>
        <w:t>【解答】解：根据题意可知，台灯插头未拔且台灯开关闭合，开关</w:t>
      </w:r>
      <w:r>
        <w:rPr>
          <w:position w:val="-6"/>
        </w:rPr>
        <w:object w:dxaOrig="195" w:dyaOrig="255" w14:anchorId="7F7B3951">
          <v:shape id="_x0000_i1504" type="#_x0000_t75" style="width:10pt;height:13pt" o:ole="">
            <v:imagedata r:id="rId865" o:title=""/>
          </v:shape>
          <o:OLEObject Type="Embed" ProgID="Equation.DSMT4" ShapeID="_x0000_i1504" DrawAspect="Content" ObjectID="_1816667721" r:id="rId866"/>
        </w:object>
      </w:r>
      <w:r>
        <w:rPr>
          <w:rFonts w:eastAsia="新宋体" w:hint="eastAsia"/>
          <w:szCs w:val="21"/>
        </w:rPr>
        <w:t>断开，由于</w:t>
      </w:r>
      <w:r>
        <w:rPr>
          <w:position w:val="-4"/>
        </w:rPr>
        <w:object w:dxaOrig="240" w:dyaOrig="240" w14:anchorId="3552E152">
          <v:shape id="_x0000_i1505" type="#_x0000_t75" style="width:12pt;height:12pt" o:ole="">
            <v:imagedata r:id="rId867" o:title=""/>
          </v:shape>
          <o:OLEObject Type="Embed" ProgID="Equation.DSMT4" ShapeID="_x0000_i1505" DrawAspect="Content" ObjectID="_1816667722" r:id="rId868"/>
        </w:object>
      </w:r>
      <w:r>
        <w:rPr>
          <w:rFonts w:eastAsia="新宋体" w:hint="eastAsia"/>
          <w:szCs w:val="21"/>
        </w:rPr>
        <w:t>、</w:t>
      </w:r>
      <w:r>
        <w:rPr>
          <w:position w:val="-6"/>
        </w:rPr>
        <w:object w:dxaOrig="240" w:dyaOrig="255" w14:anchorId="479ADB3C">
          <v:shape id="_x0000_i1506" type="#_x0000_t75" style="width:12pt;height:13pt" o:ole="">
            <v:imagedata r:id="rId869" o:title=""/>
          </v:shape>
          <o:OLEObject Type="Embed" ProgID="Equation.DSMT4" ShapeID="_x0000_i1506" DrawAspect="Content" ObjectID="_1816667723" r:id="rId870"/>
        </w:object>
      </w:r>
      <w:r>
        <w:rPr>
          <w:rFonts w:eastAsia="新宋体" w:hint="eastAsia"/>
          <w:szCs w:val="21"/>
        </w:rPr>
        <w:t>间零线断路，则</w:t>
      </w:r>
      <w:r>
        <w:rPr>
          <w:position w:val="-4"/>
        </w:rPr>
        <w:object w:dxaOrig="240" w:dyaOrig="240" w14:anchorId="1AD95B79">
          <v:shape id="_x0000_i1507" type="#_x0000_t75" style="width:12pt;height:12pt" o:ole="">
            <v:imagedata r:id="rId871" o:title=""/>
          </v:shape>
          <o:OLEObject Type="Embed" ProgID="Equation.DSMT4" ShapeID="_x0000_i1507" DrawAspect="Content" ObjectID="_1816667724" r:id="rId872"/>
        </w:object>
      </w:r>
      <w:r>
        <w:rPr>
          <w:rFonts w:eastAsia="新宋体" w:hint="eastAsia"/>
          <w:szCs w:val="21"/>
        </w:rPr>
        <w:t>点的右侧跟火线连接，</w:t>
      </w:r>
      <w:r>
        <w:rPr>
          <w:position w:val="-4"/>
        </w:rPr>
        <w:object w:dxaOrig="240" w:dyaOrig="240" w14:anchorId="1F970029">
          <v:shape id="_x0000_i1508" type="#_x0000_t75" style="width:12pt;height:12pt" o:ole="">
            <v:imagedata r:id="rId873" o:title=""/>
          </v:shape>
          <o:OLEObject Type="Embed" ProgID="Equation.DSMT4" ShapeID="_x0000_i1508" DrawAspect="Content" ObjectID="_1816667725" r:id="rId874"/>
        </w:object>
      </w:r>
      <w:r>
        <w:rPr>
          <w:rFonts w:eastAsia="新宋体" w:hint="eastAsia"/>
          <w:szCs w:val="21"/>
        </w:rPr>
        <w:t>点的右侧所有位置用试电笔测量氖管都发光，因此用测电笔检测</w:t>
      </w:r>
      <w:r>
        <w:rPr>
          <w:position w:val="-4"/>
        </w:rPr>
        <w:object w:dxaOrig="225" w:dyaOrig="240" w14:anchorId="7EEDD824">
          <v:shape id="_x0000_i1509" type="#_x0000_t75" style="width:11.5pt;height:12pt" o:ole="">
            <v:imagedata r:id="rId875" o:title=""/>
          </v:shape>
          <o:OLEObject Type="Embed" ProgID="Equation.DSMT4" ShapeID="_x0000_i1509" DrawAspect="Content" ObjectID="_1816667726" r:id="rId876"/>
        </w:object>
      </w:r>
      <w:r>
        <w:rPr>
          <w:rFonts w:eastAsia="新宋体" w:hint="eastAsia"/>
          <w:szCs w:val="21"/>
        </w:rPr>
        <w:t>、</w:t>
      </w:r>
      <w:r>
        <w:rPr>
          <w:position w:val="-4"/>
        </w:rPr>
        <w:object w:dxaOrig="240" w:dyaOrig="240" w14:anchorId="0589E693">
          <v:shape id="_x0000_i1510" type="#_x0000_t75" style="width:12pt;height:12pt" o:ole="">
            <v:imagedata r:id="rId877" o:title=""/>
          </v:shape>
          <o:OLEObject Type="Embed" ProgID="Equation.DSMT4" ShapeID="_x0000_i1510" DrawAspect="Content" ObjectID="_1816667727" r:id="rId878"/>
        </w:object>
      </w:r>
      <w:r>
        <w:rPr>
          <w:rFonts w:eastAsia="新宋体" w:hint="eastAsia"/>
          <w:szCs w:val="21"/>
        </w:rPr>
        <w:t>两点，氖管都发光。</w:t>
      </w:r>
    </w:p>
    <w:p w14:paraId="0131EED6" w14:textId="77777777" w:rsidR="00DC17BA" w:rsidRDefault="00000000" w:rsidP="0070465C">
      <w:pPr>
        <w:snapToGrid w:val="0"/>
      </w:pPr>
      <w:r>
        <w:rPr>
          <w:rFonts w:eastAsia="新宋体" w:hint="eastAsia"/>
          <w:szCs w:val="21"/>
        </w:rPr>
        <w:t>故答案为：</w:t>
      </w:r>
      <w:r>
        <w:rPr>
          <w:position w:val="-4"/>
        </w:rPr>
        <w:object w:dxaOrig="225" w:dyaOrig="240" w14:anchorId="165F54DF">
          <v:shape id="_x0000_i1511" type="#_x0000_t75" style="width:11.5pt;height:12pt" o:ole="">
            <v:imagedata r:id="rId879" o:title=""/>
          </v:shape>
          <o:OLEObject Type="Embed" ProgID="Equation.DSMT4" ShapeID="_x0000_i1511" DrawAspect="Content" ObjectID="_1816667728" r:id="rId880"/>
        </w:object>
      </w:r>
      <w:r>
        <w:rPr>
          <w:rFonts w:eastAsia="新宋体" w:hint="eastAsia"/>
          <w:szCs w:val="21"/>
        </w:rPr>
        <w:t>点和</w:t>
      </w:r>
      <w:r>
        <w:rPr>
          <w:position w:val="-4"/>
        </w:rPr>
        <w:object w:dxaOrig="240" w:dyaOrig="240" w14:anchorId="62479CB7">
          <v:shape id="_x0000_i1512" type="#_x0000_t75" style="width:12pt;height:12pt" o:ole="">
            <v:imagedata r:id="rId881" o:title=""/>
          </v:shape>
          <o:OLEObject Type="Embed" ProgID="Equation.DSMT4" ShapeID="_x0000_i1512" DrawAspect="Content" ObjectID="_1816667729" r:id="rId882"/>
        </w:object>
      </w:r>
      <w:r>
        <w:rPr>
          <w:rFonts w:eastAsia="新宋体" w:hint="eastAsia"/>
          <w:szCs w:val="21"/>
        </w:rPr>
        <w:t>点。</w:t>
      </w:r>
    </w:p>
    <w:p w14:paraId="73A4336C" w14:textId="77777777" w:rsidR="00DC17BA" w:rsidRDefault="00000000" w:rsidP="0070465C">
      <w:pPr>
        <w:snapToGrid w:val="0"/>
      </w:pPr>
      <w:r>
        <w:rPr>
          <w:rFonts w:eastAsia="新宋体" w:hint="eastAsia"/>
          <w:szCs w:val="21"/>
        </w:rPr>
        <w:t>【点评】本题考查家庭电路的连接、测电笔的使用等知识，是安全用电的常识性内容，要牢记，须遵守。</w:t>
      </w:r>
    </w:p>
    <w:p w14:paraId="7D55B277" w14:textId="77777777" w:rsidR="00DC17BA" w:rsidRDefault="00000000" w:rsidP="0070465C">
      <w:pPr>
        <w:snapToGrid w:val="0"/>
      </w:pPr>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•高邮市校级三模）通常情况下，家庭电路中各个用电器的连接方式是</w:t>
      </w:r>
      <w:r>
        <w:rPr>
          <w:rFonts w:eastAsia="新宋体"/>
          <w:szCs w:val="21"/>
        </w:rPr>
        <w:t xml:space="preserve"> </w:t>
      </w:r>
      <w:r>
        <w:rPr>
          <w:rFonts w:eastAsia="新宋体" w:hint="eastAsia"/>
          <w:szCs w:val="21"/>
          <w:u w:val="single"/>
        </w:rPr>
        <w:t xml:space="preserve">　并　</w:t>
      </w:r>
      <w:r>
        <w:rPr>
          <w:rFonts w:eastAsia="新宋体" w:hint="eastAsia"/>
          <w:szCs w:val="21"/>
        </w:rPr>
        <w:t>联的；使用测电笔检查家庭电路时</w:t>
      </w:r>
      <w:r>
        <w:rPr>
          <w:rFonts w:eastAsia="新宋体"/>
          <w:szCs w:val="21"/>
        </w:rPr>
        <w:t xml:space="preserve"> </w:t>
      </w:r>
      <w:r>
        <w:rPr>
          <w:rFonts w:eastAsia="新宋体" w:hint="eastAsia"/>
          <w:szCs w:val="21"/>
          <w:u w:val="single"/>
        </w:rPr>
        <w:t xml:space="preserve">　　</w:t>
      </w:r>
      <w:r>
        <w:rPr>
          <w:rFonts w:eastAsia="新宋体" w:hint="eastAsia"/>
          <w:szCs w:val="21"/>
        </w:rPr>
        <w:t>（选填“要”或“不要”</w:t>
      </w:r>
      <w:r>
        <w:t xml:space="preserve"> </w:t>
      </w:r>
      <w:r>
        <w:rPr>
          <w:position w:val="-10"/>
        </w:rPr>
        <w:object w:dxaOrig="135" w:dyaOrig="300" w14:anchorId="7054110A">
          <v:shape id="_x0000_i1513" type="#_x0000_t75" style="width:7pt;height:15pt" o:ole="">
            <v:imagedata r:id="rId883" o:title=""/>
          </v:shape>
          <o:OLEObject Type="Embed" ProgID="Equation.DSMT4" ShapeID="_x0000_i1513" DrawAspect="Content" ObjectID="_1816667730" r:id="rId884"/>
        </w:object>
      </w:r>
      <w:r>
        <w:rPr>
          <w:rFonts w:eastAsia="新宋体" w:hint="eastAsia"/>
          <w:szCs w:val="21"/>
        </w:rPr>
        <w:t>用手接触笔尾金属体。已知某款电烤箱的额定功率为</w:t>
      </w:r>
      <w:r>
        <w:rPr>
          <w:position w:val="-6"/>
        </w:rPr>
        <w:object w:dxaOrig="660" w:dyaOrig="255" w14:anchorId="641E906F">
          <v:shape id="_x0000_i1514" type="#_x0000_t75" style="width:33pt;height:13pt" o:ole="">
            <v:imagedata r:id="rId885" o:title=""/>
          </v:shape>
          <o:OLEObject Type="Embed" ProgID="Equation.DSMT4" ShapeID="_x0000_i1514" DrawAspect="Content" ObjectID="_1816667731" r:id="rId886"/>
        </w:object>
      </w:r>
      <w:r>
        <w:rPr>
          <w:rFonts w:eastAsia="新宋体" w:hint="eastAsia"/>
          <w:szCs w:val="21"/>
        </w:rPr>
        <w:t>，正常工作</w:t>
      </w:r>
      <w:r>
        <w:rPr>
          <w:position w:val="-6"/>
        </w:rPr>
        <w:object w:dxaOrig="585" w:dyaOrig="255" w14:anchorId="0397F06F">
          <v:shape id="_x0000_i1515" type="#_x0000_t75" style="width:29.5pt;height:13pt" o:ole="">
            <v:imagedata r:id="rId887" o:title=""/>
          </v:shape>
          <o:OLEObject Type="Embed" ProgID="Equation.DSMT4" ShapeID="_x0000_i1515" DrawAspect="Content" ObjectID="_1816667732" r:id="rId888"/>
        </w:object>
      </w:r>
      <w:r>
        <w:rPr>
          <w:rFonts w:eastAsia="新宋体" w:hint="eastAsia"/>
          <w:szCs w:val="21"/>
        </w:rPr>
        <w:t>，使标有“</w:t>
      </w:r>
      <w:r>
        <w:rPr>
          <w:position w:val="-10"/>
        </w:rPr>
        <w:object w:dxaOrig="1620" w:dyaOrig="300" w14:anchorId="76EF7A55">
          <v:shape id="_x0000_i1516" type="#_x0000_t75" style="width:81pt;height:15pt" o:ole="">
            <v:imagedata r:id="rId889" o:title=""/>
          </v:shape>
          <o:OLEObject Type="Embed" ProgID="Equation.DSMT4" ShapeID="_x0000_i1516" DrawAspect="Content" ObjectID="_1816667733" r:id="rId890"/>
        </w:object>
      </w:r>
      <w:r>
        <w:rPr>
          <w:rFonts w:eastAsia="新宋体" w:hint="eastAsia"/>
          <w:szCs w:val="21"/>
        </w:rPr>
        <w:t>”的电能表指示灯共闪烁</w:t>
      </w:r>
      <w:r>
        <w:rPr>
          <w:rFonts w:eastAsia="新宋体"/>
          <w:szCs w:val="21"/>
        </w:rPr>
        <w:t xml:space="preserve"> </w:t>
      </w:r>
      <w:r>
        <w:rPr>
          <w:rFonts w:eastAsia="新宋体" w:hint="eastAsia"/>
          <w:szCs w:val="21"/>
          <w:u w:val="single"/>
        </w:rPr>
        <w:t xml:space="preserve">　　</w:t>
      </w:r>
      <w:r>
        <w:rPr>
          <w:rFonts w:eastAsia="新宋体" w:hint="eastAsia"/>
          <w:szCs w:val="21"/>
        </w:rPr>
        <w:t>次。</w:t>
      </w:r>
    </w:p>
    <w:p w14:paraId="5BAC6AC0" w14:textId="77777777" w:rsidR="00DC17BA" w:rsidRDefault="00000000" w:rsidP="0070465C">
      <w:pPr>
        <w:snapToGrid w:val="0"/>
      </w:pPr>
      <w:r>
        <w:rPr>
          <w:rFonts w:eastAsia="新宋体" w:hint="eastAsia"/>
          <w:szCs w:val="21"/>
        </w:rPr>
        <w:lastRenderedPageBreak/>
        <w:t>【答案】并；要；</w:t>
      </w:r>
      <w:r>
        <w:rPr>
          <w:rFonts w:eastAsia="新宋体"/>
          <w:szCs w:val="21"/>
        </w:rPr>
        <w:t>1000</w:t>
      </w:r>
      <w:r>
        <w:rPr>
          <w:rFonts w:eastAsia="新宋体" w:hint="eastAsia"/>
          <w:szCs w:val="21"/>
        </w:rPr>
        <w:t>。</w:t>
      </w:r>
    </w:p>
    <w:p w14:paraId="00883AC5" w14:textId="77777777" w:rsidR="00DC17BA" w:rsidRDefault="00000000" w:rsidP="0070465C">
      <w:pPr>
        <w:snapToGrid w:val="0"/>
      </w:pPr>
      <w:r>
        <w:rPr>
          <w:rFonts w:eastAsia="新宋体" w:hint="eastAsia"/>
          <w:szCs w:val="21"/>
        </w:rPr>
        <w:t>【考点】串联和并联的概念与辨析；试电笔的使用；电能表的计算</w:t>
      </w:r>
    </w:p>
    <w:p w14:paraId="05434414" w14:textId="77777777" w:rsidR="00DC17BA" w:rsidRDefault="00000000" w:rsidP="0070465C">
      <w:pPr>
        <w:snapToGrid w:val="0"/>
      </w:pPr>
      <w:r>
        <w:rPr>
          <w:rFonts w:eastAsia="新宋体" w:hint="eastAsia"/>
          <w:szCs w:val="21"/>
        </w:rPr>
        <w:t>【专题】应用能力；电能和电功率；电与热、生活用电</w:t>
      </w:r>
    </w:p>
    <w:p w14:paraId="009762B3"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）家庭电路中的各个用电器相互不影响，根据串并联电路的特征可知其连接方式；</w:t>
      </w:r>
    </w:p>
    <w:p w14:paraId="4AB22B2D"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）测电笔的使用方法：笔尖接触被测导线，手接触笔尾的金属体；</w:t>
      </w:r>
    </w:p>
    <w:p w14:paraId="302F361E"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）利用</w:t>
      </w:r>
      <w:r>
        <w:rPr>
          <w:position w:val="-6"/>
        </w:rPr>
        <w:object w:dxaOrig="675" w:dyaOrig="255" w14:anchorId="5C350EEE">
          <v:shape id="_x0000_i1517" type="#_x0000_t75" style="width:34pt;height:13pt" o:ole="">
            <v:imagedata r:id="rId891" o:title=""/>
          </v:shape>
          <o:OLEObject Type="Embed" ProgID="Equation.DSMT4" ShapeID="_x0000_i1517" DrawAspect="Content" ObjectID="_1816667734" r:id="rId892"/>
        </w:object>
      </w:r>
      <w:r>
        <w:rPr>
          <w:rFonts w:eastAsia="新宋体" w:hint="eastAsia"/>
          <w:szCs w:val="21"/>
        </w:rPr>
        <w:t>求吸尘器正常工作</w:t>
      </w:r>
      <w:r>
        <w:rPr>
          <w:position w:val="-6"/>
        </w:rPr>
        <w:object w:dxaOrig="585" w:dyaOrig="255" w14:anchorId="7A8AAAA2">
          <v:shape id="_x0000_i1518" type="#_x0000_t75" style="width:29.5pt;height:13pt" o:ole="">
            <v:imagedata r:id="rId893" o:title=""/>
          </v:shape>
          <o:OLEObject Type="Embed" ProgID="Equation.DSMT4" ShapeID="_x0000_i1518" DrawAspect="Content" ObjectID="_1816667735" r:id="rId894"/>
        </w:object>
      </w:r>
      <w:r>
        <w:rPr>
          <w:rFonts w:eastAsia="新宋体" w:hint="eastAsia"/>
          <w:szCs w:val="21"/>
        </w:rPr>
        <w:t>消耗的电能，根据电能表参数</w:t>
      </w:r>
      <w:r>
        <w:rPr>
          <w:position w:val="-10"/>
        </w:rPr>
        <w:object w:dxaOrig="1620" w:dyaOrig="300" w14:anchorId="34C0F174">
          <v:shape id="_x0000_i1519" type="#_x0000_t75" style="width:81pt;height:15pt" o:ole="">
            <v:imagedata r:id="rId895" o:title=""/>
          </v:shape>
          <o:OLEObject Type="Embed" ProgID="Equation.DSMT4" ShapeID="_x0000_i1519" DrawAspect="Content" ObjectID="_1816667736" r:id="rId896"/>
        </w:object>
      </w:r>
      <w:r>
        <w:rPr>
          <w:rFonts w:eastAsia="新宋体" w:hint="eastAsia"/>
          <w:szCs w:val="21"/>
        </w:rPr>
        <w:t>求电能表指示灯共闪烁次数；</w:t>
      </w:r>
    </w:p>
    <w:p w14:paraId="1E3BE56E" w14:textId="77777777" w:rsidR="00DC17BA" w:rsidRDefault="00000000" w:rsidP="0070465C">
      <w:pPr>
        <w:snapToGrid w:val="0"/>
      </w:pPr>
      <w:r>
        <w:rPr>
          <w:rFonts w:eastAsia="新宋体" w:hint="eastAsia"/>
          <w:szCs w:val="21"/>
        </w:rPr>
        <w:t>【解答】解：并联电路各支路不会互相影响，家中使用的各类用电器可以单独工作，互不影响，因此它们之间的连接是并联；</w:t>
      </w:r>
    </w:p>
    <w:p w14:paraId="7ADD8034" w14:textId="77777777" w:rsidR="00DC17BA" w:rsidRDefault="00000000" w:rsidP="0070465C">
      <w:pPr>
        <w:snapToGrid w:val="0"/>
      </w:pPr>
      <w:r>
        <w:rPr>
          <w:rFonts w:eastAsia="新宋体" w:hint="eastAsia"/>
          <w:szCs w:val="21"/>
        </w:rPr>
        <w:t>正确使用测电笔时，手要接触笔尾金属体，但不能接触笔尖金属体；</w:t>
      </w:r>
    </w:p>
    <w:p w14:paraId="1E8C4387" w14:textId="77777777" w:rsidR="00DC17BA" w:rsidRDefault="00000000" w:rsidP="0070465C">
      <w:pPr>
        <w:snapToGrid w:val="0"/>
      </w:pPr>
      <w:r>
        <w:rPr>
          <w:rFonts w:eastAsia="新宋体" w:hint="eastAsia"/>
          <w:szCs w:val="21"/>
        </w:rPr>
        <w:t>由</w:t>
      </w:r>
      <w:r>
        <w:rPr>
          <w:position w:val="-22"/>
        </w:rPr>
        <w:object w:dxaOrig="645" w:dyaOrig="555" w14:anchorId="68FBB87E">
          <v:shape id="_x0000_i1520" type="#_x0000_t75" style="width:32.5pt;height:28pt" o:ole="">
            <v:imagedata r:id="rId897" o:title=""/>
          </v:shape>
          <o:OLEObject Type="Embed" ProgID="Equation.DSMT4" ShapeID="_x0000_i1520" DrawAspect="Content" ObjectID="_1816667737" r:id="rId898"/>
        </w:object>
      </w:r>
      <w:r>
        <w:rPr>
          <w:rFonts w:eastAsia="新宋体" w:hint="eastAsia"/>
          <w:szCs w:val="21"/>
        </w:rPr>
        <w:t>可得，吸尘器在额定功率下正常工作</w:t>
      </w:r>
      <w:r>
        <w:rPr>
          <w:position w:val="-6"/>
        </w:rPr>
        <w:object w:dxaOrig="1485" w:dyaOrig="255" w14:anchorId="1BE1B34F">
          <v:shape id="_x0000_i1521" type="#_x0000_t75" style="width:74.5pt;height:13pt" o:ole="">
            <v:imagedata r:id="rId899" o:title=""/>
          </v:shape>
          <o:OLEObject Type="Embed" ProgID="Equation.DSMT4" ShapeID="_x0000_i1521" DrawAspect="Content" ObjectID="_1816667738" r:id="rId900"/>
        </w:object>
      </w:r>
      <w:r>
        <w:rPr>
          <w:rFonts w:eastAsia="新宋体" w:hint="eastAsia"/>
          <w:szCs w:val="21"/>
        </w:rPr>
        <w:t>消耗的电能：</w:t>
      </w:r>
    </w:p>
    <w:p w14:paraId="0607569B" w14:textId="77777777" w:rsidR="00DC17BA" w:rsidRDefault="00000000" w:rsidP="0070465C">
      <w:pPr>
        <w:snapToGrid w:val="0"/>
      </w:pPr>
      <w:r>
        <w:rPr>
          <w:position w:val="-6"/>
        </w:rPr>
        <w:object w:dxaOrig="4200" w:dyaOrig="300" w14:anchorId="3CA8A901">
          <v:shape id="_x0000_i1522" type="#_x0000_t75" style="width:210pt;height:15pt" o:ole="">
            <v:imagedata r:id="rId901" o:title=""/>
          </v:shape>
          <o:OLEObject Type="Embed" ProgID="Equation.DSMT4" ShapeID="_x0000_i1522" DrawAspect="Content" ObjectID="_1816667739" r:id="rId902"/>
        </w:object>
      </w:r>
      <w:r>
        <w:rPr>
          <w:rFonts w:eastAsia="新宋体" w:hint="eastAsia"/>
          <w:szCs w:val="21"/>
        </w:rPr>
        <w:t>，</w:t>
      </w:r>
    </w:p>
    <w:p w14:paraId="62923380" w14:textId="77777777" w:rsidR="00DC17BA" w:rsidRDefault="00000000" w:rsidP="0070465C">
      <w:pPr>
        <w:snapToGrid w:val="0"/>
      </w:pPr>
      <w:r>
        <w:rPr>
          <w:rFonts w:eastAsia="新宋体" w:hint="eastAsia"/>
          <w:szCs w:val="21"/>
        </w:rPr>
        <w:t>根据电能表参数</w:t>
      </w:r>
      <w:r>
        <w:rPr>
          <w:position w:val="-10"/>
        </w:rPr>
        <w:object w:dxaOrig="2025" w:dyaOrig="300" w14:anchorId="2D6853E5">
          <v:shape id="_x0000_i1523" type="#_x0000_t75" style="width:101.5pt;height:15pt" o:ole="">
            <v:imagedata r:id="rId903" o:title=""/>
          </v:shape>
          <o:OLEObject Type="Embed" ProgID="Equation.DSMT4" ShapeID="_x0000_i1523" DrawAspect="Content" ObjectID="_1816667740" r:id="rId904"/>
        </w:object>
      </w:r>
      <w:r>
        <w:rPr>
          <w:rFonts w:eastAsia="新宋体" w:hint="eastAsia"/>
          <w:szCs w:val="21"/>
        </w:rPr>
        <w:t>，由</w:t>
      </w:r>
      <w:r>
        <w:rPr>
          <w:position w:val="-22"/>
        </w:rPr>
        <w:object w:dxaOrig="675" w:dyaOrig="555" w14:anchorId="16674B71">
          <v:shape id="_x0000_i1524" type="#_x0000_t75" style="width:34pt;height:28pt" o:ole="">
            <v:imagedata r:id="rId905" o:title=""/>
          </v:shape>
          <o:OLEObject Type="Embed" ProgID="Equation.DSMT4" ShapeID="_x0000_i1524" DrawAspect="Content" ObjectID="_1816667741" r:id="rId906"/>
        </w:object>
      </w:r>
      <w:r>
        <w:rPr>
          <w:rFonts w:eastAsia="新宋体" w:hint="eastAsia"/>
          <w:szCs w:val="21"/>
        </w:rPr>
        <w:t>可得，电能表指示灯共闪烁次数：</w:t>
      </w:r>
    </w:p>
    <w:p w14:paraId="1DCEA260" w14:textId="77777777" w:rsidR="00DC17BA" w:rsidRDefault="00000000" w:rsidP="0070465C">
      <w:pPr>
        <w:snapToGrid w:val="0"/>
      </w:pPr>
      <w:r>
        <w:rPr>
          <w:position w:val="-10"/>
        </w:rPr>
        <w:object w:dxaOrig="4395" w:dyaOrig="300" w14:anchorId="13C5D9F6">
          <v:shape id="_x0000_i1525" type="#_x0000_t75" style="width:220pt;height:15pt" o:ole="">
            <v:imagedata r:id="rId907" o:title=""/>
          </v:shape>
          <o:OLEObject Type="Embed" ProgID="Equation.DSMT4" ShapeID="_x0000_i1525" DrawAspect="Content" ObjectID="_1816667742" r:id="rId908"/>
        </w:object>
      </w:r>
      <w:r>
        <w:rPr>
          <w:rFonts w:eastAsia="新宋体" w:hint="eastAsia"/>
          <w:szCs w:val="21"/>
        </w:rPr>
        <w:t>，即电能表指示灯共闪烁</w:t>
      </w:r>
      <w:r>
        <w:rPr>
          <w:rFonts w:eastAsia="新宋体"/>
          <w:szCs w:val="21"/>
        </w:rPr>
        <w:t>1000</w:t>
      </w:r>
      <w:r>
        <w:rPr>
          <w:rFonts w:eastAsia="新宋体" w:hint="eastAsia"/>
          <w:szCs w:val="21"/>
        </w:rPr>
        <w:t>次。</w:t>
      </w:r>
    </w:p>
    <w:p w14:paraId="1B37ED6E" w14:textId="77777777" w:rsidR="00DC17BA" w:rsidRDefault="00000000" w:rsidP="0070465C">
      <w:pPr>
        <w:snapToGrid w:val="0"/>
      </w:pPr>
      <w:r>
        <w:rPr>
          <w:rFonts w:eastAsia="新宋体" w:hint="eastAsia"/>
          <w:szCs w:val="21"/>
        </w:rPr>
        <w:t>故答案为：并；要；</w:t>
      </w:r>
      <w:r>
        <w:rPr>
          <w:rFonts w:eastAsia="新宋体"/>
          <w:szCs w:val="21"/>
        </w:rPr>
        <w:t>1000</w:t>
      </w:r>
      <w:r>
        <w:rPr>
          <w:rFonts w:eastAsia="新宋体" w:hint="eastAsia"/>
          <w:szCs w:val="21"/>
        </w:rPr>
        <w:t>。</w:t>
      </w:r>
    </w:p>
    <w:p w14:paraId="4B9C6369" w14:textId="77777777" w:rsidR="00DC17BA" w:rsidRDefault="00000000" w:rsidP="0070465C">
      <w:pPr>
        <w:snapToGrid w:val="0"/>
      </w:pPr>
      <w:r>
        <w:rPr>
          <w:rFonts w:eastAsia="新宋体" w:hint="eastAsia"/>
          <w:szCs w:val="21"/>
        </w:rPr>
        <w:t>【点评】本题考查家庭电路的连接方式、试电笔的使用和通过电能表参数计算电能表指示灯闪烁次数，是基础题。</w:t>
      </w:r>
    </w:p>
    <w:p w14:paraId="499E93CD" w14:textId="77777777" w:rsidR="00DC17BA" w:rsidRDefault="00000000" w:rsidP="0070465C">
      <w:pPr>
        <w:snapToGrid w:val="0"/>
      </w:pPr>
      <w:r>
        <w:rPr>
          <w:rFonts w:eastAsia="新宋体" w:hint="eastAsia"/>
          <w:b/>
          <w:szCs w:val="21"/>
        </w:rPr>
        <w:t>三．作图题（共</w:t>
      </w:r>
      <w:r>
        <w:rPr>
          <w:rFonts w:eastAsia="新宋体" w:hint="eastAsia"/>
          <w:b/>
          <w:szCs w:val="21"/>
        </w:rPr>
        <w:t>2</w:t>
      </w:r>
      <w:r>
        <w:rPr>
          <w:rFonts w:eastAsia="新宋体" w:hint="eastAsia"/>
          <w:b/>
          <w:szCs w:val="21"/>
        </w:rPr>
        <w:t>小题）</w:t>
      </w:r>
    </w:p>
    <w:p w14:paraId="63990573" w14:textId="77777777" w:rsidR="00DC17BA" w:rsidRDefault="00000000" w:rsidP="0070465C">
      <w:pPr>
        <w:snapToGrid w:val="0"/>
      </w:pPr>
      <w:r>
        <w:rPr>
          <w:rFonts w:eastAsia="新宋体" w:hint="eastAsia"/>
          <w:szCs w:val="21"/>
        </w:rPr>
        <w:t>21</w:t>
      </w:r>
      <w:r>
        <w:rPr>
          <w:rFonts w:eastAsia="新宋体" w:hint="eastAsia"/>
          <w:szCs w:val="21"/>
        </w:rPr>
        <w:t>．（</w:t>
      </w:r>
      <w:r>
        <w:rPr>
          <w:rFonts w:eastAsia="新宋体" w:hint="eastAsia"/>
          <w:szCs w:val="21"/>
        </w:rPr>
        <w:t>2024</w:t>
      </w:r>
      <w:r>
        <w:rPr>
          <w:rFonts w:eastAsia="新宋体" w:hint="eastAsia"/>
          <w:szCs w:val="21"/>
        </w:rPr>
        <w:t>•前郭县校级一模）如图所示，请根据安全用电原则将开关和螺口灯泡接入家庭电路中。</w:t>
      </w:r>
    </w:p>
    <w:p w14:paraId="0072EECA" w14:textId="77777777" w:rsidR="00DC17BA" w:rsidRDefault="0070465C" w:rsidP="0070465C">
      <w:pPr>
        <w:snapToGrid w:val="0"/>
      </w:pPr>
      <w:r>
        <w:rPr>
          <w:rFonts w:eastAsia="新宋体"/>
          <w:szCs w:val="21"/>
        </w:rPr>
        <w:pict w14:anchorId="284776C7">
          <v:shape id="_x0000_i1526" type="#_x0000_t75" alt="菁优网：http://www.jyeoo.com" style="width:146pt;height:115.5pt">
            <v:imagedata r:id="rId217" o:title=""/>
          </v:shape>
        </w:pict>
      </w:r>
    </w:p>
    <w:p w14:paraId="543F5EF9" w14:textId="77777777" w:rsidR="00DC17BA" w:rsidRDefault="00000000" w:rsidP="0070465C">
      <w:pPr>
        <w:snapToGrid w:val="0"/>
      </w:pPr>
      <w:r>
        <w:rPr>
          <w:rFonts w:eastAsia="新宋体" w:hint="eastAsia"/>
          <w:szCs w:val="21"/>
        </w:rPr>
        <w:t>【答案】</w:t>
      </w:r>
      <w:r w:rsidR="0070465C">
        <w:rPr>
          <w:rFonts w:eastAsia="新宋体"/>
          <w:szCs w:val="21"/>
        </w:rPr>
        <w:pict w14:anchorId="58A483E9">
          <v:shape id="_x0000_i1527" type="#_x0000_t75" alt="菁优网：http://www.jyeoo.com" style="width:146pt;height:115.5pt">
            <v:imagedata r:id="rId909" o:title=""/>
          </v:shape>
        </w:pict>
      </w:r>
    </w:p>
    <w:p w14:paraId="1E2B5B04" w14:textId="77777777" w:rsidR="00DC17BA" w:rsidRDefault="00000000" w:rsidP="0070465C">
      <w:pPr>
        <w:snapToGrid w:val="0"/>
      </w:pPr>
      <w:r>
        <w:rPr>
          <w:rFonts w:eastAsia="新宋体" w:hint="eastAsia"/>
          <w:szCs w:val="21"/>
        </w:rPr>
        <w:t>【考点】家庭电路的连线作图</w:t>
      </w:r>
    </w:p>
    <w:p w14:paraId="004F5E41" w14:textId="77777777" w:rsidR="00DC17BA" w:rsidRDefault="00000000" w:rsidP="0070465C">
      <w:pPr>
        <w:snapToGrid w:val="0"/>
      </w:pPr>
      <w:r>
        <w:rPr>
          <w:rFonts w:eastAsia="新宋体" w:hint="eastAsia"/>
          <w:szCs w:val="21"/>
        </w:rPr>
        <w:t>【专题】作图题；电流和电路；应用能力</w:t>
      </w:r>
    </w:p>
    <w:p w14:paraId="7FDFA71F" w14:textId="77777777" w:rsidR="00DC17BA" w:rsidRDefault="00000000" w:rsidP="0070465C">
      <w:pPr>
        <w:snapToGrid w:val="0"/>
      </w:pPr>
      <w:r>
        <w:rPr>
          <w:rFonts w:eastAsia="新宋体" w:hint="eastAsia"/>
          <w:szCs w:val="21"/>
        </w:rPr>
        <w:t>【分析】对于电灯接线的基本要求是：“火线零线并排走，零线直接进灯口，火线接在开关上，通过开关进灯头”。</w:t>
      </w:r>
    </w:p>
    <w:p w14:paraId="421B435A" w14:textId="77777777" w:rsidR="00DC17BA" w:rsidRDefault="00000000" w:rsidP="0070465C">
      <w:pPr>
        <w:snapToGrid w:val="0"/>
      </w:pPr>
      <w:r>
        <w:rPr>
          <w:rFonts w:eastAsia="新宋体" w:hint="eastAsia"/>
          <w:szCs w:val="21"/>
        </w:rPr>
        <w:t>【解答】解：根据安全用电原则可知，有保险装置的导线是火线，灯泡接法：火线进入开关，再进入灯泡顶端的金属点，零线直接接入灯泡的螺旋套，如图所示：</w:t>
      </w:r>
    </w:p>
    <w:p w14:paraId="2AF3BBEC" w14:textId="77777777" w:rsidR="00DC17BA" w:rsidRDefault="0070465C" w:rsidP="0070465C">
      <w:pPr>
        <w:snapToGrid w:val="0"/>
      </w:pPr>
      <w:r>
        <w:rPr>
          <w:rFonts w:eastAsia="新宋体"/>
          <w:szCs w:val="21"/>
        </w:rPr>
        <w:lastRenderedPageBreak/>
        <w:pict w14:anchorId="3A6576C2">
          <v:shape id="_x0000_i1528" type="#_x0000_t75" alt="菁优网：http://www.jyeoo.com" style="width:146pt;height:115.5pt">
            <v:imagedata r:id="rId909" o:title=""/>
          </v:shape>
        </w:pict>
      </w:r>
    </w:p>
    <w:p w14:paraId="637D199C" w14:textId="77777777" w:rsidR="00DC17BA" w:rsidRDefault="00000000" w:rsidP="0070465C">
      <w:pPr>
        <w:snapToGrid w:val="0"/>
      </w:pPr>
      <w:r>
        <w:rPr>
          <w:rFonts w:eastAsia="新宋体" w:hint="eastAsia"/>
          <w:szCs w:val="21"/>
        </w:rPr>
        <w:t>【点评】掌握家庭电路的灯泡、开关的接法，同时考虑使用性和安全性。</w:t>
      </w:r>
    </w:p>
    <w:p w14:paraId="514C5D72" w14:textId="77777777" w:rsidR="00DC17BA" w:rsidRDefault="00000000" w:rsidP="0070465C">
      <w:pPr>
        <w:snapToGrid w:val="0"/>
      </w:pPr>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•南通模拟）如图为冰箱工作时部分电路示意图。冰箱内照明灯由开关</w:t>
      </w:r>
      <w:r>
        <w:rPr>
          <w:position w:val="-10"/>
        </w:rPr>
        <w:object w:dxaOrig="240" w:dyaOrig="315" w14:anchorId="6189C6A4">
          <v:shape id="_x0000_i1529" type="#_x0000_t75" style="width:12pt;height:16pt" o:ole="">
            <v:imagedata r:id="rId218" o:title=""/>
          </v:shape>
          <o:OLEObject Type="Embed" ProgID="Equation.DSMT4" ShapeID="_x0000_i1529" DrawAspect="Content" ObjectID="_1816667743" r:id="rId910"/>
        </w:object>
      </w:r>
      <w:r>
        <w:rPr>
          <w:rFonts w:eastAsia="新宋体" w:hint="eastAsia"/>
          <w:szCs w:val="21"/>
        </w:rPr>
        <w:t>控制，压缩机</w:t>
      </w:r>
      <w:r>
        <w:rPr>
          <w:position w:val="-4"/>
        </w:rPr>
        <w:object w:dxaOrig="285" w:dyaOrig="240" w14:anchorId="7D967D6E">
          <v:shape id="_x0000_i1530" type="#_x0000_t75" style="width:14.5pt;height:12pt" o:ole="">
            <v:imagedata r:id="rId220" o:title=""/>
          </v:shape>
          <o:OLEObject Type="Embed" ProgID="Equation.DSMT4" ShapeID="_x0000_i1530" DrawAspect="Content" ObjectID="_1816667744" r:id="rId911"/>
        </w:object>
      </w:r>
      <w:r>
        <w:rPr>
          <w:rFonts w:eastAsia="新宋体" w:hint="eastAsia"/>
          <w:szCs w:val="21"/>
        </w:rPr>
        <w:t>由开关</w:t>
      </w:r>
      <w:r>
        <w:rPr>
          <w:position w:val="-10"/>
        </w:rPr>
        <w:object w:dxaOrig="255" w:dyaOrig="315" w14:anchorId="1156EED5">
          <v:shape id="_x0000_i1531" type="#_x0000_t75" style="width:13pt;height:16pt" o:ole="">
            <v:imagedata r:id="rId222" o:title=""/>
          </v:shape>
          <o:OLEObject Type="Embed" ProgID="Equation.DSMT4" ShapeID="_x0000_i1531" DrawAspect="Content" ObjectID="_1816667745" r:id="rId912"/>
        </w:object>
      </w:r>
      <w:r>
        <w:rPr>
          <w:rFonts w:eastAsia="新宋体" w:hint="eastAsia"/>
          <w:szCs w:val="21"/>
        </w:rPr>
        <w:t>控制。根据题意，将图中的电路连接完整，并符合安全用电原则。</w:t>
      </w:r>
    </w:p>
    <w:p w14:paraId="79A9CE34" w14:textId="77777777" w:rsidR="00DC17BA" w:rsidRDefault="0070465C" w:rsidP="0070465C">
      <w:pPr>
        <w:snapToGrid w:val="0"/>
      </w:pPr>
      <w:r>
        <w:rPr>
          <w:rFonts w:eastAsia="新宋体"/>
          <w:szCs w:val="21"/>
        </w:rPr>
        <w:pict w14:anchorId="4F151D3F">
          <v:shape id="_x0000_i1532" type="#_x0000_t75" alt="菁优网：http://www.jyeoo.com" style="width:201.5pt;height:112.5pt">
            <v:imagedata r:id="rId224" o:title=""/>
          </v:shape>
        </w:pict>
      </w:r>
    </w:p>
    <w:p w14:paraId="0258A166" w14:textId="77777777" w:rsidR="00DC17BA" w:rsidRDefault="00000000" w:rsidP="0070465C">
      <w:pPr>
        <w:snapToGrid w:val="0"/>
      </w:pPr>
      <w:r>
        <w:rPr>
          <w:rFonts w:eastAsia="新宋体" w:hint="eastAsia"/>
          <w:szCs w:val="21"/>
        </w:rPr>
        <w:t>【答案】</w:t>
      </w:r>
      <w:r w:rsidR="0070465C">
        <w:rPr>
          <w:rFonts w:eastAsia="新宋体"/>
          <w:szCs w:val="21"/>
        </w:rPr>
        <w:pict w14:anchorId="780FD8BE">
          <v:shape id="_x0000_i1533" type="#_x0000_t75" alt="菁优网：http://www.jyeoo.com" style="width:245.5pt;height:134.5pt">
            <v:imagedata r:id="rId913" o:title=""/>
          </v:shape>
        </w:pict>
      </w:r>
    </w:p>
    <w:p w14:paraId="1D3466F3" w14:textId="77777777" w:rsidR="00DC17BA" w:rsidRDefault="00000000" w:rsidP="0070465C">
      <w:pPr>
        <w:snapToGrid w:val="0"/>
      </w:pPr>
      <w:r>
        <w:rPr>
          <w:rFonts w:eastAsia="新宋体" w:hint="eastAsia"/>
          <w:szCs w:val="21"/>
        </w:rPr>
        <w:t>【考点】家庭电路中各元件的连接方式</w:t>
      </w:r>
    </w:p>
    <w:p w14:paraId="7E5E4826" w14:textId="77777777" w:rsidR="00DC17BA" w:rsidRDefault="00000000" w:rsidP="0070465C">
      <w:pPr>
        <w:snapToGrid w:val="0"/>
      </w:pPr>
      <w:r>
        <w:rPr>
          <w:rFonts w:eastAsia="新宋体" w:hint="eastAsia"/>
          <w:szCs w:val="21"/>
        </w:rPr>
        <w:t>【专题】应用能力；作图题；电与热、生活用电</w:t>
      </w:r>
    </w:p>
    <w:p w14:paraId="0202E2C7" w14:textId="77777777" w:rsidR="00DC17BA" w:rsidRDefault="00000000" w:rsidP="0070465C">
      <w:pPr>
        <w:snapToGrid w:val="0"/>
      </w:pPr>
      <w:r>
        <w:rPr>
          <w:rFonts w:eastAsia="新宋体" w:hint="eastAsia"/>
          <w:szCs w:val="21"/>
        </w:rPr>
        <w:t>【分析】根据照明灯和压缩机的工作特点判定其连接方式；为了用电的安全，开关应该接在火线与用电器之间；有金属外壳的用电器，其外壳要接地。</w:t>
      </w:r>
    </w:p>
    <w:p w14:paraId="43C2A144" w14:textId="77777777" w:rsidR="00DC17BA" w:rsidRDefault="00000000" w:rsidP="0070465C">
      <w:pPr>
        <w:snapToGrid w:val="0"/>
      </w:pPr>
      <w:r>
        <w:rPr>
          <w:rFonts w:eastAsia="新宋体" w:hint="eastAsia"/>
          <w:szCs w:val="21"/>
        </w:rPr>
        <w:t>【解答】解：冰箱内照明灯和压缩机可以独立工作，所以是并联的，冰箱内照明灯由开关</w:t>
      </w:r>
      <w:r>
        <w:rPr>
          <w:position w:val="-10"/>
        </w:rPr>
        <w:object w:dxaOrig="240" w:dyaOrig="315" w14:anchorId="12FAEF95">
          <v:shape id="_x0000_i1534" type="#_x0000_t75" style="width:12pt;height:16pt" o:ole="">
            <v:imagedata r:id="rId914" o:title=""/>
          </v:shape>
          <o:OLEObject Type="Embed" ProgID="Equation.DSMT4" ShapeID="_x0000_i1534" DrawAspect="Content" ObjectID="_1816667746" r:id="rId915"/>
        </w:object>
      </w:r>
      <w:r>
        <w:rPr>
          <w:rFonts w:eastAsia="新宋体" w:hint="eastAsia"/>
          <w:szCs w:val="21"/>
        </w:rPr>
        <w:t>控制，压缩机</w:t>
      </w:r>
      <w:r>
        <w:rPr>
          <w:position w:val="-4"/>
        </w:rPr>
        <w:object w:dxaOrig="285" w:dyaOrig="240" w14:anchorId="3FC5D2AA">
          <v:shape id="_x0000_i1535" type="#_x0000_t75" style="width:14.5pt;height:12pt" o:ole="">
            <v:imagedata r:id="rId916" o:title=""/>
          </v:shape>
          <o:OLEObject Type="Embed" ProgID="Equation.DSMT4" ShapeID="_x0000_i1535" DrawAspect="Content" ObjectID="_1816667747" r:id="rId917"/>
        </w:object>
      </w:r>
      <w:r>
        <w:rPr>
          <w:rFonts w:eastAsia="新宋体" w:hint="eastAsia"/>
          <w:szCs w:val="21"/>
        </w:rPr>
        <w:t>由开关</w:t>
      </w:r>
      <w:r>
        <w:rPr>
          <w:position w:val="-10"/>
        </w:rPr>
        <w:object w:dxaOrig="255" w:dyaOrig="315" w14:anchorId="232F8BB1">
          <v:shape id="_x0000_i1536" type="#_x0000_t75" style="width:13pt;height:16pt" o:ole="">
            <v:imagedata r:id="rId918" o:title=""/>
          </v:shape>
          <o:OLEObject Type="Embed" ProgID="Equation.DSMT4" ShapeID="_x0000_i1536" DrawAspect="Content" ObjectID="_1816667748" r:id="rId919"/>
        </w:object>
      </w:r>
      <w:r>
        <w:rPr>
          <w:rFonts w:eastAsia="新宋体" w:hint="eastAsia"/>
          <w:szCs w:val="21"/>
        </w:rPr>
        <w:t>控制；为了用电的安全，开关应该接在火线与用电器之间；冰箱有金属外壳，其外壳要接地，如图所示：</w:t>
      </w:r>
    </w:p>
    <w:p w14:paraId="1CB197A8" w14:textId="77777777" w:rsidR="00DC17BA" w:rsidRDefault="0070465C" w:rsidP="0070465C">
      <w:pPr>
        <w:snapToGrid w:val="0"/>
      </w:pPr>
      <w:r>
        <w:rPr>
          <w:rFonts w:eastAsia="新宋体"/>
          <w:szCs w:val="21"/>
        </w:rPr>
        <w:pict w14:anchorId="720EC729">
          <v:shape id="_x0000_i1537" type="#_x0000_t75" alt="菁优网：http://www.jyeoo.com" style="width:245.5pt;height:134.5pt">
            <v:imagedata r:id="rId913" o:title=""/>
          </v:shape>
        </w:pict>
      </w:r>
    </w:p>
    <w:p w14:paraId="6413CC5D" w14:textId="77777777" w:rsidR="00DC17BA" w:rsidRDefault="00000000" w:rsidP="0070465C">
      <w:pPr>
        <w:snapToGrid w:val="0"/>
      </w:pPr>
      <w:r>
        <w:rPr>
          <w:rFonts w:eastAsia="新宋体" w:hint="eastAsia"/>
          <w:szCs w:val="21"/>
        </w:rPr>
        <w:t>【点评】本题考查了家庭电路的连接，属于基础题。</w:t>
      </w:r>
    </w:p>
    <w:p w14:paraId="6693FECC" w14:textId="77777777" w:rsidR="00DC17BA" w:rsidRDefault="00000000" w:rsidP="0070465C">
      <w:pPr>
        <w:snapToGrid w:val="0"/>
      </w:pPr>
      <w:r>
        <w:rPr>
          <w:rFonts w:eastAsia="新宋体" w:hint="eastAsia"/>
          <w:b/>
          <w:szCs w:val="21"/>
        </w:rPr>
        <w:t>四．实验探究题（共</w:t>
      </w:r>
      <w:r>
        <w:rPr>
          <w:rFonts w:eastAsia="新宋体" w:hint="eastAsia"/>
          <w:b/>
          <w:szCs w:val="21"/>
        </w:rPr>
        <w:t>1</w:t>
      </w:r>
      <w:r>
        <w:rPr>
          <w:rFonts w:eastAsia="新宋体" w:hint="eastAsia"/>
          <w:b/>
          <w:szCs w:val="21"/>
        </w:rPr>
        <w:t>小题）</w:t>
      </w:r>
    </w:p>
    <w:p w14:paraId="56A2D158" w14:textId="77777777" w:rsidR="00DC17BA" w:rsidRDefault="00000000" w:rsidP="0070465C">
      <w:pPr>
        <w:snapToGrid w:val="0"/>
      </w:pPr>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秋•牡丹江月考）【细心观察，用心思考】在“连接串联电路和并联电路”的实验中：</w:t>
      </w:r>
    </w:p>
    <w:p w14:paraId="3F45F2C3" w14:textId="77777777" w:rsidR="00DC17BA" w:rsidRDefault="00000000" w:rsidP="0070465C">
      <w:pPr>
        <w:snapToGrid w:val="0"/>
      </w:pPr>
      <w:r>
        <w:rPr>
          <w:rFonts w:eastAsia="新宋体" w:hint="eastAsia"/>
          <w:szCs w:val="21"/>
        </w:rPr>
        <w:t>（</w:t>
      </w:r>
      <w:r>
        <w:rPr>
          <w:rFonts w:eastAsia="新宋体"/>
          <w:szCs w:val="21"/>
        </w:rPr>
        <w:t>1</w:t>
      </w:r>
      <w:r>
        <w:rPr>
          <w:rFonts w:eastAsia="新宋体" w:hint="eastAsia"/>
          <w:szCs w:val="21"/>
        </w:rPr>
        <w:t>）连接电路的过程中，下列几点要求中没有必要的是</w:t>
      </w:r>
      <w:r>
        <w:rPr>
          <w:rFonts w:eastAsia="新宋体"/>
          <w:szCs w:val="21"/>
        </w:rPr>
        <w:t xml:space="preserve"> </w:t>
      </w:r>
      <w:r>
        <w:rPr>
          <w:rFonts w:eastAsia="新宋体" w:hint="eastAsia"/>
          <w:szCs w:val="21"/>
          <w:u w:val="single"/>
        </w:rPr>
        <w:t xml:space="preserve">　</w:t>
      </w:r>
      <w:r>
        <w:rPr>
          <w:position w:val="-6"/>
        </w:rPr>
        <w:object w:dxaOrig="225" w:dyaOrig="255" w14:anchorId="3BFB6323">
          <v:shape id="_x0000_i1538" type="#_x0000_t75" style="width:11.5pt;height:13pt" o:ole="">
            <v:imagedata r:id="rId920" o:title=""/>
          </v:shape>
          <o:OLEObject Type="Embed" ProgID="Equation.DSMT4" ShapeID="_x0000_i1538" DrawAspect="Content" ObjectID="_1816667749" r:id="rId921"/>
        </w:object>
      </w:r>
      <w:r>
        <w:rPr>
          <w:rFonts w:eastAsia="新宋体" w:hint="eastAsia"/>
          <w:szCs w:val="21"/>
          <w:u w:val="single"/>
        </w:rPr>
        <w:t xml:space="preserve">　</w:t>
      </w:r>
      <w:r>
        <w:rPr>
          <w:rFonts w:eastAsia="新宋体" w:hint="eastAsia"/>
          <w:szCs w:val="21"/>
        </w:rPr>
        <w:t>。</w:t>
      </w:r>
    </w:p>
    <w:p w14:paraId="797EFBDA" w14:textId="77777777" w:rsidR="00DC17BA" w:rsidRDefault="00000000" w:rsidP="0070465C">
      <w:pPr>
        <w:snapToGrid w:val="0"/>
      </w:pPr>
      <w:r>
        <w:rPr>
          <w:position w:val="-6"/>
        </w:rPr>
        <w:object w:dxaOrig="240" w:dyaOrig="255" w14:anchorId="3616F747">
          <v:shape id="_x0000_i1539" type="#_x0000_t75" style="width:12pt;height:13pt" o:ole="">
            <v:imagedata r:id="rId922" o:title=""/>
          </v:shape>
          <o:OLEObject Type="Embed" ProgID="Equation.DSMT4" ShapeID="_x0000_i1539" DrawAspect="Content" ObjectID="_1816667750" r:id="rId923"/>
        </w:object>
      </w:r>
      <w:r>
        <w:rPr>
          <w:rFonts w:eastAsia="新宋体" w:hint="eastAsia"/>
          <w:szCs w:val="21"/>
        </w:rPr>
        <w:t>连接电路的过程中，开关应该断开</w:t>
      </w:r>
    </w:p>
    <w:p w14:paraId="1790D24F" w14:textId="77777777" w:rsidR="00DC17BA" w:rsidRDefault="00000000" w:rsidP="0070465C">
      <w:pPr>
        <w:snapToGrid w:val="0"/>
      </w:pPr>
      <w:r>
        <w:rPr>
          <w:position w:val="-6"/>
        </w:rPr>
        <w:object w:dxaOrig="240" w:dyaOrig="255" w14:anchorId="2A193629">
          <v:shape id="_x0000_i1540" type="#_x0000_t75" style="width:12pt;height:13pt" o:ole="">
            <v:imagedata r:id="rId924" o:title=""/>
          </v:shape>
          <o:OLEObject Type="Embed" ProgID="Equation.DSMT4" ShapeID="_x0000_i1540" DrawAspect="Content" ObjectID="_1816667751" r:id="rId925"/>
        </w:object>
      </w:r>
      <w:r>
        <w:rPr>
          <w:rFonts w:eastAsia="新宋体" w:hint="eastAsia"/>
          <w:szCs w:val="21"/>
        </w:rPr>
        <w:t>每根导线都必须接牢，不能松动</w:t>
      </w:r>
    </w:p>
    <w:p w14:paraId="29E0DAC5" w14:textId="77777777" w:rsidR="00DC17BA" w:rsidRDefault="00000000" w:rsidP="0070465C">
      <w:pPr>
        <w:snapToGrid w:val="0"/>
      </w:pPr>
      <w:r>
        <w:rPr>
          <w:position w:val="-6"/>
        </w:rPr>
        <w:object w:dxaOrig="255" w:dyaOrig="255" w14:anchorId="243F94CB">
          <v:shape id="_x0000_i1541" type="#_x0000_t75" style="width:13pt;height:13pt" o:ole="">
            <v:imagedata r:id="rId926" o:title=""/>
          </v:shape>
          <o:OLEObject Type="Embed" ProgID="Equation.DSMT4" ShapeID="_x0000_i1541" DrawAspect="Content" ObjectID="_1816667752" r:id="rId927"/>
        </w:object>
      </w:r>
      <w:r>
        <w:rPr>
          <w:rFonts w:eastAsia="新宋体" w:hint="eastAsia"/>
          <w:szCs w:val="21"/>
        </w:rPr>
        <w:t>必须从电池的正极开始依次连接开关、小灯泡，最后连到电池负极</w:t>
      </w:r>
    </w:p>
    <w:p w14:paraId="323588A4" w14:textId="77777777" w:rsidR="00DC17BA" w:rsidRDefault="00000000" w:rsidP="0070465C">
      <w:pPr>
        <w:snapToGrid w:val="0"/>
      </w:pPr>
      <w:r>
        <w:rPr>
          <w:position w:val="-6"/>
        </w:rPr>
        <w:object w:dxaOrig="285" w:dyaOrig="255" w14:anchorId="363BF7AE">
          <v:shape id="_x0000_i1542" type="#_x0000_t75" style="width:14.5pt;height:13pt" o:ole="">
            <v:imagedata r:id="rId928" o:title=""/>
          </v:shape>
          <o:OLEObject Type="Embed" ProgID="Equation.DSMT4" ShapeID="_x0000_i1542" DrawAspect="Content" ObjectID="_1816667753" r:id="rId929"/>
        </w:object>
      </w:r>
      <w:r>
        <w:rPr>
          <w:rFonts w:eastAsia="新宋体" w:hint="eastAsia"/>
          <w:szCs w:val="21"/>
        </w:rPr>
        <w:t>连接完毕，要检查电路连接无误后再闭合开关</w:t>
      </w:r>
    </w:p>
    <w:p w14:paraId="4AC7C395"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）同学们把两只小灯泡接在用干电池做电源的电路中，第一小组的同学连接好电路后闭合开关，发现两只灯泡</w:t>
      </w:r>
      <w:r>
        <w:rPr>
          <w:position w:val="-10"/>
        </w:rPr>
        <w:object w:dxaOrig="240" w:dyaOrig="315" w14:anchorId="35999013">
          <v:shape id="_x0000_i1543" type="#_x0000_t75" style="width:12pt;height:16pt" o:ole="">
            <v:imagedata r:id="rId930" o:title=""/>
          </v:shape>
          <o:OLEObject Type="Embed" ProgID="Equation.DSMT4" ShapeID="_x0000_i1543" DrawAspect="Content" ObjectID="_1816667754" r:id="rId931"/>
        </w:object>
      </w:r>
      <w:r>
        <w:rPr>
          <w:rFonts w:eastAsia="新宋体" w:hint="eastAsia"/>
          <w:szCs w:val="21"/>
        </w:rPr>
        <w:t>、</w:t>
      </w:r>
      <w:r>
        <w:rPr>
          <w:position w:val="-10"/>
        </w:rPr>
        <w:object w:dxaOrig="255" w:dyaOrig="315" w14:anchorId="5F38F5C7">
          <v:shape id="_x0000_i1544" type="#_x0000_t75" style="width:13pt;height:16pt" o:ole="">
            <v:imagedata r:id="rId932" o:title=""/>
          </v:shape>
          <o:OLEObject Type="Embed" ProgID="Equation.DSMT4" ShapeID="_x0000_i1544" DrawAspect="Content" ObjectID="_1816667755" r:id="rId933"/>
        </w:object>
      </w:r>
      <w:r>
        <w:rPr>
          <w:rFonts w:eastAsia="新宋体" w:hint="eastAsia"/>
          <w:szCs w:val="21"/>
        </w:rPr>
        <w:t>都不亮，用手按一下灯泡</w:t>
      </w:r>
      <w:r>
        <w:rPr>
          <w:position w:val="-10"/>
        </w:rPr>
        <w:object w:dxaOrig="240" w:dyaOrig="315" w14:anchorId="2739BB12">
          <v:shape id="_x0000_i1545" type="#_x0000_t75" style="width:12pt;height:16pt" o:ole="">
            <v:imagedata r:id="rId934" o:title=""/>
          </v:shape>
          <o:OLEObject Type="Embed" ProgID="Equation.DSMT4" ShapeID="_x0000_i1545" DrawAspect="Content" ObjectID="_1816667756" r:id="rId935"/>
        </w:object>
      </w:r>
      <w:r>
        <w:rPr>
          <w:rFonts w:eastAsia="新宋体" w:hint="eastAsia"/>
          <w:szCs w:val="21"/>
        </w:rPr>
        <w:t>时，</w:t>
      </w:r>
      <w:r>
        <w:rPr>
          <w:position w:val="-10"/>
        </w:rPr>
        <w:object w:dxaOrig="240" w:dyaOrig="315" w14:anchorId="6CCA6AF7">
          <v:shape id="_x0000_i1546" type="#_x0000_t75" style="width:12pt;height:16pt" o:ole="">
            <v:imagedata r:id="rId936" o:title=""/>
          </v:shape>
          <o:OLEObject Type="Embed" ProgID="Equation.DSMT4" ShapeID="_x0000_i1546" DrawAspect="Content" ObjectID="_1816667757" r:id="rId937"/>
        </w:object>
      </w:r>
      <w:r>
        <w:rPr>
          <w:rFonts w:eastAsia="新宋体" w:hint="eastAsia"/>
          <w:szCs w:val="21"/>
        </w:rPr>
        <w:t>和</w:t>
      </w:r>
      <w:r>
        <w:rPr>
          <w:position w:val="-10"/>
        </w:rPr>
        <w:object w:dxaOrig="255" w:dyaOrig="315" w14:anchorId="2C76863C">
          <v:shape id="_x0000_i1547" type="#_x0000_t75" style="width:13pt;height:16pt" o:ole="">
            <v:imagedata r:id="rId938" o:title=""/>
          </v:shape>
          <o:OLEObject Type="Embed" ProgID="Equation.DSMT4" ShapeID="_x0000_i1547" DrawAspect="Content" ObjectID="_1816667758" r:id="rId939"/>
        </w:object>
      </w:r>
      <w:r>
        <w:rPr>
          <w:rFonts w:eastAsia="新宋体" w:hint="eastAsia"/>
          <w:szCs w:val="21"/>
        </w:rPr>
        <w:t>仍然都不亮；按一下灯泡</w:t>
      </w:r>
      <w:r>
        <w:rPr>
          <w:position w:val="-10"/>
        </w:rPr>
        <w:object w:dxaOrig="255" w:dyaOrig="315" w14:anchorId="5A08730D">
          <v:shape id="_x0000_i1548" type="#_x0000_t75" style="width:13pt;height:16pt" o:ole="">
            <v:imagedata r:id="rId940" o:title=""/>
          </v:shape>
          <o:OLEObject Type="Embed" ProgID="Equation.DSMT4" ShapeID="_x0000_i1548" DrawAspect="Content" ObjectID="_1816667759" r:id="rId941"/>
        </w:object>
      </w:r>
      <w:r>
        <w:rPr>
          <w:rFonts w:eastAsia="新宋体" w:hint="eastAsia"/>
          <w:szCs w:val="21"/>
        </w:rPr>
        <w:t>时，两灯都亮，松开手两灯又不亮，则故障可能是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6CA71A52" w14:textId="77777777" w:rsidR="00DC17BA" w:rsidRDefault="00000000" w:rsidP="0070465C">
      <w:pPr>
        <w:snapToGrid w:val="0"/>
      </w:pPr>
      <w:r>
        <w:rPr>
          <w:position w:val="-10"/>
        </w:rPr>
        <w:object w:dxaOrig="405" w:dyaOrig="315" w14:anchorId="1132AFF6">
          <v:shape id="_x0000_i1549" type="#_x0000_t75" style="width:20.5pt;height:16pt" o:ole="">
            <v:imagedata r:id="rId942" o:title=""/>
          </v:shape>
          <o:OLEObject Type="Embed" ProgID="Equation.DSMT4" ShapeID="_x0000_i1549" DrawAspect="Content" ObjectID="_1816667760" r:id="rId943"/>
        </w:object>
      </w:r>
      <w:r>
        <w:rPr>
          <w:rFonts w:eastAsia="新宋体" w:hint="eastAsia"/>
          <w:szCs w:val="21"/>
        </w:rPr>
        <w:t>灯丝断了</w:t>
      </w:r>
    </w:p>
    <w:p w14:paraId="61A9AAE8" w14:textId="77777777" w:rsidR="00DC17BA" w:rsidRDefault="00000000" w:rsidP="0070465C">
      <w:pPr>
        <w:snapToGrid w:val="0"/>
      </w:pPr>
      <w:r>
        <w:rPr>
          <w:position w:val="-10"/>
        </w:rPr>
        <w:object w:dxaOrig="435" w:dyaOrig="315" w14:anchorId="60953BF8">
          <v:shape id="_x0000_i1550" type="#_x0000_t75" style="width:22pt;height:16pt" o:ole="">
            <v:imagedata r:id="rId944" o:title=""/>
          </v:shape>
          <o:OLEObject Type="Embed" ProgID="Equation.DSMT4" ShapeID="_x0000_i1550" DrawAspect="Content" ObjectID="_1816667761" r:id="rId945"/>
        </w:object>
      </w:r>
      <w:r>
        <w:rPr>
          <w:rFonts w:eastAsia="新宋体" w:hint="eastAsia"/>
          <w:szCs w:val="21"/>
        </w:rPr>
        <w:t>灯丝断了</w:t>
      </w:r>
    </w:p>
    <w:p w14:paraId="450E6E82" w14:textId="77777777" w:rsidR="00DC17BA" w:rsidRDefault="00000000" w:rsidP="0070465C">
      <w:pPr>
        <w:snapToGrid w:val="0"/>
      </w:pPr>
      <w:r>
        <w:rPr>
          <w:position w:val="-10"/>
        </w:rPr>
        <w:object w:dxaOrig="420" w:dyaOrig="315" w14:anchorId="582A7D7F">
          <v:shape id="_x0000_i1551" type="#_x0000_t75" style="width:21pt;height:16pt" o:ole="">
            <v:imagedata r:id="rId946" o:title=""/>
          </v:shape>
          <o:OLEObject Type="Embed" ProgID="Equation.DSMT4" ShapeID="_x0000_i1551" DrawAspect="Content" ObjectID="_1816667762" r:id="rId947"/>
        </w:object>
      </w:r>
      <w:r>
        <w:rPr>
          <w:rFonts w:eastAsia="新宋体" w:hint="eastAsia"/>
          <w:szCs w:val="21"/>
        </w:rPr>
        <w:t>短路</w:t>
      </w:r>
    </w:p>
    <w:p w14:paraId="55B23E1A" w14:textId="77777777" w:rsidR="00DC17BA" w:rsidRDefault="00000000" w:rsidP="0070465C">
      <w:pPr>
        <w:snapToGrid w:val="0"/>
      </w:pPr>
      <w:r>
        <w:rPr>
          <w:position w:val="-10"/>
        </w:rPr>
        <w:object w:dxaOrig="465" w:dyaOrig="315" w14:anchorId="711D5A42">
          <v:shape id="_x0000_i1552" type="#_x0000_t75" style="width:23.5pt;height:16pt" o:ole="">
            <v:imagedata r:id="rId948" o:title=""/>
          </v:shape>
          <o:OLEObject Type="Embed" ProgID="Equation.DSMT4" ShapeID="_x0000_i1552" DrawAspect="Content" ObjectID="_1816667763" r:id="rId949"/>
        </w:object>
      </w:r>
      <w:r>
        <w:rPr>
          <w:rFonts w:eastAsia="新宋体" w:hint="eastAsia"/>
          <w:szCs w:val="21"/>
        </w:rPr>
        <w:t>与灯座接触不良</w:t>
      </w:r>
    </w:p>
    <w:p w14:paraId="32055339"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）排除故障后，第一小组的同学发现当把一根导线接在一盏灯两端时，在这盏灯熄灭的同时，另一盏不熄灭，这两盏灯是</w:t>
      </w:r>
      <w:r>
        <w:rPr>
          <w:rFonts w:eastAsia="新宋体"/>
          <w:szCs w:val="21"/>
        </w:rPr>
        <w:t xml:space="preserve"> </w:t>
      </w:r>
      <w:r>
        <w:rPr>
          <w:rFonts w:eastAsia="新宋体" w:hint="eastAsia"/>
          <w:szCs w:val="21"/>
          <w:u w:val="single"/>
        </w:rPr>
        <w:t xml:space="preserve">　　</w:t>
      </w:r>
      <w:r>
        <w:rPr>
          <w:rFonts w:eastAsia="新宋体" w:hint="eastAsia"/>
          <w:szCs w:val="21"/>
        </w:rPr>
        <w:t>联的。第二小组的同学也把一根导线接在一盏灯的两端，发现两盏灯同时熄灭，这两盏灯是</w:t>
      </w:r>
      <w:r>
        <w:rPr>
          <w:rFonts w:eastAsia="新宋体"/>
          <w:szCs w:val="21"/>
        </w:rPr>
        <w:t xml:space="preserve"> </w:t>
      </w:r>
      <w:r>
        <w:rPr>
          <w:rFonts w:eastAsia="新宋体" w:hint="eastAsia"/>
          <w:szCs w:val="21"/>
          <w:u w:val="single"/>
        </w:rPr>
        <w:t xml:space="preserve">　　</w:t>
      </w:r>
      <w:r>
        <w:rPr>
          <w:rFonts w:eastAsia="新宋体" w:hint="eastAsia"/>
          <w:szCs w:val="21"/>
        </w:rPr>
        <w:t>联的。你认为可能对实验器材造成危害的是第</w:t>
      </w:r>
      <w:r>
        <w:rPr>
          <w:rFonts w:eastAsia="新宋体"/>
          <w:szCs w:val="21"/>
        </w:rPr>
        <w:t xml:space="preserve"> </w:t>
      </w:r>
      <w:r>
        <w:rPr>
          <w:rFonts w:eastAsia="新宋体" w:hint="eastAsia"/>
          <w:szCs w:val="21"/>
          <w:u w:val="single"/>
        </w:rPr>
        <w:t xml:space="preserve">　　</w:t>
      </w:r>
      <w:r>
        <w:rPr>
          <w:rFonts w:eastAsia="新宋体" w:hint="eastAsia"/>
          <w:szCs w:val="21"/>
        </w:rPr>
        <w:t>小组。</w:t>
      </w:r>
    </w:p>
    <w:p w14:paraId="11567B24"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）闭合开关后，第一小组的同学观察到灯</w:t>
      </w:r>
      <w:r>
        <w:rPr>
          <w:position w:val="-10"/>
        </w:rPr>
        <w:object w:dxaOrig="255" w:dyaOrig="315" w14:anchorId="0E1C901D">
          <v:shape id="_x0000_i1553" type="#_x0000_t75" style="width:13pt;height:16pt" o:ole="">
            <v:imagedata r:id="rId950" o:title=""/>
          </v:shape>
          <o:OLEObject Type="Embed" ProgID="Equation.DSMT4" ShapeID="_x0000_i1553" DrawAspect="Content" ObjectID="_1816667764" r:id="rId951"/>
        </w:object>
      </w:r>
      <w:r>
        <w:rPr>
          <w:rFonts w:eastAsia="新宋体" w:hint="eastAsia"/>
          <w:szCs w:val="21"/>
        </w:rPr>
        <w:t>比</w:t>
      </w:r>
      <w:r>
        <w:rPr>
          <w:position w:val="-10"/>
        </w:rPr>
        <w:object w:dxaOrig="240" w:dyaOrig="315" w14:anchorId="78D15F01">
          <v:shape id="_x0000_i1554" type="#_x0000_t75" style="width:12pt;height:16pt" o:ole="">
            <v:imagedata r:id="rId952" o:title=""/>
          </v:shape>
          <o:OLEObject Type="Embed" ProgID="Equation.DSMT4" ShapeID="_x0000_i1554" DrawAspect="Content" ObjectID="_1816667765" r:id="rId953"/>
        </w:object>
      </w:r>
      <w:r>
        <w:rPr>
          <w:rFonts w:eastAsia="新宋体" w:hint="eastAsia"/>
          <w:szCs w:val="21"/>
        </w:rPr>
        <w:t>亮些。有同学认为这是因为</w:t>
      </w:r>
      <w:r>
        <w:rPr>
          <w:position w:val="-10"/>
        </w:rPr>
        <w:object w:dxaOrig="255" w:dyaOrig="315" w14:anchorId="1336AB97">
          <v:shape id="_x0000_i1555" type="#_x0000_t75" style="width:13pt;height:16pt" o:ole="">
            <v:imagedata r:id="rId954" o:title=""/>
          </v:shape>
          <o:OLEObject Type="Embed" ProgID="Equation.DSMT4" ShapeID="_x0000_i1555" DrawAspect="Content" ObjectID="_1816667766" r:id="rId955"/>
        </w:object>
      </w:r>
      <w:r>
        <w:rPr>
          <w:rFonts w:eastAsia="新宋体" w:hint="eastAsia"/>
          <w:szCs w:val="21"/>
        </w:rPr>
        <w:t>比</w:t>
      </w:r>
      <w:r>
        <w:rPr>
          <w:position w:val="-10"/>
        </w:rPr>
        <w:object w:dxaOrig="240" w:dyaOrig="315" w14:anchorId="33618E02">
          <v:shape id="_x0000_i1556" type="#_x0000_t75" style="width:12pt;height:16pt" o:ole="">
            <v:imagedata r:id="rId956" o:title=""/>
          </v:shape>
          <o:OLEObject Type="Embed" ProgID="Equation.DSMT4" ShapeID="_x0000_i1556" DrawAspect="Content" ObjectID="_1816667767" r:id="rId957"/>
        </w:object>
      </w:r>
      <w:r>
        <w:rPr>
          <w:rFonts w:eastAsia="新宋体" w:hint="eastAsia"/>
          <w:szCs w:val="21"/>
        </w:rPr>
        <w:t>更靠近电源的正极。在不增加其他器材的条件下，能判断这种观点是否正确的做法是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3DBEC7DB" w14:textId="77777777" w:rsidR="00DC17BA" w:rsidRDefault="00000000" w:rsidP="0070465C">
      <w:pPr>
        <w:snapToGrid w:val="0"/>
      </w:pPr>
      <w:r>
        <w:rPr>
          <w:rFonts w:eastAsia="新宋体" w:hint="eastAsia"/>
          <w:szCs w:val="21"/>
        </w:rPr>
        <w:t>（</w:t>
      </w:r>
      <w:r>
        <w:rPr>
          <w:rFonts w:eastAsia="新宋体"/>
          <w:szCs w:val="21"/>
        </w:rPr>
        <w:t>5</w:t>
      </w:r>
      <w:r>
        <w:rPr>
          <w:rFonts w:eastAsia="新宋体" w:hint="eastAsia"/>
          <w:szCs w:val="21"/>
        </w:rPr>
        <w:t>）实验结束后，同学们关注到教室里的电灯同时亮同时灭，它们是</w:t>
      </w:r>
      <w:r>
        <w:rPr>
          <w:rFonts w:eastAsia="新宋体"/>
          <w:szCs w:val="21"/>
        </w:rPr>
        <w:t xml:space="preserve"> </w:t>
      </w:r>
      <w:r>
        <w:rPr>
          <w:rFonts w:eastAsia="新宋体" w:hint="eastAsia"/>
          <w:szCs w:val="21"/>
          <w:u w:val="single"/>
        </w:rPr>
        <w:t xml:space="preserve">　　</w:t>
      </w:r>
      <w:r>
        <w:rPr>
          <w:rFonts w:eastAsia="新宋体" w:hint="eastAsia"/>
          <w:szCs w:val="21"/>
        </w:rPr>
        <w:t>联的。</w:t>
      </w:r>
    </w:p>
    <w:p w14:paraId="5B05E3BD" w14:textId="77777777" w:rsidR="00DC17BA" w:rsidRDefault="00000000" w:rsidP="0070465C">
      <w:pPr>
        <w:snapToGrid w:val="0"/>
      </w:pPr>
      <w:r>
        <w:rPr>
          <w:rFonts w:eastAsia="新宋体" w:hint="eastAsia"/>
          <w:szCs w:val="21"/>
        </w:rPr>
        <w:t>【答案】（</w:t>
      </w:r>
      <w:r>
        <w:rPr>
          <w:rFonts w:eastAsia="新宋体"/>
          <w:szCs w:val="21"/>
        </w:rPr>
        <w:t>1</w:t>
      </w:r>
      <w:r>
        <w:rPr>
          <w:rFonts w:eastAsia="新宋体" w:hint="eastAsia"/>
          <w:szCs w:val="21"/>
        </w:rPr>
        <w:t>）</w:t>
      </w:r>
      <w:r>
        <w:rPr>
          <w:position w:val="-6"/>
        </w:rPr>
        <w:object w:dxaOrig="225" w:dyaOrig="255" w14:anchorId="4091A783">
          <v:shape id="_x0000_i1557" type="#_x0000_t75" style="width:11.5pt;height:13pt" o:ole="">
            <v:imagedata r:id="rId958" o:title=""/>
          </v:shape>
          <o:OLEObject Type="Embed" ProgID="Equation.DSMT4" ShapeID="_x0000_i1557" DrawAspect="Content" ObjectID="_1816667768" r:id="rId959"/>
        </w:object>
      </w:r>
      <w:r>
        <w:rPr>
          <w:rFonts w:eastAsia="新宋体" w:hint="eastAsia"/>
          <w:szCs w:val="21"/>
        </w:rPr>
        <w:t>；（</w:t>
      </w:r>
      <w:r>
        <w:rPr>
          <w:rFonts w:eastAsia="新宋体"/>
          <w:szCs w:val="21"/>
        </w:rPr>
        <w:t>2</w:t>
      </w:r>
      <w:r>
        <w:rPr>
          <w:rFonts w:eastAsia="新宋体" w:hint="eastAsia"/>
          <w:szCs w:val="21"/>
        </w:rPr>
        <w:t>）</w:t>
      </w:r>
      <w:r>
        <w:rPr>
          <w:position w:val="-4"/>
        </w:rPr>
        <w:object w:dxaOrig="240" w:dyaOrig="240" w14:anchorId="2ED41CB1">
          <v:shape id="_x0000_i1558" type="#_x0000_t75" style="width:12pt;height:12pt" o:ole="">
            <v:imagedata r:id="rId960" o:title=""/>
          </v:shape>
          <o:OLEObject Type="Embed" ProgID="Equation.DSMT4" ShapeID="_x0000_i1558" DrawAspect="Content" ObjectID="_1816667769" r:id="rId961"/>
        </w:object>
      </w:r>
      <w:r>
        <w:rPr>
          <w:rFonts w:eastAsia="新宋体" w:hint="eastAsia"/>
          <w:szCs w:val="21"/>
        </w:rPr>
        <w:t>；（</w:t>
      </w:r>
      <w:r>
        <w:rPr>
          <w:rFonts w:eastAsia="新宋体"/>
          <w:szCs w:val="21"/>
        </w:rPr>
        <w:t>3</w:t>
      </w:r>
      <w:r>
        <w:rPr>
          <w:rFonts w:eastAsia="新宋体" w:hint="eastAsia"/>
          <w:szCs w:val="21"/>
        </w:rPr>
        <w:t>）串；并；二；（</w:t>
      </w:r>
      <w:r>
        <w:rPr>
          <w:rFonts w:eastAsia="新宋体"/>
          <w:szCs w:val="21"/>
        </w:rPr>
        <w:t>4</w:t>
      </w:r>
      <w:r>
        <w:rPr>
          <w:rFonts w:eastAsia="新宋体" w:hint="eastAsia"/>
          <w:szCs w:val="21"/>
        </w:rPr>
        <w:t>）断开开关，将两灯位置互换，闭合开关后观察</w:t>
      </w:r>
      <w:r>
        <w:rPr>
          <w:position w:val="-10"/>
        </w:rPr>
        <w:object w:dxaOrig="240" w:dyaOrig="315" w14:anchorId="1A5D6C73">
          <v:shape id="_x0000_i1559" type="#_x0000_t75" style="width:12pt;height:16pt" o:ole="">
            <v:imagedata r:id="rId962" o:title=""/>
          </v:shape>
          <o:OLEObject Type="Embed" ProgID="Equation.DSMT4" ShapeID="_x0000_i1559" DrawAspect="Content" ObjectID="_1816667770" r:id="rId963"/>
        </w:object>
      </w:r>
      <w:r>
        <w:rPr>
          <w:rFonts w:eastAsia="新宋体" w:hint="eastAsia"/>
          <w:szCs w:val="21"/>
        </w:rPr>
        <w:t>、</w:t>
      </w:r>
      <w:r>
        <w:rPr>
          <w:position w:val="-10"/>
        </w:rPr>
        <w:object w:dxaOrig="255" w:dyaOrig="315" w14:anchorId="0D162975">
          <v:shape id="_x0000_i1560" type="#_x0000_t75" style="width:13pt;height:16pt" o:ole="">
            <v:imagedata r:id="rId964" o:title=""/>
          </v:shape>
          <o:OLEObject Type="Embed" ProgID="Equation.DSMT4" ShapeID="_x0000_i1560" DrawAspect="Content" ObjectID="_1816667771" r:id="rId965"/>
        </w:object>
      </w:r>
      <w:r>
        <w:rPr>
          <w:rFonts w:eastAsia="新宋体" w:hint="eastAsia"/>
          <w:szCs w:val="21"/>
        </w:rPr>
        <w:t>的亮度关系；（</w:t>
      </w:r>
      <w:r>
        <w:rPr>
          <w:rFonts w:eastAsia="新宋体"/>
          <w:szCs w:val="21"/>
        </w:rPr>
        <w:t>5</w:t>
      </w:r>
      <w:r>
        <w:rPr>
          <w:rFonts w:eastAsia="新宋体" w:hint="eastAsia"/>
          <w:szCs w:val="21"/>
        </w:rPr>
        <w:t>）并。</w:t>
      </w:r>
    </w:p>
    <w:p w14:paraId="0BFEB8EF" w14:textId="77777777" w:rsidR="00DC17BA" w:rsidRDefault="00000000" w:rsidP="0070465C">
      <w:pPr>
        <w:snapToGrid w:val="0"/>
      </w:pPr>
      <w:r>
        <w:rPr>
          <w:rFonts w:eastAsia="新宋体" w:hint="eastAsia"/>
          <w:szCs w:val="21"/>
        </w:rPr>
        <w:t>【考点】串联和并联的概念与辨析；电路故障与其对应的现象</w:t>
      </w:r>
    </w:p>
    <w:p w14:paraId="4609522F" w14:textId="77777777" w:rsidR="00DC17BA" w:rsidRDefault="00000000" w:rsidP="0070465C">
      <w:pPr>
        <w:snapToGrid w:val="0"/>
      </w:pPr>
      <w:r>
        <w:rPr>
          <w:rFonts w:eastAsia="新宋体" w:hint="eastAsia"/>
          <w:szCs w:val="21"/>
        </w:rPr>
        <w:t>【专题】应用能力；电流和电路</w:t>
      </w:r>
    </w:p>
    <w:p w14:paraId="6EA2B91A"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）连接电路时，开关应断开；每处连线必须接牢；连接完电路时，要检查电路连接是否正确；</w:t>
      </w:r>
    </w:p>
    <w:p w14:paraId="73A40717"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）闭合开关</w:t>
      </w:r>
      <w:r>
        <w:rPr>
          <w:position w:val="-6"/>
        </w:rPr>
        <w:object w:dxaOrig="195" w:dyaOrig="255" w14:anchorId="26413164">
          <v:shape id="_x0000_i1561" type="#_x0000_t75" style="width:10pt;height:13pt" o:ole="">
            <v:imagedata r:id="rId966" o:title=""/>
          </v:shape>
          <o:OLEObject Type="Embed" ProgID="Equation.DSMT4" ShapeID="_x0000_i1561" DrawAspect="Content" ObjectID="_1816667772" r:id="rId967"/>
        </w:object>
      </w:r>
      <w:r>
        <w:rPr>
          <w:rFonts w:eastAsia="新宋体" w:hint="eastAsia"/>
          <w:szCs w:val="21"/>
        </w:rPr>
        <w:t>，</w:t>
      </w:r>
      <w:r>
        <w:rPr>
          <w:position w:val="-10"/>
        </w:rPr>
        <w:object w:dxaOrig="240" w:dyaOrig="315" w14:anchorId="2E109289">
          <v:shape id="_x0000_i1562" type="#_x0000_t75" style="width:12pt;height:16pt" o:ole="">
            <v:imagedata r:id="rId968" o:title=""/>
          </v:shape>
          <o:OLEObject Type="Embed" ProgID="Equation.DSMT4" ShapeID="_x0000_i1562" DrawAspect="Content" ObjectID="_1816667773" r:id="rId969"/>
        </w:object>
      </w:r>
      <w:r>
        <w:rPr>
          <w:rFonts w:eastAsia="新宋体" w:hint="eastAsia"/>
          <w:szCs w:val="21"/>
        </w:rPr>
        <w:t>、</w:t>
      </w:r>
      <w:r>
        <w:rPr>
          <w:position w:val="-10"/>
        </w:rPr>
        <w:object w:dxaOrig="255" w:dyaOrig="315" w14:anchorId="4CD25701">
          <v:shape id="_x0000_i1563" type="#_x0000_t75" style="width:13pt;height:16pt" o:ole="">
            <v:imagedata r:id="rId970" o:title=""/>
          </v:shape>
          <o:OLEObject Type="Embed" ProgID="Equation.DSMT4" ShapeID="_x0000_i1563" DrawAspect="Content" ObjectID="_1816667774" r:id="rId971"/>
        </w:object>
      </w:r>
      <w:r>
        <w:rPr>
          <w:rFonts w:eastAsia="新宋体" w:hint="eastAsia"/>
          <w:szCs w:val="21"/>
        </w:rPr>
        <w:t>两只灯泡都不亮，电路可能为断路或短路或接触不良，根据题中信息分析解答；</w:t>
      </w:r>
    </w:p>
    <w:p w14:paraId="76B0E5E1"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）串联电路所有用电器共同组成一个通路；并联电路每一个用电器都能独立与电源组成通路。用导线将用电器两端直接连接会造成用电器短路；用导线将电源两极直接连接会造成电源短路；</w:t>
      </w:r>
    </w:p>
    <w:p w14:paraId="7B6FD18F"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）调换两灯泡的位置关系，看灯泡亮度是否变化，即可做出判断；</w:t>
      </w:r>
    </w:p>
    <w:p w14:paraId="0BC75FA7" w14:textId="77777777" w:rsidR="00DC17BA" w:rsidRDefault="00000000" w:rsidP="0070465C">
      <w:pPr>
        <w:snapToGrid w:val="0"/>
      </w:pPr>
      <w:r>
        <w:rPr>
          <w:rFonts w:eastAsia="新宋体" w:hint="eastAsia"/>
          <w:szCs w:val="21"/>
        </w:rPr>
        <w:t>（</w:t>
      </w:r>
      <w:r>
        <w:rPr>
          <w:rFonts w:eastAsia="新宋体"/>
          <w:szCs w:val="21"/>
        </w:rPr>
        <w:t>5</w:t>
      </w:r>
      <w:r>
        <w:rPr>
          <w:rFonts w:eastAsia="新宋体" w:hint="eastAsia"/>
          <w:szCs w:val="21"/>
        </w:rPr>
        <w:t>）串联电路中各用电器相互影响，一处断路，其它用电器也停止工作；并联电路中电流有多条路径，一条支路的通断不影响其它支路的工作。</w:t>
      </w:r>
    </w:p>
    <w:p w14:paraId="7AAD3127" w14:textId="77777777" w:rsidR="00DC17BA" w:rsidRDefault="00000000" w:rsidP="0070465C">
      <w:pPr>
        <w:snapToGrid w:val="0"/>
      </w:pPr>
      <w:r>
        <w:rPr>
          <w:rFonts w:eastAsia="新宋体" w:hint="eastAsia"/>
          <w:szCs w:val="21"/>
        </w:rPr>
        <w:t>【解答】解：（</w:t>
      </w:r>
      <w:r>
        <w:rPr>
          <w:rFonts w:eastAsia="新宋体"/>
          <w:szCs w:val="21"/>
        </w:rPr>
        <w:t>1</w:t>
      </w:r>
      <w:r>
        <w:rPr>
          <w:rFonts w:eastAsia="新宋体" w:hint="eastAsia"/>
          <w:szCs w:val="21"/>
        </w:rPr>
        <w:t>）</w:t>
      </w:r>
      <w:r>
        <w:rPr>
          <w:position w:val="-4"/>
        </w:rPr>
        <w:object w:dxaOrig="225" w:dyaOrig="240" w14:anchorId="3C6094E9">
          <v:shape id="_x0000_i1564" type="#_x0000_t75" style="width:11.5pt;height:12pt" o:ole="">
            <v:imagedata r:id="rId972" o:title=""/>
          </v:shape>
          <o:OLEObject Type="Embed" ProgID="Equation.DSMT4" ShapeID="_x0000_i1564" DrawAspect="Content" ObjectID="_1816667775" r:id="rId973"/>
        </w:object>
      </w:r>
      <w:r>
        <w:rPr>
          <w:rFonts w:eastAsia="新宋体" w:hint="eastAsia"/>
          <w:szCs w:val="21"/>
        </w:rPr>
        <w:t>、按照电路图连接电路的过程中，为保护电路，开关应该是断开的，说法正确，不符合题意；</w:t>
      </w:r>
    </w:p>
    <w:p w14:paraId="61439ACE" w14:textId="77777777" w:rsidR="00DC17BA" w:rsidRDefault="00000000" w:rsidP="0070465C">
      <w:pPr>
        <w:snapToGrid w:val="0"/>
      </w:pPr>
      <w:r>
        <w:rPr>
          <w:position w:val="-4"/>
        </w:rPr>
        <w:object w:dxaOrig="225" w:dyaOrig="240" w14:anchorId="603D766D">
          <v:shape id="_x0000_i1565" type="#_x0000_t75" style="width:11.5pt;height:12pt" o:ole="">
            <v:imagedata r:id="rId974" o:title=""/>
          </v:shape>
          <o:OLEObject Type="Embed" ProgID="Equation.DSMT4" ShapeID="_x0000_i1565" DrawAspect="Content" ObjectID="_1816667776" r:id="rId975"/>
        </w:object>
      </w:r>
      <w:r>
        <w:rPr>
          <w:rFonts w:eastAsia="新宋体" w:hint="eastAsia"/>
          <w:szCs w:val="21"/>
        </w:rPr>
        <w:t>、每处线都必须接牢，说法正确，不符合题意；</w:t>
      </w:r>
    </w:p>
    <w:p w14:paraId="7996B191" w14:textId="77777777" w:rsidR="00DC17BA" w:rsidRDefault="00000000" w:rsidP="0070465C">
      <w:pPr>
        <w:snapToGrid w:val="0"/>
      </w:pPr>
      <w:r>
        <w:rPr>
          <w:position w:val="-6"/>
        </w:rPr>
        <w:object w:dxaOrig="225" w:dyaOrig="255" w14:anchorId="30F50DE3">
          <v:shape id="_x0000_i1566" type="#_x0000_t75" style="width:11.5pt;height:13pt" o:ole="">
            <v:imagedata r:id="rId976" o:title=""/>
          </v:shape>
          <o:OLEObject Type="Embed" ProgID="Equation.DSMT4" ShapeID="_x0000_i1566" DrawAspect="Content" ObjectID="_1816667777" r:id="rId977"/>
        </w:object>
      </w:r>
      <w:r>
        <w:rPr>
          <w:rFonts w:eastAsia="新宋体" w:hint="eastAsia"/>
          <w:szCs w:val="21"/>
        </w:rPr>
        <w:t>、连接实物电路时，只要把开关、灯泡接入电路即可，没有必要一定从正极出发回到负极，也可从负极出发回到正极，说法错误，符合题意；</w:t>
      </w:r>
    </w:p>
    <w:p w14:paraId="2526F4A0" w14:textId="77777777" w:rsidR="00DC17BA" w:rsidRDefault="00000000" w:rsidP="0070465C">
      <w:pPr>
        <w:snapToGrid w:val="0"/>
      </w:pPr>
      <w:r>
        <w:rPr>
          <w:position w:val="-4"/>
        </w:rPr>
        <w:object w:dxaOrig="240" w:dyaOrig="240" w14:anchorId="44229295">
          <v:shape id="_x0000_i1567" type="#_x0000_t75" style="width:12pt;height:12pt" o:ole="">
            <v:imagedata r:id="rId978" o:title=""/>
          </v:shape>
          <o:OLEObject Type="Embed" ProgID="Equation.DSMT4" ShapeID="_x0000_i1567" DrawAspect="Content" ObjectID="_1816667778" r:id="rId979"/>
        </w:object>
      </w:r>
      <w:r>
        <w:rPr>
          <w:rFonts w:eastAsia="新宋体" w:hint="eastAsia"/>
          <w:szCs w:val="21"/>
        </w:rPr>
        <w:t>、连接完毕对照电路图仔细检查电路，确认无误后再闭合开关，说法正确，不符合题意。</w:t>
      </w:r>
    </w:p>
    <w:p w14:paraId="628355CC" w14:textId="77777777" w:rsidR="00DC17BA" w:rsidRDefault="00000000" w:rsidP="0070465C">
      <w:pPr>
        <w:snapToGrid w:val="0"/>
      </w:pPr>
      <w:r>
        <w:rPr>
          <w:rFonts w:eastAsia="新宋体" w:hint="eastAsia"/>
          <w:szCs w:val="21"/>
        </w:rPr>
        <w:t>故选：</w:t>
      </w:r>
      <w:r>
        <w:rPr>
          <w:position w:val="-6"/>
        </w:rPr>
        <w:object w:dxaOrig="225" w:dyaOrig="255" w14:anchorId="7D5E4527">
          <v:shape id="_x0000_i1568" type="#_x0000_t75" style="width:11.5pt;height:13pt" o:ole="">
            <v:imagedata r:id="rId980" o:title=""/>
          </v:shape>
          <o:OLEObject Type="Embed" ProgID="Equation.DSMT4" ShapeID="_x0000_i1568" DrawAspect="Content" ObjectID="_1816667779" r:id="rId981"/>
        </w:object>
      </w:r>
      <w:r>
        <w:rPr>
          <w:rFonts w:eastAsia="新宋体" w:hint="eastAsia"/>
          <w:szCs w:val="21"/>
        </w:rPr>
        <w:t>；</w:t>
      </w:r>
    </w:p>
    <w:p w14:paraId="637F4B60"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）连接好电路后闭合开关，发现两只灯泡</w:t>
      </w:r>
      <w:r>
        <w:rPr>
          <w:position w:val="-10"/>
        </w:rPr>
        <w:object w:dxaOrig="240" w:dyaOrig="315" w14:anchorId="248FE002">
          <v:shape id="_x0000_i1569" type="#_x0000_t75" style="width:12pt;height:16pt" o:ole="">
            <v:imagedata r:id="rId982" o:title=""/>
          </v:shape>
          <o:OLEObject Type="Embed" ProgID="Equation.DSMT4" ShapeID="_x0000_i1569" DrawAspect="Content" ObjectID="_1816667780" r:id="rId983"/>
        </w:object>
      </w:r>
      <w:r>
        <w:rPr>
          <w:rFonts w:eastAsia="新宋体" w:hint="eastAsia"/>
          <w:szCs w:val="21"/>
        </w:rPr>
        <w:t>、</w:t>
      </w:r>
      <w:r>
        <w:rPr>
          <w:position w:val="-10"/>
        </w:rPr>
        <w:object w:dxaOrig="255" w:dyaOrig="315" w14:anchorId="3E916380">
          <v:shape id="_x0000_i1570" type="#_x0000_t75" style="width:13pt;height:16pt" o:ole="">
            <v:imagedata r:id="rId984" o:title=""/>
          </v:shape>
          <o:OLEObject Type="Embed" ProgID="Equation.DSMT4" ShapeID="_x0000_i1570" DrawAspect="Content" ObjectID="_1816667781" r:id="rId985"/>
        </w:object>
      </w:r>
      <w:r>
        <w:rPr>
          <w:rFonts w:eastAsia="新宋体" w:hint="eastAsia"/>
          <w:szCs w:val="21"/>
        </w:rPr>
        <w:t>都不亮，电路故障可能为断路或短路或接触不良；当用手按一下灯泡</w:t>
      </w:r>
      <w:r>
        <w:rPr>
          <w:position w:val="-10"/>
        </w:rPr>
        <w:object w:dxaOrig="240" w:dyaOrig="315" w14:anchorId="6AA2F6DF">
          <v:shape id="_x0000_i1571" type="#_x0000_t75" style="width:12pt;height:16pt" o:ole="">
            <v:imagedata r:id="rId986" o:title=""/>
          </v:shape>
          <o:OLEObject Type="Embed" ProgID="Equation.DSMT4" ShapeID="_x0000_i1571" DrawAspect="Content" ObjectID="_1816667782" r:id="rId987"/>
        </w:object>
      </w:r>
      <w:r>
        <w:rPr>
          <w:rFonts w:eastAsia="新宋体" w:hint="eastAsia"/>
          <w:szCs w:val="21"/>
        </w:rPr>
        <w:t>时，</w:t>
      </w:r>
      <w:r>
        <w:rPr>
          <w:position w:val="-10"/>
        </w:rPr>
        <w:object w:dxaOrig="240" w:dyaOrig="315" w14:anchorId="08E5ACE5">
          <v:shape id="_x0000_i1572" type="#_x0000_t75" style="width:12pt;height:16pt" o:ole="">
            <v:imagedata r:id="rId988" o:title=""/>
          </v:shape>
          <o:OLEObject Type="Embed" ProgID="Equation.DSMT4" ShapeID="_x0000_i1572" DrawAspect="Content" ObjectID="_1816667783" r:id="rId989"/>
        </w:object>
      </w:r>
      <w:r>
        <w:rPr>
          <w:rFonts w:eastAsia="新宋体" w:hint="eastAsia"/>
          <w:szCs w:val="21"/>
        </w:rPr>
        <w:t>和</w:t>
      </w:r>
      <w:r>
        <w:rPr>
          <w:position w:val="-10"/>
        </w:rPr>
        <w:object w:dxaOrig="255" w:dyaOrig="315" w14:anchorId="6E268589">
          <v:shape id="_x0000_i1573" type="#_x0000_t75" style="width:13pt;height:16pt" o:ole="">
            <v:imagedata r:id="rId990" o:title=""/>
          </v:shape>
          <o:OLEObject Type="Embed" ProgID="Equation.DSMT4" ShapeID="_x0000_i1573" DrawAspect="Content" ObjectID="_1816667784" r:id="rId991"/>
        </w:object>
      </w:r>
      <w:r>
        <w:rPr>
          <w:rFonts w:eastAsia="新宋体" w:hint="eastAsia"/>
          <w:szCs w:val="21"/>
        </w:rPr>
        <w:t>仍然都不亮，说明故障可能没有在</w:t>
      </w:r>
      <w:r>
        <w:rPr>
          <w:position w:val="-10"/>
        </w:rPr>
        <w:object w:dxaOrig="240" w:dyaOrig="315" w14:anchorId="56DDC963">
          <v:shape id="_x0000_i1574" type="#_x0000_t75" style="width:12pt;height:16pt" o:ole="">
            <v:imagedata r:id="rId992" o:title=""/>
          </v:shape>
          <o:OLEObject Type="Embed" ProgID="Equation.DSMT4" ShapeID="_x0000_i1574" DrawAspect="Content" ObjectID="_1816667785" r:id="rId993"/>
        </w:object>
      </w:r>
      <w:r>
        <w:rPr>
          <w:rFonts w:eastAsia="新宋体" w:hint="eastAsia"/>
          <w:szCs w:val="21"/>
        </w:rPr>
        <w:t>，按一下灯泡</w:t>
      </w:r>
      <w:r>
        <w:rPr>
          <w:position w:val="-10"/>
        </w:rPr>
        <w:object w:dxaOrig="255" w:dyaOrig="315" w14:anchorId="1583B51B">
          <v:shape id="_x0000_i1575" type="#_x0000_t75" style="width:13pt;height:16pt" o:ole="">
            <v:imagedata r:id="rId994" o:title=""/>
          </v:shape>
          <o:OLEObject Type="Embed" ProgID="Equation.DSMT4" ShapeID="_x0000_i1575" DrawAspect="Content" ObjectID="_1816667786" r:id="rId995"/>
        </w:object>
      </w:r>
      <w:r>
        <w:rPr>
          <w:rFonts w:eastAsia="新宋体" w:hint="eastAsia"/>
          <w:szCs w:val="21"/>
        </w:rPr>
        <w:t>时，两灯都亮，松开手两灯又不亮，说明故障可能是</w:t>
      </w:r>
      <w:r>
        <w:rPr>
          <w:position w:val="-10"/>
        </w:rPr>
        <w:object w:dxaOrig="255" w:dyaOrig="315" w14:anchorId="78C793FD">
          <v:shape id="_x0000_i1576" type="#_x0000_t75" style="width:13pt;height:16pt" o:ole="">
            <v:imagedata r:id="rId996" o:title=""/>
          </v:shape>
          <o:OLEObject Type="Embed" ProgID="Equation.DSMT4" ShapeID="_x0000_i1576" DrawAspect="Content" ObjectID="_1816667787" r:id="rId997"/>
        </w:object>
      </w:r>
      <w:r>
        <w:rPr>
          <w:rFonts w:eastAsia="新宋体" w:hint="eastAsia"/>
          <w:szCs w:val="21"/>
        </w:rPr>
        <w:t>与灯座接触不良，</w:t>
      </w:r>
    </w:p>
    <w:p w14:paraId="257B7AAB" w14:textId="77777777" w:rsidR="00DC17BA" w:rsidRDefault="00000000" w:rsidP="0070465C">
      <w:pPr>
        <w:snapToGrid w:val="0"/>
      </w:pPr>
      <w:r>
        <w:rPr>
          <w:rFonts w:eastAsia="新宋体" w:hint="eastAsia"/>
          <w:szCs w:val="21"/>
        </w:rPr>
        <w:t>故选：</w:t>
      </w:r>
      <w:r>
        <w:rPr>
          <w:position w:val="-4"/>
        </w:rPr>
        <w:object w:dxaOrig="240" w:dyaOrig="240" w14:anchorId="1B85402E">
          <v:shape id="_x0000_i1577" type="#_x0000_t75" style="width:12pt;height:12pt" o:ole="">
            <v:imagedata r:id="rId998" o:title=""/>
          </v:shape>
          <o:OLEObject Type="Embed" ProgID="Equation.DSMT4" ShapeID="_x0000_i1577" DrawAspect="Content" ObjectID="_1816667788" r:id="rId999"/>
        </w:object>
      </w:r>
      <w:r>
        <w:rPr>
          <w:rFonts w:eastAsia="新宋体" w:hint="eastAsia"/>
          <w:szCs w:val="21"/>
        </w:rPr>
        <w:t>；</w:t>
      </w:r>
    </w:p>
    <w:p w14:paraId="0D1DAEF7"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）当把一根导线接在一只灯两端时，这盏灯被短路会熄灭，另一盏不熄灭，说明这两盏灯共同组成一个通路，所以彼此是串联的；</w:t>
      </w:r>
    </w:p>
    <w:p w14:paraId="46CE0017" w14:textId="77777777" w:rsidR="00DC17BA" w:rsidRDefault="00000000" w:rsidP="0070465C">
      <w:pPr>
        <w:snapToGrid w:val="0"/>
      </w:pPr>
      <w:r>
        <w:rPr>
          <w:rFonts w:eastAsia="新宋体" w:hint="eastAsia"/>
          <w:szCs w:val="21"/>
        </w:rPr>
        <w:t>把一根导线接在一只灯的两端，两盏灯同时熄灭，说明电流从电源正极经过导线回到了负极，会造成电源短路，同时说明这两盏灯是并联的；</w:t>
      </w:r>
    </w:p>
    <w:p w14:paraId="67E63B55" w14:textId="77777777" w:rsidR="00DC17BA" w:rsidRDefault="00000000" w:rsidP="0070465C">
      <w:pPr>
        <w:snapToGrid w:val="0"/>
      </w:pPr>
      <w:r>
        <w:rPr>
          <w:rFonts w:eastAsia="新宋体" w:hint="eastAsia"/>
          <w:szCs w:val="21"/>
        </w:rPr>
        <w:t>所以可能对实验器材造成危害的是第二小组；</w:t>
      </w:r>
    </w:p>
    <w:p w14:paraId="067F28F0"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在不增加其他器材的条件下，能验证判断是否正确的做法是：断开开关，将两只灯泡交换位置，再比较两灯的亮度，会发现“交换位置后，原先较亮的灯泡依然较亮”，说明灯泡的亮度与是否靠近电源的正极无关；</w:t>
      </w:r>
    </w:p>
    <w:p w14:paraId="575238BB"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）根据串并联电路的连接特点，教室里的电灯任一个灯断开时，其余灯仍然发光，说明电灯的工作互不影响，可以断定其连接方式是并联。</w:t>
      </w:r>
    </w:p>
    <w:p w14:paraId="08574AF5" w14:textId="77777777" w:rsidR="00DC17BA" w:rsidRDefault="00000000" w:rsidP="0070465C">
      <w:pPr>
        <w:snapToGrid w:val="0"/>
      </w:pPr>
      <w:r>
        <w:rPr>
          <w:rFonts w:eastAsia="新宋体" w:hint="eastAsia"/>
          <w:szCs w:val="21"/>
        </w:rPr>
        <w:lastRenderedPageBreak/>
        <w:t>故答案为：（</w:t>
      </w:r>
      <w:r>
        <w:rPr>
          <w:rFonts w:eastAsia="新宋体"/>
          <w:szCs w:val="21"/>
        </w:rPr>
        <w:t>1</w:t>
      </w:r>
      <w:r>
        <w:rPr>
          <w:rFonts w:eastAsia="新宋体" w:hint="eastAsia"/>
          <w:szCs w:val="21"/>
        </w:rPr>
        <w:t>）</w:t>
      </w:r>
      <w:r>
        <w:rPr>
          <w:position w:val="-6"/>
        </w:rPr>
        <w:object w:dxaOrig="225" w:dyaOrig="255" w14:anchorId="61FBF482">
          <v:shape id="_x0000_i1578" type="#_x0000_t75" style="width:11.5pt;height:13pt" o:ole="">
            <v:imagedata r:id="rId1000" o:title=""/>
          </v:shape>
          <o:OLEObject Type="Embed" ProgID="Equation.DSMT4" ShapeID="_x0000_i1578" DrawAspect="Content" ObjectID="_1816667789" r:id="rId1001"/>
        </w:object>
      </w:r>
      <w:r>
        <w:rPr>
          <w:rFonts w:eastAsia="新宋体" w:hint="eastAsia"/>
          <w:szCs w:val="21"/>
        </w:rPr>
        <w:t>；（</w:t>
      </w:r>
      <w:r>
        <w:rPr>
          <w:rFonts w:eastAsia="新宋体"/>
          <w:szCs w:val="21"/>
        </w:rPr>
        <w:t>2</w:t>
      </w:r>
      <w:r>
        <w:rPr>
          <w:rFonts w:eastAsia="新宋体" w:hint="eastAsia"/>
          <w:szCs w:val="21"/>
        </w:rPr>
        <w:t>）</w:t>
      </w:r>
      <w:r>
        <w:rPr>
          <w:position w:val="-4"/>
        </w:rPr>
        <w:object w:dxaOrig="240" w:dyaOrig="240" w14:anchorId="19E00A3A">
          <v:shape id="_x0000_i1579" type="#_x0000_t75" style="width:12pt;height:12pt" o:ole="">
            <v:imagedata r:id="rId1002" o:title=""/>
          </v:shape>
          <o:OLEObject Type="Embed" ProgID="Equation.DSMT4" ShapeID="_x0000_i1579" DrawAspect="Content" ObjectID="_1816667790" r:id="rId1003"/>
        </w:object>
      </w:r>
      <w:r>
        <w:rPr>
          <w:rFonts w:eastAsia="新宋体" w:hint="eastAsia"/>
          <w:szCs w:val="21"/>
        </w:rPr>
        <w:t>；（</w:t>
      </w:r>
      <w:r>
        <w:rPr>
          <w:rFonts w:eastAsia="新宋体"/>
          <w:szCs w:val="21"/>
        </w:rPr>
        <w:t>3</w:t>
      </w:r>
      <w:r>
        <w:rPr>
          <w:rFonts w:eastAsia="新宋体" w:hint="eastAsia"/>
          <w:szCs w:val="21"/>
        </w:rPr>
        <w:t>）串；并；二；（</w:t>
      </w:r>
      <w:r>
        <w:rPr>
          <w:rFonts w:eastAsia="新宋体"/>
          <w:szCs w:val="21"/>
        </w:rPr>
        <w:t>4</w:t>
      </w:r>
      <w:r>
        <w:rPr>
          <w:rFonts w:eastAsia="新宋体" w:hint="eastAsia"/>
          <w:szCs w:val="21"/>
        </w:rPr>
        <w:t>）断开开关，将两灯位置互换，闭合开关后观察</w:t>
      </w:r>
      <w:r>
        <w:rPr>
          <w:position w:val="-10"/>
        </w:rPr>
        <w:object w:dxaOrig="240" w:dyaOrig="315" w14:anchorId="42F5153B">
          <v:shape id="_x0000_i1580" type="#_x0000_t75" style="width:12pt;height:16pt" o:ole="">
            <v:imagedata r:id="rId1004" o:title=""/>
          </v:shape>
          <o:OLEObject Type="Embed" ProgID="Equation.DSMT4" ShapeID="_x0000_i1580" DrawAspect="Content" ObjectID="_1816667791" r:id="rId1005"/>
        </w:object>
      </w:r>
      <w:r>
        <w:rPr>
          <w:rFonts w:eastAsia="新宋体" w:hint="eastAsia"/>
          <w:szCs w:val="21"/>
        </w:rPr>
        <w:t>、</w:t>
      </w:r>
      <w:r>
        <w:rPr>
          <w:position w:val="-10"/>
        </w:rPr>
        <w:object w:dxaOrig="255" w:dyaOrig="315" w14:anchorId="4F3C612F">
          <v:shape id="_x0000_i1581" type="#_x0000_t75" style="width:13pt;height:16pt" o:ole="">
            <v:imagedata r:id="rId1006" o:title=""/>
          </v:shape>
          <o:OLEObject Type="Embed" ProgID="Equation.DSMT4" ShapeID="_x0000_i1581" DrawAspect="Content" ObjectID="_1816667792" r:id="rId1007"/>
        </w:object>
      </w:r>
      <w:r>
        <w:rPr>
          <w:rFonts w:eastAsia="新宋体" w:hint="eastAsia"/>
          <w:szCs w:val="21"/>
        </w:rPr>
        <w:t>的亮度关系；（</w:t>
      </w:r>
      <w:r>
        <w:rPr>
          <w:rFonts w:eastAsia="新宋体"/>
          <w:szCs w:val="21"/>
        </w:rPr>
        <w:t>5</w:t>
      </w:r>
      <w:r>
        <w:rPr>
          <w:rFonts w:eastAsia="新宋体" w:hint="eastAsia"/>
          <w:szCs w:val="21"/>
        </w:rPr>
        <w:t>）并。</w:t>
      </w:r>
    </w:p>
    <w:p w14:paraId="17E3577F" w14:textId="77777777" w:rsidR="00DC17BA" w:rsidRDefault="00000000" w:rsidP="0070465C">
      <w:pPr>
        <w:snapToGrid w:val="0"/>
      </w:pPr>
      <w:r>
        <w:rPr>
          <w:rFonts w:eastAsia="新宋体" w:hint="eastAsia"/>
          <w:szCs w:val="21"/>
        </w:rPr>
        <w:t>【点评】本题考查了探究串联电路和并联电路的电流、电压规律实验的注意事项，串并联电路中开关的作用以及串并联电路的特点等内容，是一道综合题。</w:t>
      </w:r>
    </w:p>
    <w:p w14:paraId="07A06959" w14:textId="77777777" w:rsidR="00DC17BA" w:rsidRDefault="00000000" w:rsidP="0070465C">
      <w:pPr>
        <w:snapToGrid w:val="0"/>
      </w:pPr>
      <w:r>
        <w:rPr>
          <w:rFonts w:eastAsia="新宋体" w:hint="eastAsia"/>
          <w:b/>
          <w:szCs w:val="21"/>
        </w:rPr>
        <w:t>五．计算题（共</w:t>
      </w:r>
      <w:r>
        <w:rPr>
          <w:rFonts w:eastAsia="新宋体" w:hint="eastAsia"/>
          <w:b/>
          <w:szCs w:val="21"/>
        </w:rPr>
        <w:t>2</w:t>
      </w:r>
      <w:r>
        <w:rPr>
          <w:rFonts w:eastAsia="新宋体" w:hint="eastAsia"/>
          <w:b/>
          <w:szCs w:val="21"/>
        </w:rPr>
        <w:t>小题）</w:t>
      </w:r>
    </w:p>
    <w:p w14:paraId="2FF63660" w14:textId="77777777" w:rsidR="00DC17BA" w:rsidRDefault="00000000" w:rsidP="0070465C">
      <w:pPr>
        <w:snapToGrid w:val="0"/>
      </w:pPr>
      <w:r>
        <w:rPr>
          <w:rFonts w:eastAsia="新宋体" w:hint="eastAsia"/>
          <w:szCs w:val="21"/>
        </w:rPr>
        <w:t>24</w:t>
      </w:r>
      <w:r>
        <w:rPr>
          <w:rFonts w:eastAsia="新宋体" w:hint="eastAsia"/>
          <w:szCs w:val="21"/>
        </w:rPr>
        <w:t>．（</w:t>
      </w:r>
      <w:r>
        <w:rPr>
          <w:rFonts w:eastAsia="新宋体" w:hint="eastAsia"/>
          <w:szCs w:val="21"/>
        </w:rPr>
        <w:t>2024</w:t>
      </w:r>
      <w:r>
        <w:rPr>
          <w:rFonts w:eastAsia="新宋体" w:hint="eastAsia"/>
          <w:szCs w:val="21"/>
        </w:rPr>
        <w:t>•婺源县二模）图甲是小华家电热水壶，铭牌见下表。请根据铭牌所提供的信息</w:t>
      </w:r>
      <w:r>
        <w:rPr>
          <w:position w:val="-10"/>
        </w:rPr>
        <w:object w:dxaOrig="135" w:dyaOrig="300" w14:anchorId="5A691F5D">
          <v:shape id="_x0000_i1582" type="#_x0000_t75" style="width:7pt;height:15pt" o:ole="">
            <v:imagedata r:id="rId261" o:title=""/>
          </v:shape>
          <o:OLEObject Type="Embed" ProgID="Equation.DSMT4" ShapeID="_x0000_i1582" DrawAspect="Content" ObjectID="_1816667793" r:id="rId1008"/>
        </w:object>
      </w:r>
      <w:r>
        <w:rPr>
          <w:rFonts w:eastAsia="新宋体" w:hint="eastAsia"/>
          <w:szCs w:val="21"/>
        </w:rPr>
        <w:t>已知</w:t>
      </w:r>
      <w:r>
        <w:rPr>
          <w:position w:val="-12"/>
        </w:rPr>
        <w:object w:dxaOrig="1845" w:dyaOrig="360" w14:anchorId="0DE52415">
          <v:shape id="_x0000_i1583" type="#_x0000_t75" style="width:92.5pt;height:18pt" o:ole="">
            <v:imagedata r:id="rId263" o:title=""/>
          </v:shape>
          <o:OLEObject Type="Embed" ProgID="Equation.DSMT4" ShapeID="_x0000_i1583" DrawAspect="Content" ObjectID="_1816667794" r:id="rId1009"/>
        </w:object>
      </w:r>
      <w:r>
        <w:rPr>
          <w:rFonts w:eastAsia="新宋体" w:hint="eastAsia"/>
          <w:szCs w:val="21"/>
        </w:rPr>
        <w:t>，</w:t>
      </w:r>
      <w:r>
        <w:rPr>
          <w:position w:val="-12"/>
        </w:rPr>
        <w:object w:dxaOrig="2235" w:dyaOrig="360" w14:anchorId="2AA5DF52">
          <v:shape id="_x0000_i1584" type="#_x0000_t75" style="width:112pt;height:18pt" o:ole="">
            <v:imagedata r:id="rId265" o:title=""/>
          </v:shape>
          <o:OLEObject Type="Embed" ProgID="Equation.DSMT4" ShapeID="_x0000_i1584" DrawAspect="Content" ObjectID="_1816667795" r:id="rId1010"/>
        </w:object>
      </w:r>
      <w:r>
        <w:rPr>
          <w:rFonts w:eastAsia="新宋体" w:hint="eastAsia"/>
          <w:szCs w:val="21"/>
        </w:rPr>
        <w:t>，回答下列问题：</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8000"/>
      </w:tblGrid>
      <w:tr w:rsidR="00DC17BA" w14:paraId="37E6E75C" w14:textId="77777777">
        <w:tc>
          <w:tcPr>
            <w:tcW w:w="8000" w:type="dxa"/>
          </w:tcPr>
          <w:p w14:paraId="1390DFD0" w14:textId="77777777" w:rsidR="00DC17BA" w:rsidRDefault="00000000" w:rsidP="0070465C">
            <w:pPr>
              <w:snapToGrid w:val="0"/>
              <w:jc w:val="center"/>
            </w:pPr>
            <w:r>
              <w:rPr>
                <w:rFonts w:eastAsia="新宋体" w:hint="eastAsia"/>
                <w:szCs w:val="21"/>
              </w:rPr>
              <w:t>容量：</w:t>
            </w:r>
            <w:r>
              <w:rPr>
                <w:position w:val="-4"/>
              </w:rPr>
              <w:object w:dxaOrig="285" w:dyaOrig="240" w14:anchorId="38750E47">
                <v:shape id="_x0000_i1585" type="#_x0000_t75" style="width:14.5pt;height:12pt" o:ole="">
                  <v:imagedata r:id="rId267" o:title=""/>
                </v:shape>
                <o:OLEObject Type="Embed" ProgID="Equation.DSMT4" ShapeID="_x0000_i1585" DrawAspect="Content" ObjectID="_1816667796" r:id="rId1011"/>
              </w:object>
            </w:r>
          </w:p>
        </w:tc>
      </w:tr>
      <w:tr w:rsidR="00DC17BA" w14:paraId="1BFAC6F7" w14:textId="77777777">
        <w:tc>
          <w:tcPr>
            <w:tcW w:w="8000" w:type="dxa"/>
          </w:tcPr>
          <w:p w14:paraId="30468220" w14:textId="77777777" w:rsidR="00DC17BA" w:rsidRDefault="00000000" w:rsidP="0070465C">
            <w:pPr>
              <w:snapToGrid w:val="0"/>
              <w:jc w:val="center"/>
            </w:pPr>
            <w:r>
              <w:rPr>
                <w:rFonts w:eastAsia="新宋体" w:hint="eastAsia"/>
                <w:szCs w:val="21"/>
              </w:rPr>
              <w:t>电源频率：</w:t>
            </w:r>
            <w:r>
              <w:rPr>
                <w:position w:val="-6"/>
              </w:rPr>
              <w:object w:dxaOrig="540" w:dyaOrig="255" w14:anchorId="7DB18A30">
                <v:shape id="_x0000_i1586" type="#_x0000_t75" style="width:27pt;height:13pt" o:ole="">
                  <v:imagedata r:id="rId269" o:title=""/>
                </v:shape>
                <o:OLEObject Type="Embed" ProgID="Equation.DSMT4" ShapeID="_x0000_i1586" DrawAspect="Content" ObjectID="_1816667797" r:id="rId1012"/>
              </w:object>
            </w:r>
          </w:p>
        </w:tc>
      </w:tr>
      <w:tr w:rsidR="00DC17BA" w14:paraId="35A09A10" w14:textId="77777777">
        <w:tc>
          <w:tcPr>
            <w:tcW w:w="8000" w:type="dxa"/>
          </w:tcPr>
          <w:p w14:paraId="7EAFB430" w14:textId="77777777" w:rsidR="00DC17BA" w:rsidRDefault="00000000" w:rsidP="0070465C">
            <w:pPr>
              <w:snapToGrid w:val="0"/>
              <w:jc w:val="center"/>
            </w:pPr>
            <w:r>
              <w:rPr>
                <w:rFonts w:eastAsia="新宋体" w:hint="eastAsia"/>
                <w:szCs w:val="21"/>
              </w:rPr>
              <w:t>额定电压：</w:t>
            </w:r>
            <w:r>
              <w:rPr>
                <w:position w:val="-6"/>
              </w:rPr>
              <w:object w:dxaOrig="540" w:dyaOrig="255" w14:anchorId="1F0F4FD2">
                <v:shape id="_x0000_i1587" type="#_x0000_t75" style="width:27pt;height:13pt" o:ole="">
                  <v:imagedata r:id="rId271" o:title=""/>
                </v:shape>
                <o:OLEObject Type="Embed" ProgID="Equation.DSMT4" ShapeID="_x0000_i1587" DrawAspect="Content" ObjectID="_1816667798" r:id="rId1013"/>
              </w:object>
            </w:r>
          </w:p>
        </w:tc>
      </w:tr>
      <w:tr w:rsidR="00DC17BA" w14:paraId="430045EE" w14:textId="77777777">
        <w:tc>
          <w:tcPr>
            <w:tcW w:w="8000" w:type="dxa"/>
          </w:tcPr>
          <w:p w14:paraId="6D431EC4" w14:textId="77777777" w:rsidR="00DC17BA" w:rsidRDefault="00000000" w:rsidP="0070465C">
            <w:pPr>
              <w:snapToGrid w:val="0"/>
              <w:jc w:val="center"/>
            </w:pPr>
            <w:r>
              <w:rPr>
                <w:rFonts w:eastAsia="新宋体" w:hint="eastAsia"/>
                <w:szCs w:val="21"/>
              </w:rPr>
              <w:t>额定功率：</w:t>
            </w:r>
            <w:r>
              <w:rPr>
                <w:position w:val="-6"/>
              </w:rPr>
              <w:object w:dxaOrig="675" w:dyaOrig="255" w14:anchorId="2975F2D9">
                <v:shape id="_x0000_i1588" type="#_x0000_t75" style="width:34pt;height:13pt" o:ole="">
                  <v:imagedata r:id="rId273" o:title=""/>
                </v:shape>
                <o:OLEObject Type="Embed" ProgID="Equation.DSMT4" ShapeID="_x0000_i1588" DrawAspect="Content" ObjectID="_1816667799" r:id="rId1014"/>
              </w:object>
            </w:r>
          </w:p>
        </w:tc>
      </w:tr>
    </w:tbl>
    <w:p w14:paraId="7C8797B2" w14:textId="77777777" w:rsidR="00DC17BA" w:rsidRDefault="00000000" w:rsidP="0070465C">
      <w:pPr>
        <w:snapToGrid w:val="0"/>
      </w:pPr>
      <w:r>
        <w:rPr>
          <w:rFonts w:eastAsia="新宋体" w:hint="eastAsia"/>
          <w:szCs w:val="21"/>
        </w:rPr>
        <w:t>（</w:t>
      </w:r>
      <w:r>
        <w:rPr>
          <w:rFonts w:eastAsia="新宋体"/>
          <w:szCs w:val="21"/>
        </w:rPr>
        <w:t>1</w:t>
      </w:r>
      <w:r>
        <w:rPr>
          <w:rFonts w:eastAsia="新宋体" w:hint="eastAsia"/>
          <w:szCs w:val="21"/>
        </w:rPr>
        <w:t>）求电热水壶装满水时水的质量；</w:t>
      </w:r>
    </w:p>
    <w:p w14:paraId="78D37881"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）给该电热水壶装满</w:t>
      </w:r>
      <w:r>
        <w:rPr>
          <w:position w:val="-6"/>
        </w:rPr>
        <w:object w:dxaOrig="495" w:dyaOrig="300" w14:anchorId="2CF23438">
          <v:shape id="_x0000_i1589" type="#_x0000_t75" style="width:25pt;height:15pt" o:ole="">
            <v:imagedata r:id="rId275" o:title=""/>
          </v:shape>
          <o:OLEObject Type="Embed" ProgID="Equation.DSMT4" ShapeID="_x0000_i1589" DrawAspect="Content" ObjectID="_1816667800" r:id="rId1015"/>
        </w:object>
      </w:r>
      <w:r>
        <w:rPr>
          <w:rFonts w:eastAsia="新宋体" w:hint="eastAsia"/>
          <w:szCs w:val="21"/>
        </w:rPr>
        <w:t>的冷水并加热到</w:t>
      </w:r>
      <w:r>
        <w:rPr>
          <w:position w:val="-6"/>
        </w:rPr>
        <w:object w:dxaOrig="585" w:dyaOrig="300" w14:anchorId="62CA0376">
          <v:shape id="_x0000_i1590" type="#_x0000_t75" style="width:29.5pt;height:15pt" o:ole="">
            <v:imagedata r:id="rId277" o:title=""/>
          </v:shape>
          <o:OLEObject Type="Embed" ProgID="Equation.DSMT4" ShapeID="_x0000_i1590" DrawAspect="Content" ObjectID="_1816667801" r:id="rId1016"/>
        </w:object>
      </w:r>
      <w:r>
        <w:rPr>
          <w:rFonts w:eastAsia="新宋体" w:hint="eastAsia"/>
          <w:szCs w:val="21"/>
        </w:rPr>
        <w:t>，求水吸收的热量；</w:t>
      </w:r>
    </w:p>
    <w:p w14:paraId="63C2DBFB"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）若壶内水吸收上述热量，电热水壶正常工作，用时</w:t>
      </w:r>
      <w:r>
        <w:rPr>
          <w:position w:val="-6"/>
        </w:rPr>
        <w:object w:dxaOrig="480" w:dyaOrig="255" w14:anchorId="7AF3ABC4">
          <v:shape id="_x0000_i1591" type="#_x0000_t75" style="width:24pt;height:13pt" o:ole="">
            <v:imagedata r:id="rId279" o:title=""/>
          </v:shape>
          <o:OLEObject Type="Embed" ProgID="Equation.DSMT4" ShapeID="_x0000_i1591" DrawAspect="Content" ObjectID="_1816667802" r:id="rId1017"/>
        </w:object>
      </w:r>
      <w:r>
        <w:rPr>
          <w:rFonts w:eastAsia="新宋体" w:hint="eastAsia"/>
          <w:szCs w:val="21"/>
        </w:rPr>
        <w:t>，则电热水壶的加热效率是多少？（保留至整数位）</w:t>
      </w:r>
    </w:p>
    <w:p w14:paraId="457E1469"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）小华将电热水壶插在如图乙所示的插线板上，请分析这样操作可能存在的问题。</w:t>
      </w:r>
    </w:p>
    <w:p w14:paraId="10E1CD06" w14:textId="77777777" w:rsidR="00DC17BA" w:rsidRDefault="0070465C" w:rsidP="0070465C">
      <w:pPr>
        <w:snapToGrid w:val="0"/>
      </w:pPr>
      <w:r>
        <w:rPr>
          <w:rFonts w:eastAsia="新宋体"/>
          <w:szCs w:val="21"/>
        </w:rPr>
        <w:pict w14:anchorId="71117F9A">
          <v:shape id="_x0000_i1592" type="#_x0000_t75" alt="菁优网：http://www.jyeoo.com" style="width:173pt;height:112.5pt">
            <v:imagedata r:id="rId281" o:title=""/>
          </v:shape>
        </w:pict>
      </w:r>
    </w:p>
    <w:p w14:paraId="41832098" w14:textId="77777777" w:rsidR="00DC17BA" w:rsidRDefault="00000000" w:rsidP="0070465C">
      <w:pPr>
        <w:snapToGrid w:val="0"/>
      </w:pPr>
      <w:r>
        <w:rPr>
          <w:rFonts w:eastAsia="新宋体" w:hint="eastAsia"/>
          <w:szCs w:val="21"/>
        </w:rPr>
        <w:t>【答案】（</w:t>
      </w:r>
      <w:r>
        <w:rPr>
          <w:rFonts w:eastAsia="新宋体"/>
          <w:szCs w:val="21"/>
        </w:rPr>
        <w:t>1</w:t>
      </w:r>
      <w:r>
        <w:rPr>
          <w:rFonts w:eastAsia="新宋体" w:hint="eastAsia"/>
          <w:szCs w:val="21"/>
        </w:rPr>
        <w:t>）电热水壶装满水时水的质量是</w:t>
      </w:r>
      <w:r>
        <w:rPr>
          <w:position w:val="-10"/>
        </w:rPr>
        <w:object w:dxaOrig="360" w:dyaOrig="300" w14:anchorId="47592B75">
          <v:shape id="_x0000_i1593" type="#_x0000_t75" style="width:18pt;height:15pt" o:ole="">
            <v:imagedata r:id="rId1018" o:title=""/>
          </v:shape>
          <o:OLEObject Type="Embed" ProgID="Equation.DSMT4" ShapeID="_x0000_i1593" DrawAspect="Content" ObjectID="_1816667803" r:id="rId1019"/>
        </w:object>
      </w:r>
      <w:r>
        <w:rPr>
          <w:rFonts w:eastAsia="新宋体" w:hint="eastAsia"/>
          <w:szCs w:val="21"/>
        </w:rPr>
        <w:t>；</w:t>
      </w:r>
    </w:p>
    <w:p w14:paraId="5E8630A6"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）水吸收的热量是</w:t>
      </w:r>
      <w:r>
        <w:rPr>
          <w:position w:val="-6"/>
        </w:rPr>
        <w:object w:dxaOrig="1020" w:dyaOrig="300" w14:anchorId="42E512BA">
          <v:shape id="_x0000_i1594" type="#_x0000_t75" style="width:51pt;height:15pt" o:ole="">
            <v:imagedata r:id="rId1020" o:title=""/>
          </v:shape>
          <o:OLEObject Type="Embed" ProgID="Equation.DSMT4" ShapeID="_x0000_i1594" DrawAspect="Content" ObjectID="_1816667804" r:id="rId1021"/>
        </w:object>
      </w:r>
      <w:r>
        <w:rPr>
          <w:rFonts w:eastAsia="新宋体" w:hint="eastAsia"/>
          <w:szCs w:val="21"/>
        </w:rPr>
        <w:t>；</w:t>
      </w:r>
    </w:p>
    <w:p w14:paraId="5D052A71"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）电热水壶的加热效率是</w:t>
      </w:r>
      <w:r>
        <w:rPr>
          <w:position w:val="-6"/>
        </w:rPr>
        <w:object w:dxaOrig="465" w:dyaOrig="255" w14:anchorId="690C40A3">
          <v:shape id="_x0000_i1595" type="#_x0000_t75" style="width:23.5pt;height:13pt" o:ole="">
            <v:imagedata r:id="rId1022" o:title=""/>
          </v:shape>
          <o:OLEObject Type="Embed" ProgID="Equation.DSMT4" ShapeID="_x0000_i1595" DrawAspect="Content" ObjectID="_1816667805" r:id="rId1023"/>
        </w:object>
      </w:r>
      <w:r>
        <w:rPr>
          <w:rFonts w:eastAsia="新宋体" w:hint="eastAsia"/>
          <w:szCs w:val="21"/>
        </w:rPr>
        <w:t>；</w:t>
      </w:r>
    </w:p>
    <w:p w14:paraId="2A3A1E99"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）见解析。</w:t>
      </w:r>
    </w:p>
    <w:p w14:paraId="12B49C7E" w14:textId="77777777" w:rsidR="00DC17BA" w:rsidRDefault="00000000" w:rsidP="0070465C">
      <w:pPr>
        <w:snapToGrid w:val="0"/>
      </w:pPr>
      <w:r>
        <w:rPr>
          <w:rFonts w:eastAsia="新宋体" w:hint="eastAsia"/>
          <w:szCs w:val="21"/>
        </w:rPr>
        <w:t>【考点】密度公式的变形运用计算质量和体积；利用比热容的公式计算热量；能量的利用效率；电功率</w:t>
      </w:r>
      <w:r>
        <w:rPr>
          <w:position w:val="-6"/>
        </w:rPr>
        <w:object w:dxaOrig="660" w:dyaOrig="255" w14:anchorId="1618899B">
          <v:shape id="_x0000_i1596" type="#_x0000_t75" style="width:33pt;height:13pt" o:ole="">
            <v:imagedata r:id="rId1024" o:title=""/>
          </v:shape>
          <o:OLEObject Type="Embed" ProgID="Equation.DSMT4" ShapeID="_x0000_i1596" DrawAspect="Content" ObjectID="_1816667806" r:id="rId1025"/>
        </w:object>
      </w:r>
      <w:r>
        <w:rPr>
          <w:rFonts w:eastAsia="新宋体" w:hint="eastAsia"/>
          <w:szCs w:val="21"/>
        </w:rPr>
        <w:t>的简单计算；电功与电能的计算；总功率过大对家庭电路的影响</w:t>
      </w:r>
    </w:p>
    <w:p w14:paraId="35E43723" w14:textId="77777777" w:rsidR="00DC17BA" w:rsidRDefault="00000000" w:rsidP="0070465C">
      <w:pPr>
        <w:snapToGrid w:val="0"/>
      </w:pPr>
      <w:r>
        <w:rPr>
          <w:rFonts w:eastAsia="新宋体" w:hint="eastAsia"/>
          <w:szCs w:val="21"/>
        </w:rPr>
        <w:t>【专题】比热容、热机、热值；密度及其应用；电能和电功率；应用能力</w:t>
      </w:r>
    </w:p>
    <w:p w14:paraId="0F23F762" w14:textId="77777777" w:rsidR="00DC17BA" w:rsidRDefault="00000000" w:rsidP="0070465C">
      <w:pPr>
        <w:snapToGrid w:val="0"/>
      </w:pPr>
      <w:r>
        <w:rPr>
          <w:rFonts w:eastAsia="新宋体" w:hint="eastAsia"/>
          <w:szCs w:val="21"/>
        </w:rPr>
        <w:t>【分析】（</w:t>
      </w:r>
      <w:r>
        <w:rPr>
          <w:rFonts w:eastAsia="新宋体"/>
          <w:szCs w:val="21"/>
        </w:rPr>
        <w:t>1</w:t>
      </w:r>
      <w:r>
        <w:rPr>
          <w:rFonts w:eastAsia="新宋体" w:hint="eastAsia"/>
          <w:szCs w:val="21"/>
        </w:rPr>
        <w:t>）电热水壶装满水时水的体积和其容积相等，根据</w:t>
      </w:r>
      <w:r>
        <w:rPr>
          <w:position w:val="-10"/>
        </w:rPr>
        <w:object w:dxaOrig="720" w:dyaOrig="300" w14:anchorId="4663B15C">
          <v:shape id="_x0000_i1597" type="#_x0000_t75" style="width:36pt;height:15pt" o:ole="">
            <v:imagedata r:id="rId1026" o:title=""/>
          </v:shape>
          <o:OLEObject Type="Embed" ProgID="Equation.DSMT4" ShapeID="_x0000_i1597" DrawAspect="Content" ObjectID="_1816667807" r:id="rId1027"/>
        </w:object>
      </w:r>
      <w:r>
        <w:rPr>
          <w:rFonts w:eastAsia="新宋体" w:hint="eastAsia"/>
          <w:szCs w:val="21"/>
        </w:rPr>
        <w:t>求出水的质量；</w:t>
      </w:r>
    </w:p>
    <w:p w14:paraId="71D630E2"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）知道水的初温和末温以及质量、比热容，根据</w:t>
      </w:r>
      <w:r>
        <w:rPr>
          <w:position w:val="-12"/>
        </w:rPr>
        <w:object w:dxaOrig="1395" w:dyaOrig="345" w14:anchorId="7997FD25">
          <v:shape id="_x0000_i1598" type="#_x0000_t75" style="width:70pt;height:17.5pt" o:ole="">
            <v:imagedata r:id="rId1028" o:title=""/>
          </v:shape>
          <o:OLEObject Type="Embed" ProgID="Equation.DSMT4" ShapeID="_x0000_i1598" DrawAspect="Content" ObjectID="_1816667808" r:id="rId1029"/>
        </w:object>
      </w:r>
      <w:r>
        <w:rPr>
          <w:rFonts w:eastAsia="新宋体" w:hint="eastAsia"/>
          <w:szCs w:val="21"/>
        </w:rPr>
        <w:t>求出水吸收的热量，</w:t>
      </w:r>
    </w:p>
    <w:p w14:paraId="411E367A"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）知道加热时间，根据</w:t>
      </w:r>
      <w:r>
        <w:rPr>
          <w:position w:val="-6"/>
        </w:rPr>
        <w:object w:dxaOrig="675" w:dyaOrig="255" w14:anchorId="56D775C4">
          <v:shape id="_x0000_i1599" type="#_x0000_t75" style="width:34pt;height:13pt" o:ole="">
            <v:imagedata r:id="rId1030" o:title=""/>
          </v:shape>
          <o:OLEObject Type="Embed" ProgID="Equation.DSMT4" ShapeID="_x0000_i1599" DrawAspect="Content" ObjectID="_1816667809" r:id="rId1031"/>
        </w:object>
      </w:r>
      <w:r>
        <w:rPr>
          <w:rFonts w:eastAsia="新宋体" w:hint="eastAsia"/>
          <w:szCs w:val="21"/>
        </w:rPr>
        <w:t>求出消耗的电能，利用</w:t>
      </w:r>
      <w:r>
        <w:rPr>
          <w:position w:val="-22"/>
        </w:rPr>
        <w:object w:dxaOrig="1365" w:dyaOrig="585" w14:anchorId="22CDCDD3">
          <v:shape id="_x0000_i1600" type="#_x0000_t75" style="width:68.5pt;height:29.5pt" o:ole="">
            <v:imagedata r:id="rId1032" o:title=""/>
          </v:shape>
          <o:OLEObject Type="Embed" ProgID="Equation.DSMT4" ShapeID="_x0000_i1600" DrawAspect="Content" ObjectID="_1816667810" r:id="rId1033"/>
        </w:object>
      </w:r>
      <w:r>
        <w:rPr>
          <w:rFonts w:eastAsia="新宋体" w:hint="eastAsia"/>
          <w:szCs w:val="21"/>
        </w:rPr>
        <w:t>求出该电热水壶的效率；</w:t>
      </w:r>
    </w:p>
    <w:p w14:paraId="3F1CC135"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）家庭电路中电流过大的原因：短路、用电器总功率过大。</w:t>
      </w:r>
    </w:p>
    <w:p w14:paraId="4D2CF4C1" w14:textId="77777777" w:rsidR="00DC17BA" w:rsidRDefault="00000000" w:rsidP="0070465C">
      <w:pPr>
        <w:snapToGrid w:val="0"/>
      </w:pPr>
      <w:r>
        <w:rPr>
          <w:rFonts w:eastAsia="新宋体" w:hint="eastAsia"/>
          <w:szCs w:val="21"/>
        </w:rPr>
        <w:t>【解答】解：（</w:t>
      </w:r>
      <w:r>
        <w:rPr>
          <w:rFonts w:eastAsia="新宋体"/>
          <w:szCs w:val="21"/>
        </w:rPr>
        <w:t>1</w:t>
      </w:r>
      <w:r>
        <w:rPr>
          <w:rFonts w:eastAsia="新宋体" w:hint="eastAsia"/>
          <w:szCs w:val="21"/>
        </w:rPr>
        <w:t>）电热水壶装满水时水的质量：</w:t>
      </w:r>
    </w:p>
    <w:p w14:paraId="50B67C89" w14:textId="77777777" w:rsidR="00DC17BA" w:rsidRDefault="00000000" w:rsidP="0070465C">
      <w:pPr>
        <w:snapToGrid w:val="0"/>
      </w:pPr>
      <w:r>
        <w:rPr>
          <w:position w:val="-12"/>
        </w:rPr>
        <w:object w:dxaOrig="3840" w:dyaOrig="360" w14:anchorId="4C5DE787">
          <v:shape id="_x0000_i1601" type="#_x0000_t75" style="width:192pt;height:18pt" o:ole="">
            <v:imagedata r:id="rId1034" o:title=""/>
          </v:shape>
          <o:OLEObject Type="Embed" ProgID="Equation.DSMT4" ShapeID="_x0000_i1601" DrawAspect="Content" ObjectID="_1816667811" r:id="rId1035"/>
        </w:object>
      </w:r>
      <w:r>
        <w:rPr>
          <w:rFonts w:eastAsia="新宋体" w:hint="eastAsia"/>
          <w:szCs w:val="21"/>
        </w:rPr>
        <w:t>；</w:t>
      </w:r>
    </w:p>
    <w:p w14:paraId="03D4673E"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）给该电热水壶装满</w:t>
      </w:r>
      <w:r>
        <w:rPr>
          <w:position w:val="-6"/>
        </w:rPr>
        <w:object w:dxaOrig="495" w:dyaOrig="300" w14:anchorId="4987F1A5">
          <v:shape id="_x0000_i1602" type="#_x0000_t75" style="width:25pt;height:15pt" o:ole="">
            <v:imagedata r:id="rId1036" o:title=""/>
          </v:shape>
          <o:OLEObject Type="Embed" ProgID="Equation.DSMT4" ShapeID="_x0000_i1602" DrawAspect="Content" ObjectID="_1816667812" r:id="rId1037"/>
        </w:object>
      </w:r>
      <w:r>
        <w:rPr>
          <w:rFonts w:eastAsia="新宋体" w:hint="eastAsia"/>
          <w:szCs w:val="21"/>
        </w:rPr>
        <w:t>的冷水并加热到</w:t>
      </w:r>
      <w:r>
        <w:rPr>
          <w:position w:val="-6"/>
        </w:rPr>
        <w:object w:dxaOrig="585" w:dyaOrig="300" w14:anchorId="7F4E2B57">
          <v:shape id="_x0000_i1603" type="#_x0000_t75" style="width:29.5pt;height:15pt" o:ole="">
            <v:imagedata r:id="rId1038" o:title=""/>
          </v:shape>
          <o:OLEObject Type="Embed" ProgID="Equation.DSMT4" ShapeID="_x0000_i1603" DrawAspect="Content" ObjectID="_1816667813" r:id="rId1039"/>
        </w:object>
      </w:r>
      <w:r>
        <w:rPr>
          <w:rFonts w:eastAsia="新宋体" w:hint="eastAsia"/>
          <w:szCs w:val="21"/>
        </w:rPr>
        <w:t>时，水吸收的热量：</w:t>
      </w:r>
    </w:p>
    <w:p w14:paraId="06897657" w14:textId="77777777" w:rsidR="00DC17BA" w:rsidRDefault="00000000" w:rsidP="0070465C">
      <w:pPr>
        <w:snapToGrid w:val="0"/>
      </w:pPr>
      <w:r>
        <w:rPr>
          <w:position w:val="-12"/>
        </w:rPr>
        <w:object w:dxaOrig="6375" w:dyaOrig="360" w14:anchorId="74E1B817">
          <v:shape id="_x0000_i1604" type="#_x0000_t75" style="width:319pt;height:18pt" o:ole="">
            <v:imagedata r:id="rId1040" o:title=""/>
          </v:shape>
          <o:OLEObject Type="Embed" ProgID="Equation.DSMT4" ShapeID="_x0000_i1604" DrawAspect="Content" ObjectID="_1816667814" r:id="rId1041"/>
        </w:object>
      </w:r>
      <w:r>
        <w:rPr>
          <w:rFonts w:eastAsia="新宋体" w:hint="eastAsia"/>
          <w:szCs w:val="21"/>
        </w:rPr>
        <w:t>；</w:t>
      </w:r>
    </w:p>
    <w:p w14:paraId="628D9FA6"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）消耗的电能：</w:t>
      </w:r>
    </w:p>
    <w:p w14:paraId="6E329E69" w14:textId="77777777" w:rsidR="00DC17BA" w:rsidRDefault="00000000" w:rsidP="0070465C">
      <w:pPr>
        <w:snapToGrid w:val="0"/>
      </w:pPr>
      <w:r>
        <w:rPr>
          <w:position w:val="-6"/>
        </w:rPr>
        <w:object w:dxaOrig="3405" w:dyaOrig="300" w14:anchorId="12604491">
          <v:shape id="_x0000_i1605" type="#_x0000_t75" style="width:170.5pt;height:15pt" o:ole="">
            <v:imagedata r:id="rId1042" o:title=""/>
          </v:shape>
          <o:OLEObject Type="Embed" ProgID="Equation.DSMT4" ShapeID="_x0000_i1605" DrawAspect="Content" ObjectID="_1816667815" r:id="rId1043"/>
        </w:object>
      </w:r>
      <w:r>
        <w:rPr>
          <w:rFonts w:eastAsia="新宋体" w:hint="eastAsia"/>
          <w:szCs w:val="21"/>
        </w:rPr>
        <w:t>；</w:t>
      </w:r>
    </w:p>
    <w:p w14:paraId="26F40CB2" w14:textId="77777777" w:rsidR="00DC17BA" w:rsidRDefault="00000000" w:rsidP="0070465C">
      <w:pPr>
        <w:snapToGrid w:val="0"/>
      </w:pPr>
      <w:r>
        <w:rPr>
          <w:rFonts w:eastAsia="新宋体" w:hint="eastAsia"/>
          <w:szCs w:val="21"/>
        </w:rPr>
        <w:t>电热水壶的加热效率：</w:t>
      </w:r>
    </w:p>
    <w:p w14:paraId="7B97C787" w14:textId="77777777" w:rsidR="00DC17BA" w:rsidRDefault="00000000" w:rsidP="0070465C">
      <w:pPr>
        <w:snapToGrid w:val="0"/>
      </w:pPr>
      <w:r>
        <w:rPr>
          <w:position w:val="-22"/>
        </w:rPr>
        <w:object w:dxaOrig="4215" w:dyaOrig="585" w14:anchorId="12332C0C">
          <v:shape id="_x0000_i1606" type="#_x0000_t75" style="width:211pt;height:29.5pt" o:ole="">
            <v:imagedata r:id="rId1044" o:title=""/>
          </v:shape>
          <o:OLEObject Type="Embed" ProgID="Equation.DSMT4" ShapeID="_x0000_i1606" DrawAspect="Content" ObjectID="_1816667816" r:id="rId1045"/>
        </w:object>
      </w:r>
      <w:r>
        <w:rPr>
          <w:rFonts w:eastAsia="新宋体" w:hint="eastAsia"/>
          <w:szCs w:val="21"/>
        </w:rPr>
        <w:t>。</w:t>
      </w:r>
    </w:p>
    <w:p w14:paraId="08CE6F19"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）根据公式</w:t>
      </w:r>
      <w:r>
        <w:rPr>
          <w:position w:val="-22"/>
        </w:rPr>
        <w:object w:dxaOrig="585" w:dyaOrig="555" w14:anchorId="502D72C5">
          <v:shape id="_x0000_i1607" type="#_x0000_t75" style="width:29.5pt;height:28pt" o:ole="">
            <v:imagedata r:id="rId1046" o:title=""/>
          </v:shape>
          <o:OLEObject Type="Embed" ProgID="Equation.DSMT4" ShapeID="_x0000_i1607" DrawAspect="Content" ObjectID="_1816667817" r:id="rId1047"/>
        </w:object>
      </w:r>
      <w:r>
        <w:rPr>
          <w:rFonts w:eastAsia="新宋体" w:hint="eastAsia"/>
          <w:szCs w:val="21"/>
        </w:rPr>
        <w:t>可知，电压一定时，总功率越大，流过电路的电流越大。图中插线板连接的用电器的总功率过大，会造成电流过大，产生的热量过多，可能会烧坏插线板，或引起空气开关跳闸，甚至引起火灾。</w:t>
      </w:r>
    </w:p>
    <w:p w14:paraId="7288B8AB" w14:textId="77777777" w:rsidR="00DC17BA" w:rsidRDefault="00000000" w:rsidP="0070465C">
      <w:pPr>
        <w:snapToGrid w:val="0"/>
      </w:pPr>
      <w:r>
        <w:rPr>
          <w:rFonts w:eastAsia="新宋体" w:hint="eastAsia"/>
          <w:szCs w:val="21"/>
        </w:rPr>
        <w:lastRenderedPageBreak/>
        <w:t>答：（</w:t>
      </w:r>
      <w:r>
        <w:rPr>
          <w:rFonts w:eastAsia="新宋体"/>
          <w:szCs w:val="21"/>
        </w:rPr>
        <w:t>1</w:t>
      </w:r>
      <w:r>
        <w:rPr>
          <w:rFonts w:eastAsia="新宋体" w:hint="eastAsia"/>
          <w:szCs w:val="21"/>
        </w:rPr>
        <w:t>）电热水壶装满水时水的质量是</w:t>
      </w:r>
      <w:r>
        <w:rPr>
          <w:position w:val="-10"/>
        </w:rPr>
        <w:object w:dxaOrig="360" w:dyaOrig="300" w14:anchorId="7A98C20F">
          <v:shape id="_x0000_i1608" type="#_x0000_t75" style="width:18pt;height:15pt" o:ole="">
            <v:imagedata r:id="rId1048" o:title=""/>
          </v:shape>
          <o:OLEObject Type="Embed" ProgID="Equation.DSMT4" ShapeID="_x0000_i1608" DrawAspect="Content" ObjectID="_1816667818" r:id="rId1049"/>
        </w:object>
      </w:r>
      <w:r>
        <w:rPr>
          <w:rFonts w:eastAsia="新宋体" w:hint="eastAsia"/>
          <w:szCs w:val="21"/>
        </w:rPr>
        <w:t>；</w:t>
      </w:r>
    </w:p>
    <w:p w14:paraId="022166DF" w14:textId="77777777" w:rsidR="00DC17BA" w:rsidRDefault="00000000" w:rsidP="0070465C">
      <w:pPr>
        <w:snapToGrid w:val="0"/>
      </w:pPr>
      <w:r>
        <w:rPr>
          <w:rFonts w:eastAsia="新宋体" w:hint="eastAsia"/>
          <w:szCs w:val="21"/>
        </w:rPr>
        <w:t>（</w:t>
      </w:r>
      <w:r>
        <w:rPr>
          <w:rFonts w:eastAsia="新宋体"/>
          <w:szCs w:val="21"/>
        </w:rPr>
        <w:t>2</w:t>
      </w:r>
      <w:r>
        <w:rPr>
          <w:rFonts w:eastAsia="新宋体" w:hint="eastAsia"/>
          <w:szCs w:val="21"/>
        </w:rPr>
        <w:t>）水吸收的热量是</w:t>
      </w:r>
      <w:r>
        <w:rPr>
          <w:position w:val="-6"/>
        </w:rPr>
        <w:object w:dxaOrig="1020" w:dyaOrig="300" w14:anchorId="5159B920">
          <v:shape id="_x0000_i1609" type="#_x0000_t75" style="width:51pt;height:15pt" o:ole="">
            <v:imagedata r:id="rId1050" o:title=""/>
          </v:shape>
          <o:OLEObject Type="Embed" ProgID="Equation.DSMT4" ShapeID="_x0000_i1609" DrawAspect="Content" ObjectID="_1816667819" r:id="rId1051"/>
        </w:object>
      </w:r>
      <w:r>
        <w:rPr>
          <w:rFonts w:eastAsia="新宋体" w:hint="eastAsia"/>
          <w:szCs w:val="21"/>
        </w:rPr>
        <w:t>；</w:t>
      </w:r>
    </w:p>
    <w:p w14:paraId="5674181B" w14:textId="77777777" w:rsidR="00DC17BA" w:rsidRDefault="00000000" w:rsidP="0070465C">
      <w:pPr>
        <w:snapToGrid w:val="0"/>
      </w:pPr>
      <w:r>
        <w:rPr>
          <w:rFonts w:eastAsia="新宋体" w:hint="eastAsia"/>
          <w:szCs w:val="21"/>
        </w:rPr>
        <w:t>（</w:t>
      </w:r>
      <w:r>
        <w:rPr>
          <w:rFonts w:eastAsia="新宋体"/>
          <w:szCs w:val="21"/>
        </w:rPr>
        <w:t>3</w:t>
      </w:r>
      <w:r>
        <w:rPr>
          <w:rFonts w:eastAsia="新宋体" w:hint="eastAsia"/>
          <w:szCs w:val="21"/>
        </w:rPr>
        <w:t>）电热水壶的加热效率是</w:t>
      </w:r>
      <w:r>
        <w:rPr>
          <w:position w:val="-6"/>
        </w:rPr>
        <w:object w:dxaOrig="465" w:dyaOrig="255" w14:anchorId="7A1FEE3E">
          <v:shape id="_x0000_i1610" type="#_x0000_t75" style="width:23.5pt;height:13pt" o:ole="">
            <v:imagedata r:id="rId1052" o:title=""/>
          </v:shape>
          <o:OLEObject Type="Embed" ProgID="Equation.DSMT4" ShapeID="_x0000_i1610" DrawAspect="Content" ObjectID="_1816667820" r:id="rId1053"/>
        </w:object>
      </w:r>
      <w:r>
        <w:rPr>
          <w:rFonts w:eastAsia="新宋体" w:hint="eastAsia"/>
          <w:szCs w:val="21"/>
        </w:rPr>
        <w:t>；</w:t>
      </w:r>
    </w:p>
    <w:p w14:paraId="3ECDAC43" w14:textId="77777777" w:rsidR="00DC17BA" w:rsidRDefault="00000000" w:rsidP="0070465C">
      <w:pPr>
        <w:snapToGrid w:val="0"/>
      </w:pPr>
      <w:r>
        <w:rPr>
          <w:rFonts w:eastAsia="新宋体" w:hint="eastAsia"/>
          <w:szCs w:val="21"/>
        </w:rPr>
        <w:t>（</w:t>
      </w:r>
      <w:r>
        <w:rPr>
          <w:rFonts w:eastAsia="新宋体"/>
          <w:szCs w:val="21"/>
        </w:rPr>
        <w:t>4</w:t>
      </w:r>
      <w:r>
        <w:rPr>
          <w:rFonts w:eastAsia="新宋体" w:hint="eastAsia"/>
          <w:szCs w:val="21"/>
        </w:rPr>
        <w:t>）见解析。</w:t>
      </w:r>
    </w:p>
    <w:p w14:paraId="735658C2" w14:textId="77777777" w:rsidR="00DC17BA" w:rsidRDefault="00000000" w:rsidP="0070465C">
      <w:pPr>
        <w:snapToGrid w:val="0"/>
      </w:pPr>
      <w:r>
        <w:rPr>
          <w:rFonts w:eastAsia="新宋体" w:hint="eastAsia"/>
          <w:szCs w:val="21"/>
        </w:rPr>
        <w:t>【点评】本题考查了密度公式、吸热公式、电功率公式以及效率公式的应用、家庭电路中电流过大的原因，属于综合题。</w:t>
      </w:r>
    </w:p>
    <w:p w14:paraId="5298032F" w14:textId="77777777" w:rsidR="00DC17BA" w:rsidRDefault="00000000" w:rsidP="0070465C">
      <w:pPr>
        <w:pStyle w:val="Normal1"/>
        <w:snapToGrid w:val="0"/>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2023</w:t>
      </w:r>
      <w:r>
        <w:rPr>
          <w:rFonts w:ascii="Times New Roman" w:eastAsia="新宋体" w:hAnsi="Times New Roman" w:hint="eastAsia"/>
          <w:szCs w:val="21"/>
        </w:rPr>
        <w:t>•银川二模）如图所示是小丽家厨房安装的一个小厨宝。小厨宝利用水箱储水，加热一段时间后，拧开水龙头就会有热水流出。其相关参数如下表所示。</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4A0" w:firstRow="1" w:lastRow="0" w:firstColumn="1" w:lastColumn="0" w:noHBand="0" w:noVBand="1"/>
      </w:tblPr>
      <w:tblGrid>
        <w:gridCol w:w="2068"/>
        <w:gridCol w:w="4766"/>
        <w:gridCol w:w="1669"/>
        <w:gridCol w:w="720"/>
      </w:tblGrid>
      <w:tr w:rsidR="00DC17BA" w14:paraId="555E769D" w14:textId="77777777" w:rsidTr="00521DB2">
        <w:tc>
          <w:tcPr>
            <w:tcW w:w="2068" w:type="dxa"/>
          </w:tcPr>
          <w:p w14:paraId="2CBF13E4" w14:textId="77777777" w:rsidR="00DC17BA" w:rsidRDefault="00000000" w:rsidP="0070465C">
            <w:pPr>
              <w:snapToGrid w:val="0"/>
              <w:jc w:val="center"/>
              <w:rPr>
                <w:rFonts w:ascii="Calibri" w:hAnsi="Calibri"/>
              </w:rPr>
            </w:pPr>
            <w:r>
              <w:rPr>
                <w:rFonts w:eastAsia="新宋体" w:hint="eastAsia"/>
                <w:szCs w:val="21"/>
              </w:rPr>
              <w:t>产品名称</w:t>
            </w:r>
          </w:p>
        </w:tc>
        <w:tc>
          <w:tcPr>
            <w:tcW w:w="7155" w:type="dxa"/>
            <w:gridSpan w:val="3"/>
          </w:tcPr>
          <w:p w14:paraId="396AE84C" w14:textId="77777777" w:rsidR="00DC17BA" w:rsidRDefault="00000000" w:rsidP="0070465C">
            <w:pPr>
              <w:snapToGrid w:val="0"/>
              <w:jc w:val="center"/>
              <w:rPr>
                <w:rFonts w:ascii="Calibri" w:hAnsi="Calibri"/>
              </w:rPr>
            </w:pPr>
            <w:r>
              <w:rPr>
                <w:rFonts w:eastAsia="新宋体" w:hint="eastAsia"/>
                <w:szCs w:val="21"/>
              </w:rPr>
              <w:t>储水式小厨宝</w:t>
            </w:r>
          </w:p>
        </w:tc>
      </w:tr>
      <w:tr w:rsidR="00DC17BA" w14:paraId="37F034FF" w14:textId="77777777" w:rsidTr="00521DB2">
        <w:tc>
          <w:tcPr>
            <w:tcW w:w="2068" w:type="dxa"/>
          </w:tcPr>
          <w:p w14:paraId="23F9380F" w14:textId="77777777" w:rsidR="00DC17BA" w:rsidRDefault="00000000" w:rsidP="0070465C">
            <w:pPr>
              <w:snapToGrid w:val="0"/>
              <w:jc w:val="center"/>
              <w:rPr>
                <w:rFonts w:ascii="Calibri" w:hAnsi="Calibri"/>
              </w:rPr>
            </w:pPr>
            <w:r>
              <w:rPr>
                <w:rFonts w:eastAsia="新宋体" w:hint="eastAsia"/>
                <w:szCs w:val="21"/>
              </w:rPr>
              <w:t>额定电压</w:t>
            </w:r>
          </w:p>
        </w:tc>
        <w:tc>
          <w:tcPr>
            <w:tcW w:w="4766" w:type="dxa"/>
          </w:tcPr>
          <w:p w14:paraId="2AE854D1" w14:textId="77777777" w:rsidR="00DC17BA" w:rsidRDefault="00000000" w:rsidP="0070465C">
            <w:pPr>
              <w:snapToGrid w:val="0"/>
              <w:jc w:val="center"/>
              <w:rPr>
                <w:rFonts w:ascii="Calibri" w:hAnsi="Calibri"/>
              </w:rPr>
            </w:pPr>
            <w:r>
              <w:rPr>
                <w:position w:val="-6"/>
              </w:rPr>
              <w:object w:dxaOrig="540" w:dyaOrig="255" w14:anchorId="3603B6C3">
                <v:shape id="_x0000_i1611" type="#_x0000_t75" style="width:27pt;height:13pt" o:ole="">
                  <v:imagedata r:id="rId1054" o:title=""/>
                </v:shape>
                <o:OLEObject Type="Embed" ProgID="Equation.DSMT4" ShapeID="_x0000_i1611" DrawAspect="Content" ObjectID="_1816667821" r:id="rId1055"/>
              </w:object>
            </w:r>
          </w:p>
        </w:tc>
        <w:tc>
          <w:tcPr>
            <w:tcW w:w="1669" w:type="dxa"/>
          </w:tcPr>
          <w:p w14:paraId="2E0AA6B3" w14:textId="77777777" w:rsidR="00DC17BA" w:rsidRDefault="00000000" w:rsidP="0070465C">
            <w:pPr>
              <w:snapToGrid w:val="0"/>
              <w:jc w:val="center"/>
              <w:rPr>
                <w:rFonts w:ascii="Calibri" w:hAnsi="Calibri"/>
              </w:rPr>
            </w:pPr>
            <w:r>
              <w:rPr>
                <w:rFonts w:eastAsia="新宋体" w:hint="eastAsia"/>
                <w:szCs w:val="21"/>
              </w:rPr>
              <w:t>额定功率</w:t>
            </w:r>
          </w:p>
        </w:tc>
        <w:tc>
          <w:tcPr>
            <w:tcW w:w="0" w:type="auto"/>
          </w:tcPr>
          <w:p w14:paraId="69A9F385" w14:textId="77777777" w:rsidR="00DC17BA" w:rsidRDefault="00000000" w:rsidP="0070465C">
            <w:pPr>
              <w:snapToGrid w:val="0"/>
              <w:jc w:val="center"/>
              <w:rPr>
                <w:rFonts w:ascii="Calibri" w:hAnsi="Calibri"/>
              </w:rPr>
            </w:pPr>
            <w:r>
              <w:rPr>
                <w:position w:val="-6"/>
              </w:rPr>
              <w:object w:dxaOrig="660" w:dyaOrig="255" w14:anchorId="47872298">
                <v:shape id="_x0000_i1612" type="#_x0000_t75" style="width:33pt;height:13pt" o:ole="">
                  <v:imagedata r:id="rId1056" o:title=""/>
                </v:shape>
                <o:OLEObject Type="Embed" ProgID="Equation.DSMT4" ShapeID="_x0000_i1612" DrawAspect="Content" ObjectID="_1816667822" r:id="rId1057"/>
              </w:object>
            </w:r>
          </w:p>
        </w:tc>
      </w:tr>
      <w:tr w:rsidR="00DC17BA" w14:paraId="38A558CA" w14:textId="77777777" w:rsidTr="00521DB2">
        <w:tc>
          <w:tcPr>
            <w:tcW w:w="2068" w:type="dxa"/>
          </w:tcPr>
          <w:p w14:paraId="152DE1E5" w14:textId="77777777" w:rsidR="00DC17BA" w:rsidRDefault="00000000" w:rsidP="0070465C">
            <w:pPr>
              <w:snapToGrid w:val="0"/>
              <w:jc w:val="center"/>
              <w:rPr>
                <w:rFonts w:ascii="Calibri" w:hAnsi="Calibri"/>
              </w:rPr>
            </w:pPr>
            <w:r>
              <w:rPr>
                <w:rFonts w:eastAsia="新宋体" w:hint="eastAsia"/>
                <w:szCs w:val="21"/>
              </w:rPr>
              <w:t>最高温度</w:t>
            </w:r>
          </w:p>
        </w:tc>
        <w:tc>
          <w:tcPr>
            <w:tcW w:w="4766" w:type="dxa"/>
          </w:tcPr>
          <w:p w14:paraId="1C3FDE11" w14:textId="77777777" w:rsidR="00DC17BA" w:rsidRDefault="00000000" w:rsidP="0070465C">
            <w:pPr>
              <w:snapToGrid w:val="0"/>
              <w:jc w:val="center"/>
              <w:rPr>
                <w:rFonts w:ascii="Calibri" w:hAnsi="Calibri"/>
              </w:rPr>
            </w:pPr>
            <w:r>
              <w:rPr>
                <w:position w:val="-6"/>
              </w:rPr>
              <w:object w:dxaOrig="495" w:dyaOrig="300" w14:anchorId="2646ED33">
                <v:shape id="_x0000_i1613" type="#_x0000_t75" style="width:25pt;height:15pt" o:ole="">
                  <v:imagedata r:id="rId1058" o:title=""/>
                </v:shape>
                <o:OLEObject Type="Embed" ProgID="Equation.DSMT4" ShapeID="_x0000_i1613" DrawAspect="Content" ObjectID="_1816667823" r:id="rId1059"/>
              </w:object>
            </w:r>
          </w:p>
        </w:tc>
        <w:tc>
          <w:tcPr>
            <w:tcW w:w="1669" w:type="dxa"/>
          </w:tcPr>
          <w:p w14:paraId="5936FDC7" w14:textId="77777777" w:rsidR="00DC17BA" w:rsidRDefault="00000000" w:rsidP="0070465C">
            <w:pPr>
              <w:snapToGrid w:val="0"/>
              <w:jc w:val="center"/>
              <w:rPr>
                <w:rFonts w:ascii="Calibri" w:hAnsi="Calibri"/>
              </w:rPr>
            </w:pPr>
            <w:r>
              <w:rPr>
                <w:rFonts w:eastAsia="新宋体" w:hint="eastAsia"/>
                <w:szCs w:val="21"/>
              </w:rPr>
              <w:t>额定容量</w:t>
            </w:r>
          </w:p>
        </w:tc>
        <w:tc>
          <w:tcPr>
            <w:tcW w:w="0" w:type="auto"/>
          </w:tcPr>
          <w:p w14:paraId="2DB29FB3" w14:textId="77777777" w:rsidR="00DC17BA" w:rsidRDefault="00000000" w:rsidP="0070465C">
            <w:pPr>
              <w:snapToGrid w:val="0"/>
              <w:jc w:val="center"/>
              <w:rPr>
                <w:rFonts w:ascii="Calibri" w:hAnsi="Calibri"/>
              </w:rPr>
            </w:pPr>
            <w:r>
              <w:rPr>
                <w:position w:val="-6"/>
              </w:rPr>
              <w:object w:dxaOrig="465" w:dyaOrig="255" w14:anchorId="0A06780D">
                <v:shape id="_x0000_i1614" type="#_x0000_t75" style="width:23.5pt;height:13pt" o:ole="">
                  <v:imagedata r:id="rId1060" o:title=""/>
                </v:shape>
                <o:OLEObject Type="Embed" ProgID="Equation.DSMT4" ShapeID="_x0000_i1614" DrawAspect="Content" ObjectID="_1816667824" r:id="rId1061"/>
              </w:object>
            </w:r>
          </w:p>
        </w:tc>
      </w:tr>
    </w:tbl>
    <w:p w14:paraId="3A4C1127" w14:textId="77777777" w:rsidR="00DC17BA" w:rsidRDefault="00000000" w:rsidP="0070465C">
      <w:pPr>
        <w:snapToGrid w:val="0"/>
        <w:rPr>
          <w:rFonts w:ascii="Calibri" w:hAnsi="Calibri"/>
        </w:rPr>
      </w:pPr>
      <w:r>
        <w:rPr>
          <w:rFonts w:eastAsia="新宋体" w:hint="eastAsia"/>
          <w:szCs w:val="21"/>
        </w:rPr>
        <w:t>（</w:t>
      </w:r>
      <w:r>
        <w:rPr>
          <w:rFonts w:eastAsia="新宋体"/>
          <w:szCs w:val="21"/>
        </w:rPr>
        <w:t>1</w:t>
      </w:r>
      <w:r>
        <w:rPr>
          <w:rFonts w:eastAsia="新宋体" w:hint="eastAsia"/>
          <w:szCs w:val="21"/>
        </w:rPr>
        <w:t>）小厨宝正常工作时的电阻是多大？</w:t>
      </w:r>
    </w:p>
    <w:p w14:paraId="133AE1DB" w14:textId="77777777" w:rsidR="00DC17BA" w:rsidRDefault="00000000" w:rsidP="0070465C">
      <w:pPr>
        <w:snapToGrid w:val="0"/>
        <w:rPr>
          <w:rFonts w:ascii="Calibri" w:hAnsi="Calibri"/>
        </w:rPr>
      </w:pPr>
      <w:r>
        <w:rPr>
          <w:rFonts w:eastAsia="新宋体" w:hint="eastAsia"/>
          <w:szCs w:val="21"/>
        </w:rPr>
        <w:t>（</w:t>
      </w:r>
      <w:r>
        <w:rPr>
          <w:rFonts w:eastAsia="新宋体"/>
          <w:szCs w:val="21"/>
        </w:rPr>
        <w:t>2</w:t>
      </w:r>
      <w:r>
        <w:rPr>
          <w:rFonts w:eastAsia="新宋体" w:hint="eastAsia"/>
          <w:szCs w:val="21"/>
        </w:rPr>
        <w:t>）要把满箱水从</w:t>
      </w:r>
      <w:r>
        <w:rPr>
          <w:position w:val="-6"/>
        </w:rPr>
        <w:object w:dxaOrig="480" w:dyaOrig="300" w14:anchorId="353838E1">
          <v:shape id="_x0000_i1615" type="#_x0000_t75" style="width:24pt;height:15pt" o:ole="">
            <v:imagedata r:id="rId1062" o:title=""/>
          </v:shape>
          <o:OLEObject Type="Embed" ProgID="Equation.DSMT4" ShapeID="_x0000_i1615" DrawAspect="Content" ObjectID="_1816667825" r:id="rId1063"/>
        </w:object>
      </w:r>
      <w:r>
        <w:rPr>
          <w:rFonts w:eastAsia="新宋体" w:hint="eastAsia"/>
          <w:szCs w:val="21"/>
        </w:rPr>
        <w:t>加热到</w:t>
      </w:r>
      <w:r>
        <w:rPr>
          <w:position w:val="-6"/>
        </w:rPr>
        <w:object w:dxaOrig="495" w:dyaOrig="300" w14:anchorId="48EAE562">
          <v:shape id="_x0000_i1616" type="#_x0000_t75" style="width:25pt;height:15pt" o:ole="">
            <v:imagedata r:id="rId1064" o:title=""/>
          </v:shape>
          <o:OLEObject Type="Embed" ProgID="Equation.DSMT4" ShapeID="_x0000_i1616" DrawAspect="Content" ObjectID="_1816667826" r:id="rId1065"/>
        </w:object>
      </w:r>
      <w:r>
        <w:rPr>
          <w:rFonts w:eastAsia="新宋体" w:hint="eastAsia"/>
          <w:szCs w:val="21"/>
        </w:rPr>
        <w:t>，需要吸收多少热量？小厨宝正常工作时至少需要加热多长时间？（计算结果保留一位小数）</w:t>
      </w:r>
      <w:r>
        <w:rPr>
          <w:position w:val="-16"/>
        </w:rPr>
        <w:object w:dxaOrig="2505" w:dyaOrig="420" w14:anchorId="766EABAD">
          <v:shape id="_x0000_i1617" type="#_x0000_t75" style="width:125.5pt;height:21pt" o:ole="">
            <v:imagedata r:id="rId1066" o:title=""/>
          </v:shape>
          <o:OLEObject Type="Embed" ProgID="Equation.DSMT4" ShapeID="_x0000_i1617" DrawAspect="Content" ObjectID="_1816667827" r:id="rId1067"/>
        </w:object>
      </w:r>
    </w:p>
    <w:p w14:paraId="54F75C7C" w14:textId="77777777" w:rsidR="00DC17BA" w:rsidRDefault="00000000" w:rsidP="0070465C">
      <w:pPr>
        <w:snapToGrid w:val="0"/>
        <w:rPr>
          <w:rFonts w:ascii="Calibri" w:hAnsi="Calibri"/>
        </w:rPr>
      </w:pPr>
      <w:r>
        <w:rPr>
          <w:rFonts w:eastAsia="新宋体" w:hint="eastAsia"/>
          <w:szCs w:val="21"/>
        </w:rPr>
        <w:t>（</w:t>
      </w:r>
      <w:r>
        <w:rPr>
          <w:rFonts w:eastAsia="新宋体"/>
          <w:szCs w:val="21"/>
        </w:rPr>
        <w:t>3</w:t>
      </w:r>
      <w:r>
        <w:rPr>
          <w:rFonts w:eastAsia="新宋体" w:hint="eastAsia"/>
          <w:szCs w:val="21"/>
        </w:rPr>
        <w:t>）小丽了解到有一种速热式电热水器，额定功率为</w:t>
      </w:r>
      <w:r>
        <w:rPr>
          <w:position w:val="-6"/>
        </w:rPr>
        <w:object w:dxaOrig="675" w:dyaOrig="255" w14:anchorId="0EBD0C34">
          <v:shape id="_x0000_i1618" type="#_x0000_t75" style="width:34pt;height:13pt" o:ole="">
            <v:imagedata r:id="rId1068" o:title=""/>
          </v:shape>
          <o:OLEObject Type="Embed" ProgID="Equation.DSMT4" ShapeID="_x0000_i1618" DrawAspect="Content" ObjectID="_1816667828" r:id="rId1069"/>
        </w:object>
      </w:r>
      <w:r>
        <w:rPr>
          <w:rFonts w:eastAsia="新宋体" w:hint="eastAsia"/>
          <w:szCs w:val="21"/>
        </w:rPr>
        <w:t>，冷水流经速热式电热水器时，很快就可流出达到预设温度的热水。小丽家的电能表允许通过的最大电流为</w:t>
      </w:r>
      <w:r>
        <w:rPr>
          <w:position w:val="-6"/>
        </w:rPr>
        <w:object w:dxaOrig="405" w:dyaOrig="255" w14:anchorId="0589E037">
          <v:shape id="_x0000_i1619" type="#_x0000_t75" style="width:20.5pt;height:13pt" o:ole="">
            <v:imagedata r:id="rId1070" o:title=""/>
          </v:shape>
          <o:OLEObject Type="Embed" ProgID="Equation.DSMT4" ShapeID="_x0000_i1619" DrawAspect="Content" ObjectID="_1816667829" r:id="rId1071"/>
        </w:object>
      </w:r>
      <w:r>
        <w:rPr>
          <w:rFonts w:eastAsia="新宋体" w:hint="eastAsia"/>
          <w:szCs w:val="21"/>
        </w:rPr>
        <w:t>，通过计算说明在她家的电路中能否安装这种电热水器。</w:t>
      </w:r>
    </w:p>
    <w:p w14:paraId="30A3D74A" w14:textId="77777777" w:rsidR="00DC17BA" w:rsidRDefault="0070465C" w:rsidP="0070465C">
      <w:pPr>
        <w:snapToGrid w:val="0"/>
        <w:rPr>
          <w:rFonts w:ascii="Calibri" w:hAnsi="Calibri"/>
        </w:rPr>
      </w:pPr>
      <w:r>
        <w:rPr>
          <w:rFonts w:eastAsia="新宋体"/>
          <w:szCs w:val="21"/>
        </w:rPr>
        <w:pict w14:anchorId="156B4FBC">
          <v:shape id="_x0000_i1620" type="#_x0000_t75" alt="菁优网：http://www.jyeoo.com" style="width:77.5pt;height:58pt">
            <v:imagedata r:id="rId1072" o:title=""/>
          </v:shape>
        </w:pict>
      </w:r>
    </w:p>
    <w:p w14:paraId="18870E59" w14:textId="77777777" w:rsidR="00DC17BA" w:rsidRDefault="00000000" w:rsidP="0070465C">
      <w:pPr>
        <w:pStyle w:val="Normal2"/>
        <w:snapToGrid w:val="0"/>
      </w:pPr>
      <w:r>
        <w:rPr>
          <w:rFonts w:ascii="Times New Roman" w:eastAsia="新宋体" w:hAnsi="Times New Roman" w:hint="eastAsia"/>
          <w:szCs w:val="21"/>
        </w:rPr>
        <w:t>【考点】</w:t>
      </w:r>
      <w:r>
        <w:rPr>
          <w:position w:val="-6"/>
        </w:rPr>
        <w:object w:dxaOrig="345" w:dyaOrig="255" w14:anchorId="50DEAA26">
          <v:shape id="_x0000_i1621" type="#_x0000_t75" style="width:17.5pt;height:13pt" o:ole="">
            <v:imagedata r:id="rId1073" o:title=""/>
          </v:shape>
          <o:OLEObject Type="Embed" ProgID="Equation.DSMT4" ShapeID="_x0000_i1621" DrawAspect="Content" ObjectID="_1816667830" r:id="rId1074"/>
        </w:object>
      </w:r>
      <w:r>
        <w:rPr>
          <w:rFonts w:ascii="Times New Roman" w:eastAsia="新宋体" w:hAnsi="Times New Roman" w:hint="eastAsia"/>
          <w:szCs w:val="21"/>
        </w:rPr>
        <w:t>：电功与热量的综合计算</w:t>
      </w:r>
    </w:p>
    <w:p w14:paraId="103E255B" w14:textId="77777777" w:rsidR="00DC17BA" w:rsidRDefault="00000000" w:rsidP="0070465C">
      <w:pPr>
        <w:pStyle w:val="Normal3"/>
        <w:snapToGrid w:val="0"/>
      </w:pPr>
      <w:r>
        <w:rPr>
          <w:rFonts w:ascii="Times New Roman" w:eastAsia="新宋体" w:hAnsi="Times New Roman" w:hint="eastAsia"/>
          <w:szCs w:val="21"/>
        </w:rPr>
        <w:t>【专题】</w:t>
      </w:r>
      <w:r>
        <w:rPr>
          <w:rFonts w:ascii="Times New Roman" w:eastAsia="新宋体" w:hAnsi="Times New Roman"/>
          <w:szCs w:val="21"/>
        </w:rPr>
        <w:t>32</w:t>
      </w:r>
      <w:r>
        <w:rPr>
          <w:rFonts w:ascii="Times New Roman" w:eastAsia="新宋体" w:hAnsi="Times New Roman" w:hint="eastAsia"/>
          <w:szCs w:val="21"/>
        </w:rPr>
        <w:t>：定量思想；</w:t>
      </w:r>
      <w:r>
        <w:rPr>
          <w:position w:val="-6"/>
        </w:rPr>
        <w:object w:dxaOrig="420" w:dyaOrig="255" w14:anchorId="09325F41">
          <v:shape id="_x0000_i1622" type="#_x0000_t75" style="width:21pt;height:13pt" o:ole="">
            <v:imagedata r:id="rId1075" o:title=""/>
          </v:shape>
          <o:OLEObject Type="Embed" ProgID="Equation.DSMT4" ShapeID="_x0000_i1622" DrawAspect="Content" ObjectID="_1816667831" r:id="rId1076"/>
        </w:object>
      </w:r>
      <w:r>
        <w:rPr>
          <w:rFonts w:ascii="Times New Roman" w:eastAsia="新宋体" w:hAnsi="Times New Roman" w:hint="eastAsia"/>
          <w:szCs w:val="21"/>
        </w:rPr>
        <w:t>：电和热综合题</w:t>
      </w:r>
    </w:p>
    <w:p w14:paraId="3B2BD04D" w14:textId="77777777" w:rsidR="00DC17BA" w:rsidRDefault="00000000" w:rsidP="0070465C">
      <w:pPr>
        <w:pStyle w:val="Normal4"/>
        <w:snapToGrid w:val="0"/>
      </w:pPr>
      <w:r>
        <w:rPr>
          <w:rFonts w:ascii="Times New Roman" w:eastAsia="新宋体" w:hAnsi="Times New Roman" w:hint="eastAsia"/>
          <w:szCs w:val="21"/>
        </w:rPr>
        <w:t>【分析】（</w:t>
      </w:r>
      <w:r>
        <w:rPr>
          <w:rFonts w:ascii="Times New Roman" w:eastAsia="新宋体" w:hAnsi="Times New Roman"/>
          <w:szCs w:val="21"/>
        </w:rPr>
        <w:t>1</w:t>
      </w:r>
      <w:r>
        <w:rPr>
          <w:rFonts w:ascii="Times New Roman" w:eastAsia="新宋体" w:hAnsi="Times New Roman" w:hint="eastAsia"/>
          <w:szCs w:val="21"/>
        </w:rPr>
        <w:t>）利用</w:t>
      </w:r>
      <w:r>
        <w:rPr>
          <w:position w:val="-22"/>
        </w:rPr>
        <w:object w:dxaOrig="720" w:dyaOrig="585" w14:anchorId="6C7D0638">
          <v:shape id="_x0000_i1623" type="#_x0000_t75" style="width:36pt;height:29.5pt" o:ole="">
            <v:imagedata r:id="rId1077" o:title=""/>
          </v:shape>
          <o:OLEObject Type="Embed" ProgID="Equation.DSMT4" ShapeID="_x0000_i1623" DrawAspect="Content" ObjectID="_1816667832" r:id="rId1078"/>
        </w:object>
      </w:r>
      <w:r>
        <w:rPr>
          <w:rFonts w:ascii="Times New Roman" w:eastAsia="新宋体" w:hAnsi="Times New Roman" w:hint="eastAsia"/>
          <w:szCs w:val="21"/>
        </w:rPr>
        <w:t>结合正常工作电功率求出电阻；</w:t>
      </w:r>
    </w:p>
    <w:p w14:paraId="1AE2F550" w14:textId="77777777" w:rsidR="00DC17BA" w:rsidRDefault="00000000" w:rsidP="0070465C">
      <w:pPr>
        <w:snapToGrid w:val="0"/>
        <w:rPr>
          <w:rFonts w:ascii="Calibri" w:hAnsi="Calibri"/>
        </w:rPr>
      </w:pPr>
      <w:r>
        <w:rPr>
          <w:rFonts w:eastAsia="新宋体" w:hint="eastAsia"/>
          <w:szCs w:val="21"/>
        </w:rPr>
        <w:t>（</w:t>
      </w:r>
      <w:r>
        <w:rPr>
          <w:rFonts w:eastAsia="新宋体"/>
          <w:szCs w:val="21"/>
        </w:rPr>
        <w:t>2</w:t>
      </w:r>
      <w:r>
        <w:rPr>
          <w:rFonts w:eastAsia="新宋体" w:hint="eastAsia"/>
          <w:szCs w:val="21"/>
        </w:rPr>
        <w:t>）先根据密度公式求出水的质量，结合吸热公式求出吸收的热量；运用</w:t>
      </w:r>
      <w:r>
        <w:rPr>
          <w:position w:val="-22"/>
        </w:rPr>
        <w:object w:dxaOrig="585" w:dyaOrig="555" w14:anchorId="136488BC">
          <v:shape id="_x0000_i1624" type="#_x0000_t75" style="width:29.5pt;height:28pt" o:ole="">
            <v:imagedata r:id="rId1079" o:title=""/>
          </v:shape>
          <o:OLEObject Type="Embed" ProgID="Equation.DSMT4" ShapeID="_x0000_i1624" DrawAspect="Content" ObjectID="_1816667833" r:id="rId1080"/>
        </w:object>
      </w:r>
      <w:r>
        <w:rPr>
          <w:rFonts w:eastAsia="新宋体" w:hint="eastAsia"/>
          <w:szCs w:val="21"/>
        </w:rPr>
        <w:t>求出时间；</w:t>
      </w:r>
    </w:p>
    <w:p w14:paraId="0FE9C1A7" w14:textId="77777777" w:rsidR="00DC17BA" w:rsidRDefault="00000000" w:rsidP="0070465C">
      <w:pPr>
        <w:snapToGrid w:val="0"/>
        <w:rPr>
          <w:rFonts w:ascii="Calibri" w:hAnsi="Calibri"/>
        </w:rPr>
      </w:pPr>
      <w:r>
        <w:rPr>
          <w:rFonts w:eastAsia="新宋体" w:hint="eastAsia"/>
          <w:szCs w:val="21"/>
        </w:rPr>
        <w:t>（</w:t>
      </w:r>
      <w:r>
        <w:rPr>
          <w:rFonts w:eastAsia="新宋体"/>
          <w:szCs w:val="21"/>
        </w:rPr>
        <w:t>3</w:t>
      </w:r>
      <w:r>
        <w:rPr>
          <w:rFonts w:eastAsia="新宋体" w:hint="eastAsia"/>
          <w:szCs w:val="21"/>
        </w:rPr>
        <w:t>）利用</w:t>
      </w:r>
      <w:r>
        <w:rPr>
          <w:position w:val="-6"/>
        </w:rPr>
        <w:object w:dxaOrig="660" w:dyaOrig="255" w14:anchorId="12DE477A">
          <v:shape id="_x0000_i1625" type="#_x0000_t75" style="width:33pt;height:13pt" o:ole="">
            <v:imagedata r:id="rId1081" o:title=""/>
          </v:shape>
          <o:OLEObject Type="Embed" ProgID="Equation.DSMT4" ShapeID="_x0000_i1625" DrawAspect="Content" ObjectID="_1816667834" r:id="rId1082"/>
        </w:object>
      </w:r>
      <w:r>
        <w:rPr>
          <w:rFonts w:eastAsia="新宋体" w:hint="eastAsia"/>
          <w:szCs w:val="21"/>
        </w:rPr>
        <w:t>求出热水器正常工作时的电流，对比电能表的允许通过的最大电流，分析解答。</w:t>
      </w:r>
    </w:p>
    <w:p w14:paraId="15B6D101" w14:textId="77777777" w:rsidR="00DC17BA" w:rsidRDefault="00000000" w:rsidP="0070465C">
      <w:pPr>
        <w:pStyle w:val="Normal5"/>
        <w:snapToGrid w:val="0"/>
      </w:pPr>
      <w:r>
        <w:rPr>
          <w:rFonts w:ascii="Times New Roman" w:eastAsia="新宋体" w:hAnsi="Times New Roman" w:hint="eastAsia"/>
          <w:szCs w:val="21"/>
        </w:rPr>
        <w:t>【解答】解：</w:t>
      </w:r>
    </w:p>
    <w:p w14:paraId="217CC2B8" w14:textId="77777777" w:rsidR="00DC17BA" w:rsidRDefault="00000000" w:rsidP="0070465C">
      <w:pPr>
        <w:snapToGrid w:val="0"/>
        <w:rPr>
          <w:rFonts w:ascii="Calibri" w:hAnsi="Calibri"/>
        </w:rPr>
      </w:pPr>
      <w:r>
        <w:rPr>
          <w:rFonts w:eastAsia="新宋体" w:hint="eastAsia"/>
          <w:szCs w:val="21"/>
        </w:rPr>
        <w:t>（</w:t>
      </w:r>
      <w:r>
        <w:rPr>
          <w:rFonts w:eastAsia="新宋体"/>
          <w:szCs w:val="21"/>
        </w:rPr>
        <w:t>1</w:t>
      </w:r>
      <w:r>
        <w:rPr>
          <w:rFonts w:eastAsia="新宋体" w:hint="eastAsia"/>
          <w:szCs w:val="21"/>
        </w:rPr>
        <w:t>）根据</w:t>
      </w:r>
      <w:r>
        <w:rPr>
          <w:position w:val="-22"/>
        </w:rPr>
        <w:object w:dxaOrig="720" w:dyaOrig="585" w14:anchorId="7468C91E">
          <v:shape id="_x0000_i1626" type="#_x0000_t75" style="width:36pt;height:29.5pt" o:ole="">
            <v:imagedata r:id="rId1083" o:title=""/>
          </v:shape>
          <o:OLEObject Type="Embed" ProgID="Equation.DSMT4" ShapeID="_x0000_i1626" DrawAspect="Content" ObjectID="_1816667835" r:id="rId1084"/>
        </w:object>
      </w:r>
      <w:r>
        <w:rPr>
          <w:rFonts w:eastAsia="新宋体" w:hint="eastAsia"/>
          <w:szCs w:val="21"/>
        </w:rPr>
        <w:t>可得，小厨宝正常工作时的电阻：</w:t>
      </w:r>
      <w:r>
        <w:rPr>
          <w:position w:val="-22"/>
        </w:rPr>
        <w:object w:dxaOrig="2235" w:dyaOrig="585" w14:anchorId="72F86DC5">
          <v:shape id="_x0000_i1627" type="#_x0000_t75" style="width:112pt;height:29.5pt" o:ole="">
            <v:imagedata r:id="rId1085" o:title=""/>
          </v:shape>
          <o:OLEObject Type="Embed" ProgID="Equation.DSMT4" ShapeID="_x0000_i1627" DrawAspect="Content" ObjectID="_1816667836" r:id="rId1086"/>
        </w:object>
      </w:r>
      <w:r>
        <w:rPr>
          <w:rFonts w:eastAsia="新宋体" w:hint="eastAsia"/>
          <w:szCs w:val="21"/>
        </w:rPr>
        <w:t>；</w:t>
      </w:r>
    </w:p>
    <w:p w14:paraId="4A46DEE4" w14:textId="77777777" w:rsidR="00DC17BA" w:rsidRDefault="00000000" w:rsidP="0070465C">
      <w:pPr>
        <w:snapToGrid w:val="0"/>
        <w:rPr>
          <w:rFonts w:ascii="Calibri" w:hAnsi="Calibri"/>
        </w:rPr>
      </w:pPr>
      <w:r>
        <w:rPr>
          <w:rFonts w:eastAsia="新宋体" w:hint="eastAsia"/>
          <w:szCs w:val="21"/>
        </w:rPr>
        <w:t>（</w:t>
      </w:r>
      <w:r>
        <w:rPr>
          <w:rFonts w:eastAsia="新宋体"/>
          <w:szCs w:val="21"/>
        </w:rPr>
        <w:t>2</w:t>
      </w:r>
      <w:r>
        <w:rPr>
          <w:rFonts w:eastAsia="新宋体" w:hint="eastAsia"/>
          <w:szCs w:val="21"/>
        </w:rPr>
        <w:t>）满箱水的体积为</w:t>
      </w:r>
      <w:r>
        <w:rPr>
          <w:position w:val="-6"/>
        </w:rPr>
        <w:object w:dxaOrig="300" w:dyaOrig="255" w14:anchorId="3F9811BB">
          <v:shape id="_x0000_i1628" type="#_x0000_t75" style="width:15pt;height:13pt" o:ole="">
            <v:imagedata r:id="rId1087" o:title=""/>
          </v:shape>
          <o:OLEObject Type="Embed" ProgID="Equation.DSMT4" ShapeID="_x0000_i1628" DrawAspect="Content" ObjectID="_1816667837" r:id="rId1088"/>
        </w:object>
      </w:r>
      <w:r>
        <w:rPr>
          <w:rFonts w:eastAsia="新宋体" w:hint="eastAsia"/>
          <w:szCs w:val="21"/>
        </w:rPr>
        <w:t>，</w:t>
      </w:r>
    </w:p>
    <w:p w14:paraId="1BE1A6B3" w14:textId="77777777" w:rsidR="00DC17BA" w:rsidRDefault="00000000" w:rsidP="0070465C">
      <w:pPr>
        <w:snapToGrid w:val="0"/>
        <w:rPr>
          <w:rFonts w:ascii="Calibri" w:hAnsi="Calibri"/>
        </w:rPr>
      </w:pPr>
      <w:r>
        <w:rPr>
          <w:rFonts w:eastAsia="新宋体" w:hint="eastAsia"/>
          <w:szCs w:val="21"/>
        </w:rPr>
        <w:t>由</w:t>
      </w:r>
      <w:r>
        <w:rPr>
          <w:position w:val="-22"/>
        </w:rPr>
        <w:object w:dxaOrig="615" w:dyaOrig="555" w14:anchorId="47ED13D1">
          <v:shape id="_x0000_i1629" type="#_x0000_t75" style="width:31pt;height:28pt" o:ole="">
            <v:imagedata r:id="rId1089" o:title=""/>
          </v:shape>
          <o:OLEObject Type="Embed" ProgID="Equation.DSMT4" ShapeID="_x0000_i1629" DrawAspect="Content" ObjectID="_1816667838" r:id="rId1090"/>
        </w:object>
      </w:r>
      <w:r>
        <w:rPr>
          <w:rFonts w:eastAsia="新宋体" w:hint="eastAsia"/>
          <w:szCs w:val="21"/>
        </w:rPr>
        <w:t>得满箱水的质量：</w:t>
      </w:r>
      <w:r>
        <w:rPr>
          <w:position w:val="-10"/>
        </w:rPr>
        <w:object w:dxaOrig="2700" w:dyaOrig="345" w14:anchorId="6D1E0D71">
          <v:shape id="_x0000_i1630" type="#_x0000_t75" style="width:135pt;height:17.5pt" o:ole="">
            <v:imagedata r:id="rId1091" o:title=""/>
          </v:shape>
          <o:OLEObject Type="Embed" ProgID="Equation.DSMT4" ShapeID="_x0000_i1630" DrawAspect="Content" ObjectID="_1816667839" r:id="rId1092"/>
        </w:object>
      </w:r>
      <w:r>
        <w:rPr>
          <w:position w:val="-10"/>
        </w:rPr>
        <w:object w:dxaOrig="840" w:dyaOrig="345" w14:anchorId="34F6A40F">
          <v:shape id="_x0000_i1631" type="#_x0000_t75" style="width:42pt;height:17.5pt" o:ole="">
            <v:imagedata r:id="rId1093" o:title=""/>
          </v:shape>
          <o:OLEObject Type="Embed" ProgID="Equation.DSMT4" ShapeID="_x0000_i1631" DrawAspect="Content" ObjectID="_1816667840" r:id="rId1094"/>
        </w:object>
      </w:r>
      <w:r>
        <w:rPr>
          <w:rFonts w:eastAsia="新宋体" w:hint="eastAsia"/>
          <w:szCs w:val="21"/>
        </w:rPr>
        <w:t>，</w:t>
      </w:r>
    </w:p>
    <w:p w14:paraId="3AC4DAA6" w14:textId="77777777" w:rsidR="00DC17BA" w:rsidRDefault="00000000" w:rsidP="0070465C">
      <w:pPr>
        <w:snapToGrid w:val="0"/>
        <w:rPr>
          <w:rFonts w:ascii="Calibri" w:hAnsi="Calibri"/>
        </w:rPr>
      </w:pPr>
      <w:r>
        <w:rPr>
          <w:rFonts w:eastAsia="新宋体" w:hint="eastAsia"/>
          <w:szCs w:val="21"/>
        </w:rPr>
        <w:t>满箱水吸收的热量为：</w:t>
      </w:r>
      <w:r>
        <w:rPr>
          <w:position w:val="-10"/>
        </w:rPr>
        <w:object w:dxaOrig="675" w:dyaOrig="300" w14:anchorId="75009E99">
          <v:shape id="_x0000_i1632" type="#_x0000_t75" style="width:34pt;height:15pt" o:ole="">
            <v:imagedata r:id="rId1095" o:title=""/>
          </v:shape>
          <o:OLEObject Type="Embed" ProgID="Equation.DSMT4" ShapeID="_x0000_i1632" DrawAspect="Content" ObjectID="_1816667841" r:id="rId1096"/>
        </w:object>
      </w:r>
      <w:r>
        <w:rPr>
          <w:rFonts w:eastAsia="新宋体" w:hint="eastAsia"/>
          <w:szCs w:val="21"/>
        </w:rPr>
        <w:t>△</w:t>
      </w:r>
      <w:r>
        <w:rPr>
          <w:position w:val="-10"/>
        </w:rPr>
        <w:object w:dxaOrig="4860" w:dyaOrig="345" w14:anchorId="33D15AE7">
          <v:shape id="_x0000_i1633" type="#_x0000_t75" style="width:243pt;height:17.5pt" o:ole="">
            <v:imagedata r:id="rId1097" o:title=""/>
          </v:shape>
          <o:OLEObject Type="Embed" ProgID="Equation.DSMT4" ShapeID="_x0000_i1633" DrawAspect="Content" ObjectID="_1816667842" r:id="rId1098"/>
        </w:object>
      </w:r>
      <w:r>
        <w:rPr>
          <w:rFonts w:eastAsia="新宋体" w:hint="eastAsia"/>
          <w:szCs w:val="21"/>
        </w:rPr>
        <w:t>；</w:t>
      </w:r>
    </w:p>
    <w:p w14:paraId="2D04DFEF" w14:textId="77777777" w:rsidR="00DC17BA" w:rsidRDefault="00000000" w:rsidP="0070465C">
      <w:pPr>
        <w:snapToGrid w:val="0"/>
        <w:rPr>
          <w:rFonts w:ascii="Calibri" w:hAnsi="Calibri"/>
        </w:rPr>
      </w:pPr>
      <w:r>
        <w:rPr>
          <w:rFonts w:eastAsia="新宋体" w:hint="eastAsia"/>
          <w:szCs w:val="21"/>
        </w:rPr>
        <w:t>若消耗的电能全部转化为水吸收的热量，即</w:t>
      </w:r>
      <w:r>
        <w:rPr>
          <w:position w:val="-10"/>
        </w:rPr>
        <w:object w:dxaOrig="1680" w:dyaOrig="345" w14:anchorId="01992B8F">
          <v:shape id="_x0000_i1634" type="#_x0000_t75" style="width:84pt;height:17.5pt" o:ole="">
            <v:imagedata r:id="rId1099" o:title=""/>
          </v:shape>
          <o:OLEObject Type="Embed" ProgID="Equation.DSMT4" ShapeID="_x0000_i1634" DrawAspect="Content" ObjectID="_1816667843" r:id="rId1100"/>
        </w:object>
      </w:r>
      <w:r>
        <w:rPr>
          <w:rFonts w:eastAsia="新宋体" w:hint="eastAsia"/>
          <w:szCs w:val="21"/>
        </w:rPr>
        <w:t>，此时消耗的电能最少，</w:t>
      </w:r>
    </w:p>
    <w:p w14:paraId="2F0F8E32" w14:textId="77777777" w:rsidR="00DC17BA" w:rsidRDefault="00000000" w:rsidP="0070465C">
      <w:pPr>
        <w:snapToGrid w:val="0"/>
        <w:rPr>
          <w:rFonts w:ascii="Calibri" w:hAnsi="Calibri"/>
        </w:rPr>
      </w:pPr>
      <w:r>
        <w:rPr>
          <w:rFonts w:eastAsia="新宋体" w:hint="eastAsia"/>
          <w:szCs w:val="21"/>
        </w:rPr>
        <w:t>由</w:t>
      </w:r>
      <w:r>
        <w:rPr>
          <w:position w:val="-22"/>
        </w:rPr>
        <w:object w:dxaOrig="645" w:dyaOrig="555" w14:anchorId="6C28C60B">
          <v:shape id="_x0000_i1635" type="#_x0000_t75" style="width:32.5pt;height:28pt" o:ole="">
            <v:imagedata r:id="rId1101" o:title=""/>
          </v:shape>
          <o:OLEObject Type="Embed" ProgID="Equation.DSMT4" ShapeID="_x0000_i1635" DrawAspect="Content" ObjectID="_1816667844" r:id="rId1102"/>
        </w:object>
      </w:r>
      <w:r>
        <w:rPr>
          <w:rFonts w:eastAsia="新宋体" w:hint="eastAsia"/>
          <w:szCs w:val="21"/>
        </w:rPr>
        <w:t>得至少需要加热的时间：</w:t>
      </w:r>
    </w:p>
    <w:p w14:paraId="02CEDAC0" w14:textId="77777777" w:rsidR="00DC17BA" w:rsidRDefault="00000000" w:rsidP="0070465C">
      <w:pPr>
        <w:snapToGrid w:val="0"/>
        <w:rPr>
          <w:rFonts w:ascii="Calibri" w:hAnsi="Calibri"/>
        </w:rPr>
      </w:pPr>
      <w:r>
        <w:rPr>
          <w:position w:val="-22"/>
        </w:rPr>
        <w:object w:dxaOrig="2445" w:dyaOrig="585" w14:anchorId="73427D92">
          <v:shape id="_x0000_i1636" type="#_x0000_t75" style="width:122.5pt;height:29.5pt" o:ole="">
            <v:imagedata r:id="rId1103" o:title=""/>
          </v:shape>
          <o:OLEObject Type="Embed" ProgID="Equation.DSMT4" ShapeID="_x0000_i1636" DrawAspect="Content" ObjectID="_1816667845" r:id="rId1104"/>
        </w:object>
      </w:r>
      <w:r>
        <w:rPr>
          <w:rFonts w:eastAsia="新宋体" w:hint="eastAsia"/>
          <w:szCs w:val="21"/>
        </w:rPr>
        <w:t>；</w:t>
      </w:r>
    </w:p>
    <w:p w14:paraId="54AAAF45" w14:textId="77777777" w:rsidR="00DC17BA" w:rsidRDefault="00000000" w:rsidP="0070465C">
      <w:pPr>
        <w:snapToGrid w:val="0"/>
        <w:rPr>
          <w:rFonts w:ascii="Calibri" w:hAnsi="Calibri"/>
        </w:rPr>
      </w:pPr>
      <w:r>
        <w:rPr>
          <w:rFonts w:eastAsia="新宋体" w:hint="eastAsia"/>
          <w:szCs w:val="21"/>
        </w:rPr>
        <w:t>（</w:t>
      </w:r>
      <w:r>
        <w:rPr>
          <w:rFonts w:eastAsia="新宋体"/>
          <w:szCs w:val="21"/>
        </w:rPr>
        <w:t>3</w:t>
      </w:r>
      <w:r>
        <w:rPr>
          <w:rFonts w:eastAsia="新宋体" w:hint="eastAsia"/>
          <w:szCs w:val="21"/>
        </w:rPr>
        <w:t>）由</w:t>
      </w:r>
      <w:r>
        <w:rPr>
          <w:position w:val="-6"/>
        </w:rPr>
        <w:object w:dxaOrig="660" w:dyaOrig="255" w14:anchorId="58D82CDE">
          <v:shape id="_x0000_i1637" type="#_x0000_t75" style="width:33pt;height:13pt" o:ole="">
            <v:imagedata r:id="rId1105" o:title=""/>
          </v:shape>
          <o:OLEObject Type="Embed" ProgID="Equation.DSMT4" ShapeID="_x0000_i1637" DrawAspect="Content" ObjectID="_1816667846" r:id="rId1106"/>
        </w:object>
      </w:r>
      <w:r>
        <w:rPr>
          <w:rFonts w:eastAsia="新宋体" w:hint="eastAsia"/>
          <w:szCs w:val="21"/>
        </w:rPr>
        <w:t>可得速热式电热水器正常工作时的电流：</w:t>
      </w:r>
      <w:r>
        <w:rPr>
          <w:position w:val="-22"/>
        </w:rPr>
        <w:object w:dxaOrig="2625" w:dyaOrig="585" w14:anchorId="783E30F6">
          <v:shape id="_x0000_i1638" type="#_x0000_t75" style="width:131.5pt;height:29.5pt" o:ole="">
            <v:imagedata r:id="rId1107" o:title=""/>
          </v:shape>
          <o:OLEObject Type="Embed" ProgID="Equation.DSMT4" ShapeID="_x0000_i1638" DrawAspect="Content" ObjectID="_1816667847" r:id="rId1108"/>
        </w:object>
      </w:r>
      <w:r>
        <w:rPr>
          <w:rFonts w:eastAsia="新宋体" w:hint="eastAsia"/>
          <w:szCs w:val="21"/>
        </w:rPr>
        <w:t>，</w:t>
      </w:r>
    </w:p>
    <w:p w14:paraId="3312DAC3" w14:textId="77777777" w:rsidR="00DC17BA" w:rsidRDefault="00000000" w:rsidP="0070465C">
      <w:pPr>
        <w:snapToGrid w:val="0"/>
        <w:rPr>
          <w:rFonts w:ascii="Calibri" w:hAnsi="Calibri"/>
        </w:rPr>
      </w:pPr>
      <w:r>
        <w:rPr>
          <w:rFonts w:eastAsia="新宋体" w:hint="eastAsia"/>
          <w:szCs w:val="21"/>
        </w:rPr>
        <w:t>因为</w:t>
      </w:r>
      <w:r>
        <w:rPr>
          <w:position w:val="-12"/>
        </w:rPr>
        <w:object w:dxaOrig="975" w:dyaOrig="345" w14:anchorId="04E9584A">
          <v:shape id="_x0000_i1639" type="#_x0000_t75" style="width:49pt;height:17.5pt" o:ole="">
            <v:imagedata r:id="rId1109" o:title=""/>
          </v:shape>
          <o:OLEObject Type="Embed" ProgID="Equation.DSMT4" ShapeID="_x0000_i1639" DrawAspect="Content" ObjectID="_1816667848" r:id="rId1110"/>
        </w:object>
      </w:r>
      <w:r>
        <w:rPr>
          <w:rFonts w:eastAsia="新宋体" w:hint="eastAsia"/>
          <w:szCs w:val="21"/>
        </w:rPr>
        <w:t>（电能表允许通过的最大电流为</w:t>
      </w:r>
      <w:r>
        <w:rPr>
          <w:position w:val="-10"/>
        </w:rPr>
        <w:object w:dxaOrig="480" w:dyaOrig="300" w14:anchorId="06ECB95F">
          <v:shape id="_x0000_i1640" type="#_x0000_t75" style="width:24pt;height:15pt" o:ole="">
            <v:imagedata r:id="rId1111" o:title=""/>
          </v:shape>
          <o:OLEObject Type="Embed" ProgID="Equation.DSMT4" ShapeID="_x0000_i1640" DrawAspect="Content" ObjectID="_1816667849" r:id="rId1112"/>
        </w:object>
      </w:r>
      <w:r>
        <w:rPr>
          <w:rFonts w:eastAsia="新宋体" w:hint="eastAsia"/>
          <w:szCs w:val="21"/>
        </w:rPr>
        <w:t>，</w:t>
      </w:r>
    </w:p>
    <w:p w14:paraId="755F3C82" w14:textId="77777777" w:rsidR="00DC17BA" w:rsidRDefault="00000000" w:rsidP="0070465C">
      <w:pPr>
        <w:snapToGrid w:val="0"/>
        <w:rPr>
          <w:rFonts w:ascii="Calibri" w:hAnsi="Calibri"/>
        </w:rPr>
      </w:pPr>
      <w:r>
        <w:rPr>
          <w:rFonts w:eastAsia="新宋体" w:hint="eastAsia"/>
          <w:szCs w:val="21"/>
        </w:rPr>
        <w:t>所以在小丽家不能再接入这种热水器。</w:t>
      </w:r>
    </w:p>
    <w:p w14:paraId="61A146FA" w14:textId="77777777" w:rsidR="00DC17BA" w:rsidRDefault="00000000" w:rsidP="0070465C">
      <w:pPr>
        <w:snapToGrid w:val="0"/>
        <w:rPr>
          <w:rFonts w:ascii="Calibri" w:hAnsi="Calibri"/>
        </w:rPr>
      </w:pPr>
      <w:r>
        <w:rPr>
          <w:rFonts w:eastAsia="新宋体" w:hint="eastAsia"/>
          <w:szCs w:val="21"/>
        </w:rPr>
        <w:t>答：（</w:t>
      </w:r>
      <w:r>
        <w:rPr>
          <w:rFonts w:eastAsia="新宋体"/>
          <w:szCs w:val="21"/>
        </w:rPr>
        <w:t>1</w:t>
      </w:r>
      <w:r>
        <w:rPr>
          <w:rFonts w:eastAsia="新宋体" w:hint="eastAsia"/>
          <w:szCs w:val="21"/>
        </w:rPr>
        <w:t>）小厨宝正常工作时的电阻是</w:t>
      </w:r>
      <w:r>
        <w:rPr>
          <w:position w:val="-4"/>
        </w:rPr>
        <w:object w:dxaOrig="465" w:dyaOrig="240" w14:anchorId="4290249D">
          <v:shape id="_x0000_i1641" type="#_x0000_t75" style="width:23.5pt;height:12pt" o:ole="">
            <v:imagedata r:id="rId1113" o:title=""/>
          </v:shape>
          <o:OLEObject Type="Embed" ProgID="Equation.DSMT4" ShapeID="_x0000_i1641" DrawAspect="Content" ObjectID="_1816667850" r:id="rId1114"/>
        </w:object>
      </w:r>
      <w:r>
        <w:rPr>
          <w:rFonts w:eastAsia="新宋体" w:hint="eastAsia"/>
          <w:szCs w:val="21"/>
        </w:rPr>
        <w:t>；</w:t>
      </w:r>
    </w:p>
    <w:p w14:paraId="032CD97D" w14:textId="77777777" w:rsidR="00DC17BA" w:rsidRDefault="00000000" w:rsidP="0070465C">
      <w:pPr>
        <w:snapToGrid w:val="0"/>
        <w:rPr>
          <w:rFonts w:ascii="Calibri" w:hAnsi="Calibri"/>
        </w:rPr>
      </w:pPr>
      <w:r>
        <w:rPr>
          <w:rFonts w:eastAsia="新宋体" w:hint="eastAsia"/>
          <w:szCs w:val="21"/>
        </w:rPr>
        <w:t>（</w:t>
      </w:r>
      <w:r>
        <w:rPr>
          <w:rFonts w:eastAsia="新宋体"/>
          <w:szCs w:val="21"/>
        </w:rPr>
        <w:t>2</w:t>
      </w:r>
      <w:r>
        <w:rPr>
          <w:rFonts w:eastAsia="新宋体" w:hint="eastAsia"/>
          <w:szCs w:val="21"/>
        </w:rPr>
        <w:t>）要把满箱水从</w:t>
      </w:r>
      <w:r>
        <w:rPr>
          <w:position w:val="-6"/>
        </w:rPr>
        <w:object w:dxaOrig="480" w:dyaOrig="300" w14:anchorId="2ED9703B">
          <v:shape id="_x0000_i1642" type="#_x0000_t75" style="width:24pt;height:15pt" o:ole="">
            <v:imagedata r:id="rId1115" o:title=""/>
          </v:shape>
          <o:OLEObject Type="Embed" ProgID="Equation.DSMT4" ShapeID="_x0000_i1642" DrawAspect="Content" ObjectID="_1816667851" r:id="rId1116"/>
        </w:object>
      </w:r>
      <w:r>
        <w:rPr>
          <w:rFonts w:eastAsia="新宋体" w:hint="eastAsia"/>
          <w:szCs w:val="21"/>
        </w:rPr>
        <w:t>加热到</w:t>
      </w:r>
      <w:r>
        <w:rPr>
          <w:position w:val="-6"/>
        </w:rPr>
        <w:object w:dxaOrig="495" w:dyaOrig="300" w14:anchorId="66B34F10">
          <v:shape id="_x0000_i1643" type="#_x0000_t75" style="width:25pt;height:15pt" o:ole="">
            <v:imagedata r:id="rId1117" o:title=""/>
          </v:shape>
          <o:OLEObject Type="Embed" ProgID="Equation.DSMT4" ShapeID="_x0000_i1643" DrawAspect="Content" ObjectID="_1816667852" r:id="rId1118"/>
        </w:object>
      </w:r>
      <w:r>
        <w:rPr>
          <w:rFonts w:eastAsia="新宋体" w:hint="eastAsia"/>
          <w:szCs w:val="21"/>
        </w:rPr>
        <w:t>，需要吸收</w:t>
      </w:r>
      <w:r>
        <w:rPr>
          <w:position w:val="-6"/>
        </w:rPr>
        <w:object w:dxaOrig="915" w:dyaOrig="300" w14:anchorId="07ED0B88">
          <v:shape id="_x0000_i1644" type="#_x0000_t75" style="width:46pt;height:15pt" o:ole="">
            <v:imagedata r:id="rId1119" o:title=""/>
          </v:shape>
          <o:OLEObject Type="Embed" ProgID="Equation.DSMT4" ShapeID="_x0000_i1644" DrawAspect="Content" ObjectID="_1816667853" r:id="rId1120"/>
        </w:object>
      </w:r>
      <w:r>
        <w:rPr>
          <w:rFonts w:eastAsia="新宋体" w:hint="eastAsia"/>
          <w:szCs w:val="21"/>
        </w:rPr>
        <w:t>的热量；小厨宝正常工作时至少需要加热</w:t>
      </w:r>
      <w:r>
        <w:rPr>
          <w:position w:val="-6"/>
        </w:rPr>
        <w:object w:dxaOrig="645" w:dyaOrig="255" w14:anchorId="2BE01768">
          <v:shape id="_x0000_i1645" type="#_x0000_t75" style="width:32.5pt;height:13pt" o:ole="">
            <v:imagedata r:id="rId1121" o:title=""/>
          </v:shape>
          <o:OLEObject Type="Embed" ProgID="Equation.DSMT4" ShapeID="_x0000_i1645" DrawAspect="Content" ObjectID="_1816667854" r:id="rId1122"/>
        </w:object>
      </w:r>
      <w:r>
        <w:rPr>
          <w:rFonts w:eastAsia="新宋体" w:hint="eastAsia"/>
          <w:szCs w:val="21"/>
        </w:rPr>
        <w:t>；</w:t>
      </w:r>
    </w:p>
    <w:p w14:paraId="6AA03CC4" w14:textId="77777777" w:rsidR="00DC17BA" w:rsidRDefault="00000000" w:rsidP="0070465C">
      <w:pPr>
        <w:snapToGrid w:val="0"/>
        <w:rPr>
          <w:rFonts w:ascii="Calibri" w:hAnsi="Calibri"/>
        </w:rPr>
      </w:pPr>
      <w:r>
        <w:rPr>
          <w:rFonts w:eastAsia="新宋体" w:hint="eastAsia"/>
          <w:szCs w:val="21"/>
        </w:rPr>
        <w:t>（</w:t>
      </w:r>
      <w:r>
        <w:rPr>
          <w:rFonts w:eastAsia="新宋体"/>
          <w:szCs w:val="21"/>
        </w:rPr>
        <w:t>3</w:t>
      </w:r>
      <w:r>
        <w:rPr>
          <w:rFonts w:eastAsia="新宋体" w:hint="eastAsia"/>
          <w:szCs w:val="21"/>
        </w:rPr>
        <w:t>）不能再安装这样的热水器。</w:t>
      </w:r>
    </w:p>
    <w:p w14:paraId="2048196D" w14:textId="77777777" w:rsidR="00DC17BA" w:rsidRDefault="00000000" w:rsidP="0070465C">
      <w:pPr>
        <w:pStyle w:val="Normal6"/>
        <w:snapToGrid w:val="0"/>
        <w:rPr>
          <w:rFonts w:ascii="宋体" w:hAnsi="宋体" w:hint="eastAsia"/>
          <w:sz w:val="18"/>
          <w:szCs w:val="18"/>
        </w:rPr>
      </w:pPr>
      <w:r>
        <w:rPr>
          <w:rFonts w:ascii="Times New Roman" w:eastAsia="新宋体" w:hAnsi="Times New Roman" w:hint="eastAsia"/>
          <w:szCs w:val="21"/>
        </w:rPr>
        <w:t>【点评】此题为电学综合题，主要考查学生对于电功率公式、物质吸热公式和家庭电路的承载量的分</w:t>
      </w:r>
      <w:r>
        <w:rPr>
          <w:rFonts w:ascii="Times New Roman" w:eastAsia="新宋体" w:hAnsi="Times New Roman" w:hint="eastAsia"/>
          <w:szCs w:val="21"/>
        </w:rPr>
        <w:lastRenderedPageBreak/>
        <w:t>析求解能力。</w:t>
      </w:r>
    </w:p>
    <w:sectPr w:rsidR="00DC17BA">
      <w:headerReference w:type="even" r:id="rId1123"/>
      <w:headerReference w:type="default" r:id="rId1124"/>
      <w:footerReference w:type="even" r:id="rId1125"/>
      <w:footerReference w:type="default" r:id="rId1126"/>
      <w:headerReference w:type="first" r:id="rId1127"/>
      <w:pgSz w:w="11907" w:h="16839"/>
      <w:pgMar w:top="1134" w:right="1372" w:bottom="851" w:left="1372"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A98F" w14:textId="77777777" w:rsidR="004E0661" w:rsidRDefault="004E0661">
      <w:r>
        <w:separator/>
      </w:r>
    </w:p>
  </w:endnote>
  <w:endnote w:type="continuationSeparator" w:id="0">
    <w:p w14:paraId="63429934" w14:textId="77777777" w:rsidR="004E0661" w:rsidRDefault="004E0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 important">
    <w:altName w:val="宋体"/>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8F51" w14:textId="77777777" w:rsidR="00DC17BA" w:rsidRDefault="00000000">
    <w:pPr>
      <w:pStyle w:val="a7"/>
      <w:jc w:val="center"/>
    </w:pPr>
    <w:r>
      <w:rPr>
        <w:rFonts w:ascii="宋体" w:hAnsi="宋体" w:hint="eastAsia"/>
      </w:rPr>
      <w:t xml:space="preserve">  </w:t>
    </w:r>
    <w:r>
      <w:rPr>
        <w:rFonts w:ascii="宋体" w:hAnsi="宋体" w:hint="eastAsia"/>
        <w:sz w:val="21"/>
        <w:szCs w:val="21"/>
      </w:rPr>
      <w:t xml:space="preserve"> </w:t>
    </w:r>
    <w:r>
      <w:rPr>
        <w:rFonts w:eastAsia="华文新魏" w:hint="eastAsia"/>
        <w:b/>
        <w:sz w:val="21"/>
        <w:szCs w:val="21"/>
      </w:rPr>
      <w:t>www</w:t>
    </w:r>
    <w:r>
      <w:rPr>
        <w:rFonts w:ascii="宋体" w:hAnsi="宋体" w:hint="eastAsia"/>
        <w:b/>
        <w:sz w:val="21"/>
        <w:szCs w:val="21"/>
      </w:rPr>
      <w:t>.21cnjy.</w:t>
    </w:r>
    <w:r>
      <w:rPr>
        <w:rFonts w:eastAsia="华文新魏" w:hint="eastAsia"/>
        <w:b/>
        <w:sz w:val="21"/>
        <w:szCs w:val="21"/>
      </w:rPr>
      <w:t>com</w:t>
    </w:r>
    <w:r>
      <w:rPr>
        <w:rFonts w:eastAsia="华文新魏" w:hint="eastAsia"/>
        <w:b/>
        <w:sz w:val="24"/>
      </w:rPr>
      <w:t xml:space="preserve">  </w:t>
    </w:r>
    <w:r>
      <w:rPr>
        <w:rFonts w:ascii="宋体" w:hAnsi="宋体" w:hint="eastAsia"/>
      </w:rPr>
      <w:t>精品试卷·</w:t>
    </w: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E2A1" w14:textId="77777777" w:rsidR="004151FC" w:rsidRDefault="00000000">
    <w:pPr>
      <w:tabs>
        <w:tab w:val="center" w:pos="4153"/>
        <w:tab w:val="right" w:pos="8306"/>
      </w:tabs>
      <w:snapToGrid w:val="0"/>
      <w:jc w:val="left"/>
      <w:rPr>
        <w:kern w:val="0"/>
        <w:sz w:val="2"/>
        <w:szCs w:val="2"/>
      </w:rPr>
    </w:pPr>
    <w:r>
      <w:rPr>
        <w:color w:val="FFFFFF"/>
        <w:sz w:val="2"/>
        <w:szCs w:val="2"/>
      </w:rPr>
      <w:pict w14:anchorId="3A07AA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8"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32DCC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9"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567CC" w14:textId="77777777" w:rsidR="004E0661" w:rsidRDefault="004E0661">
      <w:r>
        <w:separator/>
      </w:r>
    </w:p>
  </w:footnote>
  <w:footnote w:type="continuationSeparator" w:id="0">
    <w:p w14:paraId="10BF860F" w14:textId="77777777" w:rsidR="004E0661" w:rsidRDefault="004E0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49D6" w14:textId="77777777" w:rsidR="00DC17BA" w:rsidRDefault="00000000">
    <w:pPr>
      <w:pStyle w:val="a9"/>
    </w:pPr>
    <w:r>
      <w:pict w14:anchorId="27887E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9" o:spid="_x0000_s1025" type="#_x0000_t136" style="position:absolute;left:0;text-align:left;margin-left:0;margin-top:0;width:557.25pt;height:71.25pt;rotation:315;z-index:-251658752;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D8B16" w14:textId="77777777" w:rsidR="00DC17BA" w:rsidRDefault="00DC17BA">
    <w:pPr>
      <w:pStyle w:val="a9"/>
      <w:pBdr>
        <w:bottom w:val="none" w:sz="0" w:space="0" w:color="auto"/>
      </w:pBdr>
      <w:tabs>
        <w:tab w:val="clear" w:pos="4153"/>
        <w:tab w:val="clear" w:pos="8306"/>
      </w:tabs>
      <w:spacing w:after="100" w:afterAutospacing="1"/>
      <w:ind w:right="90"/>
      <w:jc w:val="both"/>
      <w:textAlignment w:val="bottom"/>
      <w:rPr>
        <w:rFonts w:ascii="宋体" w:hAnsi="宋体" w:hint="eastAsia"/>
        <w:color w:val="0D0D0D"/>
      </w:rPr>
    </w:pPr>
  </w:p>
  <w:p w14:paraId="0E7D87EA" w14:textId="77777777" w:rsidR="004151FC" w:rsidRDefault="00000000">
    <w:pPr>
      <w:pBdr>
        <w:bottom w:val="none" w:sz="0" w:space="1" w:color="auto"/>
      </w:pBdr>
      <w:snapToGrid w:val="0"/>
      <w:rPr>
        <w:kern w:val="0"/>
        <w:sz w:val="2"/>
        <w:szCs w:val="2"/>
      </w:rPr>
    </w:pPr>
    <w:r>
      <w:pict w14:anchorId="3A791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6" type="#_x0000_t75" alt="学科网 zxxk.com" style="position:absolute;left:0;text-align:left;margin-left:351pt;margin-top:8.45pt;width:.75pt;height:.75pt;z-index:251659776">
          <v:imagedata r:id="rId1" o:title="{75232B38-A165-1FB7-499C-2E1C792CACB5}"/>
        </v:shape>
      </w:pict>
    </w:r>
    <w:r>
      <w:rPr>
        <w:color w:val="FFFFFF"/>
        <w:sz w:val="2"/>
        <w:szCs w:val="2"/>
      </w:rPr>
      <w:pict w14:anchorId="51D6D7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646"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BEB2" w14:textId="77777777" w:rsidR="00DC17BA" w:rsidRDefault="00000000">
    <w:pPr>
      <w:pStyle w:val="a9"/>
    </w:pPr>
    <w:r>
      <w:pict w14:anchorId="1F0791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8" o:spid="_x0000_s1030" type="#_x0000_t136" style="position:absolute;left:0;text-align:left;margin-left:0;margin-top:0;width:557.25pt;height:71.25pt;rotation:315;z-index:-251659776;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43CA9"/>
    <w:rsid w:val="00066E49"/>
    <w:rsid w:val="000A38C4"/>
    <w:rsid w:val="000C77BD"/>
    <w:rsid w:val="000E42ED"/>
    <w:rsid w:val="000E6929"/>
    <w:rsid w:val="000F5D7E"/>
    <w:rsid w:val="000F6968"/>
    <w:rsid w:val="001041F4"/>
    <w:rsid w:val="00116D57"/>
    <w:rsid w:val="001668BA"/>
    <w:rsid w:val="001679B0"/>
    <w:rsid w:val="00172A27"/>
    <w:rsid w:val="00193DCE"/>
    <w:rsid w:val="001E27EB"/>
    <w:rsid w:val="00213304"/>
    <w:rsid w:val="00222E7F"/>
    <w:rsid w:val="00235FE1"/>
    <w:rsid w:val="00255190"/>
    <w:rsid w:val="0028469A"/>
    <w:rsid w:val="002A29CB"/>
    <w:rsid w:val="002F436D"/>
    <w:rsid w:val="00320C2F"/>
    <w:rsid w:val="00361289"/>
    <w:rsid w:val="00374C8F"/>
    <w:rsid w:val="003B0517"/>
    <w:rsid w:val="003C1BDA"/>
    <w:rsid w:val="003C4BE8"/>
    <w:rsid w:val="003F0629"/>
    <w:rsid w:val="003F2038"/>
    <w:rsid w:val="00404C30"/>
    <w:rsid w:val="004151FC"/>
    <w:rsid w:val="0044695E"/>
    <w:rsid w:val="004647EA"/>
    <w:rsid w:val="00492C91"/>
    <w:rsid w:val="004A454D"/>
    <w:rsid w:val="004E0661"/>
    <w:rsid w:val="0051323C"/>
    <w:rsid w:val="00521DB2"/>
    <w:rsid w:val="005233B6"/>
    <w:rsid w:val="00536B8E"/>
    <w:rsid w:val="00540524"/>
    <w:rsid w:val="00556218"/>
    <w:rsid w:val="00560447"/>
    <w:rsid w:val="00581307"/>
    <w:rsid w:val="00584F55"/>
    <w:rsid w:val="0059346C"/>
    <w:rsid w:val="005C3C33"/>
    <w:rsid w:val="006819B9"/>
    <w:rsid w:val="006A63C1"/>
    <w:rsid w:val="006C1AC8"/>
    <w:rsid w:val="006E45E1"/>
    <w:rsid w:val="0070465C"/>
    <w:rsid w:val="00750E8C"/>
    <w:rsid w:val="007C74EC"/>
    <w:rsid w:val="007D4AFD"/>
    <w:rsid w:val="007D71C6"/>
    <w:rsid w:val="007F0310"/>
    <w:rsid w:val="007F0E4B"/>
    <w:rsid w:val="0083057D"/>
    <w:rsid w:val="00832E78"/>
    <w:rsid w:val="00896A0D"/>
    <w:rsid w:val="008A4D51"/>
    <w:rsid w:val="008B6BA8"/>
    <w:rsid w:val="008D61BE"/>
    <w:rsid w:val="008E09E5"/>
    <w:rsid w:val="008F59DD"/>
    <w:rsid w:val="00900FE2"/>
    <w:rsid w:val="00941B73"/>
    <w:rsid w:val="00962E56"/>
    <w:rsid w:val="009C3C84"/>
    <w:rsid w:val="009E473C"/>
    <w:rsid w:val="009E498D"/>
    <w:rsid w:val="009E5B46"/>
    <w:rsid w:val="00A3072A"/>
    <w:rsid w:val="00A43FBA"/>
    <w:rsid w:val="00A53DD5"/>
    <w:rsid w:val="00A73B8D"/>
    <w:rsid w:val="00A802D9"/>
    <w:rsid w:val="00A8460F"/>
    <w:rsid w:val="00AD1F39"/>
    <w:rsid w:val="00AE3915"/>
    <w:rsid w:val="00AF34B7"/>
    <w:rsid w:val="00B17F14"/>
    <w:rsid w:val="00B44EE5"/>
    <w:rsid w:val="00B56279"/>
    <w:rsid w:val="00BA2781"/>
    <w:rsid w:val="00BC20DF"/>
    <w:rsid w:val="00BF364E"/>
    <w:rsid w:val="00C02FC6"/>
    <w:rsid w:val="00C11E52"/>
    <w:rsid w:val="00C13592"/>
    <w:rsid w:val="00C26BAE"/>
    <w:rsid w:val="00C329F3"/>
    <w:rsid w:val="00C7132F"/>
    <w:rsid w:val="00CB0F63"/>
    <w:rsid w:val="00CB531C"/>
    <w:rsid w:val="00CB5D8B"/>
    <w:rsid w:val="00CF1FC7"/>
    <w:rsid w:val="00CF592E"/>
    <w:rsid w:val="00D342BE"/>
    <w:rsid w:val="00D43D4B"/>
    <w:rsid w:val="00D50BCA"/>
    <w:rsid w:val="00D63BA1"/>
    <w:rsid w:val="00D82D7A"/>
    <w:rsid w:val="00D82F54"/>
    <w:rsid w:val="00DB5B66"/>
    <w:rsid w:val="00DC17BA"/>
    <w:rsid w:val="00DC198E"/>
    <w:rsid w:val="00DE0742"/>
    <w:rsid w:val="00DE5FE9"/>
    <w:rsid w:val="00E07243"/>
    <w:rsid w:val="00E458DA"/>
    <w:rsid w:val="00E553C0"/>
    <w:rsid w:val="00EA67B2"/>
    <w:rsid w:val="00ED538B"/>
    <w:rsid w:val="00EF6E49"/>
    <w:rsid w:val="00F01D16"/>
    <w:rsid w:val="00F06BEB"/>
    <w:rsid w:val="00F160D6"/>
    <w:rsid w:val="00F36706"/>
    <w:rsid w:val="00F53D81"/>
    <w:rsid w:val="00FB2C25"/>
    <w:rsid w:val="00FB7FB8"/>
    <w:rsid w:val="00FD7519"/>
    <w:rsid w:val="00FF6B20"/>
    <w:rsid w:val="08B54C65"/>
    <w:rsid w:val="09754156"/>
    <w:rsid w:val="13DF0040"/>
    <w:rsid w:val="14EF3AD1"/>
    <w:rsid w:val="17E666CF"/>
    <w:rsid w:val="18F325D1"/>
    <w:rsid w:val="1A2679B1"/>
    <w:rsid w:val="1F987E90"/>
    <w:rsid w:val="200E7599"/>
    <w:rsid w:val="205C0FF6"/>
    <w:rsid w:val="20F95648"/>
    <w:rsid w:val="211078D0"/>
    <w:rsid w:val="26A74C04"/>
    <w:rsid w:val="2989501A"/>
    <w:rsid w:val="2A583963"/>
    <w:rsid w:val="2B1F3A44"/>
    <w:rsid w:val="2F7E3391"/>
    <w:rsid w:val="312E2915"/>
    <w:rsid w:val="33784FC0"/>
    <w:rsid w:val="34C31466"/>
    <w:rsid w:val="39553B40"/>
    <w:rsid w:val="3A445B32"/>
    <w:rsid w:val="3D9E0D97"/>
    <w:rsid w:val="40A57674"/>
    <w:rsid w:val="40C829B2"/>
    <w:rsid w:val="40F02370"/>
    <w:rsid w:val="41C07D44"/>
    <w:rsid w:val="47C65622"/>
    <w:rsid w:val="4E2D3327"/>
    <w:rsid w:val="4EE95A5D"/>
    <w:rsid w:val="55061E47"/>
    <w:rsid w:val="56F37F4E"/>
    <w:rsid w:val="595C6E91"/>
    <w:rsid w:val="5A6662DC"/>
    <w:rsid w:val="5BA707A0"/>
    <w:rsid w:val="5DB64E63"/>
    <w:rsid w:val="5DC540C3"/>
    <w:rsid w:val="64A953CD"/>
    <w:rsid w:val="658E1F0C"/>
    <w:rsid w:val="65CC109B"/>
    <w:rsid w:val="67284585"/>
    <w:rsid w:val="731E1070"/>
    <w:rsid w:val="73FF342A"/>
    <w:rsid w:val="74C47B8A"/>
    <w:rsid w:val="7DF01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6E572"/>
  <w15:docId w15:val="{11577DBC-0749-483A-B6AC-2E6D68E3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rPr>
      <w:rFonts w:asciiTheme="minorHAnsi" w:eastAsiaTheme="minorEastAsia" w:hAnsiTheme="minorHAnsi" w:cstheme="minorBidi"/>
      <w:szCs w:val="22"/>
    </w:r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semiHidden/>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spacing w:before="100" w:beforeAutospacing="1" w:after="100" w:afterAutospacing="1"/>
      <w:jc w:val="left"/>
    </w:pPr>
    <w:rPr>
      <w:kern w:val="0"/>
      <w:sz w:val="24"/>
    </w:rPr>
  </w:style>
  <w:style w:type="table" w:styleId="ac">
    <w:name w:val="Table Grid"/>
    <w:basedOn w:val="a1"/>
    <w:uiPriority w:val="99"/>
    <w:qFormat/>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uiPriority w:val="99"/>
    <w:semiHidden/>
    <w:unhideWhenUsed/>
    <w:qFormat/>
    <w:rPr>
      <w:color w:val="954F72"/>
      <w:u w:val="single"/>
    </w:rPr>
  </w:style>
  <w:style w:type="character" w:styleId="ae">
    <w:name w:val="Emphasis"/>
    <w:uiPriority w:val="20"/>
    <w:qFormat/>
    <w:rPr>
      <w:color w:val="FF0000"/>
    </w:rPr>
  </w:style>
  <w:style w:type="character" w:styleId="af">
    <w:name w:val="Hyperlink"/>
    <w:basedOn w:val="a0"/>
    <w:uiPriority w:val="99"/>
    <w:unhideWhenUsed/>
    <w:qFormat/>
    <w:rPr>
      <w:color w:val="2583AD"/>
      <w:u w:val="none"/>
    </w:rPr>
  </w:style>
  <w:style w:type="character" w:customStyle="1" w:styleId="fr1">
    <w:name w:val="fr1"/>
    <w:basedOn w:val="a0"/>
    <w:qFormat/>
  </w:style>
  <w:style w:type="character" w:customStyle="1" w:styleId="bdsnopic1">
    <w:name w:val="bds_nopic1"/>
    <w:qFormat/>
    <w:rPr>
      <w:rFonts w:ascii="宋体 ! important" w:eastAsia="宋体 ! important" w:hAnsi="宋体 ! important" w:cs="宋体 ! important"/>
      <w:color w:val="454545"/>
      <w:sz w:val="21"/>
      <w:szCs w:val="21"/>
    </w:rPr>
  </w:style>
  <w:style w:type="character" w:customStyle="1" w:styleId="ds-reads-app-special">
    <w:name w:val="ds-reads-app-special"/>
    <w:qFormat/>
    <w:rPr>
      <w:color w:val="FFFFFF"/>
      <w:shd w:val="clear" w:color="auto" w:fill="F94A47"/>
    </w:rPr>
  </w:style>
  <w:style w:type="character" w:customStyle="1" w:styleId="bdsmore2">
    <w:name w:val="bds_more2"/>
    <w:qFormat/>
    <w:rPr>
      <w:rFonts w:ascii="宋体" w:eastAsia="宋体" w:hAnsi="宋体" w:cs="宋体" w:hint="eastAsia"/>
    </w:rPr>
  </w:style>
  <w:style w:type="character" w:customStyle="1" w:styleId="ds-unread-count">
    <w:name w:val="ds-unread-count"/>
    <w:qFormat/>
    <w:rPr>
      <w:b/>
      <w:color w:val="EE3322"/>
    </w:rPr>
  </w:style>
  <w:style w:type="character" w:customStyle="1" w:styleId="a8">
    <w:name w:val="页脚 字符"/>
    <w:basedOn w:val="a0"/>
    <w:link w:val="a7"/>
    <w:qFormat/>
    <w:rPr>
      <w:rFonts w:eastAsia="宋体"/>
      <w:kern w:val="2"/>
      <w:sz w:val="18"/>
      <w:szCs w:val="18"/>
      <w:lang w:val="en-US" w:eastAsia="zh-CN" w:bidi="ar-SA"/>
    </w:rPr>
  </w:style>
  <w:style w:type="character" w:customStyle="1" w:styleId="bdsmore3">
    <w:name w:val="bds_more3"/>
    <w:basedOn w:val="a0"/>
    <w:qFormat/>
  </w:style>
  <w:style w:type="character" w:customStyle="1" w:styleId="bdsnopic2">
    <w:name w:val="bds_nopic2"/>
    <w:qFormat/>
    <w:rPr>
      <w:rFonts w:ascii="宋体 ! important" w:eastAsia="宋体 ! important" w:hAnsi="宋体 ! important" w:cs="宋体 ! important" w:hint="default"/>
      <w:color w:val="454545"/>
      <w:sz w:val="18"/>
      <w:szCs w:val="18"/>
    </w:rPr>
  </w:style>
  <w:style w:type="character" w:customStyle="1" w:styleId="info">
    <w:name w:val="info"/>
    <w:qFormat/>
    <w:rPr>
      <w:color w:val="555555"/>
    </w:rPr>
  </w:style>
  <w:style w:type="character" w:customStyle="1" w:styleId="fr">
    <w:name w:val="fr"/>
    <w:basedOn w:val="a0"/>
    <w:qFormat/>
  </w:style>
  <w:style w:type="character" w:customStyle="1" w:styleId="bdsmore4">
    <w:name w:val="bds_more4"/>
    <w:basedOn w:val="a0"/>
    <w:qFormat/>
  </w:style>
  <w:style w:type="character" w:customStyle="1" w:styleId="ds-reads-from">
    <w:name w:val="ds-reads-from"/>
    <w:basedOn w:val="a0"/>
    <w:qFormat/>
  </w:style>
  <w:style w:type="character" w:customStyle="1" w:styleId="a6">
    <w:name w:val="批注框文本 字符"/>
    <w:basedOn w:val="a0"/>
    <w:link w:val="a5"/>
    <w:qFormat/>
    <w:rPr>
      <w:kern w:val="2"/>
      <w:sz w:val="18"/>
      <w:szCs w:val="18"/>
    </w:rPr>
  </w:style>
  <w:style w:type="character" w:customStyle="1" w:styleId="bdsnopic">
    <w:name w:val="bds_nopic"/>
    <w:basedOn w:val="a0"/>
    <w:qFormat/>
  </w:style>
  <w:style w:type="character" w:customStyle="1" w:styleId="aa">
    <w:name w:val="页眉 字符"/>
    <w:basedOn w:val="a0"/>
    <w:link w:val="a9"/>
    <w:uiPriority w:val="99"/>
    <w:semiHidden/>
    <w:qFormat/>
    <w:rPr>
      <w:rFonts w:asciiTheme="minorHAnsi" w:eastAsiaTheme="minorEastAsia" w:hAnsiTheme="minorHAnsi" w:cstheme="minorBidi"/>
      <w:sz w:val="18"/>
      <w:szCs w:val="18"/>
    </w:rPr>
  </w:style>
  <w:style w:type="paragraph" w:styleId="af0">
    <w:name w:val="No Spacing"/>
    <w:link w:val="af1"/>
    <w:uiPriority w:val="1"/>
    <w:qFormat/>
    <w:rPr>
      <w:rFonts w:asciiTheme="minorHAnsi" w:eastAsiaTheme="minorEastAsia" w:hAnsiTheme="minorHAnsi" w:cstheme="minorBidi"/>
      <w:sz w:val="22"/>
      <w:szCs w:val="22"/>
      <w:lang w:eastAsia="zh-CN"/>
    </w:rPr>
  </w:style>
  <w:style w:type="character" w:customStyle="1" w:styleId="af1">
    <w:name w:val="无间隔 字符"/>
    <w:basedOn w:val="a0"/>
    <w:link w:val="af0"/>
    <w:uiPriority w:val="1"/>
    <w:qFormat/>
    <w:rPr>
      <w:rFonts w:asciiTheme="minorHAnsi" w:eastAsiaTheme="minorEastAsia" w:hAnsiTheme="minorHAnsi" w:cstheme="minorBidi"/>
      <w:kern w:val="0"/>
      <w:sz w:val="22"/>
      <w:szCs w:val="22"/>
      <w:lang w:val="en-US" w:eastAsia="zh-CN" w:bidi="ar-SA"/>
    </w:rPr>
  </w:style>
  <w:style w:type="character" w:styleId="af2">
    <w:name w:val="Placeholder Text"/>
    <w:basedOn w:val="a0"/>
    <w:uiPriority w:val="99"/>
    <w:semiHidden/>
    <w:qFormat/>
    <w:rPr>
      <w:rFonts w:asciiTheme="minorHAnsi" w:eastAsiaTheme="minorEastAsia" w:hAnsiTheme="minorHAnsi" w:cstheme="minorBidi"/>
      <w:color w:val="808080"/>
    </w:rPr>
  </w:style>
  <w:style w:type="character" w:customStyle="1" w:styleId="a4">
    <w:name w:val="日期 字符"/>
    <w:basedOn w:val="a0"/>
    <w:link w:val="a3"/>
    <w:uiPriority w:val="99"/>
    <w:semiHidden/>
    <w:rPr>
      <w:rFonts w:asciiTheme="minorHAnsi" w:eastAsiaTheme="minorEastAsia" w:hAnsiTheme="minorHAnsi" w:cstheme="minorBidi"/>
    </w:rPr>
  </w:style>
  <w:style w:type="paragraph" w:customStyle="1" w:styleId="DefaultParagraph">
    <w:name w:val="DefaultParagraph"/>
    <w:qFormat/>
    <w:rPr>
      <w:rFonts w:eastAsiaTheme="minorEastAsia" w:hAnsiTheme="minorHAnsi" w:cstheme="minorBidi"/>
      <w:kern w:val="2"/>
      <w:sz w:val="21"/>
      <w:szCs w:val="22"/>
      <w:lang w:eastAsia="zh-CN"/>
    </w:rPr>
  </w:style>
  <w:style w:type="paragraph" w:customStyle="1" w:styleId="Normal1">
    <w:name w:val="Normal_1"/>
    <w:uiPriority w:val="99"/>
    <w:qFormat/>
    <w:pPr>
      <w:widowControl w:val="0"/>
      <w:jc w:val="both"/>
    </w:pPr>
    <w:rPr>
      <w:rFonts w:ascii="Calibri" w:hAnsi="Calibri"/>
      <w:kern w:val="2"/>
      <w:sz w:val="21"/>
      <w:szCs w:val="22"/>
      <w:lang w:eastAsia="zh-CN"/>
    </w:rPr>
  </w:style>
  <w:style w:type="paragraph" w:customStyle="1" w:styleId="Normal2">
    <w:name w:val="Normal_2"/>
    <w:uiPriority w:val="99"/>
    <w:qFormat/>
    <w:pPr>
      <w:widowControl w:val="0"/>
      <w:jc w:val="both"/>
    </w:pPr>
    <w:rPr>
      <w:rFonts w:ascii="Calibri" w:hAnsi="Calibri"/>
      <w:kern w:val="2"/>
      <w:sz w:val="21"/>
      <w:szCs w:val="22"/>
      <w:lang w:eastAsia="zh-CN"/>
    </w:rPr>
  </w:style>
  <w:style w:type="paragraph" w:customStyle="1" w:styleId="Normal3">
    <w:name w:val="Normal_3"/>
    <w:uiPriority w:val="99"/>
    <w:qFormat/>
    <w:pPr>
      <w:widowControl w:val="0"/>
      <w:jc w:val="both"/>
    </w:pPr>
    <w:rPr>
      <w:rFonts w:ascii="Calibri" w:hAnsi="Calibri"/>
      <w:kern w:val="2"/>
      <w:sz w:val="21"/>
      <w:szCs w:val="22"/>
      <w:lang w:eastAsia="zh-CN"/>
    </w:rPr>
  </w:style>
  <w:style w:type="paragraph" w:customStyle="1" w:styleId="Normal4">
    <w:name w:val="Normal_4"/>
    <w:uiPriority w:val="99"/>
    <w:qFormat/>
    <w:pPr>
      <w:widowControl w:val="0"/>
      <w:jc w:val="both"/>
    </w:pPr>
    <w:rPr>
      <w:rFonts w:ascii="Calibri" w:hAnsi="Calibri"/>
      <w:kern w:val="2"/>
      <w:sz w:val="21"/>
      <w:szCs w:val="22"/>
      <w:lang w:eastAsia="zh-CN"/>
    </w:rPr>
  </w:style>
  <w:style w:type="paragraph" w:customStyle="1" w:styleId="Normal5">
    <w:name w:val="Normal_5"/>
    <w:uiPriority w:val="99"/>
    <w:qFormat/>
    <w:pPr>
      <w:widowControl w:val="0"/>
      <w:jc w:val="both"/>
    </w:pPr>
    <w:rPr>
      <w:rFonts w:ascii="Calibri" w:hAnsi="Calibri"/>
      <w:kern w:val="2"/>
      <w:sz w:val="21"/>
      <w:szCs w:val="22"/>
      <w:lang w:eastAsia="zh-CN"/>
    </w:rPr>
  </w:style>
  <w:style w:type="paragraph" w:customStyle="1" w:styleId="Normal6">
    <w:name w:val="Normal_6"/>
    <w:uiPriority w:val="99"/>
    <w:qFormat/>
    <w:pPr>
      <w:widowControl w:val="0"/>
      <w:jc w:val="both"/>
    </w:pPr>
    <w:rPr>
      <w:rFonts w:ascii="Calibri" w:hAnsi="Calibri"/>
      <w:kern w:val="2"/>
      <w:sz w:val="21"/>
      <w:szCs w:val="22"/>
      <w:lang w:eastAsia="zh-CN"/>
    </w:rPr>
  </w:style>
  <w:style w:type="paragraph" w:customStyle="1" w:styleId="Normal0">
    <w:name w:val="Normal_0"/>
    <w:uiPriority w:val="99"/>
    <w:qFormat/>
    <w:pPr>
      <w:widowControl w:val="0"/>
      <w:jc w:val="both"/>
    </w:pPr>
    <w:rPr>
      <w:rFonts w:ascii="Calibri" w:hAnsi="Calibri"/>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1" Type="http://schemas.openxmlformats.org/officeDocument/2006/relationships/oleObject" Target="embeddings/oleObject7.bin"/><Relationship Id="rId170" Type="http://schemas.openxmlformats.org/officeDocument/2006/relationships/image" Target="media/image88.wmf"/><Relationship Id="rId268" Type="http://schemas.openxmlformats.org/officeDocument/2006/relationships/oleObject" Target="embeddings/oleObject123.bin"/><Relationship Id="rId475" Type="http://schemas.openxmlformats.org/officeDocument/2006/relationships/image" Target="media/image229.wmf"/><Relationship Id="rId682" Type="http://schemas.openxmlformats.org/officeDocument/2006/relationships/oleObject" Target="embeddings/oleObject357.bin"/><Relationship Id="rId128" Type="http://schemas.openxmlformats.org/officeDocument/2006/relationships/image" Target="media/image65.wmf"/><Relationship Id="rId335" Type="http://schemas.openxmlformats.org/officeDocument/2006/relationships/image" Target="media/image171.wmf"/><Relationship Id="rId542" Type="http://schemas.openxmlformats.org/officeDocument/2006/relationships/oleObject" Target="embeddings/oleObject277.bin"/><Relationship Id="rId987" Type="http://schemas.openxmlformats.org/officeDocument/2006/relationships/oleObject" Target="embeddings/oleObject511.bin"/><Relationship Id="rId402" Type="http://schemas.openxmlformats.org/officeDocument/2006/relationships/oleObject" Target="embeddings/oleObject199.bin"/><Relationship Id="rId847" Type="http://schemas.openxmlformats.org/officeDocument/2006/relationships/image" Target="media/image401.wmf"/><Relationship Id="rId1032" Type="http://schemas.openxmlformats.org/officeDocument/2006/relationships/image" Target="media/image488.wmf"/><Relationship Id="rId707" Type="http://schemas.openxmlformats.org/officeDocument/2006/relationships/image" Target="media/image331.wmf"/><Relationship Id="rId914" Type="http://schemas.openxmlformats.org/officeDocument/2006/relationships/image" Target="media/image434.wmf"/><Relationship Id="rId43" Type="http://schemas.openxmlformats.org/officeDocument/2006/relationships/image" Target="media/image20.wmf"/><Relationship Id="rId192" Type="http://schemas.openxmlformats.org/officeDocument/2006/relationships/image" Target="media/image100.wmf"/><Relationship Id="rId497" Type="http://schemas.openxmlformats.org/officeDocument/2006/relationships/image" Target="media/image239.wmf"/><Relationship Id="rId357" Type="http://schemas.openxmlformats.org/officeDocument/2006/relationships/oleObject" Target="embeddings/oleObject174.bin"/><Relationship Id="rId217" Type="http://schemas.openxmlformats.org/officeDocument/2006/relationships/image" Target="media/image113.png"/><Relationship Id="rId564" Type="http://schemas.openxmlformats.org/officeDocument/2006/relationships/oleObject" Target="embeddings/oleObject293.bin"/><Relationship Id="rId771" Type="http://schemas.openxmlformats.org/officeDocument/2006/relationships/image" Target="media/image363.wmf"/><Relationship Id="rId869" Type="http://schemas.openxmlformats.org/officeDocument/2006/relationships/image" Target="media/image412.wmf"/><Relationship Id="rId424" Type="http://schemas.openxmlformats.org/officeDocument/2006/relationships/oleObject" Target="embeddings/oleObject215.bin"/><Relationship Id="rId631" Type="http://schemas.openxmlformats.org/officeDocument/2006/relationships/image" Target="media/image297.wmf"/><Relationship Id="rId729" Type="http://schemas.openxmlformats.org/officeDocument/2006/relationships/image" Target="media/image342.wmf"/><Relationship Id="rId1054" Type="http://schemas.openxmlformats.org/officeDocument/2006/relationships/image" Target="media/image499.wmf"/><Relationship Id="rId936" Type="http://schemas.openxmlformats.org/officeDocument/2006/relationships/image" Target="media/image445.wmf"/><Relationship Id="rId1121" Type="http://schemas.openxmlformats.org/officeDocument/2006/relationships/image" Target="media/image533.wmf"/><Relationship Id="rId65" Type="http://schemas.openxmlformats.org/officeDocument/2006/relationships/oleObject" Target="embeddings/oleObject28.bin"/><Relationship Id="rId281" Type="http://schemas.openxmlformats.org/officeDocument/2006/relationships/image" Target="media/image146.png"/><Relationship Id="rId141" Type="http://schemas.openxmlformats.org/officeDocument/2006/relationships/image" Target="media/image72.wmf"/><Relationship Id="rId379" Type="http://schemas.openxmlformats.org/officeDocument/2006/relationships/oleObject" Target="embeddings/oleObject185.bin"/><Relationship Id="rId586" Type="http://schemas.openxmlformats.org/officeDocument/2006/relationships/oleObject" Target="embeddings/oleObject304.bin"/><Relationship Id="rId793" Type="http://schemas.openxmlformats.org/officeDocument/2006/relationships/image" Target="media/image374.wmf"/><Relationship Id="rId7" Type="http://schemas.openxmlformats.org/officeDocument/2006/relationships/image" Target="media/image1.png"/><Relationship Id="rId239" Type="http://schemas.openxmlformats.org/officeDocument/2006/relationships/image" Target="media/image125.wmf"/><Relationship Id="rId446" Type="http://schemas.openxmlformats.org/officeDocument/2006/relationships/oleObject" Target="embeddings/oleObject226.bin"/><Relationship Id="rId653" Type="http://schemas.openxmlformats.org/officeDocument/2006/relationships/image" Target="media/image306.wmf"/><Relationship Id="rId1076" Type="http://schemas.openxmlformats.org/officeDocument/2006/relationships/oleObject" Target="embeddings/oleObject560.bin"/><Relationship Id="rId306" Type="http://schemas.openxmlformats.org/officeDocument/2006/relationships/oleObject" Target="embeddings/oleObject144.bin"/><Relationship Id="rId860" Type="http://schemas.openxmlformats.org/officeDocument/2006/relationships/oleObject" Target="embeddings/oleObject447.bin"/><Relationship Id="rId958" Type="http://schemas.openxmlformats.org/officeDocument/2006/relationships/image" Target="media/image456.wmf"/><Relationship Id="rId87" Type="http://schemas.openxmlformats.org/officeDocument/2006/relationships/oleObject" Target="embeddings/oleObject38.bin"/><Relationship Id="rId513" Type="http://schemas.openxmlformats.org/officeDocument/2006/relationships/image" Target="media/image246.wmf"/><Relationship Id="rId720" Type="http://schemas.openxmlformats.org/officeDocument/2006/relationships/oleObject" Target="embeddings/oleObject377.bin"/><Relationship Id="rId818" Type="http://schemas.openxmlformats.org/officeDocument/2006/relationships/oleObject" Target="embeddings/oleObject426.bin"/><Relationship Id="rId1003" Type="http://schemas.openxmlformats.org/officeDocument/2006/relationships/oleObject" Target="embeddings/oleObject519.bin"/><Relationship Id="rId14" Type="http://schemas.openxmlformats.org/officeDocument/2006/relationships/image" Target="media/image5.wmf"/><Relationship Id="rId163" Type="http://schemas.openxmlformats.org/officeDocument/2006/relationships/image" Target="media/image84.wmf"/><Relationship Id="rId370" Type="http://schemas.openxmlformats.org/officeDocument/2006/relationships/image" Target="media/image184.wmf"/><Relationship Id="rId230" Type="http://schemas.openxmlformats.org/officeDocument/2006/relationships/oleObject" Target="embeddings/oleObject104.bin"/><Relationship Id="rId468" Type="http://schemas.openxmlformats.org/officeDocument/2006/relationships/oleObject" Target="embeddings/oleObject237.bin"/><Relationship Id="rId675" Type="http://schemas.openxmlformats.org/officeDocument/2006/relationships/image" Target="media/image316.wmf"/><Relationship Id="rId882" Type="http://schemas.openxmlformats.org/officeDocument/2006/relationships/oleObject" Target="embeddings/oleObject458.bin"/><Relationship Id="rId1098" Type="http://schemas.openxmlformats.org/officeDocument/2006/relationships/oleObject" Target="embeddings/oleObject571.bin"/><Relationship Id="rId328" Type="http://schemas.openxmlformats.org/officeDocument/2006/relationships/oleObject" Target="embeddings/oleObject155.bin"/><Relationship Id="rId535" Type="http://schemas.openxmlformats.org/officeDocument/2006/relationships/image" Target="media/image256.wmf"/><Relationship Id="rId742" Type="http://schemas.openxmlformats.org/officeDocument/2006/relationships/oleObject" Target="embeddings/oleObject388.bin"/><Relationship Id="rId174" Type="http://schemas.openxmlformats.org/officeDocument/2006/relationships/image" Target="media/image90.png"/><Relationship Id="rId381" Type="http://schemas.openxmlformats.org/officeDocument/2006/relationships/oleObject" Target="embeddings/oleObject186.bin"/><Relationship Id="rId602" Type="http://schemas.openxmlformats.org/officeDocument/2006/relationships/oleObject" Target="embeddings/oleObject313.bin"/><Relationship Id="rId1025" Type="http://schemas.openxmlformats.org/officeDocument/2006/relationships/oleObject" Target="embeddings/oleObject535.bin"/><Relationship Id="rId241" Type="http://schemas.openxmlformats.org/officeDocument/2006/relationships/image" Target="media/image126.wmf"/><Relationship Id="rId479" Type="http://schemas.openxmlformats.org/officeDocument/2006/relationships/oleObject" Target="embeddings/oleObject243.bin"/><Relationship Id="rId686" Type="http://schemas.openxmlformats.org/officeDocument/2006/relationships/oleObject" Target="embeddings/oleObject360.bin"/><Relationship Id="rId893" Type="http://schemas.openxmlformats.org/officeDocument/2006/relationships/image" Target="media/image424.wmf"/><Relationship Id="rId907" Type="http://schemas.openxmlformats.org/officeDocument/2006/relationships/image" Target="media/image431.wmf"/><Relationship Id="rId36" Type="http://schemas.openxmlformats.org/officeDocument/2006/relationships/oleObject" Target="embeddings/oleObject14.bin"/><Relationship Id="rId339" Type="http://schemas.openxmlformats.org/officeDocument/2006/relationships/image" Target="media/image173.wmf"/><Relationship Id="rId546" Type="http://schemas.openxmlformats.org/officeDocument/2006/relationships/oleObject" Target="embeddings/oleObject280.bin"/><Relationship Id="rId753" Type="http://schemas.openxmlformats.org/officeDocument/2006/relationships/image" Target="media/image354.wmf"/><Relationship Id="rId101" Type="http://schemas.openxmlformats.org/officeDocument/2006/relationships/image" Target="media/image51.wmf"/><Relationship Id="rId185" Type="http://schemas.openxmlformats.org/officeDocument/2006/relationships/oleObject" Target="embeddings/oleObject83.bin"/><Relationship Id="rId406" Type="http://schemas.openxmlformats.org/officeDocument/2006/relationships/oleObject" Target="embeddings/oleObject203.bin"/><Relationship Id="rId960" Type="http://schemas.openxmlformats.org/officeDocument/2006/relationships/image" Target="media/image457.wmf"/><Relationship Id="rId1036" Type="http://schemas.openxmlformats.org/officeDocument/2006/relationships/image" Target="media/image490.wmf"/><Relationship Id="rId392" Type="http://schemas.openxmlformats.org/officeDocument/2006/relationships/image" Target="media/image195.wmf"/><Relationship Id="rId613" Type="http://schemas.openxmlformats.org/officeDocument/2006/relationships/image" Target="media/image288.wmf"/><Relationship Id="rId697" Type="http://schemas.openxmlformats.org/officeDocument/2006/relationships/image" Target="media/image326.wmf"/><Relationship Id="rId820" Type="http://schemas.openxmlformats.org/officeDocument/2006/relationships/oleObject" Target="embeddings/oleObject427.bin"/><Relationship Id="rId918" Type="http://schemas.openxmlformats.org/officeDocument/2006/relationships/image" Target="media/image436.wmf"/><Relationship Id="rId252" Type="http://schemas.openxmlformats.org/officeDocument/2006/relationships/oleObject" Target="embeddings/oleObject115.bin"/><Relationship Id="rId1103" Type="http://schemas.openxmlformats.org/officeDocument/2006/relationships/image" Target="media/image524.wmf"/><Relationship Id="rId47" Type="http://schemas.openxmlformats.org/officeDocument/2006/relationships/image" Target="media/image22.wmf"/><Relationship Id="rId112" Type="http://schemas.openxmlformats.org/officeDocument/2006/relationships/oleObject" Target="embeddings/oleObject50.bin"/><Relationship Id="rId557" Type="http://schemas.openxmlformats.org/officeDocument/2006/relationships/image" Target="media/image262.wmf"/><Relationship Id="rId764" Type="http://schemas.openxmlformats.org/officeDocument/2006/relationships/oleObject" Target="embeddings/oleObject399.bin"/><Relationship Id="rId971" Type="http://schemas.openxmlformats.org/officeDocument/2006/relationships/oleObject" Target="embeddings/oleObject503.bin"/><Relationship Id="rId196" Type="http://schemas.openxmlformats.org/officeDocument/2006/relationships/image" Target="media/image102.wmf"/><Relationship Id="rId417" Type="http://schemas.openxmlformats.org/officeDocument/2006/relationships/image" Target="media/image200.wmf"/><Relationship Id="rId624" Type="http://schemas.openxmlformats.org/officeDocument/2006/relationships/oleObject" Target="embeddings/oleObject325.bin"/><Relationship Id="rId831" Type="http://schemas.openxmlformats.org/officeDocument/2006/relationships/image" Target="media/image393.wmf"/><Relationship Id="rId1047" Type="http://schemas.openxmlformats.org/officeDocument/2006/relationships/oleObject" Target="embeddings/oleObject546.bin"/><Relationship Id="rId263" Type="http://schemas.openxmlformats.org/officeDocument/2006/relationships/image" Target="media/image137.wmf"/><Relationship Id="rId470" Type="http://schemas.openxmlformats.org/officeDocument/2006/relationships/oleObject" Target="embeddings/oleObject238.bin"/><Relationship Id="rId929" Type="http://schemas.openxmlformats.org/officeDocument/2006/relationships/oleObject" Target="embeddings/oleObject482.bin"/><Relationship Id="rId1114" Type="http://schemas.openxmlformats.org/officeDocument/2006/relationships/oleObject" Target="embeddings/oleObject579.bin"/><Relationship Id="rId58" Type="http://schemas.openxmlformats.org/officeDocument/2006/relationships/oleObject" Target="embeddings/oleObject25.bin"/><Relationship Id="rId123" Type="http://schemas.openxmlformats.org/officeDocument/2006/relationships/oleObject" Target="embeddings/oleObject55.bin"/><Relationship Id="rId330" Type="http://schemas.openxmlformats.org/officeDocument/2006/relationships/oleObject" Target="embeddings/oleObject156.bin"/><Relationship Id="rId568" Type="http://schemas.openxmlformats.org/officeDocument/2006/relationships/oleObject" Target="embeddings/oleObject295.bin"/><Relationship Id="rId775" Type="http://schemas.openxmlformats.org/officeDocument/2006/relationships/image" Target="media/image365.wmf"/><Relationship Id="rId982" Type="http://schemas.openxmlformats.org/officeDocument/2006/relationships/image" Target="media/image468.wmf"/><Relationship Id="rId428" Type="http://schemas.openxmlformats.org/officeDocument/2006/relationships/oleObject" Target="embeddings/oleObject217.bin"/><Relationship Id="rId635" Type="http://schemas.openxmlformats.org/officeDocument/2006/relationships/oleObject" Target="embeddings/oleObject332.bin"/><Relationship Id="rId842" Type="http://schemas.openxmlformats.org/officeDocument/2006/relationships/oleObject" Target="embeddings/oleObject438.bin"/><Relationship Id="rId1058" Type="http://schemas.openxmlformats.org/officeDocument/2006/relationships/image" Target="media/image501.wmf"/><Relationship Id="rId274" Type="http://schemas.openxmlformats.org/officeDocument/2006/relationships/oleObject" Target="embeddings/oleObject126.bin"/><Relationship Id="rId481" Type="http://schemas.openxmlformats.org/officeDocument/2006/relationships/image" Target="media/image231.wmf"/><Relationship Id="rId702" Type="http://schemas.openxmlformats.org/officeDocument/2006/relationships/oleObject" Target="embeddings/oleObject368.bin"/><Relationship Id="rId1125" Type="http://schemas.openxmlformats.org/officeDocument/2006/relationships/footer" Target="footer1.xml"/><Relationship Id="rId69" Type="http://schemas.openxmlformats.org/officeDocument/2006/relationships/oleObject" Target="embeddings/oleObject30.bin"/><Relationship Id="rId134" Type="http://schemas.openxmlformats.org/officeDocument/2006/relationships/oleObject" Target="embeddings/oleObject60.bin"/><Relationship Id="rId579" Type="http://schemas.openxmlformats.org/officeDocument/2006/relationships/image" Target="media/image273.wmf"/><Relationship Id="rId786" Type="http://schemas.openxmlformats.org/officeDocument/2006/relationships/oleObject" Target="embeddings/oleObject410.bin"/><Relationship Id="rId993" Type="http://schemas.openxmlformats.org/officeDocument/2006/relationships/oleObject" Target="embeddings/oleObject514.bin"/><Relationship Id="rId341" Type="http://schemas.openxmlformats.org/officeDocument/2006/relationships/oleObject" Target="embeddings/oleObject162.bin"/><Relationship Id="rId439" Type="http://schemas.openxmlformats.org/officeDocument/2006/relationships/image" Target="media/image211.wmf"/><Relationship Id="rId646" Type="http://schemas.openxmlformats.org/officeDocument/2006/relationships/oleObject" Target="embeddings/oleObject338.bin"/><Relationship Id="rId1069" Type="http://schemas.openxmlformats.org/officeDocument/2006/relationships/oleObject" Target="embeddings/oleObject557.bin"/><Relationship Id="rId201" Type="http://schemas.openxmlformats.org/officeDocument/2006/relationships/oleObject" Target="embeddings/oleObject91.bin"/><Relationship Id="rId285" Type="http://schemas.openxmlformats.org/officeDocument/2006/relationships/oleObject" Target="embeddings/oleObject131.bin"/><Relationship Id="rId506" Type="http://schemas.openxmlformats.org/officeDocument/2006/relationships/oleObject" Target="embeddings/oleObject258.bin"/><Relationship Id="rId853" Type="http://schemas.openxmlformats.org/officeDocument/2006/relationships/image" Target="media/image404.wmf"/><Relationship Id="rId492" Type="http://schemas.openxmlformats.org/officeDocument/2006/relationships/oleObject" Target="embeddings/oleObject250.bin"/><Relationship Id="rId713" Type="http://schemas.openxmlformats.org/officeDocument/2006/relationships/image" Target="media/image334.wmf"/><Relationship Id="rId797" Type="http://schemas.openxmlformats.org/officeDocument/2006/relationships/image" Target="media/image376.wmf"/><Relationship Id="rId920" Type="http://schemas.openxmlformats.org/officeDocument/2006/relationships/image" Target="media/image437.wmf"/><Relationship Id="rId145" Type="http://schemas.openxmlformats.org/officeDocument/2006/relationships/image" Target="media/image74.wmf"/><Relationship Id="rId352" Type="http://schemas.openxmlformats.org/officeDocument/2006/relationships/image" Target="media/image175.wmf"/><Relationship Id="rId212" Type="http://schemas.openxmlformats.org/officeDocument/2006/relationships/oleObject" Target="embeddings/oleObject96.bin"/><Relationship Id="rId657" Type="http://schemas.openxmlformats.org/officeDocument/2006/relationships/image" Target="media/image308.wmf"/><Relationship Id="rId864" Type="http://schemas.openxmlformats.org/officeDocument/2006/relationships/oleObject" Target="embeddings/oleObject449.bin"/><Relationship Id="rId296" Type="http://schemas.openxmlformats.org/officeDocument/2006/relationships/image" Target="media/image154.wmf"/><Relationship Id="rId517" Type="http://schemas.openxmlformats.org/officeDocument/2006/relationships/image" Target="media/image248.wmf"/><Relationship Id="rId724" Type="http://schemas.openxmlformats.org/officeDocument/2006/relationships/oleObject" Target="embeddings/oleObject379.bin"/><Relationship Id="rId931" Type="http://schemas.openxmlformats.org/officeDocument/2006/relationships/oleObject" Target="embeddings/oleObject483.bin"/><Relationship Id="rId60" Type="http://schemas.openxmlformats.org/officeDocument/2006/relationships/oleObject" Target="embeddings/oleObject26.bin"/><Relationship Id="rId156" Type="http://schemas.openxmlformats.org/officeDocument/2006/relationships/image" Target="media/image80.wmf"/><Relationship Id="rId363" Type="http://schemas.openxmlformats.org/officeDocument/2006/relationships/oleObject" Target="embeddings/oleObject177.bin"/><Relationship Id="rId570" Type="http://schemas.openxmlformats.org/officeDocument/2006/relationships/oleObject" Target="embeddings/oleObject296.bin"/><Relationship Id="rId1007" Type="http://schemas.openxmlformats.org/officeDocument/2006/relationships/oleObject" Target="embeddings/oleObject521.bin"/><Relationship Id="rId223" Type="http://schemas.openxmlformats.org/officeDocument/2006/relationships/oleObject" Target="embeddings/oleObject101.bin"/><Relationship Id="rId430" Type="http://schemas.openxmlformats.org/officeDocument/2006/relationships/oleObject" Target="embeddings/oleObject218.bin"/><Relationship Id="rId668" Type="http://schemas.openxmlformats.org/officeDocument/2006/relationships/oleObject" Target="embeddings/oleObject350.bin"/><Relationship Id="rId875" Type="http://schemas.openxmlformats.org/officeDocument/2006/relationships/image" Target="media/image415.wmf"/><Relationship Id="rId1060" Type="http://schemas.openxmlformats.org/officeDocument/2006/relationships/image" Target="media/image502.wmf"/><Relationship Id="rId18" Type="http://schemas.openxmlformats.org/officeDocument/2006/relationships/image" Target="media/image7.wmf"/><Relationship Id="rId528" Type="http://schemas.openxmlformats.org/officeDocument/2006/relationships/oleObject" Target="embeddings/oleObject270.bin"/><Relationship Id="rId735" Type="http://schemas.openxmlformats.org/officeDocument/2006/relationships/image" Target="media/image345.wmf"/><Relationship Id="rId942" Type="http://schemas.openxmlformats.org/officeDocument/2006/relationships/image" Target="media/image448.wmf"/><Relationship Id="rId167" Type="http://schemas.openxmlformats.org/officeDocument/2006/relationships/image" Target="media/image86.png"/><Relationship Id="rId374" Type="http://schemas.openxmlformats.org/officeDocument/2006/relationships/image" Target="media/image186.wmf"/><Relationship Id="rId581" Type="http://schemas.openxmlformats.org/officeDocument/2006/relationships/image" Target="media/image274.wmf"/><Relationship Id="rId1018" Type="http://schemas.openxmlformats.org/officeDocument/2006/relationships/image" Target="media/image481.wmf"/><Relationship Id="rId71" Type="http://schemas.openxmlformats.org/officeDocument/2006/relationships/oleObject" Target="embeddings/oleObject31.bin"/><Relationship Id="rId234" Type="http://schemas.openxmlformats.org/officeDocument/2006/relationships/oleObject" Target="embeddings/oleObject106.bin"/><Relationship Id="rId679" Type="http://schemas.openxmlformats.org/officeDocument/2006/relationships/image" Target="media/image318.wmf"/><Relationship Id="rId802" Type="http://schemas.openxmlformats.org/officeDocument/2006/relationships/oleObject" Target="embeddings/oleObject418.bin"/><Relationship Id="rId886" Type="http://schemas.openxmlformats.org/officeDocument/2006/relationships/oleObject" Target="embeddings/oleObject460.bin"/><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12.wmf"/><Relationship Id="rId539" Type="http://schemas.openxmlformats.org/officeDocument/2006/relationships/image" Target="media/image258.wmf"/><Relationship Id="rId746" Type="http://schemas.openxmlformats.org/officeDocument/2006/relationships/oleObject" Target="embeddings/oleObject390.bin"/><Relationship Id="rId1071" Type="http://schemas.openxmlformats.org/officeDocument/2006/relationships/oleObject" Target="embeddings/oleObject558.bin"/><Relationship Id="rId178" Type="http://schemas.openxmlformats.org/officeDocument/2006/relationships/oleObject" Target="embeddings/oleObject80.bin"/><Relationship Id="rId301" Type="http://schemas.openxmlformats.org/officeDocument/2006/relationships/oleObject" Target="embeddings/oleObject139.bin"/><Relationship Id="rId953" Type="http://schemas.openxmlformats.org/officeDocument/2006/relationships/oleObject" Target="embeddings/oleObject494.bin"/><Relationship Id="rId1029" Type="http://schemas.openxmlformats.org/officeDocument/2006/relationships/oleObject" Target="embeddings/oleObject537.bin"/><Relationship Id="rId82" Type="http://schemas.openxmlformats.org/officeDocument/2006/relationships/image" Target="media/image41.wmf"/><Relationship Id="rId385" Type="http://schemas.openxmlformats.org/officeDocument/2006/relationships/oleObject" Target="embeddings/oleObject188.bin"/><Relationship Id="rId592" Type="http://schemas.openxmlformats.org/officeDocument/2006/relationships/oleObject" Target="embeddings/oleObject308.bin"/><Relationship Id="rId606" Type="http://schemas.openxmlformats.org/officeDocument/2006/relationships/oleObject" Target="embeddings/oleObject315.bin"/><Relationship Id="rId813" Type="http://schemas.openxmlformats.org/officeDocument/2006/relationships/image" Target="media/image384.wmf"/><Relationship Id="rId245" Type="http://schemas.openxmlformats.org/officeDocument/2006/relationships/image" Target="media/image128.wmf"/><Relationship Id="rId452" Type="http://schemas.openxmlformats.org/officeDocument/2006/relationships/oleObject" Target="embeddings/oleObject229.bin"/><Relationship Id="rId897" Type="http://schemas.openxmlformats.org/officeDocument/2006/relationships/image" Target="media/image426.wmf"/><Relationship Id="rId1082" Type="http://schemas.openxmlformats.org/officeDocument/2006/relationships/oleObject" Target="embeddings/oleObject563.bin"/><Relationship Id="rId105" Type="http://schemas.openxmlformats.org/officeDocument/2006/relationships/image" Target="media/image53.wmf"/><Relationship Id="rId312" Type="http://schemas.openxmlformats.org/officeDocument/2006/relationships/oleObject" Target="embeddings/oleObject147.bin"/><Relationship Id="rId757" Type="http://schemas.openxmlformats.org/officeDocument/2006/relationships/image" Target="media/image356.wmf"/><Relationship Id="rId964" Type="http://schemas.openxmlformats.org/officeDocument/2006/relationships/image" Target="media/image459.wmf"/><Relationship Id="rId93" Type="http://schemas.openxmlformats.org/officeDocument/2006/relationships/oleObject" Target="embeddings/oleObject41.bin"/><Relationship Id="rId189" Type="http://schemas.openxmlformats.org/officeDocument/2006/relationships/oleObject" Target="embeddings/oleObject85.bin"/><Relationship Id="rId396" Type="http://schemas.openxmlformats.org/officeDocument/2006/relationships/image" Target="media/image197.wmf"/><Relationship Id="rId617" Type="http://schemas.openxmlformats.org/officeDocument/2006/relationships/image" Target="media/image290.wmf"/><Relationship Id="rId824" Type="http://schemas.openxmlformats.org/officeDocument/2006/relationships/oleObject" Target="embeddings/oleObject429.bin"/><Relationship Id="rId256" Type="http://schemas.openxmlformats.org/officeDocument/2006/relationships/oleObject" Target="embeddings/oleObject117.bin"/><Relationship Id="rId463" Type="http://schemas.openxmlformats.org/officeDocument/2006/relationships/image" Target="media/image223.wmf"/><Relationship Id="rId670" Type="http://schemas.openxmlformats.org/officeDocument/2006/relationships/oleObject" Target="embeddings/oleObject351.bin"/><Relationship Id="rId1093" Type="http://schemas.openxmlformats.org/officeDocument/2006/relationships/image" Target="media/image519.wmf"/><Relationship Id="rId1107" Type="http://schemas.openxmlformats.org/officeDocument/2006/relationships/image" Target="media/image526.wmf"/><Relationship Id="rId116" Type="http://schemas.openxmlformats.org/officeDocument/2006/relationships/oleObject" Target="embeddings/oleObject52.bin"/><Relationship Id="rId323" Type="http://schemas.openxmlformats.org/officeDocument/2006/relationships/image" Target="media/image165.wmf"/><Relationship Id="rId530" Type="http://schemas.openxmlformats.org/officeDocument/2006/relationships/oleObject" Target="embeddings/oleObject271.bin"/><Relationship Id="rId768" Type="http://schemas.openxmlformats.org/officeDocument/2006/relationships/oleObject" Target="embeddings/oleObject401.bin"/><Relationship Id="rId975" Type="http://schemas.openxmlformats.org/officeDocument/2006/relationships/oleObject" Target="embeddings/oleObject505.bin"/><Relationship Id="rId20" Type="http://schemas.openxmlformats.org/officeDocument/2006/relationships/image" Target="media/image8.wmf"/><Relationship Id="rId628" Type="http://schemas.openxmlformats.org/officeDocument/2006/relationships/oleObject" Target="embeddings/oleObject327.bin"/><Relationship Id="rId835" Type="http://schemas.openxmlformats.org/officeDocument/2006/relationships/image" Target="media/image395.wmf"/><Relationship Id="rId267" Type="http://schemas.openxmlformats.org/officeDocument/2006/relationships/image" Target="media/image139.wmf"/><Relationship Id="rId474" Type="http://schemas.openxmlformats.org/officeDocument/2006/relationships/oleObject" Target="embeddings/oleObject240.bin"/><Relationship Id="rId1020" Type="http://schemas.openxmlformats.org/officeDocument/2006/relationships/image" Target="media/image482.wmf"/><Relationship Id="rId1118" Type="http://schemas.openxmlformats.org/officeDocument/2006/relationships/oleObject" Target="embeddings/oleObject581.bin"/><Relationship Id="rId127" Type="http://schemas.openxmlformats.org/officeDocument/2006/relationships/oleObject" Target="embeddings/oleObject57.bin"/><Relationship Id="rId681" Type="http://schemas.openxmlformats.org/officeDocument/2006/relationships/image" Target="media/image319.wmf"/><Relationship Id="rId779" Type="http://schemas.openxmlformats.org/officeDocument/2006/relationships/image" Target="media/image367.wmf"/><Relationship Id="rId902" Type="http://schemas.openxmlformats.org/officeDocument/2006/relationships/oleObject" Target="embeddings/oleObject468.bin"/><Relationship Id="rId986" Type="http://schemas.openxmlformats.org/officeDocument/2006/relationships/image" Target="media/image470.wmf"/><Relationship Id="rId31" Type="http://schemas.openxmlformats.org/officeDocument/2006/relationships/image" Target="media/image14.wmf"/><Relationship Id="rId334" Type="http://schemas.openxmlformats.org/officeDocument/2006/relationships/oleObject" Target="embeddings/oleObject158.bin"/><Relationship Id="rId541" Type="http://schemas.openxmlformats.org/officeDocument/2006/relationships/image" Target="media/image259.wmf"/><Relationship Id="rId639" Type="http://schemas.openxmlformats.org/officeDocument/2006/relationships/image" Target="media/image299.wmf"/><Relationship Id="rId180" Type="http://schemas.openxmlformats.org/officeDocument/2006/relationships/oleObject" Target="embeddings/oleObject81.bin"/><Relationship Id="rId278" Type="http://schemas.openxmlformats.org/officeDocument/2006/relationships/oleObject" Target="embeddings/oleObject128.bin"/><Relationship Id="rId401" Type="http://schemas.openxmlformats.org/officeDocument/2006/relationships/oleObject" Target="embeddings/oleObject198.bin"/><Relationship Id="rId846" Type="http://schemas.openxmlformats.org/officeDocument/2006/relationships/oleObject" Target="embeddings/oleObject440.bin"/><Relationship Id="rId1031" Type="http://schemas.openxmlformats.org/officeDocument/2006/relationships/oleObject" Target="embeddings/oleObject538.bin"/><Relationship Id="rId1129" Type="http://schemas.openxmlformats.org/officeDocument/2006/relationships/theme" Target="theme/theme1.xml"/><Relationship Id="rId485" Type="http://schemas.openxmlformats.org/officeDocument/2006/relationships/image" Target="media/image233.wmf"/><Relationship Id="rId692" Type="http://schemas.openxmlformats.org/officeDocument/2006/relationships/oleObject" Target="embeddings/oleObject363.bin"/><Relationship Id="rId706" Type="http://schemas.openxmlformats.org/officeDocument/2006/relationships/oleObject" Target="embeddings/oleObject370.bin"/><Relationship Id="rId913" Type="http://schemas.openxmlformats.org/officeDocument/2006/relationships/image" Target="media/image433.png"/><Relationship Id="rId42" Type="http://schemas.openxmlformats.org/officeDocument/2006/relationships/oleObject" Target="embeddings/oleObject17.bin"/><Relationship Id="rId138" Type="http://schemas.openxmlformats.org/officeDocument/2006/relationships/oleObject" Target="embeddings/oleObject62.bin"/><Relationship Id="rId345" Type="http://schemas.openxmlformats.org/officeDocument/2006/relationships/oleObject" Target="embeddings/oleObject166.bin"/><Relationship Id="rId552" Type="http://schemas.openxmlformats.org/officeDocument/2006/relationships/oleObject" Target="embeddings/oleObject286.bin"/><Relationship Id="rId997" Type="http://schemas.openxmlformats.org/officeDocument/2006/relationships/oleObject" Target="embeddings/oleObject516.bin"/><Relationship Id="rId191" Type="http://schemas.openxmlformats.org/officeDocument/2006/relationships/oleObject" Target="embeddings/oleObject86.bin"/><Relationship Id="rId205" Type="http://schemas.openxmlformats.org/officeDocument/2006/relationships/oleObject" Target="embeddings/oleObject93.bin"/><Relationship Id="rId412" Type="http://schemas.openxmlformats.org/officeDocument/2006/relationships/oleObject" Target="embeddings/oleObject209.bin"/><Relationship Id="rId857" Type="http://schemas.openxmlformats.org/officeDocument/2006/relationships/image" Target="media/image406.wmf"/><Relationship Id="rId1042" Type="http://schemas.openxmlformats.org/officeDocument/2006/relationships/image" Target="media/image493.wmf"/><Relationship Id="rId289" Type="http://schemas.openxmlformats.org/officeDocument/2006/relationships/oleObject" Target="embeddings/oleObject133.bin"/><Relationship Id="rId496" Type="http://schemas.openxmlformats.org/officeDocument/2006/relationships/oleObject" Target="embeddings/oleObject252.bin"/><Relationship Id="rId717" Type="http://schemas.openxmlformats.org/officeDocument/2006/relationships/image" Target="media/image336.wmf"/><Relationship Id="rId924" Type="http://schemas.openxmlformats.org/officeDocument/2006/relationships/image" Target="media/image439.wmf"/><Relationship Id="rId53" Type="http://schemas.openxmlformats.org/officeDocument/2006/relationships/image" Target="media/image25.wmf"/><Relationship Id="rId149" Type="http://schemas.openxmlformats.org/officeDocument/2006/relationships/image" Target="media/image76.wmf"/><Relationship Id="rId356" Type="http://schemas.openxmlformats.org/officeDocument/2006/relationships/image" Target="media/image177.wmf"/><Relationship Id="rId563" Type="http://schemas.openxmlformats.org/officeDocument/2006/relationships/image" Target="media/image265.wmf"/><Relationship Id="rId770" Type="http://schemas.openxmlformats.org/officeDocument/2006/relationships/oleObject" Target="embeddings/oleObject402.bin"/><Relationship Id="rId216" Type="http://schemas.openxmlformats.org/officeDocument/2006/relationships/oleObject" Target="embeddings/oleObject98.bin"/><Relationship Id="rId423" Type="http://schemas.openxmlformats.org/officeDocument/2006/relationships/image" Target="media/image203.wmf"/><Relationship Id="rId868" Type="http://schemas.openxmlformats.org/officeDocument/2006/relationships/oleObject" Target="embeddings/oleObject451.bin"/><Relationship Id="rId1053" Type="http://schemas.openxmlformats.org/officeDocument/2006/relationships/oleObject" Target="embeddings/oleObject549.bin"/><Relationship Id="rId630" Type="http://schemas.openxmlformats.org/officeDocument/2006/relationships/oleObject" Target="embeddings/oleObject328.bin"/><Relationship Id="rId728" Type="http://schemas.openxmlformats.org/officeDocument/2006/relationships/oleObject" Target="embeddings/oleObject381.bin"/><Relationship Id="rId935" Type="http://schemas.openxmlformats.org/officeDocument/2006/relationships/oleObject" Target="embeddings/oleObject485.bin"/><Relationship Id="rId64" Type="http://schemas.openxmlformats.org/officeDocument/2006/relationships/image" Target="media/image31.wmf"/><Relationship Id="rId367" Type="http://schemas.openxmlformats.org/officeDocument/2006/relationships/oleObject" Target="embeddings/oleObject179.bin"/><Relationship Id="rId574" Type="http://schemas.openxmlformats.org/officeDocument/2006/relationships/oleObject" Target="embeddings/oleObject298.bin"/><Relationship Id="rId1120" Type="http://schemas.openxmlformats.org/officeDocument/2006/relationships/oleObject" Target="embeddings/oleObject582.bin"/><Relationship Id="rId227" Type="http://schemas.openxmlformats.org/officeDocument/2006/relationships/image" Target="media/image119.wmf"/><Relationship Id="rId781" Type="http://schemas.openxmlformats.org/officeDocument/2006/relationships/image" Target="media/image368.wmf"/><Relationship Id="rId879" Type="http://schemas.openxmlformats.org/officeDocument/2006/relationships/image" Target="media/image417.wmf"/><Relationship Id="rId434" Type="http://schemas.openxmlformats.org/officeDocument/2006/relationships/oleObject" Target="embeddings/oleObject220.bin"/><Relationship Id="rId641" Type="http://schemas.openxmlformats.org/officeDocument/2006/relationships/image" Target="media/image300.wmf"/><Relationship Id="rId739" Type="http://schemas.openxmlformats.org/officeDocument/2006/relationships/image" Target="media/image347.wmf"/><Relationship Id="rId1064" Type="http://schemas.openxmlformats.org/officeDocument/2006/relationships/image" Target="media/image504.wmf"/><Relationship Id="rId280" Type="http://schemas.openxmlformats.org/officeDocument/2006/relationships/oleObject" Target="embeddings/oleObject129.bin"/><Relationship Id="rId501" Type="http://schemas.openxmlformats.org/officeDocument/2006/relationships/oleObject" Target="embeddings/oleObject255.bin"/><Relationship Id="rId946" Type="http://schemas.openxmlformats.org/officeDocument/2006/relationships/image" Target="media/image450.wmf"/><Relationship Id="rId75" Type="http://schemas.openxmlformats.org/officeDocument/2006/relationships/image" Target="media/image37.wmf"/><Relationship Id="rId140" Type="http://schemas.openxmlformats.org/officeDocument/2006/relationships/oleObject" Target="embeddings/oleObject63.bin"/><Relationship Id="rId378" Type="http://schemas.openxmlformats.org/officeDocument/2006/relationships/image" Target="media/image188.wmf"/><Relationship Id="rId585" Type="http://schemas.openxmlformats.org/officeDocument/2006/relationships/image" Target="media/image276.wmf"/><Relationship Id="rId792" Type="http://schemas.openxmlformats.org/officeDocument/2006/relationships/oleObject" Target="embeddings/oleObject413.bin"/><Relationship Id="rId806" Type="http://schemas.openxmlformats.org/officeDocument/2006/relationships/oleObject" Target="embeddings/oleObject420.bin"/><Relationship Id="rId6" Type="http://schemas.openxmlformats.org/officeDocument/2006/relationships/endnotes" Target="endnotes.xml"/><Relationship Id="rId238" Type="http://schemas.openxmlformats.org/officeDocument/2006/relationships/oleObject" Target="embeddings/oleObject108.bin"/><Relationship Id="rId445" Type="http://schemas.openxmlformats.org/officeDocument/2006/relationships/image" Target="media/image214.wmf"/><Relationship Id="rId652" Type="http://schemas.openxmlformats.org/officeDocument/2006/relationships/oleObject" Target="embeddings/oleObject341.bin"/><Relationship Id="rId1075" Type="http://schemas.openxmlformats.org/officeDocument/2006/relationships/image" Target="media/image510.wmf"/><Relationship Id="rId291" Type="http://schemas.openxmlformats.org/officeDocument/2006/relationships/oleObject" Target="embeddings/oleObject134.bin"/><Relationship Id="rId305" Type="http://schemas.openxmlformats.org/officeDocument/2006/relationships/oleObject" Target="embeddings/oleObject143.bin"/><Relationship Id="rId512" Type="http://schemas.openxmlformats.org/officeDocument/2006/relationships/oleObject" Target="embeddings/oleObject261.bin"/><Relationship Id="rId957" Type="http://schemas.openxmlformats.org/officeDocument/2006/relationships/oleObject" Target="embeddings/oleObject496.bin"/><Relationship Id="rId86" Type="http://schemas.openxmlformats.org/officeDocument/2006/relationships/image" Target="media/image43.wmf"/><Relationship Id="rId151" Type="http://schemas.openxmlformats.org/officeDocument/2006/relationships/image" Target="media/image77.wmf"/><Relationship Id="rId389" Type="http://schemas.openxmlformats.org/officeDocument/2006/relationships/oleObject" Target="embeddings/oleObject190.bin"/><Relationship Id="rId596" Type="http://schemas.openxmlformats.org/officeDocument/2006/relationships/oleObject" Target="embeddings/oleObject310.bin"/><Relationship Id="rId817" Type="http://schemas.openxmlformats.org/officeDocument/2006/relationships/image" Target="media/image386.wmf"/><Relationship Id="rId1002" Type="http://schemas.openxmlformats.org/officeDocument/2006/relationships/image" Target="media/image478.wmf"/><Relationship Id="rId249" Type="http://schemas.openxmlformats.org/officeDocument/2006/relationships/image" Target="media/image130.wmf"/><Relationship Id="rId456" Type="http://schemas.openxmlformats.org/officeDocument/2006/relationships/oleObject" Target="embeddings/oleObject231.bin"/><Relationship Id="rId663" Type="http://schemas.openxmlformats.org/officeDocument/2006/relationships/oleObject" Target="embeddings/oleObject347.bin"/><Relationship Id="rId870" Type="http://schemas.openxmlformats.org/officeDocument/2006/relationships/oleObject" Target="embeddings/oleObject452.bin"/><Relationship Id="rId1086" Type="http://schemas.openxmlformats.org/officeDocument/2006/relationships/oleObject" Target="embeddings/oleObject565.bin"/><Relationship Id="rId13" Type="http://schemas.openxmlformats.org/officeDocument/2006/relationships/oleObject" Target="embeddings/oleObject3.bin"/><Relationship Id="rId109" Type="http://schemas.openxmlformats.org/officeDocument/2006/relationships/image" Target="media/image55.wmf"/><Relationship Id="rId316" Type="http://schemas.openxmlformats.org/officeDocument/2006/relationships/oleObject" Target="embeddings/oleObject149.bin"/><Relationship Id="rId523" Type="http://schemas.openxmlformats.org/officeDocument/2006/relationships/oleObject" Target="embeddings/oleObject267.bin"/><Relationship Id="rId968" Type="http://schemas.openxmlformats.org/officeDocument/2006/relationships/image" Target="media/image461.wmf"/><Relationship Id="rId97" Type="http://schemas.openxmlformats.org/officeDocument/2006/relationships/oleObject" Target="embeddings/oleObject43.bin"/><Relationship Id="rId730" Type="http://schemas.openxmlformats.org/officeDocument/2006/relationships/oleObject" Target="embeddings/oleObject382.bin"/><Relationship Id="rId828" Type="http://schemas.openxmlformats.org/officeDocument/2006/relationships/oleObject" Target="embeddings/oleObject431.bin"/><Relationship Id="rId1013" Type="http://schemas.openxmlformats.org/officeDocument/2006/relationships/oleObject" Target="embeddings/oleObject527.bin"/><Relationship Id="rId162" Type="http://schemas.openxmlformats.org/officeDocument/2006/relationships/oleObject" Target="embeddings/oleObject73.bin"/><Relationship Id="rId467" Type="http://schemas.openxmlformats.org/officeDocument/2006/relationships/image" Target="media/image225.wmf"/><Relationship Id="rId1097" Type="http://schemas.openxmlformats.org/officeDocument/2006/relationships/image" Target="media/image521.wmf"/><Relationship Id="rId674" Type="http://schemas.openxmlformats.org/officeDocument/2006/relationships/oleObject" Target="embeddings/oleObject353.bin"/><Relationship Id="rId881" Type="http://schemas.openxmlformats.org/officeDocument/2006/relationships/image" Target="media/image418.wmf"/><Relationship Id="rId979" Type="http://schemas.openxmlformats.org/officeDocument/2006/relationships/oleObject" Target="embeddings/oleObject507.bin"/><Relationship Id="rId24" Type="http://schemas.openxmlformats.org/officeDocument/2006/relationships/image" Target="media/image10.png"/><Relationship Id="rId327" Type="http://schemas.openxmlformats.org/officeDocument/2006/relationships/image" Target="media/image167.wmf"/><Relationship Id="rId534" Type="http://schemas.openxmlformats.org/officeDocument/2006/relationships/oleObject" Target="embeddings/oleObject273.bin"/><Relationship Id="rId741" Type="http://schemas.openxmlformats.org/officeDocument/2006/relationships/image" Target="media/image348.wmf"/><Relationship Id="rId839" Type="http://schemas.openxmlformats.org/officeDocument/2006/relationships/image" Target="media/image397.wmf"/><Relationship Id="rId173" Type="http://schemas.openxmlformats.org/officeDocument/2006/relationships/oleObject" Target="embeddings/oleObject78.bin"/><Relationship Id="rId380" Type="http://schemas.openxmlformats.org/officeDocument/2006/relationships/image" Target="media/image189.wmf"/><Relationship Id="rId601" Type="http://schemas.openxmlformats.org/officeDocument/2006/relationships/image" Target="media/image283.wmf"/><Relationship Id="rId1024" Type="http://schemas.openxmlformats.org/officeDocument/2006/relationships/image" Target="media/image484.wmf"/><Relationship Id="rId240" Type="http://schemas.openxmlformats.org/officeDocument/2006/relationships/oleObject" Target="embeddings/oleObject109.bin"/><Relationship Id="rId478" Type="http://schemas.openxmlformats.org/officeDocument/2006/relationships/oleObject" Target="embeddings/oleObject242.bin"/><Relationship Id="rId685" Type="http://schemas.openxmlformats.org/officeDocument/2006/relationships/oleObject" Target="embeddings/oleObject359.bin"/><Relationship Id="rId892" Type="http://schemas.openxmlformats.org/officeDocument/2006/relationships/oleObject" Target="embeddings/oleObject463.bin"/><Relationship Id="rId906" Type="http://schemas.openxmlformats.org/officeDocument/2006/relationships/oleObject" Target="embeddings/oleObject470.bin"/><Relationship Id="rId35" Type="http://schemas.openxmlformats.org/officeDocument/2006/relationships/image" Target="media/image16.wmf"/><Relationship Id="rId100" Type="http://schemas.openxmlformats.org/officeDocument/2006/relationships/oleObject" Target="embeddings/oleObject44.bin"/><Relationship Id="rId338" Type="http://schemas.openxmlformats.org/officeDocument/2006/relationships/oleObject" Target="embeddings/oleObject160.bin"/><Relationship Id="rId545" Type="http://schemas.openxmlformats.org/officeDocument/2006/relationships/oleObject" Target="embeddings/oleObject279.bin"/><Relationship Id="rId752" Type="http://schemas.openxmlformats.org/officeDocument/2006/relationships/oleObject" Target="embeddings/oleObject393.bin"/><Relationship Id="rId184" Type="http://schemas.openxmlformats.org/officeDocument/2006/relationships/image" Target="media/image96.wmf"/><Relationship Id="rId391" Type="http://schemas.openxmlformats.org/officeDocument/2006/relationships/oleObject" Target="embeddings/oleObject191.bin"/><Relationship Id="rId405" Type="http://schemas.openxmlformats.org/officeDocument/2006/relationships/oleObject" Target="embeddings/oleObject202.bin"/><Relationship Id="rId612" Type="http://schemas.openxmlformats.org/officeDocument/2006/relationships/oleObject" Target="embeddings/oleObject319.bin"/><Relationship Id="rId1035" Type="http://schemas.openxmlformats.org/officeDocument/2006/relationships/oleObject" Target="embeddings/oleObject540.bin"/><Relationship Id="rId251" Type="http://schemas.openxmlformats.org/officeDocument/2006/relationships/image" Target="media/image131.wmf"/><Relationship Id="rId489" Type="http://schemas.openxmlformats.org/officeDocument/2006/relationships/image" Target="media/image235.wmf"/><Relationship Id="rId696" Type="http://schemas.openxmlformats.org/officeDocument/2006/relationships/oleObject" Target="embeddings/oleObject365.bin"/><Relationship Id="rId917" Type="http://schemas.openxmlformats.org/officeDocument/2006/relationships/oleObject" Target="embeddings/oleObject476.bin"/><Relationship Id="rId1102" Type="http://schemas.openxmlformats.org/officeDocument/2006/relationships/oleObject" Target="embeddings/oleObject573.bin"/><Relationship Id="rId46" Type="http://schemas.openxmlformats.org/officeDocument/2006/relationships/oleObject" Target="embeddings/oleObject19.bin"/><Relationship Id="rId349" Type="http://schemas.openxmlformats.org/officeDocument/2006/relationships/oleObject" Target="embeddings/oleObject170.bin"/><Relationship Id="rId556" Type="http://schemas.openxmlformats.org/officeDocument/2006/relationships/oleObject" Target="embeddings/oleObject289.bin"/><Relationship Id="rId763" Type="http://schemas.openxmlformats.org/officeDocument/2006/relationships/image" Target="media/image359.wmf"/><Relationship Id="rId111" Type="http://schemas.openxmlformats.org/officeDocument/2006/relationships/image" Target="media/image56.wmf"/><Relationship Id="rId195" Type="http://schemas.openxmlformats.org/officeDocument/2006/relationships/oleObject" Target="embeddings/oleObject88.bin"/><Relationship Id="rId209" Type="http://schemas.openxmlformats.org/officeDocument/2006/relationships/image" Target="media/image109.wmf"/><Relationship Id="rId416" Type="http://schemas.openxmlformats.org/officeDocument/2006/relationships/oleObject" Target="embeddings/oleObject211.bin"/><Relationship Id="rId970" Type="http://schemas.openxmlformats.org/officeDocument/2006/relationships/image" Target="media/image462.wmf"/><Relationship Id="rId1046" Type="http://schemas.openxmlformats.org/officeDocument/2006/relationships/image" Target="media/image495.wmf"/><Relationship Id="rId623" Type="http://schemas.openxmlformats.org/officeDocument/2006/relationships/image" Target="media/image293.wmf"/><Relationship Id="rId830" Type="http://schemas.openxmlformats.org/officeDocument/2006/relationships/oleObject" Target="embeddings/oleObject432.bin"/><Relationship Id="rId928" Type="http://schemas.openxmlformats.org/officeDocument/2006/relationships/image" Target="media/image441.wmf"/><Relationship Id="rId57" Type="http://schemas.openxmlformats.org/officeDocument/2006/relationships/image" Target="media/image27.wmf"/><Relationship Id="rId262" Type="http://schemas.openxmlformats.org/officeDocument/2006/relationships/oleObject" Target="embeddings/oleObject120.bin"/><Relationship Id="rId567" Type="http://schemas.openxmlformats.org/officeDocument/2006/relationships/image" Target="media/image267.wmf"/><Relationship Id="rId1113" Type="http://schemas.openxmlformats.org/officeDocument/2006/relationships/image" Target="media/image529.wmf"/><Relationship Id="rId122" Type="http://schemas.openxmlformats.org/officeDocument/2006/relationships/image" Target="media/image62.wmf"/><Relationship Id="rId774" Type="http://schemas.openxmlformats.org/officeDocument/2006/relationships/oleObject" Target="embeddings/oleObject404.bin"/><Relationship Id="rId981" Type="http://schemas.openxmlformats.org/officeDocument/2006/relationships/oleObject" Target="embeddings/oleObject508.bin"/><Relationship Id="rId1057" Type="http://schemas.openxmlformats.org/officeDocument/2006/relationships/oleObject" Target="embeddings/oleObject551.bin"/><Relationship Id="rId427" Type="http://schemas.openxmlformats.org/officeDocument/2006/relationships/image" Target="media/image205.wmf"/><Relationship Id="rId634" Type="http://schemas.openxmlformats.org/officeDocument/2006/relationships/oleObject" Target="embeddings/oleObject331.bin"/><Relationship Id="rId841" Type="http://schemas.openxmlformats.org/officeDocument/2006/relationships/image" Target="media/image398.wmf"/><Relationship Id="rId273" Type="http://schemas.openxmlformats.org/officeDocument/2006/relationships/image" Target="media/image142.wmf"/><Relationship Id="rId480" Type="http://schemas.openxmlformats.org/officeDocument/2006/relationships/oleObject" Target="embeddings/oleObject244.bin"/><Relationship Id="rId701" Type="http://schemas.openxmlformats.org/officeDocument/2006/relationships/image" Target="media/image328.wmf"/><Relationship Id="rId939" Type="http://schemas.openxmlformats.org/officeDocument/2006/relationships/oleObject" Target="embeddings/oleObject487.bin"/><Relationship Id="rId1124" Type="http://schemas.openxmlformats.org/officeDocument/2006/relationships/header" Target="header2.xml"/><Relationship Id="rId68" Type="http://schemas.openxmlformats.org/officeDocument/2006/relationships/image" Target="media/image33.wmf"/><Relationship Id="rId133" Type="http://schemas.openxmlformats.org/officeDocument/2006/relationships/image" Target="media/image68.wmf"/><Relationship Id="rId340" Type="http://schemas.openxmlformats.org/officeDocument/2006/relationships/oleObject" Target="embeddings/oleObject161.bin"/><Relationship Id="rId578" Type="http://schemas.openxmlformats.org/officeDocument/2006/relationships/oleObject" Target="embeddings/oleObject300.bin"/><Relationship Id="rId785" Type="http://schemas.openxmlformats.org/officeDocument/2006/relationships/image" Target="media/image370.wmf"/><Relationship Id="rId992" Type="http://schemas.openxmlformats.org/officeDocument/2006/relationships/image" Target="media/image473.wmf"/><Relationship Id="rId200" Type="http://schemas.openxmlformats.org/officeDocument/2006/relationships/image" Target="media/image104.wmf"/><Relationship Id="rId438" Type="http://schemas.openxmlformats.org/officeDocument/2006/relationships/oleObject" Target="embeddings/oleObject222.bin"/><Relationship Id="rId645" Type="http://schemas.openxmlformats.org/officeDocument/2006/relationships/image" Target="media/image302.wmf"/><Relationship Id="rId852" Type="http://schemas.openxmlformats.org/officeDocument/2006/relationships/oleObject" Target="embeddings/oleObject443.bin"/><Relationship Id="rId1068" Type="http://schemas.openxmlformats.org/officeDocument/2006/relationships/image" Target="media/image506.wmf"/><Relationship Id="rId284" Type="http://schemas.openxmlformats.org/officeDocument/2006/relationships/image" Target="media/image148.wmf"/><Relationship Id="rId491" Type="http://schemas.openxmlformats.org/officeDocument/2006/relationships/image" Target="media/image236.wmf"/><Relationship Id="rId505" Type="http://schemas.openxmlformats.org/officeDocument/2006/relationships/image" Target="media/image242.wmf"/><Relationship Id="rId712" Type="http://schemas.openxmlformats.org/officeDocument/2006/relationships/oleObject" Target="embeddings/oleObject373.bin"/><Relationship Id="rId79" Type="http://schemas.openxmlformats.org/officeDocument/2006/relationships/image" Target="media/image39.png"/><Relationship Id="rId144" Type="http://schemas.openxmlformats.org/officeDocument/2006/relationships/oleObject" Target="embeddings/oleObject65.bin"/><Relationship Id="rId589" Type="http://schemas.openxmlformats.org/officeDocument/2006/relationships/oleObject" Target="embeddings/oleObject306.bin"/><Relationship Id="rId796" Type="http://schemas.openxmlformats.org/officeDocument/2006/relationships/oleObject" Target="embeddings/oleObject415.bin"/><Relationship Id="rId351" Type="http://schemas.openxmlformats.org/officeDocument/2006/relationships/oleObject" Target="embeddings/oleObject171.bin"/><Relationship Id="rId449" Type="http://schemas.openxmlformats.org/officeDocument/2006/relationships/image" Target="media/image216.wmf"/><Relationship Id="rId656" Type="http://schemas.openxmlformats.org/officeDocument/2006/relationships/oleObject" Target="embeddings/oleObject343.bin"/><Relationship Id="rId863" Type="http://schemas.openxmlformats.org/officeDocument/2006/relationships/image" Target="media/image409.wmf"/><Relationship Id="rId1079" Type="http://schemas.openxmlformats.org/officeDocument/2006/relationships/image" Target="media/image512.wmf"/><Relationship Id="rId211" Type="http://schemas.openxmlformats.org/officeDocument/2006/relationships/image" Target="media/image110.wmf"/><Relationship Id="rId295" Type="http://schemas.openxmlformats.org/officeDocument/2006/relationships/oleObject" Target="embeddings/oleObject136.bin"/><Relationship Id="rId309" Type="http://schemas.openxmlformats.org/officeDocument/2006/relationships/image" Target="media/image158.wmf"/><Relationship Id="rId516" Type="http://schemas.openxmlformats.org/officeDocument/2006/relationships/oleObject" Target="embeddings/oleObject263.bin"/><Relationship Id="rId723" Type="http://schemas.openxmlformats.org/officeDocument/2006/relationships/image" Target="media/image339.wmf"/><Relationship Id="rId930" Type="http://schemas.openxmlformats.org/officeDocument/2006/relationships/image" Target="media/image442.wmf"/><Relationship Id="rId1006" Type="http://schemas.openxmlformats.org/officeDocument/2006/relationships/image" Target="media/image480.wmf"/><Relationship Id="rId155" Type="http://schemas.openxmlformats.org/officeDocument/2006/relationships/image" Target="media/image79.png"/><Relationship Id="rId362" Type="http://schemas.openxmlformats.org/officeDocument/2006/relationships/image" Target="media/image180.wmf"/><Relationship Id="rId222" Type="http://schemas.openxmlformats.org/officeDocument/2006/relationships/image" Target="media/image116.wmf"/><Relationship Id="rId667" Type="http://schemas.openxmlformats.org/officeDocument/2006/relationships/image" Target="media/image312.wmf"/><Relationship Id="rId874" Type="http://schemas.openxmlformats.org/officeDocument/2006/relationships/oleObject" Target="embeddings/oleObject454.bin"/><Relationship Id="rId17" Type="http://schemas.openxmlformats.org/officeDocument/2006/relationships/oleObject" Target="embeddings/oleObject5.bin"/><Relationship Id="rId527" Type="http://schemas.openxmlformats.org/officeDocument/2006/relationships/image" Target="media/image252.wmf"/><Relationship Id="rId734" Type="http://schemas.openxmlformats.org/officeDocument/2006/relationships/oleObject" Target="embeddings/oleObject384.bin"/><Relationship Id="rId941" Type="http://schemas.openxmlformats.org/officeDocument/2006/relationships/oleObject" Target="embeddings/oleObject488.bin"/><Relationship Id="rId70" Type="http://schemas.openxmlformats.org/officeDocument/2006/relationships/image" Target="media/image34.wmf"/><Relationship Id="rId166" Type="http://schemas.openxmlformats.org/officeDocument/2006/relationships/oleObject" Target="embeddings/oleObject75.bin"/><Relationship Id="rId373" Type="http://schemas.openxmlformats.org/officeDocument/2006/relationships/oleObject" Target="embeddings/oleObject182.bin"/><Relationship Id="rId580" Type="http://schemas.openxmlformats.org/officeDocument/2006/relationships/oleObject" Target="embeddings/oleObject301.bin"/><Relationship Id="rId801" Type="http://schemas.openxmlformats.org/officeDocument/2006/relationships/image" Target="media/image378.wmf"/><Relationship Id="rId1017" Type="http://schemas.openxmlformats.org/officeDocument/2006/relationships/oleObject" Target="embeddings/oleObject531.bin"/><Relationship Id="rId1" Type="http://schemas.openxmlformats.org/officeDocument/2006/relationships/customXml" Target="../customXml/item1.xml"/><Relationship Id="rId233" Type="http://schemas.openxmlformats.org/officeDocument/2006/relationships/image" Target="media/image122.wmf"/><Relationship Id="rId440" Type="http://schemas.openxmlformats.org/officeDocument/2006/relationships/oleObject" Target="embeddings/oleObject223.bin"/><Relationship Id="rId678" Type="http://schemas.openxmlformats.org/officeDocument/2006/relationships/oleObject" Target="embeddings/oleObject355.bin"/><Relationship Id="rId885" Type="http://schemas.openxmlformats.org/officeDocument/2006/relationships/image" Target="media/image420.wmf"/><Relationship Id="rId1070" Type="http://schemas.openxmlformats.org/officeDocument/2006/relationships/image" Target="media/image507.wmf"/><Relationship Id="rId28" Type="http://schemas.openxmlformats.org/officeDocument/2006/relationships/oleObject" Target="embeddings/oleObject10.bin"/><Relationship Id="rId300" Type="http://schemas.openxmlformats.org/officeDocument/2006/relationships/image" Target="media/image156.png"/><Relationship Id="rId538" Type="http://schemas.openxmlformats.org/officeDocument/2006/relationships/oleObject" Target="embeddings/oleObject275.bin"/><Relationship Id="rId745" Type="http://schemas.openxmlformats.org/officeDocument/2006/relationships/image" Target="media/image350.wmf"/><Relationship Id="rId952" Type="http://schemas.openxmlformats.org/officeDocument/2006/relationships/image" Target="media/image453.wmf"/><Relationship Id="rId81" Type="http://schemas.openxmlformats.org/officeDocument/2006/relationships/oleObject" Target="embeddings/oleObject35.bin"/><Relationship Id="rId177" Type="http://schemas.openxmlformats.org/officeDocument/2006/relationships/image" Target="media/image92.wmf"/><Relationship Id="rId384" Type="http://schemas.openxmlformats.org/officeDocument/2006/relationships/image" Target="media/image191.wmf"/><Relationship Id="rId591" Type="http://schemas.openxmlformats.org/officeDocument/2006/relationships/image" Target="media/image278.wmf"/><Relationship Id="rId605" Type="http://schemas.openxmlformats.org/officeDocument/2006/relationships/image" Target="media/image285.wmf"/><Relationship Id="rId812" Type="http://schemas.openxmlformats.org/officeDocument/2006/relationships/oleObject" Target="embeddings/oleObject423.bin"/><Relationship Id="rId1028" Type="http://schemas.openxmlformats.org/officeDocument/2006/relationships/image" Target="media/image486.wmf"/><Relationship Id="rId244" Type="http://schemas.openxmlformats.org/officeDocument/2006/relationships/oleObject" Target="embeddings/oleObject111.bin"/><Relationship Id="rId689" Type="http://schemas.openxmlformats.org/officeDocument/2006/relationships/image" Target="media/image322.wmf"/><Relationship Id="rId896" Type="http://schemas.openxmlformats.org/officeDocument/2006/relationships/oleObject" Target="embeddings/oleObject465.bin"/><Relationship Id="rId1081" Type="http://schemas.openxmlformats.org/officeDocument/2006/relationships/image" Target="media/image513.wmf"/><Relationship Id="rId39" Type="http://schemas.openxmlformats.org/officeDocument/2006/relationships/image" Target="media/image18.wmf"/><Relationship Id="rId451" Type="http://schemas.openxmlformats.org/officeDocument/2006/relationships/image" Target="media/image217.wmf"/><Relationship Id="rId549" Type="http://schemas.openxmlformats.org/officeDocument/2006/relationships/oleObject" Target="embeddings/oleObject283.bin"/><Relationship Id="rId756" Type="http://schemas.openxmlformats.org/officeDocument/2006/relationships/oleObject" Target="embeddings/oleObject395.bin"/><Relationship Id="rId104" Type="http://schemas.openxmlformats.org/officeDocument/2006/relationships/oleObject" Target="embeddings/oleObject46.bin"/><Relationship Id="rId188" Type="http://schemas.openxmlformats.org/officeDocument/2006/relationships/image" Target="media/image98.wmf"/><Relationship Id="rId311" Type="http://schemas.openxmlformats.org/officeDocument/2006/relationships/image" Target="media/image159.wmf"/><Relationship Id="rId395" Type="http://schemas.openxmlformats.org/officeDocument/2006/relationships/oleObject" Target="embeddings/oleObject193.bin"/><Relationship Id="rId409" Type="http://schemas.openxmlformats.org/officeDocument/2006/relationships/oleObject" Target="embeddings/oleObject206.bin"/><Relationship Id="rId963" Type="http://schemas.openxmlformats.org/officeDocument/2006/relationships/oleObject" Target="embeddings/oleObject499.bin"/><Relationship Id="rId1039" Type="http://schemas.openxmlformats.org/officeDocument/2006/relationships/oleObject" Target="embeddings/oleObject542.bin"/><Relationship Id="rId92" Type="http://schemas.openxmlformats.org/officeDocument/2006/relationships/image" Target="media/image46.wmf"/><Relationship Id="rId616" Type="http://schemas.openxmlformats.org/officeDocument/2006/relationships/oleObject" Target="embeddings/oleObject321.bin"/><Relationship Id="rId823" Type="http://schemas.openxmlformats.org/officeDocument/2006/relationships/image" Target="media/image389.wmf"/><Relationship Id="rId255" Type="http://schemas.openxmlformats.org/officeDocument/2006/relationships/image" Target="media/image133.wmf"/><Relationship Id="rId462" Type="http://schemas.openxmlformats.org/officeDocument/2006/relationships/oleObject" Target="embeddings/oleObject234.bin"/><Relationship Id="rId1092" Type="http://schemas.openxmlformats.org/officeDocument/2006/relationships/oleObject" Target="embeddings/oleObject568.bin"/><Relationship Id="rId1106" Type="http://schemas.openxmlformats.org/officeDocument/2006/relationships/oleObject" Target="embeddings/oleObject575.bin"/><Relationship Id="rId115" Type="http://schemas.openxmlformats.org/officeDocument/2006/relationships/image" Target="media/image58.wmf"/><Relationship Id="rId322" Type="http://schemas.openxmlformats.org/officeDocument/2006/relationships/oleObject" Target="embeddings/oleObject152.bin"/><Relationship Id="rId767" Type="http://schemas.openxmlformats.org/officeDocument/2006/relationships/image" Target="media/image361.wmf"/><Relationship Id="rId974" Type="http://schemas.openxmlformats.org/officeDocument/2006/relationships/image" Target="media/image464.wmf"/><Relationship Id="rId199" Type="http://schemas.openxmlformats.org/officeDocument/2006/relationships/oleObject" Target="embeddings/oleObject90.bin"/><Relationship Id="rId627" Type="http://schemas.openxmlformats.org/officeDocument/2006/relationships/image" Target="media/image295.wmf"/><Relationship Id="rId834" Type="http://schemas.openxmlformats.org/officeDocument/2006/relationships/oleObject" Target="embeddings/oleObject434.bin"/><Relationship Id="rId266" Type="http://schemas.openxmlformats.org/officeDocument/2006/relationships/oleObject" Target="embeddings/oleObject122.bin"/><Relationship Id="rId473" Type="http://schemas.openxmlformats.org/officeDocument/2006/relationships/image" Target="media/image228.wmf"/><Relationship Id="rId680" Type="http://schemas.openxmlformats.org/officeDocument/2006/relationships/oleObject" Target="embeddings/oleObject356.bin"/><Relationship Id="rId901" Type="http://schemas.openxmlformats.org/officeDocument/2006/relationships/image" Target="media/image428.wmf"/><Relationship Id="rId1117" Type="http://schemas.openxmlformats.org/officeDocument/2006/relationships/image" Target="media/image531.wmf"/><Relationship Id="rId30" Type="http://schemas.openxmlformats.org/officeDocument/2006/relationships/oleObject" Target="embeddings/oleObject11.bin"/><Relationship Id="rId126" Type="http://schemas.openxmlformats.org/officeDocument/2006/relationships/image" Target="media/image64.wmf"/><Relationship Id="rId333" Type="http://schemas.openxmlformats.org/officeDocument/2006/relationships/image" Target="media/image170.wmf"/><Relationship Id="rId540" Type="http://schemas.openxmlformats.org/officeDocument/2006/relationships/oleObject" Target="embeddings/oleObject276.bin"/><Relationship Id="rId778" Type="http://schemas.openxmlformats.org/officeDocument/2006/relationships/oleObject" Target="embeddings/oleObject406.bin"/><Relationship Id="rId985" Type="http://schemas.openxmlformats.org/officeDocument/2006/relationships/oleObject" Target="embeddings/oleObject510.bin"/><Relationship Id="rId638" Type="http://schemas.openxmlformats.org/officeDocument/2006/relationships/oleObject" Target="embeddings/oleObject334.bin"/><Relationship Id="rId845" Type="http://schemas.openxmlformats.org/officeDocument/2006/relationships/image" Target="media/image400.wmf"/><Relationship Id="rId1030" Type="http://schemas.openxmlformats.org/officeDocument/2006/relationships/image" Target="media/image487.wmf"/><Relationship Id="rId277" Type="http://schemas.openxmlformats.org/officeDocument/2006/relationships/image" Target="media/image144.wmf"/><Relationship Id="rId400" Type="http://schemas.openxmlformats.org/officeDocument/2006/relationships/oleObject" Target="embeddings/oleObject197.bin"/><Relationship Id="rId484" Type="http://schemas.openxmlformats.org/officeDocument/2006/relationships/oleObject" Target="embeddings/oleObject246.bin"/><Relationship Id="rId705" Type="http://schemas.openxmlformats.org/officeDocument/2006/relationships/image" Target="media/image330.wmf"/><Relationship Id="rId1128" Type="http://schemas.openxmlformats.org/officeDocument/2006/relationships/fontTable" Target="fontTable.xml"/><Relationship Id="rId137" Type="http://schemas.openxmlformats.org/officeDocument/2006/relationships/image" Target="media/image70.wmf"/><Relationship Id="rId344" Type="http://schemas.openxmlformats.org/officeDocument/2006/relationships/oleObject" Target="embeddings/oleObject165.bin"/><Relationship Id="rId691" Type="http://schemas.openxmlformats.org/officeDocument/2006/relationships/image" Target="media/image323.wmf"/><Relationship Id="rId789" Type="http://schemas.openxmlformats.org/officeDocument/2006/relationships/image" Target="media/image372.wmf"/><Relationship Id="rId912" Type="http://schemas.openxmlformats.org/officeDocument/2006/relationships/oleObject" Target="embeddings/oleObject474.bin"/><Relationship Id="rId996" Type="http://schemas.openxmlformats.org/officeDocument/2006/relationships/image" Target="media/image475.wmf"/><Relationship Id="rId41" Type="http://schemas.openxmlformats.org/officeDocument/2006/relationships/image" Target="media/image19.wmf"/><Relationship Id="rId551" Type="http://schemas.openxmlformats.org/officeDocument/2006/relationships/oleObject" Target="embeddings/oleObject285.bin"/><Relationship Id="rId649" Type="http://schemas.openxmlformats.org/officeDocument/2006/relationships/image" Target="media/image304.wmf"/><Relationship Id="rId856" Type="http://schemas.openxmlformats.org/officeDocument/2006/relationships/oleObject" Target="embeddings/oleObject445.bin"/><Relationship Id="rId190" Type="http://schemas.openxmlformats.org/officeDocument/2006/relationships/image" Target="media/image99.wmf"/><Relationship Id="rId204" Type="http://schemas.openxmlformats.org/officeDocument/2006/relationships/image" Target="media/image106.wmf"/><Relationship Id="rId288" Type="http://schemas.openxmlformats.org/officeDocument/2006/relationships/image" Target="media/image150.wmf"/><Relationship Id="rId411" Type="http://schemas.openxmlformats.org/officeDocument/2006/relationships/oleObject" Target="embeddings/oleObject208.bin"/><Relationship Id="rId509" Type="http://schemas.openxmlformats.org/officeDocument/2006/relationships/image" Target="media/image244.wmf"/><Relationship Id="rId1041" Type="http://schemas.openxmlformats.org/officeDocument/2006/relationships/oleObject" Target="embeddings/oleObject543.bin"/><Relationship Id="rId495" Type="http://schemas.openxmlformats.org/officeDocument/2006/relationships/image" Target="media/image238.wmf"/><Relationship Id="rId716" Type="http://schemas.openxmlformats.org/officeDocument/2006/relationships/oleObject" Target="embeddings/oleObject375.bin"/><Relationship Id="rId923" Type="http://schemas.openxmlformats.org/officeDocument/2006/relationships/oleObject" Target="embeddings/oleObject479.bin"/><Relationship Id="rId52" Type="http://schemas.openxmlformats.org/officeDocument/2006/relationships/oleObject" Target="embeddings/oleObject22.bin"/><Relationship Id="rId148" Type="http://schemas.openxmlformats.org/officeDocument/2006/relationships/oleObject" Target="embeddings/oleObject67.bin"/><Relationship Id="rId355" Type="http://schemas.openxmlformats.org/officeDocument/2006/relationships/oleObject" Target="embeddings/oleObject173.bin"/><Relationship Id="rId562" Type="http://schemas.openxmlformats.org/officeDocument/2006/relationships/oleObject" Target="embeddings/oleObject292.bin"/><Relationship Id="rId215" Type="http://schemas.openxmlformats.org/officeDocument/2006/relationships/image" Target="media/image112.wmf"/><Relationship Id="rId422" Type="http://schemas.openxmlformats.org/officeDocument/2006/relationships/oleObject" Target="embeddings/oleObject214.bin"/><Relationship Id="rId867" Type="http://schemas.openxmlformats.org/officeDocument/2006/relationships/image" Target="media/image411.wmf"/><Relationship Id="rId1052" Type="http://schemas.openxmlformats.org/officeDocument/2006/relationships/image" Target="media/image498.wmf"/><Relationship Id="rId299" Type="http://schemas.openxmlformats.org/officeDocument/2006/relationships/oleObject" Target="embeddings/oleObject138.bin"/><Relationship Id="rId727" Type="http://schemas.openxmlformats.org/officeDocument/2006/relationships/image" Target="media/image341.wmf"/><Relationship Id="rId934" Type="http://schemas.openxmlformats.org/officeDocument/2006/relationships/image" Target="media/image444.wmf"/><Relationship Id="rId63" Type="http://schemas.openxmlformats.org/officeDocument/2006/relationships/oleObject" Target="embeddings/oleObject27.bin"/><Relationship Id="rId159" Type="http://schemas.openxmlformats.org/officeDocument/2006/relationships/image" Target="media/image82.wmf"/><Relationship Id="rId366" Type="http://schemas.openxmlformats.org/officeDocument/2006/relationships/image" Target="media/image182.wmf"/><Relationship Id="rId573" Type="http://schemas.openxmlformats.org/officeDocument/2006/relationships/image" Target="media/image270.wmf"/><Relationship Id="rId780" Type="http://schemas.openxmlformats.org/officeDocument/2006/relationships/oleObject" Target="embeddings/oleObject407.bin"/><Relationship Id="rId226" Type="http://schemas.openxmlformats.org/officeDocument/2006/relationships/oleObject" Target="embeddings/oleObject102.bin"/><Relationship Id="rId433" Type="http://schemas.openxmlformats.org/officeDocument/2006/relationships/image" Target="media/image208.wmf"/><Relationship Id="rId878" Type="http://schemas.openxmlformats.org/officeDocument/2006/relationships/oleObject" Target="embeddings/oleObject456.bin"/><Relationship Id="rId1063" Type="http://schemas.openxmlformats.org/officeDocument/2006/relationships/oleObject" Target="embeddings/oleObject554.bin"/><Relationship Id="rId640" Type="http://schemas.openxmlformats.org/officeDocument/2006/relationships/oleObject" Target="embeddings/oleObject335.bin"/><Relationship Id="rId738" Type="http://schemas.openxmlformats.org/officeDocument/2006/relationships/oleObject" Target="embeddings/oleObject386.bin"/><Relationship Id="rId945" Type="http://schemas.openxmlformats.org/officeDocument/2006/relationships/oleObject" Target="embeddings/oleObject490.bin"/><Relationship Id="rId74" Type="http://schemas.openxmlformats.org/officeDocument/2006/relationships/image" Target="media/image36.png"/><Relationship Id="rId377" Type="http://schemas.openxmlformats.org/officeDocument/2006/relationships/oleObject" Target="embeddings/oleObject184.bin"/><Relationship Id="rId500" Type="http://schemas.openxmlformats.org/officeDocument/2006/relationships/oleObject" Target="embeddings/oleObject254.bin"/><Relationship Id="rId584" Type="http://schemas.openxmlformats.org/officeDocument/2006/relationships/oleObject" Target="embeddings/oleObject303.bin"/><Relationship Id="rId805" Type="http://schemas.openxmlformats.org/officeDocument/2006/relationships/image" Target="media/image380.wmf"/><Relationship Id="rId5" Type="http://schemas.openxmlformats.org/officeDocument/2006/relationships/footnotes" Target="footnotes.xml"/><Relationship Id="rId237" Type="http://schemas.openxmlformats.org/officeDocument/2006/relationships/image" Target="media/image124.wmf"/><Relationship Id="rId791" Type="http://schemas.openxmlformats.org/officeDocument/2006/relationships/image" Target="media/image373.wmf"/><Relationship Id="rId889" Type="http://schemas.openxmlformats.org/officeDocument/2006/relationships/image" Target="media/image422.wmf"/><Relationship Id="rId1074" Type="http://schemas.openxmlformats.org/officeDocument/2006/relationships/oleObject" Target="embeddings/oleObject559.bin"/><Relationship Id="rId444" Type="http://schemas.openxmlformats.org/officeDocument/2006/relationships/oleObject" Target="embeddings/oleObject225.bin"/><Relationship Id="rId651" Type="http://schemas.openxmlformats.org/officeDocument/2006/relationships/image" Target="media/image305.wmf"/><Relationship Id="rId749" Type="http://schemas.openxmlformats.org/officeDocument/2006/relationships/image" Target="media/image352.wmf"/><Relationship Id="rId290" Type="http://schemas.openxmlformats.org/officeDocument/2006/relationships/image" Target="media/image151.wmf"/><Relationship Id="rId304" Type="http://schemas.openxmlformats.org/officeDocument/2006/relationships/oleObject" Target="embeddings/oleObject142.bin"/><Relationship Id="rId388" Type="http://schemas.openxmlformats.org/officeDocument/2006/relationships/image" Target="media/image193.wmf"/><Relationship Id="rId511" Type="http://schemas.openxmlformats.org/officeDocument/2006/relationships/image" Target="media/image245.wmf"/><Relationship Id="rId609" Type="http://schemas.openxmlformats.org/officeDocument/2006/relationships/image" Target="media/image287.wmf"/><Relationship Id="rId956" Type="http://schemas.openxmlformats.org/officeDocument/2006/relationships/image" Target="media/image455.wmf"/><Relationship Id="rId85" Type="http://schemas.openxmlformats.org/officeDocument/2006/relationships/oleObject" Target="embeddings/oleObject37.bin"/><Relationship Id="rId150" Type="http://schemas.openxmlformats.org/officeDocument/2006/relationships/oleObject" Target="embeddings/oleObject68.bin"/><Relationship Id="rId595" Type="http://schemas.openxmlformats.org/officeDocument/2006/relationships/image" Target="media/image280.wmf"/><Relationship Id="rId816" Type="http://schemas.openxmlformats.org/officeDocument/2006/relationships/oleObject" Target="embeddings/oleObject425.bin"/><Relationship Id="rId1001" Type="http://schemas.openxmlformats.org/officeDocument/2006/relationships/oleObject" Target="embeddings/oleObject518.bin"/><Relationship Id="rId248" Type="http://schemas.openxmlformats.org/officeDocument/2006/relationships/oleObject" Target="embeddings/oleObject113.bin"/><Relationship Id="rId455" Type="http://schemas.openxmlformats.org/officeDocument/2006/relationships/image" Target="media/image219.wmf"/><Relationship Id="rId662" Type="http://schemas.openxmlformats.org/officeDocument/2006/relationships/oleObject" Target="embeddings/oleObject346.bin"/><Relationship Id="rId1085" Type="http://schemas.openxmlformats.org/officeDocument/2006/relationships/image" Target="media/image515.wmf"/><Relationship Id="rId12" Type="http://schemas.openxmlformats.org/officeDocument/2006/relationships/image" Target="media/image4.wmf"/><Relationship Id="rId108" Type="http://schemas.openxmlformats.org/officeDocument/2006/relationships/oleObject" Target="embeddings/oleObject48.bin"/><Relationship Id="rId315" Type="http://schemas.openxmlformats.org/officeDocument/2006/relationships/image" Target="media/image161.wmf"/><Relationship Id="rId522" Type="http://schemas.openxmlformats.org/officeDocument/2006/relationships/oleObject" Target="embeddings/oleObject266.bin"/><Relationship Id="rId967" Type="http://schemas.openxmlformats.org/officeDocument/2006/relationships/oleObject" Target="embeddings/oleObject501.bin"/><Relationship Id="rId96" Type="http://schemas.openxmlformats.org/officeDocument/2006/relationships/image" Target="media/image48.wmf"/><Relationship Id="rId161" Type="http://schemas.openxmlformats.org/officeDocument/2006/relationships/image" Target="media/image83.wmf"/><Relationship Id="rId399" Type="http://schemas.openxmlformats.org/officeDocument/2006/relationships/oleObject" Target="embeddings/oleObject196.bin"/><Relationship Id="rId827" Type="http://schemas.openxmlformats.org/officeDocument/2006/relationships/image" Target="media/image391.wmf"/><Relationship Id="rId1012" Type="http://schemas.openxmlformats.org/officeDocument/2006/relationships/oleObject" Target="embeddings/oleObject526.bin"/><Relationship Id="rId259" Type="http://schemas.openxmlformats.org/officeDocument/2006/relationships/image" Target="media/image135.wmf"/><Relationship Id="rId466" Type="http://schemas.openxmlformats.org/officeDocument/2006/relationships/oleObject" Target="embeddings/oleObject236.bin"/><Relationship Id="rId673" Type="http://schemas.openxmlformats.org/officeDocument/2006/relationships/image" Target="media/image315.wmf"/><Relationship Id="rId880" Type="http://schemas.openxmlformats.org/officeDocument/2006/relationships/oleObject" Target="embeddings/oleObject457.bin"/><Relationship Id="rId1096" Type="http://schemas.openxmlformats.org/officeDocument/2006/relationships/oleObject" Target="embeddings/oleObject570.bin"/><Relationship Id="rId23" Type="http://schemas.openxmlformats.org/officeDocument/2006/relationships/oleObject" Target="embeddings/oleObject8.bin"/><Relationship Id="rId119" Type="http://schemas.openxmlformats.org/officeDocument/2006/relationships/oleObject" Target="embeddings/oleObject53.bin"/><Relationship Id="rId326" Type="http://schemas.openxmlformats.org/officeDocument/2006/relationships/oleObject" Target="embeddings/oleObject154.bin"/><Relationship Id="rId533" Type="http://schemas.openxmlformats.org/officeDocument/2006/relationships/image" Target="media/image255.wmf"/><Relationship Id="rId978" Type="http://schemas.openxmlformats.org/officeDocument/2006/relationships/image" Target="media/image466.wmf"/><Relationship Id="rId740" Type="http://schemas.openxmlformats.org/officeDocument/2006/relationships/oleObject" Target="embeddings/oleObject387.bin"/><Relationship Id="rId838" Type="http://schemas.openxmlformats.org/officeDocument/2006/relationships/oleObject" Target="embeddings/oleObject436.bin"/><Relationship Id="rId1023" Type="http://schemas.openxmlformats.org/officeDocument/2006/relationships/oleObject" Target="embeddings/oleObject534.bin"/><Relationship Id="rId172" Type="http://schemas.openxmlformats.org/officeDocument/2006/relationships/image" Target="media/image89.wmf"/><Relationship Id="rId477" Type="http://schemas.openxmlformats.org/officeDocument/2006/relationships/image" Target="media/image230.wmf"/><Relationship Id="rId600" Type="http://schemas.openxmlformats.org/officeDocument/2006/relationships/oleObject" Target="embeddings/oleObject312.bin"/><Relationship Id="rId684" Type="http://schemas.openxmlformats.org/officeDocument/2006/relationships/oleObject" Target="embeddings/oleObject358.bin"/><Relationship Id="rId337" Type="http://schemas.openxmlformats.org/officeDocument/2006/relationships/image" Target="media/image172.wmf"/><Relationship Id="rId891" Type="http://schemas.openxmlformats.org/officeDocument/2006/relationships/image" Target="media/image423.wmf"/><Relationship Id="rId905" Type="http://schemas.openxmlformats.org/officeDocument/2006/relationships/image" Target="media/image430.wmf"/><Relationship Id="rId989" Type="http://schemas.openxmlformats.org/officeDocument/2006/relationships/oleObject" Target="embeddings/oleObject512.bin"/><Relationship Id="rId34" Type="http://schemas.openxmlformats.org/officeDocument/2006/relationships/oleObject" Target="embeddings/oleObject13.bin"/><Relationship Id="rId544" Type="http://schemas.openxmlformats.org/officeDocument/2006/relationships/oleObject" Target="embeddings/oleObject278.bin"/><Relationship Id="rId751" Type="http://schemas.openxmlformats.org/officeDocument/2006/relationships/image" Target="media/image353.wmf"/><Relationship Id="rId849" Type="http://schemas.openxmlformats.org/officeDocument/2006/relationships/image" Target="media/image402.wmf"/><Relationship Id="rId183" Type="http://schemas.openxmlformats.org/officeDocument/2006/relationships/image" Target="media/image95.png"/><Relationship Id="rId390" Type="http://schemas.openxmlformats.org/officeDocument/2006/relationships/image" Target="media/image194.wmf"/><Relationship Id="rId404" Type="http://schemas.openxmlformats.org/officeDocument/2006/relationships/oleObject" Target="embeddings/oleObject201.bin"/><Relationship Id="rId611" Type="http://schemas.openxmlformats.org/officeDocument/2006/relationships/oleObject" Target="embeddings/oleObject318.bin"/><Relationship Id="rId1034" Type="http://schemas.openxmlformats.org/officeDocument/2006/relationships/image" Target="media/image489.wmf"/><Relationship Id="rId250" Type="http://schemas.openxmlformats.org/officeDocument/2006/relationships/oleObject" Target="embeddings/oleObject114.bin"/><Relationship Id="rId488" Type="http://schemas.openxmlformats.org/officeDocument/2006/relationships/oleObject" Target="embeddings/oleObject248.bin"/><Relationship Id="rId695" Type="http://schemas.openxmlformats.org/officeDocument/2006/relationships/image" Target="media/image325.wmf"/><Relationship Id="rId709" Type="http://schemas.openxmlformats.org/officeDocument/2006/relationships/image" Target="media/image332.wmf"/><Relationship Id="rId916" Type="http://schemas.openxmlformats.org/officeDocument/2006/relationships/image" Target="media/image435.wmf"/><Relationship Id="rId1101" Type="http://schemas.openxmlformats.org/officeDocument/2006/relationships/image" Target="media/image523.wmf"/><Relationship Id="rId45" Type="http://schemas.openxmlformats.org/officeDocument/2006/relationships/image" Target="media/image21.wmf"/><Relationship Id="rId110" Type="http://schemas.openxmlformats.org/officeDocument/2006/relationships/oleObject" Target="embeddings/oleObject49.bin"/><Relationship Id="rId348" Type="http://schemas.openxmlformats.org/officeDocument/2006/relationships/oleObject" Target="embeddings/oleObject169.bin"/><Relationship Id="rId555" Type="http://schemas.openxmlformats.org/officeDocument/2006/relationships/image" Target="media/image261.wmf"/><Relationship Id="rId762" Type="http://schemas.openxmlformats.org/officeDocument/2006/relationships/oleObject" Target="embeddings/oleObject398.bin"/><Relationship Id="rId194" Type="http://schemas.openxmlformats.org/officeDocument/2006/relationships/image" Target="media/image101.wmf"/><Relationship Id="rId208" Type="http://schemas.openxmlformats.org/officeDocument/2006/relationships/image" Target="media/image108.png"/><Relationship Id="rId415" Type="http://schemas.openxmlformats.org/officeDocument/2006/relationships/image" Target="media/image199.wmf"/><Relationship Id="rId622" Type="http://schemas.openxmlformats.org/officeDocument/2006/relationships/oleObject" Target="embeddings/oleObject324.bin"/><Relationship Id="rId1045" Type="http://schemas.openxmlformats.org/officeDocument/2006/relationships/oleObject" Target="embeddings/oleObject545.bin"/><Relationship Id="rId261" Type="http://schemas.openxmlformats.org/officeDocument/2006/relationships/image" Target="media/image136.wmf"/><Relationship Id="rId499" Type="http://schemas.openxmlformats.org/officeDocument/2006/relationships/image" Target="media/image240.wmf"/><Relationship Id="rId927" Type="http://schemas.openxmlformats.org/officeDocument/2006/relationships/oleObject" Target="embeddings/oleObject481.bin"/><Relationship Id="rId1112" Type="http://schemas.openxmlformats.org/officeDocument/2006/relationships/oleObject" Target="embeddings/oleObject578.bin"/><Relationship Id="rId56" Type="http://schemas.openxmlformats.org/officeDocument/2006/relationships/oleObject" Target="embeddings/oleObject24.bin"/><Relationship Id="rId359" Type="http://schemas.openxmlformats.org/officeDocument/2006/relationships/oleObject" Target="embeddings/oleObject175.bin"/><Relationship Id="rId566" Type="http://schemas.openxmlformats.org/officeDocument/2006/relationships/oleObject" Target="embeddings/oleObject294.bin"/><Relationship Id="rId773" Type="http://schemas.openxmlformats.org/officeDocument/2006/relationships/image" Target="media/image364.wmf"/><Relationship Id="rId121" Type="http://schemas.openxmlformats.org/officeDocument/2006/relationships/oleObject" Target="embeddings/oleObject54.bin"/><Relationship Id="rId219" Type="http://schemas.openxmlformats.org/officeDocument/2006/relationships/oleObject" Target="embeddings/oleObject99.bin"/><Relationship Id="rId426" Type="http://schemas.openxmlformats.org/officeDocument/2006/relationships/oleObject" Target="embeddings/oleObject216.bin"/><Relationship Id="rId633" Type="http://schemas.openxmlformats.org/officeDocument/2006/relationships/oleObject" Target="embeddings/oleObject330.bin"/><Relationship Id="rId980" Type="http://schemas.openxmlformats.org/officeDocument/2006/relationships/image" Target="media/image467.wmf"/><Relationship Id="rId1056" Type="http://schemas.openxmlformats.org/officeDocument/2006/relationships/image" Target="media/image500.wmf"/><Relationship Id="rId840" Type="http://schemas.openxmlformats.org/officeDocument/2006/relationships/oleObject" Target="embeddings/oleObject437.bin"/><Relationship Id="rId938" Type="http://schemas.openxmlformats.org/officeDocument/2006/relationships/image" Target="media/image446.wmf"/><Relationship Id="rId67" Type="http://schemas.openxmlformats.org/officeDocument/2006/relationships/oleObject" Target="embeddings/oleObject29.bin"/><Relationship Id="rId272" Type="http://schemas.openxmlformats.org/officeDocument/2006/relationships/oleObject" Target="embeddings/oleObject125.bin"/><Relationship Id="rId577" Type="http://schemas.openxmlformats.org/officeDocument/2006/relationships/image" Target="media/image272.wmf"/><Relationship Id="rId700" Type="http://schemas.openxmlformats.org/officeDocument/2006/relationships/oleObject" Target="embeddings/oleObject367.bin"/><Relationship Id="rId1123" Type="http://schemas.openxmlformats.org/officeDocument/2006/relationships/header" Target="header1.xml"/><Relationship Id="rId132" Type="http://schemas.openxmlformats.org/officeDocument/2006/relationships/oleObject" Target="embeddings/oleObject59.bin"/><Relationship Id="rId784" Type="http://schemas.openxmlformats.org/officeDocument/2006/relationships/oleObject" Target="embeddings/oleObject409.bin"/><Relationship Id="rId991" Type="http://schemas.openxmlformats.org/officeDocument/2006/relationships/oleObject" Target="embeddings/oleObject513.bin"/><Relationship Id="rId1067" Type="http://schemas.openxmlformats.org/officeDocument/2006/relationships/oleObject" Target="embeddings/oleObject556.bin"/><Relationship Id="rId437" Type="http://schemas.openxmlformats.org/officeDocument/2006/relationships/image" Target="media/image210.wmf"/><Relationship Id="rId644" Type="http://schemas.openxmlformats.org/officeDocument/2006/relationships/oleObject" Target="embeddings/oleObject337.bin"/><Relationship Id="rId851" Type="http://schemas.openxmlformats.org/officeDocument/2006/relationships/image" Target="media/image403.wmf"/><Relationship Id="rId283" Type="http://schemas.openxmlformats.org/officeDocument/2006/relationships/oleObject" Target="embeddings/oleObject130.bin"/><Relationship Id="rId490" Type="http://schemas.openxmlformats.org/officeDocument/2006/relationships/oleObject" Target="embeddings/oleObject249.bin"/><Relationship Id="rId504" Type="http://schemas.openxmlformats.org/officeDocument/2006/relationships/oleObject" Target="embeddings/oleObject257.bin"/><Relationship Id="rId711" Type="http://schemas.openxmlformats.org/officeDocument/2006/relationships/image" Target="media/image333.wmf"/><Relationship Id="rId949" Type="http://schemas.openxmlformats.org/officeDocument/2006/relationships/oleObject" Target="embeddings/oleObject492.bin"/><Relationship Id="rId78" Type="http://schemas.openxmlformats.org/officeDocument/2006/relationships/oleObject" Target="embeddings/oleObject34.bin"/><Relationship Id="rId143" Type="http://schemas.openxmlformats.org/officeDocument/2006/relationships/image" Target="media/image73.wmf"/><Relationship Id="rId350" Type="http://schemas.openxmlformats.org/officeDocument/2006/relationships/image" Target="media/image174.wmf"/><Relationship Id="rId588" Type="http://schemas.openxmlformats.org/officeDocument/2006/relationships/oleObject" Target="embeddings/oleObject305.bin"/><Relationship Id="rId795" Type="http://schemas.openxmlformats.org/officeDocument/2006/relationships/image" Target="media/image375.wmf"/><Relationship Id="rId809" Type="http://schemas.openxmlformats.org/officeDocument/2006/relationships/image" Target="media/image382.wmf"/><Relationship Id="rId9" Type="http://schemas.openxmlformats.org/officeDocument/2006/relationships/oleObject" Target="embeddings/oleObject1.bin"/><Relationship Id="rId210" Type="http://schemas.openxmlformats.org/officeDocument/2006/relationships/oleObject" Target="embeddings/oleObject95.bin"/><Relationship Id="rId448" Type="http://schemas.openxmlformats.org/officeDocument/2006/relationships/oleObject" Target="embeddings/oleObject227.bin"/><Relationship Id="rId655" Type="http://schemas.openxmlformats.org/officeDocument/2006/relationships/image" Target="media/image307.wmf"/><Relationship Id="rId862" Type="http://schemas.openxmlformats.org/officeDocument/2006/relationships/oleObject" Target="embeddings/oleObject448.bin"/><Relationship Id="rId1078" Type="http://schemas.openxmlformats.org/officeDocument/2006/relationships/oleObject" Target="embeddings/oleObject561.bin"/><Relationship Id="rId294" Type="http://schemas.openxmlformats.org/officeDocument/2006/relationships/image" Target="media/image153.wmf"/><Relationship Id="rId308" Type="http://schemas.openxmlformats.org/officeDocument/2006/relationships/oleObject" Target="embeddings/oleObject145.bin"/><Relationship Id="rId515" Type="http://schemas.openxmlformats.org/officeDocument/2006/relationships/image" Target="media/image247.wmf"/><Relationship Id="rId722" Type="http://schemas.openxmlformats.org/officeDocument/2006/relationships/oleObject" Target="embeddings/oleObject378.bin"/><Relationship Id="rId89" Type="http://schemas.openxmlformats.org/officeDocument/2006/relationships/oleObject" Target="embeddings/oleObject39.bin"/><Relationship Id="rId154" Type="http://schemas.openxmlformats.org/officeDocument/2006/relationships/oleObject" Target="embeddings/oleObject70.bin"/><Relationship Id="rId361" Type="http://schemas.openxmlformats.org/officeDocument/2006/relationships/oleObject" Target="embeddings/oleObject176.bin"/><Relationship Id="rId599" Type="http://schemas.openxmlformats.org/officeDocument/2006/relationships/image" Target="media/image282.wmf"/><Relationship Id="rId1005" Type="http://schemas.openxmlformats.org/officeDocument/2006/relationships/oleObject" Target="embeddings/oleObject520.bin"/><Relationship Id="rId459" Type="http://schemas.openxmlformats.org/officeDocument/2006/relationships/image" Target="media/image221.wmf"/><Relationship Id="rId666" Type="http://schemas.openxmlformats.org/officeDocument/2006/relationships/oleObject" Target="embeddings/oleObject349.bin"/><Relationship Id="rId873" Type="http://schemas.openxmlformats.org/officeDocument/2006/relationships/image" Target="media/image414.wmf"/><Relationship Id="rId1089" Type="http://schemas.openxmlformats.org/officeDocument/2006/relationships/image" Target="media/image517.wmf"/><Relationship Id="rId16" Type="http://schemas.openxmlformats.org/officeDocument/2006/relationships/image" Target="media/image6.wmf"/><Relationship Id="rId221" Type="http://schemas.openxmlformats.org/officeDocument/2006/relationships/oleObject" Target="embeddings/oleObject100.bin"/><Relationship Id="rId319" Type="http://schemas.openxmlformats.org/officeDocument/2006/relationships/image" Target="media/image163.wmf"/><Relationship Id="rId526" Type="http://schemas.openxmlformats.org/officeDocument/2006/relationships/oleObject" Target="embeddings/oleObject269.bin"/><Relationship Id="rId733" Type="http://schemas.openxmlformats.org/officeDocument/2006/relationships/image" Target="media/image344.wmf"/><Relationship Id="rId940" Type="http://schemas.openxmlformats.org/officeDocument/2006/relationships/image" Target="media/image447.wmf"/><Relationship Id="rId1016" Type="http://schemas.openxmlformats.org/officeDocument/2006/relationships/oleObject" Target="embeddings/oleObject530.bin"/><Relationship Id="rId165" Type="http://schemas.openxmlformats.org/officeDocument/2006/relationships/image" Target="media/image85.wmf"/><Relationship Id="rId372" Type="http://schemas.openxmlformats.org/officeDocument/2006/relationships/image" Target="media/image185.wmf"/><Relationship Id="rId677" Type="http://schemas.openxmlformats.org/officeDocument/2006/relationships/image" Target="media/image317.wmf"/><Relationship Id="rId800" Type="http://schemas.openxmlformats.org/officeDocument/2006/relationships/oleObject" Target="embeddings/oleObject417.bin"/><Relationship Id="rId232" Type="http://schemas.openxmlformats.org/officeDocument/2006/relationships/oleObject" Target="embeddings/oleObject105.bin"/><Relationship Id="rId884" Type="http://schemas.openxmlformats.org/officeDocument/2006/relationships/oleObject" Target="embeddings/oleObject459.bin"/><Relationship Id="rId27" Type="http://schemas.openxmlformats.org/officeDocument/2006/relationships/image" Target="media/image12.wmf"/><Relationship Id="rId537" Type="http://schemas.openxmlformats.org/officeDocument/2006/relationships/image" Target="media/image257.wmf"/><Relationship Id="rId744" Type="http://schemas.openxmlformats.org/officeDocument/2006/relationships/oleObject" Target="embeddings/oleObject389.bin"/><Relationship Id="rId951" Type="http://schemas.openxmlformats.org/officeDocument/2006/relationships/oleObject" Target="embeddings/oleObject493.bin"/><Relationship Id="rId80" Type="http://schemas.openxmlformats.org/officeDocument/2006/relationships/image" Target="media/image40.wmf"/><Relationship Id="rId176" Type="http://schemas.openxmlformats.org/officeDocument/2006/relationships/oleObject" Target="embeddings/oleObject79.bin"/><Relationship Id="rId383" Type="http://schemas.openxmlformats.org/officeDocument/2006/relationships/oleObject" Target="embeddings/oleObject187.bin"/><Relationship Id="rId590" Type="http://schemas.openxmlformats.org/officeDocument/2006/relationships/oleObject" Target="embeddings/oleObject307.bin"/><Relationship Id="rId604" Type="http://schemas.openxmlformats.org/officeDocument/2006/relationships/oleObject" Target="embeddings/oleObject314.bin"/><Relationship Id="rId811" Type="http://schemas.openxmlformats.org/officeDocument/2006/relationships/image" Target="media/image383.wmf"/><Relationship Id="rId1027" Type="http://schemas.openxmlformats.org/officeDocument/2006/relationships/oleObject" Target="embeddings/oleObject536.bin"/><Relationship Id="rId243" Type="http://schemas.openxmlformats.org/officeDocument/2006/relationships/image" Target="media/image127.wmf"/><Relationship Id="rId450" Type="http://schemas.openxmlformats.org/officeDocument/2006/relationships/oleObject" Target="embeddings/oleObject228.bin"/><Relationship Id="rId688" Type="http://schemas.openxmlformats.org/officeDocument/2006/relationships/oleObject" Target="embeddings/oleObject361.bin"/><Relationship Id="rId895" Type="http://schemas.openxmlformats.org/officeDocument/2006/relationships/image" Target="media/image425.wmf"/><Relationship Id="rId909" Type="http://schemas.openxmlformats.org/officeDocument/2006/relationships/image" Target="media/image432.png"/><Relationship Id="rId1080" Type="http://schemas.openxmlformats.org/officeDocument/2006/relationships/oleObject" Target="embeddings/oleObject562.bin"/><Relationship Id="rId38" Type="http://schemas.openxmlformats.org/officeDocument/2006/relationships/oleObject" Target="embeddings/oleObject15.bin"/><Relationship Id="rId103" Type="http://schemas.openxmlformats.org/officeDocument/2006/relationships/image" Target="media/image52.wmf"/><Relationship Id="rId310" Type="http://schemas.openxmlformats.org/officeDocument/2006/relationships/oleObject" Target="embeddings/oleObject146.bin"/><Relationship Id="rId548" Type="http://schemas.openxmlformats.org/officeDocument/2006/relationships/oleObject" Target="embeddings/oleObject282.bin"/><Relationship Id="rId755" Type="http://schemas.openxmlformats.org/officeDocument/2006/relationships/image" Target="media/image355.wmf"/><Relationship Id="rId962" Type="http://schemas.openxmlformats.org/officeDocument/2006/relationships/image" Target="media/image458.wmf"/><Relationship Id="rId91" Type="http://schemas.openxmlformats.org/officeDocument/2006/relationships/oleObject" Target="embeddings/oleObject40.bin"/><Relationship Id="rId187" Type="http://schemas.openxmlformats.org/officeDocument/2006/relationships/oleObject" Target="embeddings/oleObject84.bin"/><Relationship Id="rId394" Type="http://schemas.openxmlformats.org/officeDocument/2006/relationships/image" Target="media/image196.wmf"/><Relationship Id="rId408" Type="http://schemas.openxmlformats.org/officeDocument/2006/relationships/oleObject" Target="embeddings/oleObject205.bin"/><Relationship Id="rId615" Type="http://schemas.openxmlformats.org/officeDocument/2006/relationships/image" Target="media/image289.wmf"/><Relationship Id="rId822" Type="http://schemas.openxmlformats.org/officeDocument/2006/relationships/oleObject" Target="embeddings/oleObject428.bin"/><Relationship Id="rId1038" Type="http://schemas.openxmlformats.org/officeDocument/2006/relationships/image" Target="media/image491.wmf"/><Relationship Id="rId254" Type="http://schemas.openxmlformats.org/officeDocument/2006/relationships/oleObject" Target="embeddings/oleObject116.bin"/><Relationship Id="rId699" Type="http://schemas.openxmlformats.org/officeDocument/2006/relationships/image" Target="media/image327.wmf"/><Relationship Id="rId1091" Type="http://schemas.openxmlformats.org/officeDocument/2006/relationships/image" Target="media/image518.wmf"/><Relationship Id="rId1105" Type="http://schemas.openxmlformats.org/officeDocument/2006/relationships/image" Target="media/image525.wmf"/><Relationship Id="rId49" Type="http://schemas.openxmlformats.org/officeDocument/2006/relationships/image" Target="media/image23.wmf"/><Relationship Id="rId114" Type="http://schemas.openxmlformats.org/officeDocument/2006/relationships/oleObject" Target="embeddings/oleObject51.bin"/><Relationship Id="rId461" Type="http://schemas.openxmlformats.org/officeDocument/2006/relationships/image" Target="media/image222.wmf"/><Relationship Id="rId559" Type="http://schemas.openxmlformats.org/officeDocument/2006/relationships/image" Target="media/image263.wmf"/><Relationship Id="rId766" Type="http://schemas.openxmlformats.org/officeDocument/2006/relationships/oleObject" Target="embeddings/oleObject400.bin"/><Relationship Id="rId198" Type="http://schemas.openxmlformats.org/officeDocument/2006/relationships/image" Target="media/image103.wmf"/><Relationship Id="rId321" Type="http://schemas.openxmlformats.org/officeDocument/2006/relationships/image" Target="media/image164.wmf"/><Relationship Id="rId419" Type="http://schemas.openxmlformats.org/officeDocument/2006/relationships/image" Target="media/image201.wmf"/><Relationship Id="rId626" Type="http://schemas.openxmlformats.org/officeDocument/2006/relationships/oleObject" Target="embeddings/oleObject326.bin"/><Relationship Id="rId973" Type="http://schemas.openxmlformats.org/officeDocument/2006/relationships/oleObject" Target="embeddings/oleObject504.bin"/><Relationship Id="rId1049" Type="http://schemas.openxmlformats.org/officeDocument/2006/relationships/oleObject" Target="embeddings/oleObject547.bin"/><Relationship Id="rId833" Type="http://schemas.openxmlformats.org/officeDocument/2006/relationships/image" Target="media/image394.wmf"/><Relationship Id="rId1116" Type="http://schemas.openxmlformats.org/officeDocument/2006/relationships/oleObject" Target="embeddings/oleObject580.bin"/><Relationship Id="rId265" Type="http://schemas.openxmlformats.org/officeDocument/2006/relationships/image" Target="media/image138.wmf"/><Relationship Id="rId472" Type="http://schemas.openxmlformats.org/officeDocument/2006/relationships/oleObject" Target="embeddings/oleObject239.bin"/><Relationship Id="rId900" Type="http://schemas.openxmlformats.org/officeDocument/2006/relationships/oleObject" Target="embeddings/oleObject467.bin"/><Relationship Id="rId125" Type="http://schemas.openxmlformats.org/officeDocument/2006/relationships/oleObject" Target="embeddings/oleObject56.bin"/><Relationship Id="rId332" Type="http://schemas.openxmlformats.org/officeDocument/2006/relationships/oleObject" Target="embeddings/oleObject157.bin"/><Relationship Id="rId777" Type="http://schemas.openxmlformats.org/officeDocument/2006/relationships/image" Target="media/image366.wmf"/><Relationship Id="rId984" Type="http://schemas.openxmlformats.org/officeDocument/2006/relationships/image" Target="media/image469.wmf"/><Relationship Id="rId637" Type="http://schemas.openxmlformats.org/officeDocument/2006/relationships/image" Target="media/image298.wmf"/><Relationship Id="rId844" Type="http://schemas.openxmlformats.org/officeDocument/2006/relationships/oleObject" Target="embeddings/oleObject439.bin"/><Relationship Id="rId276" Type="http://schemas.openxmlformats.org/officeDocument/2006/relationships/oleObject" Target="embeddings/oleObject127.bin"/><Relationship Id="rId483" Type="http://schemas.openxmlformats.org/officeDocument/2006/relationships/image" Target="media/image232.wmf"/><Relationship Id="rId690" Type="http://schemas.openxmlformats.org/officeDocument/2006/relationships/oleObject" Target="embeddings/oleObject362.bin"/><Relationship Id="rId704" Type="http://schemas.openxmlformats.org/officeDocument/2006/relationships/oleObject" Target="embeddings/oleObject369.bin"/><Relationship Id="rId911" Type="http://schemas.openxmlformats.org/officeDocument/2006/relationships/oleObject" Target="embeddings/oleObject473.bin"/><Relationship Id="rId1127" Type="http://schemas.openxmlformats.org/officeDocument/2006/relationships/header" Target="header3.xml"/><Relationship Id="rId40" Type="http://schemas.openxmlformats.org/officeDocument/2006/relationships/oleObject" Target="embeddings/oleObject16.bin"/><Relationship Id="rId136" Type="http://schemas.openxmlformats.org/officeDocument/2006/relationships/oleObject" Target="embeddings/oleObject61.bin"/><Relationship Id="rId343" Type="http://schemas.openxmlformats.org/officeDocument/2006/relationships/oleObject" Target="embeddings/oleObject164.bin"/><Relationship Id="rId550" Type="http://schemas.openxmlformats.org/officeDocument/2006/relationships/oleObject" Target="embeddings/oleObject284.bin"/><Relationship Id="rId788" Type="http://schemas.openxmlformats.org/officeDocument/2006/relationships/oleObject" Target="embeddings/oleObject411.bin"/><Relationship Id="rId995" Type="http://schemas.openxmlformats.org/officeDocument/2006/relationships/oleObject" Target="embeddings/oleObject515.bin"/><Relationship Id="rId203" Type="http://schemas.openxmlformats.org/officeDocument/2006/relationships/oleObject" Target="embeddings/oleObject92.bin"/><Relationship Id="rId648" Type="http://schemas.openxmlformats.org/officeDocument/2006/relationships/oleObject" Target="embeddings/oleObject339.bin"/><Relationship Id="rId855" Type="http://schemas.openxmlformats.org/officeDocument/2006/relationships/image" Target="media/image405.wmf"/><Relationship Id="rId1040" Type="http://schemas.openxmlformats.org/officeDocument/2006/relationships/image" Target="media/image492.wmf"/><Relationship Id="rId287" Type="http://schemas.openxmlformats.org/officeDocument/2006/relationships/oleObject" Target="embeddings/oleObject132.bin"/><Relationship Id="rId410" Type="http://schemas.openxmlformats.org/officeDocument/2006/relationships/oleObject" Target="embeddings/oleObject207.bin"/><Relationship Id="rId494" Type="http://schemas.openxmlformats.org/officeDocument/2006/relationships/oleObject" Target="embeddings/oleObject251.bin"/><Relationship Id="rId508" Type="http://schemas.openxmlformats.org/officeDocument/2006/relationships/oleObject" Target="embeddings/oleObject259.bin"/><Relationship Id="rId715" Type="http://schemas.openxmlformats.org/officeDocument/2006/relationships/image" Target="media/image335.wmf"/><Relationship Id="rId922" Type="http://schemas.openxmlformats.org/officeDocument/2006/relationships/image" Target="media/image438.wmf"/><Relationship Id="rId147" Type="http://schemas.openxmlformats.org/officeDocument/2006/relationships/image" Target="media/image75.wmf"/><Relationship Id="rId354" Type="http://schemas.openxmlformats.org/officeDocument/2006/relationships/image" Target="media/image176.wmf"/><Relationship Id="rId799" Type="http://schemas.openxmlformats.org/officeDocument/2006/relationships/image" Target="media/image377.wmf"/><Relationship Id="rId51" Type="http://schemas.openxmlformats.org/officeDocument/2006/relationships/image" Target="media/image24.wmf"/><Relationship Id="rId561" Type="http://schemas.openxmlformats.org/officeDocument/2006/relationships/image" Target="media/image264.wmf"/><Relationship Id="rId659" Type="http://schemas.openxmlformats.org/officeDocument/2006/relationships/image" Target="media/image309.wmf"/><Relationship Id="rId866" Type="http://schemas.openxmlformats.org/officeDocument/2006/relationships/oleObject" Target="embeddings/oleObject450.bin"/><Relationship Id="rId214" Type="http://schemas.openxmlformats.org/officeDocument/2006/relationships/oleObject" Target="embeddings/oleObject97.bin"/><Relationship Id="rId298" Type="http://schemas.openxmlformats.org/officeDocument/2006/relationships/image" Target="media/image155.wmf"/><Relationship Id="rId421" Type="http://schemas.openxmlformats.org/officeDocument/2006/relationships/image" Target="media/image202.wmf"/><Relationship Id="rId519" Type="http://schemas.openxmlformats.org/officeDocument/2006/relationships/image" Target="media/image249.wmf"/><Relationship Id="rId1051" Type="http://schemas.openxmlformats.org/officeDocument/2006/relationships/oleObject" Target="embeddings/oleObject548.bin"/><Relationship Id="rId158" Type="http://schemas.openxmlformats.org/officeDocument/2006/relationships/image" Target="media/image81.png"/><Relationship Id="rId726" Type="http://schemas.openxmlformats.org/officeDocument/2006/relationships/oleObject" Target="embeddings/oleObject380.bin"/><Relationship Id="rId933" Type="http://schemas.openxmlformats.org/officeDocument/2006/relationships/oleObject" Target="embeddings/oleObject484.bin"/><Relationship Id="rId1009" Type="http://schemas.openxmlformats.org/officeDocument/2006/relationships/oleObject" Target="embeddings/oleObject523.bin"/><Relationship Id="rId62" Type="http://schemas.openxmlformats.org/officeDocument/2006/relationships/image" Target="media/image30.wmf"/><Relationship Id="rId365" Type="http://schemas.openxmlformats.org/officeDocument/2006/relationships/oleObject" Target="embeddings/oleObject178.bin"/><Relationship Id="rId572" Type="http://schemas.openxmlformats.org/officeDocument/2006/relationships/oleObject" Target="embeddings/oleObject297.bin"/><Relationship Id="rId225" Type="http://schemas.openxmlformats.org/officeDocument/2006/relationships/image" Target="media/image118.wmf"/><Relationship Id="rId432" Type="http://schemas.openxmlformats.org/officeDocument/2006/relationships/oleObject" Target="embeddings/oleObject219.bin"/><Relationship Id="rId877" Type="http://schemas.openxmlformats.org/officeDocument/2006/relationships/image" Target="media/image416.wmf"/><Relationship Id="rId1062" Type="http://schemas.openxmlformats.org/officeDocument/2006/relationships/image" Target="media/image503.wmf"/><Relationship Id="rId737" Type="http://schemas.openxmlformats.org/officeDocument/2006/relationships/image" Target="media/image346.wmf"/><Relationship Id="rId944" Type="http://schemas.openxmlformats.org/officeDocument/2006/relationships/image" Target="media/image449.wmf"/><Relationship Id="rId73" Type="http://schemas.openxmlformats.org/officeDocument/2006/relationships/oleObject" Target="embeddings/oleObject32.bin"/><Relationship Id="rId169" Type="http://schemas.openxmlformats.org/officeDocument/2006/relationships/oleObject" Target="embeddings/oleObject76.bin"/><Relationship Id="rId376" Type="http://schemas.openxmlformats.org/officeDocument/2006/relationships/image" Target="media/image187.wmf"/><Relationship Id="rId583" Type="http://schemas.openxmlformats.org/officeDocument/2006/relationships/image" Target="media/image275.wmf"/><Relationship Id="rId790" Type="http://schemas.openxmlformats.org/officeDocument/2006/relationships/oleObject" Target="embeddings/oleObject412.bin"/><Relationship Id="rId804" Type="http://schemas.openxmlformats.org/officeDocument/2006/relationships/oleObject" Target="embeddings/oleObject419.bin"/><Relationship Id="rId4" Type="http://schemas.openxmlformats.org/officeDocument/2006/relationships/webSettings" Target="webSettings.xml"/><Relationship Id="rId236" Type="http://schemas.openxmlformats.org/officeDocument/2006/relationships/oleObject" Target="embeddings/oleObject107.bin"/><Relationship Id="rId443" Type="http://schemas.openxmlformats.org/officeDocument/2006/relationships/image" Target="media/image213.wmf"/><Relationship Id="rId650" Type="http://schemas.openxmlformats.org/officeDocument/2006/relationships/oleObject" Target="embeddings/oleObject340.bin"/><Relationship Id="rId888" Type="http://schemas.openxmlformats.org/officeDocument/2006/relationships/oleObject" Target="embeddings/oleObject461.bin"/><Relationship Id="rId1073" Type="http://schemas.openxmlformats.org/officeDocument/2006/relationships/image" Target="media/image509.wmf"/><Relationship Id="rId303" Type="http://schemas.openxmlformats.org/officeDocument/2006/relationships/oleObject" Target="embeddings/oleObject141.bin"/><Relationship Id="rId748" Type="http://schemas.openxmlformats.org/officeDocument/2006/relationships/oleObject" Target="embeddings/oleObject391.bin"/><Relationship Id="rId955" Type="http://schemas.openxmlformats.org/officeDocument/2006/relationships/oleObject" Target="embeddings/oleObject495.bin"/><Relationship Id="rId84" Type="http://schemas.openxmlformats.org/officeDocument/2006/relationships/image" Target="media/image42.wmf"/><Relationship Id="rId387" Type="http://schemas.openxmlformats.org/officeDocument/2006/relationships/oleObject" Target="embeddings/oleObject189.bin"/><Relationship Id="rId510" Type="http://schemas.openxmlformats.org/officeDocument/2006/relationships/oleObject" Target="embeddings/oleObject260.bin"/><Relationship Id="rId594" Type="http://schemas.openxmlformats.org/officeDocument/2006/relationships/oleObject" Target="embeddings/oleObject309.bin"/><Relationship Id="rId608" Type="http://schemas.openxmlformats.org/officeDocument/2006/relationships/oleObject" Target="embeddings/oleObject316.bin"/><Relationship Id="rId815" Type="http://schemas.openxmlformats.org/officeDocument/2006/relationships/image" Target="media/image385.wmf"/><Relationship Id="rId247" Type="http://schemas.openxmlformats.org/officeDocument/2006/relationships/image" Target="media/image129.wmf"/><Relationship Id="rId899" Type="http://schemas.openxmlformats.org/officeDocument/2006/relationships/image" Target="media/image427.wmf"/><Relationship Id="rId1000" Type="http://schemas.openxmlformats.org/officeDocument/2006/relationships/image" Target="media/image477.wmf"/><Relationship Id="rId1084" Type="http://schemas.openxmlformats.org/officeDocument/2006/relationships/oleObject" Target="embeddings/oleObject564.bin"/><Relationship Id="rId107" Type="http://schemas.openxmlformats.org/officeDocument/2006/relationships/image" Target="media/image54.wmf"/><Relationship Id="rId454" Type="http://schemas.openxmlformats.org/officeDocument/2006/relationships/oleObject" Target="embeddings/oleObject230.bin"/><Relationship Id="rId661" Type="http://schemas.openxmlformats.org/officeDocument/2006/relationships/image" Target="media/image310.wmf"/><Relationship Id="rId759" Type="http://schemas.openxmlformats.org/officeDocument/2006/relationships/image" Target="media/image357.wmf"/><Relationship Id="rId966" Type="http://schemas.openxmlformats.org/officeDocument/2006/relationships/image" Target="media/image460.wmf"/><Relationship Id="rId11" Type="http://schemas.openxmlformats.org/officeDocument/2006/relationships/oleObject" Target="embeddings/oleObject2.bin"/><Relationship Id="rId314" Type="http://schemas.openxmlformats.org/officeDocument/2006/relationships/oleObject" Target="embeddings/oleObject148.bin"/><Relationship Id="rId398" Type="http://schemas.openxmlformats.org/officeDocument/2006/relationships/oleObject" Target="embeddings/oleObject195.bin"/><Relationship Id="rId521" Type="http://schemas.openxmlformats.org/officeDocument/2006/relationships/image" Target="media/image250.wmf"/><Relationship Id="rId619" Type="http://schemas.openxmlformats.org/officeDocument/2006/relationships/image" Target="media/image291.wmf"/><Relationship Id="rId95" Type="http://schemas.openxmlformats.org/officeDocument/2006/relationships/oleObject" Target="embeddings/oleObject42.bin"/><Relationship Id="rId160" Type="http://schemas.openxmlformats.org/officeDocument/2006/relationships/oleObject" Target="embeddings/oleObject72.bin"/><Relationship Id="rId826" Type="http://schemas.openxmlformats.org/officeDocument/2006/relationships/oleObject" Target="embeddings/oleObject430.bin"/><Relationship Id="rId1011" Type="http://schemas.openxmlformats.org/officeDocument/2006/relationships/oleObject" Target="embeddings/oleObject525.bin"/><Relationship Id="rId1109" Type="http://schemas.openxmlformats.org/officeDocument/2006/relationships/image" Target="media/image527.wmf"/><Relationship Id="rId258" Type="http://schemas.openxmlformats.org/officeDocument/2006/relationships/oleObject" Target="embeddings/oleObject118.bin"/><Relationship Id="rId465" Type="http://schemas.openxmlformats.org/officeDocument/2006/relationships/image" Target="media/image224.wmf"/><Relationship Id="rId672" Type="http://schemas.openxmlformats.org/officeDocument/2006/relationships/oleObject" Target="embeddings/oleObject352.bin"/><Relationship Id="rId1095" Type="http://schemas.openxmlformats.org/officeDocument/2006/relationships/image" Target="media/image520.wmf"/><Relationship Id="rId22" Type="http://schemas.openxmlformats.org/officeDocument/2006/relationships/image" Target="media/image9.wmf"/><Relationship Id="rId118" Type="http://schemas.openxmlformats.org/officeDocument/2006/relationships/image" Target="media/image60.wmf"/><Relationship Id="rId325" Type="http://schemas.openxmlformats.org/officeDocument/2006/relationships/image" Target="media/image166.wmf"/><Relationship Id="rId532" Type="http://schemas.openxmlformats.org/officeDocument/2006/relationships/oleObject" Target="embeddings/oleObject272.bin"/><Relationship Id="rId977" Type="http://schemas.openxmlformats.org/officeDocument/2006/relationships/oleObject" Target="embeddings/oleObject506.bin"/><Relationship Id="rId171" Type="http://schemas.openxmlformats.org/officeDocument/2006/relationships/oleObject" Target="embeddings/oleObject77.bin"/><Relationship Id="rId837" Type="http://schemas.openxmlformats.org/officeDocument/2006/relationships/image" Target="media/image396.wmf"/><Relationship Id="rId1022" Type="http://schemas.openxmlformats.org/officeDocument/2006/relationships/image" Target="media/image483.wmf"/><Relationship Id="rId269" Type="http://schemas.openxmlformats.org/officeDocument/2006/relationships/image" Target="media/image140.wmf"/><Relationship Id="rId476" Type="http://schemas.openxmlformats.org/officeDocument/2006/relationships/oleObject" Target="embeddings/oleObject241.bin"/><Relationship Id="rId683" Type="http://schemas.openxmlformats.org/officeDocument/2006/relationships/image" Target="media/image320.wmf"/><Relationship Id="rId890" Type="http://schemas.openxmlformats.org/officeDocument/2006/relationships/oleObject" Target="embeddings/oleObject462.bin"/><Relationship Id="rId904" Type="http://schemas.openxmlformats.org/officeDocument/2006/relationships/oleObject" Target="embeddings/oleObject469.bin"/><Relationship Id="rId33" Type="http://schemas.openxmlformats.org/officeDocument/2006/relationships/image" Target="media/image15.wmf"/><Relationship Id="rId129" Type="http://schemas.openxmlformats.org/officeDocument/2006/relationships/oleObject" Target="embeddings/oleObject58.bin"/><Relationship Id="rId336" Type="http://schemas.openxmlformats.org/officeDocument/2006/relationships/oleObject" Target="embeddings/oleObject159.bin"/><Relationship Id="rId543" Type="http://schemas.openxmlformats.org/officeDocument/2006/relationships/image" Target="media/image260.wmf"/><Relationship Id="rId988" Type="http://schemas.openxmlformats.org/officeDocument/2006/relationships/image" Target="media/image471.wmf"/><Relationship Id="rId182" Type="http://schemas.openxmlformats.org/officeDocument/2006/relationships/oleObject" Target="embeddings/oleObject82.bin"/><Relationship Id="rId403" Type="http://schemas.openxmlformats.org/officeDocument/2006/relationships/oleObject" Target="embeddings/oleObject200.bin"/><Relationship Id="rId750" Type="http://schemas.openxmlformats.org/officeDocument/2006/relationships/oleObject" Target="embeddings/oleObject392.bin"/><Relationship Id="rId848" Type="http://schemas.openxmlformats.org/officeDocument/2006/relationships/oleObject" Target="embeddings/oleObject441.bin"/><Relationship Id="rId1033" Type="http://schemas.openxmlformats.org/officeDocument/2006/relationships/oleObject" Target="embeddings/oleObject539.bin"/><Relationship Id="rId487" Type="http://schemas.openxmlformats.org/officeDocument/2006/relationships/image" Target="media/image234.wmf"/><Relationship Id="rId610" Type="http://schemas.openxmlformats.org/officeDocument/2006/relationships/oleObject" Target="embeddings/oleObject317.bin"/><Relationship Id="rId694" Type="http://schemas.openxmlformats.org/officeDocument/2006/relationships/oleObject" Target="embeddings/oleObject364.bin"/><Relationship Id="rId708" Type="http://schemas.openxmlformats.org/officeDocument/2006/relationships/oleObject" Target="embeddings/oleObject371.bin"/><Relationship Id="rId915" Type="http://schemas.openxmlformats.org/officeDocument/2006/relationships/oleObject" Target="embeddings/oleObject475.bin"/><Relationship Id="rId347" Type="http://schemas.openxmlformats.org/officeDocument/2006/relationships/oleObject" Target="embeddings/oleObject168.bin"/><Relationship Id="rId999" Type="http://schemas.openxmlformats.org/officeDocument/2006/relationships/oleObject" Target="embeddings/oleObject517.bin"/><Relationship Id="rId1100" Type="http://schemas.openxmlformats.org/officeDocument/2006/relationships/oleObject" Target="embeddings/oleObject572.bin"/><Relationship Id="rId44" Type="http://schemas.openxmlformats.org/officeDocument/2006/relationships/oleObject" Target="embeddings/oleObject18.bin"/><Relationship Id="rId554" Type="http://schemas.openxmlformats.org/officeDocument/2006/relationships/oleObject" Target="embeddings/oleObject288.bin"/><Relationship Id="rId761" Type="http://schemas.openxmlformats.org/officeDocument/2006/relationships/image" Target="media/image358.wmf"/><Relationship Id="rId859" Type="http://schemas.openxmlformats.org/officeDocument/2006/relationships/image" Target="media/image407.wmf"/><Relationship Id="rId193" Type="http://schemas.openxmlformats.org/officeDocument/2006/relationships/oleObject" Target="embeddings/oleObject87.bin"/><Relationship Id="rId207" Type="http://schemas.openxmlformats.org/officeDocument/2006/relationships/oleObject" Target="embeddings/oleObject94.bin"/><Relationship Id="rId414" Type="http://schemas.openxmlformats.org/officeDocument/2006/relationships/oleObject" Target="embeddings/oleObject210.bin"/><Relationship Id="rId498" Type="http://schemas.openxmlformats.org/officeDocument/2006/relationships/oleObject" Target="embeddings/oleObject253.bin"/><Relationship Id="rId621" Type="http://schemas.openxmlformats.org/officeDocument/2006/relationships/image" Target="media/image292.wmf"/><Relationship Id="rId1044" Type="http://schemas.openxmlformats.org/officeDocument/2006/relationships/image" Target="media/image494.wmf"/><Relationship Id="rId260" Type="http://schemas.openxmlformats.org/officeDocument/2006/relationships/oleObject" Target="embeddings/oleObject119.bin"/><Relationship Id="rId719" Type="http://schemas.openxmlformats.org/officeDocument/2006/relationships/image" Target="media/image337.wmf"/><Relationship Id="rId926" Type="http://schemas.openxmlformats.org/officeDocument/2006/relationships/image" Target="media/image440.wmf"/><Relationship Id="rId1111" Type="http://schemas.openxmlformats.org/officeDocument/2006/relationships/image" Target="media/image528.wmf"/><Relationship Id="rId55" Type="http://schemas.openxmlformats.org/officeDocument/2006/relationships/image" Target="media/image26.wmf"/><Relationship Id="rId120" Type="http://schemas.openxmlformats.org/officeDocument/2006/relationships/image" Target="media/image61.wmf"/><Relationship Id="rId358" Type="http://schemas.openxmlformats.org/officeDocument/2006/relationships/image" Target="media/image178.wmf"/><Relationship Id="rId565" Type="http://schemas.openxmlformats.org/officeDocument/2006/relationships/image" Target="media/image266.wmf"/><Relationship Id="rId772" Type="http://schemas.openxmlformats.org/officeDocument/2006/relationships/oleObject" Target="embeddings/oleObject403.bin"/><Relationship Id="rId218" Type="http://schemas.openxmlformats.org/officeDocument/2006/relationships/image" Target="media/image114.wmf"/><Relationship Id="rId425" Type="http://schemas.openxmlformats.org/officeDocument/2006/relationships/image" Target="media/image204.wmf"/><Relationship Id="rId632" Type="http://schemas.openxmlformats.org/officeDocument/2006/relationships/oleObject" Target="embeddings/oleObject329.bin"/><Relationship Id="rId1055" Type="http://schemas.openxmlformats.org/officeDocument/2006/relationships/oleObject" Target="embeddings/oleObject550.bin"/><Relationship Id="rId271" Type="http://schemas.openxmlformats.org/officeDocument/2006/relationships/image" Target="media/image141.wmf"/><Relationship Id="rId937" Type="http://schemas.openxmlformats.org/officeDocument/2006/relationships/oleObject" Target="embeddings/oleObject486.bin"/><Relationship Id="rId1122" Type="http://schemas.openxmlformats.org/officeDocument/2006/relationships/oleObject" Target="embeddings/oleObject583.bin"/><Relationship Id="rId66" Type="http://schemas.openxmlformats.org/officeDocument/2006/relationships/image" Target="media/image32.wmf"/><Relationship Id="rId131" Type="http://schemas.openxmlformats.org/officeDocument/2006/relationships/image" Target="media/image67.wmf"/><Relationship Id="rId369" Type="http://schemas.openxmlformats.org/officeDocument/2006/relationships/oleObject" Target="embeddings/oleObject180.bin"/><Relationship Id="rId576" Type="http://schemas.openxmlformats.org/officeDocument/2006/relationships/oleObject" Target="embeddings/oleObject299.bin"/><Relationship Id="rId783" Type="http://schemas.openxmlformats.org/officeDocument/2006/relationships/image" Target="media/image369.wmf"/><Relationship Id="rId990" Type="http://schemas.openxmlformats.org/officeDocument/2006/relationships/image" Target="media/image472.wmf"/><Relationship Id="rId229" Type="http://schemas.openxmlformats.org/officeDocument/2006/relationships/image" Target="media/image120.wmf"/><Relationship Id="rId436" Type="http://schemas.openxmlformats.org/officeDocument/2006/relationships/oleObject" Target="embeddings/oleObject221.bin"/><Relationship Id="rId643" Type="http://schemas.openxmlformats.org/officeDocument/2006/relationships/image" Target="media/image301.wmf"/><Relationship Id="rId1066" Type="http://schemas.openxmlformats.org/officeDocument/2006/relationships/image" Target="media/image505.wmf"/><Relationship Id="rId850" Type="http://schemas.openxmlformats.org/officeDocument/2006/relationships/oleObject" Target="embeddings/oleObject442.bin"/><Relationship Id="rId948" Type="http://schemas.openxmlformats.org/officeDocument/2006/relationships/image" Target="media/image451.wmf"/><Relationship Id="rId77" Type="http://schemas.openxmlformats.org/officeDocument/2006/relationships/image" Target="media/image38.wmf"/><Relationship Id="rId282" Type="http://schemas.openxmlformats.org/officeDocument/2006/relationships/image" Target="media/image147.wmf"/><Relationship Id="rId503" Type="http://schemas.openxmlformats.org/officeDocument/2006/relationships/image" Target="media/image241.wmf"/><Relationship Id="rId587" Type="http://schemas.openxmlformats.org/officeDocument/2006/relationships/image" Target="media/image277.wmf"/><Relationship Id="rId710" Type="http://schemas.openxmlformats.org/officeDocument/2006/relationships/oleObject" Target="embeddings/oleObject372.bin"/><Relationship Id="rId808" Type="http://schemas.openxmlformats.org/officeDocument/2006/relationships/oleObject" Target="embeddings/oleObject421.bin"/><Relationship Id="rId8" Type="http://schemas.openxmlformats.org/officeDocument/2006/relationships/image" Target="media/image2.wmf"/><Relationship Id="rId142" Type="http://schemas.openxmlformats.org/officeDocument/2006/relationships/oleObject" Target="embeddings/oleObject64.bin"/><Relationship Id="rId447" Type="http://schemas.openxmlformats.org/officeDocument/2006/relationships/image" Target="media/image215.wmf"/><Relationship Id="rId794" Type="http://schemas.openxmlformats.org/officeDocument/2006/relationships/oleObject" Target="embeddings/oleObject414.bin"/><Relationship Id="rId1077" Type="http://schemas.openxmlformats.org/officeDocument/2006/relationships/image" Target="media/image511.wmf"/><Relationship Id="rId654" Type="http://schemas.openxmlformats.org/officeDocument/2006/relationships/oleObject" Target="embeddings/oleObject342.bin"/><Relationship Id="rId861" Type="http://schemas.openxmlformats.org/officeDocument/2006/relationships/image" Target="media/image408.wmf"/><Relationship Id="rId959" Type="http://schemas.openxmlformats.org/officeDocument/2006/relationships/oleObject" Target="embeddings/oleObject497.bin"/><Relationship Id="rId293" Type="http://schemas.openxmlformats.org/officeDocument/2006/relationships/oleObject" Target="embeddings/oleObject135.bin"/><Relationship Id="rId307" Type="http://schemas.openxmlformats.org/officeDocument/2006/relationships/image" Target="media/image157.wmf"/><Relationship Id="rId514" Type="http://schemas.openxmlformats.org/officeDocument/2006/relationships/oleObject" Target="embeddings/oleObject262.bin"/><Relationship Id="rId721" Type="http://schemas.openxmlformats.org/officeDocument/2006/relationships/image" Target="media/image338.wmf"/><Relationship Id="rId88" Type="http://schemas.openxmlformats.org/officeDocument/2006/relationships/image" Target="media/image44.wmf"/><Relationship Id="rId153" Type="http://schemas.openxmlformats.org/officeDocument/2006/relationships/image" Target="media/image78.wmf"/><Relationship Id="rId360" Type="http://schemas.openxmlformats.org/officeDocument/2006/relationships/image" Target="media/image179.wmf"/><Relationship Id="rId598" Type="http://schemas.openxmlformats.org/officeDocument/2006/relationships/oleObject" Target="embeddings/oleObject311.bin"/><Relationship Id="rId819" Type="http://schemas.openxmlformats.org/officeDocument/2006/relationships/image" Target="media/image387.wmf"/><Relationship Id="rId1004" Type="http://schemas.openxmlformats.org/officeDocument/2006/relationships/image" Target="media/image479.wmf"/><Relationship Id="rId220" Type="http://schemas.openxmlformats.org/officeDocument/2006/relationships/image" Target="media/image115.wmf"/><Relationship Id="rId458" Type="http://schemas.openxmlformats.org/officeDocument/2006/relationships/oleObject" Target="embeddings/oleObject232.bin"/><Relationship Id="rId665" Type="http://schemas.openxmlformats.org/officeDocument/2006/relationships/image" Target="media/image311.wmf"/><Relationship Id="rId872" Type="http://schemas.openxmlformats.org/officeDocument/2006/relationships/oleObject" Target="embeddings/oleObject453.bin"/><Relationship Id="rId1088" Type="http://schemas.openxmlformats.org/officeDocument/2006/relationships/oleObject" Target="embeddings/oleObject566.bin"/><Relationship Id="rId15" Type="http://schemas.openxmlformats.org/officeDocument/2006/relationships/oleObject" Target="embeddings/oleObject4.bin"/><Relationship Id="rId318" Type="http://schemas.openxmlformats.org/officeDocument/2006/relationships/oleObject" Target="embeddings/oleObject150.bin"/><Relationship Id="rId525" Type="http://schemas.openxmlformats.org/officeDocument/2006/relationships/image" Target="media/image251.wmf"/><Relationship Id="rId732" Type="http://schemas.openxmlformats.org/officeDocument/2006/relationships/oleObject" Target="embeddings/oleObject383.bin"/><Relationship Id="rId99" Type="http://schemas.openxmlformats.org/officeDocument/2006/relationships/image" Target="media/image50.wmf"/><Relationship Id="rId164" Type="http://schemas.openxmlformats.org/officeDocument/2006/relationships/oleObject" Target="embeddings/oleObject74.bin"/><Relationship Id="rId371" Type="http://schemas.openxmlformats.org/officeDocument/2006/relationships/oleObject" Target="embeddings/oleObject181.bin"/><Relationship Id="rId1015" Type="http://schemas.openxmlformats.org/officeDocument/2006/relationships/oleObject" Target="embeddings/oleObject529.bin"/><Relationship Id="rId469" Type="http://schemas.openxmlformats.org/officeDocument/2006/relationships/image" Target="media/image226.wmf"/><Relationship Id="rId676" Type="http://schemas.openxmlformats.org/officeDocument/2006/relationships/oleObject" Target="embeddings/oleObject354.bin"/><Relationship Id="rId883" Type="http://schemas.openxmlformats.org/officeDocument/2006/relationships/image" Target="media/image419.wmf"/><Relationship Id="rId1099" Type="http://schemas.openxmlformats.org/officeDocument/2006/relationships/image" Target="media/image522.wmf"/><Relationship Id="rId26" Type="http://schemas.openxmlformats.org/officeDocument/2006/relationships/oleObject" Target="embeddings/oleObject9.bin"/><Relationship Id="rId231" Type="http://schemas.openxmlformats.org/officeDocument/2006/relationships/image" Target="media/image121.wmf"/><Relationship Id="rId329" Type="http://schemas.openxmlformats.org/officeDocument/2006/relationships/image" Target="media/image168.wmf"/><Relationship Id="rId536" Type="http://schemas.openxmlformats.org/officeDocument/2006/relationships/oleObject" Target="embeddings/oleObject274.bin"/><Relationship Id="rId175" Type="http://schemas.openxmlformats.org/officeDocument/2006/relationships/image" Target="media/image91.wmf"/><Relationship Id="rId743" Type="http://schemas.openxmlformats.org/officeDocument/2006/relationships/image" Target="media/image349.wmf"/><Relationship Id="rId950" Type="http://schemas.openxmlformats.org/officeDocument/2006/relationships/image" Target="media/image452.wmf"/><Relationship Id="rId1026" Type="http://schemas.openxmlformats.org/officeDocument/2006/relationships/image" Target="media/image485.wmf"/><Relationship Id="rId382" Type="http://schemas.openxmlformats.org/officeDocument/2006/relationships/image" Target="media/image190.wmf"/><Relationship Id="rId603" Type="http://schemas.openxmlformats.org/officeDocument/2006/relationships/image" Target="media/image284.wmf"/><Relationship Id="rId687" Type="http://schemas.openxmlformats.org/officeDocument/2006/relationships/image" Target="media/image321.wmf"/><Relationship Id="rId810" Type="http://schemas.openxmlformats.org/officeDocument/2006/relationships/oleObject" Target="embeddings/oleObject422.bin"/><Relationship Id="rId908" Type="http://schemas.openxmlformats.org/officeDocument/2006/relationships/oleObject" Target="embeddings/oleObject471.bin"/><Relationship Id="rId242" Type="http://schemas.openxmlformats.org/officeDocument/2006/relationships/oleObject" Target="embeddings/oleObject110.bin"/><Relationship Id="rId894" Type="http://schemas.openxmlformats.org/officeDocument/2006/relationships/oleObject" Target="embeddings/oleObject464.bin"/><Relationship Id="rId37" Type="http://schemas.openxmlformats.org/officeDocument/2006/relationships/image" Target="media/image17.wmf"/><Relationship Id="rId102" Type="http://schemas.openxmlformats.org/officeDocument/2006/relationships/oleObject" Target="embeddings/oleObject45.bin"/><Relationship Id="rId547" Type="http://schemas.openxmlformats.org/officeDocument/2006/relationships/oleObject" Target="embeddings/oleObject281.bin"/><Relationship Id="rId754" Type="http://schemas.openxmlformats.org/officeDocument/2006/relationships/oleObject" Target="embeddings/oleObject394.bin"/><Relationship Id="rId961" Type="http://schemas.openxmlformats.org/officeDocument/2006/relationships/oleObject" Target="embeddings/oleObject498.bin"/><Relationship Id="rId90" Type="http://schemas.openxmlformats.org/officeDocument/2006/relationships/image" Target="media/image45.wmf"/><Relationship Id="rId186" Type="http://schemas.openxmlformats.org/officeDocument/2006/relationships/image" Target="media/image97.wmf"/><Relationship Id="rId393" Type="http://schemas.openxmlformats.org/officeDocument/2006/relationships/oleObject" Target="embeddings/oleObject192.bin"/><Relationship Id="rId407" Type="http://schemas.openxmlformats.org/officeDocument/2006/relationships/oleObject" Target="embeddings/oleObject204.bin"/><Relationship Id="rId614" Type="http://schemas.openxmlformats.org/officeDocument/2006/relationships/oleObject" Target="embeddings/oleObject320.bin"/><Relationship Id="rId821" Type="http://schemas.openxmlformats.org/officeDocument/2006/relationships/image" Target="media/image388.wmf"/><Relationship Id="rId1037" Type="http://schemas.openxmlformats.org/officeDocument/2006/relationships/oleObject" Target="embeddings/oleObject541.bin"/><Relationship Id="rId253" Type="http://schemas.openxmlformats.org/officeDocument/2006/relationships/image" Target="media/image132.wmf"/><Relationship Id="rId460" Type="http://schemas.openxmlformats.org/officeDocument/2006/relationships/oleObject" Target="embeddings/oleObject233.bin"/><Relationship Id="rId698" Type="http://schemas.openxmlformats.org/officeDocument/2006/relationships/oleObject" Target="embeddings/oleObject366.bin"/><Relationship Id="rId919" Type="http://schemas.openxmlformats.org/officeDocument/2006/relationships/oleObject" Target="embeddings/oleObject477.bin"/><Relationship Id="rId1090" Type="http://schemas.openxmlformats.org/officeDocument/2006/relationships/oleObject" Target="embeddings/oleObject567.bin"/><Relationship Id="rId1104" Type="http://schemas.openxmlformats.org/officeDocument/2006/relationships/oleObject" Target="embeddings/oleObject574.bin"/><Relationship Id="rId48" Type="http://schemas.openxmlformats.org/officeDocument/2006/relationships/oleObject" Target="embeddings/oleObject20.bin"/><Relationship Id="rId113" Type="http://schemas.openxmlformats.org/officeDocument/2006/relationships/image" Target="media/image57.wmf"/><Relationship Id="rId320" Type="http://schemas.openxmlformats.org/officeDocument/2006/relationships/oleObject" Target="embeddings/oleObject151.bin"/><Relationship Id="rId558" Type="http://schemas.openxmlformats.org/officeDocument/2006/relationships/oleObject" Target="embeddings/oleObject290.bin"/><Relationship Id="rId765" Type="http://schemas.openxmlformats.org/officeDocument/2006/relationships/image" Target="media/image360.wmf"/><Relationship Id="rId972" Type="http://schemas.openxmlformats.org/officeDocument/2006/relationships/image" Target="media/image463.wmf"/><Relationship Id="rId197" Type="http://schemas.openxmlformats.org/officeDocument/2006/relationships/oleObject" Target="embeddings/oleObject89.bin"/><Relationship Id="rId418" Type="http://schemas.openxmlformats.org/officeDocument/2006/relationships/oleObject" Target="embeddings/oleObject212.bin"/><Relationship Id="rId625" Type="http://schemas.openxmlformats.org/officeDocument/2006/relationships/image" Target="media/image294.wmf"/><Relationship Id="rId832" Type="http://schemas.openxmlformats.org/officeDocument/2006/relationships/oleObject" Target="embeddings/oleObject433.bin"/><Relationship Id="rId1048" Type="http://schemas.openxmlformats.org/officeDocument/2006/relationships/image" Target="media/image496.wmf"/><Relationship Id="rId264" Type="http://schemas.openxmlformats.org/officeDocument/2006/relationships/oleObject" Target="embeddings/oleObject121.bin"/><Relationship Id="rId471" Type="http://schemas.openxmlformats.org/officeDocument/2006/relationships/image" Target="media/image227.wmf"/><Relationship Id="rId1115" Type="http://schemas.openxmlformats.org/officeDocument/2006/relationships/image" Target="media/image530.wmf"/><Relationship Id="rId59" Type="http://schemas.openxmlformats.org/officeDocument/2006/relationships/image" Target="media/image28.wmf"/><Relationship Id="rId124" Type="http://schemas.openxmlformats.org/officeDocument/2006/relationships/image" Target="media/image63.wmf"/><Relationship Id="rId569" Type="http://schemas.openxmlformats.org/officeDocument/2006/relationships/image" Target="media/image268.wmf"/><Relationship Id="rId776" Type="http://schemas.openxmlformats.org/officeDocument/2006/relationships/oleObject" Target="embeddings/oleObject405.bin"/><Relationship Id="rId983" Type="http://schemas.openxmlformats.org/officeDocument/2006/relationships/oleObject" Target="embeddings/oleObject509.bin"/><Relationship Id="rId331" Type="http://schemas.openxmlformats.org/officeDocument/2006/relationships/image" Target="media/image169.wmf"/><Relationship Id="rId429" Type="http://schemas.openxmlformats.org/officeDocument/2006/relationships/image" Target="media/image206.wmf"/><Relationship Id="rId636" Type="http://schemas.openxmlformats.org/officeDocument/2006/relationships/oleObject" Target="embeddings/oleObject333.bin"/><Relationship Id="rId1059" Type="http://schemas.openxmlformats.org/officeDocument/2006/relationships/oleObject" Target="embeddings/oleObject552.bin"/><Relationship Id="rId843" Type="http://schemas.openxmlformats.org/officeDocument/2006/relationships/image" Target="media/image399.wmf"/><Relationship Id="rId1126" Type="http://schemas.openxmlformats.org/officeDocument/2006/relationships/footer" Target="footer2.xml"/><Relationship Id="rId275" Type="http://schemas.openxmlformats.org/officeDocument/2006/relationships/image" Target="media/image143.wmf"/><Relationship Id="rId482" Type="http://schemas.openxmlformats.org/officeDocument/2006/relationships/oleObject" Target="embeddings/oleObject245.bin"/><Relationship Id="rId703" Type="http://schemas.openxmlformats.org/officeDocument/2006/relationships/image" Target="media/image329.wmf"/><Relationship Id="rId910" Type="http://schemas.openxmlformats.org/officeDocument/2006/relationships/oleObject" Target="embeddings/oleObject472.bin"/><Relationship Id="rId135" Type="http://schemas.openxmlformats.org/officeDocument/2006/relationships/image" Target="media/image69.wmf"/><Relationship Id="rId342" Type="http://schemas.openxmlformats.org/officeDocument/2006/relationships/oleObject" Target="embeddings/oleObject163.bin"/><Relationship Id="rId787" Type="http://schemas.openxmlformats.org/officeDocument/2006/relationships/image" Target="media/image371.wmf"/><Relationship Id="rId994" Type="http://schemas.openxmlformats.org/officeDocument/2006/relationships/image" Target="media/image474.wmf"/><Relationship Id="rId202" Type="http://schemas.openxmlformats.org/officeDocument/2006/relationships/image" Target="media/image105.wmf"/><Relationship Id="rId647" Type="http://schemas.openxmlformats.org/officeDocument/2006/relationships/image" Target="media/image303.wmf"/><Relationship Id="rId854" Type="http://schemas.openxmlformats.org/officeDocument/2006/relationships/oleObject" Target="embeddings/oleObject444.bin"/><Relationship Id="rId286" Type="http://schemas.openxmlformats.org/officeDocument/2006/relationships/image" Target="media/image149.wmf"/><Relationship Id="rId493" Type="http://schemas.openxmlformats.org/officeDocument/2006/relationships/image" Target="media/image237.wmf"/><Relationship Id="rId507" Type="http://schemas.openxmlformats.org/officeDocument/2006/relationships/image" Target="media/image243.wmf"/><Relationship Id="rId714" Type="http://schemas.openxmlformats.org/officeDocument/2006/relationships/oleObject" Target="embeddings/oleObject374.bin"/><Relationship Id="rId921" Type="http://schemas.openxmlformats.org/officeDocument/2006/relationships/oleObject" Target="embeddings/oleObject478.bin"/><Relationship Id="rId50" Type="http://schemas.openxmlformats.org/officeDocument/2006/relationships/oleObject" Target="embeddings/oleObject21.bin"/><Relationship Id="rId146" Type="http://schemas.openxmlformats.org/officeDocument/2006/relationships/oleObject" Target="embeddings/oleObject66.bin"/><Relationship Id="rId353" Type="http://schemas.openxmlformats.org/officeDocument/2006/relationships/oleObject" Target="embeddings/oleObject172.bin"/><Relationship Id="rId560" Type="http://schemas.openxmlformats.org/officeDocument/2006/relationships/oleObject" Target="embeddings/oleObject291.bin"/><Relationship Id="rId798" Type="http://schemas.openxmlformats.org/officeDocument/2006/relationships/oleObject" Target="embeddings/oleObject416.bin"/><Relationship Id="rId213" Type="http://schemas.openxmlformats.org/officeDocument/2006/relationships/image" Target="media/image111.wmf"/><Relationship Id="rId420" Type="http://schemas.openxmlformats.org/officeDocument/2006/relationships/oleObject" Target="embeddings/oleObject213.bin"/><Relationship Id="rId658" Type="http://schemas.openxmlformats.org/officeDocument/2006/relationships/oleObject" Target="embeddings/oleObject344.bin"/><Relationship Id="rId865" Type="http://schemas.openxmlformats.org/officeDocument/2006/relationships/image" Target="media/image410.wmf"/><Relationship Id="rId1050" Type="http://schemas.openxmlformats.org/officeDocument/2006/relationships/image" Target="media/image497.wmf"/><Relationship Id="rId297" Type="http://schemas.openxmlformats.org/officeDocument/2006/relationships/oleObject" Target="embeddings/oleObject137.bin"/><Relationship Id="rId518" Type="http://schemas.openxmlformats.org/officeDocument/2006/relationships/oleObject" Target="embeddings/oleObject264.bin"/><Relationship Id="rId725" Type="http://schemas.openxmlformats.org/officeDocument/2006/relationships/image" Target="media/image340.wmf"/><Relationship Id="rId932" Type="http://schemas.openxmlformats.org/officeDocument/2006/relationships/image" Target="media/image443.wmf"/><Relationship Id="rId157" Type="http://schemas.openxmlformats.org/officeDocument/2006/relationships/oleObject" Target="embeddings/oleObject71.bin"/><Relationship Id="rId364" Type="http://schemas.openxmlformats.org/officeDocument/2006/relationships/image" Target="media/image181.wmf"/><Relationship Id="rId1008" Type="http://schemas.openxmlformats.org/officeDocument/2006/relationships/oleObject" Target="embeddings/oleObject522.bin"/><Relationship Id="rId61" Type="http://schemas.openxmlformats.org/officeDocument/2006/relationships/image" Target="media/image29.png"/><Relationship Id="rId571" Type="http://schemas.openxmlformats.org/officeDocument/2006/relationships/image" Target="media/image269.wmf"/><Relationship Id="rId669" Type="http://schemas.openxmlformats.org/officeDocument/2006/relationships/image" Target="media/image313.wmf"/><Relationship Id="rId876" Type="http://schemas.openxmlformats.org/officeDocument/2006/relationships/oleObject" Target="embeddings/oleObject455.bin"/><Relationship Id="rId19" Type="http://schemas.openxmlformats.org/officeDocument/2006/relationships/oleObject" Target="embeddings/oleObject6.bin"/><Relationship Id="rId224" Type="http://schemas.openxmlformats.org/officeDocument/2006/relationships/image" Target="media/image117.png"/><Relationship Id="rId431" Type="http://schemas.openxmlformats.org/officeDocument/2006/relationships/image" Target="media/image207.wmf"/><Relationship Id="rId529" Type="http://schemas.openxmlformats.org/officeDocument/2006/relationships/image" Target="media/image253.wmf"/><Relationship Id="rId736" Type="http://schemas.openxmlformats.org/officeDocument/2006/relationships/oleObject" Target="embeddings/oleObject385.bin"/><Relationship Id="rId1061" Type="http://schemas.openxmlformats.org/officeDocument/2006/relationships/oleObject" Target="embeddings/oleObject553.bin"/><Relationship Id="rId168" Type="http://schemas.openxmlformats.org/officeDocument/2006/relationships/image" Target="media/image87.wmf"/><Relationship Id="rId943" Type="http://schemas.openxmlformats.org/officeDocument/2006/relationships/oleObject" Target="embeddings/oleObject489.bin"/><Relationship Id="rId1019" Type="http://schemas.openxmlformats.org/officeDocument/2006/relationships/oleObject" Target="embeddings/oleObject532.bin"/><Relationship Id="rId72" Type="http://schemas.openxmlformats.org/officeDocument/2006/relationships/image" Target="media/image35.wmf"/><Relationship Id="rId375" Type="http://schemas.openxmlformats.org/officeDocument/2006/relationships/oleObject" Target="embeddings/oleObject183.bin"/><Relationship Id="rId582" Type="http://schemas.openxmlformats.org/officeDocument/2006/relationships/oleObject" Target="embeddings/oleObject302.bin"/><Relationship Id="rId803" Type="http://schemas.openxmlformats.org/officeDocument/2006/relationships/image" Target="media/image379.wmf"/><Relationship Id="rId3" Type="http://schemas.openxmlformats.org/officeDocument/2006/relationships/settings" Target="settings.xml"/><Relationship Id="rId235" Type="http://schemas.openxmlformats.org/officeDocument/2006/relationships/image" Target="media/image123.wmf"/><Relationship Id="rId442" Type="http://schemas.openxmlformats.org/officeDocument/2006/relationships/oleObject" Target="embeddings/oleObject224.bin"/><Relationship Id="rId887" Type="http://schemas.openxmlformats.org/officeDocument/2006/relationships/image" Target="media/image421.wmf"/><Relationship Id="rId1072" Type="http://schemas.openxmlformats.org/officeDocument/2006/relationships/image" Target="media/image508.png"/><Relationship Id="rId302" Type="http://schemas.openxmlformats.org/officeDocument/2006/relationships/oleObject" Target="embeddings/oleObject140.bin"/><Relationship Id="rId747" Type="http://schemas.openxmlformats.org/officeDocument/2006/relationships/image" Target="media/image351.wmf"/><Relationship Id="rId954" Type="http://schemas.openxmlformats.org/officeDocument/2006/relationships/image" Target="media/image454.wmf"/><Relationship Id="rId83" Type="http://schemas.openxmlformats.org/officeDocument/2006/relationships/oleObject" Target="embeddings/oleObject36.bin"/><Relationship Id="rId179" Type="http://schemas.openxmlformats.org/officeDocument/2006/relationships/image" Target="media/image93.wmf"/><Relationship Id="rId386" Type="http://schemas.openxmlformats.org/officeDocument/2006/relationships/image" Target="media/image192.wmf"/><Relationship Id="rId593" Type="http://schemas.openxmlformats.org/officeDocument/2006/relationships/image" Target="media/image279.wmf"/><Relationship Id="rId607" Type="http://schemas.openxmlformats.org/officeDocument/2006/relationships/image" Target="media/image286.wmf"/><Relationship Id="rId814" Type="http://schemas.openxmlformats.org/officeDocument/2006/relationships/oleObject" Target="embeddings/oleObject424.bin"/><Relationship Id="rId246" Type="http://schemas.openxmlformats.org/officeDocument/2006/relationships/oleObject" Target="embeddings/oleObject112.bin"/><Relationship Id="rId453" Type="http://schemas.openxmlformats.org/officeDocument/2006/relationships/image" Target="media/image218.wmf"/><Relationship Id="rId660" Type="http://schemas.openxmlformats.org/officeDocument/2006/relationships/oleObject" Target="embeddings/oleObject345.bin"/><Relationship Id="rId898" Type="http://schemas.openxmlformats.org/officeDocument/2006/relationships/oleObject" Target="embeddings/oleObject466.bin"/><Relationship Id="rId1083" Type="http://schemas.openxmlformats.org/officeDocument/2006/relationships/image" Target="media/image514.wmf"/><Relationship Id="rId106" Type="http://schemas.openxmlformats.org/officeDocument/2006/relationships/oleObject" Target="embeddings/oleObject47.bin"/><Relationship Id="rId313" Type="http://schemas.openxmlformats.org/officeDocument/2006/relationships/image" Target="media/image160.wmf"/><Relationship Id="rId758" Type="http://schemas.openxmlformats.org/officeDocument/2006/relationships/oleObject" Target="embeddings/oleObject396.bin"/><Relationship Id="rId965" Type="http://schemas.openxmlformats.org/officeDocument/2006/relationships/oleObject" Target="embeddings/oleObject500.bin"/><Relationship Id="rId10" Type="http://schemas.openxmlformats.org/officeDocument/2006/relationships/image" Target="media/image3.wmf"/><Relationship Id="rId94" Type="http://schemas.openxmlformats.org/officeDocument/2006/relationships/image" Target="media/image47.wmf"/><Relationship Id="rId397" Type="http://schemas.openxmlformats.org/officeDocument/2006/relationships/oleObject" Target="embeddings/oleObject194.bin"/><Relationship Id="rId520" Type="http://schemas.openxmlformats.org/officeDocument/2006/relationships/oleObject" Target="embeddings/oleObject265.bin"/><Relationship Id="rId618" Type="http://schemas.openxmlformats.org/officeDocument/2006/relationships/oleObject" Target="embeddings/oleObject322.bin"/><Relationship Id="rId825" Type="http://schemas.openxmlformats.org/officeDocument/2006/relationships/image" Target="media/image390.wmf"/><Relationship Id="rId257" Type="http://schemas.openxmlformats.org/officeDocument/2006/relationships/image" Target="media/image134.wmf"/><Relationship Id="rId464" Type="http://schemas.openxmlformats.org/officeDocument/2006/relationships/oleObject" Target="embeddings/oleObject235.bin"/><Relationship Id="rId1010" Type="http://schemas.openxmlformats.org/officeDocument/2006/relationships/oleObject" Target="embeddings/oleObject524.bin"/><Relationship Id="rId1094" Type="http://schemas.openxmlformats.org/officeDocument/2006/relationships/oleObject" Target="embeddings/oleObject569.bin"/><Relationship Id="rId1108" Type="http://schemas.openxmlformats.org/officeDocument/2006/relationships/oleObject" Target="embeddings/oleObject576.bin"/><Relationship Id="rId117" Type="http://schemas.openxmlformats.org/officeDocument/2006/relationships/image" Target="media/image59.png"/><Relationship Id="rId671" Type="http://schemas.openxmlformats.org/officeDocument/2006/relationships/image" Target="media/image314.wmf"/><Relationship Id="rId769" Type="http://schemas.openxmlformats.org/officeDocument/2006/relationships/image" Target="media/image362.wmf"/><Relationship Id="rId976" Type="http://schemas.openxmlformats.org/officeDocument/2006/relationships/image" Target="media/image465.wmf"/><Relationship Id="rId324" Type="http://schemas.openxmlformats.org/officeDocument/2006/relationships/oleObject" Target="embeddings/oleObject153.bin"/><Relationship Id="rId531" Type="http://schemas.openxmlformats.org/officeDocument/2006/relationships/image" Target="media/image254.wmf"/><Relationship Id="rId629" Type="http://schemas.openxmlformats.org/officeDocument/2006/relationships/image" Target="media/image296.wmf"/><Relationship Id="rId836" Type="http://schemas.openxmlformats.org/officeDocument/2006/relationships/oleObject" Target="embeddings/oleObject435.bin"/><Relationship Id="rId1021" Type="http://schemas.openxmlformats.org/officeDocument/2006/relationships/oleObject" Target="embeddings/oleObject533.bin"/><Relationship Id="rId1119" Type="http://schemas.openxmlformats.org/officeDocument/2006/relationships/image" Target="media/image532.wmf"/><Relationship Id="rId903" Type="http://schemas.openxmlformats.org/officeDocument/2006/relationships/image" Target="media/image429.wmf"/><Relationship Id="rId32" Type="http://schemas.openxmlformats.org/officeDocument/2006/relationships/oleObject" Target="embeddings/oleObject12.bin"/><Relationship Id="rId181" Type="http://schemas.openxmlformats.org/officeDocument/2006/relationships/image" Target="media/image94.wmf"/><Relationship Id="rId279" Type="http://schemas.openxmlformats.org/officeDocument/2006/relationships/image" Target="media/image145.wmf"/><Relationship Id="rId486" Type="http://schemas.openxmlformats.org/officeDocument/2006/relationships/oleObject" Target="embeddings/oleObject247.bin"/><Relationship Id="rId693" Type="http://schemas.openxmlformats.org/officeDocument/2006/relationships/image" Target="media/image324.wmf"/><Relationship Id="rId139" Type="http://schemas.openxmlformats.org/officeDocument/2006/relationships/image" Target="media/image71.wmf"/><Relationship Id="rId346" Type="http://schemas.openxmlformats.org/officeDocument/2006/relationships/oleObject" Target="embeddings/oleObject167.bin"/><Relationship Id="rId553" Type="http://schemas.openxmlformats.org/officeDocument/2006/relationships/oleObject" Target="embeddings/oleObject287.bin"/><Relationship Id="rId760" Type="http://schemas.openxmlformats.org/officeDocument/2006/relationships/oleObject" Target="embeddings/oleObject397.bin"/><Relationship Id="rId998" Type="http://schemas.openxmlformats.org/officeDocument/2006/relationships/image" Target="media/image476.wmf"/><Relationship Id="rId206" Type="http://schemas.openxmlformats.org/officeDocument/2006/relationships/image" Target="media/image107.wmf"/><Relationship Id="rId413" Type="http://schemas.openxmlformats.org/officeDocument/2006/relationships/image" Target="media/image198.wmf"/><Relationship Id="rId858" Type="http://schemas.openxmlformats.org/officeDocument/2006/relationships/oleObject" Target="embeddings/oleObject446.bin"/><Relationship Id="rId1043" Type="http://schemas.openxmlformats.org/officeDocument/2006/relationships/oleObject" Target="embeddings/oleObject544.bin"/><Relationship Id="rId620" Type="http://schemas.openxmlformats.org/officeDocument/2006/relationships/oleObject" Target="embeddings/oleObject323.bin"/><Relationship Id="rId718" Type="http://schemas.openxmlformats.org/officeDocument/2006/relationships/oleObject" Target="embeddings/oleObject376.bin"/><Relationship Id="rId925" Type="http://schemas.openxmlformats.org/officeDocument/2006/relationships/oleObject" Target="embeddings/oleObject480.bin"/><Relationship Id="rId1110" Type="http://schemas.openxmlformats.org/officeDocument/2006/relationships/oleObject" Target="embeddings/oleObject577.bin"/><Relationship Id="rId54" Type="http://schemas.openxmlformats.org/officeDocument/2006/relationships/oleObject" Target="embeddings/oleObject23.bin"/><Relationship Id="rId270" Type="http://schemas.openxmlformats.org/officeDocument/2006/relationships/oleObject" Target="embeddings/oleObject124.bin"/><Relationship Id="rId130" Type="http://schemas.openxmlformats.org/officeDocument/2006/relationships/image" Target="media/image66.png"/><Relationship Id="rId368" Type="http://schemas.openxmlformats.org/officeDocument/2006/relationships/image" Target="media/image183.wmf"/><Relationship Id="rId575" Type="http://schemas.openxmlformats.org/officeDocument/2006/relationships/image" Target="media/image271.wmf"/><Relationship Id="rId782" Type="http://schemas.openxmlformats.org/officeDocument/2006/relationships/oleObject" Target="embeddings/oleObject408.bin"/><Relationship Id="rId228" Type="http://schemas.openxmlformats.org/officeDocument/2006/relationships/oleObject" Target="embeddings/oleObject103.bin"/><Relationship Id="rId435" Type="http://schemas.openxmlformats.org/officeDocument/2006/relationships/image" Target="media/image209.wmf"/><Relationship Id="rId642" Type="http://schemas.openxmlformats.org/officeDocument/2006/relationships/oleObject" Target="embeddings/oleObject336.bin"/><Relationship Id="rId1065" Type="http://schemas.openxmlformats.org/officeDocument/2006/relationships/oleObject" Target="embeddings/oleObject555.bin"/><Relationship Id="rId502" Type="http://schemas.openxmlformats.org/officeDocument/2006/relationships/oleObject" Target="embeddings/oleObject256.bin"/><Relationship Id="rId947" Type="http://schemas.openxmlformats.org/officeDocument/2006/relationships/oleObject" Target="embeddings/oleObject491.bin"/><Relationship Id="rId76" Type="http://schemas.openxmlformats.org/officeDocument/2006/relationships/oleObject" Target="embeddings/oleObject33.bin"/><Relationship Id="rId807" Type="http://schemas.openxmlformats.org/officeDocument/2006/relationships/image" Target="media/image381.wmf"/><Relationship Id="rId292" Type="http://schemas.openxmlformats.org/officeDocument/2006/relationships/image" Target="media/image152.wmf"/><Relationship Id="rId597" Type="http://schemas.openxmlformats.org/officeDocument/2006/relationships/image" Target="media/image281.wmf"/><Relationship Id="rId152" Type="http://schemas.openxmlformats.org/officeDocument/2006/relationships/oleObject" Target="embeddings/oleObject69.bin"/><Relationship Id="rId457" Type="http://schemas.openxmlformats.org/officeDocument/2006/relationships/image" Target="media/image220.wmf"/><Relationship Id="rId1087" Type="http://schemas.openxmlformats.org/officeDocument/2006/relationships/image" Target="media/image516.wmf"/><Relationship Id="rId664" Type="http://schemas.openxmlformats.org/officeDocument/2006/relationships/oleObject" Target="embeddings/oleObject348.bin"/><Relationship Id="rId871" Type="http://schemas.openxmlformats.org/officeDocument/2006/relationships/image" Target="media/image413.wmf"/><Relationship Id="rId969" Type="http://schemas.openxmlformats.org/officeDocument/2006/relationships/oleObject" Target="embeddings/oleObject502.bin"/><Relationship Id="rId317" Type="http://schemas.openxmlformats.org/officeDocument/2006/relationships/image" Target="media/image162.wmf"/><Relationship Id="rId524" Type="http://schemas.openxmlformats.org/officeDocument/2006/relationships/oleObject" Target="embeddings/oleObject268.bin"/><Relationship Id="rId731" Type="http://schemas.openxmlformats.org/officeDocument/2006/relationships/image" Target="media/image343.wmf"/><Relationship Id="rId98" Type="http://schemas.openxmlformats.org/officeDocument/2006/relationships/image" Target="media/image49.png"/><Relationship Id="rId829" Type="http://schemas.openxmlformats.org/officeDocument/2006/relationships/image" Target="media/image392.wmf"/><Relationship Id="rId1014" Type="http://schemas.openxmlformats.org/officeDocument/2006/relationships/oleObject" Target="embeddings/oleObject528.bin"/><Relationship Id="rId25" Type="http://schemas.openxmlformats.org/officeDocument/2006/relationships/image" Target="media/image11.wmf"/></Relationships>
</file>

<file path=word/_rels/footer2.xml.rels><?xml version="1.0" encoding="UTF-8" standalone="yes"?>
<Relationships xmlns="http://schemas.openxmlformats.org/package/2006/relationships"><Relationship Id="rId1" Type="http://schemas.openxmlformats.org/officeDocument/2006/relationships/image" Target="media/image534.png"/></Relationships>
</file>

<file path=word/_rels/header2.xml.rels><?xml version="1.0" encoding="UTF-8" standalone="yes"?>
<Relationships xmlns="http://schemas.openxmlformats.org/package/2006/relationships"><Relationship Id="rId1" Type="http://schemas.openxmlformats.org/officeDocument/2006/relationships/image" Target="media/image53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16454</Words>
  <Characters>16620</Characters>
  <Application>Microsoft Office Word</Application>
  <DocSecurity>0</DocSecurity>
  <Lines>722</Lines>
  <Paragraphs>972</Paragraphs>
  <ScaleCrop>false</ScaleCrop>
  <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cp:lastPrinted>2017-03-02T09:34:00Z</cp:lastPrinted>
  <dcterms:created xsi:type="dcterms:W3CDTF">2018-01-24T05:52:00Z</dcterms:created>
  <dcterms:modified xsi:type="dcterms:W3CDTF">2025-08-14T00:52:00Z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