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6C1B55" w14:textId="7C816C63" w:rsidR="00B2119A" w:rsidRDefault="00B2119A" w:rsidP="00B2119A">
      <w:pPr>
        <w:spacing w:line="360" w:lineRule="auto"/>
        <w:jc w:val="center"/>
        <w:rPr>
          <w:rFonts w:ascii="黑体" w:eastAsia="黑体" w:hAnsi="黑体"/>
          <w:b/>
          <w:color w:val="FF0000"/>
          <w:sz w:val="40"/>
          <w:szCs w:val="40"/>
          <w:lang w:eastAsia="zh-CN"/>
        </w:rPr>
      </w:pPr>
      <w:r w:rsidRPr="0095326F">
        <w:rPr>
          <w:rFonts w:ascii="黑体" w:eastAsia="黑体" w:hAnsi="黑体"/>
          <w:b/>
          <w:color w:val="FF0000"/>
          <w:sz w:val="40"/>
          <w:szCs w:val="40"/>
          <w:lang w:eastAsia="zh-CN"/>
        </w:rPr>
        <w:t>2023年</w:t>
      </w:r>
      <w:r w:rsidR="0095326F" w:rsidRPr="0095326F">
        <w:rPr>
          <w:rFonts w:ascii="黑体" w:eastAsia="黑体" w:hAnsi="黑体" w:hint="eastAsia"/>
          <w:b/>
          <w:color w:val="FF0000"/>
          <w:sz w:val="40"/>
          <w:szCs w:val="40"/>
          <w:lang w:eastAsia="zh-CN"/>
        </w:rPr>
        <w:t>湖南</w:t>
      </w:r>
      <w:r w:rsidR="006A16F7" w:rsidRPr="0095326F">
        <w:rPr>
          <w:rFonts w:ascii="黑体" w:eastAsia="黑体" w:hAnsi="黑体"/>
          <w:b/>
          <w:color w:val="FF0000"/>
          <w:sz w:val="40"/>
          <w:szCs w:val="40"/>
          <w:lang w:eastAsia="zh-CN"/>
        </w:rPr>
        <w:t>省</w:t>
      </w:r>
      <w:r w:rsidR="00E6278D">
        <w:rPr>
          <w:rFonts w:ascii="黑体" w:eastAsia="黑体" w:hAnsi="黑体" w:hint="eastAsia"/>
          <w:b/>
          <w:color w:val="FF0000"/>
          <w:sz w:val="40"/>
          <w:szCs w:val="40"/>
          <w:lang w:eastAsia="zh-CN"/>
        </w:rPr>
        <w:t>株洲</w:t>
      </w:r>
      <w:r w:rsidR="0095326F" w:rsidRPr="0095326F">
        <w:rPr>
          <w:rFonts w:ascii="黑体" w:eastAsia="黑体" w:hAnsi="黑体"/>
          <w:b/>
          <w:color w:val="FF0000"/>
          <w:sz w:val="40"/>
          <w:szCs w:val="40"/>
          <w:lang w:eastAsia="zh-CN"/>
        </w:rPr>
        <w:t>市</w:t>
      </w:r>
      <w:r w:rsidRPr="0095326F">
        <w:rPr>
          <w:rFonts w:ascii="黑体" w:eastAsia="黑体" w:hAnsi="黑体"/>
          <w:b/>
          <w:color w:val="FF0000"/>
          <w:sz w:val="40"/>
          <w:szCs w:val="40"/>
          <w:lang w:eastAsia="zh-CN"/>
        </w:rPr>
        <w:t>中考物理试题</w:t>
      </w:r>
      <w:r w:rsidRPr="0095326F">
        <w:rPr>
          <w:rFonts w:ascii="黑体" w:eastAsia="黑体" w:hAnsi="黑体"/>
          <w:b/>
          <w:noProof/>
          <w:color w:val="FF0000"/>
          <w:sz w:val="40"/>
          <w:szCs w:val="40"/>
        </w:rPr>
        <w:drawing>
          <wp:anchor distT="0" distB="0" distL="114300" distR="114300" simplePos="0" relativeHeight="251661312" behindDoc="0" locked="0" layoutInCell="1" allowOverlap="1" wp14:anchorId="72DD6EFC" wp14:editId="33F7B15C">
            <wp:simplePos x="0" y="0"/>
            <wp:positionH relativeFrom="page">
              <wp:posOffset>10947400</wp:posOffset>
            </wp:positionH>
            <wp:positionV relativeFrom="topMargin">
              <wp:posOffset>10718800</wp:posOffset>
            </wp:positionV>
            <wp:extent cx="431800" cy="292100"/>
            <wp:effectExtent l="0" t="0" r="0" b="0"/>
            <wp:wrapNone/>
            <wp:docPr id="100055" name="图片 1000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55" name=""/>
                    <pic:cNvPicPr>
                      <a:picLocks noChangeAspect="1"/>
                    </pic:cNvPicPr>
                  </pic:nvPicPr>
                  <pic:blipFill>
                    <a:blip r:embed="rId7"/>
                    <a:stretch>
                      <a:fillRect/>
                    </a:stretch>
                  </pic:blipFill>
                  <pic:spPr>
                    <a:xfrm>
                      <a:off x="0" y="0"/>
                      <a:ext cx="431800" cy="292100"/>
                    </a:xfrm>
                    <a:prstGeom prst="rect">
                      <a:avLst/>
                    </a:prstGeom>
                  </pic:spPr>
                </pic:pic>
              </a:graphicData>
            </a:graphic>
          </wp:anchor>
        </w:drawing>
      </w:r>
      <w:r w:rsidRPr="0095326F">
        <w:rPr>
          <w:rFonts w:ascii="黑体" w:eastAsia="黑体" w:hAnsi="黑体" w:hint="eastAsia"/>
          <w:b/>
          <w:color w:val="FF0000"/>
          <w:sz w:val="40"/>
          <w:szCs w:val="40"/>
          <w:lang w:eastAsia="zh-CN"/>
        </w:rPr>
        <w:t>及答案</w:t>
      </w:r>
    </w:p>
    <w:p w14:paraId="304D8F69" w14:textId="66F3C4A8" w:rsidR="00E6278D" w:rsidRPr="00BE1BCD" w:rsidRDefault="00E6278D" w:rsidP="00E6278D">
      <w:pPr>
        <w:spacing w:line="285" w:lineRule="auto"/>
        <w:rPr>
          <w:rFonts w:hint="eastAsia"/>
          <w:lang w:eastAsia="zh-CN"/>
        </w:rPr>
      </w:pPr>
      <w:r>
        <w:rPr>
          <w:b/>
          <w:sz w:val="24"/>
          <w:lang w:eastAsia="zh-CN"/>
        </w:rPr>
        <w:t>一、单项选择题</w:t>
      </w:r>
    </w:p>
    <w:p w14:paraId="2A836D09" w14:textId="77777777" w:rsidR="00E6278D" w:rsidRPr="00BE1BCD" w:rsidRDefault="00E6278D" w:rsidP="00E6278D">
      <w:pPr>
        <w:spacing w:line="360" w:lineRule="auto"/>
        <w:rPr>
          <w:lang w:eastAsia="zh-CN"/>
        </w:rPr>
      </w:pPr>
      <w:r>
        <w:rPr>
          <w:lang w:eastAsia="zh-CN"/>
        </w:rPr>
        <w:t>1. 太阳是人类能源的宝库，太阳能（　　）</w:t>
      </w:r>
    </w:p>
    <w:p w14:paraId="0EFACD76" w14:textId="77777777" w:rsidR="00E6278D" w:rsidRDefault="00E6278D" w:rsidP="00E6278D">
      <w:pPr>
        <w:tabs>
          <w:tab w:val="left" w:pos="4873"/>
        </w:tabs>
        <w:spacing w:line="360" w:lineRule="auto"/>
        <w:textAlignment w:val="center"/>
      </w:pPr>
      <w:r w:rsidRPr="00BE1BCD">
        <w:t xml:space="preserve">A. </w:t>
      </w:r>
      <w:proofErr w:type="spellStart"/>
      <w:r>
        <w:t>是可再生能源</w:t>
      </w:r>
      <w:proofErr w:type="spellEnd"/>
      <w:r w:rsidRPr="00BE1BCD">
        <w:tab/>
        <w:t xml:space="preserve">B. </w:t>
      </w:r>
      <w:proofErr w:type="spellStart"/>
      <w:r>
        <w:t>是二次能源</w:t>
      </w:r>
      <w:proofErr w:type="spellEnd"/>
    </w:p>
    <w:p w14:paraId="46A8DD84" w14:textId="77777777" w:rsidR="00E6278D" w:rsidRDefault="00E6278D" w:rsidP="00E6278D">
      <w:pPr>
        <w:tabs>
          <w:tab w:val="left" w:pos="4873"/>
        </w:tabs>
        <w:spacing w:line="360" w:lineRule="auto"/>
        <w:textAlignment w:val="center"/>
        <w:rPr>
          <w:color w:val="000000"/>
          <w:lang w:eastAsia="zh-CN"/>
        </w:rPr>
      </w:pPr>
      <w:r w:rsidRPr="00BE1BCD">
        <w:rPr>
          <w:lang w:eastAsia="zh-CN"/>
        </w:rPr>
        <w:t xml:space="preserve">C. </w:t>
      </w:r>
      <w:r>
        <w:rPr>
          <w:lang w:eastAsia="zh-CN"/>
        </w:rPr>
        <w:t>不是未来的理想能源之一</w:t>
      </w:r>
      <w:r w:rsidRPr="00BE1BCD">
        <w:rPr>
          <w:lang w:eastAsia="zh-CN"/>
        </w:rPr>
        <w:tab/>
        <w:t xml:space="preserve">D. </w:t>
      </w:r>
      <w:r>
        <w:rPr>
          <w:lang w:eastAsia="zh-CN"/>
        </w:rPr>
        <w:t>来自太阳内部的核裂变</w:t>
      </w:r>
    </w:p>
    <w:p w14:paraId="5746ECE4" w14:textId="77777777" w:rsidR="00E6278D" w:rsidRDefault="00E6278D" w:rsidP="00E6278D">
      <w:pPr>
        <w:spacing w:line="360" w:lineRule="auto"/>
        <w:textAlignment w:val="center"/>
        <w:rPr>
          <w:color w:val="000000"/>
          <w:lang w:eastAsia="zh-CN"/>
        </w:rPr>
      </w:pPr>
      <w:r>
        <w:rPr>
          <w:color w:val="000000"/>
          <w:sz w:val="21"/>
          <w:lang w:eastAsia="zh-CN"/>
        </w:rPr>
        <w:t>人们制作各种“镜子”，利用光的反射或折射原理来控制光路和成像，服务生活或进行科学实验。据此完成</w:t>
      </w:r>
      <w:r>
        <w:rPr>
          <w:rFonts w:ascii="Times New Roman" w:eastAsia="Times New Roman" w:hAnsi="Times New Roman" w:cs="Times New Roman"/>
          <w:color w:val="000000"/>
          <w:sz w:val="21"/>
          <w:lang w:eastAsia="zh-CN"/>
        </w:rPr>
        <w:t>2-4</w:t>
      </w:r>
      <w:r>
        <w:rPr>
          <w:color w:val="000000"/>
          <w:sz w:val="21"/>
          <w:lang w:eastAsia="zh-CN"/>
        </w:rPr>
        <w:t>题。</w:t>
      </w:r>
    </w:p>
    <w:p w14:paraId="56FABBCC" w14:textId="77777777" w:rsidR="00E6278D" w:rsidRDefault="00E6278D" w:rsidP="00E6278D">
      <w:pPr>
        <w:spacing w:line="360" w:lineRule="auto"/>
        <w:textAlignment w:val="center"/>
        <w:rPr>
          <w:color w:val="000000"/>
          <w:lang w:eastAsia="zh-CN"/>
        </w:rPr>
      </w:pPr>
      <w:r>
        <w:rPr>
          <w:color w:val="000000"/>
          <w:lang w:eastAsia="zh-CN"/>
        </w:rPr>
        <w:t>2. 图为一个光头的人拿着倒置的扫把照镜子（平面镜）的情景。下列说法符合事实的是（　　）</w:t>
      </w:r>
    </w:p>
    <w:p w14:paraId="6C035A32" w14:textId="77777777" w:rsidR="00E6278D" w:rsidRDefault="00E6278D" w:rsidP="00E6278D">
      <w:pPr>
        <w:spacing w:line="360" w:lineRule="auto"/>
        <w:textAlignment w:val="center"/>
        <w:rPr>
          <w:color w:val="000000"/>
          <w:lang w:eastAsia="zh-CN"/>
        </w:rPr>
      </w:pPr>
      <w:r>
        <w:rPr>
          <w:noProof/>
          <w:color w:val="000000"/>
        </w:rPr>
        <w:drawing>
          <wp:inline distT="0" distB="0" distL="0" distR="0" wp14:anchorId="21DCF4F8" wp14:editId="34AE8564">
            <wp:extent cx="838200" cy="1228725"/>
            <wp:effectExtent l="0" t="0" r="0" b="0"/>
            <wp:docPr id="100003" name="图片 10000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
                    <pic:cNvPicPr>
                      <a:picLocks noChangeAspect="1"/>
                    </pic:cNvPicPr>
                  </pic:nvPicPr>
                  <pic:blipFill>
                    <a:blip r:embed="rId8"/>
                    <a:stretch>
                      <a:fillRect/>
                    </a:stretch>
                  </pic:blipFill>
                  <pic:spPr>
                    <a:xfrm>
                      <a:off x="0" y="0"/>
                      <a:ext cx="838200" cy="1228725"/>
                    </a:xfrm>
                    <a:prstGeom prst="rect">
                      <a:avLst/>
                    </a:prstGeom>
                  </pic:spPr>
                </pic:pic>
              </a:graphicData>
            </a:graphic>
          </wp:inline>
        </w:drawing>
      </w:r>
      <w:r>
        <w:rPr>
          <w:color w:val="000000"/>
          <w:lang w:eastAsia="zh-CN"/>
        </w:rPr>
        <w:t xml:space="preserve">  </w:t>
      </w:r>
    </w:p>
    <w:p w14:paraId="57A82F3E" w14:textId="77777777" w:rsidR="00E6278D" w:rsidRDefault="00E6278D" w:rsidP="00E6278D">
      <w:pPr>
        <w:tabs>
          <w:tab w:val="left" w:pos="2436"/>
          <w:tab w:val="left" w:pos="4873"/>
          <w:tab w:val="left" w:pos="7309"/>
        </w:tabs>
        <w:spacing w:line="360" w:lineRule="auto"/>
        <w:textAlignment w:val="center"/>
        <w:rPr>
          <w:color w:val="000000"/>
          <w:lang w:eastAsia="zh-CN"/>
        </w:rPr>
      </w:pPr>
      <w:r>
        <w:rPr>
          <w:color w:val="000000"/>
          <w:lang w:eastAsia="zh-CN"/>
        </w:rPr>
        <w:t>A. 人变高了</w:t>
      </w:r>
      <w:r>
        <w:rPr>
          <w:color w:val="000000"/>
          <w:lang w:eastAsia="zh-CN"/>
        </w:rPr>
        <w:tab/>
        <w:t>B. 人变胖了</w:t>
      </w:r>
      <w:r>
        <w:rPr>
          <w:color w:val="000000"/>
          <w:lang w:eastAsia="zh-CN"/>
        </w:rPr>
        <w:tab/>
        <w:t>C. 人长出了头发</w:t>
      </w:r>
      <w:r>
        <w:rPr>
          <w:color w:val="000000"/>
          <w:lang w:eastAsia="zh-CN"/>
        </w:rPr>
        <w:tab/>
        <w:t>D. 人打了领带</w:t>
      </w:r>
    </w:p>
    <w:p w14:paraId="6A2939C2" w14:textId="77777777" w:rsidR="00E6278D" w:rsidRDefault="00E6278D" w:rsidP="00E6278D">
      <w:pPr>
        <w:spacing w:line="360" w:lineRule="auto"/>
        <w:textAlignment w:val="center"/>
        <w:rPr>
          <w:color w:val="000000"/>
          <w:lang w:eastAsia="zh-CN"/>
        </w:rPr>
      </w:pPr>
      <w:r>
        <w:rPr>
          <w:color w:val="000000"/>
          <w:lang w:eastAsia="zh-CN"/>
        </w:rPr>
        <w:t>3. 如图，放大镜能使我们看清邮票</w:t>
      </w:r>
      <w:r>
        <w:rPr>
          <w:noProof/>
          <w:color w:val="000000"/>
        </w:rPr>
        <w:drawing>
          <wp:inline distT="0" distB="0" distL="0" distR="0" wp14:anchorId="2640291E" wp14:editId="06762AEF">
            <wp:extent cx="133350" cy="177800"/>
            <wp:effectExtent l="0" t="0" r="0" b="0"/>
            <wp:docPr id="200395" name="图片 2003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395" name=""/>
                    <pic:cNvPicPr>
                      <a:picLocks noChangeAspect="1"/>
                    </pic:cNvPicPr>
                  </pic:nvPicPr>
                  <pic:blipFill>
                    <a:blip r:embed="rId9"/>
                    <a:stretch>
                      <a:fillRect/>
                    </a:stretch>
                  </pic:blipFill>
                  <pic:spPr>
                    <a:xfrm>
                      <a:off x="0" y="0"/>
                      <a:ext cx="133350" cy="177800"/>
                    </a:xfrm>
                    <a:prstGeom prst="rect">
                      <a:avLst/>
                    </a:prstGeom>
                  </pic:spPr>
                </pic:pic>
              </a:graphicData>
            </a:graphic>
          </wp:inline>
        </w:drawing>
      </w:r>
      <w:r>
        <w:rPr>
          <w:color w:val="000000"/>
          <w:lang w:eastAsia="zh-CN"/>
        </w:rPr>
        <w:t>细微之处。</w:t>
      </w:r>
      <w:proofErr w:type="gramStart"/>
      <w:r>
        <w:rPr>
          <w:color w:val="000000"/>
          <w:lang w:eastAsia="zh-CN"/>
        </w:rPr>
        <w:t>下列能</w:t>
      </w:r>
      <w:proofErr w:type="gramEnd"/>
      <w:r>
        <w:rPr>
          <w:color w:val="000000"/>
          <w:lang w:eastAsia="zh-CN"/>
        </w:rPr>
        <w:t>用来说明其成像原理的图是（　　）</w:t>
      </w:r>
    </w:p>
    <w:p w14:paraId="4A99B851" w14:textId="77777777" w:rsidR="00E6278D" w:rsidRDefault="00E6278D" w:rsidP="00E6278D">
      <w:pPr>
        <w:spacing w:line="360" w:lineRule="auto"/>
        <w:textAlignment w:val="center"/>
        <w:rPr>
          <w:color w:val="000000"/>
          <w:lang w:eastAsia="zh-CN"/>
        </w:rPr>
      </w:pPr>
      <w:r>
        <w:rPr>
          <w:noProof/>
          <w:color w:val="000000"/>
        </w:rPr>
        <w:drawing>
          <wp:inline distT="0" distB="0" distL="0" distR="0" wp14:anchorId="7E59CDCA" wp14:editId="5638BCB6">
            <wp:extent cx="1828800" cy="1219200"/>
            <wp:effectExtent l="0" t="0" r="0" b="0"/>
            <wp:docPr id="100005" name="图片 10000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5" name=""/>
                    <pic:cNvPicPr>
                      <a:picLocks noChangeAspect="1"/>
                    </pic:cNvPicPr>
                  </pic:nvPicPr>
                  <pic:blipFill>
                    <a:blip r:embed="rId10"/>
                    <a:stretch>
                      <a:fillRect/>
                    </a:stretch>
                  </pic:blipFill>
                  <pic:spPr>
                    <a:xfrm>
                      <a:off x="0" y="0"/>
                      <a:ext cx="1828800" cy="1219200"/>
                    </a:xfrm>
                    <a:prstGeom prst="rect">
                      <a:avLst/>
                    </a:prstGeom>
                  </pic:spPr>
                </pic:pic>
              </a:graphicData>
            </a:graphic>
          </wp:inline>
        </w:drawing>
      </w:r>
      <w:r>
        <w:rPr>
          <w:color w:val="000000"/>
          <w:lang w:eastAsia="zh-CN"/>
        </w:rPr>
        <w:t xml:space="preserve">  </w:t>
      </w:r>
    </w:p>
    <w:p w14:paraId="0640EA66" w14:textId="77777777" w:rsidR="00E6278D" w:rsidRDefault="00E6278D" w:rsidP="00E6278D">
      <w:pPr>
        <w:tabs>
          <w:tab w:val="left" w:pos="2436"/>
          <w:tab w:val="left" w:pos="4873"/>
          <w:tab w:val="left" w:pos="7309"/>
        </w:tabs>
        <w:spacing w:line="360" w:lineRule="auto"/>
        <w:textAlignment w:val="center"/>
        <w:rPr>
          <w:color w:val="000000"/>
          <w:lang w:eastAsia="zh-CN"/>
        </w:rPr>
      </w:pPr>
      <w:r>
        <w:rPr>
          <w:color w:val="000000"/>
          <w:lang w:eastAsia="zh-CN"/>
        </w:rPr>
        <w:t xml:space="preserve">A. </w:t>
      </w:r>
      <w:r>
        <w:rPr>
          <w:noProof/>
          <w:color w:val="000000"/>
        </w:rPr>
        <w:drawing>
          <wp:inline distT="0" distB="0" distL="0" distR="0" wp14:anchorId="59AC758C" wp14:editId="4826571F">
            <wp:extent cx="1371600" cy="476250"/>
            <wp:effectExtent l="0" t="0" r="0" b="0"/>
            <wp:docPr id="100007" name="图片 10000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7" name=""/>
                    <pic:cNvPicPr>
                      <a:picLocks noChangeAspect="1"/>
                    </pic:cNvPicPr>
                  </pic:nvPicPr>
                  <pic:blipFill>
                    <a:blip r:embed="rId11"/>
                    <a:stretch>
                      <a:fillRect/>
                    </a:stretch>
                  </pic:blipFill>
                  <pic:spPr>
                    <a:xfrm>
                      <a:off x="0" y="0"/>
                      <a:ext cx="1371600" cy="476250"/>
                    </a:xfrm>
                    <a:prstGeom prst="rect">
                      <a:avLst/>
                    </a:prstGeom>
                  </pic:spPr>
                </pic:pic>
              </a:graphicData>
            </a:graphic>
          </wp:inline>
        </w:drawing>
      </w:r>
      <w:r>
        <w:rPr>
          <w:color w:val="000000"/>
          <w:lang w:eastAsia="zh-CN"/>
        </w:rPr>
        <w:t xml:space="preserve">  </w:t>
      </w:r>
      <w:r>
        <w:rPr>
          <w:color w:val="000000"/>
          <w:lang w:eastAsia="zh-CN"/>
        </w:rPr>
        <w:tab/>
        <w:t xml:space="preserve">B. </w:t>
      </w:r>
      <w:r>
        <w:rPr>
          <w:noProof/>
          <w:color w:val="000000"/>
        </w:rPr>
        <w:drawing>
          <wp:inline distT="0" distB="0" distL="0" distR="0" wp14:anchorId="01E9233F" wp14:editId="67F9D956">
            <wp:extent cx="876300" cy="1104900"/>
            <wp:effectExtent l="0" t="0" r="0" b="0"/>
            <wp:docPr id="100009" name="图片 10000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9" name=""/>
                    <pic:cNvPicPr>
                      <a:picLocks noChangeAspect="1"/>
                    </pic:cNvPicPr>
                  </pic:nvPicPr>
                  <pic:blipFill>
                    <a:blip r:embed="rId12"/>
                    <a:stretch>
                      <a:fillRect/>
                    </a:stretch>
                  </pic:blipFill>
                  <pic:spPr>
                    <a:xfrm>
                      <a:off x="0" y="0"/>
                      <a:ext cx="876300" cy="1104900"/>
                    </a:xfrm>
                    <a:prstGeom prst="rect">
                      <a:avLst/>
                    </a:prstGeom>
                  </pic:spPr>
                </pic:pic>
              </a:graphicData>
            </a:graphic>
          </wp:inline>
        </w:drawing>
      </w:r>
      <w:r>
        <w:rPr>
          <w:color w:val="000000"/>
          <w:lang w:eastAsia="zh-CN"/>
        </w:rPr>
        <w:t xml:space="preserve">  </w:t>
      </w:r>
      <w:r>
        <w:rPr>
          <w:color w:val="000000"/>
          <w:lang w:eastAsia="zh-CN"/>
        </w:rPr>
        <w:tab/>
        <w:t xml:space="preserve">C. </w:t>
      </w:r>
      <w:r>
        <w:rPr>
          <w:noProof/>
          <w:color w:val="000000"/>
        </w:rPr>
        <w:drawing>
          <wp:inline distT="0" distB="0" distL="0" distR="0" wp14:anchorId="7713B3F3" wp14:editId="49EB5DD9">
            <wp:extent cx="1323975" cy="762000"/>
            <wp:effectExtent l="0" t="0" r="0" b="0"/>
            <wp:docPr id="100011" name="图片 10001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1" name=""/>
                    <pic:cNvPicPr>
                      <a:picLocks noChangeAspect="1"/>
                    </pic:cNvPicPr>
                  </pic:nvPicPr>
                  <pic:blipFill>
                    <a:blip r:embed="rId13"/>
                    <a:stretch>
                      <a:fillRect/>
                    </a:stretch>
                  </pic:blipFill>
                  <pic:spPr>
                    <a:xfrm>
                      <a:off x="0" y="0"/>
                      <a:ext cx="1323975" cy="762000"/>
                    </a:xfrm>
                    <a:prstGeom prst="rect">
                      <a:avLst/>
                    </a:prstGeom>
                  </pic:spPr>
                </pic:pic>
              </a:graphicData>
            </a:graphic>
          </wp:inline>
        </w:drawing>
      </w:r>
      <w:r>
        <w:rPr>
          <w:color w:val="000000"/>
          <w:lang w:eastAsia="zh-CN"/>
        </w:rPr>
        <w:t xml:space="preserve">  </w:t>
      </w:r>
      <w:r>
        <w:rPr>
          <w:color w:val="000000"/>
          <w:lang w:eastAsia="zh-CN"/>
        </w:rPr>
        <w:tab/>
        <w:t xml:space="preserve">D. </w:t>
      </w:r>
      <w:r>
        <w:rPr>
          <w:noProof/>
          <w:color w:val="000000"/>
        </w:rPr>
        <w:drawing>
          <wp:inline distT="0" distB="0" distL="0" distR="0" wp14:anchorId="657C2F50" wp14:editId="682FF5F6">
            <wp:extent cx="1400175" cy="638175"/>
            <wp:effectExtent l="0" t="0" r="0" b="0"/>
            <wp:docPr id="100013" name="图片 10001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
                    <pic:cNvPicPr>
                      <a:picLocks noChangeAspect="1"/>
                    </pic:cNvPicPr>
                  </pic:nvPicPr>
                  <pic:blipFill>
                    <a:blip r:embed="rId14"/>
                    <a:stretch>
                      <a:fillRect/>
                    </a:stretch>
                  </pic:blipFill>
                  <pic:spPr>
                    <a:xfrm>
                      <a:off x="0" y="0"/>
                      <a:ext cx="1400175" cy="638175"/>
                    </a:xfrm>
                    <a:prstGeom prst="rect">
                      <a:avLst/>
                    </a:prstGeom>
                  </pic:spPr>
                </pic:pic>
              </a:graphicData>
            </a:graphic>
          </wp:inline>
        </w:drawing>
      </w:r>
      <w:r>
        <w:rPr>
          <w:color w:val="000000"/>
          <w:lang w:eastAsia="zh-CN"/>
        </w:rPr>
        <w:t xml:space="preserve">    </w:t>
      </w:r>
    </w:p>
    <w:p w14:paraId="036CFEE9" w14:textId="77777777" w:rsidR="00E6278D" w:rsidRDefault="00E6278D" w:rsidP="00E6278D">
      <w:pPr>
        <w:spacing w:line="360" w:lineRule="auto"/>
        <w:textAlignment w:val="center"/>
        <w:rPr>
          <w:color w:val="000000"/>
          <w:lang w:eastAsia="zh-CN"/>
        </w:rPr>
      </w:pPr>
      <w:r>
        <w:rPr>
          <w:color w:val="000000"/>
          <w:lang w:eastAsia="zh-CN"/>
        </w:rPr>
        <w:t>4. 图为眼睛观察远处物体时的光路。可知这是（　　）</w:t>
      </w:r>
    </w:p>
    <w:p w14:paraId="077BD86F" w14:textId="77777777" w:rsidR="00E6278D" w:rsidRDefault="00E6278D" w:rsidP="00E6278D">
      <w:pPr>
        <w:spacing w:line="360" w:lineRule="auto"/>
        <w:textAlignment w:val="center"/>
        <w:rPr>
          <w:color w:val="000000"/>
          <w:lang w:eastAsia="zh-CN"/>
        </w:rPr>
      </w:pPr>
      <w:r>
        <w:rPr>
          <w:noProof/>
          <w:color w:val="000000"/>
        </w:rPr>
        <w:lastRenderedPageBreak/>
        <w:drawing>
          <wp:inline distT="0" distB="0" distL="0" distR="0" wp14:anchorId="12FBDFC5" wp14:editId="63C456A4">
            <wp:extent cx="1285875" cy="647700"/>
            <wp:effectExtent l="0" t="0" r="0" b="0"/>
            <wp:docPr id="100015" name="图片 10001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5" name=""/>
                    <pic:cNvPicPr>
                      <a:picLocks noChangeAspect="1"/>
                    </pic:cNvPicPr>
                  </pic:nvPicPr>
                  <pic:blipFill>
                    <a:blip r:embed="rId15"/>
                    <a:stretch>
                      <a:fillRect/>
                    </a:stretch>
                  </pic:blipFill>
                  <pic:spPr>
                    <a:xfrm>
                      <a:off x="0" y="0"/>
                      <a:ext cx="1285875" cy="647700"/>
                    </a:xfrm>
                    <a:prstGeom prst="rect">
                      <a:avLst/>
                    </a:prstGeom>
                  </pic:spPr>
                </pic:pic>
              </a:graphicData>
            </a:graphic>
          </wp:inline>
        </w:drawing>
      </w:r>
      <w:r>
        <w:rPr>
          <w:color w:val="000000"/>
          <w:lang w:eastAsia="zh-CN"/>
        </w:rPr>
        <w:t xml:space="preserve">  </w:t>
      </w:r>
    </w:p>
    <w:p w14:paraId="352ADF1C" w14:textId="77777777" w:rsidR="00E6278D" w:rsidRDefault="00E6278D" w:rsidP="00E6278D">
      <w:pPr>
        <w:tabs>
          <w:tab w:val="left" w:pos="4873"/>
        </w:tabs>
        <w:spacing w:line="360" w:lineRule="auto"/>
        <w:textAlignment w:val="center"/>
        <w:rPr>
          <w:color w:val="000000"/>
          <w:lang w:eastAsia="zh-CN"/>
        </w:rPr>
      </w:pPr>
      <w:r>
        <w:rPr>
          <w:color w:val="000000"/>
          <w:lang w:eastAsia="zh-CN"/>
        </w:rPr>
        <w:t>A. 近视眼，应戴凸透镜矫正</w:t>
      </w:r>
      <w:r>
        <w:rPr>
          <w:color w:val="000000"/>
          <w:lang w:eastAsia="zh-CN"/>
        </w:rPr>
        <w:tab/>
        <w:t>B. 近视眼，应戴凹透镜矫正</w:t>
      </w:r>
    </w:p>
    <w:p w14:paraId="48BE0545" w14:textId="77777777" w:rsidR="00E6278D" w:rsidRDefault="00E6278D" w:rsidP="00E6278D">
      <w:pPr>
        <w:tabs>
          <w:tab w:val="left" w:pos="4873"/>
        </w:tabs>
        <w:spacing w:line="360" w:lineRule="auto"/>
        <w:textAlignment w:val="center"/>
        <w:rPr>
          <w:color w:val="000000"/>
          <w:lang w:eastAsia="zh-CN"/>
        </w:rPr>
      </w:pPr>
      <w:r>
        <w:rPr>
          <w:color w:val="000000"/>
          <w:lang w:eastAsia="zh-CN"/>
        </w:rPr>
        <w:t>C. 远视眼，应戴凸透镜矫正</w:t>
      </w:r>
      <w:r>
        <w:rPr>
          <w:color w:val="000000"/>
          <w:lang w:eastAsia="zh-CN"/>
        </w:rPr>
        <w:tab/>
        <w:t>D. 远视眼，应戴凹透镜矫正</w:t>
      </w:r>
    </w:p>
    <w:p w14:paraId="3CDD0893" w14:textId="77777777" w:rsidR="00E6278D" w:rsidRDefault="00E6278D" w:rsidP="00E6278D">
      <w:pPr>
        <w:spacing w:line="360" w:lineRule="auto"/>
        <w:textAlignment w:val="center"/>
        <w:rPr>
          <w:color w:val="000000"/>
        </w:rPr>
      </w:pPr>
      <w:r>
        <w:rPr>
          <w:color w:val="000000"/>
          <w:lang w:eastAsia="zh-CN"/>
        </w:rPr>
        <w:t>5. 如图，</w:t>
      </w:r>
      <w:r>
        <w:rPr>
          <w:noProof/>
          <w:color w:val="000000"/>
          <w:position w:val="-1"/>
        </w:rPr>
        <w:drawing>
          <wp:inline distT="0" distB="0" distL="0" distR="0" wp14:anchorId="7E3CB5C1" wp14:editId="7A15A7B1">
            <wp:extent cx="139700" cy="190500"/>
            <wp:effectExtent l="0" t="0" r="0" b="0"/>
            <wp:docPr id="200399" name="图片 2003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399" name=""/>
                    <pic:cNvPicPr>
                      <a:picLocks noChangeAspect="1"/>
                    </pic:cNvPicPr>
                  </pic:nvPicPr>
                  <pic:blipFill>
                    <a:blip r:embed="rId16"/>
                    <a:stretch>
                      <a:fillRect/>
                    </a:stretch>
                  </pic:blipFill>
                  <pic:spPr>
                    <a:xfrm>
                      <a:off x="0" y="0"/>
                      <a:ext cx="139700" cy="190500"/>
                    </a:xfrm>
                    <a:prstGeom prst="rect">
                      <a:avLst/>
                    </a:prstGeom>
                  </pic:spPr>
                </pic:pic>
              </a:graphicData>
            </a:graphic>
          </wp:inline>
        </w:drawing>
      </w:r>
      <w:r>
        <w:rPr>
          <w:color w:val="000000"/>
          <w:lang w:eastAsia="zh-CN"/>
        </w:rPr>
        <w:t>试管内装些水，用橡胶塞塞住管口，将水加热一段时间后，橡胶塞被冲出。</w:t>
      </w:r>
      <w:proofErr w:type="spellStart"/>
      <w:r>
        <w:rPr>
          <w:color w:val="000000"/>
        </w:rPr>
        <w:t>则</w:t>
      </w:r>
      <w:proofErr w:type="spellEnd"/>
      <w:proofErr w:type="gramStart"/>
      <w:r>
        <w:rPr>
          <w:color w:val="000000"/>
        </w:rPr>
        <w:t>（　　）</w:t>
      </w:r>
      <w:proofErr w:type="gramEnd"/>
    </w:p>
    <w:p w14:paraId="069EC772" w14:textId="77777777" w:rsidR="00E6278D" w:rsidRDefault="00E6278D" w:rsidP="00E6278D">
      <w:pPr>
        <w:spacing w:line="360" w:lineRule="auto"/>
        <w:textAlignment w:val="center"/>
        <w:rPr>
          <w:color w:val="000000"/>
        </w:rPr>
      </w:pPr>
      <w:r>
        <w:rPr>
          <w:noProof/>
          <w:color w:val="000000"/>
        </w:rPr>
        <w:drawing>
          <wp:inline distT="0" distB="0" distL="0" distR="0" wp14:anchorId="2BCF37CC" wp14:editId="479C68BF">
            <wp:extent cx="990600" cy="942975"/>
            <wp:effectExtent l="0" t="0" r="0" b="0"/>
            <wp:docPr id="100017" name="图片 10001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7" name=""/>
                    <pic:cNvPicPr>
                      <a:picLocks noChangeAspect="1"/>
                    </pic:cNvPicPr>
                  </pic:nvPicPr>
                  <pic:blipFill>
                    <a:blip r:embed="rId17"/>
                    <a:stretch>
                      <a:fillRect/>
                    </a:stretch>
                  </pic:blipFill>
                  <pic:spPr>
                    <a:xfrm>
                      <a:off x="0" y="0"/>
                      <a:ext cx="990600" cy="942975"/>
                    </a:xfrm>
                    <a:prstGeom prst="rect">
                      <a:avLst/>
                    </a:prstGeom>
                  </pic:spPr>
                </pic:pic>
              </a:graphicData>
            </a:graphic>
          </wp:inline>
        </w:drawing>
      </w:r>
    </w:p>
    <w:p w14:paraId="1456244D" w14:textId="77777777" w:rsidR="00E6278D" w:rsidRDefault="00E6278D" w:rsidP="00E6278D">
      <w:pPr>
        <w:tabs>
          <w:tab w:val="left" w:pos="4873"/>
        </w:tabs>
        <w:spacing w:line="360" w:lineRule="auto"/>
        <w:textAlignment w:val="center"/>
        <w:rPr>
          <w:color w:val="000000"/>
          <w:lang w:eastAsia="zh-CN"/>
        </w:rPr>
      </w:pPr>
      <w:r>
        <w:rPr>
          <w:color w:val="000000"/>
          <w:lang w:eastAsia="zh-CN"/>
        </w:rPr>
        <w:t>A. 管内水蒸气的内能不变</w:t>
      </w:r>
      <w:r>
        <w:rPr>
          <w:color w:val="000000"/>
          <w:lang w:eastAsia="zh-CN"/>
        </w:rPr>
        <w:tab/>
        <w:t>B. 管内水蒸气对橡胶塞做了功</w:t>
      </w:r>
    </w:p>
    <w:p w14:paraId="47BB672D" w14:textId="77777777" w:rsidR="00E6278D" w:rsidRDefault="00E6278D" w:rsidP="00E6278D">
      <w:pPr>
        <w:tabs>
          <w:tab w:val="left" w:pos="4873"/>
        </w:tabs>
        <w:spacing w:line="360" w:lineRule="auto"/>
        <w:textAlignment w:val="center"/>
        <w:rPr>
          <w:color w:val="000000"/>
          <w:lang w:eastAsia="zh-CN"/>
        </w:rPr>
      </w:pPr>
      <w:r>
        <w:rPr>
          <w:color w:val="000000"/>
          <w:lang w:eastAsia="zh-CN"/>
        </w:rPr>
        <w:t>C. 水所含的热量增加</w:t>
      </w:r>
      <w:r>
        <w:rPr>
          <w:color w:val="000000"/>
          <w:lang w:eastAsia="zh-CN"/>
        </w:rPr>
        <w:tab/>
        <w:t>D. 灯中剩余酒精的热值变小</w:t>
      </w:r>
    </w:p>
    <w:p w14:paraId="7B7214F1" w14:textId="77777777" w:rsidR="00E6278D" w:rsidRDefault="00E6278D" w:rsidP="00E6278D">
      <w:pPr>
        <w:spacing w:line="360" w:lineRule="auto"/>
        <w:textAlignment w:val="center"/>
        <w:rPr>
          <w:color w:val="000000"/>
          <w:lang w:eastAsia="zh-CN"/>
        </w:rPr>
      </w:pPr>
      <w:r>
        <w:rPr>
          <w:color w:val="000000"/>
          <w:lang w:eastAsia="zh-CN"/>
        </w:rPr>
        <w:t>6. 图为</w:t>
      </w:r>
      <w:r>
        <w:rPr>
          <w:rFonts w:ascii="Times New Roman" w:eastAsia="Times New Roman" w:hAnsi="Times New Roman" w:cs="Times New Roman"/>
          <w:color w:val="000000"/>
          <w:lang w:eastAsia="zh-CN"/>
        </w:rPr>
        <w:t>094</w:t>
      </w:r>
      <w:r>
        <w:rPr>
          <w:color w:val="000000"/>
          <w:lang w:eastAsia="zh-CN"/>
        </w:rPr>
        <w:t>型核潜艇，它是我国国防力量的重要组成部分。它在水下航行时是通过声呐系统发出的超声波感知附近海域的情况。下列说法正确的是（　　）</w:t>
      </w:r>
    </w:p>
    <w:p w14:paraId="629A5B75" w14:textId="77777777" w:rsidR="00E6278D" w:rsidRDefault="00E6278D" w:rsidP="00E6278D">
      <w:pPr>
        <w:spacing w:line="360" w:lineRule="auto"/>
        <w:textAlignment w:val="center"/>
        <w:rPr>
          <w:color w:val="000000"/>
        </w:rPr>
      </w:pPr>
      <w:r>
        <w:rPr>
          <w:noProof/>
          <w:color w:val="000000"/>
        </w:rPr>
        <w:drawing>
          <wp:inline distT="0" distB="0" distL="0" distR="0" wp14:anchorId="566B46D8" wp14:editId="6C89B60A">
            <wp:extent cx="1876425" cy="1533525"/>
            <wp:effectExtent l="0" t="0" r="0" b="0"/>
            <wp:docPr id="100019" name="图片 10001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9" name=""/>
                    <pic:cNvPicPr>
                      <a:picLocks noChangeAspect="1"/>
                    </pic:cNvPicPr>
                  </pic:nvPicPr>
                  <pic:blipFill>
                    <a:blip r:embed="rId18"/>
                    <a:stretch>
                      <a:fillRect/>
                    </a:stretch>
                  </pic:blipFill>
                  <pic:spPr>
                    <a:xfrm>
                      <a:off x="0" y="0"/>
                      <a:ext cx="1876425" cy="1533525"/>
                    </a:xfrm>
                    <a:prstGeom prst="rect">
                      <a:avLst/>
                    </a:prstGeom>
                  </pic:spPr>
                </pic:pic>
              </a:graphicData>
            </a:graphic>
          </wp:inline>
        </w:drawing>
      </w:r>
    </w:p>
    <w:p w14:paraId="56B385B9" w14:textId="77777777" w:rsidR="00E6278D" w:rsidRDefault="00E6278D" w:rsidP="00E6278D">
      <w:pPr>
        <w:tabs>
          <w:tab w:val="left" w:pos="4873"/>
        </w:tabs>
        <w:spacing w:line="360" w:lineRule="auto"/>
        <w:textAlignment w:val="center"/>
        <w:rPr>
          <w:color w:val="000000"/>
          <w:lang w:eastAsia="zh-CN"/>
        </w:rPr>
      </w:pPr>
      <w:r>
        <w:rPr>
          <w:color w:val="000000"/>
          <w:lang w:eastAsia="zh-CN"/>
        </w:rPr>
        <w:t>A. 超声波不是由物体</w:t>
      </w:r>
      <w:r>
        <w:rPr>
          <w:noProof/>
          <w:color w:val="000000"/>
        </w:rPr>
        <w:drawing>
          <wp:inline distT="0" distB="0" distL="0" distR="0" wp14:anchorId="7A199B36" wp14:editId="436450F1">
            <wp:extent cx="133350" cy="177800"/>
            <wp:effectExtent l="0" t="0" r="0" b="0"/>
            <wp:docPr id="200397" name="图片 2003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397" name=""/>
                    <pic:cNvPicPr>
                      <a:picLocks noChangeAspect="1"/>
                    </pic:cNvPicPr>
                  </pic:nvPicPr>
                  <pic:blipFill>
                    <a:blip r:embed="rId9"/>
                    <a:stretch>
                      <a:fillRect/>
                    </a:stretch>
                  </pic:blipFill>
                  <pic:spPr>
                    <a:xfrm>
                      <a:off x="0" y="0"/>
                      <a:ext cx="133350" cy="177800"/>
                    </a:xfrm>
                    <a:prstGeom prst="rect">
                      <a:avLst/>
                    </a:prstGeom>
                  </pic:spPr>
                </pic:pic>
              </a:graphicData>
            </a:graphic>
          </wp:inline>
        </w:drawing>
      </w:r>
      <w:r>
        <w:rPr>
          <w:color w:val="000000"/>
          <w:lang w:eastAsia="zh-CN"/>
        </w:rPr>
        <w:t>振动产生</w:t>
      </w:r>
      <w:r>
        <w:rPr>
          <w:color w:val="000000"/>
          <w:lang w:eastAsia="zh-CN"/>
        </w:rPr>
        <w:tab/>
        <w:t>B. 超声波的传播不需要介质</w:t>
      </w:r>
    </w:p>
    <w:p w14:paraId="401DEB77" w14:textId="77777777" w:rsidR="00E6278D" w:rsidRDefault="00E6278D" w:rsidP="00E6278D">
      <w:pPr>
        <w:tabs>
          <w:tab w:val="left" w:pos="4873"/>
        </w:tabs>
        <w:spacing w:line="360" w:lineRule="auto"/>
        <w:textAlignment w:val="center"/>
        <w:rPr>
          <w:color w:val="000000"/>
          <w:lang w:eastAsia="zh-CN"/>
        </w:rPr>
      </w:pPr>
      <w:r>
        <w:rPr>
          <w:color w:val="000000"/>
          <w:lang w:eastAsia="zh-CN"/>
        </w:rPr>
        <w:t>C. 感知附近海域情况是利用超声波传递信息</w:t>
      </w:r>
      <w:r>
        <w:rPr>
          <w:color w:val="000000"/>
          <w:lang w:eastAsia="zh-CN"/>
        </w:rPr>
        <w:tab/>
        <w:t>D. 潜艇上的舰员能够听见超声波</w:t>
      </w:r>
    </w:p>
    <w:p w14:paraId="56DF053A" w14:textId="77777777" w:rsidR="00E6278D" w:rsidRDefault="00E6278D" w:rsidP="00E6278D">
      <w:pPr>
        <w:spacing w:line="360" w:lineRule="auto"/>
        <w:textAlignment w:val="center"/>
        <w:rPr>
          <w:color w:val="000000"/>
          <w:lang w:eastAsia="zh-CN"/>
        </w:rPr>
      </w:pPr>
      <w:r>
        <w:rPr>
          <w:color w:val="000000"/>
          <w:lang w:eastAsia="zh-CN"/>
        </w:rPr>
        <w:t>7. 如图，在一个不带瓶盖的塑料瓶侧壁打一个小孔，</w:t>
      </w:r>
      <w:r>
        <w:rPr>
          <w:rFonts w:ascii="Times New Roman" w:eastAsia="Times New Roman" w:hAnsi="Times New Roman" w:cs="Times New Roman"/>
          <w:i/>
          <w:color w:val="000000"/>
          <w:lang w:eastAsia="zh-CN"/>
        </w:rPr>
        <w:t>a</w:t>
      </w:r>
      <w:r>
        <w:rPr>
          <w:color w:val="000000"/>
          <w:lang w:eastAsia="zh-CN"/>
        </w:rPr>
        <w:t>、</w:t>
      </w:r>
      <w:r>
        <w:rPr>
          <w:rFonts w:ascii="Times New Roman" w:eastAsia="Times New Roman" w:hAnsi="Times New Roman" w:cs="Times New Roman"/>
          <w:i/>
          <w:color w:val="000000"/>
          <w:lang w:eastAsia="zh-CN"/>
        </w:rPr>
        <w:t>b</w:t>
      </w:r>
      <w:r>
        <w:rPr>
          <w:color w:val="000000"/>
          <w:lang w:eastAsia="zh-CN"/>
        </w:rPr>
        <w:t>为瓶中小孔下方位置不同的两点，用手堵住小孔，在瓶中装满某种液体。松手后，在液体喷出的过程中（　　）</w:t>
      </w:r>
    </w:p>
    <w:p w14:paraId="44D86979" w14:textId="77777777" w:rsidR="00E6278D" w:rsidRDefault="00E6278D" w:rsidP="00E6278D">
      <w:pPr>
        <w:spacing w:line="360" w:lineRule="auto"/>
        <w:textAlignment w:val="center"/>
        <w:rPr>
          <w:color w:val="000000"/>
          <w:lang w:eastAsia="zh-CN"/>
        </w:rPr>
      </w:pPr>
      <w:r>
        <w:rPr>
          <w:noProof/>
          <w:color w:val="000000"/>
        </w:rPr>
        <w:drawing>
          <wp:inline distT="0" distB="0" distL="0" distR="0" wp14:anchorId="7A81FDCC" wp14:editId="67F2698D">
            <wp:extent cx="1524000" cy="1400175"/>
            <wp:effectExtent l="0" t="0" r="0" b="0"/>
            <wp:docPr id="100021" name="图片 10002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1" name=""/>
                    <pic:cNvPicPr>
                      <a:picLocks noChangeAspect="1"/>
                    </pic:cNvPicPr>
                  </pic:nvPicPr>
                  <pic:blipFill>
                    <a:blip r:embed="rId19"/>
                    <a:stretch>
                      <a:fillRect/>
                    </a:stretch>
                  </pic:blipFill>
                  <pic:spPr>
                    <a:xfrm>
                      <a:off x="0" y="0"/>
                      <a:ext cx="1524000" cy="1400175"/>
                    </a:xfrm>
                    <a:prstGeom prst="rect">
                      <a:avLst/>
                    </a:prstGeom>
                  </pic:spPr>
                </pic:pic>
              </a:graphicData>
            </a:graphic>
          </wp:inline>
        </w:drawing>
      </w:r>
      <w:r>
        <w:rPr>
          <w:color w:val="000000"/>
          <w:lang w:eastAsia="zh-CN"/>
        </w:rPr>
        <w:t xml:space="preserve">  </w:t>
      </w:r>
    </w:p>
    <w:p w14:paraId="3D5313E9" w14:textId="77777777" w:rsidR="00E6278D" w:rsidRDefault="00E6278D" w:rsidP="00E6278D">
      <w:pPr>
        <w:tabs>
          <w:tab w:val="left" w:pos="4873"/>
        </w:tabs>
        <w:spacing w:line="360" w:lineRule="auto"/>
        <w:textAlignment w:val="center"/>
        <w:rPr>
          <w:color w:val="000000"/>
          <w:lang w:eastAsia="zh-CN"/>
        </w:rPr>
      </w:pPr>
      <w:r>
        <w:rPr>
          <w:color w:val="000000"/>
          <w:lang w:eastAsia="zh-CN"/>
        </w:rPr>
        <w:t>A. 液体喷出的水平距离</w:t>
      </w:r>
      <w:r>
        <w:rPr>
          <w:rFonts w:ascii="Times New Roman" w:eastAsia="Times New Roman" w:hAnsi="Times New Roman" w:cs="Times New Roman"/>
          <w:i/>
          <w:color w:val="000000"/>
          <w:lang w:eastAsia="zh-CN"/>
        </w:rPr>
        <w:t>s</w:t>
      </w:r>
      <w:r>
        <w:rPr>
          <w:color w:val="000000"/>
          <w:lang w:eastAsia="zh-CN"/>
        </w:rPr>
        <w:t>变大</w:t>
      </w:r>
      <w:r>
        <w:rPr>
          <w:color w:val="000000"/>
          <w:lang w:eastAsia="zh-CN"/>
        </w:rPr>
        <w:tab/>
        <w:t>B. 液体喷出的水平距离</w:t>
      </w:r>
      <w:r>
        <w:rPr>
          <w:rFonts w:ascii="Times New Roman" w:eastAsia="Times New Roman" w:hAnsi="Times New Roman" w:cs="Times New Roman"/>
          <w:i/>
          <w:color w:val="000000"/>
          <w:lang w:eastAsia="zh-CN"/>
        </w:rPr>
        <w:t>s</w:t>
      </w:r>
      <w:r>
        <w:rPr>
          <w:color w:val="000000"/>
          <w:lang w:eastAsia="zh-CN"/>
        </w:rPr>
        <w:t>不变</w:t>
      </w:r>
    </w:p>
    <w:p w14:paraId="372F9A07" w14:textId="77777777" w:rsidR="00E6278D" w:rsidRDefault="00E6278D" w:rsidP="00E6278D">
      <w:pPr>
        <w:tabs>
          <w:tab w:val="left" w:pos="4873"/>
        </w:tabs>
        <w:spacing w:line="360" w:lineRule="auto"/>
        <w:textAlignment w:val="center"/>
        <w:rPr>
          <w:color w:val="000000"/>
          <w:lang w:eastAsia="zh-CN"/>
        </w:rPr>
      </w:pPr>
      <w:r>
        <w:rPr>
          <w:color w:val="000000"/>
          <w:lang w:eastAsia="zh-CN"/>
        </w:rPr>
        <w:t xml:space="preserve">C. </w:t>
      </w:r>
      <w:r>
        <w:rPr>
          <w:rFonts w:ascii="Times New Roman" w:eastAsia="Times New Roman" w:hAnsi="Times New Roman" w:cs="Times New Roman"/>
          <w:i/>
          <w:color w:val="000000"/>
          <w:lang w:eastAsia="zh-CN"/>
        </w:rPr>
        <w:t>a</w:t>
      </w:r>
      <w:r>
        <w:rPr>
          <w:color w:val="000000"/>
          <w:lang w:eastAsia="zh-CN"/>
        </w:rPr>
        <w:t>、</w:t>
      </w:r>
      <w:r>
        <w:rPr>
          <w:rFonts w:ascii="Times New Roman" w:eastAsia="Times New Roman" w:hAnsi="Times New Roman" w:cs="Times New Roman"/>
          <w:i/>
          <w:color w:val="000000"/>
          <w:lang w:eastAsia="zh-CN"/>
        </w:rPr>
        <w:t>b</w:t>
      </w:r>
      <w:r>
        <w:rPr>
          <w:color w:val="000000"/>
          <w:lang w:eastAsia="zh-CN"/>
        </w:rPr>
        <w:t>两点间的液体压强差变小</w:t>
      </w:r>
      <w:r>
        <w:rPr>
          <w:color w:val="000000"/>
          <w:lang w:eastAsia="zh-CN"/>
        </w:rPr>
        <w:tab/>
        <w:t xml:space="preserve">D. </w:t>
      </w:r>
      <w:r>
        <w:rPr>
          <w:rFonts w:ascii="Times New Roman" w:eastAsia="Times New Roman" w:hAnsi="Times New Roman" w:cs="Times New Roman"/>
          <w:i/>
          <w:color w:val="000000"/>
          <w:lang w:eastAsia="zh-CN"/>
        </w:rPr>
        <w:t>a</w:t>
      </w:r>
      <w:r>
        <w:rPr>
          <w:color w:val="000000"/>
          <w:lang w:eastAsia="zh-CN"/>
        </w:rPr>
        <w:t>、</w:t>
      </w:r>
      <w:r>
        <w:rPr>
          <w:rFonts w:ascii="Times New Roman" w:eastAsia="Times New Roman" w:hAnsi="Times New Roman" w:cs="Times New Roman"/>
          <w:i/>
          <w:color w:val="000000"/>
          <w:lang w:eastAsia="zh-CN"/>
        </w:rPr>
        <w:t>b</w:t>
      </w:r>
      <w:r>
        <w:rPr>
          <w:color w:val="000000"/>
          <w:lang w:eastAsia="zh-CN"/>
        </w:rPr>
        <w:t>两点间的液体压强差不变</w:t>
      </w:r>
    </w:p>
    <w:p w14:paraId="3834C3DA" w14:textId="77777777" w:rsidR="00E6278D" w:rsidRDefault="00E6278D" w:rsidP="00E6278D">
      <w:pPr>
        <w:spacing w:line="360" w:lineRule="auto"/>
        <w:textAlignment w:val="center"/>
        <w:rPr>
          <w:color w:val="000000"/>
          <w:lang w:eastAsia="zh-CN"/>
        </w:rPr>
      </w:pPr>
      <w:r>
        <w:rPr>
          <w:color w:val="000000"/>
          <w:lang w:eastAsia="zh-CN"/>
        </w:rPr>
        <w:lastRenderedPageBreak/>
        <w:t>8. 取一根木棒，在它的一端缠绕一些铜丝就做成了一个简易密度计，将其分别放入甲、乙两个盛有不同液体的烧杯中，它竖直立在液体中的漂浮情况如图所示。设密度计在甲、乙两个烧杯中所受的浮力分别为</w:t>
      </w:r>
      <w:r>
        <w:rPr>
          <w:rFonts w:ascii="Times New Roman" w:eastAsia="Times New Roman" w:hAnsi="Times New Roman" w:cs="Times New Roman"/>
          <w:i/>
          <w:color w:val="000000"/>
          <w:lang w:eastAsia="zh-CN"/>
        </w:rPr>
        <w:t>F</w:t>
      </w:r>
      <w:r>
        <w:rPr>
          <w:color w:val="000000"/>
          <w:vertAlign w:val="subscript"/>
          <w:lang w:eastAsia="zh-CN"/>
        </w:rPr>
        <w:t>甲</w:t>
      </w:r>
      <w:r>
        <w:rPr>
          <w:color w:val="000000"/>
          <w:lang w:eastAsia="zh-CN"/>
        </w:rPr>
        <w:t>和</w:t>
      </w:r>
      <w:r>
        <w:rPr>
          <w:rFonts w:ascii="Times New Roman" w:eastAsia="Times New Roman" w:hAnsi="Times New Roman" w:cs="Times New Roman"/>
          <w:i/>
          <w:color w:val="000000"/>
          <w:lang w:eastAsia="zh-CN"/>
        </w:rPr>
        <w:t>F</w:t>
      </w:r>
      <w:r>
        <w:rPr>
          <w:color w:val="000000"/>
          <w:vertAlign w:val="subscript"/>
          <w:lang w:eastAsia="zh-CN"/>
        </w:rPr>
        <w:t>乙</w:t>
      </w:r>
      <w:r>
        <w:rPr>
          <w:color w:val="000000"/>
          <w:lang w:eastAsia="zh-CN"/>
        </w:rPr>
        <w:t>，两个烧杯中液体的密度分别为</w:t>
      </w:r>
      <w:r>
        <w:rPr>
          <w:rFonts w:ascii="Times New Roman" w:eastAsia="Times New Roman" w:hAnsi="Times New Roman" w:cs="Times New Roman"/>
          <w:i/>
          <w:color w:val="000000"/>
        </w:rPr>
        <w:t>ρ</w:t>
      </w:r>
      <w:r>
        <w:rPr>
          <w:color w:val="000000"/>
          <w:vertAlign w:val="subscript"/>
          <w:lang w:eastAsia="zh-CN"/>
        </w:rPr>
        <w:t>甲</w:t>
      </w:r>
      <w:r>
        <w:rPr>
          <w:color w:val="000000"/>
          <w:lang w:eastAsia="zh-CN"/>
        </w:rPr>
        <w:t>和</w:t>
      </w:r>
      <w:r>
        <w:rPr>
          <w:rFonts w:ascii="Times New Roman" w:eastAsia="Times New Roman" w:hAnsi="Times New Roman" w:cs="Times New Roman"/>
          <w:i/>
          <w:color w:val="000000"/>
        </w:rPr>
        <w:t>ρ</w:t>
      </w:r>
      <w:r>
        <w:rPr>
          <w:color w:val="000000"/>
          <w:vertAlign w:val="subscript"/>
          <w:lang w:eastAsia="zh-CN"/>
        </w:rPr>
        <w:t>乙</w:t>
      </w:r>
      <w:r>
        <w:rPr>
          <w:color w:val="000000"/>
          <w:lang w:eastAsia="zh-CN"/>
        </w:rPr>
        <w:t>，则（　　）</w:t>
      </w:r>
    </w:p>
    <w:p w14:paraId="5B4A5CB5" w14:textId="77777777" w:rsidR="00E6278D" w:rsidRDefault="00E6278D" w:rsidP="00E6278D">
      <w:pPr>
        <w:spacing w:line="360" w:lineRule="auto"/>
        <w:textAlignment w:val="center"/>
        <w:rPr>
          <w:color w:val="000000"/>
        </w:rPr>
      </w:pPr>
      <w:r>
        <w:rPr>
          <w:noProof/>
          <w:color w:val="000000"/>
        </w:rPr>
        <w:drawing>
          <wp:inline distT="0" distB="0" distL="0" distR="0" wp14:anchorId="59C83C88" wp14:editId="71C72656">
            <wp:extent cx="1647825" cy="1533525"/>
            <wp:effectExtent l="0" t="0" r="0" b="0"/>
            <wp:docPr id="100023" name="图片 10002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3" name=""/>
                    <pic:cNvPicPr>
                      <a:picLocks noChangeAspect="1"/>
                    </pic:cNvPicPr>
                  </pic:nvPicPr>
                  <pic:blipFill>
                    <a:blip r:embed="rId20"/>
                    <a:stretch>
                      <a:fillRect/>
                    </a:stretch>
                  </pic:blipFill>
                  <pic:spPr>
                    <a:xfrm>
                      <a:off x="0" y="0"/>
                      <a:ext cx="1647825" cy="1533525"/>
                    </a:xfrm>
                    <a:prstGeom prst="rect">
                      <a:avLst/>
                    </a:prstGeom>
                  </pic:spPr>
                </pic:pic>
              </a:graphicData>
            </a:graphic>
          </wp:inline>
        </w:drawing>
      </w:r>
    </w:p>
    <w:p w14:paraId="4ED375C7" w14:textId="77777777" w:rsidR="00E6278D" w:rsidRDefault="00E6278D" w:rsidP="00E6278D">
      <w:pPr>
        <w:tabs>
          <w:tab w:val="left" w:pos="2436"/>
          <w:tab w:val="left" w:pos="4873"/>
          <w:tab w:val="left" w:pos="7309"/>
        </w:tabs>
        <w:spacing w:line="360" w:lineRule="auto"/>
        <w:textAlignment w:val="center"/>
        <w:rPr>
          <w:color w:val="000000"/>
        </w:rPr>
      </w:pPr>
      <w:r>
        <w:rPr>
          <w:color w:val="000000"/>
        </w:rPr>
        <w:t xml:space="preserve">A. </w:t>
      </w:r>
      <w:proofErr w:type="spellStart"/>
      <w:r>
        <w:rPr>
          <w:rFonts w:ascii="Times New Roman" w:eastAsia="Times New Roman" w:hAnsi="Times New Roman" w:cs="Times New Roman"/>
          <w:i/>
          <w:color w:val="000000"/>
        </w:rPr>
        <w:t>F</w:t>
      </w:r>
      <w:r>
        <w:rPr>
          <w:color w:val="000000"/>
          <w:vertAlign w:val="subscript"/>
        </w:rPr>
        <w:t>甲</w:t>
      </w:r>
      <w:proofErr w:type="spellEnd"/>
      <w:r>
        <w:rPr>
          <w:rFonts w:ascii="Times New Roman" w:eastAsia="Times New Roman" w:hAnsi="Times New Roman" w:cs="Times New Roman"/>
          <w:color w:val="000000"/>
        </w:rPr>
        <w:t>&gt;</w:t>
      </w:r>
      <w:proofErr w:type="spellStart"/>
      <w:r>
        <w:rPr>
          <w:rFonts w:ascii="Times New Roman" w:eastAsia="Times New Roman" w:hAnsi="Times New Roman" w:cs="Times New Roman"/>
          <w:i/>
          <w:color w:val="000000"/>
        </w:rPr>
        <w:t>F</w:t>
      </w:r>
      <w:r>
        <w:rPr>
          <w:color w:val="000000"/>
          <w:vertAlign w:val="subscript"/>
        </w:rPr>
        <w:t>乙</w:t>
      </w:r>
      <w:proofErr w:type="spellEnd"/>
      <w:r>
        <w:rPr>
          <w:color w:val="000000"/>
        </w:rPr>
        <w:tab/>
        <w:t xml:space="preserve">B. </w:t>
      </w:r>
      <w:proofErr w:type="spellStart"/>
      <w:r>
        <w:rPr>
          <w:rFonts w:ascii="Times New Roman" w:eastAsia="Times New Roman" w:hAnsi="Times New Roman" w:cs="Times New Roman"/>
          <w:i/>
          <w:color w:val="000000"/>
        </w:rPr>
        <w:t>F</w:t>
      </w:r>
      <w:r>
        <w:rPr>
          <w:color w:val="000000"/>
          <w:vertAlign w:val="subscript"/>
        </w:rPr>
        <w:t>甲</w:t>
      </w:r>
      <w:proofErr w:type="spellEnd"/>
      <w:r>
        <w:rPr>
          <w:rFonts w:ascii="Times New Roman" w:eastAsia="Times New Roman" w:hAnsi="Times New Roman" w:cs="Times New Roman"/>
          <w:color w:val="000000"/>
        </w:rPr>
        <w:t>&lt;</w:t>
      </w:r>
      <w:proofErr w:type="spellStart"/>
      <w:r>
        <w:rPr>
          <w:rFonts w:ascii="Times New Roman" w:eastAsia="Times New Roman" w:hAnsi="Times New Roman" w:cs="Times New Roman"/>
          <w:i/>
          <w:color w:val="000000"/>
        </w:rPr>
        <w:t>F</w:t>
      </w:r>
      <w:r>
        <w:rPr>
          <w:color w:val="000000"/>
          <w:vertAlign w:val="subscript"/>
        </w:rPr>
        <w:t>乙</w:t>
      </w:r>
      <w:proofErr w:type="spellEnd"/>
      <w:r>
        <w:rPr>
          <w:color w:val="000000"/>
        </w:rPr>
        <w:tab/>
        <w:t xml:space="preserve">C. </w:t>
      </w:r>
      <w:proofErr w:type="spellStart"/>
      <w:r>
        <w:rPr>
          <w:rFonts w:ascii="Times New Roman" w:eastAsia="Times New Roman" w:hAnsi="Times New Roman" w:cs="Times New Roman"/>
          <w:i/>
          <w:color w:val="000000"/>
        </w:rPr>
        <w:t>ρ</w:t>
      </w:r>
      <w:r>
        <w:rPr>
          <w:color w:val="000000"/>
          <w:vertAlign w:val="subscript"/>
        </w:rPr>
        <w:t>甲</w:t>
      </w:r>
      <w:proofErr w:type="spellEnd"/>
      <w:r>
        <w:rPr>
          <w:rFonts w:ascii="Times New Roman" w:eastAsia="Times New Roman" w:hAnsi="Times New Roman" w:cs="Times New Roman"/>
          <w:color w:val="000000"/>
        </w:rPr>
        <w:t>&gt;</w:t>
      </w:r>
      <w:proofErr w:type="spellStart"/>
      <w:r>
        <w:rPr>
          <w:rFonts w:ascii="Times New Roman" w:eastAsia="Times New Roman" w:hAnsi="Times New Roman" w:cs="Times New Roman"/>
          <w:i/>
          <w:color w:val="000000"/>
        </w:rPr>
        <w:t>ρ</w:t>
      </w:r>
      <w:r>
        <w:rPr>
          <w:color w:val="000000"/>
          <w:vertAlign w:val="subscript"/>
        </w:rPr>
        <w:t>乙</w:t>
      </w:r>
      <w:proofErr w:type="spellEnd"/>
      <w:r>
        <w:rPr>
          <w:color w:val="000000"/>
        </w:rPr>
        <w:tab/>
        <w:t xml:space="preserve">D. </w:t>
      </w:r>
      <w:proofErr w:type="spellStart"/>
      <w:r>
        <w:rPr>
          <w:rFonts w:ascii="Times New Roman" w:eastAsia="Times New Roman" w:hAnsi="Times New Roman" w:cs="Times New Roman"/>
          <w:i/>
          <w:color w:val="000000"/>
        </w:rPr>
        <w:t>ρ</w:t>
      </w:r>
      <w:r>
        <w:rPr>
          <w:color w:val="000000"/>
          <w:vertAlign w:val="subscript"/>
        </w:rPr>
        <w:t>甲</w:t>
      </w:r>
      <w:proofErr w:type="spellEnd"/>
      <w:r>
        <w:rPr>
          <w:rFonts w:ascii="Times New Roman" w:eastAsia="Times New Roman" w:hAnsi="Times New Roman" w:cs="Times New Roman"/>
          <w:color w:val="000000"/>
        </w:rPr>
        <w:t>&lt;</w:t>
      </w:r>
      <w:proofErr w:type="spellStart"/>
      <w:r>
        <w:rPr>
          <w:rFonts w:ascii="Times New Roman" w:eastAsia="Times New Roman" w:hAnsi="Times New Roman" w:cs="Times New Roman"/>
          <w:i/>
          <w:color w:val="000000"/>
        </w:rPr>
        <w:t>ρ</w:t>
      </w:r>
      <w:r>
        <w:rPr>
          <w:color w:val="000000"/>
          <w:vertAlign w:val="subscript"/>
        </w:rPr>
        <w:t>乙</w:t>
      </w:r>
      <w:proofErr w:type="spellEnd"/>
    </w:p>
    <w:p w14:paraId="215A2DF5" w14:textId="77777777" w:rsidR="00E6278D" w:rsidRDefault="00E6278D" w:rsidP="00E6278D">
      <w:pPr>
        <w:spacing w:line="360" w:lineRule="auto"/>
        <w:textAlignment w:val="center"/>
        <w:rPr>
          <w:color w:val="000000"/>
          <w:lang w:eastAsia="zh-CN"/>
        </w:rPr>
      </w:pPr>
      <w:r>
        <w:rPr>
          <w:color w:val="000000"/>
          <w:sz w:val="21"/>
          <w:lang w:eastAsia="zh-CN"/>
        </w:rPr>
        <w:t>电动车具有安静舒适、节省能源、减少污染等优点。它由可充电的电池提供动力，内里的电机能驱动车轮转动。据此完成</w:t>
      </w:r>
      <w:r>
        <w:rPr>
          <w:rFonts w:ascii="Times New Roman" w:eastAsia="Times New Roman" w:hAnsi="Times New Roman" w:cs="Times New Roman"/>
          <w:color w:val="000000"/>
          <w:sz w:val="21"/>
          <w:lang w:eastAsia="zh-CN"/>
        </w:rPr>
        <w:t>9~11</w:t>
      </w:r>
      <w:r>
        <w:rPr>
          <w:color w:val="000000"/>
          <w:sz w:val="21"/>
          <w:lang w:eastAsia="zh-CN"/>
        </w:rPr>
        <w:t>题。</w:t>
      </w:r>
    </w:p>
    <w:p w14:paraId="1BA1E19A" w14:textId="77777777" w:rsidR="00E6278D" w:rsidRDefault="00E6278D" w:rsidP="00E6278D">
      <w:pPr>
        <w:spacing w:line="360" w:lineRule="auto"/>
        <w:textAlignment w:val="center"/>
        <w:rPr>
          <w:color w:val="000000"/>
          <w:lang w:eastAsia="zh-CN"/>
        </w:rPr>
      </w:pPr>
      <w:r>
        <w:rPr>
          <w:color w:val="000000"/>
          <w:lang w:eastAsia="zh-CN"/>
        </w:rPr>
        <w:t>9. 如图，电动车正在匀速直线行驶。当突然刹车时，乘客会（　　）</w:t>
      </w:r>
    </w:p>
    <w:p w14:paraId="2C58A35E" w14:textId="77777777" w:rsidR="00E6278D" w:rsidRDefault="00E6278D" w:rsidP="00E6278D">
      <w:pPr>
        <w:spacing w:line="360" w:lineRule="auto"/>
        <w:textAlignment w:val="center"/>
        <w:rPr>
          <w:color w:val="000000"/>
          <w:lang w:eastAsia="zh-CN"/>
        </w:rPr>
      </w:pPr>
      <w:r>
        <w:rPr>
          <w:noProof/>
          <w:color w:val="000000"/>
        </w:rPr>
        <w:drawing>
          <wp:inline distT="0" distB="0" distL="0" distR="0" wp14:anchorId="0016B7E4" wp14:editId="0299690B">
            <wp:extent cx="1162050" cy="771525"/>
            <wp:effectExtent l="0" t="0" r="0" b="0"/>
            <wp:docPr id="100025" name="图片 10002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5" name=""/>
                    <pic:cNvPicPr>
                      <a:picLocks noChangeAspect="1"/>
                    </pic:cNvPicPr>
                  </pic:nvPicPr>
                  <pic:blipFill>
                    <a:blip r:embed="rId21"/>
                    <a:stretch>
                      <a:fillRect/>
                    </a:stretch>
                  </pic:blipFill>
                  <pic:spPr>
                    <a:xfrm>
                      <a:off x="0" y="0"/>
                      <a:ext cx="1162050" cy="771525"/>
                    </a:xfrm>
                    <a:prstGeom prst="rect">
                      <a:avLst/>
                    </a:prstGeom>
                  </pic:spPr>
                </pic:pic>
              </a:graphicData>
            </a:graphic>
          </wp:inline>
        </w:drawing>
      </w:r>
      <w:r>
        <w:rPr>
          <w:color w:val="000000"/>
          <w:lang w:eastAsia="zh-CN"/>
        </w:rPr>
        <w:t xml:space="preserve">  </w:t>
      </w:r>
    </w:p>
    <w:p w14:paraId="5F801F7E" w14:textId="77777777" w:rsidR="00E6278D" w:rsidRDefault="00E6278D" w:rsidP="00E6278D">
      <w:pPr>
        <w:tabs>
          <w:tab w:val="left" w:pos="2436"/>
          <w:tab w:val="left" w:pos="4873"/>
          <w:tab w:val="left" w:pos="7309"/>
        </w:tabs>
        <w:spacing w:line="360" w:lineRule="auto"/>
        <w:textAlignment w:val="center"/>
        <w:rPr>
          <w:color w:val="000000"/>
          <w:lang w:eastAsia="zh-CN"/>
        </w:rPr>
      </w:pPr>
      <w:r>
        <w:rPr>
          <w:color w:val="000000"/>
          <w:lang w:eastAsia="zh-CN"/>
        </w:rPr>
        <w:t>A. 左倾</w:t>
      </w:r>
      <w:r>
        <w:rPr>
          <w:color w:val="000000"/>
          <w:lang w:eastAsia="zh-CN"/>
        </w:rPr>
        <w:tab/>
        <w:t>B. 右倾</w:t>
      </w:r>
      <w:r>
        <w:rPr>
          <w:color w:val="000000"/>
          <w:lang w:eastAsia="zh-CN"/>
        </w:rPr>
        <w:tab/>
        <w:t>C. 前倾</w:t>
      </w:r>
      <w:r>
        <w:rPr>
          <w:color w:val="000000"/>
          <w:lang w:eastAsia="zh-CN"/>
        </w:rPr>
        <w:tab/>
        <w:t>D. 后仰</w:t>
      </w:r>
    </w:p>
    <w:p w14:paraId="51451684" w14:textId="77777777" w:rsidR="00E6278D" w:rsidRDefault="00E6278D" w:rsidP="00E6278D">
      <w:pPr>
        <w:spacing w:line="360" w:lineRule="auto"/>
        <w:textAlignment w:val="center"/>
        <w:rPr>
          <w:color w:val="000000"/>
          <w:lang w:eastAsia="zh-CN"/>
        </w:rPr>
      </w:pPr>
      <w:r>
        <w:rPr>
          <w:color w:val="000000"/>
          <w:lang w:eastAsia="zh-CN"/>
        </w:rPr>
        <w:t>10. 某电动车电机工作的效率为</w:t>
      </w:r>
      <w:r>
        <w:rPr>
          <w:rFonts w:ascii="Times New Roman" w:eastAsia="Times New Roman" w:hAnsi="Times New Roman" w:cs="Times New Roman"/>
          <w:color w:val="000000"/>
          <w:lang w:eastAsia="zh-CN"/>
        </w:rPr>
        <w:t>95%</w:t>
      </w:r>
      <w:r>
        <w:rPr>
          <w:color w:val="000000"/>
          <w:lang w:eastAsia="zh-CN"/>
        </w:rPr>
        <w:t>，下列说法正确的是（　　）</w:t>
      </w:r>
    </w:p>
    <w:p w14:paraId="627D9573" w14:textId="77777777" w:rsidR="00E6278D" w:rsidRDefault="00E6278D" w:rsidP="00E6278D">
      <w:pPr>
        <w:tabs>
          <w:tab w:val="left" w:pos="4873"/>
        </w:tabs>
        <w:spacing w:line="360" w:lineRule="auto"/>
        <w:textAlignment w:val="center"/>
        <w:rPr>
          <w:color w:val="000000"/>
          <w:lang w:eastAsia="zh-CN"/>
        </w:rPr>
      </w:pPr>
      <w:r>
        <w:rPr>
          <w:color w:val="000000"/>
          <w:lang w:eastAsia="zh-CN"/>
        </w:rPr>
        <w:t>A. 机械能转化为电能的比例为</w:t>
      </w:r>
      <w:r>
        <w:rPr>
          <w:rFonts w:ascii="Times New Roman" w:eastAsia="Times New Roman" w:hAnsi="Times New Roman" w:cs="Times New Roman"/>
          <w:color w:val="000000"/>
          <w:lang w:eastAsia="zh-CN"/>
        </w:rPr>
        <w:t>95%</w:t>
      </w:r>
      <w:r>
        <w:rPr>
          <w:color w:val="000000"/>
          <w:lang w:eastAsia="zh-CN"/>
        </w:rPr>
        <w:tab/>
        <w:t>B. 电能转化为机械能的比例为</w:t>
      </w:r>
      <w:r>
        <w:rPr>
          <w:rFonts w:ascii="Times New Roman" w:eastAsia="Times New Roman" w:hAnsi="Times New Roman" w:cs="Times New Roman"/>
          <w:color w:val="000000"/>
          <w:lang w:eastAsia="zh-CN"/>
        </w:rPr>
        <w:t>95%</w:t>
      </w:r>
    </w:p>
    <w:p w14:paraId="06DB5245" w14:textId="77777777" w:rsidR="00E6278D" w:rsidRDefault="00E6278D" w:rsidP="00E6278D">
      <w:pPr>
        <w:tabs>
          <w:tab w:val="left" w:pos="4873"/>
        </w:tabs>
        <w:spacing w:line="360" w:lineRule="auto"/>
        <w:textAlignment w:val="center"/>
        <w:rPr>
          <w:color w:val="000000"/>
          <w:lang w:eastAsia="zh-CN"/>
        </w:rPr>
      </w:pPr>
      <w:r>
        <w:rPr>
          <w:color w:val="000000"/>
          <w:lang w:eastAsia="zh-CN"/>
        </w:rPr>
        <w:t>C. 内能转化为电能的比例为</w:t>
      </w:r>
      <w:r>
        <w:rPr>
          <w:rFonts w:ascii="Times New Roman" w:eastAsia="Times New Roman" w:hAnsi="Times New Roman" w:cs="Times New Roman"/>
          <w:color w:val="000000"/>
          <w:lang w:eastAsia="zh-CN"/>
        </w:rPr>
        <w:t>95%</w:t>
      </w:r>
      <w:r>
        <w:rPr>
          <w:color w:val="000000"/>
          <w:lang w:eastAsia="zh-CN"/>
        </w:rPr>
        <w:tab/>
        <w:t>D. 电能转化为内能的比例为</w:t>
      </w:r>
      <w:r>
        <w:rPr>
          <w:rFonts w:ascii="Times New Roman" w:eastAsia="Times New Roman" w:hAnsi="Times New Roman" w:cs="Times New Roman"/>
          <w:color w:val="000000"/>
          <w:lang w:eastAsia="zh-CN"/>
        </w:rPr>
        <w:t>95%</w:t>
      </w:r>
    </w:p>
    <w:p w14:paraId="26EFCD5A" w14:textId="77777777" w:rsidR="00E6278D" w:rsidRDefault="00E6278D" w:rsidP="00E6278D">
      <w:pPr>
        <w:spacing w:line="360" w:lineRule="auto"/>
        <w:textAlignment w:val="center"/>
        <w:rPr>
          <w:color w:val="000000"/>
          <w:lang w:eastAsia="zh-CN"/>
        </w:rPr>
      </w:pPr>
      <w:r>
        <w:rPr>
          <w:color w:val="000000"/>
          <w:lang w:eastAsia="zh-CN"/>
        </w:rPr>
        <w:t>11. 给电动车充电，计算它充满电后储存电能的公式是（　　）</w:t>
      </w:r>
    </w:p>
    <w:p w14:paraId="58A5B695" w14:textId="77777777" w:rsidR="00E6278D" w:rsidRDefault="00E6278D" w:rsidP="00E6278D">
      <w:pPr>
        <w:tabs>
          <w:tab w:val="left" w:pos="2436"/>
          <w:tab w:val="left" w:pos="4873"/>
          <w:tab w:val="left" w:pos="7309"/>
        </w:tabs>
        <w:spacing w:line="360" w:lineRule="auto"/>
        <w:textAlignment w:val="center"/>
        <w:rPr>
          <w:color w:val="000000"/>
          <w:lang w:eastAsia="zh-CN"/>
        </w:rPr>
      </w:pPr>
      <w:r>
        <w:rPr>
          <w:color w:val="000000"/>
        </w:rPr>
        <w:t xml:space="preserve">A. </w:t>
      </w:r>
      <w:r>
        <w:rPr>
          <w:rFonts w:ascii="Times New Roman" w:eastAsia="Times New Roman" w:hAnsi="Times New Roman" w:cs="Times New Roman"/>
          <w:i/>
          <w:color w:val="000000"/>
        </w:rPr>
        <w:t>W</w:t>
      </w:r>
      <w:r>
        <w:rPr>
          <w:rFonts w:ascii="Times New Roman" w:eastAsia="Times New Roman" w:hAnsi="Times New Roman" w:cs="Times New Roman"/>
          <w:color w:val="000000"/>
        </w:rPr>
        <w:t>=</w:t>
      </w:r>
      <w:proofErr w:type="spellStart"/>
      <w:r>
        <w:rPr>
          <w:rFonts w:ascii="Times New Roman" w:eastAsia="Times New Roman" w:hAnsi="Times New Roman" w:cs="Times New Roman"/>
          <w:i/>
          <w:color w:val="000000"/>
        </w:rPr>
        <w:t>UIt</w:t>
      </w:r>
      <w:proofErr w:type="spellEnd"/>
      <w:r>
        <w:rPr>
          <w:color w:val="000000"/>
        </w:rPr>
        <w:tab/>
        <w:t xml:space="preserve">B. </w:t>
      </w:r>
      <w:r>
        <w:rPr>
          <w:rFonts w:ascii="Times New Roman" w:eastAsia="Times New Roman" w:hAnsi="Times New Roman" w:cs="Times New Roman"/>
          <w:i/>
          <w:color w:val="000000"/>
        </w:rPr>
        <w:t>W</w:t>
      </w:r>
      <w:r>
        <w:rPr>
          <w:rFonts w:ascii="Times New Roman" w:eastAsia="Times New Roman" w:hAnsi="Times New Roman" w:cs="Times New Roman"/>
          <w:color w:val="000000"/>
        </w:rPr>
        <w:t>=</w:t>
      </w:r>
      <w:r>
        <w:rPr>
          <w:rFonts w:ascii="Times New Roman" w:eastAsia="Times New Roman" w:hAnsi="Times New Roman" w:cs="Times New Roman"/>
          <w:i/>
          <w:color w:val="000000"/>
        </w:rPr>
        <w:t>I</w:t>
      </w:r>
      <w:r>
        <w:rPr>
          <w:rFonts w:ascii="Times New Roman" w:eastAsia="Times New Roman" w:hAnsi="Times New Roman" w:cs="Times New Roman"/>
          <w:color w:val="000000"/>
          <w:vertAlign w:val="superscript"/>
        </w:rPr>
        <w:t>2</w:t>
      </w:r>
      <w:r>
        <w:rPr>
          <w:rFonts w:ascii="Times New Roman" w:eastAsia="Times New Roman" w:hAnsi="Times New Roman" w:cs="Times New Roman"/>
          <w:i/>
          <w:color w:val="000000"/>
        </w:rPr>
        <w:t>Rt</w:t>
      </w:r>
      <w:r>
        <w:rPr>
          <w:color w:val="000000"/>
        </w:rPr>
        <w:tab/>
        <w:t xml:space="preserve">C. </w:t>
      </w:r>
      <w:r>
        <w:object w:dxaOrig="855" w:dyaOrig="660" w14:anchorId="6DB4CDA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88" type="#_x0000_t75" alt="学科网(www.zxxk.com)--教育资源门户，提供试卷、教案、课件、论文、素材以及各类教学资源下载，还有大量而丰富的教学相关资讯！" style="width:42.6pt;height:33pt" o:ole="">
            <v:imagedata r:id="rId22" o:title="eqId6d517a73c85dd48959a5f64a6b126bcc"/>
          </v:shape>
          <o:OLEObject Type="Embed" ProgID="Equation.DSMT4" ShapeID="_x0000_i1188" DrawAspect="Content" ObjectID="_1752902377" r:id="rId23"/>
        </w:object>
      </w:r>
      <w:r>
        <w:rPr>
          <w:rFonts w:ascii="Times New Roman" w:eastAsia="Times New Roman" w:hAnsi="Times New Roman" w:cs="Times New Roman"/>
          <w:i/>
          <w:color w:val="000000"/>
          <w:lang w:eastAsia="zh-CN"/>
        </w:rPr>
        <w:t>t</w:t>
      </w:r>
      <w:r>
        <w:rPr>
          <w:color w:val="000000"/>
          <w:lang w:eastAsia="zh-CN"/>
        </w:rPr>
        <w:tab/>
        <w:t xml:space="preserve">D. </w:t>
      </w:r>
      <w:r>
        <w:rPr>
          <w:rFonts w:ascii="Times New Roman" w:eastAsia="Times New Roman" w:hAnsi="Times New Roman" w:cs="Times New Roman"/>
          <w:i/>
          <w:color w:val="000000"/>
          <w:lang w:eastAsia="zh-CN"/>
        </w:rPr>
        <w:t>W</w:t>
      </w:r>
      <w:r>
        <w:rPr>
          <w:rFonts w:ascii="Times New Roman" w:eastAsia="Times New Roman" w:hAnsi="Times New Roman" w:cs="Times New Roman"/>
          <w:color w:val="000000"/>
          <w:lang w:eastAsia="zh-CN"/>
        </w:rPr>
        <w:t>=</w:t>
      </w:r>
      <w:r>
        <w:rPr>
          <w:rFonts w:ascii="Times New Roman" w:eastAsia="Times New Roman" w:hAnsi="Times New Roman" w:cs="Times New Roman"/>
          <w:i/>
          <w:color w:val="000000"/>
          <w:lang w:eastAsia="zh-CN"/>
        </w:rPr>
        <w:t>Fs</w:t>
      </w:r>
    </w:p>
    <w:p w14:paraId="685A5781" w14:textId="77777777" w:rsidR="00E6278D" w:rsidRDefault="00E6278D" w:rsidP="00E6278D">
      <w:pPr>
        <w:spacing w:line="360" w:lineRule="auto"/>
        <w:textAlignment w:val="center"/>
        <w:rPr>
          <w:color w:val="000000"/>
          <w:lang w:eastAsia="zh-CN"/>
        </w:rPr>
      </w:pPr>
      <w:r>
        <w:rPr>
          <w:color w:val="000000"/>
          <w:sz w:val="21"/>
          <w:lang w:eastAsia="zh-CN"/>
        </w:rPr>
        <w:t>橡皮泥具有取材方便、容易变形、可重复使用和价格便宜等特点，是一种理想的物理实验材料。据此完成</w:t>
      </w:r>
      <w:r>
        <w:rPr>
          <w:rFonts w:ascii="Times New Roman" w:eastAsia="Times New Roman" w:hAnsi="Times New Roman" w:cs="Times New Roman"/>
          <w:color w:val="000000"/>
          <w:sz w:val="21"/>
          <w:lang w:eastAsia="zh-CN"/>
        </w:rPr>
        <w:t>12~14</w:t>
      </w:r>
      <w:r>
        <w:rPr>
          <w:color w:val="000000"/>
          <w:sz w:val="21"/>
          <w:lang w:eastAsia="zh-CN"/>
        </w:rPr>
        <w:t>题。</w:t>
      </w:r>
    </w:p>
    <w:p w14:paraId="6CDBE6D9" w14:textId="77777777" w:rsidR="00E6278D" w:rsidRDefault="00E6278D" w:rsidP="00E6278D">
      <w:pPr>
        <w:spacing w:line="360" w:lineRule="auto"/>
        <w:textAlignment w:val="center"/>
        <w:rPr>
          <w:color w:val="000000"/>
          <w:lang w:eastAsia="zh-CN"/>
        </w:rPr>
      </w:pPr>
      <w:r>
        <w:rPr>
          <w:color w:val="000000"/>
          <w:lang w:eastAsia="zh-CN"/>
        </w:rPr>
        <w:t>12. 如图是一件静置在水平展台上用橡皮泥制成的艺术品，则艺术品受到的重力和支持力（　　）</w:t>
      </w:r>
    </w:p>
    <w:p w14:paraId="4B33FDC1" w14:textId="77777777" w:rsidR="00E6278D" w:rsidRDefault="00E6278D" w:rsidP="00E6278D">
      <w:pPr>
        <w:spacing w:line="360" w:lineRule="auto"/>
        <w:textAlignment w:val="center"/>
        <w:rPr>
          <w:color w:val="000000"/>
          <w:lang w:eastAsia="zh-CN"/>
        </w:rPr>
      </w:pPr>
      <w:r>
        <w:rPr>
          <w:noProof/>
          <w:color w:val="000000"/>
        </w:rPr>
        <w:drawing>
          <wp:inline distT="0" distB="0" distL="0" distR="0" wp14:anchorId="525F7BDA" wp14:editId="341F2BD0">
            <wp:extent cx="857250" cy="942975"/>
            <wp:effectExtent l="0" t="0" r="0" b="0"/>
            <wp:docPr id="100027" name="图片 10002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7" name=""/>
                    <pic:cNvPicPr>
                      <a:picLocks noChangeAspect="1"/>
                    </pic:cNvPicPr>
                  </pic:nvPicPr>
                  <pic:blipFill>
                    <a:blip r:embed="rId24"/>
                    <a:stretch>
                      <a:fillRect/>
                    </a:stretch>
                  </pic:blipFill>
                  <pic:spPr>
                    <a:xfrm>
                      <a:off x="0" y="0"/>
                      <a:ext cx="857250" cy="942975"/>
                    </a:xfrm>
                    <a:prstGeom prst="rect">
                      <a:avLst/>
                    </a:prstGeom>
                  </pic:spPr>
                </pic:pic>
              </a:graphicData>
            </a:graphic>
          </wp:inline>
        </w:drawing>
      </w:r>
      <w:r>
        <w:rPr>
          <w:color w:val="000000"/>
          <w:lang w:eastAsia="zh-CN"/>
        </w:rPr>
        <w:t xml:space="preserve">  </w:t>
      </w:r>
    </w:p>
    <w:p w14:paraId="249AB6BF" w14:textId="77777777" w:rsidR="00E6278D" w:rsidRDefault="00E6278D" w:rsidP="00E6278D">
      <w:pPr>
        <w:tabs>
          <w:tab w:val="left" w:pos="2436"/>
          <w:tab w:val="left" w:pos="4873"/>
          <w:tab w:val="left" w:pos="7309"/>
        </w:tabs>
        <w:spacing w:line="360" w:lineRule="auto"/>
        <w:textAlignment w:val="center"/>
        <w:rPr>
          <w:color w:val="000000"/>
          <w:lang w:eastAsia="zh-CN"/>
        </w:rPr>
      </w:pPr>
      <w:r>
        <w:rPr>
          <w:color w:val="000000"/>
          <w:lang w:eastAsia="zh-CN"/>
        </w:rPr>
        <w:t>A. 大小相等</w:t>
      </w:r>
      <w:r>
        <w:rPr>
          <w:color w:val="000000"/>
          <w:lang w:eastAsia="zh-CN"/>
        </w:rPr>
        <w:tab/>
        <w:t>B. 支持力较大</w:t>
      </w:r>
      <w:r>
        <w:rPr>
          <w:color w:val="000000"/>
          <w:lang w:eastAsia="zh-CN"/>
        </w:rPr>
        <w:tab/>
        <w:t>C. 重力较大</w:t>
      </w:r>
      <w:r>
        <w:rPr>
          <w:color w:val="000000"/>
          <w:lang w:eastAsia="zh-CN"/>
        </w:rPr>
        <w:tab/>
        <w:t>D. 是一对</w:t>
      </w:r>
      <w:r>
        <w:rPr>
          <w:color w:val="000000"/>
          <w:lang w:eastAsia="zh-CN"/>
        </w:rPr>
        <w:lastRenderedPageBreak/>
        <w:t>相互作用力</w:t>
      </w:r>
    </w:p>
    <w:p w14:paraId="5E618ADC" w14:textId="77777777" w:rsidR="00E6278D" w:rsidRDefault="00E6278D" w:rsidP="00E6278D">
      <w:pPr>
        <w:spacing w:line="360" w:lineRule="auto"/>
        <w:textAlignment w:val="center"/>
        <w:rPr>
          <w:color w:val="000000"/>
          <w:lang w:eastAsia="zh-CN"/>
        </w:rPr>
      </w:pPr>
      <w:r>
        <w:rPr>
          <w:color w:val="000000"/>
          <w:lang w:eastAsia="zh-CN"/>
        </w:rPr>
        <w:t>13. 如图，将一段柱状彩色橡皮泥接入电路，研究其导电性，闭合开关后，</w:t>
      </w:r>
      <w:r>
        <w:rPr>
          <w:rFonts w:ascii="Times New Roman" w:eastAsia="Times New Roman" w:hAnsi="Times New Roman" w:cs="Times New Roman"/>
          <w:color w:val="000000"/>
          <w:lang w:eastAsia="zh-CN"/>
        </w:rPr>
        <w:t>LED</w:t>
      </w:r>
      <w:r>
        <w:rPr>
          <w:color w:val="000000"/>
          <w:lang w:eastAsia="zh-CN"/>
        </w:rPr>
        <w:t>灯发光。若将橡皮泥揉搓成细条状后再接入电路，其他条件不变，则</w:t>
      </w:r>
      <w:r>
        <w:rPr>
          <w:rFonts w:ascii="Times New Roman" w:eastAsia="Times New Roman" w:hAnsi="Times New Roman" w:cs="Times New Roman"/>
          <w:color w:val="000000"/>
          <w:lang w:eastAsia="zh-CN"/>
        </w:rPr>
        <w:t>LED</w:t>
      </w:r>
      <w:r>
        <w:rPr>
          <w:color w:val="000000"/>
          <w:lang w:eastAsia="zh-CN"/>
        </w:rPr>
        <w:t>灯的亮度（　　）</w:t>
      </w:r>
    </w:p>
    <w:p w14:paraId="5F191314" w14:textId="77777777" w:rsidR="00E6278D" w:rsidRDefault="00E6278D" w:rsidP="00E6278D">
      <w:pPr>
        <w:spacing w:line="360" w:lineRule="auto"/>
        <w:textAlignment w:val="center"/>
        <w:rPr>
          <w:color w:val="000000"/>
          <w:lang w:eastAsia="zh-CN"/>
        </w:rPr>
      </w:pPr>
      <w:r>
        <w:rPr>
          <w:noProof/>
          <w:color w:val="000000"/>
        </w:rPr>
        <w:drawing>
          <wp:inline distT="0" distB="0" distL="0" distR="0" wp14:anchorId="2AE0951E" wp14:editId="04C56F7A">
            <wp:extent cx="1552575" cy="1057275"/>
            <wp:effectExtent l="0" t="0" r="0" b="0"/>
            <wp:docPr id="100029" name="图片 10002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9" name=""/>
                    <pic:cNvPicPr>
                      <a:picLocks noChangeAspect="1"/>
                    </pic:cNvPicPr>
                  </pic:nvPicPr>
                  <pic:blipFill>
                    <a:blip r:embed="rId25"/>
                    <a:stretch>
                      <a:fillRect/>
                    </a:stretch>
                  </pic:blipFill>
                  <pic:spPr>
                    <a:xfrm>
                      <a:off x="0" y="0"/>
                      <a:ext cx="1552575" cy="1057275"/>
                    </a:xfrm>
                    <a:prstGeom prst="rect">
                      <a:avLst/>
                    </a:prstGeom>
                  </pic:spPr>
                </pic:pic>
              </a:graphicData>
            </a:graphic>
          </wp:inline>
        </w:drawing>
      </w:r>
      <w:r>
        <w:rPr>
          <w:color w:val="000000"/>
          <w:lang w:eastAsia="zh-CN"/>
        </w:rPr>
        <w:t xml:space="preserve">  </w:t>
      </w:r>
    </w:p>
    <w:p w14:paraId="5FFDDB74" w14:textId="77777777" w:rsidR="00E6278D" w:rsidRDefault="00E6278D" w:rsidP="00E6278D">
      <w:pPr>
        <w:tabs>
          <w:tab w:val="left" w:pos="2436"/>
          <w:tab w:val="left" w:pos="4873"/>
          <w:tab w:val="left" w:pos="7309"/>
        </w:tabs>
        <w:spacing w:line="360" w:lineRule="auto"/>
        <w:textAlignment w:val="center"/>
        <w:rPr>
          <w:color w:val="000000"/>
          <w:lang w:eastAsia="zh-CN"/>
        </w:rPr>
      </w:pPr>
      <w:r>
        <w:rPr>
          <w:color w:val="000000"/>
          <w:lang w:eastAsia="zh-CN"/>
        </w:rPr>
        <w:t>A. 增强</w:t>
      </w:r>
      <w:r>
        <w:rPr>
          <w:color w:val="000000"/>
          <w:lang w:eastAsia="zh-CN"/>
        </w:rPr>
        <w:tab/>
        <w:t>B. 不变</w:t>
      </w:r>
      <w:r>
        <w:rPr>
          <w:color w:val="000000"/>
          <w:lang w:eastAsia="zh-CN"/>
        </w:rPr>
        <w:tab/>
        <w:t>C. 减弱</w:t>
      </w:r>
      <w:r>
        <w:rPr>
          <w:color w:val="000000"/>
          <w:lang w:eastAsia="zh-CN"/>
        </w:rPr>
        <w:tab/>
        <w:t>D. 条件不足，无法确定</w:t>
      </w:r>
    </w:p>
    <w:p w14:paraId="28D8CE47" w14:textId="77777777" w:rsidR="00E6278D" w:rsidRDefault="00E6278D" w:rsidP="00E6278D">
      <w:pPr>
        <w:spacing w:line="360" w:lineRule="auto"/>
        <w:textAlignment w:val="center"/>
        <w:rPr>
          <w:color w:val="000000"/>
          <w:lang w:eastAsia="zh-CN"/>
        </w:rPr>
      </w:pPr>
      <w:r>
        <w:rPr>
          <w:color w:val="000000"/>
          <w:lang w:eastAsia="zh-CN"/>
        </w:rPr>
        <w:t>14. 以一定量的橡皮泥为研究对象，借助其他器材，</w:t>
      </w:r>
      <w:r>
        <w:rPr>
          <w:color w:val="000000"/>
          <w:em w:val="dot"/>
          <w:lang w:eastAsia="zh-CN"/>
        </w:rPr>
        <w:t>不能</w:t>
      </w:r>
      <w:r>
        <w:rPr>
          <w:color w:val="000000"/>
          <w:lang w:eastAsia="zh-CN"/>
        </w:rPr>
        <w:t>完成的探究实验是（　　）</w:t>
      </w:r>
    </w:p>
    <w:p w14:paraId="206E4B2B" w14:textId="77777777" w:rsidR="00E6278D" w:rsidRDefault="00E6278D" w:rsidP="00E6278D">
      <w:pPr>
        <w:tabs>
          <w:tab w:val="left" w:pos="4873"/>
        </w:tabs>
        <w:spacing w:line="360" w:lineRule="auto"/>
        <w:textAlignment w:val="center"/>
        <w:rPr>
          <w:color w:val="000000"/>
          <w:lang w:eastAsia="zh-CN"/>
        </w:rPr>
      </w:pPr>
      <w:r>
        <w:rPr>
          <w:color w:val="000000"/>
          <w:lang w:eastAsia="zh-CN"/>
        </w:rPr>
        <w:t>A. 探究质量与物体形状的关系</w:t>
      </w:r>
      <w:r>
        <w:rPr>
          <w:color w:val="000000"/>
          <w:lang w:eastAsia="zh-CN"/>
        </w:rPr>
        <w:tab/>
        <w:t>B. 探究物体所受的重力与质量的关系</w:t>
      </w:r>
    </w:p>
    <w:p w14:paraId="42466E23" w14:textId="77777777" w:rsidR="00E6278D" w:rsidRDefault="00E6278D" w:rsidP="00E6278D">
      <w:pPr>
        <w:tabs>
          <w:tab w:val="left" w:pos="4873"/>
        </w:tabs>
        <w:spacing w:line="360" w:lineRule="auto"/>
        <w:textAlignment w:val="center"/>
        <w:rPr>
          <w:color w:val="000000"/>
          <w:lang w:eastAsia="zh-CN"/>
        </w:rPr>
      </w:pPr>
      <w:r>
        <w:rPr>
          <w:color w:val="000000"/>
          <w:lang w:eastAsia="zh-CN"/>
        </w:rPr>
        <w:t>C. 探究浮力与物体形状的关系</w:t>
      </w:r>
      <w:r>
        <w:rPr>
          <w:color w:val="000000"/>
          <w:lang w:eastAsia="zh-CN"/>
        </w:rPr>
        <w:tab/>
        <w:t>D. 探究弹力的大小与形变大小的关系</w:t>
      </w:r>
    </w:p>
    <w:p w14:paraId="22FC136D" w14:textId="77777777" w:rsidR="00E6278D" w:rsidRDefault="00E6278D" w:rsidP="00E6278D">
      <w:pPr>
        <w:spacing w:line="360" w:lineRule="auto"/>
        <w:textAlignment w:val="center"/>
        <w:rPr>
          <w:color w:val="000000"/>
          <w:lang w:eastAsia="zh-CN"/>
        </w:rPr>
      </w:pPr>
      <w:r>
        <w:rPr>
          <w:color w:val="000000"/>
          <w:lang w:eastAsia="zh-CN"/>
        </w:rPr>
        <w:t>15. 投出的铅球在空中飞行，它在整个运动过程中的动能</w:t>
      </w:r>
      <w:r>
        <w:rPr>
          <w:rFonts w:ascii="Times New Roman" w:eastAsia="Times New Roman" w:hAnsi="Times New Roman" w:cs="Times New Roman"/>
          <w:i/>
          <w:color w:val="000000"/>
          <w:lang w:eastAsia="zh-CN"/>
        </w:rPr>
        <w:t>E</w:t>
      </w:r>
      <w:r>
        <w:rPr>
          <w:rFonts w:ascii="Times New Roman" w:eastAsia="Times New Roman" w:hAnsi="Times New Roman" w:cs="Times New Roman"/>
          <w:color w:val="000000"/>
          <w:vertAlign w:val="subscript"/>
          <w:lang w:eastAsia="zh-CN"/>
        </w:rPr>
        <w:t>k</w:t>
      </w:r>
      <w:r>
        <w:rPr>
          <w:color w:val="000000"/>
          <w:lang w:eastAsia="zh-CN"/>
        </w:rPr>
        <w:t>与距离地面的高度</w:t>
      </w:r>
      <w:r>
        <w:rPr>
          <w:rFonts w:ascii="Times New Roman" w:eastAsia="Times New Roman" w:hAnsi="Times New Roman" w:cs="Times New Roman"/>
          <w:i/>
          <w:color w:val="000000"/>
          <w:lang w:eastAsia="zh-CN"/>
        </w:rPr>
        <w:t>h</w:t>
      </w:r>
      <w:r>
        <w:rPr>
          <w:color w:val="000000"/>
          <w:lang w:eastAsia="zh-CN"/>
        </w:rPr>
        <w:t>的关系如图所示。已知铅球出手高度</w:t>
      </w:r>
      <w:r>
        <w:rPr>
          <w:rFonts w:ascii="Times New Roman" w:eastAsia="Times New Roman" w:hAnsi="Times New Roman" w:cs="Times New Roman"/>
          <w:i/>
          <w:color w:val="000000"/>
          <w:lang w:eastAsia="zh-CN"/>
        </w:rPr>
        <w:t>h</w:t>
      </w:r>
      <w:r>
        <w:rPr>
          <w:color w:val="000000"/>
          <w:lang w:eastAsia="zh-CN"/>
        </w:rPr>
        <w:t>为</w:t>
      </w:r>
      <w:r>
        <w:rPr>
          <w:rFonts w:ascii="Times New Roman" w:eastAsia="Times New Roman" w:hAnsi="Times New Roman" w:cs="Times New Roman"/>
          <w:color w:val="000000"/>
          <w:lang w:eastAsia="zh-CN"/>
        </w:rPr>
        <w:t>2m</w:t>
      </w:r>
      <w:r>
        <w:rPr>
          <w:color w:val="000000"/>
          <w:lang w:eastAsia="zh-CN"/>
        </w:rPr>
        <w:t>，铅球落到地面时重力势能为零，不计空气阻力，由图可知，铅球出手时其重力势能为（　　）</w:t>
      </w:r>
    </w:p>
    <w:p w14:paraId="3B8206DA" w14:textId="77777777" w:rsidR="00E6278D" w:rsidRDefault="00E6278D" w:rsidP="00E6278D">
      <w:pPr>
        <w:spacing w:line="360" w:lineRule="auto"/>
        <w:textAlignment w:val="center"/>
        <w:rPr>
          <w:color w:val="000000"/>
          <w:lang w:eastAsia="zh-CN"/>
        </w:rPr>
      </w:pPr>
      <w:r>
        <w:rPr>
          <w:noProof/>
          <w:color w:val="000000"/>
        </w:rPr>
        <w:drawing>
          <wp:inline distT="0" distB="0" distL="0" distR="0" wp14:anchorId="25524B0D" wp14:editId="6116003F">
            <wp:extent cx="2152650" cy="1476375"/>
            <wp:effectExtent l="0" t="0" r="0" b="0"/>
            <wp:docPr id="100031" name="图片 10003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1" name=""/>
                    <pic:cNvPicPr>
                      <a:picLocks noChangeAspect="1"/>
                    </pic:cNvPicPr>
                  </pic:nvPicPr>
                  <pic:blipFill>
                    <a:blip r:embed="rId26"/>
                    <a:stretch>
                      <a:fillRect/>
                    </a:stretch>
                  </pic:blipFill>
                  <pic:spPr>
                    <a:xfrm>
                      <a:off x="0" y="0"/>
                      <a:ext cx="2152650" cy="1476375"/>
                    </a:xfrm>
                    <a:prstGeom prst="rect">
                      <a:avLst/>
                    </a:prstGeom>
                  </pic:spPr>
                </pic:pic>
              </a:graphicData>
            </a:graphic>
          </wp:inline>
        </w:drawing>
      </w:r>
      <w:r>
        <w:rPr>
          <w:color w:val="000000"/>
          <w:lang w:eastAsia="zh-CN"/>
        </w:rPr>
        <w:t xml:space="preserve">    </w:t>
      </w:r>
    </w:p>
    <w:p w14:paraId="064DB343" w14:textId="77777777" w:rsidR="00E6278D" w:rsidRDefault="00E6278D" w:rsidP="00E6278D">
      <w:pPr>
        <w:tabs>
          <w:tab w:val="left" w:pos="2436"/>
          <w:tab w:val="left" w:pos="4873"/>
          <w:tab w:val="left" w:pos="7309"/>
        </w:tabs>
        <w:spacing w:line="360" w:lineRule="auto"/>
        <w:textAlignment w:val="center"/>
        <w:rPr>
          <w:color w:val="000000"/>
          <w:lang w:eastAsia="zh-CN"/>
        </w:rPr>
      </w:pPr>
      <w:r>
        <w:rPr>
          <w:color w:val="000000"/>
          <w:lang w:eastAsia="zh-CN"/>
        </w:rPr>
        <w:t xml:space="preserve">A. </w:t>
      </w:r>
      <w:r>
        <w:rPr>
          <w:rFonts w:ascii="Times New Roman" w:eastAsia="Times New Roman" w:hAnsi="Times New Roman" w:cs="Times New Roman"/>
          <w:color w:val="000000"/>
          <w:lang w:eastAsia="zh-CN"/>
        </w:rPr>
        <w:t>80J</w:t>
      </w:r>
      <w:r>
        <w:rPr>
          <w:color w:val="000000"/>
          <w:lang w:eastAsia="zh-CN"/>
        </w:rPr>
        <w:tab/>
        <w:t xml:space="preserve">B. </w:t>
      </w:r>
      <w:r>
        <w:rPr>
          <w:rFonts w:ascii="Times New Roman" w:eastAsia="Times New Roman" w:hAnsi="Times New Roman" w:cs="Times New Roman"/>
          <w:color w:val="000000"/>
          <w:lang w:eastAsia="zh-CN"/>
        </w:rPr>
        <w:t>100J</w:t>
      </w:r>
      <w:r>
        <w:rPr>
          <w:color w:val="000000"/>
          <w:lang w:eastAsia="zh-CN"/>
        </w:rPr>
        <w:tab/>
        <w:t xml:space="preserve">C. </w:t>
      </w:r>
      <w:r>
        <w:rPr>
          <w:rFonts w:ascii="Times New Roman" w:eastAsia="Times New Roman" w:hAnsi="Times New Roman" w:cs="Times New Roman"/>
          <w:color w:val="000000"/>
          <w:lang w:eastAsia="zh-CN"/>
        </w:rPr>
        <w:t>180J</w:t>
      </w:r>
      <w:r>
        <w:rPr>
          <w:color w:val="000000"/>
          <w:lang w:eastAsia="zh-CN"/>
        </w:rPr>
        <w:tab/>
        <w:t xml:space="preserve">D. </w:t>
      </w:r>
      <w:r>
        <w:rPr>
          <w:rFonts w:ascii="Times New Roman" w:eastAsia="Times New Roman" w:hAnsi="Times New Roman" w:cs="Times New Roman"/>
          <w:color w:val="000000"/>
          <w:lang w:eastAsia="zh-CN"/>
        </w:rPr>
        <w:t>280J</w:t>
      </w:r>
    </w:p>
    <w:p w14:paraId="6DE2D18D" w14:textId="77777777" w:rsidR="00E6278D" w:rsidRDefault="00E6278D" w:rsidP="00E6278D">
      <w:pPr>
        <w:spacing w:line="285" w:lineRule="auto"/>
        <w:textAlignment w:val="center"/>
        <w:rPr>
          <w:color w:val="000000"/>
          <w:lang w:eastAsia="zh-CN"/>
        </w:rPr>
      </w:pPr>
      <w:r>
        <w:rPr>
          <w:b/>
          <w:color w:val="000000"/>
          <w:sz w:val="24"/>
          <w:lang w:eastAsia="zh-CN"/>
        </w:rPr>
        <w:t>二、双项选择题。</w:t>
      </w:r>
    </w:p>
    <w:p w14:paraId="318E019D" w14:textId="77777777" w:rsidR="00E6278D" w:rsidRDefault="00E6278D" w:rsidP="00E6278D">
      <w:pPr>
        <w:spacing w:line="360" w:lineRule="auto"/>
        <w:textAlignment w:val="center"/>
        <w:rPr>
          <w:color w:val="000000"/>
          <w:lang w:eastAsia="zh-CN"/>
        </w:rPr>
      </w:pPr>
      <w:r>
        <w:rPr>
          <w:color w:val="000000"/>
          <w:lang w:eastAsia="zh-CN"/>
        </w:rPr>
        <w:t>16. 在生活和工作中，应注意安全用电和科学防雷，下列做法符合要求的是（　　）</w:t>
      </w:r>
    </w:p>
    <w:p w14:paraId="2FE0B363" w14:textId="77777777" w:rsidR="00E6278D" w:rsidRDefault="00E6278D" w:rsidP="00E6278D">
      <w:pPr>
        <w:tabs>
          <w:tab w:val="left" w:pos="4873"/>
        </w:tabs>
        <w:spacing w:line="360" w:lineRule="auto"/>
        <w:textAlignment w:val="center"/>
        <w:rPr>
          <w:color w:val="000000"/>
          <w:lang w:eastAsia="zh-CN"/>
        </w:rPr>
      </w:pPr>
      <w:r>
        <w:rPr>
          <w:color w:val="000000"/>
          <w:lang w:eastAsia="zh-CN"/>
        </w:rPr>
        <w:t xml:space="preserve">A. </w:t>
      </w:r>
      <w:r>
        <w:rPr>
          <w:noProof/>
          <w:color w:val="000000"/>
        </w:rPr>
        <w:drawing>
          <wp:inline distT="0" distB="0" distL="0" distR="0" wp14:anchorId="24145884" wp14:editId="3B947B72">
            <wp:extent cx="762000" cy="828675"/>
            <wp:effectExtent l="0" t="0" r="0" b="0"/>
            <wp:docPr id="100033" name="图片 10003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3" name=""/>
                    <pic:cNvPicPr>
                      <a:picLocks noChangeAspect="1"/>
                    </pic:cNvPicPr>
                  </pic:nvPicPr>
                  <pic:blipFill>
                    <a:blip r:embed="rId27"/>
                    <a:stretch>
                      <a:fillRect/>
                    </a:stretch>
                  </pic:blipFill>
                  <pic:spPr>
                    <a:xfrm>
                      <a:off x="0" y="0"/>
                      <a:ext cx="762000" cy="828675"/>
                    </a:xfrm>
                    <a:prstGeom prst="rect">
                      <a:avLst/>
                    </a:prstGeom>
                  </pic:spPr>
                </pic:pic>
              </a:graphicData>
            </a:graphic>
          </wp:inline>
        </w:drawing>
      </w:r>
      <w:r>
        <w:rPr>
          <w:rFonts w:ascii="Times New Roman" w:eastAsia="Times New Roman" w:hAnsi="Times New Roman" w:cs="Times New Roman"/>
          <w:color w:val="000000"/>
          <w:lang w:eastAsia="zh-CN"/>
        </w:rPr>
        <w:t xml:space="preserve">    </w:t>
      </w:r>
      <w:r>
        <w:rPr>
          <w:color w:val="000000"/>
          <w:lang w:eastAsia="zh-CN"/>
        </w:rPr>
        <w:t>电动机外壳接地</w:t>
      </w:r>
      <w:r>
        <w:rPr>
          <w:color w:val="000000"/>
          <w:lang w:eastAsia="zh-CN"/>
        </w:rPr>
        <w:tab/>
        <w:t xml:space="preserve">B. </w:t>
      </w:r>
      <w:r>
        <w:rPr>
          <w:noProof/>
          <w:color w:val="000000"/>
        </w:rPr>
        <w:drawing>
          <wp:inline distT="0" distB="0" distL="0" distR="0" wp14:anchorId="4A50A6CB" wp14:editId="131BA68C">
            <wp:extent cx="1095375" cy="838200"/>
            <wp:effectExtent l="0" t="0" r="0" b="0"/>
            <wp:docPr id="100035" name="图片 10003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5" name=""/>
                    <pic:cNvPicPr>
                      <a:picLocks noChangeAspect="1"/>
                    </pic:cNvPicPr>
                  </pic:nvPicPr>
                  <pic:blipFill>
                    <a:blip r:embed="rId28"/>
                    <a:stretch>
                      <a:fillRect/>
                    </a:stretch>
                  </pic:blipFill>
                  <pic:spPr>
                    <a:xfrm>
                      <a:off x="0" y="0"/>
                      <a:ext cx="1095375" cy="838200"/>
                    </a:xfrm>
                    <a:prstGeom prst="rect">
                      <a:avLst/>
                    </a:prstGeom>
                  </pic:spPr>
                </pic:pic>
              </a:graphicData>
            </a:graphic>
          </wp:inline>
        </w:drawing>
      </w:r>
      <w:r>
        <w:rPr>
          <w:rFonts w:ascii="Times New Roman" w:eastAsia="Times New Roman" w:hAnsi="Times New Roman" w:cs="Times New Roman"/>
          <w:color w:val="000000"/>
          <w:lang w:eastAsia="zh-CN"/>
        </w:rPr>
        <w:t xml:space="preserve">    </w:t>
      </w:r>
      <w:r>
        <w:rPr>
          <w:color w:val="000000"/>
          <w:lang w:eastAsia="zh-CN"/>
        </w:rPr>
        <w:t>开关接在火线和灯泡间</w:t>
      </w:r>
    </w:p>
    <w:p w14:paraId="5A4E9E27" w14:textId="77777777" w:rsidR="00E6278D" w:rsidRDefault="00E6278D" w:rsidP="00E6278D">
      <w:pPr>
        <w:tabs>
          <w:tab w:val="left" w:pos="4873"/>
        </w:tabs>
        <w:spacing w:line="360" w:lineRule="auto"/>
        <w:textAlignment w:val="center"/>
        <w:rPr>
          <w:color w:val="000000"/>
          <w:lang w:eastAsia="zh-CN"/>
        </w:rPr>
      </w:pPr>
      <w:r>
        <w:rPr>
          <w:color w:val="000000"/>
          <w:lang w:eastAsia="zh-CN"/>
        </w:rPr>
        <w:lastRenderedPageBreak/>
        <w:t xml:space="preserve">C. </w:t>
      </w:r>
      <w:r>
        <w:rPr>
          <w:noProof/>
          <w:color w:val="000000"/>
        </w:rPr>
        <w:drawing>
          <wp:inline distT="0" distB="0" distL="0" distR="0" wp14:anchorId="26D0F272" wp14:editId="38F1D1FC">
            <wp:extent cx="885825" cy="857250"/>
            <wp:effectExtent l="0" t="0" r="0" b="0"/>
            <wp:docPr id="100037" name="图片 10003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7" name=""/>
                    <pic:cNvPicPr>
                      <a:picLocks noChangeAspect="1"/>
                    </pic:cNvPicPr>
                  </pic:nvPicPr>
                  <pic:blipFill>
                    <a:blip r:embed="rId29"/>
                    <a:stretch>
                      <a:fillRect/>
                    </a:stretch>
                  </pic:blipFill>
                  <pic:spPr>
                    <a:xfrm>
                      <a:off x="0" y="0"/>
                      <a:ext cx="885825" cy="857250"/>
                    </a:xfrm>
                    <a:prstGeom prst="rect">
                      <a:avLst/>
                    </a:prstGeom>
                  </pic:spPr>
                </pic:pic>
              </a:graphicData>
            </a:graphic>
          </wp:inline>
        </w:drawing>
      </w:r>
      <w:r>
        <w:rPr>
          <w:color w:val="000000"/>
          <w:lang w:eastAsia="zh-CN"/>
        </w:rPr>
        <w:t>靠近高压线掉落区</w:t>
      </w:r>
      <w:r>
        <w:rPr>
          <w:color w:val="000000"/>
          <w:lang w:eastAsia="zh-CN"/>
        </w:rPr>
        <w:tab/>
        <w:t xml:space="preserve">D. </w:t>
      </w:r>
      <w:r>
        <w:rPr>
          <w:noProof/>
          <w:color w:val="000000"/>
        </w:rPr>
        <w:drawing>
          <wp:inline distT="0" distB="0" distL="0" distR="0" wp14:anchorId="301190D5" wp14:editId="2CEDFE84">
            <wp:extent cx="933450" cy="838200"/>
            <wp:effectExtent l="0" t="0" r="0" b="0"/>
            <wp:docPr id="100039" name="图片 10003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9" name=""/>
                    <pic:cNvPicPr>
                      <a:picLocks noChangeAspect="1"/>
                    </pic:cNvPicPr>
                  </pic:nvPicPr>
                  <pic:blipFill>
                    <a:blip r:embed="rId30"/>
                    <a:stretch>
                      <a:fillRect/>
                    </a:stretch>
                  </pic:blipFill>
                  <pic:spPr>
                    <a:xfrm>
                      <a:off x="0" y="0"/>
                      <a:ext cx="933450" cy="838200"/>
                    </a:xfrm>
                    <a:prstGeom prst="rect">
                      <a:avLst/>
                    </a:prstGeom>
                  </pic:spPr>
                </pic:pic>
              </a:graphicData>
            </a:graphic>
          </wp:inline>
        </w:drawing>
      </w:r>
      <w:r>
        <w:rPr>
          <w:color w:val="000000"/>
          <w:lang w:eastAsia="zh-CN"/>
        </w:rPr>
        <w:t>雷雨时树下避雨</w:t>
      </w:r>
    </w:p>
    <w:p w14:paraId="1516190F" w14:textId="77777777" w:rsidR="00E6278D" w:rsidRDefault="00E6278D" w:rsidP="00E6278D">
      <w:pPr>
        <w:spacing w:line="360" w:lineRule="auto"/>
        <w:textAlignment w:val="center"/>
        <w:rPr>
          <w:color w:val="000000"/>
          <w:lang w:eastAsia="zh-CN"/>
        </w:rPr>
      </w:pPr>
      <w:r>
        <w:rPr>
          <w:color w:val="000000"/>
          <w:lang w:eastAsia="zh-CN"/>
        </w:rPr>
        <w:t xml:space="preserve">17. </w:t>
      </w:r>
      <w:r>
        <w:rPr>
          <w:rFonts w:ascii="Times New Roman" w:eastAsia="Times New Roman" w:hAnsi="Times New Roman" w:cs="Times New Roman"/>
          <w:color w:val="000000"/>
          <w:lang w:eastAsia="zh-CN"/>
        </w:rPr>
        <w:t>2023</w:t>
      </w:r>
      <w:r>
        <w:rPr>
          <w:color w:val="000000"/>
          <w:lang w:eastAsia="zh-CN"/>
        </w:rPr>
        <w:t>年</w:t>
      </w:r>
      <w:r>
        <w:rPr>
          <w:rFonts w:ascii="Times New Roman" w:eastAsia="Times New Roman" w:hAnsi="Times New Roman" w:cs="Times New Roman"/>
          <w:color w:val="000000"/>
          <w:lang w:eastAsia="zh-CN"/>
        </w:rPr>
        <w:t>5</w:t>
      </w:r>
      <w:r>
        <w:rPr>
          <w:color w:val="000000"/>
          <w:lang w:eastAsia="zh-CN"/>
        </w:rPr>
        <w:t>月</w:t>
      </w:r>
      <w:r>
        <w:rPr>
          <w:rFonts w:ascii="Times New Roman" w:eastAsia="Times New Roman" w:hAnsi="Times New Roman" w:cs="Times New Roman"/>
          <w:color w:val="000000"/>
          <w:lang w:eastAsia="zh-CN"/>
        </w:rPr>
        <w:t>28</w:t>
      </w:r>
      <w:r>
        <w:rPr>
          <w:color w:val="000000"/>
          <w:lang w:eastAsia="zh-CN"/>
        </w:rPr>
        <w:t>日，国产大飞机</w:t>
      </w:r>
      <w:r>
        <w:rPr>
          <w:rFonts w:ascii="Times New Roman" w:eastAsia="Times New Roman" w:hAnsi="Times New Roman" w:cs="Times New Roman"/>
          <w:color w:val="000000"/>
          <w:lang w:eastAsia="zh-CN"/>
        </w:rPr>
        <w:t>C919</w:t>
      </w:r>
      <w:r>
        <w:rPr>
          <w:color w:val="000000"/>
          <w:lang w:eastAsia="zh-CN"/>
        </w:rPr>
        <w:t>成功商业首航。图为正在飞行时的</w:t>
      </w:r>
      <w:r>
        <w:rPr>
          <w:rFonts w:ascii="Times New Roman" w:eastAsia="Times New Roman" w:hAnsi="Times New Roman" w:cs="Times New Roman"/>
          <w:color w:val="000000"/>
          <w:lang w:eastAsia="zh-CN"/>
        </w:rPr>
        <w:t>C919</w:t>
      </w:r>
      <w:r>
        <w:rPr>
          <w:color w:val="000000"/>
          <w:lang w:eastAsia="zh-CN"/>
        </w:rPr>
        <w:t>，下列说法正确的是（　　）</w:t>
      </w:r>
    </w:p>
    <w:p w14:paraId="0BCC1497" w14:textId="77777777" w:rsidR="00E6278D" w:rsidRDefault="00E6278D" w:rsidP="00E6278D">
      <w:pPr>
        <w:spacing w:line="360" w:lineRule="auto"/>
        <w:textAlignment w:val="center"/>
        <w:rPr>
          <w:color w:val="000000"/>
          <w:lang w:eastAsia="zh-CN"/>
        </w:rPr>
      </w:pPr>
      <w:r>
        <w:rPr>
          <w:noProof/>
          <w:color w:val="000000"/>
        </w:rPr>
        <w:drawing>
          <wp:inline distT="0" distB="0" distL="0" distR="0" wp14:anchorId="4149DE34" wp14:editId="49DE38F9">
            <wp:extent cx="1543050" cy="866775"/>
            <wp:effectExtent l="0" t="0" r="0" b="0"/>
            <wp:docPr id="100041" name="图片 10004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1" name=""/>
                    <pic:cNvPicPr>
                      <a:picLocks noChangeAspect="1"/>
                    </pic:cNvPicPr>
                  </pic:nvPicPr>
                  <pic:blipFill>
                    <a:blip r:embed="rId31"/>
                    <a:stretch>
                      <a:fillRect/>
                    </a:stretch>
                  </pic:blipFill>
                  <pic:spPr>
                    <a:xfrm>
                      <a:off x="0" y="0"/>
                      <a:ext cx="1543050" cy="866775"/>
                    </a:xfrm>
                    <a:prstGeom prst="rect">
                      <a:avLst/>
                    </a:prstGeom>
                  </pic:spPr>
                </pic:pic>
              </a:graphicData>
            </a:graphic>
          </wp:inline>
        </w:drawing>
      </w:r>
      <w:r>
        <w:rPr>
          <w:color w:val="000000"/>
          <w:lang w:eastAsia="zh-CN"/>
        </w:rPr>
        <w:t xml:space="preserve">  </w:t>
      </w:r>
    </w:p>
    <w:p w14:paraId="2F3EAAEA" w14:textId="77777777" w:rsidR="00E6278D" w:rsidRDefault="00E6278D" w:rsidP="00E6278D">
      <w:pPr>
        <w:tabs>
          <w:tab w:val="left" w:pos="4652"/>
        </w:tabs>
        <w:spacing w:line="360" w:lineRule="auto"/>
        <w:textAlignment w:val="center"/>
        <w:rPr>
          <w:color w:val="000000"/>
          <w:lang w:eastAsia="zh-CN"/>
        </w:rPr>
      </w:pPr>
      <w:r>
        <w:rPr>
          <w:color w:val="000000"/>
          <w:lang w:eastAsia="zh-CN"/>
        </w:rPr>
        <w:t>A. 机翼的主要作用是提供浮力</w:t>
      </w:r>
      <w:r>
        <w:rPr>
          <w:color w:val="000000"/>
          <w:lang w:eastAsia="zh-CN"/>
        </w:rPr>
        <w:tab/>
        <w:t>B. 机翼的主要作用是产生升力</w:t>
      </w:r>
    </w:p>
    <w:p w14:paraId="122FA67B" w14:textId="77777777" w:rsidR="00E6278D" w:rsidRDefault="00E6278D" w:rsidP="00E6278D">
      <w:pPr>
        <w:tabs>
          <w:tab w:val="left" w:pos="4652"/>
        </w:tabs>
        <w:spacing w:line="360" w:lineRule="auto"/>
        <w:textAlignment w:val="center"/>
        <w:rPr>
          <w:color w:val="000000"/>
          <w:lang w:eastAsia="zh-CN"/>
        </w:rPr>
      </w:pPr>
      <w:r>
        <w:rPr>
          <w:color w:val="000000"/>
          <w:lang w:eastAsia="zh-CN"/>
        </w:rPr>
        <w:t>C. 以地面为参照物，飞行员是静止的</w:t>
      </w:r>
      <w:r>
        <w:rPr>
          <w:color w:val="000000"/>
          <w:lang w:eastAsia="zh-CN"/>
        </w:rPr>
        <w:tab/>
        <w:t>D. 以座舱为参照物，飞行员是静止的</w:t>
      </w:r>
    </w:p>
    <w:p w14:paraId="49127D7F" w14:textId="77777777" w:rsidR="00E6278D" w:rsidRDefault="00E6278D" w:rsidP="00E6278D">
      <w:pPr>
        <w:spacing w:line="360" w:lineRule="auto"/>
        <w:textAlignment w:val="center"/>
        <w:rPr>
          <w:color w:val="000000"/>
          <w:lang w:eastAsia="zh-CN"/>
        </w:rPr>
      </w:pPr>
      <w:r>
        <w:rPr>
          <w:color w:val="000000"/>
          <w:lang w:eastAsia="zh-CN"/>
        </w:rPr>
        <w:t>18. 在试管中放少量固态碘，塞紧塞子后放入热水中。当固态的碘变为紫色的碘</w:t>
      </w:r>
      <w:proofErr w:type="gramStart"/>
      <w:r>
        <w:rPr>
          <w:color w:val="000000"/>
          <w:lang w:eastAsia="zh-CN"/>
        </w:rPr>
        <w:t>蒸气</w:t>
      </w:r>
      <w:proofErr w:type="gramEnd"/>
      <w:r>
        <w:rPr>
          <w:color w:val="000000"/>
          <w:lang w:eastAsia="zh-CN"/>
        </w:rPr>
        <w:t>并充满试管后，将试管从热水中拿出，再放入凉水中，碘</w:t>
      </w:r>
      <w:proofErr w:type="gramStart"/>
      <w:r>
        <w:rPr>
          <w:color w:val="000000"/>
          <w:lang w:eastAsia="zh-CN"/>
        </w:rPr>
        <w:t>蒸气</w:t>
      </w:r>
      <w:proofErr w:type="gramEnd"/>
      <w:r>
        <w:rPr>
          <w:color w:val="000000"/>
          <w:lang w:eastAsia="zh-CN"/>
        </w:rPr>
        <w:t>又会变为固态的碘。在上述实验中，</w:t>
      </w:r>
      <w:proofErr w:type="gramStart"/>
      <w:r>
        <w:rPr>
          <w:color w:val="000000"/>
          <w:lang w:eastAsia="zh-CN"/>
        </w:rPr>
        <w:t>碘经历</w:t>
      </w:r>
      <w:proofErr w:type="gramEnd"/>
      <w:r>
        <w:rPr>
          <w:color w:val="000000"/>
          <w:lang w:eastAsia="zh-CN"/>
        </w:rPr>
        <w:t>的过程是（已知</w:t>
      </w:r>
      <w:proofErr w:type="gramStart"/>
      <w:r>
        <w:rPr>
          <w:color w:val="000000"/>
          <w:lang w:eastAsia="zh-CN"/>
        </w:rPr>
        <w:t>标准大气压下碘的</w:t>
      </w:r>
      <w:proofErr w:type="gramEnd"/>
      <w:r>
        <w:rPr>
          <w:color w:val="000000"/>
          <w:lang w:eastAsia="zh-CN"/>
        </w:rPr>
        <w:t>熔点约</w:t>
      </w:r>
      <w:r>
        <w:rPr>
          <w:rFonts w:ascii="Times New Roman" w:eastAsia="Times New Roman" w:hAnsi="Times New Roman" w:cs="Times New Roman"/>
          <w:color w:val="000000"/>
          <w:lang w:eastAsia="zh-CN"/>
        </w:rPr>
        <w:t>114</w:t>
      </w:r>
      <w:r>
        <w:rPr>
          <w:color w:val="000000"/>
          <w:lang w:eastAsia="zh-CN"/>
        </w:rPr>
        <w:t>℃，沸点约</w:t>
      </w:r>
      <w:r>
        <w:rPr>
          <w:rFonts w:ascii="Times New Roman" w:eastAsia="Times New Roman" w:hAnsi="Times New Roman" w:cs="Times New Roman"/>
          <w:color w:val="000000"/>
          <w:lang w:eastAsia="zh-CN"/>
        </w:rPr>
        <w:t>184</w:t>
      </w:r>
      <w:r>
        <w:rPr>
          <w:color w:val="000000"/>
          <w:lang w:eastAsia="zh-CN"/>
        </w:rPr>
        <w:t>℃。）（　　）</w:t>
      </w:r>
    </w:p>
    <w:p w14:paraId="65654F8B" w14:textId="77777777" w:rsidR="00E6278D" w:rsidRDefault="00E6278D" w:rsidP="00E6278D">
      <w:pPr>
        <w:tabs>
          <w:tab w:val="left" w:pos="2436"/>
          <w:tab w:val="left" w:pos="4652"/>
          <w:tab w:val="left" w:pos="6872"/>
        </w:tabs>
        <w:spacing w:line="360" w:lineRule="auto"/>
        <w:textAlignment w:val="center"/>
        <w:rPr>
          <w:color w:val="000000"/>
          <w:lang w:eastAsia="zh-CN"/>
        </w:rPr>
      </w:pPr>
      <w:r>
        <w:rPr>
          <w:color w:val="000000"/>
          <w:lang w:eastAsia="zh-CN"/>
        </w:rPr>
        <w:t>A. 熔化和凝固</w:t>
      </w:r>
      <w:r>
        <w:rPr>
          <w:color w:val="000000"/>
          <w:lang w:eastAsia="zh-CN"/>
        </w:rPr>
        <w:tab/>
        <w:t>B. 汽化和液化</w:t>
      </w:r>
      <w:r>
        <w:rPr>
          <w:color w:val="000000"/>
          <w:lang w:eastAsia="zh-CN"/>
        </w:rPr>
        <w:tab/>
        <w:t>C. 升华和凝华</w:t>
      </w:r>
      <w:r>
        <w:rPr>
          <w:color w:val="000000"/>
          <w:lang w:eastAsia="zh-CN"/>
        </w:rPr>
        <w:tab/>
        <w:t>D. 吸热和放热</w:t>
      </w:r>
    </w:p>
    <w:p w14:paraId="7AA9829A" w14:textId="77777777" w:rsidR="00E6278D" w:rsidRDefault="00E6278D" w:rsidP="00E6278D">
      <w:pPr>
        <w:spacing w:line="360" w:lineRule="auto"/>
        <w:textAlignment w:val="center"/>
        <w:rPr>
          <w:color w:val="000000"/>
          <w:lang w:eastAsia="zh-CN"/>
        </w:rPr>
      </w:pPr>
      <w:r>
        <w:rPr>
          <w:color w:val="000000"/>
          <w:lang w:eastAsia="zh-CN"/>
        </w:rPr>
        <w:t>19. 图为某款电加热器的简化电路图，</w:t>
      </w:r>
      <w:r>
        <w:rPr>
          <w:rFonts w:ascii="Times New Roman" w:eastAsia="Times New Roman" w:hAnsi="Times New Roman" w:cs="Times New Roman"/>
          <w:i/>
          <w:color w:val="000000"/>
          <w:lang w:eastAsia="zh-CN"/>
        </w:rPr>
        <w:t>R</w:t>
      </w:r>
      <w:r>
        <w:rPr>
          <w:rFonts w:ascii="Times New Roman" w:eastAsia="Times New Roman" w:hAnsi="Times New Roman" w:cs="Times New Roman"/>
          <w:color w:val="000000"/>
          <w:vertAlign w:val="subscript"/>
          <w:lang w:eastAsia="zh-CN"/>
        </w:rPr>
        <w:t>1</w:t>
      </w:r>
      <w:r>
        <w:rPr>
          <w:color w:val="000000"/>
          <w:lang w:eastAsia="zh-CN"/>
        </w:rPr>
        <w:t>、</w:t>
      </w:r>
      <w:r>
        <w:rPr>
          <w:rFonts w:ascii="Times New Roman" w:eastAsia="Times New Roman" w:hAnsi="Times New Roman" w:cs="Times New Roman"/>
          <w:i/>
          <w:color w:val="000000"/>
          <w:lang w:eastAsia="zh-CN"/>
        </w:rPr>
        <w:t>R</w:t>
      </w:r>
      <w:r>
        <w:rPr>
          <w:rFonts w:ascii="Times New Roman" w:eastAsia="Times New Roman" w:hAnsi="Times New Roman" w:cs="Times New Roman"/>
          <w:color w:val="000000"/>
          <w:vertAlign w:val="subscript"/>
          <w:lang w:eastAsia="zh-CN"/>
        </w:rPr>
        <w:t>2</w:t>
      </w:r>
      <w:r>
        <w:rPr>
          <w:color w:val="000000"/>
          <w:lang w:eastAsia="zh-CN"/>
        </w:rPr>
        <w:t>、</w:t>
      </w:r>
      <w:r>
        <w:rPr>
          <w:rFonts w:ascii="Times New Roman" w:eastAsia="Times New Roman" w:hAnsi="Times New Roman" w:cs="Times New Roman"/>
          <w:i/>
          <w:color w:val="000000"/>
          <w:lang w:eastAsia="zh-CN"/>
        </w:rPr>
        <w:t>R</w:t>
      </w:r>
      <w:r>
        <w:rPr>
          <w:rFonts w:ascii="Times New Roman" w:eastAsia="Times New Roman" w:hAnsi="Times New Roman" w:cs="Times New Roman"/>
          <w:color w:val="000000"/>
          <w:vertAlign w:val="subscript"/>
          <w:lang w:eastAsia="zh-CN"/>
        </w:rPr>
        <w:t>3</w:t>
      </w:r>
      <w:r>
        <w:rPr>
          <w:color w:val="000000"/>
          <w:lang w:eastAsia="zh-CN"/>
        </w:rPr>
        <w:t>为定值电阻，</w:t>
      </w:r>
      <w:r>
        <w:rPr>
          <w:rFonts w:ascii="Times New Roman" w:eastAsia="Times New Roman" w:hAnsi="Times New Roman" w:cs="Times New Roman"/>
          <w:i/>
          <w:color w:val="000000"/>
          <w:lang w:eastAsia="zh-CN"/>
        </w:rPr>
        <w:t>a</w:t>
      </w:r>
      <w:r>
        <w:rPr>
          <w:color w:val="000000"/>
          <w:lang w:eastAsia="zh-CN"/>
        </w:rPr>
        <w:t>、</w:t>
      </w:r>
      <w:r>
        <w:rPr>
          <w:rFonts w:ascii="Times New Roman" w:eastAsia="Times New Roman" w:hAnsi="Times New Roman" w:cs="Times New Roman"/>
          <w:i/>
          <w:color w:val="000000"/>
          <w:lang w:eastAsia="zh-CN"/>
        </w:rPr>
        <w:t>b</w:t>
      </w:r>
      <w:r>
        <w:rPr>
          <w:color w:val="000000"/>
          <w:lang w:eastAsia="zh-CN"/>
        </w:rPr>
        <w:t>、</w:t>
      </w:r>
      <w:r>
        <w:rPr>
          <w:rFonts w:ascii="Times New Roman" w:eastAsia="Times New Roman" w:hAnsi="Times New Roman" w:cs="Times New Roman"/>
          <w:i/>
          <w:color w:val="000000"/>
          <w:lang w:eastAsia="zh-CN"/>
        </w:rPr>
        <w:t>c</w:t>
      </w:r>
      <w:r>
        <w:rPr>
          <w:color w:val="000000"/>
          <w:lang w:eastAsia="zh-CN"/>
        </w:rPr>
        <w:t>、</w:t>
      </w:r>
      <w:r>
        <w:rPr>
          <w:rFonts w:ascii="Times New Roman" w:eastAsia="Times New Roman" w:hAnsi="Times New Roman" w:cs="Times New Roman"/>
          <w:i/>
          <w:color w:val="000000"/>
          <w:lang w:eastAsia="zh-CN"/>
        </w:rPr>
        <w:t>d</w:t>
      </w:r>
      <w:r>
        <w:rPr>
          <w:color w:val="000000"/>
          <w:lang w:eastAsia="zh-CN"/>
        </w:rPr>
        <w:t>为金属触点，</w:t>
      </w:r>
      <w:r>
        <w:rPr>
          <w:rFonts w:ascii="Times New Roman" w:eastAsia="Times New Roman" w:hAnsi="Times New Roman" w:cs="Times New Roman"/>
          <w:color w:val="000000"/>
          <w:lang w:eastAsia="zh-CN"/>
        </w:rPr>
        <w:t>S</w:t>
      </w:r>
      <w:r>
        <w:rPr>
          <w:color w:val="000000"/>
          <w:lang w:eastAsia="zh-CN"/>
        </w:rPr>
        <w:t>为旋钮开关，转动旋钮可以将相邻两个触点连通。则开关（　　）</w:t>
      </w:r>
    </w:p>
    <w:p w14:paraId="5404387E" w14:textId="77777777" w:rsidR="00E6278D" w:rsidRDefault="00E6278D" w:rsidP="00E6278D">
      <w:pPr>
        <w:spacing w:line="360" w:lineRule="auto"/>
        <w:textAlignment w:val="center"/>
        <w:rPr>
          <w:color w:val="000000"/>
          <w:lang w:eastAsia="zh-CN"/>
        </w:rPr>
      </w:pPr>
      <w:r>
        <w:rPr>
          <w:noProof/>
          <w:color w:val="000000"/>
        </w:rPr>
        <w:drawing>
          <wp:inline distT="0" distB="0" distL="0" distR="0" wp14:anchorId="6D3C7841" wp14:editId="43DE409C">
            <wp:extent cx="1381125" cy="1285875"/>
            <wp:effectExtent l="0" t="0" r="0" b="0"/>
            <wp:docPr id="100043" name="图片 10004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3" name=""/>
                    <pic:cNvPicPr>
                      <a:picLocks noChangeAspect="1"/>
                    </pic:cNvPicPr>
                  </pic:nvPicPr>
                  <pic:blipFill>
                    <a:blip r:embed="rId32"/>
                    <a:stretch>
                      <a:fillRect/>
                    </a:stretch>
                  </pic:blipFill>
                  <pic:spPr>
                    <a:xfrm>
                      <a:off x="0" y="0"/>
                      <a:ext cx="1381125" cy="1285875"/>
                    </a:xfrm>
                    <a:prstGeom prst="rect">
                      <a:avLst/>
                    </a:prstGeom>
                  </pic:spPr>
                </pic:pic>
              </a:graphicData>
            </a:graphic>
          </wp:inline>
        </w:drawing>
      </w:r>
      <w:r>
        <w:rPr>
          <w:color w:val="000000"/>
          <w:lang w:eastAsia="zh-CN"/>
        </w:rPr>
        <w:t xml:space="preserve">  </w:t>
      </w:r>
    </w:p>
    <w:p w14:paraId="40F81F00" w14:textId="77777777" w:rsidR="00E6278D" w:rsidRDefault="00E6278D" w:rsidP="00E6278D">
      <w:pPr>
        <w:spacing w:line="360" w:lineRule="auto"/>
        <w:textAlignment w:val="center"/>
        <w:rPr>
          <w:color w:val="000000"/>
          <w:lang w:eastAsia="zh-CN"/>
        </w:rPr>
      </w:pPr>
      <w:r>
        <w:rPr>
          <w:color w:val="000000"/>
          <w:lang w:eastAsia="zh-CN"/>
        </w:rPr>
        <w:t>A. 连接</w:t>
      </w:r>
      <w:r>
        <w:rPr>
          <w:rFonts w:ascii="Times New Roman" w:eastAsia="Times New Roman" w:hAnsi="Times New Roman" w:cs="Times New Roman"/>
          <w:i/>
          <w:color w:val="000000"/>
          <w:lang w:eastAsia="zh-CN"/>
        </w:rPr>
        <w:t>a</w:t>
      </w:r>
      <w:r>
        <w:rPr>
          <w:color w:val="000000"/>
          <w:lang w:eastAsia="zh-CN"/>
        </w:rPr>
        <w:t>、</w:t>
      </w:r>
      <w:r>
        <w:rPr>
          <w:rFonts w:ascii="Times New Roman" w:eastAsia="Times New Roman" w:hAnsi="Times New Roman" w:cs="Times New Roman"/>
          <w:i/>
          <w:color w:val="000000"/>
          <w:lang w:eastAsia="zh-CN"/>
        </w:rPr>
        <w:t>b</w:t>
      </w:r>
      <w:r>
        <w:rPr>
          <w:color w:val="000000"/>
          <w:lang w:eastAsia="zh-CN"/>
        </w:rPr>
        <w:t>时，</w:t>
      </w:r>
      <w:r>
        <w:rPr>
          <w:rFonts w:ascii="Times New Roman" w:eastAsia="Times New Roman" w:hAnsi="Times New Roman" w:cs="Times New Roman"/>
          <w:i/>
          <w:color w:val="000000"/>
          <w:lang w:eastAsia="zh-CN"/>
        </w:rPr>
        <w:t>R</w:t>
      </w:r>
      <w:r>
        <w:rPr>
          <w:rFonts w:ascii="Times New Roman" w:eastAsia="Times New Roman" w:hAnsi="Times New Roman" w:cs="Times New Roman"/>
          <w:color w:val="000000"/>
          <w:vertAlign w:val="subscript"/>
          <w:lang w:eastAsia="zh-CN"/>
        </w:rPr>
        <w:t>1</w:t>
      </w:r>
      <w:r>
        <w:rPr>
          <w:color w:val="000000"/>
          <w:lang w:eastAsia="zh-CN"/>
        </w:rPr>
        <w:t>和</w:t>
      </w:r>
      <w:r>
        <w:rPr>
          <w:rFonts w:ascii="Times New Roman" w:eastAsia="Times New Roman" w:hAnsi="Times New Roman" w:cs="Times New Roman"/>
          <w:i/>
          <w:color w:val="000000"/>
          <w:lang w:eastAsia="zh-CN"/>
        </w:rPr>
        <w:t>R</w:t>
      </w:r>
      <w:r>
        <w:rPr>
          <w:rFonts w:ascii="Times New Roman" w:eastAsia="Times New Roman" w:hAnsi="Times New Roman" w:cs="Times New Roman"/>
          <w:color w:val="000000"/>
          <w:vertAlign w:val="subscript"/>
          <w:lang w:eastAsia="zh-CN"/>
        </w:rPr>
        <w:t>2</w:t>
      </w:r>
      <w:r>
        <w:rPr>
          <w:color w:val="000000"/>
          <w:lang w:eastAsia="zh-CN"/>
        </w:rPr>
        <w:t>串联</w:t>
      </w:r>
    </w:p>
    <w:p w14:paraId="09CA2C0E" w14:textId="77777777" w:rsidR="00E6278D" w:rsidRDefault="00E6278D" w:rsidP="00E6278D">
      <w:pPr>
        <w:spacing w:line="360" w:lineRule="auto"/>
        <w:textAlignment w:val="center"/>
        <w:rPr>
          <w:color w:val="000000"/>
          <w:lang w:eastAsia="zh-CN"/>
        </w:rPr>
      </w:pPr>
      <w:r>
        <w:rPr>
          <w:color w:val="000000"/>
          <w:lang w:eastAsia="zh-CN"/>
        </w:rPr>
        <w:t>B</w:t>
      </w:r>
      <w:r>
        <w:rPr>
          <w:noProof/>
          <w:color w:val="000000"/>
          <w:position w:val="-22"/>
        </w:rPr>
        <w:drawing>
          <wp:inline distT="0" distB="0" distL="0" distR="0" wp14:anchorId="40618932" wp14:editId="78D92BE9">
            <wp:extent cx="31750" cy="88900"/>
            <wp:effectExtent l="0" t="0" r="0" b="0"/>
            <wp:docPr id="200393" name="图片 2003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393" name=""/>
                    <pic:cNvPicPr>
                      <a:picLocks noChangeAspect="1"/>
                    </pic:cNvPicPr>
                  </pic:nvPicPr>
                  <pic:blipFill>
                    <a:blip r:embed="rId33"/>
                    <a:stretch>
                      <a:fillRect/>
                    </a:stretch>
                  </pic:blipFill>
                  <pic:spPr>
                    <a:xfrm>
                      <a:off x="0" y="0"/>
                      <a:ext cx="31750" cy="88900"/>
                    </a:xfrm>
                    <a:prstGeom prst="rect">
                      <a:avLst/>
                    </a:prstGeom>
                  </pic:spPr>
                </pic:pic>
              </a:graphicData>
            </a:graphic>
          </wp:inline>
        </w:drawing>
      </w:r>
      <w:r>
        <w:rPr>
          <w:color w:val="000000"/>
          <w:lang w:eastAsia="zh-CN"/>
        </w:rPr>
        <w:t xml:space="preserve"> 连接</w:t>
      </w:r>
      <w:r>
        <w:rPr>
          <w:rFonts w:ascii="Times New Roman" w:eastAsia="Times New Roman" w:hAnsi="Times New Roman" w:cs="Times New Roman"/>
          <w:i/>
          <w:color w:val="000000"/>
          <w:lang w:eastAsia="zh-CN"/>
        </w:rPr>
        <w:t>c</w:t>
      </w:r>
      <w:r>
        <w:rPr>
          <w:color w:val="000000"/>
          <w:lang w:eastAsia="zh-CN"/>
        </w:rPr>
        <w:t>、</w:t>
      </w:r>
      <w:r>
        <w:rPr>
          <w:rFonts w:ascii="Times New Roman" w:eastAsia="Times New Roman" w:hAnsi="Times New Roman" w:cs="Times New Roman"/>
          <w:i/>
          <w:color w:val="000000"/>
          <w:lang w:eastAsia="zh-CN"/>
        </w:rPr>
        <w:t>d</w:t>
      </w:r>
      <w:r>
        <w:rPr>
          <w:color w:val="000000"/>
          <w:lang w:eastAsia="zh-CN"/>
        </w:rPr>
        <w:t>时，</w:t>
      </w:r>
      <w:r>
        <w:rPr>
          <w:rFonts w:ascii="Times New Roman" w:eastAsia="Times New Roman" w:hAnsi="Times New Roman" w:cs="Times New Roman"/>
          <w:i/>
          <w:color w:val="000000"/>
          <w:lang w:eastAsia="zh-CN"/>
        </w:rPr>
        <w:t>R</w:t>
      </w:r>
      <w:r>
        <w:rPr>
          <w:rFonts w:ascii="Times New Roman" w:eastAsia="Times New Roman" w:hAnsi="Times New Roman" w:cs="Times New Roman"/>
          <w:color w:val="000000"/>
          <w:vertAlign w:val="subscript"/>
          <w:lang w:eastAsia="zh-CN"/>
        </w:rPr>
        <w:t>1</w:t>
      </w:r>
      <w:r>
        <w:rPr>
          <w:color w:val="000000"/>
          <w:lang w:eastAsia="zh-CN"/>
        </w:rPr>
        <w:t>和</w:t>
      </w:r>
      <w:r>
        <w:rPr>
          <w:rFonts w:ascii="Times New Roman" w:eastAsia="Times New Roman" w:hAnsi="Times New Roman" w:cs="Times New Roman"/>
          <w:i/>
          <w:color w:val="000000"/>
          <w:lang w:eastAsia="zh-CN"/>
        </w:rPr>
        <w:t>R</w:t>
      </w:r>
      <w:r>
        <w:rPr>
          <w:rFonts w:ascii="Times New Roman" w:eastAsia="Times New Roman" w:hAnsi="Times New Roman" w:cs="Times New Roman"/>
          <w:color w:val="000000"/>
          <w:vertAlign w:val="subscript"/>
          <w:lang w:eastAsia="zh-CN"/>
        </w:rPr>
        <w:t>3</w:t>
      </w:r>
      <w:r>
        <w:rPr>
          <w:color w:val="000000"/>
          <w:lang w:eastAsia="zh-CN"/>
        </w:rPr>
        <w:t>串联</w:t>
      </w:r>
    </w:p>
    <w:p w14:paraId="2C08BB87" w14:textId="77777777" w:rsidR="00E6278D" w:rsidRDefault="00E6278D" w:rsidP="00E6278D">
      <w:pPr>
        <w:spacing w:line="360" w:lineRule="auto"/>
        <w:textAlignment w:val="center"/>
        <w:rPr>
          <w:color w:val="000000"/>
          <w:lang w:eastAsia="zh-CN"/>
        </w:rPr>
      </w:pPr>
      <w:r>
        <w:rPr>
          <w:color w:val="000000"/>
          <w:lang w:eastAsia="zh-CN"/>
        </w:rPr>
        <w:t>C. 从连接</w:t>
      </w:r>
      <w:r>
        <w:rPr>
          <w:rFonts w:ascii="Times New Roman" w:eastAsia="Times New Roman" w:hAnsi="Times New Roman" w:cs="Times New Roman"/>
          <w:i/>
          <w:color w:val="000000"/>
          <w:lang w:eastAsia="zh-CN"/>
        </w:rPr>
        <w:t>a</w:t>
      </w:r>
      <w:r>
        <w:rPr>
          <w:color w:val="000000"/>
          <w:lang w:eastAsia="zh-CN"/>
        </w:rPr>
        <w:t>、</w:t>
      </w:r>
      <w:r>
        <w:rPr>
          <w:rFonts w:ascii="Times New Roman" w:eastAsia="Times New Roman" w:hAnsi="Times New Roman" w:cs="Times New Roman"/>
          <w:i/>
          <w:color w:val="000000"/>
          <w:lang w:eastAsia="zh-CN"/>
        </w:rPr>
        <w:t>b</w:t>
      </w:r>
      <w:r>
        <w:rPr>
          <w:color w:val="000000"/>
          <w:lang w:eastAsia="zh-CN"/>
        </w:rPr>
        <w:t>旋转至</w:t>
      </w:r>
      <w:r>
        <w:rPr>
          <w:rFonts w:ascii="Times New Roman" w:eastAsia="Times New Roman" w:hAnsi="Times New Roman" w:cs="Times New Roman"/>
          <w:i/>
          <w:color w:val="000000"/>
          <w:lang w:eastAsia="zh-CN"/>
        </w:rPr>
        <w:t>c</w:t>
      </w:r>
      <w:r>
        <w:rPr>
          <w:color w:val="000000"/>
          <w:lang w:eastAsia="zh-CN"/>
        </w:rPr>
        <w:t>、</w:t>
      </w:r>
      <w:r>
        <w:rPr>
          <w:rFonts w:ascii="Times New Roman" w:eastAsia="Times New Roman" w:hAnsi="Times New Roman" w:cs="Times New Roman"/>
          <w:i/>
          <w:color w:val="000000"/>
          <w:lang w:eastAsia="zh-CN"/>
        </w:rPr>
        <w:t>d</w:t>
      </w:r>
      <w:r>
        <w:rPr>
          <w:color w:val="000000"/>
          <w:lang w:eastAsia="zh-CN"/>
        </w:rPr>
        <w:t>时，通过</w:t>
      </w:r>
      <w:r>
        <w:rPr>
          <w:rFonts w:ascii="Times New Roman" w:eastAsia="Times New Roman" w:hAnsi="Times New Roman" w:cs="Times New Roman"/>
          <w:i/>
          <w:color w:val="000000"/>
          <w:lang w:eastAsia="zh-CN"/>
        </w:rPr>
        <w:t>R</w:t>
      </w:r>
      <w:r>
        <w:rPr>
          <w:rFonts w:ascii="Times New Roman" w:eastAsia="Times New Roman" w:hAnsi="Times New Roman" w:cs="Times New Roman"/>
          <w:color w:val="000000"/>
          <w:vertAlign w:val="subscript"/>
          <w:lang w:eastAsia="zh-CN"/>
        </w:rPr>
        <w:t>1</w:t>
      </w:r>
      <w:r>
        <w:rPr>
          <w:color w:val="000000"/>
          <w:lang w:eastAsia="zh-CN"/>
        </w:rPr>
        <w:t>的电流变小</w:t>
      </w:r>
    </w:p>
    <w:p w14:paraId="660EE47C" w14:textId="77777777" w:rsidR="00E6278D" w:rsidRDefault="00E6278D" w:rsidP="00E6278D">
      <w:pPr>
        <w:spacing w:line="360" w:lineRule="auto"/>
        <w:textAlignment w:val="center"/>
        <w:rPr>
          <w:color w:val="000000"/>
          <w:lang w:eastAsia="zh-CN"/>
        </w:rPr>
      </w:pPr>
      <w:r>
        <w:rPr>
          <w:color w:val="000000"/>
          <w:lang w:eastAsia="zh-CN"/>
        </w:rPr>
        <w:t>D. 从连接</w:t>
      </w:r>
      <w:r>
        <w:rPr>
          <w:rFonts w:ascii="Times New Roman" w:eastAsia="Times New Roman" w:hAnsi="Times New Roman" w:cs="Times New Roman"/>
          <w:i/>
          <w:color w:val="000000"/>
          <w:lang w:eastAsia="zh-CN"/>
        </w:rPr>
        <w:t>a</w:t>
      </w:r>
      <w:r>
        <w:rPr>
          <w:color w:val="000000"/>
          <w:lang w:eastAsia="zh-CN"/>
        </w:rPr>
        <w:t>、</w:t>
      </w:r>
      <w:r>
        <w:rPr>
          <w:rFonts w:ascii="Times New Roman" w:eastAsia="Times New Roman" w:hAnsi="Times New Roman" w:cs="Times New Roman"/>
          <w:i/>
          <w:color w:val="000000"/>
          <w:lang w:eastAsia="zh-CN"/>
        </w:rPr>
        <w:t>b</w:t>
      </w:r>
      <w:r>
        <w:rPr>
          <w:color w:val="000000"/>
          <w:lang w:eastAsia="zh-CN"/>
        </w:rPr>
        <w:t>旋转至</w:t>
      </w:r>
      <w:r>
        <w:rPr>
          <w:rFonts w:ascii="Times New Roman" w:eastAsia="Times New Roman" w:hAnsi="Times New Roman" w:cs="Times New Roman"/>
          <w:i/>
          <w:color w:val="000000"/>
          <w:lang w:eastAsia="zh-CN"/>
        </w:rPr>
        <w:t>c</w:t>
      </w:r>
      <w:r>
        <w:rPr>
          <w:color w:val="000000"/>
          <w:lang w:eastAsia="zh-CN"/>
        </w:rPr>
        <w:t>、</w:t>
      </w:r>
      <w:r>
        <w:rPr>
          <w:rFonts w:ascii="Times New Roman" w:eastAsia="Times New Roman" w:hAnsi="Times New Roman" w:cs="Times New Roman"/>
          <w:i/>
          <w:color w:val="000000"/>
          <w:lang w:eastAsia="zh-CN"/>
        </w:rPr>
        <w:t>d</w:t>
      </w:r>
      <w:r>
        <w:rPr>
          <w:color w:val="000000"/>
          <w:lang w:eastAsia="zh-CN"/>
        </w:rPr>
        <w:t>时，通过</w:t>
      </w:r>
      <w:r>
        <w:rPr>
          <w:rFonts w:ascii="Times New Roman" w:eastAsia="Times New Roman" w:hAnsi="Times New Roman" w:cs="Times New Roman"/>
          <w:i/>
          <w:color w:val="000000"/>
          <w:lang w:eastAsia="zh-CN"/>
        </w:rPr>
        <w:t>R</w:t>
      </w:r>
      <w:r>
        <w:rPr>
          <w:rFonts w:ascii="Times New Roman" w:eastAsia="Times New Roman" w:hAnsi="Times New Roman" w:cs="Times New Roman"/>
          <w:color w:val="000000"/>
          <w:vertAlign w:val="subscript"/>
          <w:lang w:eastAsia="zh-CN"/>
        </w:rPr>
        <w:t>1</w:t>
      </w:r>
      <w:r>
        <w:rPr>
          <w:color w:val="000000"/>
          <w:lang w:eastAsia="zh-CN"/>
        </w:rPr>
        <w:t>的电流变大</w:t>
      </w:r>
    </w:p>
    <w:p w14:paraId="64605CF6" w14:textId="77777777" w:rsidR="00E6278D" w:rsidRDefault="00E6278D" w:rsidP="00E6278D">
      <w:pPr>
        <w:spacing w:line="360" w:lineRule="auto"/>
        <w:textAlignment w:val="center"/>
        <w:rPr>
          <w:color w:val="000000"/>
        </w:rPr>
      </w:pPr>
      <w:r>
        <w:rPr>
          <w:color w:val="000000"/>
          <w:lang w:eastAsia="zh-CN"/>
        </w:rPr>
        <w:t>20. 某建筑工地上，一台起重机将两种材料同时从地面竖直匀速起吊送至两个不同的高度，整个过程中起重机提升材料所做的功</w:t>
      </w:r>
      <w:r>
        <w:rPr>
          <w:rFonts w:ascii="Times New Roman" w:eastAsia="Times New Roman" w:hAnsi="Times New Roman" w:cs="Times New Roman"/>
          <w:i/>
          <w:color w:val="000000"/>
          <w:lang w:eastAsia="zh-CN"/>
        </w:rPr>
        <w:t>W</w:t>
      </w:r>
      <w:r>
        <w:rPr>
          <w:color w:val="000000"/>
          <w:lang w:eastAsia="zh-CN"/>
        </w:rPr>
        <w:t>与提升高度</w:t>
      </w:r>
      <w:r>
        <w:rPr>
          <w:rFonts w:ascii="Times New Roman" w:eastAsia="Times New Roman" w:hAnsi="Times New Roman" w:cs="Times New Roman"/>
          <w:i/>
          <w:color w:val="000000"/>
          <w:lang w:eastAsia="zh-CN"/>
        </w:rPr>
        <w:t>h</w:t>
      </w:r>
      <w:r>
        <w:rPr>
          <w:color w:val="000000"/>
          <w:lang w:eastAsia="zh-CN"/>
        </w:rPr>
        <w:t>的关系如图所示。</w:t>
      </w:r>
      <w:proofErr w:type="spellStart"/>
      <w:r>
        <w:rPr>
          <w:color w:val="000000"/>
        </w:rPr>
        <w:t>由图可知（</w:t>
      </w:r>
      <w:r>
        <w:rPr>
          <w:rFonts w:ascii="Times New Roman" w:eastAsia="Times New Roman" w:hAnsi="Times New Roman" w:cs="Times New Roman"/>
          <w:i/>
          <w:color w:val="000000"/>
        </w:rPr>
        <w:t>g</w:t>
      </w:r>
      <w:proofErr w:type="spellEnd"/>
      <w:r>
        <w:rPr>
          <w:rFonts w:ascii="Times New Roman" w:eastAsia="Times New Roman" w:hAnsi="Times New Roman" w:cs="Times New Roman"/>
          <w:color w:val="000000"/>
        </w:rPr>
        <w:t>=10N/kg</w:t>
      </w:r>
      <w:r>
        <w:rPr>
          <w:color w:val="000000"/>
        </w:rPr>
        <w:t>）</w:t>
      </w:r>
      <w:proofErr w:type="gramStart"/>
      <w:r>
        <w:rPr>
          <w:color w:val="000000"/>
        </w:rPr>
        <w:t>（　　）</w:t>
      </w:r>
      <w:proofErr w:type="gramEnd"/>
    </w:p>
    <w:p w14:paraId="5FDB2321" w14:textId="77777777" w:rsidR="00E6278D" w:rsidRDefault="00E6278D" w:rsidP="00E6278D">
      <w:pPr>
        <w:spacing w:line="360" w:lineRule="auto"/>
        <w:textAlignment w:val="center"/>
        <w:rPr>
          <w:color w:val="000000"/>
        </w:rPr>
      </w:pPr>
      <w:r>
        <w:rPr>
          <w:noProof/>
          <w:color w:val="000000"/>
        </w:rPr>
        <w:lastRenderedPageBreak/>
        <w:drawing>
          <wp:inline distT="0" distB="0" distL="0" distR="0" wp14:anchorId="3E76874D" wp14:editId="64315FF9">
            <wp:extent cx="1819275" cy="1343025"/>
            <wp:effectExtent l="0" t="0" r="0" b="0"/>
            <wp:docPr id="100045" name="图片 10004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5" name=""/>
                    <pic:cNvPicPr>
                      <a:picLocks noChangeAspect="1"/>
                    </pic:cNvPicPr>
                  </pic:nvPicPr>
                  <pic:blipFill>
                    <a:blip r:embed="rId34"/>
                    <a:stretch>
                      <a:fillRect/>
                    </a:stretch>
                  </pic:blipFill>
                  <pic:spPr>
                    <a:xfrm>
                      <a:off x="0" y="0"/>
                      <a:ext cx="1819275" cy="1343025"/>
                    </a:xfrm>
                    <a:prstGeom prst="rect">
                      <a:avLst/>
                    </a:prstGeom>
                  </pic:spPr>
                </pic:pic>
              </a:graphicData>
            </a:graphic>
          </wp:inline>
        </w:drawing>
      </w:r>
    </w:p>
    <w:p w14:paraId="74DF9A0D" w14:textId="77777777" w:rsidR="00E6278D" w:rsidRDefault="00E6278D" w:rsidP="00E6278D">
      <w:pPr>
        <w:tabs>
          <w:tab w:val="left" w:pos="4873"/>
        </w:tabs>
        <w:spacing w:line="360" w:lineRule="auto"/>
        <w:textAlignment w:val="center"/>
        <w:rPr>
          <w:color w:val="000000"/>
          <w:lang w:eastAsia="zh-CN"/>
        </w:rPr>
      </w:pPr>
      <w:r>
        <w:rPr>
          <w:color w:val="000000"/>
          <w:lang w:eastAsia="zh-CN"/>
        </w:rPr>
        <w:t>A. 两种材料总质量为</w:t>
      </w:r>
      <w:r>
        <w:rPr>
          <w:rFonts w:ascii="Times New Roman" w:eastAsia="Times New Roman" w:hAnsi="Times New Roman" w:cs="Times New Roman"/>
          <w:color w:val="000000"/>
          <w:lang w:eastAsia="zh-CN"/>
        </w:rPr>
        <w:t>1.5t</w:t>
      </w:r>
      <w:r>
        <w:rPr>
          <w:color w:val="000000"/>
          <w:lang w:eastAsia="zh-CN"/>
        </w:rPr>
        <w:tab/>
        <w:t>B. 两种材料总质量为</w:t>
      </w:r>
      <w:r>
        <w:rPr>
          <w:rFonts w:ascii="Times New Roman" w:eastAsia="Times New Roman" w:hAnsi="Times New Roman" w:cs="Times New Roman"/>
          <w:color w:val="000000"/>
          <w:lang w:eastAsia="zh-CN"/>
        </w:rPr>
        <w:t>3t</w:t>
      </w:r>
    </w:p>
    <w:p w14:paraId="4125E899" w14:textId="77777777" w:rsidR="00E6278D" w:rsidRDefault="00E6278D" w:rsidP="00E6278D">
      <w:pPr>
        <w:tabs>
          <w:tab w:val="left" w:pos="4873"/>
        </w:tabs>
        <w:spacing w:line="360" w:lineRule="auto"/>
        <w:textAlignment w:val="center"/>
        <w:rPr>
          <w:color w:val="000000"/>
          <w:lang w:eastAsia="zh-CN"/>
        </w:rPr>
      </w:pPr>
      <w:r>
        <w:rPr>
          <w:color w:val="000000"/>
          <w:lang w:eastAsia="zh-CN"/>
        </w:rPr>
        <w:t>C. 吊到</w:t>
      </w:r>
      <w:r>
        <w:rPr>
          <w:rFonts w:ascii="Times New Roman" w:eastAsia="Times New Roman" w:hAnsi="Times New Roman" w:cs="Times New Roman"/>
          <w:color w:val="000000"/>
          <w:lang w:eastAsia="zh-CN"/>
        </w:rPr>
        <w:t>40m</w:t>
      </w:r>
      <w:r>
        <w:rPr>
          <w:color w:val="000000"/>
          <w:lang w:eastAsia="zh-CN"/>
        </w:rPr>
        <w:t>高处的材料质量为</w:t>
      </w:r>
      <w:r>
        <w:rPr>
          <w:rFonts w:ascii="Times New Roman" w:eastAsia="Times New Roman" w:hAnsi="Times New Roman" w:cs="Times New Roman"/>
          <w:color w:val="000000"/>
          <w:lang w:eastAsia="zh-CN"/>
        </w:rPr>
        <w:t>1t</w:t>
      </w:r>
      <w:r>
        <w:rPr>
          <w:color w:val="000000"/>
          <w:lang w:eastAsia="zh-CN"/>
        </w:rPr>
        <w:tab/>
        <w:t>D. 吊到</w:t>
      </w:r>
      <w:r>
        <w:rPr>
          <w:rFonts w:ascii="Times New Roman" w:eastAsia="Times New Roman" w:hAnsi="Times New Roman" w:cs="Times New Roman"/>
          <w:color w:val="000000"/>
          <w:lang w:eastAsia="zh-CN"/>
        </w:rPr>
        <w:t>40m</w:t>
      </w:r>
      <w:r>
        <w:rPr>
          <w:color w:val="000000"/>
          <w:lang w:eastAsia="zh-CN"/>
        </w:rPr>
        <w:t>高处的材料质量为</w:t>
      </w:r>
      <w:r>
        <w:rPr>
          <w:rFonts w:ascii="Times New Roman" w:eastAsia="Times New Roman" w:hAnsi="Times New Roman" w:cs="Times New Roman"/>
          <w:color w:val="000000"/>
          <w:lang w:eastAsia="zh-CN"/>
        </w:rPr>
        <w:t>1.5t</w:t>
      </w:r>
    </w:p>
    <w:p w14:paraId="6659036E" w14:textId="77777777" w:rsidR="00E6278D" w:rsidRDefault="00E6278D" w:rsidP="00E6278D">
      <w:pPr>
        <w:spacing w:line="285" w:lineRule="auto"/>
        <w:textAlignment w:val="center"/>
        <w:rPr>
          <w:color w:val="000000"/>
          <w:lang w:eastAsia="zh-CN"/>
        </w:rPr>
      </w:pPr>
      <w:r>
        <w:rPr>
          <w:b/>
          <w:color w:val="000000"/>
          <w:sz w:val="24"/>
          <w:lang w:eastAsia="zh-CN"/>
        </w:rPr>
        <w:t>三、非选择题。</w:t>
      </w:r>
    </w:p>
    <w:p w14:paraId="7FE58898" w14:textId="77777777" w:rsidR="00E6278D" w:rsidRDefault="00E6278D" w:rsidP="00E6278D">
      <w:pPr>
        <w:spacing w:line="360" w:lineRule="auto"/>
        <w:textAlignment w:val="center"/>
        <w:rPr>
          <w:color w:val="000000"/>
          <w:lang w:eastAsia="zh-CN"/>
        </w:rPr>
      </w:pPr>
      <w:r>
        <w:rPr>
          <w:color w:val="000000"/>
          <w:lang w:eastAsia="zh-CN"/>
        </w:rPr>
        <w:t>21. 根据人教版初中物理</w:t>
      </w:r>
      <w:proofErr w:type="gramStart"/>
      <w:r>
        <w:rPr>
          <w:color w:val="000000"/>
          <w:lang w:eastAsia="zh-CN"/>
        </w:rPr>
        <w:t>教材电与磁内容</w:t>
      </w:r>
      <w:proofErr w:type="gramEnd"/>
      <w:r>
        <w:rPr>
          <w:color w:val="000000"/>
          <w:lang w:eastAsia="zh-CN"/>
        </w:rPr>
        <w:t>绘制的知识结构如图甲所示。</w:t>
      </w:r>
    </w:p>
    <w:p w14:paraId="23B6362B" w14:textId="77777777" w:rsidR="00E6278D" w:rsidRDefault="00E6278D" w:rsidP="00E6278D">
      <w:pPr>
        <w:spacing w:line="360" w:lineRule="auto"/>
        <w:textAlignment w:val="center"/>
        <w:rPr>
          <w:color w:val="000000"/>
          <w:lang w:eastAsia="zh-CN"/>
        </w:rPr>
      </w:pPr>
      <w:r>
        <w:rPr>
          <w:noProof/>
          <w:color w:val="000000"/>
        </w:rPr>
        <w:drawing>
          <wp:inline distT="0" distB="0" distL="0" distR="0" wp14:anchorId="553BCCD7" wp14:editId="722E37D5">
            <wp:extent cx="5238750" cy="1236570"/>
            <wp:effectExtent l="0" t="0" r="0" b="0"/>
            <wp:docPr id="100047" name="图片 10004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7" name=""/>
                    <pic:cNvPicPr>
                      <a:picLocks noChangeAspect="1"/>
                    </pic:cNvPicPr>
                  </pic:nvPicPr>
                  <pic:blipFill>
                    <a:blip r:embed="rId35"/>
                    <a:stretch>
                      <a:fillRect/>
                    </a:stretch>
                  </pic:blipFill>
                  <pic:spPr>
                    <a:xfrm>
                      <a:off x="0" y="0"/>
                      <a:ext cx="5238750" cy="1236570"/>
                    </a:xfrm>
                    <a:prstGeom prst="rect">
                      <a:avLst/>
                    </a:prstGeom>
                  </pic:spPr>
                </pic:pic>
              </a:graphicData>
            </a:graphic>
          </wp:inline>
        </w:drawing>
      </w:r>
      <w:r>
        <w:rPr>
          <w:color w:val="000000"/>
          <w:lang w:eastAsia="zh-CN"/>
        </w:rPr>
        <w:t xml:space="preserve">  </w:t>
      </w:r>
    </w:p>
    <w:p w14:paraId="2048C858" w14:textId="77777777" w:rsidR="00E6278D" w:rsidRDefault="00E6278D" w:rsidP="00E6278D">
      <w:pPr>
        <w:spacing w:line="360" w:lineRule="auto"/>
        <w:textAlignment w:val="center"/>
        <w:rPr>
          <w:color w:val="000000"/>
          <w:lang w:eastAsia="zh-CN"/>
        </w:rPr>
      </w:pPr>
      <w:r>
        <w:rPr>
          <w:color w:val="000000"/>
          <w:lang w:eastAsia="zh-CN"/>
        </w:rPr>
        <w:t>（</w:t>
      </w:r>
      <w:r>
        <w:rPr>
          <w:rFonts w:ascii="Times New Roman" w:eastAsia="Times New Roman" w:hAnsi="Times New Roman" w:cs="Times New Roman"/>
          <w:color w:val="000000"/>
          <w:lang w:eastAsia="zh-CN"/>
        </w:rPr>
        <w:t>1</w:t>
      </w:r>
      <w:r>
        <w:rPr>
          <w:color w:val="000000"/>
          <w:lang w:eastAsia="zh-CN"/>
        </w:rPr>
        <w:t>）图甲中</w:t>
      </w:r>
      <w:r>
        <w:rPr>
          <w:rFonts w:ascii="Times New Roman" w:eastAsia="Times New Roman" w:hAnsi="Times New Roman" w:cs="Times New Roman"/>
          <w:color w:val="000000"/>
          <w:lang w:eastAsia="zh-CN"/>
        </w:rPr>
        <w:t>A</w:t>
      </w:r>
      <w:r>
        <w:rPr>
          <w:color w:val="000000"/>
          <w:lang w:eastAsia="zh-CN"/>
        </w:rPr>
        <w:t>为发电机的原理，即______；</w:t>
      </w:r>
      <w:r>
        <w:rPr>
          <w:rFonts w:ascii="Times New Roman" w:eastAsia="Times New Roman" w:hAnsi="Times New Roman" w:cs="Times New Roman"/>
          <w:color w:val="000000"/>
          <w:lang w:eastAsia="zh-CN"/>
        </w:rPr>
        <w:t>B</w:t>
      </w:r>
      <w:r>
        <w:rPr>
          <w:color w:val="000000"/>
          <w:lang w:eastAsia="zh-CN"/>
        </w:rPr>
        <w:t>为广播、移动电话传递信息的载体，即______；</w:t>
      </w:r>
    </w:p>
    <w:p w14:paraId="233A9EB4" w14:textId="77777777" w:rsidR="00E6278D" w:rsidRDefault="00E6278D" w:rsidP="00E6278D">
      <w:pPr>
        <w:spacing w:line="360" w:lineRule="auto"/>
        <w:textAlignment w:val="center"/>
        <w:rPr>
          <w:color w:val="000000"/>
          <w:lang w:eastAsia="zh-CN"/>
        </w:rPr>
      </w:pPr>
      <w:r>
        <w:rPr>
          <w:color w:val="000000"/>
          <w:lang w:eastAsia="zh-CN"/>
        </w:rPr>
        <w:t>（</w:t>
      </w:r>
      <w:r>
        <w:rPr>
          <w:rFonts w:ascii="Times New Roman" w:eastAsia="Times New Roman" w:hAnsi="Times New Roman" w:cs="Times New Roman"/>
          <w:color w:val="000000"/>
          <w:lang w:eastAsia="zh-CN"/>
        </w:rPr>
        <w:t>2</w:t>
      </w:r>
      <w:r>
        <w:rPr>
          <w:color w:val="000000"/>
          <w:lang w:eastAsia="zh-CN"/>
        </w:rPr>
        <w:t>）图乙为两个磁极间的磁感线分布情况。根据磁感线的方向可知，这是一对______（填“同名”或“异名”）磁极，位于图中</w:t>
      </w:r>
      <w:r>
        <w:rPr>
          <w:rFonts w:ascii="Times New Roman" w:eastAsia="Times New Roman" w:hAnsi="Times New Roman" w:cs="Times New Roman"/>
          <w:i/>
          <w:color w:val="000000"/>
          <w:lang w:eastAsia="zh-CN"/>
        </w:rPr>
        <w:t>C</w:t>
      </w:r>
      <w:r>
        <w:rPr>
          <w:color w:val="000000"/>
          <w:lang w:eastAsia="zh-CN"/>
        </w:rPr>
        <w:t>点的小磁针静止时北极指向______（填“上”或“下”）方。</w:t>
      </w:r>
    </w:p>
    <w:p w14:paraId="1AE724DA" w14:textId="77777777" w:rsidR="00E6278D" w:rsidRDefault="00E6278D" w:rsidP="00E6278D">
      <w:pPr>
        <w:spacing w:line="360" w:lineRule="auto"/>
        <w:textAlignment w:val="center"/>
        <w:rPr>
          <w:color w:val="000000"/>
          <w:lang w:eastAsia="zh-CN"/>
        </w:rPr>
      </w:pPr>
      <w:r>
        <w:rPr>
          <w:color w:val="000000"/>
          <w:lang w:eastAsia="zh-CN"/>
        </w:rPr>
        <w:t>22. 某同学测量鸡蛋密度的过程如下。</w:t>
      </w:r>
    </w:p>
    <w:p w14:paraId="307D8149" w14:textId="77777777" w:rsidR="00E6278D" w:rsidRDefault="00E6278D" w:rsidP="00E6278D">
      <w:pPr>
        <w:spacing w:line="360" w:lineRule="auto"/>
        <w:textAlignment w:val="center"/>
        <w:rPr>
          <w:color w:val="000000"/>
          <w:lang w:eastAsia="zh-CN"/>
        </w:rPr>
      </w:pPr>
      <w:r>
        <w:rPr>
          <w:noProof/>
          <w:color w:val="000000"/>
        </w:rPr>
        <w:drawing>
          <wp:inline distT="0" distB="0" distL="0" distR="0" wp14:anchorId="7220DD83" wp14:editId="71DEE399">
            <wp:extent cx="3267075" cy="1638300"/>
            <wp:effectExtent l="0" t="0" r="0" b="0"/>
            <wp:docPr id="100049" name="图片 10004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9" name=""/>
                    <pic:cNvPicPr>
                      <a:picLocks noChangeAspect="1"/>
                    </pic:cNvPicPr>
                  </pic:nvPicPr>
                  <pic:blipFill>
                    <a:blip r:embed="rId36"/>
                    <a:stretch>
                      <a:fillRect/>
                    </a:stretch>
                  </pic:blipFill>
                  <pic:spPr>
                    <a:xfrm>
                      <a:off x="0" y="0"/>
                      <a:ext cx="3267075" cy="1638300"/>
                    </a:xfrm>
                    <a:prstGeom prst="rect">
                      <a:avLst/>
                    </a:prstGeom>
                  </pic:spPr>
                </pic:pic>
              </a:graphicData>
            </a:graphic>
          </wp:inline>
        </w:drawing>
      </w:r>
      <w:r>
        <w:rPr>
          <w:color w:val="000000"/>
          <w:lang w:eastAsia="zh-CN"/>
        </w:rPr>
        <w:t xml:space="preserve">  </w:t>
      </w:r>
    </w:p>
    <w:p w14:paraId="59D588F0" w14:textId="77777777" w:rsidR="00E6278D" w:rsidRDefault="00E6278D" w:rsidP="00E6278D">
      <w:pPr>
        <w:spacing w:line="360" w:lineRule="auto"/>
        <w:textAlignment w:val="center"/>
        <w:rPr>
          <w:color w:val="000000"/>
          <w:lang w:eastAsia="zh-CN"/>
        </w:rPr>
      </w:pPr>
      <w:r>
        <w:rPr>
          <w:color w:val="000000"/>
          <w:lang w:eastAsia="zh-CN"/>
        </w:rPr>
        <w:t>（</w:t>
      </w:r>
      <w:r>
        <w:rPr>
          <w:rFonts w:ascii="Times New Roman" w:eastAsia="Times New Roman" w:hAnsi="Times New Roman" w:cs="Times New Roman"/>
          <w:color w:val="000000"/>
          <w:lang w:eastAsia="zh-CN"/>
        </w:rPr>
        <w:t>1</w:t>
      </w:r>
      <w:r>
        <w:rPr>
          <w:color w:val="000000"/>
          <w:lang w:eastAsia="zh-CN"/>
        </w:rPr>
        <w:t>）把一枚鸡蛋放在调好的天平的______（填“左”或“右”）盘，平衡时，放在托盘中的砝码以及游码位置如图甲所示，则鸡蛋的质量为______</w:t>
      </w:r>
      <w:r>
        <w:rPr>
          <w:rFonts w:ascii="Times New Roman" w:eastAsia="Times New Roman" w:hAnsi="Times New Roman" w:cs="Times New Roman"/>
          <w:color w:val="000000"/>
          <w:lang w:eastAsia="zh-CN"/>
        </w:rPr>
        <w:t>g</w:t>
      </w:r>
      <w:r>
        <w:rPr>
          <w:color w:val="000000"/>
          <w:lang w:eastAsia="zh-CN"/>
        </w:rPr>
        <w:t>；</w:t>
      </w:r>
    </w:p>
    <w:p w14:paraId="6FF33A99" w14:textId="77777777" w:rsidR="00E6278D" w:rsidRDefault="00E6278D" w:rsidP="00E6278D">
      <w:pPr>
        <w:spacing w:line="360" w:lineRule="auto"/>
        <w:textAlignment w:val="center"/>
        <w:rPr>
          <w:color w:val="000000"/>
          <w:lang w:eastAsia="zh-CN"/>
        </w:rPr>
      </w:pPr>
      <w:r>
        <w:rPr>
          <w:color w:val="000000"/>
          <w:lang w:eastAsia="zh-CN"/>
        </w:rPr>
        <w:t>（</w:t>
      </w:r>
      <w:r>
        <w:rPr>
          <w:rFonts w:ascii="Times New Roman" w:eastAsia="Times New Roman" w:hAnsi="Times New Roman" w:cs="Times New Roman"/>
          <w:color w:val="000000"/>
          <w:lang w:eastAsia="zh-CN"/>
        </w:rPr>
        <w:t>2</w:t>
      </w:r>
      <w:r>
        <w:rPr>
          <w:color w:val="000000"/>
          <w:lang w:eastAsia="zh-CN"/>
        </w:rPr>
        <w:t>）将这枚鸡蛋放入盛有</w:t>
      </w:r>
      <w:r>
        <w:rPr>
          <w:rFonts w:ascii="Times New Roman" w:eastAsia="Times New Roman" w:hAnsi="Times New Roman" w:cs="Times New Roman"/>
          <w:color w:val="000000"/>
          <w:lang w:eastAsia="zh-CN"/>
        </w:rPr>
        <w:t>350mL</w:t>
      </w:r>
      <w:r>
        <w:rPr>
          <w:color w:val="000000"/>
          <w:lang w:eastAsia="zh-CN"/>
        </w:rPr>
        <w:t>水的量杯后，鸡蛋浸没在水中，此时量杯中的水面如图乙所示（鸡蛋未画出），则鸡蛋的体积为______</w:t>
      </w:r>
      <w:r>
        <w:rPr>
          <w:rFonts w:ascii="Times New Roman" w:eastAsia="Times New Roman" w:hAnsi="Times New Roman" w:cs="Times New Roman"/>
          <w:color w:val="000000"/>
          <w:lang w:eastAsia="zh-CN"/>
        </w:rPr>
        <w:t>cm</w:t>
      </w:r>
      <w:r>
        <w:rPr>
          <w:rFonts w:ascii="Times New Roman" w:eastAsia="Times New Roman" w:hAnsi="Times New Roman" w:cs="Times New Roman"/>
          <w:color w:val="000000"/>
          <w:vertAlign w:val="superscript"/>
          <w:lang w:eastAsia="zh-CN"/>
        </w:rPr>
        <w:t>3</w:t>
      </w:r>
      <w:r>
        <w:rPr>
          <w:color w:val="000000"/>
          <w:lang w:eastAsia="zh-CN"/>
        </w:rPr>
        <w:t>；</w:t>
      </w:r>
    </w:p>
    <w:p w14:paraId="611BF07F" w14:textId="77777777" w:rsidR="00E6278D" w:rsidRDefault="00E6278D" w:rsidP="00E6278D">
      <w:pPr>
        <w:spacing w:line="360" w:lineRule="auto"/>
        <w:textAlignment w:val="center"/>
        <w:rPr>
          <w:color w:val="000000"/>
          <w:lang w:eastAsia="zh-CN"/>
        </w:rPr>
      </w:pPr>
      <w:r>
        <w:rPr>
          <w:color w:val="000000"/>
          <w:lang w:eastAsia="zh-CN"/>
        </w:rPr>
        <w:t>（</w:t>
      </w:r>
      <w:r>
        <w:rPr>
          <w:rFonts w:ascii="Times New Roman" w:eastAsia="Times New Roman" w:hAnsi="Times New Roman" w:cs="Times New Roman"/>
          <w:color w:val="000000"/>
          <w:lang w:eastAsia="zh-CN"/>
        </w:rPr>
        <w:t>3</w:t>
      </w:r>
      <w:r>
        <w:rPr>
          <w:color w:val="000000"/>
          <w:lang w:eastAsia="zh-CN"/>
        </w:rPr>
        <w:t>）这枚鸡蛋的密度为______</w:t>
      </w:r>
      <w:r>
        <w:rPr>
          <w:rFonts w:ascii="Times New Roman" w:eastAsia="Times New Roman" w:hAnsi="Times New Roman" w:cs="Times New Roman"/>
          <w:color w:val="000000"/>
          <w:lang w:eastAsia="zh-CN"/>
        </w:rPr>
        <w:t>g/cm</w:t>
      </w:r>
      <w:r>
        <w:rPr>
          <w:rFonts w:ascii="Times New Roman" w:eastAsia="Times New Roman" w:hAnsi="Times New Roman" w:cs="Times New Roman"/>
          <w:color w:val="000000"/>
          <w:vertAlign w:val="superscript"/>
          <w:lang w:eastAsia="zh-CN"/>
        </w:rPr>
        <w:t>3</w:t>
      </w:r>
      <w:r>
        <w:rPr>
          <w:color w:val="000000"/>
          <w:lang w:eastAsia="zh-CN"/>
        </w:rPr>
        <w:t>。</w:t>
      </w:r>
    </w:p>
    <w:p w14:paraId="07E62E27" w14:textId="77777777" w:rsidR="00E6278D" w:rsidRDefault="00E6278D" w:rsidP="00E6278D">
      <w:pPr>
        <w:spacing w:line="360" w:lineRule="auto"/>
        <w:textAlignment w:val="center"/>
        <w:rPr>
          <w:color w:val="000000"/>
          <w:lang w:eastAsia="zh-CN"/>
        </w:rPr>
      </w:pPr>
      <w:r>
        <w:rPr>
          <w:color w:val="000000"/>
          <w:lang w:eastAsia="zh-CN"/>
        </w:rPr>
        <w:t>23. 某同学利用实验室提供的器材，测量标有电压为</w:t>
      </w:r>
      <w:r>
        <w:rPr>
          <w:rFonts w:ascii="Times New Roman" w:eastAsia="Times New Roman" w:hAnsi="Times New Roman" w:cs="Times New Roman"/>
          <w:color w:val="000000"/>
          <w:lang w:eastAsia="zh-CN"/>
        </w:rPr>
        <w:t>2.5V</w:t>
      </w:r>
      <w:r>
        <w:rPr>
          <w:color w:val="000000"/>
          <w:lang w:eastAsia="zh-CN"/>
        </w:rPr>
        <w:t>的小灯泡在不同电压下的电</w:t>
      </w:r>
      <w:r>
        <w:rPr>
          <w:color w:val="000000"/>
          <w:lang w:eastAsia="zh-CN"/>
        </w:rPr>
        <w:lastRenderedPageBreak/>
        <w:t>阻。他所连接的实验电路如图甲所示。</w:t>
      </w:r>
    </w:p>
    <w:p w14:paraId="248544DE" w14:textId="77777777" w:rsidR="00E6278D" w:rsidRDefault="00E6278D" w:rsidP="00E6278D">
      <w:pPr>
        <w:spacing w:line="360" w:lineRule="auto"/>
        <w:textAlignment w:val="center"/>
        <w:rPr>
          <w:color w:val="000000"/>
          <w:lang w:eastAsia="zh-CN"/>
        </w:rPr>
      </w:pPr>
      <w:r>
        <w:rPr>
          <w:noProof/>
          <w:color w:val="000000"/>
        </w:rPr>
        <w:drawing>
          <wp:inline distT="0" distB="0" distL="0" distR="0" wp14:anchorId="0ECE4BE9" wp14:editId="1B42EFB4">
            <wp:extent cx="4791075" cy="1600200"/>
            <wp:effectExtent l="0" t="0" r="0" b="0"/>
            <wp:docPr id="100051" name="图片 10005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51" name=""/>
                    <pic:cNvPicPr>
                      <a:picLocks noChangeAspect="1"/>
                    </pic:cNvPicPr>
                  </pic:nvPicPr>
                  <pic:blipFill>
                    <a:blip r:embed="rId37"/>
                    <a:stretch>
                      <a:fillRect/>
                    </a:stretch>
                  </pic:blipFill>
                  <pic:spPr>
                    <a:xfrm>
                      <a:off x="0" y="0"/>
                      <a:ext cx="4791075" cy="1600200"/>
                    </a:xfrm>
                    <a:prstGeom prst="rect">
                      <a:avLst/>
                    </a:prstGeom>
                  </pic:spPr>
                </pic:pic>
              </a:graphicData>
            </a:graphic>
          </wp:inline>
        </w:drawing>
      </w:r>
      <w:r>
        <w:rPr>
          <w:color w:val="000000"/>
          <w:lang w:eastAsia="zh-CN"/>
        </w:rPr>
        <w:t xml:space="preserve">  </w:t>
      </w:r>
    </w:p>
    <w:p w14:paraId="27AFC30E" w14:textId="77777777" w:rsidR="00E6278D" w:rsidRDefault="00E6278D" w:rsidP="00E6278D">
      <w:pPr>
        <w:spacing w:line="360" w:lineRule="auto"/>
        <w:textAlignment w:val="center"/>
        <w:rPr>
          <w:color w:val="000000"/>
          <w:lang w:eastAsia="zh-CN"/>
        </w:rPr>
      </w:pPr>
      <w:r>
        <w:rPr>
          <w:color w:val="000000"/>
          <w:lang w:eastAsia="zh-CN"/>
        </w:rPr>
        <w:t>（</w:t>
      </w:r>
      <w:r>
        <w:rPr>
          <w:rFonts w:ascii="Times New Roman" w:eastAsia="Times New Roman" w:hAnsi="Times New Roman" w:cs="Times New Roman"/>
          <w:color w:val="000000"/>
          <w:lang w:eastAsia="zh-CN"/>
        </w:rPr>
        <w:t>1</w:t>
      </w:r>
      <w:r>
        <w:rPr>
          <w:color w:val="000000"/>
          <w:lang w:eastAsia="zh-CN"/>
        </w:rPr>
        <w:t>）在闭合开关前，需要将滑动变阻器的滑片移至______（填“</w:t>
      </w:r>
      <w:r>
        <w:rPr>
          <w:rFonts w:ascii="Times New Roman" w:eastAsia="Times New Roman" w:hAnsi="Times New Roman" w:cs="Times New Roman"/>
          <w:i/>
          <w:color w:val="000000"/>
          <w:lang w:eastAsia="zh-CN"/>
        </w:rPr>
        <w:t>A</w:t>
      </w:r>
      <w:r>
        <w:rPr>
          <w:color w:val="000000"/>
          <w:lang w:eastAsia="zh-CN"/>
        </w:rPr>
        <w:t>”或“</w:t>
      </w:r>
      <w:r>
        <w:rPr>
          <w:rFonts w:ascii="Times New Roman" w:eastAsia="Times New Roman" w:hAnsi="Times New Roman" w:cs="Times New Roman"/>
          <w:i/>
          <w:color w:val="000000"/>
          <w:lang w:eastAsia="zh-CN"/>
        </w:rPr>
        <w:t>B</w:t>
      </w:r>
      <w:r>
        <w:rPr>
          <w:color w:val="000000"/>
          <w:lang w:eastAsia="zh-CN"/>
        </w:rPr>
        <w:t>”）端；</w:t>
      </w:r>
    </w:p>
    <w:p w14:paraId="1CDAB1BA" w14:textId="77777777" w:rsidR="00E6278D" w:rsidRDefault="00E6278D" w:rsidP="00E6278D">
      <w:pPr>
        <w:spacing w:line="360" w:lineRule="auto"/>
        <w:textAlignment w:val="center"/>
        <w:rPr>
          <w:color w:val="000000"/>
          <w:lang w:eastAsia="zh-CN"/>
        </w:rPr>
      </w:pPr>
      <w:r>
        <w:rPr>
          <w:color w:val="000000"/>
          <w:lang w:eastAsia="zh-CN"/>
        </w:rPr>
        <w:t>（</w:t>
      </w:r>
      <w:r>
        <w:rPr>
          <w:rFonts w:ascii="Times New Roman" w:eastAsia="Times New Roman" w:hAnsi="Times New Roman" w:cs="Times New Roman"/>
          <w:color w:val="000000"/>
          <w:lang w:eastAsia="zh-CN"/>
        </w:rPr>
        <w:t>2</w:t>
      </w:r>
      <w:r>
        <w:rPr>
          <w:color w:val="000000"/>
          <w:lang w:eastAsia="zh-CN"/>
        </w:rPr>
        <w:t>）实验中，第一次测量时的电压等于</w:t>
      </w:r>
      <w:r>
        <w:rPr>
          <w:rFonts w:ascii="Times New Roman" w:eastAsia="Times New Roman" w:hAnsi="Times New Roman" w:cs="Times New Roman"/>
          <w:color w:val="000000"/>
          <w:lang w:eastAsia="zh-CN"/>
        </w:rPr>
        <w:t>2.5V</w:t>
      </w:r>
      <w:r>
        <w:rPr>
          <w:color w:val="000000"/>
          <w:lang w:eastAsia="zh-CN"/>
        </w:rPr>
        <w:t>，小灯泡正常发光。之后调节滑动变阻器，让电压逐次下调，使灯丝温度不断降低，灯泡变暗直至完全不发光，测量的数据如下表所示；</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1536"/>
        <w:gridCol w:w="933"/>
        <w:gridCol w:w="1235"/>
        <w:gridCol w:w="858"/>
        <w:gridCol w:w="933"/>
        <w:gridCol w:w="933"/>
        <w:gridCol w:w="933"/>
        <w:gridCol w:w="933"/>
      </w:tblGrid>
      <w:tr w:rsidR="00E6278D" w14:paraId="5273A7D7" w14:textId="77777777" w:rsidTr="00462C55">
        <w:trPr>
          <w:trHeight w:val="330"/>
        </w:trPr>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0CE0E48C" w14:textId="77777777" w:rsidR="00E6278D" w:rsidRDefault="00E6278D" w:rsidP="00462C55">
            <w:pPr>
              <w:spacing w:line="360" w:lineRule="auto"/>
              <w:jc w:val="center"/>
              <w:textAlignment w:val="center"/>
              <w:rPr>
                <w:color w:val="000000"/>
              </w:rPr>
            </w:pPr>
            <w:proofErr w:type="spellStart"/>
            <w:r>
              <w:rPr>
                <w:color w:val="000000"/>
              </w:rPr>
              <w:t>数据序号</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2AAC7646" w14:textId="77777777" w:rsidR="00E6278D" w:rsidRDefault="00E6278D" w:rsidP="00462C55">
            <w:pPr>
              <w:spacing w:line="360" w:lineRule="auto"/>
              <w:jc w:val="center"/>
              <w:textAlignment w:val="center"/>
              <w:rPr>
                <w:color w:val="000000"/>
              </w:rPr>
            </w:pPr>
            <w:r>
              <w:rPr>
                <w:rFonts w:ascii="Times New Roman" w:eastAsia="Times New Roman" w:hAnsi="Times New Roman" w:cs="Times New Roman"/>
                <w:color w:val="000000"/>
              </w:rPr>
              <w:t>1</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354223BD" w14:textId="77777777" w:rsidR="00E6278D" w:rsidRDefault="00E6278D" w:rsidP="00462C55">
            <w:pPr>
              <w:spacing w:line="360" w:lineRule="auto"/>
              <w:jc w:val="center"/>
              <w:textAlignment w:val="center"/>
              <w:rPr>
                <w:color w:val="000000"/>
              </w:rPr>
            </w:pPr>
            <w:r>
              <w:rPr>
                <w:rFonts w:ascii="Times New Roman" w:eastAsia="Times New Roman" w:hAnsi="Times New Roman" w:cs="Times New Roman"/>
                <w:color w:val="000000"/>
              </w:rPr>
              <w:t>2</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4561C800" w14:textId="77777777" w:rsidR="00E6278D" w:rsidRDefault="00E6278D" w:rsidP="00462C55">
            <w:pPr>
              <w:spacing w:line="360" w:lineRule="auto"/>
              <w:jc w:val="center"/>
              <w:textAlignment w:val="center"/>
              <w:rPr>
                <w:color w:val="000000"/>
              </w:rPr>
            </w:pPr>
            <w:r>
              <w:rPr>
                <w:rFonts w:ascii="Times New Roman" w:eastAsia="Times New Roman" w:hAnsi="Times New Roman" w:cs="Times New Roman"/>
                <w:color w:val="000000"/>
              </w:rPr>
              <w:t>3</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534286A2" w14:textId="77777777" w:rsidR="00E6278D" w:rsidRDefault="00E6278D" w:rsidP="00462C55">
            <w:pPr>
              <w:spacing w:line="360" w:lineRule="auto"/>
              <w:jc w:val="center"/>
              <w:textAlignment w:val="center"/>
              <w:rPr>
                <w:color w:val="000000"/>
              </w:rPr>
            </w:pPr>
            <w:r>
              <w:rPr>
                <w:rFonts w:ascii="Times New Roman" w:eastAsia="Times New Roman" w:hAnsi="Times New Roman" w:cs="Times New Roman"/>
                <w:color w:val="000000"/>
              </w:rPr>
              <w:t>4</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3A33DE80" w14:textId="77777777" w:rsidR="00E6278D" w:rsidRDefault="00E6278D" w:rsidP="00462C55">
            <w:pPr>
              <w:spacing w:line="360" w:lineRule="auto"/>
              <w:jc w:val="center"/>
              <w:textAlignment w:val="center"/>
              <w:rPr>
                <w:color w:val="000000"/>
              </w:rPr>
            </w:pPr>
            <w:r>
              <w:rPr>
                <w:rFonts w:ascii="Times New Roman" w:eastAsia="Times New Roman" w:hAnsi="Times New Roman" w:cs="Times New Roman"/>
                <w:color w:val="000000"/>
              </w:rPr>
              <w:t>5</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72EBB2AF" w14:textId="77777777" w:rsidR="00E6278D" w:rsidRDefault="00E6278D" w:rsidP="00462C55">
            <w:pPr>
              <w:spacing w:line="360" w:lineRule="auto"/>
              <w:jc w:val="center"/>
              <w:textAlignment w:val="center"/>
              <w:rPr>
                <w:color w:val="000000"/>
              </w:rPr>
            </w:pPr>
            <w:r>
              <w:rPr>
                <w:rFonts w:ascii="Times New Roman" w:eastAsia="Times New Roman" w:hAnsi="Times New Roman" w:cs="Times New Roman"/>
                <w:color w:val="000000"/>
              </w:rPr>
              <w:t>6</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5732C9C6" w14:textId="77777777" w:rsidR="00E6278D" w:rsidRDefault="00E6278D" w:rsidP="00462C55">
            <w:pPr>
              <w:spacing w:line="360" w:lineRule="auto"/>
              <w:jc w:val="center"/>
              <w:textAlignment w:val="center"/>
              <w:rPr>
                <w:color w:val="000000"/>
              </w:rPr>
            </w:pPr>
            <w:r>
              <w:rPr>
                <w:rFonts w:ascii="Times New Roman" w:eastAsia="Times New Roman" w:hAnsi="Times New Roman" w:cs="Times New Roman"/>
                <w:color w:val="000000"/>
              </w:rPr>
              <w:t>7</w:t>
            </w:r>
          </w:p>
        </w:tc>
      </w:tr>
      <w:tr w:rsidR="00E6278D" w14:paraId="4B46F767" w14:textId="77777777" w:rsidTr="00462C55">
        <w:trPr>
          <w:trHeight w:val="330"/>
        </w:trPr>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39FAC70F" w14:textId="77777777" w:rsidR="00E6278D" w:rsidRDefault="00E6278D" w:rsidP="00462C55">
            <w:pPr>
              <w:spacing w:line="360" w:lineRule="auto"/>
              <w:jc w:val="center"/>
              <w:textAlignment w:val="center"/>
              <w:rPr>
                <w:color w:val="000000"/>
              </w:rPr>
            </w:pPr>
            <w:proofErr w:type="spellStart"/>
            <w:r>
              <w:rPr>
                <w:color w:val="000000"/>
              </w:rPr>
              <w:t>发光情况</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64B37020" w14:textId="77777777" w:rsidR="00E6278D" w:rsidRDefault="00E6278D" w:rsidP="00462C55">
            <w:pPr>
              <w:spacing w:line="360" w:lineRule="auto"/>
              <w:jc w:val="center"/>
              <w:textAlignment w:val="center"/>
              <w:rPr>
                <w:color w:val="000000"/>
              </w:rPr>
            </w:pPr>
            <w:proofErr w:type="spellStart"/>
            <w:r>
              <w:rPr>
                <w:color w:val="000000"/>
              </w:rPr>
              <w:t>明亮</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52E1681F" w14:textId="77777777" w:rsidR="00E6278D" w:rsidRDefault="00E6278D" w:rsidP="00462C55">
            <w:pPr>
              <w:spacing w:line="360" w:lineRule="auto"/>
              <w:jc w:val="center"/>
              <w:textAlignment w:val="center"/>
              <w:rPr>
                <w:color w:val="000000"/>
              </w:rPr>
            </w:pPr>
            <w:proofErr w:type="spellStart"/>
            <w:r>
              <w:rPr>
                <w:color w:val="000000"/>
              </w:rPr>
              <w:t>不很亮</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2C6447B4" w14:textId="77777777" w:rsidR="00E6278D" w:rsidRDefault="00E6278D" w:rsidP="00462C55">
            <w:pPr>
              <w:spacing w:line="360" w:lineRule="auto"/>
              <w:jc w:val="center"/>
              <w:textAlignment w:val="center"/>
              <w:rPr>
                <w:color w:val="000000"/>
              </w:rPr>
            </w:pPr>
            <w:r>
              <w:rPr>
                <w:color w:val="000000"/>
              </w:rPr>
              <w:t>暗</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1E1F8116" w14:textId="77777777" w:rsidR="00E6278D" w:rsidRDefault="00E6278D" w:rsidP="00462C55">
            <w:pPr>
              <w:spacing w:line="360" w:lineRule="auto"/>
              <w:jc w:val="center"/>
              <w:textAlignment w:val="center"/>
              <w:rPr>
                <w:color w:val="000000"/>
              </w:rPr>
            </w:pPr>
            <w:proofErr w:type="spellStart"/>
            <w:r>
              <w:rPr>
                <w:color w:val="000000"/>
              </w:rPr>
              <w:t>较暗</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39A7E16A" w14:textId="77777777" w:rsidR="00E6278D" w:rsidRDefault="00E6278D" w:rsidP="00462C55">
            <w:pPr>
              <w:spacing w:line="360" w:lineRule="auto"/>
              <w:jc w:val="center"/>
              <w:textAlignment w:val="center"/>
              <w:rPr>
                <w:color w:val="000000"/>
              </w:rPr>
            </w:pPr>
            <w:proofErr w:type="spellStart"/>
            <w:r>
              <w:rPr>
                <w:color w:val="000000"/>
              </w:rPr>
              <w:t>微光</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787F70BA" w14:textId="77777777" w:rsidR="00E6278D" w:rsidRDefault="00E6278D" w:rsidP="00462C55">
            <w:pPr>
              <w:spacing w:line="360" w:lineRule="auto"/>
              <w:jc w:val="center"/>
              <w:textAlignment w:val="center"/>
              <w:rPr>
                <w:color w:val="000000"/>
              </w:rPr>
            </w:pPr>
            <w:proofErr w:type="spellStart"/>
            <w:r>
              <w:rPr>
                <w:color w:val="000000"/>
              </w:rPr>
              <w:t>熄灭</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4C148BE0" w14:textId="77777777" w:rsidR="00E6278D" w:rsidRDefault="00E6278D" w:rsidP="00462C55">
            <w:pPr>
              <w:spacing w:line="360" w:lineRule="auto"/>
              <w:jc w:val="center"/>
              <w:textAlignment w:val="center"/>
              <w:rPr>
                <w:color w:val="000000"/>
              </w:rPr>
            </w:pPr>
            <w:proofErr w:type="spellStart"/>
            <w:r>
              <w:rPr>
                <w:color w:val="000000"/>
              </w:rPr>
              <w:t>熄灭</w:t>
            </w:r>
            <w:proofErr w:type="spellEnd"/>
          </w:p>
        </w:tc>
      </w:tr>
      <w:tr w:rsidR="00E6278D" w14:paraId="5C4A5A4E" w14:textId="77777777" w:rsidTr="00462C55">
        <w:trPr>
          <w:trHeight w:val="330"/>
        </w:trPr>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7C8DFAE3" w14:textId="77777777" w:rsidR="00E6278D" w:rsidRDefault="00E6278D" w:rsidP="00462C55">
            <w:pPr>
              <w:spacing w:line="360" w:lineRule="auto"/>
              <w:jc w:val="center"/>
              <w:textAlignment w:val="center"/>
              <w:rPr>
                <w:color w:val="000000"/>
              </w:rPr>
            </w:pPr>
            <w:proofErr w:type="spellStart"/>
            <w:r>
              <w:rPr>
                <w:color w:val="000000"/>
              </w:rPr>
              <w:t>电压</w:t>
            </w:r>
            <w:r>
              <w:rPr>
                <w:rFonts w:ascii="Times New Roman" w:eastAsia="Times New Roman" w:hAnsi="Times New Roman" w:cs="Times New Roman"/>
                <w:i/>
                <w:color w:val="000000"/>
              </w:rPr>
              <w:t>U</w:t>
            </w:r>
            <w:proofErr w:type="spellEnd"/>
            <w:r>
              <w:rPr>
                <w:rFonts w:ascii="Times New Roman" w:eastAsia="Times New Roman" w:hAnsi="Times New Roman" w:cs="Times New Roman"/>
                <w:color w:val="000000"/>
              </w:rPr>
              <w:t>/V</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6DDED9D0" w14:textId="77777777" w:rsidR="00E6278D" w:rsidRDefault="00E6278D" w:rsidP="00462C55">
            <w:pPr>
              <w:spacing w:line="360" w:lineRule="auto"/>
              <w:jc w:val="center"/>
              <w:textAlignment w:val="center"/>
              <w:rPr>
                <w:color w:val="000000"/>
              </w:rPr>
            </w:pPr>
            <w:r>
              <w:rPr>
                <w:rFonts w:ascii="Times New Roman" w:eastAsia="Times New Roman" w:hAnsi="Times New Roman" w:cs="Times New Roman"/>
                <w:color w:val="000000"/>
              </w:rPr>
              <w:t>2.5</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1956EA70" w14:textId="77777777" w:rsidR="00E6278D" w:rsidRDefault="00E6278D" w:rsidP="00462C55">
            <w:pPr>
              <w:spacing w:line="360" w:lineRule="auto"/>
              <w:jc w:val="center"/>
              <w:textAlignment w:val="center"/>
              <w:rPr>
                <w:color w:val="000000"/>
              </w:rPr>
            </w:pPr>
            <w:r>
              <w:rPr>
                <w:rFonts w:ascii="Times New Roman" w:eastAsia="Times New Roman" w:hAnsi="Times New Roman" w:cs="Times New Roman"/>
                <w:color w:val="000000"/>
              </w:rPr>
              <w:t>2.1</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366C977D" w14:textId="77777777" w:rsidR="00E6278D" w:rsidRDefault="00E6278D" w:rsidP="00462C55">
            <w:pPr>
              <w:spacing w:line="360" w:lineRule="auto"/>
              <w:jc w:val="center"/>
              <w:textAlignment w:val="center"/>
              <w:rPr>
                <w:color w:val="000000"/>
              </w:rPr>
            </w:pPr>
            <w:r>
              <w:rPr>
                <w:rFonts w:ascii="Times New Roman" w:eastAsia="Times New Roman" w:hAnsi="Times New Roman" w:cs="Times New Roman"/>
                <w:color w:val="000000"/>
              </w:rPr>
              <w:t>1.7</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7EFC7737" w14:textId="77777777" w:rsidR="00E6278D" w:rsidRDefault="00E6278D" w:rsidP="00462C55">
            <w:pPr>
              <w:spacing w:line="360" w:lineRule="auto"/>
              <w:jc w:val="center"/>
              <w:textAlignment w:val="center"/>
              <w:rPr>
                <w:color w:val="000000"/>
              </w:rPr>
            </w:pPr>
            <w:r>
              <w:rPr>
                <w:rFonts w:ascii="Times New Roman" w:eastAsia="Times New Roman" w:hAnsi="Times New Roman" w:cs="Times New Roman"/>
                <w:color w:val="000000"/>
              </w:rPr>
              <w:t>1.3</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36766CE5" w14:textId="77777777" w:rsidR="00E6278D" w:rsidRDefault="00E6278D" w:rsidP="00462C55">
            <w:pPr>
              <w:spacing w:line="360" w:lineRule="auto"/>
              <w:jc w:val="center"/>
              <w:textAlignment w:val="center"/>
              <w:rPr>
                <w:color w:val="000000"/>
              </w:rPr>
            </w:pPr>
            <w:r>
              <w:rPr>
                <w:rFonts w:ascii="Times New Roman" w:eastAsia="Times New Roman" w:hAnsi="Times New Roman" w:cs="Times New Roman"/>
                <w:color w:val="000000"/>
              </w:rPr>
              <w:t>0.9</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783C6707" w14:textId="77777777" w:rsidR="00E6278D" w:rsidRDefault="00E6278D" w:rsidP="00462C55">
            <w:pPr>
              <w:spacing w:line="360" w:lineRule="auto"/>
              <w:jc w:val="center"/>
              <w:textAlignment w:val="center"/>
              <w:rPr>
                <w:color w:val="000000"/>
              </w:rPr>
            </w:pPr>
            <w:r>
              <w:rPr>
                <w:rFonts w:ascii="Times New Roman" w:eastAsia="Times New Roman" w:hAnsi="Times New Roman" w:cs="Times New Roman"/>
                <w:color w:val="000000"/>
              </w:rPr>
              <w:t>0.5</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40496F94" w14:textId="77777777" w:rsidR="00E6278D" w:rsidRDefault="00E6278D" w:rsidP="00462C55">
            <w:pPr>
              <w:spacing w:line="360" w:lineRule="auto"/>
              <w:jc w:val="center"/>
              <w:textAlignment w:val="center"/>
              <w:rPr>
                <w:color w:val="000000"/>
              </w:rPr>
            </w:pPr>
            <w:r>
              <w:rPr>
                <w:rFonts w:ascii="Times New Roman" w:eastAsia="Times New Roman" w:hAnsi="Times New Roman" w:cs="Times New Roman"/>
                <w:color w:val="000000"/>
              </w:rPr>
              <w:t>0.1</w:t>
            </w:r>
          </w:p>
        </w:tc>
      </w:tr>
      <w:tr w:rsidR="00E6278D" w14:paraId="374B08DD" w14:textId="77777777" w:rsidTr="00462C55">
        <w:trPr>
          <w:trHeight w:val="330"/>
        </w:trPr>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2B773E80" w14:textId="77777777" w:rsidR="00E6278D" w:rsidRDefault="00E6278D" w:rsidP="00462C55">
            <w:pPr>
              <w:spacing w:line="360" w:lineRule="auto"/>
              <w:jc w:val="center"/>
              <w:textAlignment w:val="center"/>
              <w:rPr>
                <w:color w:val="000000"/>
              </w:rPr>
            </w:pPr>
            <w:proofErr w:type="spellStart"/>
            <w:r>
              <w:rPr>
                <w:color w:val="000000"/>
              </w:rPr>
              <w:t>电流</w:t>
            </w:r>
            <w:r>
              <w:rPr>
                <w:rFonts w:ascii="Times New Roman" w:eastAsia="Times New Roman" w:hAnsi="Times New Roman" w:cs="Times New Roman"/>
                <w:i/>
                <w:color w:val="000000"/>
              </w:rPr>
              <w:t>I</w:t>
            </w:r>
            <w:proofErr w:type="spellEnd"/>
            <w:r>
              <w:rPr>
                <w:rFonts w:ascii="Times New Roman" w:eastAsia="Times New Roman" w:hAnsi="Times New Roman" w:cs="Times New Roman"/>
                <w:color w:val="000000"/>
              </w:rPr>
              <w:t>/A</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18A57803" w14:textId="77777777" w:rsidR="00E6278D" w:rsidRDefault="00E6278D" w:rsidP="00462C55">
            <w:pPr>
              <w:spacing w:line="360" w:lineRule="auto"/>
              <w:jc w:val="center"/>
              <w:textAlignment w:val="center"/>
              <w:rPr>
                <w:color w:val="000000"/>
              </w:rPr>
            </w:pPr>
            <w:r>
              <w:rPr>
                <w:rFonts w:ascii="Times New Roman" w:eastAsia="Times New Roman" w:hAnsi="Times New Roman" w:cs="Times New Roman"/>
                <w:color w:val="000000"/>
              </w:rPr>
              <w:t>0.28</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1EF9D7D2" w14:textId="77777777" w:rsidR="00E6278D" w:rsidRDefault="00E6278D" w:rsidP="00462C55">
            <w:pPr>
              <w:spacing w:line="360" w:lineRule="auto"/>
              <w:jc w:val="center"/>
              <w:textAlignment w:val="center"/>
              <w:rPr>
                <w:color w:val="000000"/>
              </w:rPr>
            </w:pPr>
            <w:r>
              <w:rPr>
                <w:rFonts w:ascii="Times New Roman" w:eastAsia="Times New Roman" w:hAnsi="Times New Roman" w:cs="Times New Roman"/>
                <w:color w:val="000000"/>
              </w:rPr>
              <w:t>0.26</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71D946C3" w14:textId="77777777" w:rsidR="00E6278D" w:rsidRDefault="00E6278D" w:rsidP="00462C55">
            <w:pPr>
              <w:spacing w:line="360" w:lineRule="auto"/>
              <w:jc w:val="center"/>
              <w:textAlignment w:val="center"/>
              <w:rPr>
                <w:color w:val="000000"/>
              </w:rPr>
            </w:pPr>
            <w:r>
              <w:rPr>
                <w:rFonts w:ascii="Times New Roman" w:eastAsia="Times New Roman" w:hAnsi="Times New Roman" w:cs="Times New Roman"/>
                <w:color w:val="000000"/>
              </w:rPr>
              <w:t>0.24</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377C9EE0" w14:textId="77777777" w:rsidR="00E6278D" w:rsidRDefault="00E6278D" w:rsidP="00462C55">
            <w:pPr>
              <w:spacing w:line="360" w:lineRule="auto"/>
              <w:jc w:val="center"/>
              <w:textAlignment w:val="center"/>
              <w:rPr>
                <w:color w:val="000000"/>
              </w:rPr>
            </w:pPr>
            <w:r>
              <w:rPr>
                <w:rFonts w:ascii="Times New Roman" w:eastAsia="Times New Roman" w:hAnsi="Times New Roman" w:cs="Times New Roman"/>
                <w:color w:val="000000"/>
              </w:rPr>
              <w:t>0.21</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42E7D0EA" w14:textId="77777777" w:rsidR="00E6278D" w:rsidRDefault="00E6278D" w:rsidP="00462C55">
            <w:pPr>
              <w:spacing w:line="360" w:lineRule="auto"/>
              <w:jc w:val="center"/>
              <w:textAlignment w:val="center"/>
              <w:rPr>
                <w:color w:val="000000"/>
              </w:rPr>
            </w:pPr>
            <w:r>
              <w:rPr>
                <w:rFonts w:ascii="Times New Roman" w:eastAsia="Times New Roman" w:hAnsi="Times New Roman" w:cs="Times New Roman"/>
                <w:color w:val="000000"/>
              </w:rPr>
              <w:t>0.19</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52467D2B" w14:textId="77777777" w:rsidR="00E6278D" w:rsidRDefault="00E6278D" w:rsidP="00462C55">
            <w:pPr>
              <w:spacing w:line="360" w:lineRule="auto"/>
              <w:jc w:val="center"/>
              <w:textAlignment w:val="center"/>
              <w:rPr>
                <w:color w:val="000000"/>
              </w:rPr>
            </w:pP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753CC47E" w14:textId="77777777" w:rsidR="00E6278D" w:rsidRDefault="00E6278D" w:rsidP="00462C55">
            <w:pPr>
              <w:spacing w:line="360" w:lineRule="auto"/>
              <w:jc w:val="center"/>
              <w:textAlignment w:val="center"/>
              <w:rPr>
                <w:color w:val="000000"/>
              </w:rPr>
            </w:pPr>
            <w:r>
              <w:rPr>
                <w:rFonts w:ascii="Times New Roman" w:eastAsia="Times New Roman" w:hAnsi="Times New Roman" w:cs="Times New Roman"/>
                <w:color w:val="000000"/>
              </w:rPr>
              <w:t>0.05</w:t>
            </w:r>
          </w:p>
        </w:tc>
      </w:tr>
    </w:tbl>
    <w:p w14:paraId="549FE020" w14:textId="77777777" w:rsidR="00E6278D" w:rsidRDefault="00E6278D" w:rsidP="00E6278D">
      <w:pPr>
        <w:spacing w:line="360" w:lineRule="auto"/>
        <w:textAlignment w:val="center"/>
        <w:rPr>
          <w:color w:val="000000"/>
          <w:lang w:eastAsia="zh-CN"/>
        </w:rPr>
      </w:pPr>
      <w:r>
        <w:rPr>
          <w:color w:val="000000"/>
          <w:lang w:eastAsia="zh-CN"/>
        </w:rPr>
        <w:t>根据表格中</w:t>
      </w:r>
      <w:r>
        <w:rPr>
          <w:noProof/>
          <w:color w:val="000000"/>
        </w:rPr>
        <w:drawing>
          <wp:inline distT="0" distB="0" distL="0" distR="0" wp14:anchorId="71F29FDC" wp14:editId="03EBA21A">
            <wp:extent cx="133350" cy="177800"/>
            <wp:effectExtent l="0" t="0" r="0" b="0"/>
            <wp:docPr id="200401" name="图片 2004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401" name=""/>
                    <pic:cNvPicPr>
                      <a:picLocks noChangeAspect="1"/>
                    </pic:cNvPicPr>
                  </pic:nvPicPr>
                  <pic:blipFill>
                    <a:blip r:embed="rId9"/>
                    <a:stretch>
                      <a:fillRect/>
                    </a:stretch>
                  </pic:blipFill>
                  <pic:spPr>
                    <a:xfrm>
                      <a:off x="0" y="0"/>
                      <a:ext cx="133350" cy="177800"/>
                    </a:xfrm>
                    <a:prstGeom prst="rect">
                      <a:avLst/>
                    </a:prstGeom>
                  </pic:spPr>
                </pic:pic>
              </a:graphicData>
            </a:graphic>
          </wp:inline>
        </w:drawing>
      </w:r>
      <w:r>
        <w:rPr>
          <w:color w:val="000000"/>
          <w:lang w:eastAsia="zh-CN"/>
        </w:rPr>
        <w:t>实验数据，图乙中能正确描述通过该小灯泡的电流</w:t>
      </w:r>
      <w:r>
        <w:rPr>
          <w:rFonts w:ascii="Times New Roman" w:eastAsia="Times New Roman" w:hAnsi="Times New Roman" w:cs="Times New Roman"/>
          <w:i/>
          <w:color w:val="000000"/>
          <w:lang w:eastAsia="zh-CN"/>
        </w:rPr>
        <w:t>I</w:t>
      </w:r>
      <w:r>
        <w:rPr>
          <w:color w:val="000000"/>
          <w:lang w:eastAsia="zh-CN"/>
        </w:rPr>
        <w:t>和其两端电压</w:t>
      </w:r>
      <w:r>
        <w:rPr>
          <w:rFonts w:ascii="Times New Roman" w:eastAsia="Times New Roman" w:hAnsi="Times New Roman" w:cs="Times New Roman"/>
          <w:i/>
          <w:color w:val="000000"/>
          <w:lang w:eastAsia="zh-CN"/>
        </w:rPr>
        <w:t>U</w:t>
      </w:r>
      <w:r>
        <w:rPr>
          <w:color w:val="000000"/>
          <w:lang w:eastAsia="zh-CN"/>
        </w:rPr>
        <w:t>之间关系的是______；（填“①”或“②”）</w:t>
      </w:r>
    </w:p>
    <w:p w14:paraId="1465FD4D" w14:textId="77777777" w:rsidR="00E6278D" w:rsidRDefault="00E6278D" w:rsidP="00E6278D">
      <w:pPr>
        <w:spacing w:line="360" w:lineRule="auto"/>
        <w:textAlignment w:val="center"/>
        <w:rPr>
          <w:color w:val="000000"/>
          <w:lang w:eastAsia="zh-CN"/>
        </w:rPr>
      </w:pPr>
      <w:r>
        <w:rPr>
          <w:color w:val="000000"/>
          <w:lang w:eastAsia="zh-CN"/>
        </w:rPr>
        <w:t>（</w:t>
      </w:r>
      <w:r>
        <w:rPr>
          <w:rFonts w:ascii="Times New Roman" w:eastAsia="Times New Roman" w:hAnsi="Times New Roman" w:cs="Times New Roman"/>
          <w:color w:val="000000"/>
          <w:lang w:eastAsia="zh-CN"/>
        </w:rPr>
        <w:t>3</w:t>
      </w:r>
      <w:r>
        <w:rPr>
          <w:color w:val="000000"/>
          <w:lang w:eastAsia="zh-CN"/>
        </w:rPr>
        <w:t>）第</w:t>
      </w:r>
      <w:r>
        <w:rPr>
          <w:rFonts w:ascii="Times New Roman" w:eastAsia="Times New Roman" w:hAnsi="Times New Roman" w:cs="Times New Roman"/>
          <w:color w:val="000000"/>
          <w:lang w:eastAsia="zh-CN"/>
        </w:rPr>
        <w:t>6</w:t>
      </w:r>
      <w:r>
        <w:rPr>
          <w:color w:val="000000"/>
          <w:lang w:eastAsia="zh-CN"/>
        </w:rPr>
        <w:t>次测量时，电流表指针的偏转如图丙所示。则电流表的读数为______</w:t>
      </w:r>
      <w:r>
        <w:rPr>
          <w:rFonts w:ascii="Times New Roman" w:eastAsia="Times New Roman" w:hAnsi="Times New Roman" w:cs="Times New Roman"/>
          <w:color w:val="000000"/>
          <w:lang w:eastAsia="zh-CN"/>
        </w:rPr>
        <w:t>A</w:t>
      </w:r>
      <w:r>
        <w:rPr>
          <w:color w:val="000000"/>
          <w:lang w:eastAsia="zh-CN"/>
        </w:rPr>
        <w:t>，此时小灯泡的电阻为______</w:t>
      </w:r>
      <w:r>
        <w:rPr>
          <w:rFonts w:ascii="Times New Roman" w:eastAsia="Times New Roman" w:hAnsi="Times New Roman" w:cs="Times New Roman"/>
          <w:color w:val="000000"/>
        </w:rPr>
        <w:t>Ω</w:t>
      </w:r>
      <w:r>
        <w:rPr>
          <w:color w:val="000000"/>
          <w:lang w:eastAsia="zh-CN"/>
        </w:rPr>
        <w:t>；</w:t>
      </w:r>
    </w:p>
    <w:p w14:paraId="27B32600" w14:textId="77777777" w:rsidR="00E6278D" w:rsidRDefault="00E6278D" w:rsidP="00E6278D">
      <w:pPr>
        <w:spacing w:line="360" w:lineRule="auto"/>
        <w:textAlignment w:val="center"/>
        <w:rPr>
          <w:color w:val="000000"/>
          <w:lang w:eastAsia="zh-CN"/>
        </w:rPr>
      </w:pPr>
      <w:r>
        <w:rPr>
          <w:color w:val="000000"/>
          <w:lang w:eastAsia="zh-CN"/>
        </w:rPr>
        <w:t>（</w:t>
      </w:r>
      <w:r>
        <w:rPr>
          <w:rFonts w:ascii="Times New Roman" w:eastAsia="Times New Roman" w:hAnsi="Times New Roman" w:cs="Times New Roman"/>
          <w:color w:val="000000"/>
          <w:lang w:eastAsia="zh-CN"/>
        </w:rPr>
        <w:t>4</w:t>
      </w:r>
      <w:r>
        <w:rPr>
          <w:color w:val="000000"/>
          <w:lang w:eastAsia="zh-CN"/>
        </w:rPr>
        <w:t>）对比不同电压下小灯泡的电阻值可知，小灯泡的电阻随电压的增大而______（填“增大”“减小”或“不变”），主要原因是小灯泡的电阻受______的影响。</w:t>
      </w:r>
    </w:p>
    <w:p w14:paraId="1EC59C3A" w14:textId="77777777" w:rsidR="00E6278D" w:rsidRDefault="00E6278D" w:rsidP="00E6278D">
      <w:pPr>
        <w:spacing w:line="360" w:lineRule="auto"/>
        <w:textAlignment w:val="center"/>
        <w:rPr>
          <w:color w:val="000000"/>
          <w:lang w:eastAsia="zh-CN"/>
        </w:rPr>
      </w:pPr>
      <w:r>
        <w:rPr>
          <w:color w:val="000000"/>
          <w:lang w:eastAsia="zh-CN"/>
        </w:rPr>
        <w:t>24. 株洲南站到长沙站的</w:t>
      </w:r>
      <w:r>
        <w:rPr>
          <w:rFonts w:ascii="Times New Roman" w:eastAsia="Times New Roman" w:hAnsi="Times New Roman" w:cs="Times New Roman"/>
          <w:color w:val="000000"/>
          <w:lang w:eastAsia="zh-CN"/>
        </w:rPr>
        <w:t>S7908</w:t>
      </w:r>
      <w:r>
        <w:rPr>
          <w:color w:val="000000"/>
          <w:lang w:eastAsia="zh-CN"/>
        </w:rPr>
        <w:t>次城际列车运行时刻表如表所示，根据此表回答下列问题。</w:t>
      </w:r>
    </w:p>
    <w:tbl>
      <w:tblPr>
        <w:tblW w:w="7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1935"/>
        <w:gridCol w:w="1935"/>
        <w:gridCol w:w="1935"/>
        <w:gridCol w:w="1935"/>
      </w:tblGrid>
      <w:tr w:rsidR="00E6278D" w14:paraId="56D1B88C" w14:textId="77777777" w:rsidTr="00462C55">
        <w:trPr>
          <w:trHeight w:val="330"/>
        </w:trPr>
        <w:tc>
          <w:tcPr>
            <w:tcW w:w="193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1E0728D3" w14:textId="77777777" w:rsidR="00E6278D" w:rsidRDefault="00E6278D" w:rsidP="00462C55">
            <w:pPr>
              <w:spacing w:line="360" w:lineRule="auto"/>
              <w:jc w:val="center"/>
              <w:textAlignment w:val="center"/>
              <w:rPr>
                <w:color w:val="000000"/>
              </w:rPr>
            </w:pPr>
            <w:proofErr w:type="spellStart"/>
            <w:r>
              <w:rPr>
                <w:color w:val="000000"/>
              </w:rPr>
              <w:t>车站</w:t>
            </w:r>
            <w:proofErr w:type="spellEnd"/>
          </w:p>
        </w:tc>
        <w:tc>
          <w:tcPr>
            <w:tcW w:w="193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13B5F2A2" w14:textId="77777777" w:rsidR="00E6278D" w:rsidRDefault="00E6278D" w:rsidP="00462C55">
            <w:pPr>
              <w:spacing w:line="360" w:lineRule="auto"/>
              <w:jc w:val="center"/>
              <w:textAlignment w:val="center"/>
              <w:rPr>
                <w:color w:val="000000"/>
              </w:rPr>
            </w:pPr>
            <w:proofErr w:type="spellStart"/>
            <w:r>
              <w:rPr>
                <w:color w:val="000000"/>
              </w:rPr>
              <w:t>到达</w:t>
            </w:r>
            <w:proofErr w:type="spellEnd"/>
          </w:p>
        </w:tc>
        <w:tc>
          <w:tcPr>
            <w:tcW w:w="193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4629EB5F" w14:textId="77777777" w:rsidR="00E6278D" w:rsidRDefault="00E6278D" w:rsidP="00462C55">
            <w:pPr>
              <w:spacing w:line="360" w:lineRule="auto"/>
              <w:jc w:val="center"/>
              <w:textAlignment w:val="center"/>
              <w:rPr>
                <w:color w:val="000000"/>
              </w:rPr>
            </w:pPr>
            <w:proofErr w:type="spellStart"/>
            <w:r>
              <w:rPr>
                <w:color w:val="000000"/>
              </w:rPr>
              <w:t>发车</w:t>
            </w:r>
            <w:proofErr w:type="spellEnd"/>
          </w:p>
        </w:tc>
        <w:tc>
          <w:tcPr>
            <w:tcW w:w="193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51377008" w14:textId="77777777" w:rsidR="00E6278D" w:rsidRDefault="00E6278D" w:rsidP="00462C55">
            <w:pPr>
              <w:spacing w:line="360" w:lineRule="auto"/>
              <w:jc w:val="center"/>
              <w:textAlignment w:val="center"/>
              <w:rPr>
                <w:color w:val="000000"/>
              </w:rPr>
            </w:pPr>
            <w:proofErr w:type="spellStart"/>
            <w:r>
              <w:rPr>
                <w:color w:val="000000"/>
              </w:rPr>
              <w:t>里程</w:t>
            </w:r>
            <w:proofErr w:type="spellEnd"/>
            <w:r>
              <w:rPr>
                <w:rFonts w:ascii="Times New Roman" w:eastAsia="Times New Roman" w:hAnsi="Times New Roman" w:cs="Times New Roman"/>
                <w:color w:val="000000"/>
              </w:rPr>
              <w:t>/km</w:t>
            </w:r>
          </w:p>
        </w:tc>
      </w:tr>
      <w:tr w:rsidR="00E6278D" w14:paraId="36975312" w14:textId="77777777" w:rsidTr="00462C55">
        <w:trPr>
          <w:trHeight w:val="330"/>
        </w:trPr>
        <w:tc>
          <w:tcPr>
            <w:tcW w:w="193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46A1C44D" w14:textId="77777777" w:rsidR="00E6278D" w:rsidRDefault="00E6278D" w:rsidP="00462C55">
            <w:pPr>
              <w:spacing w:line="360" w:lineRule="auto"/>
              <w:jc w:val="center"/>
              <w:textAlignment w:val="center"/>
              <w:rPr>
                <w:color w:val="000000"/>
              </w:rPr>
            </w:pPr>
            <w:proofErr w:type="spellStart"/>
            <w:r>
              <w:rPr>
                <w:color w:val="000000"/>
              </w:rPr>
              <w:t>株洲南</w:t>
            </w:r>
            <w:proofErr w:type="spellEnd"/>
          </w:p>
        </w:tc>
        <w:tc>
          <w:tcPr>
            <w:tcW w:w="193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46F497F6" w14:textId="77777777" w:rsidR="00E6278D" w:rsidRDefault="00E6278D" w:rsidP="00462C55">
            <w:pPr>
              <w:spacing w:line="360" w:lineRule="auto"/>
              <w:jc w:val="center"/>
              <w:textAlignment w:val="center"/>
              <w:rPr>
                <w:color w:val="000000"/>
              </w:rPr>
            </w:pPr>
            <w:proofErr w:type="spellStart"/>
            <w:r>
              <w:rPr>
                <w:color w:val="000000"/>
              </w:rPr>
              <w:t>始发站</w:t>
            </w:r>
            <w:proofErr w:type="spellEnd"/>
          </w:p>
        </w:tc>
        <w:tc>
          <w:tcPr>
            <w:tcW w:w="193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307697FA" w14:textId="77777777" w:rsidR="00E6278D" w:rsidRDefault="00E6278D" w:rsidP="00462C55">
            <w:pPr>
              <w:spacing w:line="360" w:lineRule="auto"/>
              <w:jc w:val="center"/>
              <w:textAlignment w:val="center"/>
              <w:rPr>
                <w:color w:val="000000"/>
              </w:rPr>
            </w:pPr>
            <w:r>
              <w:rPr>
                <w:rFonts w:ascii="Times New Roman" w:eastAsia="Times New Roman" w:hAnsi="Times New Roman" w:cs="Times New Roman"/>
                <w:color w:val="000000"/>
              </w:rPr>
              <w:t>07</w:t>
            </w:r>
            <w:r>
              <w:rPr>
                <w:color w:val="000000"/>
              </w:rPr>
              <w:t>：</w:t>
            </w:r>
            <w:r>
              <w:rPr>
                <w:rFonts w:ascii="Times New Roman" w:eastAsia="Times New Roman" w:hAnsi="Times New Roman" w:cs="Times New Roman"/>
                <w:color w:val="000000"/>
              </w:rPr>
              <w:t>44</w:t>
            </w:r>
          </w:p>
        </w:tc>
        <w:tc>
          <w:tcPr>
            <w:tcW w:w="193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50B122F8" w14:textId="77777777" w:rsidR="00E6278D" w:rsidRDefault="00E6278D" w:rsidP="00462C55">
            <w:pPr>
              <w:spacing w:line="360" w:lineRule="auto"/>
              <w:jc w:val="center"/>
              <w:textAlignment w:val="center"/>
              <w:rPr>
                <w:color w:val="000000"/>
              </w:rPr>
            </w:pPr>
            <w:r>
              <w:rPr>
                <w:rFonts w:ascii="Times New Roman" w:eastAsia="Times New Roman" w:hAnsi="Times New Roman" w:cs="Times New Roman"/>
                <w:color w:val="000000"/>
              </w:rPr>
              <w:t>0</w:t>
            </w:r>
          </w:p>
        </w:tc>
      </w:tr>
      <w:tr w:rsidR="00E6278D" w14:paraId="15FF89D6" w14:textId="77777777" w:rsidTr="00462C55">
        <w:trPr>
          <w:trHeight w:val="330"/>
        </w:trPr>
        <w:tc>
          <w:tcPr>
            <w:tcW w:w="193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665A9E3F" w14:textId="77777777" w:rsidR="00E6278D" w:rsidRDefault="00E6278D" w:rsidP="00462C55">
            <w:pPr>
              <w:spacing w:line="360" w:lineRule="auto"/>
              <w:jc w:val="center"/>
              <w:textAlignment w:val="center"/>
              <w:rPr>
                <w:color w:val="000000"/>
              </w:rPr>
            </w:pPr>
            <w:proofErr w:type="spellStart"/>
            <w:r>
              <w:rPr>
                <w:color w:val="000000"/>
              </w:rPr>
              <w:t>株洲</w:t>
            </w:r>
            <w:proofErr w:type="spellEnd"/>
          </w:p>
        </w:tc>
        <w:tc>
          <w:tcPr>
            <w:tcW w:w="193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3D75C661" w14:textId="77777777" w:rsidR="00E6278D" w:rsidRDefault="00E6278D" w:rsidP="00462C55">
            <w:pPr>
              <w:spacing w:line="360" w:lineRule="auto"/>
              <w:jc w:val="center"/>
              <w:textAlignment w:val="center"/>
              <w:rPr>
                <w:color w:val="000000"/>
              </w:rPr>
            </w:pPr>
            <w:r>
              <w:rPr>
                <w:rFonts w:ascii="Times New Roman" w:eastAsia="Times New Roman" w:hAnsi="Times New Roman" w:cs="Times New Roman"/>
                <w:color w:val="000000"/>
              </w:rPr>
              <w:t>07</w:t>
            </w:r>
            <w:r>
              <w:rPr>
                <w:color w:val="000000"/>
              </w:rPr>
              <w:t>：</w:t>
            </w:r>
            <w:r>
              <w:rPr>
                <w:rFonts w:ascii="Times New Roman" w:eastAsia="Times New Roman" w:hAnsi="Times New Roman" w:cs="Times New Roman"/>
                <w:color w:val="000000"/>
              </w:rPr>
              <w:t>50</w:t>
            </w:r>
          </w:p>
        </w:tc>
        <w:tc>
          <w:tcPr>
            <w:tcW w:w="193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6A485BDD" w14:textId="77777777" w:rsidR="00E6278D" w:rsidRDefault="00E6278D" w:rsidP="00462C55">
            <w:pPr>
              <w:spacing w:line="360" w:lineRule="auto"/>
              <w:jc w:val="center"/>
              <w:textAlignment w:val="center"/>
              <w:rPr>
                <w:color w:val="000000"/>
              </w:rPr>
            </w:pPr>
            <w:r>
              <w:rPr>
                <w:rFonts w:ascii="Times New Roman" w:eastAsia="Times New Roman" w:hAnsi="Times New Roman" w:cs="Times New Roman"/>
                <w:color w:val="000000"/>
              </w:rPr>
              <w:t>07</w:t>
            </w:r>
            <w:r>
              <w:rPr>
                <w:color w:val="000000"/>
              </w:rPr>
              <w:t>：</w:t>
            </w:r>
            <w:r>
              <w:rPr>
                <w:rFonts w:ascii="Times New Roman" w:eastAsia="Times New Roman" w:hAnsi="Times New Roman" w:cs="Times New Roman"/>
                <w:color w:val="000000"/>
              </w:rPr>
              <w:t>52</w:t>
            </w:r>
          </w:p>
        </w:tc>
        <w:tc>
          <w:tcPr>
            <w:tcW w:w="193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74F92B50" w14:textId="77777777" w:rsidR="00E6278D" w:rsidRDefault="00E6278D" w:rsidP="00462C55">
            <w:pPr>
              <w:spacing w:line="360" w:lineRule="auto"/>
              <w:jc w:val="center"/>
              <w:textAlignment w:val="center"/>
              <w:rPr>
                <w:color w:val="000000"/>
              </w:rPr>
            </w:pPr>
            <w:r>
              <w:rPr>
                <w:rFonts w:ascii="Times New Roman" w:eastAsia="Times New Roman" w:hAnsi="Times New Roman" w:cs="Times New Roman"/>
                <w:color w:val="000000"/>
              </w:rPr>
              <w:t>8</w:t>
            </w:r>
          </w:p>
        </w:tc>
      </w:tr>
      <w:tr w:rsidR="00E6278D" w14:paraId="60561C57" w14:textId="77777777" w:rsidTr="00462C55">
        <w:trPr>
          <w:trHeight w:val="330"/>
        </w:trPr>
        <w:tc>
          <w:tcPr>
            <w:tcW w:w="193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07578E45" w14:textId="77777777" w:rsidR="00E6278D" w:rsidRDefault="00E6278D" w:rsidP="00462C55">
            <w:pPr>
              <w:spacing w:line="360" w:lineRule="auto"/>
              <w:jc w:val="center"/>
              <w:textAlignment w:val="center"/>
              <w:rPr>
                <w:color w:val="000000"/>
              </w:rPr>
            </w:pPr>
            <w:proofErr w:type="spellStart"/>
            <w:r>
              <w:rPr>
                <w:color w:val="000000"/>
              </w:rPr>
              <w:t>大丰</w:t>
            </w:r>
            <w:proofErr w:type="spellEnd"/>
          </w:p>
        </w:tc>
        <w:tc>
          <w:tcPr>
            <w:tcW w:w="193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44F99108" w14:textId="77777777" w:rsidR="00E6278D" w:rsidRDefault="00E6278D" w:rsidP="00462C55">
            <w:pPr>
              <w:spacing w:line="360" w:lineRule="auto"/>
              <w:jc w:val="center"/>
              <w:textAlignment w:val="center"/>
              <w:rPr>
                <w:color w:val="000000"/>
              </w:rPr>
            </w:pPr>
            <w:r>
              <w:rPr>
                <w:rFonts w:ascii="Times New Roman" w:eastAsia="Times New Roman" w:hAnsi="Times New Roman" w:cs="Times New Roman"/>
                <w:color w:val="000000"/>
              </w:rPr>
              <w:t>07</w:t>
            </w:r>
            <w:r>
              <w:rPr>
                <w:color w:val="000000"/>
              </w:rPr>
              <w:t>：</w:t>
            </w:r>
            <w:r>
              <w:rPr>
                <w:rFonts w:ascii="Times New Roman" w:eastAsia="Times New Roman" w:hAnsi="Times New Roman" w:cs="Times New Roman"/>
                <w:color w:val="000000"/>
              </w:rPr>
              <w:t>57</w:t>
            </w:r>
          </w:p>
        </w:tc>
        <w:tc>
          <w:tcPr>
            <w:tcW w:w="193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353DC0F0" w14:textId="77777777" w:rsidR="00E6278D" w:rsidRDefault="00E6278D" w:rsidP="00462C55">
            <w:pPr>
              <w:spacing w:line="360" w:lineRule="auto"/>
              <w:jc w:val="center"/>
              <w:textAlignment w:val="center"/>
              <w:rPr>
                <w:color w:val="000000"/>
              </w:rPr>
            </w:pPr>
            <w:r>
              <w:rPr>
                <w:rFonts w:ascii="Times New Roman" w:eastAsia="Times New Roman" w:hAnsi="Times New Roman" w:cs="Times New Roman"/>
                <w:color w:val="000000"/>
              </w:rPr>
              <w:t>07</w:t>
            </w:r>
            <w:r>
              <w:rPr>
                <w:color w:val="000000"/>
              </w:rPr>
              <w:t>：</w:t>
            </w:r>
            <w:r>
              <w:rPr>
                <w:rFonts w:ascii="Times New Roman" w:eastAsia="Times New Roman" w:hAnsi="Times New Roman" w:cs="Times New Roman"/>
                <w:color w:val="000000"/>
              </w:rPr>
              <w:t>58</w:t>
            </w:r>
          </w:p>
        </w:tc>
        <w:tc>
          <w:tcPr>
            <w:tcW w:w="193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1D1F99A5" w14:textId="77777777" w:rsidR="00E6278D" w:rsidRDefault="00E6278D" w:rsidP="00462C55">
            <w:pPr>
              <w:spacing w:line="360" w:lineRule="auto"/>
              <w:jc w:val="center"/>
              <w:textAlignment w:val="center"/>
              <w:rPr>
                <w:color w:val="000000"/>
              </w:rPr>
            </w:pPr>
            <w:r>
              <w:rPr>
                <w:rFonts w:ascii="Times New Roman" w:eastAsia="Times New Roman" w:hAnsi="Times New Roman" w:cs="Times New Roman"/>
                <w:color w:val="000000"/>
              </w:rPr>
              <w:t>13.5</w:t>
            </w:r>
          </w:p>
        </w:tc>
      </w:tr>
      <w:tr w:rsidR="00E6278D" w14:paraId="60B333B1" w14:textId="77777777" w:rsidTr="00462C55">
        <w:trPr>
          <w:trHeight w:val="330"/>
        </w:trPr>
        <w:tc>
          <w:tcPr>
            <w:tcW w:w="193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628A27CB" w14:textId="77777777" w:rsidR="00E6278D" w:rsidRDefault="00E6278D" w:rsidP="00462C55">
            <w:pPr>
              <w:spacing w:line="360" w:lineRule="auto"/>
              <w:jc w:val="center"/>
              <w:textAlignment w:val="center"/>
              <w:rPr>
                <w:color w:val="000000"/>
              </w:rPr>
            </w:pPr>
            <w:proofErr w:type="spellStart"/>
            <w:r>
              <w:rPr>
                <w:color w:val="000000"/>
              </w:rPr>
              <w:t>田心东</w:t>
            </w:r>
            <w:proofErr w:type="spellEnd"/>
          </w:p>
        </w:tc>
        <w:tc>
          <w:tcPr>
            <w:tcW w:w="193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6925900E" w14:textId="77777777" w:rsidR="00E6278D" w:rsidRDefault="00E6278D" w:rsidP="00462C55">
            <w:pPr>
              <w:spacing w:line="360" w:lineRule="auto"/>
              <w:jc w:val="center"/>
              <w:textAlignment w:val="center"/>
              <w:rPr>
                <w:color w:val="000000"/>
              </w:rPr>
            </w:pPr>
            <w:r>
              <w:rPr>
                <w:rFonts w:ascii="Times New Roman" w:eastAsia="Times New Roman" w:hAnsi="Times New Roman" w:cs="Times New Roman"/>
                <w:color w:val="000000"/>
              </w:rPr>
              <w:t>08</w:t>
            </w:r>
            <w:r>
              <w:rPr>
                <w:color w:val="000000"/>
              </w:rPr>
              <w:t>：</w:t>
            </w:r>
            <w:r>
              <w:rPr>
                <w:rFonts w:ascii="Times New Roman" w:eastAsia="Times New Roman" w:hAnsi="Times New Roman" w:cs="Times New Roman"/>
                <w:color w:val="000000"/>
              </w:rPr>
              <w:t>01</w:t>
            </w:r>
          </w:p>
        </w:tc>
        <w:tc>
          <w:tcPr>
            <w:tcW w:w="193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611445D8" w14:textId="77777777" w:rsidR="00E6278D" w:rsidRDefault="00E6278D" w:rsidP="00462C55">
            <w:pPr>
              <w:spacing w:line="360" w:lineRule="auto"/>
              <w:jc w:val="center"/>
              <w:textAlignment w:val="center"/>
              <w:rPr>
                <w:color w:val="000000"/>
              </w:rPr>
            </w:pPr>
            <w:r>
              <w:rPr>
                <w:rFonts w:ascii="Times New Roman" w:eastAsia="Times New Roman" w:hAnsi="Times New Roman" w:cs="Times New Roman"/>
                <w:color w:val="000000"/>
              </w:rPr>
              <w:t>08</w:t>
            </w:r>
            <w:r>
              <w:rPr>
                <w:color w:val="000000"/>
              </w:rPr>
              <w:t>：</w:t>
            </w:r>
            <w:r>
              <w:rPr>
                <w:rFonts w:ascii="Times New Roman" w:eastAsia="Times New Roman" w:hAnsi="Times New Roman" w:cs="Times New Roman"/>
                <w:color w:val="000000"/>
              </w:rPr>
              <w:t>03</w:t>
            </w:r>
          </w:p>
        </w:tc>
        <w:tc>
          <w:tcPr>
            <w:tcW w:w="193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61C86AB9" w14:textId="77777777" w:rsidR="00E6278D" w:rsidRDefault="00E6278D" w:rsidP="00462C55">
            <w:pPr>
              <w:spacing w:line="360" w:lineRule="auto"/>
              <w:jc w:val="center"/>
              <w:textAlignment w:val="center"/>
              <w:rPr>
                <w:color w:val="000000"/>
              </w:rPr>
            </w:pPr>
            <w:r>
              <w:rPr>
                <w:rFonts w:ascii="Times New Roman" w:eastAsia="Times New Roman" w:hAnsi="Times New Roman" w:cs="Times New Roman"/>
                <w:color w:val="000000"/>
              </w:rPr>
              <w:t>16</w:t>
            </w:r>
          </w:p>
        </w:tc>
      </w:tr>
      <w:tr w:rsidR="00E6278D" w14:paraId="6C2425D9" w14:textId="77777777" w:rsidTr="00462C55">
        <w:trPr>
          <w:trHeight w:val="330"/>
        </w:trPr>
        <w:tc>
          <w:tcPr>
            <w:tcW w:w="193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55D2EA23" w14:textId="77777777" w:rsidR="00E6278D" w:rsidRDefault="00E6278D" w:rsidP="00462C55">
            <w:pPr>
              <w:spacing w:line="360" w:lineRule="auto"/>
              <w:jc w:val="center"/>
              <w:textAlignment w:val="center"/>
              <w:rPr>
                <w:color w:val="000000"/>
              </w:rPr>
            </w:pPr>
            <w:r>
              <w:rPr>
                <w:rFonts w:ascii="Times New Roman" w:eastAsia="Times New Roman" w:hAnsi="Times New Roman" w:cs="Times New Roman"/>
                <w:color w:val="000000"/>
              </w:rPr>
              <w:lastRenderedPageBreak/>
              <w:t>…</w:t>
            </w:r>
          </w:p>
        </w:tc>
        <w:tc>
          <w:tcPr>
            <w:tcW w:w="193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176D1C94" w14:textId="77777777" w:rsidR="00E6278D" w:rsidRDefault="00E6278D" w:rsidP="00462C55">
            <w:pPr>
              <w:spacing w:line="360" w:lineRule="auto"/>
              <w:jc w:val="center"/>
              <w:textAlignment w:val="center"/>
              <w:rPr>
                <w:color w:val="000000"/>
              </w:rPr>
            </w:pPr>
            <w:r>
              <w:rPr>
                <w:rFonts w:ascii="Times New Roman" w:eastAsia="Times New Roman" w:hAnsi="Times New Roman" w:cs="Times New Roman"/>
                <w:color w:val="000000"/>
              </w:rPr>
              <w:t>…</w:t>
            </w:r>
          </w:p>
        </w:tc>
        <w:tc>
          <w:tcPr>
            <w:tcW w:w="193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4FEE27C4" w14:textId="77777777" w:rsidR="00E6278D" w:rsidRDefault="00E6278D" w:rsidP="00462C55">
            <w:pPr>
              <w:spacing w:line="360" w:lineRule="auto"/>
              <w:jc w:val="center"/>
              <w:textAlignment w:val="center"/>
              <w:rPr>
                <w:color w:val="000000"/>
              </w:rPr>
            </w:pPr>
            <w:r>
              <w:rPr>
                <w:rFonts w:ascii="Times New Roman" w:eastAsia="Times New Roman" w:hAnsi="Times New Roman" w:cs="Times New Roman"/>
                <w:color w:val="000000"/>
              </w:rPr>
              <w:t>…</w:t>
            </w:r>
          </w:p>
        </w:tc>
        <w:tc>
          <w:tcPr>
            <w:tcW w:w="193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7E786769" w14:textId="77777777" w:rsidR="00E6278D" w:rsidRDefault="00E6278D" w:rsidP="00462C55">
            <w:pPr>
              <w:spacing w:line="360" w:lineRule="auto"/>
              <w:jc w:val="center"/>
              <w:textAlignment w:val="center"/>
              <w:rPr>
                <w:color w:val="000000"/>
              </w:rPr>
            </w:pPr>
            <w:r>
              <w:rPr>
                <w:rFonts w:ascii="Times New Roman" w:eastAsia="Times New Roman" w:hAnsi="Times New Roman" w:cs="Times New Roman"/>
                <w:color w:val="000000"/>
              </w:rPr>
              <w:t>…</w:t>
            </w:r>
          </w:p>
        </w:tc>
      </w:tr>
      <w:tr w:rsidR="00E6278D" w14:paraId="4127ABEB" w14:textId="77777777" w:rsidTr="00462C55">
        <w:trPr>
          <w:trHeight w:val="330"/>
        </w:trPr>
        <w:tc>
          <w:tcPr>
            <w:tcW w:w="193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41CCD5AA" w14:textId="77777777" w:rsidR="00E6278D" w:rsidRDefault="00E6278D" w:rsidP="00462C55">
            <w:pPr>
              <w:spacing w:line="360" w:lineRule="auto"/>
              <w:jc w:val="center"/>
              <w:textAlignment w:val="center"/>
              <w:rPr>
                <w:color w:val="000000"/>
              </w:rPr>
            </w:pPr>
            <w:proofErr w:type="spellStart"/>
            <w:r>
              <w:rPr>
                <w:color w:val="000000"/>
              </w:rPr>
              <w:t>长沙</w:t>
            </w:r>
            <w:proofErr w:type="spellEnd"/>
          </w:p>
        </w:tc>
        <w:tc>
          <w:tcPr>
            <w:tcW w:w="193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6A2DC0E2" w14:textId="77777777" w:rsidR="00E6278D" w:rsidRDefault="00E6278D" w:rsidP="00462C55">
            <w:pPr>
              <w:spacing w:line="360" w:lineRule="auto"/>
              <w:jc w:val="center"/>
              <w:textAlignment w:val="center"/>
              <w:rPr>
                <w:color w:val="000000"/>
              </w:rPr>
            </w:pPr>
            <w:r>
              <w:rPr>
                <w:rFonts w:ascii="Times New Roman" w:eastAsia="Times New Roman" w:hAnsi="Times New Roman" w:cs="Times New Roman"/>
                <w:color w:val="000000"/>
              </w:rPr>
              <w:t>08</w:t>
            </w:r>
            <w:r>
              <w:rPr>
                <w:color w:val="000000"/>
              </w:rPr>
              <w:t>：</w:t>
            </w:r>
            <w:r>
              <w:rPr>
                <w:rFonts w:ascii="Times New Roman" w:eastAsia="Times New Roman" w:hAnsi="Times New Roman" w:cs="Times New Roman"/>
                <w:color w:val="000000"/>
              </w:rPr>
              <w:t>54</w:t>
            </w:r>
          </w:p>
        </w:tc>
        <w:tc>
          <w:tcPr>
            <w:tcW w:w="193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784D8E0B" w14:textId="77777777" w:rsidR="00E6278D" w:rsidRDefault="00E6278D" w:rsidP="00462C55">
            <w:pPr>
              <w:spacing w:line="360" w:lineRule="auto"/>
              <w:jc w:val="center"/>
              <w:textAlignment w:val="center"/>
              <w:rPr>
                <w:color w:val="000000"/>
              </w:rPr>
            </w:pPr>
            <w:proofErr w:type="spellStart"/>
            <w:r>
              <w:rPr>
                <w:color w:val="000000"/>
              </w:rPr>
              <w:t>终点站</w:t>
            </w:r>
            <w:proofErr w:type="spellEnd"/>
          </w:p>
        </w:tc>
        <w:tc>
          <w:tcPr>
            <w:tcW w:w="193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524F2412" w14:textId="77777777" w:rsidR="00E6278D" w:rsidRDefault="00E6278D" w:rsidP="00462C55">
            <w:pPr>
              <w:spacing w:line="360" w:lineRule="auto"/>
              <w:jc w:val="center"/>
              <w:textAlignment w:val="center"/>
              <w:rPr>
                <w:color w:val="000000"/>
              </w:rPr>
            </w:pPr>
            <w:r>
              <w:rPr>
                <w:rFonts w:ascii="Times New Roman" w:eastAsia="Times New Roman" w:hAnsi="Times New Roman" w:cs="Times New Roman"/>
                <w:color w:val="000000"/>
              </w:rPr>
              <w:t>58</w:t>
            </w:r>
          </w:p>
        </w:tc>
      </w:tr>
    </w:tbl>
    <w:p w14:paraId="29FB26FF" w14:textId="77777777" w:rsidR="00E6278D" w:rsidRDefault="00E6278D" w:rsidP="00E6278D">
      <w:pPr>
        <w:spacing w:line="360" w:lineRule="auto"/>
        <w:textAlignment w:val="center"/>
        <w:rPr>
          <w:color w:val="000000"/>
          <w:lang w:eastAsia="zh-CN"/>
        </w:rPr>
      </w:pPr>
      <w:r>
        <w:rPr>
          <w:color w:val="000000"/>
          <w:lang w:eastAsia="zh-CN"/>
        </w:rPr>
        <w:t>（</w:t>
      </w:r>
      <w:r>
        <w:rPr>
          <w:rFonts w:ascii="Times New Roman" w:eastAsia="Times New Roman" w:hAnsi="Times New Roman" w:cs="Times New Roman"/>
          <w:color w:val="000000"/>
          <w:lang w:eastAsia="zh-CN"/>
        </w:rPr>
        <w:t>1</w:t>
      </w:r>
      <w:r>
        <w:rPr>
          <w:color w:val="000000"/>
          <w:lang w:eastAsia="zh-CN"/>
        </w:rPr>
        <w:t>）列车从株洲南站发车，行驶______</w:t>
      </w:r>
      <w:r>
        <w:rPr>
          <w:rFonts w:ascii="Times New Roman" w:eastAsia="Times New Roman" w:hAnsi="Times New Roman" w:cs="Times New Roman"/>
          <w:color w:val="000000"/>
          <w:lang w:eastAsia="zh-CN"/>
        </w:rPr>
        <w:t>km</w:t>
      </w:r>
      <w:r>
        <w:rPr>
          <w:color w:val="000000"/>
          <w:lang w:eastAsia="zh-CN"/>
        </w:rPr>
        <w:t>到达株洲站，用时______</w:t>
      </w:r>
      <w:r>
        <w:rPr>
          <w:rFonts w:ascii="Times New Roman" w:eastAsia="Times New Roman" w:hAnsi="Times New Roman" w:cs="Times New Roman"/>
          <w:color w:val="000000"/>
          <w:lang w:eastAsia="zh-CN"/>
        </w:rPr>
        <w:t>min</w:t>
      </w:r>
      <w:r>
        <w:rPr>
          <w:color w:val="000000"/>
          <w:lang w:eastAsia="zh-CN"/>
        </w:rPr>
        <w:t>，列车的平均速度是______</w:t>
      </w:r>
      <w:r>
        <w:rPr>
          <w:rFonts w:ascii="Times New Roman" w:eastAsia="Times New Roman" w:hAnsi="Times New Roman" w:cs="Times New Roman"/>
          <w:color w:val="000000"/>
          <w:lang w:eastAsia="zh-CN"/>
        </w:rPr>
        <w:t>km/h</w:t>
      </w:r>
      <w:r>
        <w:rPr>
          <w:color w:val="000000"/>
          <w:lang w:eastAsia="zh-CN"/>
        </w:rPr>
        <w:t>；</w:t>
      </w:r>
    </w:p>
    <w:p w14:paraId="2313C933" w14:textId="77777777" w:rsidR="00E6278D" w:rsidRDefault="00E6278D" w:rsidP="00E6278D">
      <w:pPr>
        <w:spacing w:line="360" w:lineRule="auto"/>
        <w:textAlignment w:val="center"/>
        <w:rPr>
          <w:color w:val="000000"/>
          <w:lang w:eastAsia="zh-CN"/>
        </w:rPr>
      </w:pPr>
      <w:r>
        <w:rPr>
          <w:color w:val="000000"/>
          <w:lang w:eastAsia="zh-CN"/>
        </w:rPr>
        <w:t>（</w:t>
      </w:r>
      <w:r>
        <w:rPr>
          <w:rFonts w:ascii="Times New Roman" w:eastAsia="Times New Roman" w:hAnsi="Times New Roman" w:cs="Times New Roman"/>
          <w:color w:val="000000"/>
          <w:lang w:eastAsia="zh-CN"/>
        </w:rPr>
        <w:t>2</w:t>
      </w:r>
      <w:r>
        <w:rPr>
          <w:color w:val="000000"/>
          <w:lang w:eastAsia="zh-CN"/>
        </w:rPr>
        <w:t>）列车在“株洲南—株洲”段的运行速度比在“株洲—田心东”段的______（填“大”或“小”）。</w:t>
      </w:r>
    </w:p>
    <w:p w14:paraId="491A64B8" w14:textId="77777777" w:rsidR="00E6278D" w:rsidRDefault="00E6278D" w:rsidP="00E6278D">
      <w:pPr>
        <w:spacing w:line="360" w:lineRule="auto"/>
        <w:textAlignment w:val="center"/>
        <w:rPr>
          <w:color w:val="000000"/>
          <w:lang w:eastAsia="zh-CN"/>
        </w:rPr>
      </w:pPr>
      <w:r>
        <w:rPr>
          <w:color w:val="000000"/>
          <w:lang w:eastAsia="zh-CN"/>
        </w:rPr>
        <w:t>25. 图甲为家用储水式电热水器，容积为</w:t>
      </w:r>
      <w:r>
        <w:rPr>
          <w:rFonts w:ascii="Times New Roman" w:eastAsia="Times New Roman" w:hAnsi="Times New Roman" w:cs="Times New Roman"/>
          <w:color w:val="000000"/>
          <w:lang w:eastAsia="zh-CN"/>
        </w:rPr>
        <w:t>60L</w:t>
      </w:r>
      <w:r>
        <w:rPr>
          <w:color w:val="000000"/>
          <w:lang w:eastAsia="zh-CN"/>
        </w:rPr>
        <w:t>，功率为</w:t>
      </w:r>
      <w:r>
        <w:rPr>
          <w:rFonts w:ascii="Times New Roman" w:eastAsia="Times New Roman" w:hAnsi="Times New Roman" w:cs="Times New Roman"/>
          <w:color w:val="000000"/>
          <w:lang w:eastAsia="zh-CN"/>
        </w:rPr>
        <w:t>2kW</w:t>
      </w:r>
      <w:r>
        <w:rPr>
          <w:color w:val="000000"/>
          <w:lang w:eastAsia="zh-CN"/>
        </w:rPr>
        <w:t>，主要由箱体、制热、控制和进出水系统组成，其内部结构如图乙所示。解答下列问题。</w:t>
      </w:r>
    </w:p>
    <w:p w14:paraId="1496D3B8" w14:textId="77777777" w:rsidR="00E6278D" w:rsidRDefault="00E6278D" w:rsidP="00E6278D">
      <w:pPr>
        <w:spacing w:line="360" w:lineRule="auto"/>
        <w:textAlignment w:val="center"/>
        <w:rPr>
          <w:color w:val="000000"/>
          <w:lang w:eastAsia="zh-CN"/>
        </w:rPr>
      </w:pPr>
      <w:r>
        <w:rPr>
          <w:noProof/>
          <w:color w:val="000000"/>
        </w:rPr>
        <w:drawing>
          <wp:inline distT="0" distB="0" distL="0" distR="0" wp14:anchorId="01B67792" wp14:editId="5015D163">
            <wp:extent cx="1019175" cy="1162050"/>
            <wp:effectExtent l="0" t="0" r="0" b="0"/>
            <wp:docPr id="100053" name="图片 10005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53" name=""/>
                    <pic:cNvPicPr>
                      <a:picLocks noChangeAspect="1"/>
                    </pic:cNvPicPr>
                  </pic:nvPicPr>
                  <pic:blipFill>
                    <a:blip r:embed="rId38"/>
                    <a:stretch>
                      <a:fillRect/>
                    </a:stretch>
                  </pic:blipFill>
                  <pic:spPr>
                    <a:xfrm>
                      <a:off x="0" y="0"/>
                      <a:ext cx="1019175" cy="1162050"/>
                    </a:xfrm>
                    <a:prstGeom prst="rect">
                      <a:avLst/>
                    </a:prstGeom>
                  </pic:spPr>
                </pic:pic>
              </a:graphicData>
            </a:graphic>
          </wp:inline>
        </w:drawing>
      </w:r>
      <w:r>
        <w:rPr>
          <w:rFonts w:ascii="Times New Roman" w:eastAsia="Times New Roman" w:hAnsi="Times New Roman" w:cs="Times New Roman"/>
          <w:color w:val="000000"/>
          <w:lang w:eastAsia="zh-CN"/>
        </w:rPr>
        <w:t xml:space="preserve"> </w:t>
      </w:r>
      <w:r>
        <w:rPr>
          <w:noProof/>
          <w:color w:val="000000"/>
        </w:rPr>
        <w:drawing>
          <wp:inline distT="0" distB="0" distL="0" distR="0" wp14:anchorId="700EA964" wp14:editId="7D855DC8">
            <wp:extent cx="2428875" cy="1371600"/>
            <wp:effectExtent l="0" t="0" r="0" b="0"/>
            <wp:docPr id="101543470" name="图片 101543470"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55" name=""/>
                    <pic:cNvPicPr>
                      <a:picLocks noChangeAspect="1"/>
                    </pic:cNvPicPr>
                  </pic:nvPicPr>
                  <pic:blipFill>
                    <a:blip r:embed="rId39"/>
                    <a:stretch>
                      <a:fillRect/>
                    </a:stretch>
                  </pic:blipFill>
                  <pic:spPr>
                    <a:xfrm>
                      <a:off x="0" y="0"/>
                      <a:ext cx="2428875" cy="1371600"/>
                    </a:xfrm>
                    <a:prstGeom prst="rect">
                      <a:avLst/>
                    </a:prstGeom>
                  </pic:spPr>
                </pic:pic>
              </a:graphicData>
            </a:graphic>
          </wp:inline>
        </w:drawing>
      </w:r>
    </w:p>
    <w:p w14:paraId="7944EA65" w14:textId="77777777" w:rsidR="00E6278D" w:rsidRDefault="00E6278D" w:rsidP="00E6278D">
      <w:pPr>
        <w:spacing w:line="360" w:lineRule="auto"/>
        <w:textAlignment w:val="center"/>
        <w:rPr>
          <w:color w:val="000000"/>
          <w:lang w:eastAsia="zh-CN"/>
        </w:rPr>
      </w:pPr>
      <w:r>
        <w:rPr>
          <w:color w:val="000000"/>
          <w:lang w:eastAsia="zh-CN"/>
        </w:rPr>
        <w:t>（</w:t>
      </w:r>
      <w:r>
        <w:rPr>
          <w:rFonts w:ascii="Times New Roman" w:eastAsia="Times New Roman" w:hAnsi="Times New Roman" w:cs="Times New Roman"/>
          <w:color w:val="000000"/>
          <w:lang w:eastAsia="zh-CN"/>
        </w:rPr>
        <w:t>1</w:t>
      </w:r>
      <w:r>
        <w:rPr>
          <w:color w:val="000000"/>
          <w:lang w:eastAsia="zh-CN"/>
        </w:rPr>
        <w:t>）电热水器的外壳和内胆之间所用的保温材料，从节能方面看，应具有______（填“绝热”或“导热”）性能。储水腔内出水管的位置比进水管高，因热水密度比冷水小，</w:t>
      </w:r>
      <w:proofErr w:type="gramStart"/>
      <w:r>
        <w:rPr>
          <w:color w:val="000000"/>
          <w:lang w:eastAsia="zh-CN"/>
        </w:rPr>
        <w:t>故储水腔</w:t>
      </w:r>
      <w:proofErr w:type="gramEnd"/>
      <w:r>
        <w:rPr>
          <w:color w:val="000000"/>
          <w:lang w:eastAsia="zh-CN"/>
        </w:rPr>
        <w:t>内______（填“热”或“冷”）水在上。在水压作用下，热水通过位置较高的出水管口不断流出；</w:t>
      </w:r>
    </w:p>
    <w:p w14:paraId="63E11981" w14:textId="77777777" w:rsidR="00E6278D" w:rsidRDefault="00E6278D" w:rsidP="00E6278D">
      <w:pPr>
        <w:spacing w:line="360" w:lineRule="auto"/>
        <w:textAlignment w:val="center"/>
        <w:rPr>
          <w:color w:val="000000"/>
          <w:lang w:eastAsia="zh-CN"/>
        </w:rPr>
      </w:pPr>
      <w:r>
        <w:rPr>
          <w:color w:val="000000"/>
          <w:lang w:eastAsia="zh-CN"/>
        </w:rPr>
        <w:t>（</w:t>
      </w:r>
      <w:r>
        <w:rPr>
          <w:rFonts w:ascii="Times New Roman" w:eastAsia="Times New Roman" w:hAnsi="Times New Roman" w:cs="Times New Roman"/>
          <w:color w:val="000000"/>
          <w:lang w:eastAsia="zh-CN"/>
        </w:rPr>
        <w:t>2</w:t>
      </w:r>
      <w:r>
        <w:rPr>
          <w:color w:val="000000"/>
          <w:lang w:eastAsia="zh-CN"/>
        </w:rPr>
        <w:t>）储水腔储满水时，水的质量为______</w:t>
      </w:r>
      <w:r>
        <w:rPr>
          <w:rFonts w:ascii="Times New Roman" w:eastAsia="Times New Roman" w:hAnsi="Times New Roman" w:cs="Times New Roman"/>
          <w:color w:val="000000"/>
          <w:lang w:eastAsia="zh-CN"/>
        </w:rPr>
        <w:t>kg</w:t>
      </w:r>
      <w:r>
        <w:rPr>
          <w:color w:val="000000"/>
          <w:lang w:eastAsia="zh-CN"/>
        </w:rPr>
        <w:t>。要将这些水由</w:t>
      </w:r>
      <w:r>
        <w:rPr>
          <w:rFonts w:ascii="Times New Roman" w:eastAsia="Times New Roman" w:hAnsi="Times New Roman" w:cs="Times New Roman"/>
          <w:color w:val="000000"/>
          <w:lang w:eastAsia="zh-CN"/>
        </w:rPr>
        <w:t>20℃</w:t>
      </w:r>
      <w:r>
        <w:rPr>
          <w:color w:val="000000"/>
          <w:lang w:eastAsia="zh-CN"/>
        </w:rPr>
        <w:t>加热到预设温度</w:t>
      </w:r>
      <w:r>
        <w:rPr>
          <w:rFonts w:ascii="Times New Roman" w:eastAsia="Times New Roman" w:hAnsi="Times New Roman" w:cs="Times New Roman"/>
          <w:color w:val="000000"/>
          <w:lang w:eastAsia="zh-CN"/>
        </w:rPr>
        <w:t>70℃</w:t>
      </w:r>
      <w:r>
        <w:rPr>
          <w:color w:val="000000"/>
          <w:lang w:eastAsia="zh-CN"/>
        </w:rPr>
        <w:t>，需要吸收的热量为______</w:t>
      </w:r>
      <w:r>
        <w:rPr>
          <w:rFonts w:ascii="Times New Roman" w:eastAsia="Times New Roman" w:hAnsi="Times New Roman" w:cs="Times New Roman"/>
          <w:color w:val="000000"/>
          <w:lang w:eastAsia="zh-CN"/>
        </w:rPr>
        <w:t>J</w:t>
      </w:r>
      <w:r>
        <w:rPr>
          <w:color w:val="000000"/>
          <w:lang w:eastAsia="zh-CN"/>
        </w:rPr>
        <w:t>；已知</w:t>
      </w:r>
      <w:r>
        <w:object w:dxaOrig="240" w:dyaOrig="255" w14:anchorId="4C4176A0">
          <v:shape id="_x0000_i1189" type="#_x0000_t75" alt="学科网(www.zxxk.com)--教育资源门户，提供试卷、教案、课件、论文、素材以及各类教学资源下载，还有大量而丰富的教学相关资讯！" style="width:12pt;height:12.6pt" o:ole="">
            <v:imagedata r:id="rId40" o:title="eqId171102a883b22fe6ca578efc8926f5b8"/>
          </v:shape>
          <o:OLEObject Type="Embed" ProgID="Equation.DSMT4" ShapeID="_x0000_i1189" DrawAspect="Content" ObjectID="_1752902378" r:id="rId41"/>
        </w:object>
      </w:r>
      <w:r>
        <w:rPr>
          <w:color w:val="000000"/>
          <w:vertAlign w:val="subscript"/>
          <w:lang w:eastAsia="zh-CN"/>
        </w:rPr>
        <w:t>水</w:t>
      </w:r>
      <w:r>
        <w:rPr>
          <w:rFonts w:ascii="Times New Roman" w:eastAsia="Times New Roman" w:hAnsi="Times New Roman" w:cs="Times New Roman"/>
          <w:color w:val="000000"/>
          <w:lang w:eastAsia="zh-CN"/>
        </w:rPr>
        <w:t>=1.0</w:t>
      </w:r>
      <w:r>
        <w:object w:dxaOrig="180" w:dyaOrig="195" w14:anchorId="0670A993">
          <v:shape id="_x0000_i1190" type="#_x0000_t75" alt="学科网(www.zxxk.com)--教育资源门户，提供试卷、教案、课件、论文、素材以及各类教学资源下载，还有大量而丰富的教学相关资讯！" style="width:9pt;height:9.6pt" o:ole="">
            <v:imagedata r:id="rId42" o:title="eqId2468403b3eba9e40bfa36f464e927738"/>
          </v:shape>
          <o:OLEObject Type="Embed" ProgID="Equation.DSMT4" ShapeID="_x0000_i1190" DrawAspect="Content" ObjectID="_1752902379" r:id="rId43"/>
        </w:object>
      </w:r>
      <w:r>
        <w:rPr>
          <w:rFonts w:ascii="Times New Roman" w:eastAsia="Times New Roman" w:hAnsi="Times New Roman" w:cs="Times New Roman"/>
          <w:color w:val="000000"/>
          <w:lang w:eastAsia="zh-CN"/>
        </w:rPr>
        <w:t>10</w:t>
      </w:r>
      <w:r>
        <w:rPr>
          <w:rFonts w:ascii="Times New Roman" w:eastAsia="Times New Roman" w:hAnsi="Times New Roman" w:cs="Times New Roman"/>
          <w:color w:val="000000"/>
          <w:vertAlign w:val="superscript"/>
          <w:lang w:eastAsia="zh-CN"/>
        </w:rPr>
        <w:t>3</w:t>
      </w:r>
      <w:r>
        <w:rPr>
          <w:rFonts w:ascii="Times New Roman" w:eastAsia="Times New Roman" w:hAnsi="Times New Roman" w:cs="Times New Roman"/>
          <w:color w:val="000000"/>
          <w:lang w:eastAsia="zh-CN"/>
        </w:rPr>
        <w:t>kg/m</w:t>
      </w:r>
      <w:r>
        <w:rPr>
          <w:rFonts w:ascii="Times New Roman" w:eastAsia="Times New Roman" w:hAnsi="Times New Roman" w:cs="Times New Roman"/>
          <w:color w:val="000000"/>
          <w:vertAlign w:val="superscript"/>
          <w:lang w:eastAsia="zh-CN"/>
        </w:rPr>
        <w:t>3</w:t>
      </w:r>
      <w:r>
        <w:rPr>
          <w:color w:val="000000"/>
          <w:lang w:eastAsia="zh-CN"/>
        </w:rPr>
        <w:t>，</w:t>
      </w:r>
      <w:r>
        <w:rPr>
          <w:rFonts w:ascii="Times New Roman" w:eastAsia="Times New Roman" w:hAnsi="Times New Roman" w:cs="Times New Roman"/>
          <w:i/>
          <w:color w:val="000000"/>
          <w:lang w:eastAsia="zh-CN"/>
        </w:rPr>
        <w:t>c</w:t>
      </w:r>
      <w:r>
        <w:rPr>
          <w:color w:val="000000"/>
          <w:vertAlign w:val="subscript"/>
          <w:lang w:eastAsia="zh-CN"/>
        </w:rPr>
        <w:t>水</w:t>
      </w:r>
      <w:r>
        <w:rPr>
          <w:rFonts w:ascii="Times New Roman" w:eastAsia="Times New Roman" w:hAnsi="Times New Roman" w:cs="Times New Roman"/>
          <w:color w:val="000000"/>
          <w:lang w:eastAsia="zh-CN"/>
        </w:rPr>
        <w:t>=4.2</w:t>
      </w:r>
      <w:r>
        <w:object w:dxaOrig="180" w:dyaOrig="195" w14:anchorId="2B2630E3">
          <v:shape id="_x0000_i1191" type="#_x0000_t75" alt="学科网(www.zxxk.com)--教育资源门户，提供试卷、教案、课件、论文、素材以及各类教学资源下载，还有大量而丰富的教学相关资讯！" style="width:9pt;height:9.6pt" o:ole="">
            <v:imagedata r:id="rId42" o:title="eqId2468403b3eba9e40bfa36f464e927738"/>
          </v:shape>
          <o:OLEObject Type="Embed" ProgID="Equation.DSMT4" ShapeID="_x0000_i1191" DrawAspect="Content" ObjectID="_1752902380" r:id="rId44"/>
        </w:object>
      </w:r>
      <w:r>
        <w:rPr>
          <w:rFonts w:ascii="Times New Roman" w:eastAsia="Times New Roman" w:hAnsi="Times New Roman" w:cs="Times New Roman"/>
          <w:color w:val="000000"/>
          <w:lang w:eastAsia="zh-CN"/>
        </w:rPr>
        <w:t>10</w:t>
      </w:r>
      <w:r>
        <w:rPr>
          <w:rFonts w:ascii="Times New Roman" w:eastAsia="Times New Roman" w:hAnsi="Times New Roman" w:cs="Times New Roman"/>
          <w:color w:val="000000"/>
          <w:vertAlign w:val="superscript"/>
          <w:lang w:eastAsia="zh-CN"/>
        </w:rPr>
        <w:t>3</w:t>
      </w:r>
      <w:r>
        <w:rPr>
          <w:rFonts w:ascii="Times New Roman" w:eastAsia="Times New Roman" w:hAnsi="Times New Roman" w:cs="Times New Roman"/>
          <w:color w:val="000000"/>
          <w:lang w:eastAsia="zh-CN"/>
        </w:rPr>
        <w:t>J/</w:t>
      </w:r>
      <w:r>
        <w:rPr>
          <w:color w:val="000000"/>
          <w:lang w:eastAsia="zh-CN"/>
        </w:rPr>
        <w:t>（</w:t>
      </w:r>
      <w:r>
        <w:rPr>
          <w:rFonts w:ascii="Times New Roman" w:eastAsia="Times New Roman" w:hAnsi="Times New Roman" w:cs="Times New Roman"/>
          <w:color w:val="000000"/>
          <w:lang w:eastAsia="zh-CN"/>
        </w:rPr>
        <w:t>kg·℃</w:t>
      </w:r>
      <w:r>
        <w:rPr>
          <w:color w:val="000000"/>
          <w:lang w:eastAsia="zh-CN"/>
        </w:rPr>
        <w:t>），</w:t>
      </w:r>
      <w:r>
        <w:rPr>
          <w:rFonts w:ascii="Times New Roman" w:eastAsia="Times New Roman" w:hAnsi="Times New Roman" w:cs="Times New Roman"/>
          <w:color w:val="000000"/>
          <w:lang w:eastAsia="zh-CN"/>
        </w:rPr>
        <w:t>1L=1.0</w:t>
      </w:r>
      <w:r>
        <w:object w:dxaOrig="180" w:dyaOrig="195" w14:anchorId="732E4F0D">
          <v:shape id="_x0000_i1192" type="#_x0000_t75" alt="学科网(www.zxxk.com)--教育资源门户，提供试卷、教案、课件、论文、素材以及各类教学资源下载，还有大量而丰富的教学相关资讯！" style="width:9pt;height:9.6pt" o:ole="">
            <v:imagedata r:id="rId42" o:title="eqId2468403b3eba9e40bfa36f464e927738"/>
          </v:shape>
          <o:OLEObject Type="Embed" ProgID="Equation.DSMT4" ShapeID="_x0000_i1192" DrawAspect="Content" ObjectID="_1752902381" r:id="rId45"/>
        </w:object>
      </w:r>
      <w:r>
        <w:rPr>
          <w:rFonts w:ascii="Times New Roman" w:eastAsia="Times New Roman" w:hAnsi="Times New Roman" w:cs="Times New Roman"/>
          <w:color w:val="000000"/>
          <w:lang w:eastAsia="zh-CN"/>
        </w:rPr>
        <w:t>10</w:t>
      </w:r>
      <w:r>
        <w:rPr>
          <w:rFonts w:ascii="Times New Roman" w:eastAsia="Times New Roman" w:hAnsi="Times New Roman" w:cs="Times New Roman"/>
          <w:color w:val="000000"/>
          <w:vertAlign w:val="superscript"/>
          <w:lang w:eastAsia="zh-CN"/>
        </w:rPr>
        <w:t>-3</w:t>
      </w:r>
      <w:r>
        <w:rPr>
          <w:rFonts w:ascii="Times New Roman" w:eastAsia="Times New Roman" w:hAnsi="Times New Roman" w:cs="Times New Roman"/>
          <w:color w:val="000000"/>
          <w:lang w:eastAsia="zh-CN"/>
        </w:rPr>
        <w:t>m</w:t>
      </w:r>
      <w:r>
        <w:rPr>
          <w:rFonts w:ascii="Times New Roman" w:eastAsia="Times New Roman" w:hAnsi="Times New Roman" w:cs="Times New Roman"/>
          <w:color w:val="000000"/>
          <w:vertAlign w:val="superscript"/>
          <w:lang w:eastAsia="zh-CN"/>
        </w:rPr>
        <w:t>3</w:t>
      </w:r>
    </w:p>
    <w:p w14:paraId="4D9C4A98" w14:textId="77777777" w:rsidR="00E6278D" w:rsidRDefault="00E6278D" w:rsidP="00E6278D">
      <w:pPr>
        <w:spacing w:line="360" w:lineRule="auto"/>
        <w:textAlignment w:val="center"/>
        <w:rPr>
          <w:color w:val="000000"/>
          <w:lang w:eastAsia="zh-CN"/>
        </w:rPr>
      </w:pPr>
      <w:r>
        <w:rPr>
          <w:color w:val="000000"/>
          <w:lang w:eastAsia="zh-CN"/>
        </w:rPr>
        <w:t>（</w:t>
      </w:r>
      <w:r>
        <w:rPr>
          <w:rFonts w:ascii="Times New Roman" w:eastAsia="Times New Roman" w:hAnsi="Times New Roman" w:cs="Times New Roman"/>
          <w:color w:val="000000"/>
          <w:lang w:eastAsia="zh-CN"/>
        </w:rPr>
        <w:t>3</w:t>
      </w:r>
      <w:r>
        <w:rPr>
          <w:color w:val="000000"/>
          <w:lang w:eastAsia="zh-CN"/>
        </w:rPr>
        <w:t>）制热系统工作</w:t>
      </w:r>
      <w:r>
        <w:rPr>
          <w:rFonts w:ascii="Times New Roman" w:eastAsia="Times New Roman" w:hAnsi="Times New Roman" w:cs="Times New Roman"/>
          <w:color w:val="000000"/>
          <w:lang w:eastAsia="zh-CN"/>
        </w:rPr>
        <w:t>0.5h</w:t>
      </w:r>
      <w:r>
        <w:rPr>
          <w:color w:val="000000"/>
          <w:lang w:eastAsia="zh-CN"/>
        </w:rPr>
        <w:t>消耗_______</w:t>
      </w:r>
      <w:proofErr w:type="spellStart"/>
      <w:r>
        <w:rPr>
          <w:rFonts w:ascii="Times New Roman" w:eastAsia="Times New Roman" w:hAnsi="Times New Roman" w:cs="Times New Roman"/>
          <w:color w:val="000000"/>
          <w:lang w:eastAsia="zh-CN"/>
        </w:rPr>
        <w:t>kW·h</w:t>
      </w:r>
      <w:proofErr w:type="spellEnd"/>
      <w:r>
        <w:rPr>
          <w:color w:val="000000"/>
          <w:lang w:eastAsia="zh-CN"/>
        </w:rPr>
        <w:t>的电能。</w:t>
      </w:r>
    </w:p>
    <w:p w14:paraId="7FE69629" w14:textId="77777777" w:rsidR="00E6278D" w:rsidRDefault="00E6278D" w:rsidP="00E6278D">
      <w:pPr>
        <w:spacing w:line="360" w:lineRule="auto"/>
        <w:textAlignment w:val="center"/>
        <w:rPr>
          <w:color w:val="000000"/>
          <w:lang w:eastAsia="zh-CN"/>
        </w:rPr>
      </w:pPr>
      <w:r>
        <w:rPr>
          <w:color w:val="000000"/>
          <w:lang w:eastAsia="zh-CN"/>
        </w:rPr>
        <w:t>26. 某同学利用图示装置测量滑动摩擦力的大小。水平传送带由微型电动机控制其运转，连接滑块和压块的细绳自然拉直，事先用电子</w:t>
      </w:r>
      <w:proofErr w:type="gramStart"/>
      <w:r>
        <w:rPr>
          <w:color w:val="000000"/>
          <w:lang w:eastAsia="zh-CN"/>
        </w:rPr>
        <w:t>秤分别</w:t>
      </w:r>
      <w:proofErr w:type="gramEnd"/>
      <w:r>
        <w:rPr>
          <w:color w:val="000000"/>
          <w:lang w:eastAsia="zh-CN"/>
        </w:rPr>
        <w:t>测出滑块和压块的重力</w:t>
      </w:r>
      <w:r>
        <w:rPr>
          <w:rFonts w:ascii="Times New Roman" w:eastAsia="Times New Roman" w:hAnsi="Times New Roman" w:cs="Times New Roman"/>
          <w:i/>
          <w:color w:val="000000"/>
          <w:lang w:eastAsia="zh-CN"/>
        </w:rPr>
        <w:t>G</w:t>
      </w:r>
      <w:r>
        <w:rPr>
          <w:rFonts w:ascii="Times New Roman" w:eastAsia="Times New Roman" w:hAnsi="Times New Roman" w:cs="Times New Roman"/>
          <w:color w:val="000000"/>
          <w:vertAlign w:val="subscript"/>
          <w:lang w:eastAsia="zh-CN"/>
        </w:rPr>
        <w:t>1</w:t>
      </w:r>
      <w:r>
        <w:rPr>
          <w:color w:val="000000"/>
          <w:lang w:eastAsia="zh-CN"/>
        </w:rPr>
        <w:t>和</w:t>
      </w:r>
      <w:r>
        <w:rPr>
          <w:rFonts w:ascii="Times New Roman" w:eastAsia="Times New Roman" w:hAnsi="Times New Roman" w:cs="Times New Roman"/>
          <w:i/>
          <w:color w:val="000000"/>
          <w:lang w:eastAsia="zh-CN"/>
        </w:rPr>
        <w:t>G</w:t>
      </w:r>
      <w:r>
        <w:rPr>
          <w:rFonts w:ascii="Times New Roman" w:eastAsia="Times New Roman" w:hAnsi="Times New Roman" w:cs="Times New Roman"/>
          <w:color w:val="000000"/>
          <w:vertAlign w:val="subscript"/>
          <w:lang w:eastAsia="zh-CN"/>
        </w:rPr>
        <w:t>2</w:t>
      </w:r>
      <w:r>
        <w:rPr>
          <w:color w:val="000000"/>
          <w:lang w:eastAsia="zh-CN"/>
        </w:rPr>
        <w:t>。</w:t>
      </w:r>
    </w:p>
    <w:p w14:paraId="4C1BA724" w14:textId="77777777" w:rsidR="00E6278D" w:rsidRDefault="00E6278D" w:rsidP="00E6278D">
      <w:pPr>
        <w:spacing w:line="360" w:lineRule="auto"/>
        <w:textAlignment w:val="center"/>
        <w:rPr>
          <w:color w:val="000000"/>
          <w:lang w:eastAsia="zh-CN"/>
        </w:rPr>
      </w:pPr>
      <w:r>
        <w:rPr>
          <w:noProof/>
          <w:color w:val="000000"/>
        </w:rPr>
        <w:drawing>
          <wp:inline distT="0" distB="0" distL="0" distR="0" wp14:anchorId="006BB6A0" wp14:editId="3F49BA11">
            <wp:extent cx="2495550" cy="1323975"/>
            <wp:effectExtent l="0" t="0" r="0" b="0"/>
            <wp:docPr id="100057" name="图片 10005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57" name=""/>
                    <pic:cNvPicPr>
                      <a:picLocks noChangeAspect="1"/>
                    </pic:cNvPicPr>
                  </pic:nvPicPr>
                  <pic:blipFill>
                    <a:blip r:embed="rId46"/>
                    <a:stretch>
                      <a:fillRect/>
                    </a:stretch>
                  </pic:blipFill>
                  <pic:spPr>
                    <a:xfrm>
                      <a:off x="0" y="0"/>
                      <a:ext cx="2495550" cy="1323975"/>
                    </a:xfrm>
                    <a:prstGeom prst="rect">
                      <a:avLst/>
                    </a:prstGeom>
                  </pic:spPr>
                </pic:pic>
              </a:graphicData>
            </a:graphic>
          </wp:inline>
        </w:drawing>
      </w:r>
      <w:r>
        <w:rPr>
          <w:color w:val="000000"/>
          <w:lang w:eastAsia="zh-CN"/>
        </w:rPr>
        <w:t xml:space="preserve">  </w:t>
      </w:r>
    </w:p>
    <w:p w14:paraId="5BE800D8" w14:textId="77777777" w:rsidR="00E6278D" w:rsidRDefault="00E6278D" w:rsidP="00E6278D">
      <w:pPr>
        <w:spacing w:line="360" w:lineRule="auto"/>
        <w:textAlignment w:val="center"/>
        <w:rPr>
          <w:color w:val="000000"/>
          <w:lang w:eastAsia="zh-CN"/>
        </w:rPr>
      </w:pPr>
      <w:r>
        <w:rPr>
          <w:color w:val="000000"/>
          <w:lang w:eastAsia="zh-CN"/>
        </w:rPr>
        <w:t>（</w:t>
      </w:r>
      <w:r>
        <w:rPr>
          <w:rFonts w:ascii="Times New Roman" w:eastAsia="Times New Roman" w:hAnsi="Times New Roman" w:cs="Times New Roman"/>
          <w:color w:val="000000"/>
          <w:lang w:eastAsia="zh-CN"/>
        </w:rPr>
        <w:t>1</w:t>
      </w:r>
      <w:r>
        <w:rPr>
          <w:color w:val="000000"/>
          <w:lang w:eastAsia="zh-CN"/>
        </w:rPr>
        <w:t>）此装置中定滑轮的作用是改变力的______（填“大小”或“方向”）；</w:t>
      </w:r>
    </w:p>
    <w:p w14:paraId="6E754677" w14:textId="77777777" w:rsidR="00E6278D" w:rsidRDefault="00E6278D" w:rsidP="00E6278D">
      <w:pPr>
        <w:spacing w:line="360" w:lineRule="auto"/>
        <w:textAlignment w:val="center"/>
        <w:rPr>
          <w:color w:val="000000"/>
          <w:lang w:eastAsia="zh-CN"/>
        </w:rPr>
      </w:pPr>
      <w:r>
        <w:rPr>
          <w:color w:val="000000"/>
          <w:lang w:eastAsia="zh-CN"/>
        </w:rPr>
        <w:t>（</w:t>
      </w:r>
      <w:r>
        <w:rPr>
          <w:rFonts w:ascii="Times New Roman" w:eastAsia="Times New Roman" w:hAnsi="Times New Roman" w:cs="Times New Roman"/>
          <w:color w:val="000000"/>
          <w:lang w:eastAsia="zh-CN"/>
        </w:rPr>
        <w:t>2</w:t>
      </w:r>
      <w:r>
        <w:rPr>
          <w:color w:val="000000"/>
          <w:lang w:eastAsia="zh-CN"/>
        </w:rPr>
        <w:t>）本实验除了要保证压块在电子秤上保持静止外，还需控制的条件是______（填</w:t>
      </w:r>
      <w:r>
        <w:rPr>
          <w:color w:val="000000"/>
          <w:lang w:eastAsia="zh-CN"/>
        </w:rPr>
        <w:lastRenderedPageBreak/>
        <w:t>“①”或“②”）</w:t>
      </w:r>
    </w:p>
    <w:p w14:paraId="241D47EE" w14:textId="77777777" w:rsidR="00E6278D" w:rsidRDefault="00E6278D" w:rsidP="00E6278D">
      <w:pPr>
        <w:spacing w:line="360" w:lineRule="auto"/>
        <w:textAlignment w:val="center"/>
        <w:rPr>
          <w:color w:val="000000"/>
          <w:lang w:eastAsia="zh-CN"/>
        </w:rPr>
      </w:pPr>
      <w:r>
        <w:rPr>
          <w:color w:val="000000"/>
          <w:lang w:eastAsia="zh-CN"/>
        </w:rPr>
        <w:t>①水平传送带必须匀速运转</w:t>
      </w:r>
      <w:r>
        <w:rPr>
          <w:rFonts w:ascii="Times New Roman" w:eastAsia="Times New Roman" w:hAnsi="Times New Roman" w:cs="Times New Roman"/>
          <w:color w:val="000000"/>
          <w:lang w:eastAsia="zh-CN"/>
        </w:rPr>
        <w:t xml:space="preserve">            </w:t>
      </w:r>
      <w:r>
        <w:rPr>
          <w:color w:val="000000"/>
          <w:lang w:eastAsia="zh-CN"/>
        </w:rPr>
        <w:t>②定滑轮左侧连接滑块的细绳必须水平</w:t>
      </w:r>
    </w:p>
    <w:p w14:paraId="125D4351" w14:textId="77777777" w:rsidR="00E6278D" w:rsidRDefault="00E6278D" w:rsidP="00E6278D">
      <w:pPr>
        <w:spacing w:line="360" w:lineRule="auto"/>
        <w:textAlignment w:val="center"/>
        <w:rPr>
          <w:color w:val="000000"/>
          <w:lang w:eastAsia="zh-CN"/>
        </w:rPr>
      </w:pPr>
      <w:r>
        <w:rPr>
          <w:color w:val="000000"/>
          <w:lang w:eastAsia="zh-CN"/>
        </w:rPr>
        <w:t>（</w:t>
      </w:r>
      <w:r>
        <w:rPr>
          <w:rFonts w:ascii="Times New Roman" w:eastAsia="Times New Roman" w:hAnsi="Times New Roman" w:cs="Times New Roman"/>
          <w:color w:val="000000"/>
          <w:lang w:eastAsia="zh-CN"/>
        </w:rPr>
        <w:t>3</w:t>
      </w:r>
      <w:r>
        <w:rPr>
          <w:color w:val="000000"/>
          <w:lang w:eastAsia="zh-CN"/>
        </w:rPr>
        <w:t>）开启电源，应使皮带轮上方的传送带向______（填“左”或“右”）运动，此时滑块受到的滑动摩擦力方向为水平向______（填“左”或“右”）。读出电子秤的示数</w:t>
      </w:r>
      <w:r>
        <w:rPr>
          <w:rFonts w:ascii="Times New Roman" w:eastAsia="Times New Roman" w:hAnsi="Times New Roman" w:cs="Times New Roman"/>
          <w:i/>
          <w:color w:val="000000"/>
          <w:lang w:eastAsia="zh-CN"/>
        </w:rPr>
        <w:t>G</w:t>
      </w:r>
      <w:r>
        <w:rPr>
          <w:rFonts w:ascii="Times New Roman" w:eastAsia="Times New Roman" w:hAnsi="Times New Roman" w:cs="Times New Roman"/>
          <w:color w:val="000000"/>
          <w:vertAlign w:val="subscript"/>
          <w:lang w:eastAsia="zh-CN"/>
        </w:rPr>
        <w:t>3</w:t>
      </w:r>
      <w:r>
        <w:rPr>
          <w:color w:val="000000"/>
          <w:lang w:eastAsia="zh-CN"/>
        </w:rPr>
        <w:t>，此时滑块所受滑动摩擦力大小</w:t>
      </w:r>
      <w:r>
        <w:rPr>
          <w:rFonts w:ascii="Times New Roman" w:eastAsia="Times New Roman" w:hAnsi="Times New Roman" w:cs="Times New Roman"/>
          <w:i/>
          <w:color w:val="000000"/>
          <w:lang w:eastAsia="zh-CN"/>
        </w:rPr>
        <w:t>f</w:t>
      </w:r>
      <w:r>
        <w:rPr>
          <w:rFonts w:ascii="Times New Roman" w:eastAsia="Times New Roman" w:hAnsi="Times New Roman" w:cs="Times New Roman"/>
          <w:color w:val="000000"/>
          <w:lang w:eastAsia="zh-CN"/>
        </w:rPr>
        <w:t>=</w:t>
      </w:r>
      <w:r>
        <w:rPr>
          <w:color w:val="000000"/>
          <w:lang w:eastAsia="zh-CN"/>
        </w:rPr>
        <w:t>_______（用测得的物理量表示）。</w:t>
      </w:r>
    </w:p>
    <w:p w14:paraId="1EEC2357" w14:textId="77777777" w:rsidR="00E6278D" w:rsidRDefault="00E6278D" w:rsidP="00E6278D">
      <w:pPr>
        <w:spacing w:line="360" w:lineRule="auto"/>
        <w:textAlignment w:val="center"/>
        <w:rPr>
          <w:color w:val="000000"/>
          <w:lang w:eastAsia="zh-CN"/>
        </w:rPr>
      </w:pPr>
      <w:r>
        <w:rPr>
          <w:color w:val="000000"/>
          <w:lang w:eastAsia="zh-CN"/>
        </w:rPr>
        <w:t>27. 图甲为多人赛艇。划桨时，桨可绕</w:t>
      </w:r>
      <w:proofErr w:type="gramStart"/>
      <w:r>
        <w:rPr>
          <w:color w:val="000000"/>
          <w:lang w:eastAsia="zh-CN"/>
        </w:rPr>
        <w:t>侧舷上的</w:t>
      </w:r>
      <w:proofErr w:type="gramEnd"/>
      <w:r>
        <w:rPr>
          <w:color w:val="000000"/>
          <w:lang w:eastAsia="zh-CN"/>
        </w:rPr>
        <w:t>固定轴转动，从而使赛艇运动。图乙为划桨</w:t>
      </w:r>
      <w:proofErr w:type="gramStart"/>
      <w:r>
        <w:rPr>
          <w:color w:val="000000"/>
          <w:lang w:eastAsia="zh-CN"/>
        </w:rPr>
        <w:t>时桨的简化</w:t>
      </w:r>
      <w:proofErr w:type="gramEnd"/>
      <w:r>
        <w:rPr>
          <w:color w:val="000000"/>
          <w:lang w:eastAsia="zh-CN"/>
        </w:rPr>
        <w:t>平面图，其中</w:t>
      </w:r>
      <w:r>
        <w:rPr>
          <w:rFonts w:ascii="Times New Roman" w:eastAsia="Times New Roman" w:hAnsi="Times New Roman" w:cs="Times New Roman"/>
          <w:i/>
          <w:color w:val="000000"/>
          <w:lang w:eastAsia="zh-CN"/>
        </w:rPr>
        <w:t>O</w:t>
      </w:r>
      <w:r>
        <w:rPr>
          <w:color w:val="000000"/>
          <w:lang w:eastAsia="zh-CN"/>
        </w:rPr>
        <w:t>为固定轴，</w:t>
      </w:r>
      <w:r>
        <w:rPr>
          <w:rFonts w:ascii="Times New Roman" w:eastAsia="Times New Roman" w:hAnsi="Times New Roman" w:cs="Times New Roman"/>
          <w:i/>
          <w:color w:val="000000"/>
          <w:lang w:eastAsia="zh-CN"/>
        </w:rPr>
        <w:t>AB</w:t>
      </w:r>
      <w:r>
        <w:rPr>
          <w:color w:val="000000"/>
          <w:lang w:eastAsia="zh-CN"/>
        </w:rPr>
        <w:t>为赛艇的运动方向，桨上</w:t>
      </w:r>
      <w:r>
        <w:rPr>
          <w:rFonts w:ascii="Times New Roman" w:eastAsia="Times New Roman" w:hAnsi="Times New Roman" w:cs="Times New Roman"/>
          <w:i/>
          <w:color w:val="000000"/>
          <w:lang w:eastAsia="zh-CN"/>
        </w:rPr>
        <w:t>OC</w:t>
      </w:r>
      <w:r>
        <w:rPr>
          <w:color w:val="000000"/>
          <w:lang w:eastAsia="zh-CN"/>
        </w:rPr>
        <w:t>长为</w:t>
      </w:r>
      <w:r>
        <w:rPr>
          <w:rFonts w:ascii="Times New Roman" w:eastAsia="Times New Roman" w:hAnsi="Times New Roman" w:cs="Times New Roman"/>
          <w:color w:val="000000"/>
          <w:lang w:eastAsia="zh-CN"/>
        </w:rPr>
        <w:t>0.8m</w:t>
      </w:r>
      <w:r>
        <w:rPr>
          <w:color w:val="000000"/>
          <w:lang w:eastAsia="zh-CN"/>
        </w:rPr>
        <w:t>，</w:t>
      </w:r>
      <w:r>
        <w:rPr>
          <w:rFonts w:ascii="Times New Roman" w:eastAsia="Times New Roman" w:hAnsi="Times New Roman" w:cs="Times New Roman"/>
          <w:i/>
          <w:color w:val="000000"/>
          <w:lang w:eastAsia="zh-CN"/>
        </w:rPr>
        <w:t>OD</w:t>
      </w:r>
      <w:r>
        <w:rPr>
          <w:color w:val="000000"/>
          <w:lang w:eastAsia="zh-CN"/>
        </w:rPr>
        <w:t>长为</w:t>
      </w:r>
      <w:r>
        <w:rPr>
          <w:rFonts w:ascii="Times New Roman" w:eastAsia="Times New Roman" w:hAnsi="Times New Roman" w:cs="Times New Roman"/>
          <w:color w:val="000000"/>
          <w:lang w:eastAsia="zh-CN"/>
        </w:rPr>
        <w:t>2m</w:t>
      </w:r>
      <w:r>
        <w:rPr>
          <w:color w:val="000000"/>
          <w:lang w:eastAsia="zh-CN"/>
        </w:rPr>
        <w:t>，</w:t>
      </w:r>
      <w:r>
        <w:rPr>
          <w:rFonts w:ascii="Times New Roman" w:eastAsia="Times New Roman" w:hAnsi="Times New Roman" w:cs="Times New Roman"/>
          <w:i/>
          <w:color w:val="000000"/>
          <w:lang w:eastAsia="zh-CN"/>
        </w:rPr>
        <w:t>F</w:t>
      </w:r>
      <w:r>
        <w:rPr>
          <w:rFonts w:ascii="Times New Roman" w:eastAsia="Times New Roman" w:hAnsi="Times New Roman" w:cs="Times New Roman"/>
          <w:color w:val="000000"/>
          <w:vertAlign w:val="subscript"/>
          <w:lang w:eastAsia="zh-CN"/>
        </w:rPr>
        <w:t>1</w:t>
      </w:r>
      <w:r>
        <w:rPr>
          <w:color w:val="000000"/>
          <w:lang w:eastAsia="zh-CN"/>
        </w:rPr>
        <w:t>为人划桨的力，</w:t>
      </w:r>
      <w:r>
        <w:rPr>
          <w:rFonts w:ascii="Times New Roman" w:eastAsia="Times New Roman" w:hAnsi="Times New Roman" w:cs="Times New Roman"/>
          <w:i/>
          <w:color w:val="000000"/>
          <w:lang w:eastAsia="zh-CN"/>
        </w:rPr>
        <w:t>F</w:t>
      </w:r>
      <w:r>
        <w:rPr>
          <w:rFonts w:ascii="Times New Roman" w:eastAsia="Times New Roman" w:hAnsi="Times New Roman" w:cs="Times New Roman"/>
          <w:color w:val="000000"/>
          <w:vertAlign w:val="subscript"/>
          <w:lang w:eastAsia="zh-CN"/>
        </w:rPr>
        <w:t>2</w:t>
      </w:r>
      <w:r>
        <w:rPr>
          <w:color w:val="000000"/>
          <w:lang w:eastAsia="zh-CN"/>
        </w:rPr>
        <w:t>为水对浆的作用力。</w:t>
      </w:r>
    </w:p>
    <w:p w14:paraId="64147AD3" w14:textId="77777777" w:rsidR="00E6278D" w:rsidRDefault="00E6278D" w:rsidP="00E6278D">
      <w:pPr>
        <w:spacing w:line="360" w:lineRule="auto"/>
        <w:textAlignment w:val="center"/>
        <w:rPr>
          <w:color w:val="000000"/>
          <w:lang w:eastAsia="zh-CN"/>
        </w:rPr>
      </w:pPr>
      <w:r>
        <w:rPr>
          <w:noProof/>
          <w:color w:val="000000"/>
        </w:rPr>
        <w:drawing>
          <wp:inline distT="0" distB="0" distL="0" distR="0" wp14:anchorId="0A7402E2" wp14:editId="1F9F5BD7">
            <wp:extent cx="1181100" cy="1162050"/>
            <wp:effectExtent l="0" t="0" r="0" b="0"/>
            <wp:docPr id="55597400" name="图片 55597400"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597400" name=""/>
                    <pic:cNvPicPr>
                      <a:picLocks noChangeAspect="1"/>
                    </pic:cNvPicPr>
                  </pic:nvPicPr>
                  <pic:blipFill>
                    <a:blip r:embed="rId47"/>
                    <a:stretch>
                      <a:fillRect/>
                    </a:stretch>
                  </pic:blipFill>
                  <pic:spPr>
                    <a:xfrm>
                      <a:off x="0" y="0"/>
                      <a:ext cx="1181100" cy="1162050"/>
                    </a:xfrm>
                    <a:prstGeom prst="rect">
                      <a:avLst/>
                    </a:prstGeom>
                  </pic:spPr>
                </pic:pic>
              </a:graphicData>
            </a:graphic>
          </wp:inline>
        </w:drawing>
      </w:r>
      <w:r>
        <w:rPr>
          <w:rFonts w:ascii="Times New Roman" w:eastAsia="Times New Roman" w:hAnsi="Times New Roman" w:cs="Times New Roman"/>
          <w:color w:val="000000"/>
          <w:lang w:eastAsia="zh-CN"/>
        </w:rPr>
        <w:t xml:space="preserve">                </w:t>
      </w:r>
      <w:r>
        <w:rPr>
          <w:noProof/>
          <w:color w:val="000000"/>
        </w:rPr>
        <w:drawing>
          <wp:inline distT="0" distB="0" distL="0" distR="0" wp14:anchorId="3F930260" wp14:editId="05CEEA5B">
            <wp:extent cx="1028700" cy="1428750"/>
            <wp:effectExtent l="0" t="0" r="0" b="0"/>
            <wp:docPr id="100061" name="图片 10006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61" name=""/>
                    <pic:cNvPicPr>
                      <a:picLocks noChangeAspect="1"/>
                    </pic:cNvPicPr>
                  </pic:nvPicPr>
                  <pic:blipFill>
                    <a:blip r:embed="rId48"/>
                    <a:stretch>
                      <a:fillRect/>
                    </a:stretch>
                  </pic:blipFill>
                  <pic:spPr>
                    <a:xfrm>
                      <a:off x="0" y="0"/>
                      <a:ext cx="1028700" cy="1428750"/>
                    </a:xfrm>
                    <a:prstGeom prst="rect">
                      <a:avLst/>
                    </a:prstGeom>
                  </pic:spPr>
                </pic:pic>
              </a:graphicData>
            </a:graphic>
          </wp:inline>
        </w:drawing>
      </w:r>
    </w:p>
    <w:p w14:paraId="00B8CFAA" w14:textId="77777777" w:rsidR="00E6278D" w:rsidRDefault="00E6278D" w:rsidP="00E6278D">
      <w:pPr>
        <w:spacing w:line="360" w:lineRule="auto"/>
        <w:textAlignment w:val="center"/>
        <w:rPr>
          <w:color w:val="000000"/>
          <w:lang w:eastAsia="zh-CN"/>
        </w:rPr>
      </w:pPr>
      <w:r>
        <w:rPr>
          <w:color w:val="000000"/>
          <w:lang w:eastAsia="zh-CN"/>
        </w:rPr>
        <w:t>甲</w:t>
      </w:r>
      <w:r>
        <w:rPr>
          <w:rFonts w:ascii="Times New Roman" w:eastAsia="Times New Roman" w:hAnsi="Times New Roman" w:cs="Times New Roman"/>
          <w:color w:val="000000"/>
          <w:lang w:eastAsia="zh-CN"/>
        </w:rPr>
        <w:t xml:space="preserve">                                </w:t>
      </w:r>
      <w:r>
        <w:rPr>
          <w:color w:val="000000"/>
          <w:lang w:eastAsia="zh-CN"/>
        </w:rPr>
        <w:t>乙</w:t>
      </w:r>
    </w:p>
    <w:p w14:paraId="4D036C85" w14:textId="77777777" w:rsidR="00E6278D" w:rsidRDefault="00E6278D" w:rsidP="00E6278D">
      <w:pPr>
        <w:spacing w:line="360" w:lineRule="auto"/>
        <w:textAlignment w:val="center"/>
        <w:rPr>
          <w:color w:val="000000"/>
          <w:lang w:eastAsia="zh-CN"/>
        </w:rPr>
      </w:pPr>
      <w:r>
        <w:rPr>
          <w:color w:val="000000"/>
          <w:lang w:eastAsia="zh-CN"/>
        </w:rPr>
        <w:t>（</w:t>
      </w:r>
      <w:r>
        <w:rPr>
          <w:rFonts w:ascii="Times New Roman" w:eastAsia="Times New Roman" w:hAnsi="Times New Roman" w:cs="Times New Roman"/>
          <w:color w:val="000000"/>
          <w:lang w:eastAsia="zh-CN"/>
        </w:rPr>
        <w:t>1</w:t>
      </w:r>
      <w:r>
        <w:rPr>
          <w:color w:val="000000"/>
          <w:lang w:eastAsia="zh-CN"/>
        </w:rPr>
        <w:t>）划桨时，</w:t>
      </w:r>
      <w:proofErr w:type="gramStart"/>
      <w:r>
        <w:rPr>
          <w:color w:val="000000"/>
          <w:lang w:eastAsia="zh-CN"/>
        </w:rPr>
        <w:t>桨对水</w:t>
      </w:r>
      <w:proofErr w:type="gramEnd"/>
      <w:r>
        <w:rPr>
          <w:color w:val="000000"/>
          <w:lang w:eastAsia="zh-CN"/>
        </w:rPr>
        <w:t>的作用力大小______（填“大于”、“等于”或“小于”）水</w:t>
      </w:r>
      <w:proofErr w:type="gramStart"/>
      <w:r>
        <w:rPr>
          <w:color w:val="000000"/>
          <w:lang w:eastAsia="zh-CN"/>
        </w:rPr>
        <w:t>对桨的作用力</w:t>
      </w:r>
      <w:proofErr w:type="gramEnd"/>
      <w:r>
        <w:rPr>
          <w:color w:val="000000"/>
          <w:lang w:eastAsia="zh-CN"/>
        </w:rPr>
        <w:t>大小；</w:t>
      </w:r>
    </w:p>
    <w:p w14:paraId="17671A43" w14:textId="77777777" w:rsidR="00E6278D" w:rsidRDefault="00E6278D" w:rsidP="00E6278D">
      <w:pPr>
        <w:spacing w:line="360" w:lineRule="auto"/>
        <w:textAlignment w:val="center"/>
        <w:rPr>
          <w:color w:val="000000"/>
          <w:lang w:eastAsia="zh-CN"/>
        </w:rPr>
      </w:pPr>
      <w:r>
        <w:rPr>
          <w:color w:val="000000"/>
          <w:lang w:eastAsia="zh-CN"/>
        </w:rPr>
        <w:t>（</w:t>
      </w:r>
      <w:r>
        <w:rPr>
          <w:rFonts w:ascii="Times New Roman" w:eastAsia="Times New Roman" w:hAnsi="Times New Roman" w:cs="Times New Roman"/>
          <w:color w:val="000000"/>
          <w:lang w:eastAsia="zh-CN"/>
        </w:rPr>
        <w:t>2</w:t>
      </w:r>
      <w:r>
        <w:rPr>
          <w:color w:val="000000"/>
          <w:lang w:eastAsia="zh-CN"/>
        </w:rPr>
        <w:t>）桨为______（填“省力”或“费力”）杠杆。请写出一种与</w:t>
      </w:r>
      <w:proofErr w:type="gramStart"/>
      <w:r>
        <w:rPr>
          <w:color w:val="000000"/>
          <w:lang w:eastAsia="zh-CN"/>
        </w:rPr>
        <w:t>桨类型</w:t>
      </w:r>
      <w:proofErr w:type="gramEnd"/>
      <w:r>
        <w:rPr>
          <w:color w:val="000000"/>
          <w:lang w:eastAsia="zh-CN"/>
        </w:rPr>
        <w:t>相同的杠杆：______；</w:t>
      </w:r>
    </w:p>
    <w:p w14:paraId="69674984" w14:textId="77777777" w:rsidR="00E6278D" w:rsidRDefault="00E6278D" w:rsidP="00E6278D">
      <w:pPr>
        <w:spacing w:line="360" w:lineRule="auto"/>
        <w:textAlignment w:val="center"/>
        <w:rPr>
          <w:color w:val="000000"/>
          <w:lang w:eastAsia="zh-CN"/>
        </w:rPr>
      </w:pPr>
      <w:r>
        <w:rPr>
          <w:color w:val="000000"/>
          <w:lang w:eastAsia="zh-CN"/>
        </w:rPr>
        <w:t>（</w:t>
      </w:r>
      <w:r>
        <w:rPr>
          <w:rFonts w:ascii="Times New Roman" w:eastAsia="Times New Roman" w:hAnsi="Times New Roman" w:cs="Times New Roman"/>
          <w:color w:val="000000"/>
          <w:lang w:eastAsia="zh-CN"/>
        </w:rPr>
        <w:t>3</w:t>
      </w:r>
      <w:r>
        <w:rPr>
          <w:color w:val="000000"/>
          <w:lang w:eastAsia="zh-CN"/>
        </w:rPr>
        <w:t>）已知图乙中</w:t>
      </w:r>
      <w:r>
        <w:rPr>
          <w:rFonts w:ascii="Times New Roman" w:eastAsia="Times New Roman" w:hAnsi="Times New Roman" w:cs="Times New Roman"/>
          <w:i/>
          <w:color w:val="000000"/>
          <w:lang w:eastAsia="zh-CN"/>
        </w:rPr>
        <w:t>F</w:t>
      </w:r>
      <w:r>
        <w:rPr>
          <w:rFonts w:ascii="Times New Roman" w:eastAsia="Times New Roman" w:hAnsi="Times New Roman" w:cs="Times New Roman"/>
          <w:color w:val="000000"/>
          <w:vertAlign w:val="subscript"/>
          <w:lang w:eastAsia="zh-CN"/>
        </w:rPr>
        <w:t>2</w:t>
      </w:r>
      <w:r>
        <w:rPr>
          <w:color w:val="000000"/>
          <w:lang w:eastAsia="zh-CN"/>
        </w:rPr>
        <w:t>为</w:t>
      </w:r>
      <w:r>
        <w:rPr>
          <w:rFonts w:ascii="Times New Roman" w:eastAsia="Times New Roman" w:hAnsi="Times New Roman" w:cs="Times New Roman"/>
          <w:color w:val="000000"/>
          <w:lang w:eastAsia="zh-CN"/>
        </w:rPr>
        <w:t>200N</w:t>
      </w:r>
      <w:r>
        <w:rPr>
          <w:color w:val="000000"/>
          <w:lang w:eastAsia="zh-CN"/>
        </w:rPr>
        <w:t>，</w:t>
      </w:r>
      <w:r>
        <w:rPr>
          <w:rFonts w:ascii="Times New Roman" w:eastAsia="Times New Roman" w:hAnsi="Times New Roman" w:cs="Times New Roman"/>
          <w:i/>
          <w:color w:val="000000"/>
          <w:lang w:eastAsia="zh-CN"/>
        </w:rPr>
        <w:t>F</w:t>
      </w:r>
      <w:r>
        <w:rPr>
          <w:rFonts w:ascii="Times New Roman" w:eastAsia="Times New Roman" w:hAnsi="Times New Roman" w:cs="Times New Roman"/>
          <w:color w:val="000000"/>
          <w:vertAlign w:val="subscript"/>
          <w:lang w:eastAsia="zh-CN"/>
        </w:rPr>
        <w:t>1</w:t>
      </w:r>
      <w:r>
        <w:rPr>
          <w:color w:val="000000"/>
          <w:lang w:eastAsia="zh-CN"/>
        </w:rPr>
        <w:t>与</w:t>
      </w:r>
      <w:r>
        <w:rPr>
          <w:rFonts w:ascii="Times New Roman" w:eastAsia="Times New Roman" w:hAnsi="Times New Roman" w:cs="Times New Roman"/>
          <w:i/>
          <w:color w:val="000000"/>
          <w:lang w:eastAsia="zh-CN"/>
        </w:rPr>
        <w:t>CD</w:t>
      </w:r>
      <w:r>
        <w:rPr>
          <w:color w:val="000000"/>
          <w:lang w:eastAsia="zh-CN"/>
        </w:rPr>
        <w:t>的夹角</w:t>
      </w:r>
      <w:r>
        <w:object w:dxaOrig="200" w:dyaOrig="279" w14:anchorId="529B96B7">
          <v:shape id="_x0000_i1193" type="#_x0000_t75" alt="学科网(www.zxxk.com)--教育资源门户，提供试卷、教案、课件、论文、素材以及各类教学资源下载，还有大量而丰富的教学相关资讯！" style="width:10.2pt;height:13.8pt" o:ole="">
            <v:imagedata r:id="rId49" o:title="eqIdc24095e409b025db711f14be783a406c"/>
          </v:shape>
          <o:OLEObject Type="Embed" ProgID="Equation.DSMT4" ShapeID="_x0000_i1193" DrawAspect="Content" ObjectID="_1752902382" r:id="rId50"/>
        </w:object>
      </w:r>
      <w:r>
        <w:rPr>
          <w:rFonts w:ascii="Times New Roman" w:eastAsia="Times New Roman" w:hAnsi="Times New Roman" w:cs="Times New Roman"/>
          <w:color w:val="000000"/>
          <w:lang w:eastAsia="zh-CN"/>
        </w:rPr>
        <w:t>=30</w:t>
      </w:r>
      <w:r>
        <w:object w:dxaOrig="165" w:dyaOrig="240" w14:anchorId="35F1C106">
          <v:shape id="_x0000_i1194" type="#_x0000_t75" alt="学科网(www.zxxk.com)--教育资源门户，提供试卷、教案、课件、论文、素材以及各类教学资源下载，还有大量而丰富的教学相关资讯！" style="width:8.4pt;height:12pt;mso-wrap-style:square;mso-position-horizontal-relative:page;mso-position-vertical-relative:page" o:ole="">
            <v:imagedata r:id="rId51" o:title="eqId83873a9d782f2588c5eedbfe73f9bc2f"/>
          </v:shape>
          <o:OLEObject Type="Embed" ProgID="Equation.DSMT4" ShapeID="_x0000_i1194" DrawAspect="Content" ObjectID="_1752902383" r:id="rId52"/>
        </w:object>
      </w:r>
      <w:r>
        <w:rPr>
          <w:color w:val="000000"/>
          <w:lang w:eastAsia="zh-CN"/>
        </w:rPr>
        <w:t>，</w:t>
      </w:r>
      <w:r>
        <w:rPr>
          <w:rFonts w:ascii="Times New Roman" w:eastAsia="Times New Roman" w:hAnsi="Times New Roman" w:cs="Times New Roman"/>
          <w:i/>
          <w:color w:val="000000"/>
          <w:lang w:eastAsia="zh-CN"/>
        </w:rPr>
        <w:t>F</w:t>
      </w:r>
      <w:r>
        <w:rPr>
          <w:rFonts w:ascii="Times New Roman" w:eastAsia="Times New Roman" w:hAnsi="Times New Roman" w:cs="Times New Roman"/>
          <w:color w:val="000000"/>
          <w:vertAlign w:val="subscript"/>
          <w:lang w:eastAsia="zh-CN"/>
        </w:rPr>
        <w:t>1</w:t>
      </w:r>
      <w:r>
        <w:rPr>
          <w:color w:val="000000"/>
          <w:lang w:eastAsia="zh-CN"/>
        </w:rPr>
        <w:t>、</w:t>
      </w:r>
      <w:r>
        <w:rPr>
          <w:rFonts w:ascii="Times New Roman" w:eastAsia="Times New Roman" w:hAnsi="Times New Roman" w:cs="Times New Roman"/>
          <w:i/>
          <w:color w:val="000000"/>
          <w:lang w:eastAsia="zh-CN"/>
        </w:rPr>
        <w:t>F</w:t>
      </w:r>
      <w:r>
        <w:rPr>
          <w:rFonts w:ascii="Times New Roman" w:eastAsia="Times New Roman" w:hAnsi="Times New Roman" w:cs="Times New Roman"/>
          <w:color w:val="000000"/>
          <w:vertAlign w:val="subscript"/>
          <w:lang w:eastAsia="zh-CN"/>
        </w:rPr>
        <w:t>2</w:t>
      </w:r>
      <w:r>
        <w:rPr>
          <w:color w:val="000000"/>
          <w:lang w:eastAsia="zh-CN"/>
        </w:rPr>
        <w:t>均与</w:t>
      </w:r>
      <w:r>
        <w:rPr>
          <w:rFonts w:ascii="Times New Roman" w:eastAsia="Times New Roman" w:hAnsi="Times New Roman" w:cs="Times New Roman"/>
          <w:i/>
          <w:color w:val="000000"/>
          <w:lang w:eastAsia="zh-CN"/>
        </w:rPr>
        <w:t>AB</w:t>
      </w:r>
      <w:r>
        <w:rPr>
          <w:color w:val="000000"/>
          <w:lang w:eastAsia="zh-CN"/>
        </w:rPr>
        <w:t>平行。要划动桨，</w:t>
      </w:r>
      <w:r>
        <w:rPr>
          <w:rFonts w:ascii="Times New Roman" w:eastAsia="Times New Roman" w:hAnsi="Times New Roman" w:cs="Times New Roman"/>
          <w:i/>
          <w:color w:val="000000"/>
          <w:lang w:eastAsia="zh-CN"/>
        </w:rPr>
        <w:t>F</w:t>
      </w:r>
      <w:r>
        <w:rPr>
          <w:rFonts w:ascii="Times New Roman" w:eastAsia="Times New Roman" w:hAnsi="Times New Roman" w:cs="Times New Roman"/>
          <w:color w:val="000000"/>
          <w:vertAlign w:val="subscript"/>
          <w:lang w:eastAsia="zh-CN"/>
        </w:rPr>
        <w:t>1</w:t>
      </w:r>
      <w:r>
        <w:rPr>
          <w:color w:val="000000"/>
          <w:lang w:eastAsia="zh-CN"/>
        </w:rPr>
        <w:t>至少多大？（</w:t>
      </w:r>
      <w:r>
        <w:rPr>
          <w:rFonts w:ascii="Times New Roman" w:eastAsia="Times New Roman" w:hAnsi="Times New Roman" w:cs="Times New Roman"/>
          <w:color w:val="000000"/>
          <w:lang w:eastAsia="zh-CN"/>
        </w:rPr>
        <w:t>sin30</w:t>
      </w:r>
      <w:r>
        <w:object w:dxaOrig="165" w:dyaOrig="240" w14:anchorId="1686D527">
          <v:shape id="_x0000_i1195" type="#_x0000_t75" alt="学科网(www.zxxk.com)--教育资源门户，提供试卷、教案、课件、论文、素材以及各类教学资源下载，还有大量而丰富的教学相关资讯！" style="width:8.4pt;height:12pt;mso-wrap-style:square;mso-position-horizontal-relative:page;mso-position-vertical-relative:page" o:ole="">
            <v:imagedata r:id="rId51" o:title="eqId83873a9d782f2588c5eedbfe73f9bc2f"/>
          </v:shape>
          <o:OLEObject Type="Embed" ProgID="Equation.DSMT4" ShapeID="_x0000_i1195" DrawAspect="Content" ObjectID="_1752902384" r:id="rId53"/>
        </w:object>
      </w:r>
      <w:r>
        <w:rPr>
          <w:rFonts w:ascii="Times New Roman" w:eastAsia="Times New Roman" w:hAnsi="Times New Roman" w:cs="Times New Roman"/>
          <w:color w:val="000000"/>
          <w:lang w:eastAsia="zh-CN"/>
        </w:rPr>
        <w:t>=0.5</w:t>
      </w:r>
      <w:r>
        <w:rPr>
          <w:color w:val="000000"/>
          <w:lang w:eastAsia="zh-CN"/>
        </w:rPr>
        <w:t>，不</w:t>
      </w:r>
      <w:proofErr w:type="gramStart"/>
      <w:r>
        <w:rPr>
          <w:color w:val="000000"/>
          <w:lang w:eastAsia="zh-CN"/>
        </w:rPr>
        <w:t>考虑桨的重力</w:t>
      </w:r>
      <w:proofErr w:type="gramEnd"/>
      <w:r>
        <w:rPr>
          <w:color w:val="000000"/>
          <w:lang w:eastAsia="zh-CN"/>
        </w:rPr>
        <w:t>）______</w:t>
      </w:r>
    </w:p>
    <w:p w14:paraId="3A7C2A3D" w14:textId="77777777" w:rsidR="00E6278D" w:rsidRDefault="00E6278D" w:rsidP="00E6278D">
      <w:pPr>
        <w:spacing w:line="360" w:lineRule="auto"/>
        <w:textAlignment w:val="center"/>
        <w:rPr>
          <w:color w:val="000000"/>
          <w:lang w:eastAsia="zh-CN"/>
        </w:rPr>
      </w:pPr>
      <w:r>
        <w:rPr>
          <w:color w:val="000000"/>
          <w:lang w:eastAsia="zh-CN"/>
        </w:rPr>
        <w:t>28. 图甲为一种汽车前大灯的外形，下端三个金属片为灯的三脚插头，可连接电源；图乙为灯管内部结构，三根导电支架分别与三个金属片相连，支架间接有两组灯丝，夜间行车时，可根据需要进行切换。已如两组灯丝</w:t>
      </w:r>
      <w:r>
        <w:rPr>
          <w:rFonts w:ascii="Times New Roman" w:eastAsia="Times New Roman" w:hAnsi="Times New Roman" w:cs="Times New Roman"/>
          <w:color w:val="000000"/>
          <w:lang w:eastAsia="zh-CN"/>
        </w:rPr>
        <w:t>L</w:t>
      </w:r>
      <w:r>
        <w:rPr>
          <w:rFonts w:ascii="Times New Roman" w:eastAsia="Times New Roman" w:hAnsi="Times New Roman" w:cs="Times New Roman"/>
          <w:color w:val="000000"/>
          <w:vertAlign w:val="subscript"/>
          <w:lang w:eastAsia="zh-CN"/>
        </w:rPr>
        <w:t>1</w:t>
      </w:r>
      <w:r>
        <w:rPr>
          <w:color w:val="000000"/>
          <w:lang w:eastAsia="zh-CN"/>
        </w:rPr>
        <w:t>和</w:t>
      </w:r>
      <w:r>
        <w:rPr>
          <w:rFonts w:ascii="Times New Roman" w:eastAsia="Times New Roman" w:hAnsi="Times New Roman" w:cs="Times New Roman"/>
          <w:color w:val="000000"/>
          <w:lang w:eastAsia="zh-CN"/>
        </w:rPr>
        <w:t>L</w:t>
      </w:r>
      <w:r>
        <w:rPr>
          <w:rFonts w:ascii="Times New Roman" w:eastAsia="Times New Roman" w:hAnsi="Times New Roman" w:cs="Times New Roman"/>
          <w:color w:val="000000"/>
          <w:vertAlign w:val="subscript"/>
          <w:lang w:eastAsia="zh-CN"/>
        </w:rPr>
        <w:t>2</w:t>
      </w:r>
      <w:r>
        <w:rPr>
          <w:color w:val="000000"/>
          <w:lang w:eastAsia="zh-CN"/>
        </w:rPr>
        <w:t>的额定电压均为</w:t>
      </w:r>
      <w:r>
        <w:rPr>
          <w:rFonts w:ascii="Times New Roman" w:eastAsia="Times New Roman" w:hAnsi="Times New Roman" w:cs="Times New Roman"/>
          <w:color w:val="000000"/>
          <w:lang w:eastAsia="zh-CN"/>
        </w:rPr>
        <w:t>12V</w:t>
      </w:r>
      <w:r>
        <w:rPr>
          <w:color w:val="000000"/>
          <w:lang w:eastAsia="zh-CN"/>
        </w:rPr>
        <w:t>，额定功率分别为</w:t>
      </w:r>
      <w:r>
        <w:rPr>
          <w:rFonts w:ascii="Times New Roman" w:eastAsia="Times New Roman" w:hAnsi="Times New Roman" w:cs="Times New Roman"/>
          <w:color w:val="000000"/>
          <w:lang w:eastAsia="zh-CN"/>
        </w:rPr>
        <w:t>100W</w:t>
      </w:r>
      <w:r>
        <w:rPr>
          <w:color w:val="000000"/>
          <w:lang w:eastAsia="zh-CN"/>
        </w:rPr>
        <w:t>和</w:t>
      </w:r>
      <w:r>
        <w:rPr>
          <w:rFonts w:ascii="Times New Roman" w:eastAsia="Times New Roman" w:hAnsi="Times New Roman" w:cs="Times New Roman"/>
          <w:color w:val="000000"/>
          <w:lang w:eastAsia="zh-CN"/>
        </w:rPr>
        <w:t>80W</w:t>
      </w:r>
      <w:r>
        <w:rPr>
          <w:color w:val="000000"/>
          <w:lang w:eastAsia="zh-CN"/>
        </w:rPr>
        <w:t>。</w:t>
      </w:r>
    </w:p>
    <w:p w14:paraId="486D4578" w14:textId="77777777" w:rsidR="00E6278D" w:rsidRDefault="00E6278D" w:rsidP="00E6278D">
      <w:pPr>
        <w:spacing w:line="360" w:lineRule="auto"/>
        <w:textAlignment w:val="center"/>
        <w:rPr>
          <w:color w:val="000000"/>
        </w:rPr>
      </w:pPr>
      <w:r>
        <w:rPr>
          <w:noProof/>
          <w:color w:val="000000"/>
        </w:rPr>
        <w:drawing>
          <wp:inline distT="0" distB="0" distL="0" distR="0" wp14:anchorId="6E01517D" wp14:editId="43A01D99">
            <wp:extent cx="2724150" cy="1190625"/>
            <wp:effectExtent l="0" t="0" r="0" b="0"/>
            <wp:docPr id="100063" name="图片 10006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63" name=""/>
                    <pic:cNvPicPr>
                      <a:picLocks noChangeAspect="1"/>
                    </pic:cNvPicPr>
                  </pic:nvPicPr>
                  <pic:blipFill>
                    <a:blip r:embed="rId54"/>
                    <a:stretch>
                      <a:fillRect/>
                    </a:stretch>
                  </pic:blipFill>
                  <pic:spPr>
                    <a:xfrm>
                      <a:off x="0" y="0"/>
                      <a:ext cx="2724150" cy="1190625"/>
                    </a:xfrm>
                    <a:prstGeom prst="rect">
                      <a:avLst/>
                    </a:prstGeom>
                  </pic:spPr>
                </pic:pic>
              </a:graphicData>
            </a:graphic>
          </wp:inline>
        </w:drawing>
      </w:r>
    </w:p>
    <w:p w14:paraId="230EE83C" w14:textId="77777777" w:rsidR="00E6278D" w:rsidRDefault="00E6278D" w:rsidP="00E6278D">
      <w:pPr>
        <w:spacing w:line="360" w:lineRule="auto"/>
        <w:textAlignment w:val="center"/>
        <w:rPr>
          <w:color w:val="000000"/>
          <w:lang w:eastAsia="zh-CN"/>
        </w:rPr>
      </w:pPr>
      <w:r>
        <w:rPr>
          <w:color w:val="000000"/>
          <w:lang w:eastAsia="zh-CN"/>
        </w:rPr>
        <w:t>甲            乙            丙</w:t>
      </w:r>
    </w:p>
    <w:p w14:paraId="0DEFFEE5" w14:textId="77777777" w:rsidR="00E6278D" w:rsidRDefault="00E6278D" w:rsidP="00E6278D">
      <w:pPr>
        <w:spacing w:line="360" w:lineRule="auto"/>
        <w:textAlignment w:val="center"/>
        <w:rPr>
          <w:color w:val="000000"/>
          <w:lang w:eastAsia="zh-CN"/>
        </w:rPr>
      </w:pPr>
      <w:r>
        <w:rPr>
          <w:color w:val="000000"/>
          <w:lang w:eastAsia="zh-CN"/>
        </w:rPr>
        <w:t>（</w:t>
      </w:r>
      <w:r>
        <w:rPr>
          <w:rFonts w:ascii="Times New Roman" w:eastAsia="Times New Roman" w:hAnsi="Times New Roman" w:cs="Times New Roman"/>
          <w:color w:val="000000"/>
          <w:lang w:eastAsia="zh-CN"/>
        </w:rPr>
        <w:t>1</w:t>
      </w:r>
      <w:r>
        <w:rPr>
          <w:color w:val="000000"/>
          <w:lang w:eastAsia="zh-CN"/>
        </w:rPr>
        <w:t>）两灯正常工作时，通过</w:t>
      </w:r>
      <w:r>
        <w:rPr>
          <w:rFonts w:ascii="Times New Roman" w:eastAsia="Times New Roman" w:hAnsi="Times New Roman" w:cs="Times New Roman"/>
          <w:color w:val="000000"/>
          <w:lang w:eastAsia="zh-CN"/>
        </w:rPr>
        <w:t>L</w:t>
      </w:r>
      <w:r>
        <w:rPr>
          <w:rFonts w:ascii="Times New Roman" w:eastAsia="Times New Roman" w:hAnsi="Times New Roman" w:cs="Times New Roman"/>
          <w:color w:val="000000"/>
          <w:vertAlign w:val="subscript"/>
          <w:lang w:eastAsia="zh-CN"/>
        </w:rPr>
        <w:t>2</w:t>
      </w:r>
      <w:r>
        <w:rPr>
          <w:color w:val="000000"/>
          <w:lang w:eastAsia="zh-CN"/>
        </w:rPr>
        <w:t>的电流为______</w:t>
      </w:r>
      <w:r>
        <w:rPr>
          <w:rFonts w:ascii="Times New Roman" w:eastAsia="Times New Roman" w:hAnsi="Times New Roman" w:cs="Times New Roman"/>
          <w:color w:val="000000"/>
          <w:lang w:eastAsia="zh-CN"/>
        </w:rPr>
        <w:t>A</w:t>
      </w:r>
      <w:r>
        <w:rPr>
          <w:color w:val="000000"/>
          <w:lang w:eastAsia="zh-CN"/>
        </w:rPr>
        <w:t>（结果保留两位小数），比通过</w:t>
      </w:r>
      <w:r>
        <w:rPr>
          <w:rFonts w:ascii="Times New Roman" w:eastAsia="Times New Roman" w:hAnsi="Times New Roman" w:cs="Times New Roman"/>
          <w:color w:val="000000"/>
          <w:lang w:eastAsia="zh-CN"/>
        </w:rPr>
        <w:t>L</w:t>
      </w:r>
      <w:r>
        <w:rPr>
          <w:rFonts w:ascii="Times New Roman" w:eastAsia="Times New Roman" w:hAnsi="Times New Roman" w:cs="Times New Roman"/>
          <w:color w:val="000000"/>
          <w:vertAlign w:val="subscript"/>
          <w:lang w:eastAsia="zh-CN"/>
        </w:rPr>
        <w:t>1</w:t>
      </w:r>
      <w:r>
        <w:rPr>
          <w:color w:val="000000"/>
          <w:lang w:eastAsia="zh-CN"/>
        </w:rPr>
        <w:t>的电流______（选填“大”或“小”）。</w:t>
      </w:r>
    </w:p>
    <w:p w14:paraId="4B125A67" w14:textId="77777777" w:rsidR="00E6278D" w:rsidRDefault="00E6278D" w:rsidP="00E6278D">
      <w:pPr>
        <w:spacing w:line="360" w:lineRule="auto"/>
        <w:textAlignment w:val="center"/>
        <w:rPr>
          <w:color w:val="000000"/>
          <w:lang w:eastAsia="zh-CN"/>
        </w:rPr>
      </w:pPr>
      <w:r>
        <w:rPr>
          <w:color w:val="000000"/>
          <w:lang w:eastAsia="zh-CN"/>
        </w:rPr>
        <w:lastRenderedPageBreak/>
        <w:t>（</w:t>
      </w:r>
      <w:r>
        <w:rPr>
          <w:rFonts w:ascii="Times New Roman" w:eastAsia="Times New Roman" w:hAnsi="Times New Roman" w:cs="Times New Roman"/>
          <w:color w:val="000000"/>
          <w:lang w:eastAsia="zh-CN"/>
        </w:rPr>
        <w:t>2</w:t>
      </w:r>
      <w:r>
        <w:rPr>
          <w:color w:val="000000"/>
          <w:lang w:eastAsia="zh-CN"/>
        </w:rPr>
        <w:t>）图丙中的</w:t>
      </w:r>
      <w:r>
        <w:rPr>
          <w:rFonts w:ascii="Times New Roman" w:eastAsia="Times New Roman" w:hAnsi="Times New Roman" w:cs="Times New Roman"/>
          <w:color w:val="000000"/>
          <w:lang w:eastAsia="zh-CN"/>
        </w:rPr>
        <w:t>A</w:t>
      </w:r>
      <w:r>
        <w:rPr>
          <w:color w:val="000000"/>
          <w:lang w:eastAsia="zh-CN"/>
        </w:rPr>
        <w:t>、</w:t>
      </w:r>
      <w:r>
        <w:rPr>
          <w:rFonts w:ascii="Times New Roman" w:eastAsia="Times New Roman" w:hAnsi="Times New Roman" w:cs="Times New Roman"/>
          <w:color w:val="000000"/>
          <w:lang w:eastAsia="zh-CN"/>
        </w:rPr>
        <w:t>B</w:t>
      </w:r>
      <w:r>
        <w:rPr>
          <w:color w:val="000000"/>
          <w:lang w:eastAsia="zh-CN"/>
        </w:rPr>
        <w:t>、</w:t>
      </w:r>
      <w:r>
        <w:rPr>
          <w:rFonts w:ascii="Times New Roman" w:eastAsia="Times New Roman" w:hAnsi="Times New Roman" w:cs="Times New Roman"/>
          <w:color w:val="000000"/>
          <w:lang w:eastAsia="zh-CN"/>
        </w:rPr>
        <w:t>C</w:t>
      </w:r>
      <w:r>
        <w:rPr>
          <w:color w:val="000000"/>
          <w:lang w:eastAsia="zh-CN"/>
        </w:rPr>
        <w:t>分别代表与图乙中左、中、右三个支架相连的三个金属片。根据图乙，在图丙中画出灯管内的电路图；______</w:t>
      </w:r>
    </w:p>
    <w:p w14:paraId="1A22F8A3" w14:textId="77777777" w:rsidR="00E6278D" w:rsidRDefault="00E6278D" w:rsidP="00E6278D">
      <w:pPr>
        <w:spacing w:line="360" w:lineRule="auto"/>
        <w:textAlignment w:val="center"/>
        <w:rPr>
          <w:color w:val="000000"/>
          <w:lang w:eastAsia="zh-CN"/>
        </w:rPr>
      </w:pPr>
      <w:r>
        <w:rPr>
          <w:color w:val="000000"/>
          <w:lang w:eastAsia="zh-CN"/>
        </w:rPr>
        <w:t>（</w:t>
      </w:r>
      <w:r>
        <w:rPr>
          <w:rFonts w:ascii="Times New Roman" w:eastAsia="Times New Roman" w:hAnsi="Times New Roman" w:cs="Times New Roman"/>
          <w:color w:val="000000"/>
          <w:lang w:eastAsia="zh-CN"/>
        </w:rPr>
        <w:t>3</w:t>
      </w:r>
      <w:r>
        <w:rPr>
          <w:color w:val="000000"/>
          <w:lang w:eastAsia="zh-CN"/>
        </w:rPr>
        <w:t>）灯丝</w:t>
      </w:r>
      <w:r>
        <w:rPr>
          <w:rFonts w:ascii="Times New Roman" w:eastAsia="Times New Roman" w:hAnsi="Times New Roman" w:cs="Times New Roman"/>
          <w:color w:val="000000"/>
          <w:lang w:eastAsia="zh-CN"/>
        </w:rPr>
        <w:t>L</w:t>
      </w:r>
      <w:r>
        <w:rPr>
          <w:rFonts w:ascii="Times New Roman" w:eastAsia="Times New Roman" w:hAnsi="Times New Roman" w:cs="Times New Roman"/>
          <w:color w:val="000000"/>
          <w:vertAlign w:val="subscript"/>
          <w:lang w:eastAsia="zh-CN"/>
        </w:rPr>
        <w:t>1</w:t>
      </w:r>
      <w:r>
        <w:rPr>
          <w:color w:val="000000"/>
          <w:lang w:eastAsia="zh-CN"/>
        </w:rPr>
        <w:t>的阻值是_____</w:t>
      </w:r>
      <w:r>
        <w:rPr>
          <w:rFonts w:ascii="Times New Roman" w:eastAsia="Times New Roman" w:hAnsi="Times New Roman" w:cs="Times New Roman"/>
          <w:color w:val="000000"/>
        </w:rPr>
        <w:t>Ω</w:t>
      </w:r>
      <w:r>
        <w:rPr>
          <w:color w:val="000000"/>
          <w:lang w:eastAsia="zh-CN"/>
        </w:rPr>
        <w:t>。若将电源的两端分别连接金属片</w:t>
      </w:r>
      <w:r>
        <w:rPr>
          <w:rFonts w:ascii="Times New Roman" w:eastAsia="Times New Roman" w:hAnsi="Times New Roman" w:cs="Times New Roman"/>
          <w:color w:val="000000"/>
          <w:lang w:eastAsia="zh-CN"/>
        </w:rPr>
        <w:t>B</w:t>
      </w:r>
      <w:r>
        <w:rPr>
          <w:color w:val="000000"/>
          <w:lang w:eastAsia="zh-CN"/>
        </w:rPr>
        <w:t>、</w:t>
      </w:r>
      <w:r>
        <w:rPr>
          <w:rFonts w:ascii="Times New Roman" w:eastAsia="Times New Roman" w:hAnsi="Times New Roman" w:cs="Times New Roman"/>
          <w:color w:val="000000"/>
          <w:lang w:eastAsia="zh-CN"/>
        </w:rPr>
        <w:t>C</w:t>
      </w:r>
      <w:r>
        <w:rPr>
          <w:color w:val="000000"/>
          <w:lang w:eastAsia="zh-CN"/>
        </w:rPr>
        <w:t>，为保证电路安全，电源电压不能超过多少伏？（不考虑灯丝以外的电阻，忽略温度对电阻的影响。）______</w:t>
      </w:r>
      <w:r>
        <w:rPr>
          <w:color w:val="000000"/>
          <w:lang w:eastAsia="zh-CN"/>
        </w:rPr>
        <w:br w:type="page"/>
      </w:r>
    </w:p>
    <w:p w14:paraId="5B691385" w14:textId="6DAA171F" w:rsidR="00E6278D" w:rsidRDefault="00E6278D" w:rsidP="00E6278D">
      <w:pPr>
        <w:spacing w:line="285" w:lineRule="auto"/>
        <w:jc w:val="center"/>
        <w:textAlignment w:val="center"/>
        <w:rPr>
          <w:color w:val="000000"/>
          <w:lang w:eastAsia="zh-CN"/>
        </w:rPr>
      </w:pPr>
      <w:r>
        <w:rPr>
          <w:b/>
          <w:color w:val="000000"/>
          <w:sz w:val="32"/>
          <w:lang w:eastAsia="zh-CN"/>
        </w:rPr>
        <w:lastRenderedPageBreak/>
        <w:t>株洲市</w:t>
      </w:r>
      <w:r>
        <w:rPr>
          <w:rFonts w:ascii="Times New Roman" w:eastAsia="Times New Roman" w:hAnsi="Times New Roman" w:cs="Times New Roman"/>
          <w:b/>
          <w:color w:val="000000"/>
          <w:sz w:val="32"/>
          <w:lang w:eastAsia="zh-CN"/>
        </w:rPr>
        <w:t>2023</w:t>
      </w:r>
      <w:r>
        <w:rPr>
          <w:b/>
          <w:color w:val="000000"/>
          <w:sz w:val="32"/>
          <w:lang w:eastAsia="zh-CN"/>
        </w:rPr>
        <w:t>年初中学业水平考试物理试题卷</w:t>
      </w:r>
    </w:p>
    <w:p w14:paraId="691EBCCA" w14:textId="77777777" w:rsidR="00E6278D" w:rsidRDefault="00E6278D" w:rsidP="00E6278D">
      <w:pPr>
        <w:spacing w:line="285" w:lineRule="auto"/>
        <w:textAlignment w:val="center"/>
        <w:rPr>
          <w:color w:val="000000"/>
          <w:lang w:eastAsia="zh-CN"/>
        </w:rPr>
      </w:pPr>
      <w:r>
        <w:rPr>
          <w:b/>
          <w:color w:val="000000"/>
          <w:sz w:val="24"/>
          <w:lang w:eastAsia="zh-CN"/>
        </w:rPr>
        <w:t>一、单项选择题。</w:t>
      </w:r>
    </w:p>
    <w:p w14:paraId="6323E361" w14:textId="28921476" w:rsidR="00E6278D" w:rsidRDefault="00E6278D" w:rsidP="00E6278D">
      <w:pPr>
        <w:spacing w:line="360" w:lineRule="auto"/>
        <w:textAlignment w:val="center"/>
        <w:rPr>
          <w:color w:val="000000"/>
          <w:lang w:eastAsia="zh-CN"/>
        </w:rPr>
      </w:pPr>
      <w:r>
        <w:rPr>
          <w:color w:val="2E75B6"/>
          <w:lang w:eastAsia="zh-CN"/>
        </w:rPr>
        <w:t>【1题】</w:t>
      </w:r>
      <w:r>
        <w:rPr>
          <w:color w:val="000000"/>
          <w:lang w:eastAsia="zh-CN"/>
        </w:rPr>
        <w:t>A</w:t>
      </w:r>
    </w:p>
    <w:p w14:paraId="65490E15" w14:textId="58F9DCA1" w:rsidR="00E6278D" w:rsidRDefault="00E6278D" w:rsidP="00E6278D">
      <w:pPr>
        <w:spacing w:line="360" w:lineRule="auto"/>
        <w:textAlignment w:val="center"/>
        <w:rPr>
          <w:color w:val="000000"/>
          <w:lang w:eastAsia="zh-CN"/>
        </w:rPr>
      </w:pPr>
      <w:r>
        <w:rPr>
          <w:color w:val="2E75B6"/>
          <w:lang w:eastAsia="zh-CN"/>
        </w:rPr>
        <w:t>【2题】</w:t>
      </w:r>
      <w:r>
        <w:rPr>
          <w:color w:val="000000"/>
          <w:lang w:eastAsia="zh-CN"/>
        </w:rPr>
        <w:t>D</w:t>
      </w:r>
    </w:p>
    <w:p w14:paraId="38ED3D95" w14:textId="0413D8F1" w:rsidR="00E6278D" w:rsidRDefault="00E6278D" w:rsidP="00E6278D">
      <w:pPr>
        <w:spacing w:line="360" w:lineRule="auto"/>
        <w:textAlignment w:val="center"/>
        <w:rPr>
          <w:color w:val="000000"/>
          <w:lang w:eastAsia="zh-CN"/>
        </w:rPr>
      </w:pPr>
      <w:r>
        <w:rPr>
          <w:color w:val="2E75B6"/>
          <w:lang w:eastAsia="zh-CN"/>
        </w:rPr>
        <w:t>【3题】</w:t>
      </w:r>
      <w:r>
        <w:rPr>
          <w:color w:val="000000"/>
          <w:lang w:eastAsia="zh-CN"/>
        </w:rPr>
        <w:t>C</w:t>
      </w:r>
    </w:p>
    <w:p w14:paraId="0BB5D11B" w14:textId="3FF7853C" w:rsidR="00E6278D" w:rsidRDefault="00E6278D" w:rsidP="00E6278D">
      <w:pPr>
        <w:spacing w:line="360" w:lineRule="auto"/>
        <w:textAlignment w:val="center"/>
        <w:rPr>
          <w:color w:val="000000"/>
          <w:lang w:eastAsia="zh-CN"/>
        </w:rPr>
      </w:pPr>
      <w:r>
        <w:rPr>
          <w:color w:val="2E75B6"/>
          <w:lang w:eastAsia="zh-CN"/>
        </w:rPr>
        <w:t>【4题】</w:t>
      </w:r>
      <w:r>
        <w:rPr>
          <w:color w:val="000000"/>
          <w:lang w:eastAsia="zh-CN"/>
        </w:rPr>
        <w:t>B</w:t>
      </w:r>
    </w:p>
    <w:p w14:paraId="4761BA68" w14:textId="75B2EA23" w:rsidR="00E6278D" w:rsidRDefault="00E6278D" w:rsidP="00E6278D">
      <w:pPr>
        <w:spacing w:line="360" w:lineRule="auto"/>
        <w:textAlignment w:val="center"/>
        <w:rPr>
          <w:color w:val="000000"/>
          <w:lang w:eastAsia="zh-CN"/>
        </w:rPr>
      </w:pPr>
      <w:r>
        <w:rPr>
          <w:color w:val="2E75B6"/>
          <w:lang w:eastAsia="zh-CN"/>
        </w:rPr>
        <w:t>【5题】</w:t>
      </w:r>
      <w:r>
        <w:rPr>
          <w:color w:val="000000"/>
          <w:lang w:eastAsia="zh-CN"/>
        </w:rPr>
        <w:t>B</w:t>
      </w:r>
    </w:p>
    <w:p w14:paraId="24C3A527" w14:textId="665FED3B" w:rsidR="00E6278D" w:rsidRDefault="00E6278D" w:rsidP="00E6278D">
      <w:pPr>
        <w:spacing w:line="360" w:lineRule="auto"/>
        <w:textAlignment w:val="center"/>
        <w:rPr>
          <w:color w:val="000000"/>
          <w:lang w:eastAsia="zh-CN"/>
        </w:rPr>
      </w:pPr>
      <w:r>
        <w:rPr>
          <w:color w:val="2E75B6"/>
          <w:lang w:eastAsia="zh-CN"/>
        </w:rPr>
        <w:t>【6题】</w:t>
      </w:r>
      <w:r>
        <w:rPr>
          <w:color w:val="000000"/>
          <w:lang w:eastAsia="zh-CN"/>
        </w:rPr>
        <w:t>C</w:t>
      </w:r>
    </w:p>
    <w:p w14:paraId="1C58E773" w14:textId="28DE68BD" w:rsidR="00E6278D" w:rsidRDefault="00E6278D" w:rsidP="00E6278D">
      <w:pPr>
        <w:spacing w:line="360" w:lineRule="auto"/>
        <w:textAlignment w:val="center"/>
        <w:rPr>
          <w:color w:val="000000"/>
          <w:lang w:eastAsia="zh-CN"/>
        </w:rPr>
      </w:pPr>
      <w:r>
        <w:rPr>
          <w:color w:val="2E75B6"/>
          <w:lang w:eastAsia="zh-CN"/>
        </w:rPr>
        <w:t>【7题】</w:t>
      </w:r>
      <w:r>
        <w:rPr>
          <w:color w:val="000000"/>
          <w:lang w:eastAsia="zh-CN"/>
        </w:rPr>
        <w:t>D</w:t>
      </w:r>
    </w:p>
    <w:p w14:paraId="2701C7AC" w14:textId="3B558562" w:rsidR="00E6278D" w:rsidRDefault="00E6278D" w:rsidP="00E6278D">
      <w:pPr>
        <w:spacing w:line="360" w:lineRule="auto"/>
        <w:textAlignment w:val="center"/>
        <w:rPr>
          <w:color w:val="000000"/>
          <w:lang w:eastAsia="zh-CN"/>
        </w:rPr>
      </w:pPr>
      <w:r>
        <w:rPr>
          <w:color w:val="2E75B6"/>
          <w:lang w:eastAsia="zh-CN"/>
        </w:rPr>
        <w:t>【8题】</w:t>
      </w:r>
      <w:r>
        <w:rPr>
          <w:color w:val="000000"/>
          <w:lang w:eastAsia="zh-CN"/>
        </w:rPr>
        <w:t>D</w:t>
      </w:r>
    </w:p>
    <w:p w14:paraId="222D2ECB" w14:textId="709AA831" w:rsidR="00E6278D" w:rsidRDefault="00E6278D" w:rsidP="00E6278D">
      <w:pPr>
        <w:spacing w:line="360" w:lineRule="auto"/>
        <w:textAlignment w:val="center"/>
        <w:rPr>
          <w:color w:val="000000"/>
          <w:lang w:eastAsia="zh-CN"/>
        </w:rPr>
      </w:pPr>
      <w:r>
        <w:rPr>
          <w:color w:val="2E75B6"/>
          <w:lang w:eastAsia="zh-CN"/>
        </w:rPr>
        <w:t>【9题】</w:t>
      </w:r>
      <w:r>
        <w:rPr>
          <w:color w:val="000000"/>
          <w:lang w:eastAsia="zh-CN"/>
        </w:rPr>
        <w:t>C</w:t>
      </w:r>
    </w:p>
    <w:p w14:paraId="6511B30F" w14:textId="5B63BDE4" w:rsidR="00E6278D" w:rsidRDefault="00E6278D" w:rsidP="00E6278D">
      <w:pPr>
        <w:spacing w:line="360" w:lineRule="auto"/>
        <w:textAlignment w:val="center"/>
        <w:rPr>
          <w:color w:val="000000"/>
          <w:lang w:eastAsia="zh-CN"/>
        </w:rPr>
      </w:pPr>
      <w:r>
        <w:rPr>
          <w:color w:val="2E75B6"/>
          <w:lang w:eastAsia="zh-CN"/>
        </w:rPr>
        <w:t>【10题】</w:t>
      </w:r>
      <w:r>
        <w:rPr>
          <w:color w:val="000000"/>
          <w:lang w:eastAsia="zh-CN"/>
        </w:rPr>
        <w:t>B</w:t>
      </w:r>
    </w:p>
    <w:p w14:paraId="29F13F0B" w14:textId="17D2EB0F" w:rsidR="00E6278D" w:rsidRDefault="00E6278D" w:rsidP="00E6278D">
      <w:pPr>
        <w:spacing w:line="360" w:lineRule="auto"/>
        <w:textAlignment w:val="center"/>
        <w:rPr>
          <w:color w:val="000000"/>
          <w:lang w:eastAsia="zh-CN"/>
        </w:rPr>
      </w:pPr>
      <w:r>
        <w:rPr>
          <w:color w:val="2E75B6"/>
          <w:lang w:eastAsia="zh-CN"/>
        </w:rPr>
        <w:t>【11题】</w:t>
      </w:r>
      <w:r>
        <w:rPr>
          <w:color w:val="000000"/>
          <w:lang w:eastAsia="zh-CN"/>
        </w:rPr>
        <w:t>A</w:t>
      </w:r>
    </w:p>
    <w:p w14:paraId="270C4FF4" w14:textId="77777777" w:rsidR="00E6278D" w:rsidRDefault="00E6278D" w:rsidP="00E6278D">
      <w:pPr>
        <w:spacing w:line="360" w:lineRule="auto"/>
        <w:textAlignment w:val="center"/>
        <w:rPr>
          <w:color w:val="000000"/>
          <w:lang w:eastAsia="zh-CN"/>
        </w:rPr>
      </w:pPr>
      <w:r>
        <w:rPr>
          <w:color w:val="000000"/>
          <w:sz w:val="21"/>
          <w:lang w:eastAsia="zh-CN"/>
        </w:rPr>
        <w:t>橡皮泥具有取材方便、容易变形、可重复使用和价格便宜等特点，是一种理想的物理实验材料。据此完成</w:t>
      </w:r>
      <w:r>
        <w:rPr>
          <w:rFonts w:ascii="Times New Roman" w:eastAsia="Times New Roman" w:hAnsi="Times New Roman" w:cs="Times New Roman"/>
          <w:color w:val="000000"/>
          <w:sz w:val="21"/>
          <w:lang w:eastAsia="zh-CN"/>
        </w:rPr>
        <w:t>12~14</w:t>
      </w:r>
      <w:r>
        <w:rPr>
          <w:color w:val="000000"/>
          <w:sz w:val="21"/>
          <w:lang w:eastAsia="zh-CN"/>
        </w:rPr>
        <w:t>题。</w:t>
      </w:r>
    </w:p>
    <w:p w14:paraId="01DFE874" w14:textId="3332C6FB" w:rsidR="00E6278D" w:rsidRDefault="00E6278D" w:rsidP="00E6278D">
      <w:pPr>
        <w:spacing w:line="360" w:lineRule="auto"/>
        <w:textAlignment w:val="center"/>
        <w:rPr>
          <w:color w:val="000000"/>
          <w:lang w:eastAsia="zh-CN"/>
        </w:rPr>
      </w:pPr>
      <w:r>
        <w:rPr>
          <w:color w:val="2E75B6"/>
          <w:lang w:eastAsia="zh-CN"/>
        </w:rPr>
        <w:t>【12题】</w:t>
      </w:r>
      <w:r>
        <w:rPr>
          <w:color w:val="000000"/>
          <w:lang w:eastAsia="zh-CN"/>
        </w:rPr>
        <w:t>A</w:t>
      </w:r>
    </w:p>
    <w:p w14:paraId="4CA1186C" w14:textId="7C55D214" w:rsidR="00E6278D" w:rsidRDefault="00E6278D" w:rsidP="00E6278D">
      <w:pPr>
        <w:spacing w:line="360" w:lineRule="auto"/>
        <w:textAlignment w:val="center"/>
        <w:rPr>
          <w:color w:val="000000"/>
          <w:lang w:eastAsia="zh-CN"/>
        </w:rPr>
      </w:pPr>
      <w:r>
        <w:rPr>
          <w:color w:val="2E75B6"/>
          <w:lang w:eastAsia="zh-CN"/>
        </w:rPr>
        <w:t>【13题】</w:t>
      </w:r>
      <w:r>
        <w:rPr>
          <w:color w:val="000000"/>
          <w:lang w:eastAsia="zh-CN"/>
        </w:rPr>
        <w:t>C</w:t>
      </w:r>
    </w:p>
    <w:p w14:paraId="48898481" w14:textId="0D8E5CD5" w:rsidR="00E6278D" w:rsidRDefault="00E6278D" w:rsidP="00E6278D">
      <w:pPr>
        <w:spacing w:line="360" w:lineRule="auto"/>
        <w:textAlignment w:val="center"/>
        <w:rPr>
          <w:color w:val="000000"/>
          <w:lang w:eastAsia="zh-CN"/>
        </w:rPr>
      </w:pPr>
      <w:r>
        <w:rPr>
          <w:color w:val="2E75B6"/>
          <w:lang w:eastAsia="zh-CN"/>
        </w:rPr>
        <w:t>【14题】</w:t>
      </w:r>
      <w:r>
        <w:rPr>
          <w:color w:val="000000"/>
          <w:lang w:eastAsia="zh-CN"/>
        </w:rPr>
        <w:t>D</w:t>
      </w:r>
    </w:p>
    <w:p w14:paraId="35ED8479" w14:textId="7E374D23" w:rsidR="00E6278D" w:rsidRDefault="00E6278D" w:rsidP="00E6278D">
      <w:pPr>
        <w:spacing w:line="360" w:lineRule="auto"/>
        <w:textAlignment w:val="center"/>
        <w:rPr>
          <w:color w:val="000000"/>
          <w:lang w:eastAsia="zh-CN"/>
        </w:rPr>
      </w:pPr>
      <w:r>
        <w:rPr>
          <w:color w:val="2E75B6"/>
          <w:lang w:eastAsia="zh-CN"/>
        </w:rPr>
        <w:t>【15题】</w:t>
      </w:r>
      <w:r>
        <w:rPr>
          <w:color w:val="000000"/>
          <w:lang w:eastAsia="zh-CN"/>
        </w:rPr>
        <w:t>A</w:t>
      </w:r>
    </w:p>
    <w:p w14:paraId="73FFECA5" w14:textId="77777777" w:rsidR="00E6278D" w:rsidRDefault="00E6278D" w:rsidP="00E6278D">
      <w:pPr>
        <w:spacing w:line="285" w:lineRule="auto"/>
        <w:textAlignment w:val="center"/>
        <w:rPr>
          <w:color w:val="000000"/>
          <w:lang w:eastAsia="zh-CN"/>
        </w:rPr>
      </w:pPr>
      <w:r>
        <w:rPr>
          <w:b/>
          <w:color w:val="000000"/>
          <w:sz w:val="24"/>
          <w:lang w:eastAsia="zh-CN"/>
        </w:rPr>
        <w:t>二、双项选择题。</w:t>
      </w:r>
    </w:p>
    <w:p w14:paraId="2B7810A4" w14:textId="31A4A5D9" w:rsidR="00E6278D" w:rsidRDefault="00E6278D" w:rsidP="00E6278D">
      <w:pPr>
        <w:spacing w:line="360" w:lineRule="auto"/>
        <w:textAlignment w:val="center"/>
        <w:rPr>
          <w:color w:val="000000"/>
          <w:lang w:eastAsia="zh-CN"/>
        </w:rPr>
      </w:pPr>
      <w:r>
        <w:rPr>
          <w:color w:val="2E75B6"/>
          <w:lang w:eastAsia="zh-CN"/>
        </w:rPr>
        <w:t>【16题】</w:t>
      </w:r>
      <w:r>
        <w:rPr>
          <w:color w:val="000000"/>
          <w:lang w:eastAsia="zh-CN"/>
        </w:rPr>
        <w:t>AB</w:t>
      </w:r>
    </w:p>
    <w:p w14:paraId="36DED2BF" w14:textId="5F816373" w:rsidR="00E6278D" w:rsidRDefault="00E6278D" w:rsidP="00E6278D">
      <w:pPr>
        <w:spacing w:line="360" w:lineRule="auto"/>
        <w:textAlignment w:val="center"/>
        <w:rPr>
          <w:color w:val="000000"/>
          <w:lang w:eastAsia="zh-CN"/>
        </w:rPr>
      </w:pPr>
      <w:r>
        <w:rPr>
          <w:color w:val="2E75B6"/>
          <w:lang w:eastAsia="zh-CN"/>
        </w:rPr>
        <w:t>【17题】</w:t>
      </w:r>
      <w:r>
        <w:rPr>
          <w:color w:val="000000"/>
          <w:lang w:eastAsia="zh-CN"/>
        </w:rPr>
        <w:t>BD</w:t>
      </w:r>
    </w:p>
    <w:p w14:paraId="663BACAE" w14:textId="6F243741" w:rsidR="00E6278D" w:rsidRDefault="00E6278D" w:rsidP="00E6278D">
      <w:pPr>
        <w:spacing w:line="360" w:lineRule="auto"/>
        <w:textAlignment w:val="center"/>
        <w:rPr>
          <w:color w:val="000000"/>
          <w:lang w:eastAsia="zh-CN"/>
        </w:rPr>
      </w:pPr>
      <w:r>
        <w:rPr>
          <w:color w:val="2E75B6"/>
          <w:lang w:eastAsia="zh-CN"/>
        </w:rPr>
        <w:t>【18题】</w:t>
      </w:r>
      <w:r>
        <w:rPr>
          <w:color w:val="000000"/>
          <w:lang w:eastAsia="zh-CN"/>
        </w:rPr>
        <w:t>C</w:t>
      </w:r>
    </w:p>
    <w:p w14:paraId="67030036" w14:textId="4EB44C33" w:rsidR="00E6278D" w:rsidRDefault="00E6278D" w:rsidP="00E6278D">
      <w:pPr>
        <w:spacing w:line="360" w:lineRule="auto"/>
        <w:textAlignment w:val="center"/>
        <w:rPr>
          <w:color w:val="000000"/>
          <w:lang w:eastAsia="zh-CN"/>
        </w:rPr>
      </w:pPr>
      <w:r>
        <w:rPr>
          <w:color w:val="2E75B6"/>
          <w:lang w:eastAsia="zh-CN"/>
        </w:rPr>
        <w:t>【19题】</w:t>
      </w:r>
      <w:r>
        <w:rPr>
          <w:color w:val="000000"/>
          <w:lang w:eastAsia="zh-CN"/>
        </w:rPr>
        <w:t>AD</w:t>
      </w:r>
    </w:p>
    <w:p w14:paraId="27EEAF41" w14:textId="7ACF5C2E" w:rsidR="00E6278D" w:rsidRDefault="00E6278D" w:rsidP="00E6278D">
      <w:pPr>
        <w:spacing w:line="360" w:lineRule="auto"/>
        <w:textAlignment w:val="center"/>
        <w:rPr>
          <w:color w:val="000000"/>
          <w:lang w:eastAsia="zh-CN"/>
        </w:rPr>
      </w:pPr>
      <w:r>
        <w:rPr>
          <w:color w:val="2E75B6"/>
          <w:lang w:eastAsia="zh-CN"/>
        </w:rPr>
        <w:t>【20题】</w:t>
      </w:r>
      <w:r>
        <w:rPr>
          <w:color w:val="000000"/>
          <w:lang w:eastAsia="zh-CN"/>
        </w:rPr>
        <w:t>BC</w:t>
      </w:r>
    </w:p>
    <w:p w14:paraId="0AC60897" w14:textId="77777777" w:rsidR="00E6278D" w:rsidRDefault="00E6278D" w:rsidP="00E6278D">
      <w:pPr>
        <w:spacing w:line="285" w:lineRule="auto"/>
        <w:textAlignment w:val="center"/>
        <w:rPr>
          <w:color w:val="000000"/>
          <w:lang w:eastAsia="zh-CN"/>
        </w:rPr>
      </w:pPr>
      <w:r>
        <w:rPr>
          <w:b/>
          <w:color w:val="000000"/>
          <w:sz w:val="24"/>
          <w:lang w:eastAsia="zh-CN"/>
        </w:rPr>
        <w:t>三、非选择题。</w:t>
      </w:r>
    </w:p>
    <w:p w14:paraId="54FC8F5F" w14:textId="549912D0" w:rsidR="00E6278D" w:rsidRDefault="00E6278D" w:rsidP="00E6278D">
      <w:pPr>
        <w:spacing w:line="360" w:lineRule="auto"/>
        <w:textAlignment w:val="center"/>
        <w:rPr>
          <w:color w:val="000000"/>
          <w:lang w:eastAsia="zh-CN"/>
        </w:rPr>
      </w:pPr>
      <w:r>
        <w:rPr>
          <w:color w:val="2E75B6"/>
          <w:lang w:eastAsia="zh-CN"/>
        </w:rPr>
        <w:t>【21题】</w:t>
      </w:r>
      <w:r>
        <w:rPr>
          <w:color w:val="000000"/>
          <w:lang w:eastAsia="zh-CN"/>
        </w:rPr>
        <w:t xml:space="preserve">    ①. 电磁感应    ②. 电磁波    ③. 同名    ④. 上</w:t>
      </w:r>
    </w:p>
    <w:p w14:paraId="5BB5609D" w14:textId="4EF5B61B" w:rsidR="00E6278D" w:rsidRDefault="00E6278D" w:rsidP="00E6278D">
      <w:pPr>
        <w:spacing w:line="360" w:lineRule="auto"/>
        <w:textAlignment w:val="center"/>
        <w:rPr>
          <w:color w:val="000000"/>
          <w:lang w:eastAsia="zh-CN"/>
        </w:rPr>
      </w:pPr>
      <w:r>
        <w:rPr>
          <w:color w:val="2E75B6"/>
          <w:lang w:eastAsia="zh-CN"/>
        </w:rPr>
        <w:t>【22题】</w:t>
      </w:r>
      <w:r>
        <w:rPr>
          <w:color w:val="000000"/>
          <w:lang w:eastAsia="zh-CN"/>
        </w:rPr>
        <w:t xml:space="preserve">    ①. 左    ②. </w:t>
      </w:r>
      <w:r>
        <w:rPr>
          <w:rFonts w:ascii="Times New Roman" w:eastAsia="Times New Roman" w:hAnsi="Times New Roman" w:cs="Times New Roman"/>
          <w:color w:val="000000"/>
          <w:lang w:eastAsia="zh-CN"/>
        </w:rPr>
        <w:t>53</w:t>
      </w:r>
      <w:r>
        <w:rPr>
          <w:color w:val="000000"/>
          <w:lang w:eastAsia="zh-CN"/>
        </w:rPr>
        <w:t xml:space="preserve">    ③. </w:t>
      </w:r>
      <w:r>
        <w:rPr>
          <w:rFonts w:ascii="Times New Roman" w:eastAsia="Times New Roman" w:hAnsi="Times New Roman" w:cs="Times New Roman"/>
          <w:color w:val="000000"/>
          <w:lang w:eastAsia="zh-CN"/>
        </w:rPr>
        <w:t>50</w:t>
      </w:r>
      <w:r>
        <w:rPr>
          <w:color w:val="000000"/>
          <w:lang w:eastAsia="zh-CN"/>
        </w:rPr>
        <w:t xml:space="preserve">    ④. </w:t>
      </w:r>
      <w:r>
        <w:rPr>
          <w:rFonts w:ascii="Times New Roman" w:eastAsia="Times New Roman" w:hAnsi="Times New Roman" w:cs="Times New Roman"/>
          <w:color w:val="000000"/>
          <w:lang w:eastAsia="zh-CN"/>
        </w:rPr>
        <w:t>1.06</w:t>
      </w:r>
    </w:p>
    <w:p w14:paraId="694F07A1" w14:textId="1541F41D" w:rsidR="00E6278D" w:rsidRDefault="00E6278D" w:rsidP="00E6278D">
      <w:pPr>
        <w:spacing w:line="360" w:lineRule="auto"/>
        <w:textAlignment w:val="center"/>
        <w:rPr>
          <w:color w:val="000000"/>
          <w:lang w:eastAsia="zh-CN"/>
        </w:rPr>
      </w:pPr>
      <w:r>
        <w:rPr>
          <w:color w:val="2E75B6"/>
          <w:lang w:eastAsia="zh-CN"/>
        </w:rPr>
        <w:t>【23题】</w:t>
      </w:r>
      <w:r>
        <w:rPr>
          <w:color w:val="000000"/>
          <w:lang w:eastAsia="zh-CN"/>
        </w:rPr>
        <w:t xml:space="preserve">    ①. </w:t>
      </w:r>
      <w:r>
        <w:rPr>
          <w:rFonts w:ascii="Times New Roman" w:eastAsia="Times New Roman" w:hAnsi="Times New Roman" w:cs="Times New Roman"/>
          <w:i/>
          <w:color w:val="000000"/>
          <w:lang w:eastAsia="zh-CN"/>
        </w:rPr>
        <w:t>B</w:t>
      </w:r>
      <w:r>
        <w:rPr>
          <w:color w:val="000000"/>
          <w:lang w:eastAsia="zh-CN"/>
        </w:rPr>
        <w:t xml:space="preserve">    ②. ①    ③. </w:t>
      </w:r>
      <w:r>
        <w:rPr>
          <w:rFonts w:ascii="Times New Roman" w:eastAsia="Times New Roman" w:hAnsi="Times New Roman" w:cs="Times New Roman"/>
          <w:color w:val="000000"/>
          <w:lang w:eastAsia="zh-CN"/>
        </w:rPr>
        <w:t>0.16</w:t>
      </w:r>
      <w:r>
        <w:rPr>
          <w:color w:val="000000"/>
          <w:lang w:eastAsia="zh-CN"/>
        </w:rPr>
        <w:t xml:space="preserve">    ④. </w:t>
      </w:r>
      <w:r>
        <w:rPr>
          <w:rFonts w:ascii="Times New Roman" w:eastAsia="Times New Roman" w:hAnsi="Times New Roman" w:cs="Times New Roman"/>
          <w:color w:val="000000"/>
          <w:lang w:eastAsia="zh-CN"/>
        </w:rPr>
        <w:t>3.125</w:t>
      </w:r>
      <w:r>
        <w:rPr>
          <w:color w:val="000000"/>
          <w:lang w:eastAsia="zh-CN"/>
        </w:rPr>
        <w:t xml:space="preserve">    ⑤. 增大    ⑥. 温度</w:t>
      </w:r>
    </w:p>
    <w:p w14:paraId="3617EAF6" w14:textId="5F5847B6" w:rsidR="00E6278D" w:rsidRDefault="00E6278D" w:rsidP="00E6278D">
      <w:pPr>
        <w:spacing w:line="360" w:lineRule="auto"/>
        <w:textAlignment w:val="center"/>
        <w:rPr>
          <w:color w:val="000000"/>
          <w:lang w:eastAsia="zh-CN"/>
        </w:rPr>
      </w:pPr>
      <w:r>
        <w:rPr>
          <w:color w:val="2E75B6"/>
          <w:lang w:eastAsia="zh-CN"/>
        </w:rPr>
        <w:t>【24题】</w:t>
      </w:r>
      <w:r>
        <w:rPr>
          <w:color w:val="000000"/>
          <w:lang w:eastAsia="zh-CN"/>
        </w:rPr>
        <w:t xml:space="preserve">    ①. </w:t>
      </w:r>
      <w:r>
        <w:rPr>
          <w:rFonts w:ascii="Times New Roman" w:eastAsia="Times New Roman" w:hAnsi="Times New Roman" w:cs="Times New Roman"/>
          <w:color w:val="000000"/>
          <w:lang w:eastAsia="zh-CN"/>
        </w:rPr>
        <w:t>8</w:t>
      </w:r>
      <w:r>
        <w:rPr>
          <w:color w:val="000000"/>
          <w:lang w:eastAsia="zh-CN"/>
        </w:rPr>
        <w:t xml:space="preserve">    ②. </w:t>
      </w:r>
      <w:r>
        <w:rPr>
          <w:rFonts w:ascii="Times New Roman" w:eastAsia="Times New Roman" w:hAnsi="Times New Roman" w:cs="Times New Roman"/>
          <w:color w:val="000000"/>
          <w:lang w:eastAsia="zh-CN"/>
        </w:rPr>
        <w:t>6</w:t>
      </w:r>
      <w:r>
        <w:rPr>
          <w:color w:val="000000"/>
          <w:lang w:eastAsia="zh-CN"/>
        </w:rPr>
        <w:t xml:space="preserve">    ③. </w:t>
      </w:r>
      <w:r>
        <w:rPr>
          <w:rFonts w:ascii="Times New Roman" w:eastAsia="Times New Roman" w:hAnsi="Times New Roman" w:cs="Times New Roman"/>
          <w:color w:val="000000"/>
          <w:lang w:eastAsia="zh-CN"/>
        </w:rPr>
        <w:t>80</w:t>
      </w:r>
      <w:r>
        <w:rPr>
          <w:color w:val="000000"/>
          <w:lang w:eastAsia="zh-CN"/>
        </w:rPr>
        <w:t xml:space="preserve">    ④. 大</w:t>
      </w:r>
    </w:p>
    <w:p w14:paraId="14D3EC8C" w14:textId="071F0D31" w:rsidR="00E6278D" w:rsidRDefault="00E6278D" w:rsidP="00E6278D">
      <w:pPr>
        <w:spacing w:line="360" w:lineRule="auto"/>
        <w:textAlignment w:val="center"/>
        <w:rPr>
          <w:color w:val="000000"/>
          <w:lang w:eastAsia="zh-CN"/>
        </w:rPr>
      </w:pPr>
      <w:r>
        <w:rPr>
          <w:color w:val="2E75B6"/>
          <w:lang w:eastAsia="zh-CN"/>
        </w:rPr>
        <w:t>【25题】</w:t>
      </w:r>
      <w:r>
        <w:rPr>
          <w:color w:val="000000"/>
          <w:lang w:eastAsia="zh-CN"/>
        </w:rPr>
        <w:t xml:space="preserve">    ①. 绝热    ②. 热    ③. </w:t>
      </w:r>
      <w:r>
        <w:rPr>
          <w:rFonts w:ascii="Times New Roman" w:eastAsia="Times New Roman" w:hAnsi="Times New Roman" w:cs="Times New Roman"/>
          <w:color w:val="000000"/>
          <w:lang w:eastAsia="zh-CN"/>
        </w:rPr>
        <w:t>60</w:t>
      </w:r>
      <w:r>
        <w:rPr>
          <w:color w:val="000000"/>
          <w:lang w:eastAsia="zh-CN"/>
        </w:rPr>
        <w:t xml:space="preserve">    ④. </w:t>
      </w:r>
      <w:r>
        <w:object w:dxaOrig="858" w:dyaOrig="295" w14:anchorId="4DAC0811">
          <v:shape id="_x0000_i1196" type="#_x0000_t75" alt="学科网(www.zxxk.com)--教育资源门户，提供试卷、教案、课件、论文、素材以及各类教学资源下载，还有大量而丰富的教学相关资讯！" style="width:43.2pt;height:15pt" o:ole="">
            <v:imagedata r:id="rId55" o:title="eqIdafad8354deda2acf37859f688117d0d4"/>
          </v:shape>
          <o:OLEObject Type="Embed" ProgID="Equation.DSMT4" ShapeID="_x0000_i1196" DrawAspect="Content" ObjectID="_1752902385" r:id="rId56"/>
        </w:object>
      </w:r>
      <w:r>
        <w:rPr>
          <w:color w:val="000000"/>
          <w:lang w:eastAsia="zh-CN"/>
        </w:rPr>
        <w:t xml:space="preserve">    ⑤. </w:t>
      </w:r>
      <w:r>
        <w:rPr>
          <w:rFonts w:ascii="Times New Roman" w:eastAsia="Times New Roman" w:hAnsi="Times New Roman" w:cs="Times New Roman"/>
          <w:color w:val="000000"/>
          <w:lang w:eastAsia="zh-CN"/>
        </w:rPr>
        <w:t>1</w:t>
      </w:r>
    </w:p>
    <w:p w14:paraId="5CDDD37A" w14:textId="274799BF" w:rsidR="00E6278D" w:rsidRDefault="00E6278D" w:rsidP="00E6278D">
      <w:pPr>
        <w:spacing w:line="360" w:lineRule="auto"/>
        <w:textAlignment w:val="center"/>
        <w:rPr>
          <w:color w:val="000000"/>
          <w:lang w:eastAsia="zh-CN"/>
        </w:rPr>
      </w:pPr>
      <w:r>
        <w:rPr>
          <w:color w:val="2E75B6"/>
          <w:lang w:eastAsia="zh-CN"/>
        </w:rPr>
        <w:t>【26题】</w:t>
      </w:r>
      <w:r>
        <w:rPr>
          <w:color w:val="000000"/>
          <w:lang w:eastAsia="zh-CN"/>
        </w:rPr>
        <w:t xml:space="preserve">    ①. 方向    ②. ②    ③. 左    ④. 左    ⑤. </w:t>
      </w:r>
      <w:r>
        <w:object w:dxaOrig="765" w:dyaOrig="360" w14:anchorId="5BBE5847">
          <v:shape id="_x0000_i1197" type="#_x0000_t75" alt="学科网(www.zxxk.com)--教育资源门户，提供试卷、教案、课件、论文、素材以及各类教学资源下载，还有大量而丰富的教学相关资讯！" style="width:38.4pt;height:18pt" o:ole="">
            <v:imagedata r:id="rId57" o:title="eqIdf4977319263dd1da8a61c83cc9eb8c1d"/>
          </v:shape>
          <o:OLEObject Type="Embed" ProgID="Equation.DSMT4" ShapeID="_x0000_i1197" DrawAspect="Content" ObjectID="_1752902386" r:id="rId58"/>
        </w:object>
      </w:r>
    </w:p>
    <w:p w14:paraId="339056D7" w14:textId="432DAD49" w:rsidR="00E6278D" w:rsidRDefault="00E6278D" w:rsidP="00E6278D">
      <w:pPr>
        <w:spacing w:line="360" w:lineRule="auto"/>
        <w:textAlignment w:val="center"/>
        <w:rPr>
          <w:color w:val="000000"/>
          <w:lang w:eastAsia="zh-CN"/>
        </w:rPr>
      </w:pPr>
      <w:r>
        <w:rPr>
          <w:color w:val="2E75B6"/>
          <w:lang w:eastAsia="zh-CN"/>
        </w:rPr>
        <w:t>【27题】</w:t>
      </w:r>
      <w:r>
        <w:rPr>
          <w:color w:val="000000"/>
          <w:lang w:eastAsia="zh-CN"/>
        </w:rPr>
        <w:t xml:space="preserve">    ①. 等于    ②. 费力    ③. 夹菜的筷子    ④. </w:t>
      </w:r>
      <w:r>
        <w:rPr>
          <w:rFonts w:ascii="Times New Roman" w:eastAsia="Times New Roman" w:hAnsi="Times New Roman" w:cs="Times New Roman"/>
          <w:color w:val="000000"/>
          <w:lang w:eastAsia="zh-CN"/>
        </w:rPr>
        <w:t>500</w:t>
      </w:r>
    </w:p>
    <w:p w14:paraId="5DEB2AFC" w14:textId="7ECBEDA1" w:rsidR="00E6278D" w:rsidRDefault="00E6278D" w:rsidP="00E6278D">
      <w:pPr>
        <w:spacing w:line="360" w:lineRule="auto"/>
        <w:textAlignment w:val="center"/>
        <w:rPr>
          <w:color w:val="000000"/>
        </w:rPr>
      </w:pPr>
      <w:r>
        <w:rPr>
          <w:color w:val="2E75B6"/>
          <w:lang w:eastAsia="zh-CN"/>
        </w:rPr>
        <w:lastRenderedPageBreak/>
        <w:t>【28题】</w:t>
      </w:r>
      <w:r>
        <w:rPr>
          <w:color w:val="000000"/>
          <w:lang w:eastAsia="zh-CN"/>
        </w:rPr>
        <w:t xml:space="preserve">    ①. 6.67    ②. 小    ③. </w:t>
      </w:r>
      <w:r>
        <w:rPr>
          <w:noProof/>
          <w:color w:val="000000"/>
        </w:rPr>
        <w:drawing>
          <wp:inline distT="0" distB="0" distL="0" distR="0" wp14:anchorId="709C53B7" wp14:editId="38448B37">
            <wp:extent cx="2076450" cy="1466850"/>
            <wp:effectExtent l="0" t="0" r="0" b="0"/>
            <wp:docPr id="100065" name="图片 10006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65" name=""/>
                    <pic:cNvPicPr>
                      <a:picLocks noChangeAspect="1"/>
                    </pic:cNvPicPr>
                  </pic:nvPicPr>
                  <pic:blipFill>
                    <a:blip r:embed="rId59"/>
                    <a:stretch>
                      <a:fillRect/>
                    </a:stretch>
                  </pic:blipFill>
                  <pic:spPr>
                    <a:xfrm>
                      <a:off x="0" y="0"/>
                      <a:ext cx="2076450" cy="1466850"/>
                    </a:xfrm>
                    <a:prstGeom prst="rect">
                      <a:avLst/>
                    </a:prstGeom>
                  </pic:spPr>
                </pic:pic>
              </a:graphicData>
            </a:graphic>
          </wp:inline>
        </w:drawing>
      </w:r>
      <w:r>
        <w:rPr>
          <w:color w:val="000000"/>
          <w:lang w:eastAsia="zh-CN"/>
        </w:rPr>
        <w:t xml:space="preserve">      </w:t>
      </w:r>
      <w:r>
        <w:rPr>
          <w:color w:val="000000"/>
        </w:rPr>
        <w:t>④. 1.44    ⑤. 21.6</w:t>
      </w:r>
    </w:p>
    <w:p w14:paraId="4D8CDA87" w14:textId="77777777" w:rsidR="00E6278D" w:rsidRDefault="00E6278D" w:rsidP="00B2119A">
      <w:pPr>
        <w:spacing w:line="360" w:lineRule="auto"/>
        <w:jc w:val="center"/>
        <w:rPr>
          <w:rFonts w:ascii="黑体" w:eastAsia="黑体" w:hAnsi="黑体" w:hint="eastAsia"/>
          <w:b/>
          <w:color w:val="FF0000"/>
          <w:sz w:val="40"/>
          <w:szCs w:val="40"/>
          <w:lang w:eastAsia="zh-CN"/>
        </w:rPr>
      </w:pPr>
    </w:p>
    <w:sectPr w:rsidR="00E6278D">
      <w:footerReference w:type="default" r:id="rId60"/>
      <w:pgSz w:w="11910" w:h="16840"/>
      <w:pgMar w:top="1440" w:right="1800" w:bottom="1440" w:left="1800"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7C9C21" w14:textId="77777777" w:rsidR="00D35C17" w:rsidRDefault="00D35C17" w:rsidP="009751E8">
      <w:r>
        <w:separator/>
      </w:r>
    </w:p>
  </w:endnote>
  <w:endnote w:type="continuationSeparator" w:id="0">
    <w:p w14:paraId="66A88A21" w14:textId="77777777" w:rsidR="00D35C17" w:rsidRDefault="00D35C17" w:rsidP="009751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Yu Gothic UI">
    <w:altName w:val="Yu Gothic UI"/>
    <w:panose1 w:val="020B0500000000000000"/>
    <w:charset w:val="80"/>
    <w:family w:val="swiss"/>
    <w:pitch w:val="variable"/>
    <w:sig w:usb0="E00002FF" w:usb1="2AC7FDFF" w:usb2="00000016" w:usb3="00000000" w:csb0="0002009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黑体">
    <w:altName w:val="SimHei"/>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9F0174" w14:textId="779AEAF8" w:rsidR="00000000" w:rsidRDefault="00000000">
    <w:pPr>
      <w:tabs>
        <w:tab w:val="center" w:pos="4153"/>
        <w:tab w:val="right" w:pos="8306"/>
      </w:tabs>
      <w:autoSpaceDE/>
      <w:autoSpaceDN/>
      <w:snapToGrid w:val="0"/>
      <w:rPr>
        <w:rFonts w:ascii="Times New Roman" w:hAnsi="Times New Roman" w:cs="Times New Roman"/>
        <w:sz w:val="2"/>
        <w:szCs w:val="2"/>
        <w:lang w:eastAsia="zh-CN"/>
      </w:rPr>
    </w:pPr>
    <w:r>
      <w:rPr>
        <w:color w:val="FFFFFF"/>
        <w:sz w:val="2"/>
        <w:szCs w:val="2"/>
      </w:rPr>
      <w:pict w14:anchorId="68DBDC5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53549720" o:spid="_x0000_s1026" type="#_x0000_t136" alt="学科网 zxxk.com" style="position:absolute;margin-left:158.95pt;margin-top:407.9pt;width:2.85pt;height:2.85pt;rotation:315;z-index:-251658240;mso-position-horizontal-relative:margin;mso-position-vertical-relative:margin" o:allowincell="f" stroked="f">
          <v:fill opacity=".5"/>
          <v:textpath style="font-family:&quot;宋体&quot;;font-size:8pt" string="zxxk.com"/>
          <w10:wrap anchorx="margin" anchory="margin"/>
        </v:shape>
      </w:pict>
    </w:r>
    <w:r w:rsidR="009751E8">
      <w:rPr>
        <w:noProof/>
        <w:color w:val="FFFFFF"/>
        <w:sz w:val="2"/>
        <w:szCs w:val="2"/>
      </w:rPr>
      <w:drawing>
        <wp:anchor distT="0" distB="0" distL="114300" distR="114300" simplePos="0" relativeHeight="251657216" behindDoc="0" locked="0" layoutInCell="1" allowOverlap="1" wp14:anchorId="55A14D53" wp14:editId="206FAF0B">
          <wp:simplePos x="0" y="0"/>
          <wp:positionH relativeFrom="column">
            <wp:posOffset>813435</wp:posOffset>
          </wp:positionH>
          <wp:positionV relativeFrom="paragraph">
            <wp:posOffset>-263525</wp:posOffset>
          </wp:positionV>
          <wp:extent cx="635" cy="635"/>
          <wp:effectExtent l="0" t="0" r="0" b="0"/>
          <wp:wrapNone/>
          <wp:docPr id="33230212" name="图片 20" descr="学科网 zxx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 descr="学科网 zxxk.co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5" cy="63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cs="Times New Roman" w:hint="eastAsia"/>
        <w:color w:val="FFFFFF"/>
        <w:sz w:val="2"/>
        <w:szCs w:val="2"/>
        <w:lang w:eastAsia="zh-CN"/>
      </w:rPr>
      <w:t>学科网（北京）股份有限公司</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7E996C" w14:textId="77777777" w:rsidR="00D35C17" w:rsidRDefault="00D35C17" w:rsidP="009751E8">
      <w:r>
        <w:separator/>
      </w:r>
    </w:p>
  </w:footnote>
  <w:footnote w:type="continuationSeparator" w:id="0">
    <w:p w14:paraId="4CE05805" w14:textId="77777777" w:rsidR="00D35C17" w:rsidRDefault="00D35C17" w:rsidP="009751E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4A320A"/>
    <w:multiLevelType w:val="multilevel"/>
    <w:tmpl w:val="C07865D2"/>
    <w:lvl w:ilvl="0">
      <w:start w:val="4"/>
      <w:numFmt w:val="upperLetter"/>
      <w:lvlText w:val="%1"/>
      <w:lvlJc w:val="left"/>
      <w:pPr>
        <w:ind w:left="753" w:hanging="534"/>
        <w:jc w:val="left"/>
      </w:pPr>
      <w:rPr>
        <w:rFonts w:hint="default"/>
      </w:rPr>
    </w:lvl>
    <w:lvl w:ilvl="1">
      <w:start w:val="3"/>
      <w:numFmt w:val="decimal"/>
      <w:lvlText w:val="%1.%2"/>
      <w:lvlJc w:val="left"/>
      <w:pPr>
        <w:ind w:left="753" w:hanging="534"/>
        <w:jc w:val="left"/>
      </w:pPr>
      <w:rPr>
        <w:rFonts w:hint="default"/>
      </w:rPr>
    </w:lvl>
    <w:lvl w:ilvl="2">
      <w:start w:val="8"/>
      <w:numFmt w:val="decimal"/>
      <w:lvlText w:val="%1.%2.%3"/>
      <w:lvlJc w:val="left"/>
      <w:pPr>
        <w:ind w:left="753" w:hanging="534"/>
        <w:jc w:val="left"/>
      </w:pPr>
      <w:rPr>
        <w:rFonts w:ascii="Yu Gothic UI" w:eastAsia="Yu Gothic UI" w:hAnsi="Yu Gothic UI" w:cs="Yu Gothic UI" w:hint="default"/>
        <w:spacing w:val="-9"/>
        <w:w w:val="100"/>
        <w:sz w:val="22"/>
        <w:szCs w:val="22"/>
      </w:rPr>
    </w:lvl>
    <w:lvl w:ilvl="3">
      <w:start w:val="1"/>
      <w:numFmt w:val="decimal"/>
      <w:lvlText w:val="%4."/>
      <w:lvlJc w:val="left"/>
      <w:pPr>
        <w:ind w:left="938" w:hanging="169"/>
        <w:jc w:val="left"/>
      </w:pPr>
      <w:rPr>
        <w:rFonts w:hint="default"/>
        <w:spacing w:val="-3"/>
        <w:w w:val="100"/>
      </w:rPr>
    </w:lvl>
    <w:lvl w:ilvl="4">
      <w:start w:val="1"/>
      <w:numFmt w:val="decimal"/>
      <w:lvlText w:val="%5."/>
      <w:lvlJc w:val="left"/>
      <w:pPr>
        <w:ind w:left="1113" w:hanging="160"/>
        <w:jc w:val="right"/>
      </w:pPr>
      <w:rPr>
        <w:rFonts w:ascii="Yu Gothic UI" w:eastAsia="Yu Gothic UI" w:hAnsi="Yu Gothic UI" w:cs="Yu Gothic UI" w:hint="default"/>
        <w:w w:val="99"/>
        <w:sz w:val="19"/>
        <w:szCs w:val="19"/>
      </w:rPr>
    </w:lvl>
    <w:lvl w:ilvl="5">
      <w:start w:val="1"/>
      <w:numFmt w:val="decimal"/>
      <w:lvlText w:val="%6."/>
      <w:lvlJc w:val="left"/>
      <w:pPr>
        <w:ind w:left="855" w:hanging="212"/>
        <w:jc w:val="left"/>
      </w:pPr>
      <w:rPr>
        <w:rFonts w:ascii="宋体" w:eastAsia="宋体" w:hAnsi="宋体" w:cs="宋体" w:hint="default"/>
        <w:spacing w:val="-2"/>
        <w:w w:val="99"/>
        <w:sz w:val="19"/>
        <w:szCs w:val="19"/>
      </w:rPr>
    </w:lvl>
    <w:lvl w:ilvl="6">
      <w:numFmt w:val="bullet"/>
      <w:lvlText w:val="•"/>
      <w:lvlJc w:val="left"/>
      <w:pPr>
        <w:ind w:left="5314" w:hanging="212"/>
      </w:pPr>
      <w:rPr>
        <w:rFonts w:hint="default"/>
      </w:rPr>
    </w:lvl>
    <w:lvl w:ilvl="7">
      <w:numFmt w:val="bullet"/>
      <w:lvlText w:val="•"/>
      <w:lvlJc w:val="left"/>
      <w:pPr>
        <w:ind w:left="6712" w:hanging="212"/>
      </w:pPr>
      <w:rPr>
        <w:rFonts w:hint="default"/>
      </w:rPr>
    </w:lvl>
    <w:lvl w:ilvl="8">
      <w:numFmt w:val="bullet"/>
      <w:lvlText w:val="•"/>
      <w:lvlJc w:val="left"/>
      <w:pPr>
        <w:ind w:left="8110" w:hanging="212"/>
      </w:pPr>
      <w:rPr>
        <w:rFonts w:hint="default"/>
      </w:rPr>
    </w:lvl>
  </w:abstractNum>
  <w:abstractNum w:abstractNumId="1" w15:restartNumberingAfterBreak="0">
    <w:nsid w:val="0FD22ADF"/>
    <w:multiLevelType w:val="hybridMultilevel"/>
    <w:tmpl w:val="C47E92F4"/>
    <w:lvl w:ilvl="0" w:tplc="B37ADF38">
      <w:start w:val="1"/>
      <w:numFmt w:val="decimal"/>
      <w:lvlText w:val="%1."/>
      <w:lvlJc w:val="left"/>
      <w:pPr>
        <w:ind w:left="220" w:hanging="241"/>
        <w:jc w:val="left"/>
      </w:pPr>
      <w:rPr>
        <w:rFonts w:ascii="宋体" w:eastAsia="宋体" w:hAnsi="宋体" w:cs="宋体" w:hint="default"/>
        <w:spacing w:val="-34"/>
        <w:w w:val="99"/>
        <w:sz w:val="22"/>
        <w:szCs w:val="22"/>
      </w:rPr>
    </w:lvl>
    <w:lvl w:ilvl="1" w:tplc="E20C845C">
      <w:numFmt w:val="bullet"/>
      <w:lvlText w:val="•"/>
      <w:lvlJc w:val="left"/>
      <w:pPr>
        <w:ind w:left="1288" w:hanging="241"/>
      </w:pPr>
      <w:rPr>
        <w:rFonts w:hint="default"/>
      </w:rPr>
    </w:lvl>
    <w:lvl w:ilvl="2" w:tplc="58180730">
      <w:numFmt w:val="bullet"/>
      <w:lvlText w:val="•"/>
      <w:lvlJc w:val="left"/>
      <w:pPr>
        <w:ind w:left="2357" w:hanging="241"/>
      </w:pPr>
      <w:rPr>
        <w:rFonts w:hint="default"/>
      </w:rPr>
    </w:lvl>
    <w:lvl w:ilvl="3" w:tplc="134E1C18">
      <w:numFmt w:val="bullet"/>
      <w:lvlText w:val="•"/>
      <w:lvlJc w:val="left"/>
      <w:pPr>
        <w:ind w:left="3425" w:hanging="241"/>
      </w:pPr>
      <w:rPr>
        <w:rFonts w:hint="default"/>
      </w:rPr>
    </w:lvl>
    <w:lvl w:ilvl="4" w:tplc="35D20974">
      <w:numFmt w:val="bullet"/>
      <w:lvlText w:val="•"/>
      <w:lvlJc w:val="left"/>
      <w:pPr>
        <w:ind w:left="4494" w:hanging="241"/>
      </w:pPr>
      <w:rPr>
        <w:rFonts w:hint="default"/>
      </w:rPr>
    </w:lvl>
    <w:lvl w:ilvl="5" w:tplc="1B60882C">
      <w:numFmt w:val="bullet"/>
      <w:lvlText w:val="•"/>
      <w:lvlJc w:val="left"/>
      <w:pPr>
        <w:ind w:left="5563" w:hanging="241"/>
      </w:pPr>
      <w:rPr>
        <w:rFonts w:hint="default"/>
      </w:rPr>
    </w:lvl>
    <w:lvl w:ilvl="6" w:tplc="99A4CBBC">
      <w:numFmt w:val="bullet"/>
      <w:lvlText w:val="•"/>
      <w:lvlJc w:val="left"/>
      <w:pPr>
        <w:ind w:left="6631" w:hanging="241"/>
      </w:pPr>
      <w:rPr>
        <w:rFonts w:hint="default"/>
      </w:rPr>
    </w:lvl>
    <w:lvl w:ilvl="7" w:tplc="5EDED568">
      <w:numFmt w:val="bullet"/>
      <w:lvlText w:val="•"/>
      <w:lvlJc w:val="left"/>
      <w:pPr>
        <w:ind w:left="7700" w:hanging="241"/>
      </w:pPr>
      <w:rPr>
        <w:rFonts w:hint="default"/>
      </w:rPr>
    </w:lvl>
    <w:lvl w:ilvl="8" w:tplc="7D360150">
      <w:numFmt w:val="bullet"/>
      <w:lvlText w:val="•"/>
      <w:lvlJc w:val="left"/>
      <w:pPr>
        <w:ind w:left="8768" w:hanging="241"/>
      </w:pPr>
      <w:rPr>
        <w:rFonts w:hint="default"/>
      </w:rPr>
    </w:lvl>
  </w:abstractNum>
  <w:abstractNum w:abstractNumId="2" w15:restartNumberingAfterBreak="0">
    <w:nsid w:val="211B4072"/>
    <w:multiLevelType w:val="hybridMultilevel"/>
    <w:tmpl w:val="2C808D06"/>
    <w:lvl w:ilvl="0" w:tplc="3ABE05E2">
      <w:start w:val="5"/>
      <w:numFmt w:val="decimal"/>
      <w:lvlText w:val="%1."/>
      <w:lvlJc w:val="left"/>
      <w:pPr>
        <w:ind w:left="461" w:hanging="241"/>
        <w:jc w:val="left"/>
      </w:pPr>
      <w:rPr>
        <w:rFonts w:ascii="宋体" w:eastAsia="宋体" w:hAnsi="宋体" w:cs="宋体" w:hint="default"/>
        <w:spacing w:val="-60"/>
        <w:w w:val="100"/>
        <w:sz w:val="22"/>
        <w:szCs w:val="22"/>
      </w:rPr>
    </w:lvl>
    <w:lvl w:ilvl="1" w:tplc="F04AC9FA">
      <w:numFmt w:val="bullet"/>
      <w:lvlText w:val="•"/>
      <w:lvlJc w:val="left"/>
      <w:pPr>
        <w:ind w:left="1504" w:hanging="241"/>
      </w:pPr>
      <w:rPr>
        <w:rFonts w:hint="default"/>
      </w:rPr>
    </w:lvl>
    <w:lvl w:ilvl="2" w:tplc="FA4CCCD4">
      <w:numFmt w:val="bullet"/>
      <w:lvlText w:val="•"/>
      <w:lvlJc w:val="left"/>
      <w:pPr>
        <w:ind w:left="2549" w:hanging="241"/>
      </w:pPr>
      <w:rPr>
        <w:rFonts w:hint="default"/>
      </w:rPr>
    </w:lvl>
    <w:lvl w:ilvl="3" w:tplc="7B6C44FE">
      <w:numFmt w:val="bullet"/>
      <w:lvlText w:val="•"/>
      <w:lvlJc w:val="left"/>
      <w:pPr>
        <w:ind w:left="3593" w:hanging="241"/>
      </w:pPr>
      <w:rPr>
        <w:rFonts w:hint="default"/>
      </w:rPr>
    </w:lvl>
    <w:lvl w:ilvl="4" w:tplc="1E006406">
      <w:numFmt w:val="bullet"/>
      <w:lvlText w:val="•"/>
      <w:lvlJc w:val="left"/>
      <w:pPr>
        <w:ind w:left="4638" w:hanging="241"/>
      </w:pPr>
      <w:rPr>
        <w:rFonts w:hint="default"/>
      </w:rPr>
    </w:lvl>
    <w:lvl w:ilvl="5" w:tplc="CCD0E88E">
      <w:numFmt w:val="bullet"/>
      <w:lvlText w:val="•"/>
      <w:lvlJc w:val="left"/>
      <w:pPr>
        <w:ind w:left="5683" w:hanging="241"/>
      </w:pPr>
      <w:rPr>
        <w:rFonts w:hint="default"/>
      </w:rPr>
    </w:lvl>
    <w:lvl w:ilvl="6" w:tplc="13EA73EE">
      <w:numFmt w:val="bullet"/>
      <w:lvlText w:val="•"/>
      <w:lvlJc w:val="left"/>
      <w:pPr>
        <w:ind w:left="6727" w:hanging="241"/>
      </w:pPr>
      <w:rPr>
        <w:rFonts w:hint="default"/>
      </w:rPr>
    </w:lvl>
    <w:lvl w:ilvl="7" w:tplc="ECB46542">
      <w:numFmt w:val="bullet"/>
      <w:lvlText w:val="•"/>
      <w:lvlJc w:val="left"/>
      <w:pPr>
        <w:ind w:left="7772" w:hanging="241"/>
      </w:pPr>
      <w:rPr>
        <w:rFonts w:hint="default"/>
      </w:rPr>
    </w:lvl>
    <w:lvl w:ilvl="8" w:tplc="26609C64">
      <w:numFmt w:val="bullet"/>
      <w:lvlText w:val="•"/>
      <w:lvlJc w:val="left"/>
      <w:pPr>
        <w:ind w:left="8816" w:hanging="241"/>
      </w:pPr>
      <w:rPr>
        <w:rFonts w:hint="default"/>
      </w:rPr>
    </w:lvl>
  </w:abstractNum>
  <w:abstractNum w:abstractNumId="3" w15:restartNumberingAfterBreak="0">
    <w:nsid w:val="28E51DB0"/>
    <w:multiLevelType w:val="hybridMultilevel"/>
    <w:tmpl w:val="37E4B048"/>
    <w:lvl w:ilvl="0" w:tplc="3AD0C992">
      <w:start w:val="1"/>
      <w:numFmt w:val="decimal"/>
      <w:lvlText w:val="%1."/>
      <w:lvlJc w:val="left"/>
      <w:pPr>
        <w:ind w:left="403" w:hanging="184"/>
        <w:jc w:val="left"/>
      </w:pPr>
      <w:rPr>
        <w:rFonts w:ascii="Calibri" w:eastAsia="Calibri" w:hAnsi="Calibri" w:cs="Calibri" w:hint="default"/>
        <w:spacing w:val="-1"/>
        <w:w w:val="100"/>
        <w:sz w:val="22"/>
        <w:szCs w:val="22"/>
      </w:rPr>
    </w:lvl>
    <w:lvl w:ilvl="1" w:tplc="94B0A556">
      <w:numFmt w:val="bullet"/>
      <w:lvlText w:val="•"/>
      <w:lvlJc w:val="left"/>
      <w:pPr>
        <w:ind w:left="1450" w:hanging="184"/>
      </w:pPr>
      <w:rPr>
        <w:rFonts w:hint="default"/>
      </w:rPr>
    </w:lvl>
    <w:lvl w:ilvl="2" w:tplc="5BC27EF8">
      <w:numFmt w:val="bullet"/>
      <w:lvlText w:val="•"/>
      <w:lvlJc w:val="left"/>
      <w:pPr>
        <w:ind w:left="2501" w:hanging="184"/>
      </w:pPr>
      <w:rPr>
        <w:rFonts w:hint="default"/>
      </w:rPr>
    </w:lvl>
    <w:lvl w:ilvl="3" w:tplc="7CD8DF7E">
      <w:numFmt w:val="bullet"/>
      <w:lvlText w:val="•"/>
      <w:lvlJc w:val="left"/>
      <w:pPr>
        <w:ind w:left="3551" w:hanging="184"/>
      </w:pPr>
      <w:rPr>
        <w:rFonts w:hint="default"/>
      </w:rPr>
    </w:lvl>
    <w:lvl w:ilvl="4" w:tplc="62782898">
      <w:numFmt w:val="bullet"/>
      <w:lvlText w:val="•"/>
      <w:lvlJc w:val="left"/>
      <w:pPr>
        <w:ind w:left="4602" w:hanging="184"/>
      </w:pPr>
      <w:rPr>
        <w:rFonts w:hint="default"/>
      </w:rPr>
    </w:lvl>
    <w:lvl w:ilvl="5" w:tplc="D2349D4E">
      <w:numFmt w:val="bullet"/>
      <w:lvlText w:val="•"/>
      <w:lvlJc w:val="left"/>
      <w:pPr>
        <w:ind w:left="5653" w:hanging="184"/>
      </w:pPr>
      <w:rPr>
        <w:rFonts w:hint="default"/>
      </w:rPr>
    </w:lvl>
    <w:lvl w:ilvl="6" w:tplc="31E469DC">
      <w:numFmt w:val="bullet"/>
      <w:lvlText w:val="•"/>
      <w:lvlJc w:val="left"/>
      <w:pPr>
        <w:ind w:left="6703" w:hanging="184"/>
      </w:pPr>
      <w:rPr>
        <w:rFonts w:hint="default"/>
      </w:rPr>
    </w:lvl>
    <w:lvl w:ilvl="7" w:tplc="B88C8CD2">
      <w:numFmt w:val="bullet"/>
      <w:lvlText w:val="•"/>
      <w:lvlJc w:val="left"/>
      <w:pPr>
        <w:ind w:left="7754" w:hanging="184"/>
      </w:pPr>
      <w:rPr>
        <w:rFonts w:hint="default"/>
      </w:rPr>
    </w:lvl>
    <w:lvl w:ilvl="8" w:tplc="FA9481D2">
      <w:numFmt w:val="bullet"/>
      <w:lvlText w:val="•"/>
      <w:lvlJc w:val="left"/>
      <w:pPr>
        <w:ind w:left="8804" w:hanging="184"/>
      </w:pPr>
      <w:rPr>
        <w:rFonts w:hint="default"/>
      </w:rPr>
    </w:lvl>
  </w:abstractNum>
  <w:abstractNum w:abstractNumId="4" w15:restartNumberingAfterBreak="0">
    <w:nsid w:val="2C7551C7"/>
    <w:multiLevelType w:val="hybridMultilevel"/>
    <w:tmpl w:val="16EE2784"/>
    <w:lvl w:ilvl="0" w:tplc="F940B19C">
      <w:start w:val="1"/>
      <w:numFmt w:val="decimal"/>
      <w:lvlText w:val="%1."/>
      <w:lvlJc w:val="left"/>
      <w:pPr>
        <w:ind w:left="403" w:hanging="184"/>
        <w:jc w:val="left"/>
      </w:pPr>
      <w:rPr>
        <w:rFonts w:hint="default"/>
        <w:spacing w:val="-1"/>
        <w:w w:val="100"/>
      </w:rPr>
    </w:lvl>
    <w:lvl w:ilvl="1" w:tplc="3DD228EE">
      <w:numFmt w:val="bullet"/>
      <w:lvlText w:val="•"/>
      <w:lvlJc w:val="left"/>
      <w:pPr>
        <w:ind w:left="1450" w:hanging="184"/>
      </w:pPr>
      <w:rPr>
        <w:rFonts w:hint="default"/>
      </w:rPr>
    </w:lvl>
    <w:lvl w:ilvl="2" w:tplc="8B96681E">
      <w:numFmt w:val="bullet"/>
      <w:lvlText w:val="•"/>
      <w:lvlJc w:val="left"/>
      <w:pPr>
        <w:ind w:left="2501" w:hanging="184"/>
      </w:pPr>
      <w:rPr>
        <w:rFonts w:hint="default"/>
      </w:rPr>
    </w:lvl>
    <w:lvl w:ilvl="3" w:tplc="C6345008">
      <w:numFmt w:val="bullet"/>
      <w:lvlText w:val="•"/>
      <w:lvlJc w:val="left"/>
      <w:pPr>
        <w:ind w:left="3551" w:hanging="184"/>
      </w:pPr>
      <w:rPr>
        <w:rFonts w:hint="default"/>
      </w:rPr>
    </w:lvl>
    <w:lvl w:ilvl="4" w:tplc="BA8050DE">
      <w:numFmt w:val="bullet"/>
      <w:lvlText w:val="•"/>
      <w:lvlJc w:val="left"/>
      <w:pPr>
        <w:ind w:left="4602" w:hanging="184"/>
      </w:pPr>
      <w:rPr>
        <w:rFonts w:hint="default"/>
      </w:rPr>
    </w:lvl>
    <w:lvl w:ilvl="5" w:tplc="EF82FCDE">
      <w:numFmt w:val="bullet"/>
      <w:lvlText w:val="•"/>
      <w:lvlJc w:val="left"/>
      <w:pPr>
        <w:ind w:left="5653" w:hanging="184"/>
      </w:pPr>
      <w:rPr>
        <w:rFonts w:hint="default"/>
      </w:rPr>
    </w:lvl>
    <w:lvl w:ilvl="6" w:tplc="65D8A2F8">
      <w:numFmt w:val="bullet"/>
      <w:lvlText w:val="•"/>
      <w:lvlJc w:val="left"/>
      <w:pPr>
        <w:ind w:left="6703" w:hanging="184"/>
      </w:pPr>
      <w:rPr>
        <w:rFonts w:hint="default"/>
      </w:rPr>
    </w:lvl>
    <w:lvl w:ilvl="7" w:tplc="6FAC805C">
      <w:numFmt w:val="bullet"/>
      <w:lvlText w:val="•"/>
      <w:lvlJc w:val="left"/>
      <w:pPr>
        <w:ind w:left="7754" w:hanging="184"/>
      </w:pPr>
      <w:rPr>
        <w:rFonts w:hint="default"/>
      </w:rPr>
    </w:lvl>
    <w:lvl w:ilvl="8" w:tplc="DBC8290E">
      <w:numFmt w:val="bullet"/>
      <w:lvlText w:val="•"/>
      <w:lvlJc w:val="left"/>
      <w:pPr>
        <w:ind w:left="8804" w:hanging="184"/>
      </w:pPr>
      <w:rPr>
        <w:rFonts w:hint="default"/>
      </w:rPr>
    </w:lvl>
  </w:abstractNum>
  <w:abstractNum w:abstractNumId="5" w15:restartNumberingAfterBreak="0">
    <w:nsid w:val="33574DC1"/>
    <w:multiLevelType w:val="hybridMultilevel"/>
    <w:tmpl w:val="3FE8F7CE"/>
    <w:lvl w:ilvl="0" w:tplc="C13EDDC0">
      <w:start w:val="1"/>
      <w:numFmt w:val="decimal"/>
      <w:lvlText w:val="（%1）"/>
      <w:lvlJc w:val="left"/>
      <w:pPr>
        <w:ind w:left="821" w:hanging="601"/>
        <w:jc w:val="left"/>
      </w:pPr>
      <w:rPr>
        <w:rFonts w:ascii="宋体" w:eastAsia="宋体" w:hAnsi="宋体" w:cs="宋体" w:hint="default"/>
        <w:w w:val="100"/>
        <w:sz w:val="22"/>
        <w:szCs w:val="22"/>
      </w:rPr>
    </w:lvl>
    <w:lvl w:ilvl="1" w:tplc="B490AB7A">
      <w:numFmt w:val="bullet"/>
      <w:lvlText w:val="•"/>
      <w:lvlJc w:val="left"/>
      <w:pPr>
        <w:ind w:left="1828" w:hanging="601"/>
      </w:pPr>
      <w:rPr>
        <w:rFonts w:hint="default"/>
      </w:rPr>
    </w:lvl>
    <w:lvl w:ilvl="2" w:tplc="E3D86EF6">
      <w:numFmt w:val="bullet"/>
      <w:lvlText w:val="•"/>
      <w:lvlJc w:val="left"/>
      <w:pPr>
        <w:ind w:left="2837" w:hanging="601"/>
      </w:pPr>
      <w:rPr>
        <w:rFonts w:hint="default"/>
      </w:rPr>
    </w:lvl>
    <w:lvl w:ilvl="3" w:tplc="4CFE1A82">
      <w:numFmt w:val="bullet"/>
      <w:lvlText w:val="•"/>
      <w:lvlJc w:val="left"/>
      <w:pPr>
        <w:ind w:left="3845" w:hanging="601"/>
      </w:pPr>
      <w:rPr>
        <w:rFonts w:hint="default"/>
      </w:rPr>
    </w:lvl>
    <w:lvl w:ilvl="4" w:tplc="626E88D0">
      <w:numFmt w:val="bullet"/>
      <w:lvlText w:val="•"/>
      <w:lvlJc w:val="left"/>
      <w:pPr>
        <w:ind w:left="4854" w:hanging="601"/>
      </w:pPr>
      <w:rPr>
        <w:rFonts w:hint="default"/>
      </w:rPr>
    </w:lvl>
    <w:lvl w:ilvl="5" w:tplc="33B04468">
      <w:numFmt w:val="bullet"/>
      <w:lvlText w:val="•"/>
      <w:lvlJc w:val="left"/>
      <w:pPr>
        <w:ind w:left="5863" w:hanging="601"/>
      </w:pPr>
      <w:rPr>
        <w:rFonts w:hint="default"/>
      </w:rPr>
    </w:lvl>
    <w:lvl w:ilvl="6" w:tplc="CC321B80">
      <w:numFmt w:val="bullet"/>
      <w:lvlText w:val="•"/>
      <w:lvlJc w:val="left"/>
      <w:pPr>
        <w:ind w:left="6871" w:hanging="601"/>
      </w:pPr>
      <w:rPr>
        <w:rFonts w:hint="default"/>
      </w:rPr>
    </w:lvl>
    <w:lvl w:ilvl="7" w:tplc="78803E0A">
      <w:numFmt w:val="bullet"/>
      <w:lvlText w:val="•"/>
      <w:lvlJc w:val="left"/>
      <w:pPr>
        <w:ind w:left="7880" w:hanging="601"/>
      </w:pPr>
      <w:rPr>
        <w:rFonts w:hint="default"/>
      </w:rPr>
    </w:lvl>
    <w:lvl w:ilvl="8" w:tplc="7C067D0A">
      <w:numFmt w:val="bullet"/>
      <w:lvlText w:val="•"/>
      <w:lvlJc w:val="left"/>
      <w:pPr>
        <w:ind w:left="8888" w:hanging="601"/>
      </w:pPr>
      <w:rPr>
        <w:rFonts w:hint="default"/>
      </w:rPr>
    </w:lvl>
  </w:abstractNum>
  <w:abstractNum w:abstractNumId="6" w15:restartNumberingAfterBreak="0">
    <w:nsid w:val="58D47D96"/>
    <w:multiLevelType w:val="hybridMultilevel"/>
    <w:tmpl w:val="820EC772"/>
    <w:lvl w:ilvl="0" w:tplc="15887838">
      <w:start w:val="1"/>
      <w:numFmt w:val="decimal"/>
      <w:lvlText w:val="%1."/>
      <w:lvlJc w:val="left"/>
      <w:pPr>
        <w:ind w:left="580" w:hanging="360"/>
        <w:jc w:val="left"/>
      </w:pPr>
      <w:rPr>
        <w:rFonts w:ascii="宋体" w:eastAsia="宋体" w:hAnsi="宋体" w:cs="宋体" w:hint="default"/>
        <w:w w:val="99"/>
        <w:sz w:val="24"/>
        <w:szCs w:val="24"/>
      </w:rPr>
    </w:lvl>
    <w:lvl w:ilvl="1" w:tplc="66A07D4C">
      <w:start w:val="1"/>
      <w:numFmt w:val="decimal"/>
      <w:lvlText w:val="%2"/>
      <w:lvlJc w:val="left"/>
      <w:pPr>
        <w:ind w:left="834" w:hanging="180"/>
        <w:jc w:val="right"/>
      </w:pPr>
      <w:rPr>
        <w:rFonts w:hint="default"/>
        <w:w w:val="100"/>
      </w:rPr>
    </w:lvl>
    <w:lvl w:ilvl="2" w:tplc="643CDB0A">
      <w:numFmt w:val="bullet"/>
      <w:lvlText w:val="•"/>
      <w:lvlJc w:val="left"/>
      <w:pPr>
        <w:ind w:left="1958" w:hanging="180"/>
      </w:pPr>
      <w:rPr>
        <w:rFonts w:hint="default"/>
      </w:rPr>
    </w:lvl>
    <w:lvl w:ilvl="3" w:tplc="893C64A8">
      <w:numFmt w:val="bullet"/>
      <w:lvlText w:val="•"/>
      <w:lvlJc w:val="left"/>
      <w:pPr>
        <w:ind w:left="3076" w:hanging="180"/>
      </w:pPr>
      <w:rPr>
        <w:rFonts w:hint="default"/>
      </w:rPr>
    </w:lvl>
    <w:lvl w:ilvl="4" w:tplc="10481972">
      <w:numFmt w:val="bullet"/>
      <w:lvlText w:val="•"/>
      <w:lvlJc w:val="left"/>
      <w:pPr>
        <w:ind w:left="4195" w:hanging="180"/>
      </w:pPr>
      <w:rPr>
        <w:rFonts w:hint="default"/>
      </w:rPr>
    </w:lvl>
    <w:lvl w:ilvl="5" w:tplc="7460F9BA">
      <w:numFmt w:val="bullet"/>
      <w:lvlText w:val="•"/>
      <w:lvlJc w:val="left"/>
      <w:pPr>
        <w:ind w:left="5313" w:hanging="180"/>
      </w:pPr>
      <w:rPr>
        <w:rFonts w:hint="default"/>
      </w:rPr>
    </w:lvl>
    <w:lvl w:ilvl="6" w:tplc="E234A564">
      <w:numFmt w:val="bullet"/>
      <w:lvlText w:val="•"/>
      <w:lvlJc w:val="left"/>
      <w:pPr>
        <w:ind w:left="6432" w:hanging="180"/>
      </w:pPr>
      <w:rPr>
        <w:rFonts w:hint="default"/>
      </w:rPr>
    </w:lvl>
    <w:lvl w:ilvl="7" w:tplc="9C248B80">
      <w:numFmt w:val="bullet"/>
      <w:lvlText w:val="•"/>
      <w:lvlJc w:val="left"/>
      <w:pPr>
        <w:ind w:left="7550" w:hanging="180"/>
      </w:pPr>
      <w:rPr>
        <w:rFonts w:hint="default"/>
      </w:rPr>
    </w:lvl>
    <w:lvl w:ilvl="8" w:tplc="415E2694">
      <w:numFmt w:val="bullet"/>
      <w:lvlText w:val="•"/>
      <w:lvlJc w:val="left"/>
      <w:pPr>
        <w:ind w:left="8669" w:hanging="180"/>
      </w:pPr>
      <w:rPr>
        <w:rFonts w:hint="default"/>
      </w:rPr>
    </w:lvl>
  </w:abstractNum>
  <w:abstractNum w:abstractNumId="7" w15:restartNumberingAfterBreak="0">
    <w:nsid w:val="6B4577B6"/>
    <w:multiLevelType w:val="hybridMultilevel"/>
    <w:tmpl w:val="97C040F2"/>
    <w:lvl w:ilvl="0" w:tplc="FEC443A0">
      <w:start w:val="4"/>
      <w:numFmt w:val="decimal"/>
      <w:lvlText w:val="%1."/>
      <w:lvlJc w:val="left"/>
      <w:pPr>
        <w:ind w:left="389" w:hanging="170"/>
        <w:jc w:val="left"/>
      </w:pPr>
      <w:rPr>
        <w:rFonts w:ascii="Calibri" w:eastAsia="Calibri" w:hAnsi="Calibri" w:cs="Calibri" w:hint="default"/>
        <w:spacing w:val="-1"/>
        <w:w w:val="100"/>
        <w:sz w:val="20"/>
        <w:szCs w:val="20"/>
      </w:rPr>
    </w:lvl>
    <w:lvl w:ilvl="1" w:tplc="9C4A3FDA">
      <w:start w:val="1"/>
      <w:numFmt w:val="decimal"/>
      <w:lvlText w:val="%2."/>
      <w:lvlJc w:val="left"/>
      <w:pPr>
        <w:ind w:left="1123" w:hanging="184"/>
        <w:jc w:val="left"/>
      </w:pPr>
      <w:rPr>
        <w:rFonts w:ascii="Calibri" w:eastAsia="Calibri" w:hAnsi="Calibri" w:cs="Calibri" w:hint="default"/>
        <w:spacing w:val="-1"/>
        <w:w w:val="100"/>
        <w:sz w:val="22"/>
        <w:szCs w:val="22"/>
      </w:rPr>
    </w:lvl>
    <w:lvl w:ilvl="2" w:tplc="230E5AC8">
      <w:numFmt w:val="bullet"/>
      <w:lvlText w:val="•"/>
      <w:lvlJc w:val="left"/>
      <w:pPr>
        <w:ind w:left="2207" w:hanging="184"/>
      </w:pPr>
      <w:rPr>
        <w:rFonts w:hint="default"/>
      </w:rPr>
    </w:lvl>
    <w:lvl w:ilvl="3" w:tplc="FC922C10">
      <w:numFmt w:val="bullet"/>
      <w:lvlText w:val="•"/>
      <w:lvlJc w:val="left"/>
      <w:pPr>
        <w:ind w:left="3294" w:hanging="184"/>
      </w:pPr>
      <w:rPr>
        <w:rFonts w:hint="default"/>
      </w:rPr>
    </w:lvl>
    <w:lvl w:ilvl="4" w:tplc="E3CE1136">
      <w:numFmt w:val="bullet"/>
      <w:lvlText w:val="•"/>
      <w:lvlJc w:val="left"/>
      <w:pPr>
        <w:ind w:left="4382" w:hanging="184"/>
      </w:pPr>
      <w:rPr>
        <w:rFonts w:hint="default"/>
      </w:rPr>
    </w:lvl>
    <w:lvl w:ilvl="5" w:tplc="B7CCBEBE">
      <w:numFmt w:val="bullet"/>
      <w:lvlText w:val="•"/>
      <w:lvlJc w:val="left"/>
      <w:pPr>
        <w:ind w:left="5469" w:hanging="184"/>
      </w:pPr>
      <w:rPr>
        <w:rFonts w:hint="default"/>
      </w:rPr>
    </w:lvl>
    <w:lvl w:ilvl="6" w:tplc="020A7514">
      <w:numFmt w:val="bullet"/>
      <w:lvlText w:val="•"/>
      <w:lvlJc w:val="left"/>
      <w:pPr>
        <w:ind w:left="6556" w:hanging="184"/>
      </w:pPr>
      <w:rPr>
        <w:rFonts w:hint="default"/>
      </w:rPr>
    </w:lvl>
    <w:lvl w:ilvl="7" w:tplc="F52C1B5C">
      <w:numFmt w:val="bullet"/>
      <w:lvlText w:val="•"/>
      <w:lvlJc w:val="left"/>
      <w:pPr>
        <w:ind w:left="7644" w:hanging="184"/>
      </w:pPr>
      <w:rPr>
        <w:rFonts w:hint="default"/>
      </w:rPr>
    </w:lvl>
    <w:lvl w:ilvl="8" w:tplc="DB364AD6">
      <w:numFmt w:val="bullet"/>
      <w:lvlText w:val="•"/>
      <w:lvlJc w:val="left"/>
      <w:pPr>
        <w:ind w:left="8731" w:hanging="184"/>
      </w:pPr>
      <w:rPr>
        <w:rFonts w:hint="default"/>
      </w:rPr>
    </w:lvl>
  </w:abstractNum>
  <w:abstractNum w:abstractNumId="8" w15:restartNumberingAfterBreak="0">
    <w:nsid w:val="739C0011"/>
    <w:multiLevelType w:val="hybridMultilevel"/>
    <w:tmpl w:val="793ED528"/>
    <w:lvl w:ilvl="0" w:tplc="51B61B5E">
      <w:start w:val="1"/>
      <w:numFmt w:val="decimal"/>
      <w:lvlText w:val="%1."/>
      <w:lvlJc w:val="left"/>
      <w:pPr>
        <w:ind w:left="389" w:hanging="170"/>
        <w:jc w:val="left"/>
      </w:pPr>
      <w:rPr>
        <w:rFonts w:ascii="Calibri" w:eastAsia="Calibri" w:hAnsi="Calibri" w:cs="Calibri" w:hint="default"/>
        <w:spacing w:val="-1"/>
        <w:w w:val="100"/>
        <w:sz w:val="20"/>
        <w:szCs w:val="20"/>
      </w:rPr>
    </w:lvl>
    <w:lvl w:ilvl="1" w:tplc="5D283496">
      <w:numFmt w:val="bullet"/>
      <w:lvlText w:val="•"/>
      <w:lvlJc w:val="left"/>
      <w:pPr>
        <w:ind w:left="1432" w:hanging="170"/>
      </w:pPr>
      <w:rPr>
        <w:rFonts w:hint="default"/>
      </w:rPr>
    </w:lvl>
    <w:lvl w:ilvl="2" w:tplc="A82AD7B8">
      <w:numFmt w:val="bullet"/>
      <w:lvlText w:val="•"/>
      <w:lvlJc w:val="left"/>
      <w:pPr>
        <w:ind w:left="2485" w:hanging="170"/>
      </w:pPr>
      <w:rPr>
        <w:rFonts w:hint="default"/>
      </w:rPr>
    </w:lvl>
    <w:lvl w:ilvl="3" w:tplc="4C08417C">
      <w:numFmt w:val="bullet"/>
      <w:lvlText w:val="•"/>
      <w:lvlJc w:val="left"/>
      <w:pPr>
        <w:ind w:left="3537" w:hanging="170"/>
      </w:pPr>
      <w:rPr>
        <w:rFonts w:hint="default"/>
      </w:rPr>
    </w:lvl>
    <w:lvl w:ilvl="4" w:tplc="9D36C8F8">
      <w:numFmt w:val="bullet"/>
      <w:lvlText w:val="•"/>
      <w:lvlJc w:val="left"/>
      <w:pPr>
        <w:ind w:left="4590" w:hanging="170"/>
      </w:pPr>
      <w:rPr>
        <w:rFonts w:hint="default"/>
      </w:rPr>
    </w:lvl>
    <w:lvl w:ilvl="5" w:tplc="8B2E09E0">
      <w:numFmt w:val="bullet"/>
      <w:lvlText w:val="•"/>
      <w:lvlJc w:val="left"/>
      <w:pPr>
        <w:ind w:left="5643" w:hanging="170"/>
      </w:pPr>
      <w:rPr>
        <w:rFonts w:hint="default"/>
      </w:rPr>
    </w:lvl>
    <w:lvl w:ilvl="6" w:tplc="2D6CF3A4">
      <w:numFmt w:val="bullet"/>
      <w:lvlText w:val="•"/>
      <w:lvlJc w:val="left"/>
      <w:pPr>
        <w:ind w:left="6695" w:hanging="170"/>
      </w:pPr>
      <w:rPr>
        <w:rFonts w:hint="default"/>
      </w:rPr>
    </w:lvl>
    <w:lvl w:ilvl="7" w:tplc="5EA8BA6E">
      <w:numFmt w:val="bullet"/>
      <w:lvlText w:val="•"/>
      <w:lvlJc w:val="left"/>
      <w:pPr>
        <w:ind w:left="7748" w:hanging="170"/>
      </w:pPr>
      <w:rPr>
        <w:rFonts w:hint="default"/>
      </w:rPr>
    </w:lvl>
    <w:lvl w:ilvl="8" w:tplc="A19ED1DE">
      <w:numFmt w:val="bullet"/>
      <w:lvlText w:val="•"/>
      <w:lvlJc w:val="left"/>
      <w:pPr>
        <w:ind w:left="8800" w:hanging="170"/>
      </w:pPr>
      <w:rPr>
        <w:rFonts w:hint="default"/>
      </w:rPr>
    </w:lvl>
  </w:abstractNum>
  <w:num w:numId="1" w16cid:durableId="1642492394">
    <w:abstractNumId w:val="0"/>
  </w:num>
  <w:num w:numId="2" w16cid:durableId="1984040849">
    <w:abstractNumId w:val="3"/>
  </w:num>
  <w:num w:numId="3" w16cid:durableId="1330015657">
    <w:abstractNumId w:val="2"/>
  </w:num>
  <w:num w:numId="4" w16cid:durableId="965962631">
    <w:abstractNumId w:val="4"/>
  </w:num>
  <w:num w:numId="5" w16cid:durableId="2024630787">
    <w:abstractNumId w:val="7"/>
  </w:num>
  <w:num w:numId="6" w16cid:durableId="1370184749">
    <w:abstractNumId w:val="8"/>
  </w:num>
  <w:num w:numId="7" w16cid:durableId="1937593998">
    <w:abstractNumId w:val="6"/>
  </w:num>
  <w:num w:numId="8" w16cid:durableId="1368292183">
    <w:abstractNumId w:val="5"/>
  </w:num>
  <w:num w:numId="9" w16cid:durableId="205168147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3FDD"/>
    <w:rsid w:val="0015119D"/>
    <w:rsid w:val="001C2C11"/>
    <w:rsid w:val="003C3FDD"/>
    <w:rsid w:val="0042701C"/>
    <w:rsid w:val="00597BF5"/>
    <w:rsid w:val="005F5B3A"/>
    <w:rsid w:val="006A16F7"/>
    <w:rsid w:val="007467FB"/>
    <w:rsid w:val="008A241C"/>
    <w:rsid w:val="008C4DBC"/>
    <w:rsid w:val="0095326F"/>
    <w:rsid w:val="009751E8"/>
    <w:rsid w:val="009C7E40"/>
    <w:rsid w:val="00A74DE3"/>
    <w:rsid w:val="00A92A7B"/>
    <w:rsid w:val="00B2119A"/>
    <w:rsid w:val="00B930DF"/>
    <w:rsid w:val="00D26571"/>
    <w:rsid w:val="00D32119"/>
    <w:rsid w:val="00D35C17"/>
    <w:rsid w:val="00E12C92"/>
    <w:rsid w:val="00E6278D"/>
    <w:rsid w:val="00FD05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EFB32D"/>
  <w15:chartTrackingRefBased/>
  <w15:docId w15:val="{4F7B62CA-35DD-4401-8BDC-15118F9B4F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751E8"/>
    <w:pPr>
      <w:widowControl w:val="0"/>
      <w:autoSpaceDE w:val="0"/>
      <w:autoSpaceDN w:val="0"/>
    </w:pPr>
    <w:rPr>
      <w:rFonts w:ascii="宋体" w:eastAsia="宋体" w:hAnsi="宋体" w:cs="宋体"/>
      <w:kern w:val="0"/>
      <w:sz w:val="22"/>
      <w:lang w:eastAsia="en-US"/>
    </w:rPr>
  </w:style>
  <w:style w:type="paragraph" w:styleId="1">
    <w:name w:val="heading 1"/>
    <w:basedOn w:val="a"/>
    <w:link w:val="10"/>
    <w:uiPriority w:val="9"/>
    <w:qFormat/>
    <w:rsid w:val="009751E8"/>
    <w:pPr>
      <w:ind w:left="20"/>
      <w:outlineLvl w:val="0"/>
    </w:pPr>
    <w:rPr>
      <w:sz w:val="44"/>
      <w:szCs w:val="44"/>
    </w:rPr>
  </w:style>
  <w:style w:type="paragraph" w:styleId="2">
    <w:name w:val="heading 2"/>
    <w:basedOn w:val="a"/>
    <w:link w:val="20"/>
    <w:uiPriority w:val="9"/>
    <w:unhideWhenUsed/>
    <w:qFormat/>
    <w:rsid w:val="009751E8"/>
    <w:pPr>
      <w:ind w:left="220"/>
      <w:outlineLvl w:val="1"/>
    </w:pPr>
    <w:rPr>
      <w:b/>
      <w:bCs/>
      <w:sz w:val="36"/>
      <w:szCs w:val="36"/>
    </w:rPr>
  </w:style>
  <w:style w:type="paragraph" w:styleId="3">
    <w:name w:val="heading 3"/>
    <w:basedOn w:val="a"/>
    <w:link w:val="30"/>
    <w:uiPriority w:val="9"/>
    <w:unhideWhenUsed/>
    <w:qFormat/>
    <w:rsid w:val="009751E8"/>
    <w:pPr>
      <w:ind w:left="220"/>
      <w:outlineLvl w:val="2"/>
    </w:pPr>
    <w:rPr>
      <w:b/>
      <w:bCs/>
      <w:sz w:val="32"/>
      <w:szCs w:val="32"/>
    </w:rPr>
  </w:style>
  <w:style w:type="paragraph" w:styleId="4">
    <w:name w:val="heading 4"/>
    <w:basedOn w:val="a"/>
    <w:link w:val="40"/>
    <w:uiPriority w:val="9"/>
    <w:unhideWhenUsed/>
    <w:qFormat/>
    <w:rsid w:val="009751E8"/>
    <w:pPr>
      <w:spacing w:before="51"/>
      <w:ind w:left="219"/>
      <w:jc w:val="center"/>
      <w:outlineLvl w:val="3"/>
    </w:pPr>
    <w:rPr>
      <w:sz w:val="32"/>
      <w:szCs w:val="32"/>
    </w:rPr>
  </w:style>
  <w:style w:type="paragraph" w:styleId="5">
    <w:name w:val="heading 5"/>
    <w:basedOn w:val="a"/>
    <w:link w:val="50"/>
    <w:uiPriority w:val="9"/>
    <w:unhideWhenUsed/>
    <w:qFormat/>
    <w:rsid w:val="009751E8"/>
    <w:pPr>
      <w:spacing w:before="134"/>
      <w:ind w:left="220"/>
      <w:outlineLvl w:val="4"/>
    </w:pPr>
    <w:rPr>
      <w:b/>
      <w:bCs/>
      <w:sz w:val="28"/>
      <w:szCs w:val="28"/>
    </w:rPr>
  </w:style>
  <w:style w:type="paragraph" w:styleId="6">
    <w:name w:val="heading 6"/>
    <w:basedOn w:val="a"/>
    <w:link w:val="60"/>
    <w:uiPriority w:val="9"/>
    <w:unhideWhenUsed/>
    <w:qFormat/>
    <w:rsid w:val="009751E8"/>
    <w:pPr>
      <w:ind w:left="220"/>
      <w:outlineLvl w:val="5"/>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9751E8"/>
    <w:rPr>
      <w:rFonts w:ascii="宋体" w:eastAsia="宋体" w:hAnsi="宋体" w:cs="宋体"/>
      <w:kern w:val="0"/>
      <w:sz w:val="44"/>
      <w:szCs w:val="44"/>
      <w:lang w:eastAsia="en-US"/>
    </w:rPr>
  </w:style>
  <w:style w:type="character" w:customStyle="1" w:styleId="20">
    <w:name w:val="标题 2 字符"/>
    <w:basedOn w:val="a0"/>
    <w:link w:val="2"/>
    <w:uiPriority w:val="9"/>
    <w:rsid w:val="009751E8"/>
    <w:rPr>
      <w:rFonts w:ascii="宋体" w:eastAsia="宋体" w:hAnsi="宋体" w:cs="宋体"/>
      <w:b/>
      <w:bCs/>
      <w:kern w:val="0"/>
      <w:sz w:val="36"/>
      <w:szCs w:val="36"/>
      <w:lang w:eastAsia="en-US"/>
    </w:rPr>
  </w:style>
  <w:style w:type="character" w:customStyle="1" w:styleId="30">
    <w:name w:val="标题 3 字符"/>
    <w:basedOn w:val="a0"/>
    <w:link w:val="3"/>
    <w:uiPriority w:val="9"/>
    <w:rsid w:val="009751E8"/>
    <w:rPr>
      <w:rFonts w:ascii="宋体" w:eastAsia="宋体" w:hAnsi="宋体" w:cs="宋体"/>
      <w:b/>
      <w:bCs/>
      <w:kern w:val="0"/>
      <w:sz w:val="32"/>
      <w:szCs w:val="32"/>
      <w:lang w:eastAsia="en-US"/>
    </w:rPr>
  </w:style>
  <w:style w:type="character" w:customStyle="1" w:styleId="40">
    <w:name w:val="标题 4 字符"/>
    <w:basedOn w:val="a0"/>
    <w:link w:val="4"/>
    <w:uiPriority w:val="9"/>
    <w:rsid w:val="009751E8"/>
    <w:rPr>
      <w:rFonts w:ascii="宋体" w:eastAsia="宋体" w:hAnsi="宋体" w:cs="宋体"/>
      <w:kern w:val="0"/>
      <w:sz w:val="32"/>
      <w:szCs w:val="32"/>
      <w:lang w:eastAsia="en-US"/>
    </w:rPr>
  </w:style>
  <w:style w:type="character" w:customStyle="1" w:styleId="50">
    <w:name w:val="标题 5 字符"/>
    <w:basedOn w:val="a0"/>
    <w:link w:val="5"/>
    <w:uiPriority w:val="9"/>
    <w:rsid w:val="009751E8"/>
    <w:rPr>
      <w:rFonts w:ascii="宋体" w:eastAsia="宋体" w:hAnsi="宋体" w:cs="宋体"/>
      <w:b/>
      <w:bCs/>
      <w:kern w:val="0"/>
      <w:sz w:val="28"/>
      <w:szCs w:val="28"/>
      <w:lang w:eastAsia="en-US"/>
    </w:rPr>
  </w:style>
  <w:style w:type="character" w:customStyle="1" w:styleId="60">
    <w:name w:val="标题 6 字符"/>
    <w:basedOn w:val="a0"/>
    <w:link w:val="6"/>
    <w:uiPriority w:val="9"/>
    <w:rsid w:val="009751E8"/>
    <w:rPr>
      <w:rFonts w:ascii="宋体" w:eastAsia="宋体" w:hAnsi="宋体" w:cs="宋体"/>
      <w:b/>
      <w:bCs/>
      <w:kern w:val="0"/>
      <w:sz w:val="24"/>
      <w:szCs w:val="24"/>
      <w:lang w:eastAsia="en-US"/>
    </w:rPr>
  </w:style>
  <w:style w:type="table" w:customStyle="1" w:styleId="TableNormal0">
    <w:name w:val="Table Normal_0"/>
    <w:uiPriority w:val="2"/>
    <w:semiHidden/>
    <w:unhideWhenUsed/>
    <w:qFormat/>
    <w:rsid w:val="009751E8"/>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styleId="a3">
    <w:name w:val="Body Text"/>
    <w:basedOn w:val="a"/>
    <w:link w:val="a4"/>
    <w:uiPriority w:val="1"/>
    <w:qFormat/>
    <w:rsid w:val="009751E8"/>
    <w:rPr>
      <w:sz w:val="24"/>
      <w:szCs w:val="24"/>
    </w:rPr>
  </w:style>
  <w:style w:type="character" w:customStyle="1" w:styleId="a4">
    <w:name w:val="正文文本 字符"/>
    <w:basedOn w:val="a0"/>
    <w:link w:val="a3"/>
    <w:uiPriority w:val="1"/>
    <w:rsid w:val="009751E8"/>
    <w:rPr>
      <w:rFonts w:ascii="宋体" w:eastAsia="宋体" w:hAnsi="宋体" w:cs="宋体"/>
      <w:kern w:val="0"/>
      <w:sz w:val="24"/>
      <w:szCs w:val="24"/>
      <w:lang w:eastAsia="en-US"/>
    </w:rPr>
  </w:style>
  <w:style w:type="paragraph" w:styleId="a5">
    <w:name w:val="List Paragraph"/>
    <w:basedOn w:val="a"/>
    <w:uiPriority w:val="1"/>
    <w:qFormat/>
    <w:rsid w:val="009751E8"/>
    <w:pPr>
      <w:spacing w:before="5"/>
      <w:ind w:left="220" w:hanging="170"/>
    </w:pPr>
  </w:style>
  <w:style w:type="paragraph" w:customStyle="1" w:styleId="TableParagraph">
    <w:name w:val="Table Paragraph"/>
    <w:basedOn w:val="a"/>
    <w:uiPriority w:val="1"/>
    <w:qFormat/>
    <w:rsid w:val="009751E8"/>
  </w:style>
  <w:style w:type="paragraph" w:styleId="a6">
    <w:name w:val="header"/>
    <w:basedOn w:val="a"/>
    <w:link w:val="a7"/>
    <w:uiPriority w:val="99"/>
    <w:unhideWhenUsed/>
    <w:rsid w:val="009751E8"/>
    <w:pPr>
      <w:pBdr>
        <w:bottom w:val="single" w:sz="6" w:space="1" w:color="auto"/>
      </w:pBdr>
      <w:tabs>
        <w:tab w:val="center" w:pos="4153"/>
        <w:tab w:val="right" w:pos="8306"/>
      </w:tabs>
      <w:autoSpaceDE/>
      <w:autoSpaceDN/>
      <w:snapToGrid w:val="0"/>
      <w:jc w:val="center"/>
    </w:pPr>
    <w:rPr>
      <w:rFonts w:ascii="Times New Roman" w:hAnsi="Times New Roman" w:cs="Times New Roman"/>
      <w:sz w:val="18"/>
      <w:szCs w:val="18"/>
      <w:lang w:eastAsia="zh-CN"/>
    </w:rPr>
  </w:style>
  <w:style w:type="character" w:customStyle="1" w:styleId="a7">
    <w:name w:val="页眉 字符"/>
    <w:basedOn w:val="a0"/>
    <w:link w:val="a6"/>
    <w:uiPriority w:val="99"/>
    <w:rsid w:val="009751E8"/>
    <w:rPr>
      <w:rFonts w:ascii="Times New Roman" w:eastAsia="宋体" w:hAnsi="Times New Roman" w:cs="Times New Roman"/>
      <w:kern w:val="0"/>
      <w:sz w:val="18"/>
      <w:szCs w:val="18"/>
    </w:rPr>
  </w:style>
  <w:style w:type="paragraph" w:styleId="a8">
    <w:name w:val="footer"/>
    <w:basedOn w:val="a"/>
    <w:link w:val="a9"/>
    <w:uiPriority w:val="99"/>
    <w:unhideWhenUsed/>
    <w:rsid w:val="009751E8"/>
    <w:pPr>
      <w:tabs>
        <w:tab w:val="center" w:pos="4153"/>
        <w:tab w:val="right" w:pos="8306"/>
      </w:tabs>
      <w:snapToGrid w:val="0"/>
    </w:pPr>
    <w:rPr>
      <w:sz w:val="18"/>
      <w:szCs w:val="18"/>
    </w:rPr>
  </w:style>
  <w:style w:type="character" w:customStyle="1" w:styleId="a9">
    <w:name w:val="页脚 字符"/>
    <w:basedOn w:val="a0"/>
    <w:link w:val="a8"/>
    <w:uiPriority w:val="99"/>
    <w:rsid w:val="009751E8"/>
    <w:rPr>
      <w:rFonts w:ascii="宋体" w:eastAsia="宋体" w:hAnsi="宋体" w:cs="宋体"/>
      <w:kern w:val="0"/>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19.png"/><Relationship Id="rId39" Type="http://schemas.openxmlformats.org/officeDocument/2006/relationships/image" Target="media/image32.png"/><Relationship Id="rId21" Type="http://schemas.openxmlformats.org/officeDocument/2006/relationships/image" Target="media/image15.jpeg"/><Relationship Id="rId34" Type="http://schemas.openxmlformats.org/officeDocument/2006/relationships/image" Target="media/image27.png"/><Relationship Id="rId42" Type="http://schemas.openxmlformats.org/officeDocument/2006/relationships/image" Target="media/image34.wmf"/><Relationship Id="rId47" Type="http://schemas.openxmlformats.org/officeDocument/2006/relationships/image" Target="media/image36.png"/><Relationship Id="rId50" Type="http://schemas.openxmlformats.org/officeDocument/2006/relationships/oleObject" Target="embeddings/oleObject6.bin"/><Relationship Id="rId55" Type="http://schemas.openxmlformats.org/officeDocument/2006/relationships/image" Target="media/image41.wmf"/><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image" Target="media/image10.wmf"/><Relationship Id="rId29" Type="http://schemas.openxmlformats.org/officeDocument/2006/relationships/image" Target="media/image22.png"/><Relationship Id="rId11" Type="http://schemas.openxmlformats.org/officeDocument/2006/relationships/image" Target="media/image5.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image" Target="media/image33.wmf"/><Relationship Id="rId45" Type="http://schemas.openxmlformats.org/officeDocument/2006/relationships/oleObject" Target="embeddings/oleObject5.bin"/><Relationship Id="rId53" Type="http://schemas.openxmlformats.org/officeDocument/2006/relationships/oleObject" Target="embeddings/oleObject8.bin"/><Relationship Id="rId58" Type="http://schemas.openxmlformats.org/officeDocument/2006/relationships/oleObject" Target="embeddings/oleObject10.bin"/><Relationship Id="rId5" Type="http://schemas.openxmlformats.org/officeDocument/2006/relationships/footnotes" Target="footnotes.xml"/><Relationship Id="rId61" Type="http://schemas.openxmlformats.org/officeDocument/2006/relationships/fontTable" Target="fontTable.xml"/><Relationship Id="rId19" Type="http://schemas.openxmlformats.org/officeDocument/2006/relationships/image" Target="media/image13.png"/><Relationship Id="rId14" Type="http://schemas.openxmlformats.org/officeDocument/2006/relationships/image" Target="media/image8.png"/><Relationship Id="rId22" Type="http://schemas.openxmlformats.org/officeDocument/2006/relationships/image" Target="media/image16.wmf"/><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43" Type="http://schemas.openxmlformats.org/officeDocument/2006/relationships/oleObject" Target="embeddings/oleObject3.bin"/><Relationship Id="rId48" Type="http://schemas.openxmlformats.org/officeDocument/2006/relationships/image" Target="media/image37.png"/><Relationship Id="rId56" Type="http://schemas.openxmlformats.org/officeDocument/2006/relationships/oleObject" Target="embeddings/oleObject9.bin"/><Relationship Id="rId8" Type="http://schemas.openxmlformats.org/officeDocument/2006/relationships/image" Target="media/image2.jpeg"/><Relationship Id="rId51" Type="http://schemas.openxmlformats.org/officeDocument/2006/relationships/image" Target="media/image39.wmf"/><Relationship Id="rId3" Type="http://schemas.openxmlformats.org/officeDocument/2006/relationships/settings" Target="settings.xml"/><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8.png"/><Relationship Id="rId33" Type="http://schemas.openxmlformats.org/officeDocument/2006/relationships/image" Target="media/image26.wmf"/><Relationship Id="rId38" Type="http://schemas.openxmlformats.org/officeDocument/2006/relationships/image" Target="media/image31.png"/><Relationship Id="rId46" Type="http://schemas.openxmlformats.org/officeDocument/2006/relationships/image" Target="media/image35.png"/><Relationship Id="rId59" Type="http://schemas.openxmlformats.org/officeDocument/2006/relationships/image" Target="media/image43.png"/><Relationship Id="rId20" Type="http://schemas.openxmlformats.org/officeDocument/2006/relationships/image" Target="media/image14.png"/><Relationship Id="rId41" Type="http://schemas.openxmlformats.org/officeDocument/2006/relationships/oleObject" Target="embeddings/oleObject2.bin"/><Relationship Id="rId54" Type="http://schemas.openxmlformats.org/officeDocument/2006/relationships/image" Target="media/image40.png"/><Relationship Id="rId62"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9.png"/><Relationship Id="rId23" Type="http://schemas.openxmlformats.org/officeDocument/2006/relationships/oleObject" Target="embeddings/oleObject1.bin"/><Relationship Id="rId28" Type="http://schemas.openxmlformats.org/officeDocument/2006/relationships/image" Target="media/image21.png"/><Relationship Id="rId36" Type="http://schemas.openxmlformats.org/officeDocument/2006/relationships/image" Target="media/image29.png"/><Relationship Id="rId49" Type="http://schemas.openxmlformats.org/officeDocument/2006/relationships/image" Target="media/image38.wmf"/><Relationship Id="rId57" Type="http://schemas.openxmlformats.org/officeDocument/2006/relationships/image" Target="media/image42.wmf"/><Relationship Id="rId10" Type="http://schemas.openxmlformats.org/officeDocument/2006/relationships/image" Target="media/image4.jpeg"/><Relationship Id="rId31" Type="http://schemas.openxmlformats.org/officeDocument/2006/relationships/image" Target="media/image24.png"/><Relationship Id="rId44" Type="http://schemas.openxmlformats.org/officeDocument/2006/relationships/oleObject" Target="embeddings/oleObject4.bin"/><Relationship Id="rId52" Type="http://schemas.openxmlformats.org/officeDocument/2006/relationships/oleObject" Target="embeddings/oleObject7.bin"/><Relationship Id="rId6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wmf"/></Relationships>
</file>

<file path=word/_rels/footer1.xml.rels><?xml version="1.0" encoding="UTF-8" standalone="yes"?>
<Relationships xmlns="http://schemas.openxmlformats.org/package/2006/relationships"><Relationship Id="rId1" Type="http://schemas.openxmlformats.org/officeDocument/2006/relationships/image" Target="media/image44.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12</Pages>
  <Words>885</Words>
  <Characters>5046</Characters>
  <Application>Microsoft Office Word</Application>
  <DocSecurity>0</DocSecurity>
  <Lines>42</Lines>
  <Paragraphs>11</Paragraphs>
  <ScaleCrop>false</ScaleCrop>
  <Company/>
  <LinksUpToDate>false</LinksUpToDate>
  <CharactersWithSpaces>5920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zs</cp:lastModifiedBy>
  <cp:revision>2</cp:revision>
  <dcterms:created xsi:type="dcterms:W3CDTF">2023-08-07T00:31:00Z</dcterms:created>
  <dcterms:modified xsi:type="dcterms:W3CDTF">2023-08-07T00:31:00Z</dcterms:modified>
</cp:coreProperties>
</file>