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C90" w:rsidRPr="002B3C90" w:rsidRDefault="002B3C90" w:rsidP="002B3C90">
      <w:pPr>
        <w:spacing w:line="360" w:lineRule="auto"/>
        <w:jc w:val="center"/>
        <w:textAlignment w:val="center"/>
        <w:rPr>
          <w:rFonts w:ascii="黑体" w:eastAsia="黑体" w:hAnsi="黑体" w:cs="黑体"/>
          <w:bCs/>
          <w:color w:val="FF0000"/>
          <w:sz w:val="44"/>
          <w:szCs w:val="44"/>
        </w:rPr>
      </w:pPr>
      <w:r w:rsidRPr="002B3C90">
        <w:rPr>
          <w:rFonts w:ascii="黑体" w:eastAsia="黑体" w:hAnsi="黑体" w:cs="黑体" w:hint="eastAsia"/>
          <w:bCs/>
          <w:color w:val="FF0000"/>
          <w:sz w:val="44"/>
          <w:szCs w:val="44"/>
        </w:rPr>
        <w:t>专题17 电与磁</w:t>
      </w:r>
    </w:p>
    <w:p w:rsidR="00474999" w:rsidRDefault="00474999" w:rsidP="00474999">
      <w:pPr>
        <w:spacing w:line="360" w:lineRule="auto"/>
        <w:jc w:val="left"/>
        <w:textAlignment w:val="center"/>
        <w:rPr>
          <w:rFonts w:ascii="宋体" w:eastAsia="宋体" w:hAnsi="宋体" w:cs="宋体"/>
          <w:bCs/>
        </w:rPr>
      </w:pPr>
      <w:r>
        <w:rPr>
          <w:rFonts w:hint="eastAsia"/>
          <w:b/>
          <w:bCs/>
          <w:color w:val="0000FF"/>
          <w:szCs w:val="21"/>
        </w:rPr>
        <w:t>1</w:t>
      </w:r>
      <w:r>
        <w:rPr>
          <w:rFonts w:hint="eastAsia"/>
          <w:b/>
          <w:bCs/>
          <w:color w:val="0000FF"/>
          <w:szCs w:val="21"/>
        </w:rPr>
        <w:t>、（</w:t>
      </w:r>
      <w:r>
        <w:rPr>
          <w:rFonts w:hint="eastAsia"/>
          <w:b/>
          <w:bCs/>
          <w:color w:val="0000FF"/>
          <w:szCs w:val="21"/>
        </w:rPr>
        <w:t>2021</w:t>
      </w:r>
      <w:r>
        <w:rPr>
          <w:rFonts w:hint="eastAsia"/>
          <w:b/>
          <w:bCs/>
          <w:color w:val="0000FF"/>
          <w:szCs w:val="21"/>
        </w:rPr>
        <w:t>·浙江金华·</w:t>
      </w:r>
      <w:r>
        <w:rPr>
          <w:rFonts w:hint="eastAsia"/>
          <w:b/>
          <w:bCs/>
          <w:color w:val="0000FF"/>
          <w:szCs w:val="21"/>
        </w:rPr>
        <w:t>T1</w:t>
      </w:r>
      <w:r>
        <w:rPr>
          <w:rFonts w:hint="eastAsia"/>
          <w:b/>
          <w:bCs/>
          <w:color w:val="0000FF"/>
          <w:szCs w:val="21"/>
        </w:rPr>
        <w:t>）</w:t>
      </w:r>
      <w:r>
        <w:rPr>
          <w:rFonts w:ascii="宋体" w:eastAsia="宋体" w:hAnsi="宋体" w:cs="宋体"/>
          <w:bCs/>
        </w:rPr>
        <w:t>甲、乙为不同条形磁铁的两个磁极，弧线是部分未标方向的磁感线，如图所示，根据图中小磁针静止时的指向判断甲、乙的磁极，下列描述正确的是（　　）</w:t>
      </w:r>
    </w:p>
    <w:p w:rsidR="00474999" w:rsidRDefault="00474999" w:rsidP="00474999">
      <w:pPr>
        <w:spacing w:line="360" w:lineRule="auto"/>
        <w:jc w:val="left"/>
        <w:textAlignment w:val="center"/>
        <w:rPr>
          <w:bCs/>
        </w:rPr>
      </w:pPr>
      <w:r>
        <w:rPr>
          <w:bCs/>
          <w:noProof/>
        </w:rPr>
        <w:drawing>
          <wp:inline distT="0" distB="0" distL="114300" distR="114300" wp14:anchorId="7EC26CBA" wp14:editId="03D20BE4">
            <wp:extent cx="2152650" cy="1114425"/>
            <wp:effectExtent l="0" t="0" r="0" b="9525"/>
            <wp:docPr id="100001" name="图片 100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531938" name="图片 100001" descr="figure"/>
                    <pic:cNvPicPr>
                      <a:picLocks noChangeAspect="1"/>
                    </pic:cNvPicPr>
                  </pic:nvPicPr>
                  <pic:blipFill>
                    <a:blip r:embed="rId8"/>
                    <a:stretch>
                      <a:fillRect/>
                    </a:stretch>
                  </pic:blipFill>
                  <pic:spPr>
                    <a:xfrm>
                      <a:off x="0" y="0"/>
                      <a:ext cx="2152650" cy="1114425"/>
                    </a:xfrm>
                    <a:prstGeom prst="rect">
                      <a:avLst/>
                    </a:prstGeom>
                  </pic:spPr>
                </pic:pic>
              </a:graphicData>
            </a:graphic>
          </wp:inline>
        </w:drawing>
      </w:r>
    </w:p>
    <w:p w:rsidR="00474999" w:rsidRDefault="00474999" w:rsidP="00474999">
      <w:pPr>
        <w:tabs>
          <w:tab w:val="left" w:pos="4153"/>
        </w:tabs>
        <w:spacing w:line="360" w:lineRule="auto"/>
        <w:jc w:val="left"/>
        <w:textAlignment w:val="center"/>
        <w:rPr>
          <w:rFonts w:ascii="宋体" w:eastAsia="宋体" w:hAnsi="宋体" w:cs="宋体"/>
          <w:bCs/>
        </w:rPr>
      </w:pPr>
      <w:r>
        <w:rPr>
          <w:bCs/>
        </w:rPr>
        <w:t>A</w:t>
      </w:r>
      <w:r>
        <w:rPr>
          <w:bCs/>
        </w:rPr>
        <w:t>．</w:t>
      </w:r>
      <w:r>
        <w:rPr>
          <w:rFonts w:ascii="宋体" w:eastAsia="宋体" w:hAnsi="宋体" w:cs="宋体"/>
          <w:bCs/>
        </w:rPr>
        <w:t>甲、乙都是</w:t>
      </w:r>
      <w:r>
        <w:rPr>
          <w:rFonts w:ascii="Times New Roman" w:eastAsia="Times New Roman" w:hAnsi="Times New Roman" w:cs="Times New Roman"/>
          <w:bCs/>
        </w:rPr>
        <w:t>N</w:t>
      </w:r>
      <w:r>
        <w:rPr>
          <w:rFonts w:ascii="宋体" w:eastAsia="宋体" w:hAnsi="宋体" w:cs="宋体"/>
          <w:bCs/>
        </w:rPr>
        <w:t>极</w:t>
      </w:r>
      <w:r>
        <w:rPr>
          <w:bCs/>
        </w:rPr>
        <w:tab/>
        <w:t>B</w:t>
      </w:r>
      <w:r>
        <w:rPr>
          <w:bCs/>
        </w:rPr>
        <w:t>．</w:t>
      </w:r>
      <w:r>
        <w:rPr>
          <w:rFonts w:ascii="宋体" w:eastAsia="宋体" w:hAnsi="宋体" w:cs="宋体"/>
          <w:bCs/>
        </w:rPr>
        <w:t>甲、乙都是</w:t>
      </w:r>
      <w:r>
        <w:rPr>
          <w:rFonts w:ascii="Times New Roman" w:eastAsia="Times New Roman" w:hAnsi="Times New Roman" w:cs="Times New Roman"/>
          <w:bCs/>
        </w:rPr>
        <w:t>S</w:t>
      </w:r>
      <w:r>
        <w:rPr>
          <w:rFonts w:ascii="宋体" w:eastAsia="宋体" w:hAnsi="宋体" w:cs="宋体"/>
          <w:bCs/>
        </w:rPr>
        <w:t>极</w:t>
      </w:r>
    </w:p>
    <w:p w:rsidR="00474999" w:rsidRDefault="00474999" w:rsidP="00474999">
      <w:pPr>
        <w:tabs>
          <w:tab w:val="left" w:pos="4153"/>
        </w:tabs>
        <w:spacing w:line="360" w:lineRule="auto"/>
        <w:jc w:val="left"/>
        <w:textAlignment w:val="center"/>
        <w:rPr>
          <w:rFonts w:ascii="宋体" w:eastAsia="宋体" w:hAnsi="宋体" w:cs="宋体"/>
          <w:bCs/>
        </w:rPr>
      </w:pPr>
      <w:r>
        <w:rPr>
          <w:bCs/>
        </w:rPr>
        <w:t>C</w:t>
      </w:r>
      <w:r>
        <w:rPr>
          <w:bCs/>
        </w:rPr>
        <w:t>．</w:t>
      </w:r>
      <w:r>
        <w:rPr>
          <w:rFonts w:ascii="宋体" w:eastAsia="宋体" w:hAnsi="宋体" w:cs="宋体"/>
          <w:bCs/>
        </w:rPr>
        <w:t>甲是</w:t>
      </w:r>
      <w:r>
        <w:rPr>
          <w:rFonts w:ascii="Times New Roman" w:eastAsia="Times New Roman" w:hAnsi="Times New Roman" w:cs="Times New Roman"/>
          <w:bCs/>
        </w:rPr>
        <w:t>N</w:t>
      </w:r>
      <w:r>
        <w:rPr>
          <w:rFonts w:ascii="宋体" w:eastAsia="宋体" w:hAnsi="宋体" w:cs="宋体"/>
          <w:bCs/>
        </w:rPr>
        <w:t>极，乙是</w:t>
      </w:r>
      <w:r>
        <w:rPr>
          <w:rFonts w:ascii="Times New Roman" w:eastAsia="Times New Roman" w:hAnsi="Times New Roman" w:cs="Times New Roman"/>
          <w:bCs/>
        </w:rPr>
        <w:t>S</w:t>
      </w:r>
      <w:r>
        <w:rPr>
          <w:rFonts w:ascii="宋体" w:eastAsia="宋体" w:hAnsi="宋体" w:cs="宋体"/>
          <w:bCs/>
        </w:rPr>
        <w:t>极</w:t>
      </w:r>
      <w:r>
        <w:rPr>
          <w:bCs/>
        </w:rPr>
        <w:tab/>
        <w:t>D</w:t>
      </w:r>
      <w:r>
        <w:rPr>
          <w:bCs/>
        </w:rPr>
        <w:t>．</w:t>
      </w:r>
      <w:r>
        <w:rPr>
          <w:rFonts w:ascii="宋体" w:eastAsia="宋体" w:hAnsi="宋体" w:cs="宋体"/>
          <w:bCs/>
        </w:rPr>
        <w:t>甲是</w:t>
      </w:r>
      <w:r>
        <w:rPr>
          <w:rFonts w:ascii="Times New Roman" w:eastAsia="Times New Roman" w:hAnsi="Times New Roman" w:cs="Times New Roman"/>
          <w:bCs/>
        </w:rPr>
        <w:t>S</w:t>
      </w:r>
      <w:r>
        <w:rPr>
          <w:rFonts w:ascii="宋体" w:eastAsia="宋体" w:hAnsi="宋体" w:cs="宋体"/>
          <w:bCs/>
        </w:rPr>
        <w:t>极，乙是</w:t>
      </w:r>
      <w:r>
        <w:rPr>
          <w:rFonts w:ascii="Times New Roman" w:eastAsia="Times New Roman" w:hAnsi="Times New Roman" w:cs="Times New Roman"/>
          <w:bCs/>
        </w:rPr>
        <w:t>N</w:t>
      </w:r>
      <w:r>
        <w:rPr>
          <w:rFonts w:ascii="宋体" w:eastAsia="宋体" w:hAnsi="宋体" w:cs="宋体"/>
          <w:bCs/>
        </w:rPr>
        <w:t>极</w:t>
      </w:r>
    </w:p>
    <w:p w:rsidR="00474999" w:rsidRDefault="00474999" w:rsidP="00474999">
      <w:pPr>
        <w:spacing w:line="360" w:lineRule="auto"/>
        <w:jc w:val="left"/>
        <w:textAlignment w:val="center"/>
        <w:rPr>
          <w:bCs/>
          <w:color w:val="FF0000"/>
        </w:rPr>
      </w:pPr>
      <w:r>
        <w:rPr>
          <w:bCs/>
          <w:color w:val="FF0000"/>
        </w:rPr>
        <w:t>【答案】</w:t>
      </w:r>
      <w:r>
        <w:rPr>
          <w:bCs/>
          <w:color w:val="FF0000"/>
        </w:rPr>
        <w:t>B</w:t>
      </w:r>
    </w:p>
    <w:p w:rsidR="00474999" w:rsidRDefault="00474999" w:rsidP="00474999">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由图可知，两磁极相互排斥，小磁针的</w:t>
      </w:r>
      <w:r>
        <w:rPr>
          <w:rFonts w:ascii="Times New Roman" w:eastAsia="Times New Roman" w:hAnsi="Times New Roman" w:cs="Times New Roman"/>
          <w:bCs/>
          <w:color w:val="FF0000"/>
        </w:rPr>
        <w:t>N</w:t>
      </w:r>
      <w:r>
        <w:rPr>
          <w:rFonts w:ascii="宋体" w:eastAsia="宋体" w:hAnsi="宋体" w:cs="宋体"/>
          <w:bCs/>
          <w:color w:val="FF0000"/>
        </w:rPr>
        <w:t>极的指向与该点磁感线的方向一致，磁体的外部，磁感线从磁体的</w:t>
      </w:r>
      <w:r>
        <w:rPr>
          <w:rFonts w:ascii="Times New Roman" w:eastAsia="Times New Roman" w:hAnsi="Times New Roman" w:cs="Times New Roman"/>
          <w:bCs/>
          <w:color w:val="FF0000"/>
        </w:rPr>
        <w:t>N</w:t>
      </w:r>
      <w:r>
        <w:rPr>
          <w:rFonts w:ascii="宋体" w:eastAsia="宋体" w:hAnsi="宋体" w:cs="宋体"/>
          <w:bCs/>
          <w:color w:val="FF0000"/>
        </w:rPr>
        <w:t>极出发回到</w:t>
      </w:r>
      <w:r>
        <w:rPr>
          <w:rFonts w:ascii="Times New Roman" w:eastAsia="Times New Roman" w:hAnsi="Times New Roman" w:cs="Times New Roman"/>
          <w:bCs/>
          <w:color w:val="FF0000"/>
        </w:rPr>
        <w:t>S</w:t>
      </w:r>
      <w:r>
        <w:rPr>
          <w:rFonts w:ascii="宋体" w:eastAsia="宋体" w:hAnsi="宋体" w:cs="宋体"/>
          <w:bCs/>
          <w:color w:val="FF0000"/>
        </w:rPr>
        <w:t>极，所以甲、乙都是</w:t>
      </w:r>
      <w:r>
        <w:rPr>
          <w:rFonts w:ascii="Times New Roman" w:eastAsia="Times New Roman" w:hAnsi="Times New Roman" w:cs="Times New Roman"/>
          <w:bCs/>
          <w:color w:val="FF0000"/>
        </w:rPr>
        <w:t>S</w:t>
      </w:r>
      <w:r>
        <w:rPr>
          <w:rFonts w:ascii="宋体" w:eastAsia="宋体" w:hAnsi="宋体" w:cs="宋体"/>
          <w:bCs/>
          <w:color w:val="FF0000"/>
        </w:rPr>
        <w:t>极。</w:t>
      </w:r>
    </w:p>
    <w:p w:rsidR="00474999" w:rsidRDefault="00474999" w:rsidP="00474999">
      <w:pPr>
        <w:spacing w:line="360" w:lineRule="auto"/>
        <w:jc w:val="left"/>
        <w:textAlignment w:val="center"/>
        <w:rPr>
          <w:rFonts w:ascii="宋体" w:eastAsia="宋体" w:hAnsi="宋体" w:cs="宋体"/>
          <w:bCs/>
          <w:color w:val="FF0000"/>
        </w:rPr>
      </w:pPr>
      <w:r>
        <w:rPr>
          <w:rFonts w:ascii="宋体" w:eastAsia="宋体" w:hAnsi="宋体" w:cs="宋体"/>
          <w:bCs/>
          <w:color w:val="FF0000"/>
        </w:rPr>
        <w:t>故选</w:t>
      </w:r>
      <w:r>
        <w:rPr>
          <w:rFonts w:ascii="Times New Roman" w:eastAsia="Times New Roman" w:hAnsi="Times New Roman" w:cs="Times New Roman"/>
          <w:bCs/>
          <w:color w:val="FF0000"/>
        </w:rPr>
        <w:t>B</w:t>
      </w:r>
      <w:r>
        <w:rPr>
          <w:rFonts w:ascii="宋体" w:eastAsia="宋体" w:hAnsi="宋体" w:cs="宋体"/>
          <w:bCs/>
          <w:color w:val="FF0000"/>
        </w:rPr>
        <w:t>。</w:t>
      </w:r>
    </w:p>
    <w:p w:rsidR="00474999" w:rsidRDefault="00474999" w:rsidP="00474999">
      <w:pPr>
        <w:spacing w:line="360" w:lineRule="auto"/>
        <w:jc w:val="left"/>
        <w:textAlignment w:val="center"/>
        <w:rPr>
          <w:rFonts w:ascii="宋体" w:eastAsia="宋体" w:hAnsi="宋体" w:cs="宋体"/>
          <w:bCs/>
        </w:rPr>
      </w:pPr>
      <w:r>
        <w:rPr>
          <w:rFonts w:hint="eastAsia"/>
          <w:b/>
          <w:bCs/>
          <w:color w:val="0000FF"/>
          <w:szCs w:val="21"/>
        </w:rPr>
        <w:t>2</w:t>
      </w:r>
      <w:r>
        <w:rPr>
          <w:rFonts w:hint="eastAsia"/>
          <w:b/>
          <w:bCs/>
          <w:color w:val="0000FF"/>
          <w:szCs w:val="21"/>
        </w:rPr>
        <w:t>、（</w:t>
      </w:r>
      <w:r>
        <w:rPr>
          <w:rFonts w:hint="eastAsia"/>
          <w:b/>
          <w:bCs/>
          <w:color w:val="0000FF"/>
          <w:szCs w:val="21"/>
        </w:rPr>
        <w:t>2021</w:t>
      </w:r>
      <w:r>
        <w:rPr>
          <w:rFonts w:hint="eastAsia"/>
          <w:b/>
          <w:bCs/>
          <w:color w:val="0000FF"/>
          <w:szCs w:val="21"/>
        </w:rPr>
        <w:t>·浙江湖州·</w:t>
      </w:r>
      <w:r>
        <w:rPr>
          <w:rFonts w:hint="eastAsia"/>
          <w:b/>
          <w:bCs/>
          <w:color w:val="0000FF"/>
          <w:szCs w:val="21"/>
        </w:rPr>
        <w:t>T7</w:t>
      </w:r>
      <w:r>
        <w:rPr>
          <w:rFonts w:hint="eastAsia"/>
          <w:b/>
          <w:bCs/>
          <w:color w:val="0000FF"/>
          <w:szCs w:val="21"/>
        </w:rPr>
        <w:t>）</w:t>
      </w:r>
      <w:r>
        <w:rPr>
          <w:rFonts w:ascii="宋体" w:eastAsia="宋体" w:hAnsi="宋体" w:cs="宋体"/>
          <w:bCs/>
        </w:rPr>
        <w:t>如图是动圈式话筒的部分结构。声波使振膜左右振动，连接在振膜上的线圈也随之一起振动，切割永磁体的磁感线产生电流，此过程中（　　）</w:t>
      </w:r>
    </w:p>
    <w:p w:rsidR="00474999" w:rsidRDefault="00474999" w:rsidP="00474999">
      <w:pPr>
        <w:spacing w:line="360" w:lineRule="auto"/>
        <w:jc w:val="left"/>
        <w:textAlignment w:val="center"/>
        <w:rPr>
          <w:bCs/>
        </w:rPr>
      </w:pPr>
      <w:r>
        <w:rPr>
          <w:bCs/>
          <w:noProof/>
        </w:rPr>
        <w:drawing>
          <wp:inline distT="0" distB="0" distL="114300" distR="114300" wp14:anchorId="2C1EE818" wp14:editId="38BAB863">
            <wp:extent cx="2371725" cy="1809750"/>
            <wp:effectExtent l="0" t="0" r="9525" b="0"/>
            <wp:docPr id="100007" name="图片 1000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28418" name="图片 100007" descr="figure"/>
                    <pic:cNvPicPr>
                      <a:picLocks noChangeAspect="1"/>
                    </pic:cNvPicPr>
                  </pic:nvPicPr>
                  <pic:blipFill>
                    <a:blip r:embed="rId9"/>
                    <a:stretch>
                      <a:fillRect/>
                    </a:stretch>
                  </pic:blipFill>
                  <pic:spPr>
                    <a:xfrm>
                      <a:off x="0" y="0"/>
                      <a:ext cx="2371725" cy="1809750"/>
                    </a:xfrm>
                    <a:prstGeom prst="rect">
                      <a:avLst/>
                    </a:prstGeom>
                  </pic:spPr>
                </pic:pic>
              </a:graphicData>
            </a:graphic>
          </wp:inline>
        </w:drawing>
      </w:r>
    </w:p>
    <w:p w:rsidR="00474999" w:rsidRDefault="00474999" w:rsidP="00474999">
      <w:pPr>
        <w:tabs>
          <w:tab w:val="left" w:pos="4153"/>
        </w:tabs>
        <w:spacing w:line="360" w:lineRule="auto"/>
        <w:jc w:val="left"/>
        <w:textAlignment w:val="center"/>
        <w:rPr>
          <w:rFonts w:ascii="宋体" w:eastAsia="宋体" w:hAnsi="宋体" w:cs="宋体"/>
          <w:bCs/>
        </w:rPr>
      </w:pPr>
      <w:r>
        <w:rPr>
          <w:bCs/>
        </w:rPr>
        <w:t>A</w:t>
      </w:r>
      <w:r>
        <w:rPr>
          <w:bCs/>
        </w:rPr>
        <w:t>．</w:t>
      </w:r>
      <w:r>
        <w:rPr>
          <w:rFonts w:ascii="宋体" w:eastAsia="宋体" w:hAnsi="宋体" w:cs="宋体"/>
          <w:bCs/>
        </w:rPr>
        <w:t>利用了电磁感应原理</w:t>
      </w:r>
      <w:r>
        <w:rPr>
          <w:bCs/>
        </w:rPr>
        <w:tab/>
        <w:t>B</w:t>
      </w:r>
      <w:r>
        <w:rPr>
          <w:bCs/>
        </w:rPr>
        <w:t>．</w:t>
      </w:r>
      <w:r>
        <w:rPr>
          <w:rFonts w:ascii="宋体" w:eastAsia="宋体" w:hAnsi="宋体" w:cs="宋体"/>
          <w:bCs/>
        </w:rPr>
        <w:t>利用了通电导体在磁场中受力的原理</w:t>
      </w:r>
    </w:p>
    <w:p w:rsidR="00474999" w:rsidRDefault="00474999" w:rsidP="00474999">
      <w:pPr>
        <w:tabs>
          <w:tab w:val="left" w:pos="4153"/>
        </w:tabs>
        <w:spacing w:line="360" w:lineRule="auto"/>
        <w:jc w:val="left"/>
        <w:textAlignment w:val="center"/>
        <w:rPr>
          <w:rFonts w:ascii="宋体" w:eastAsia="宋体" w:hAnsi="宋体" w:cs="宋体"/>
          <w:bCs/>
        </w:rPr>
      </w:pPr>
      <w:r>
        <w:rPr>
          <w:bCs/>
        </w:rPr>
        <w:t>C</w:t>
      </w:r>
      <w:r>
        <w:rPr>
          <w:bCs/>
        </w:rPr>
        <w:t>．</w:t>
      </w:r>
      <w:r>
        <w:rPr>
          <w:rFonts w:ascii="宋体" w:eastAsia="宋体" w:hAnsi="宋体" w:cs="宋体"/>
          <w:bCs/>
        </w:rPr>
        <w:t>利用了电流的磁效应</w:t>
      </w:r>
      <w:r>
        <w:rPr>
          <w:bCs/>
        </w:rPr>
        <w:tab/>
        <w:t>D</w:t>
      </w:r>
      <w:r>
        <w:rPr>
          <w:bCs/>
        </w:rPr>
        <w:t>．</w:t>
      </w:r>
      <w:r>
        <w:rPr>
          <w:rFonts w:ascii="宋体" w:eastAsia="宋体" w:hAnsi="宋体" w:cs="宋体"/>
          <w:bCs/>
        </w:rPr>
        <w:t>产生了直流电</w:t>
      </w:r>
    </w:p>
    <w:p w:rsidR="00474999" w:rsidRDefault="00474999" w:rsidP="00474999">
      <w:pPr>
        <w:spacing w:line="360" w:lineRule="auto"/>
        <w:jc w:val="left"/>
        <w:textAlignment w:val="center"/>
        <w:rPr>
          <w:bCs/>
          <w:color w:val="FF0000"/>
        </w:rPr>
      </w:pPr>
      <w:r>
        <w:rPr>
          <w:bCs/>
          <w:color w:val="FF0000"/>
        </w:rPr>
        <w:lastRenderedPageBreak/>
        <w:t>【答案】</w:t>
      </w:r>
      <w:r>
        <w:rPr>
          <w:bCs/>
          <w:color w:val="FF0000"/>
        </w:rPr>
        <w:t>A</w:t>
      </w:r>
    </w:p>
    <w:p w:rsidR="00474999" w:rsidRDefault="00474999" w:rsidP="00474999">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A</w:t>
      </w:r>
      <w:r>
        <w:rPr>
          <w:rFonts w:ascii="宋体" w:eastAsia="宋体" w:hAnsi="宋体" w:cs="宋体"/>
          <w:bCs/>
          <w:color w:val="FF0000"/>
        </w:rPr>
        <w:t>．线圈振动，切割永磁体的磁感线产生电流，属于电磁感应现象，故</w:t>
      </w:r>
      <w:r>
        <w:rPr>
          <w:rFonts w:ascii="Times New Roman" w:eastAsia="Times New Roman" w:hAnsi="Times New Roman" w:cs="Times New Roman"/>
          <w:bCs/>
          <w:color w:val="FF0000"/>
        </w:rPr>
        <w:t>A</w:t>
      </w:r>
      <w:r>
        <w:rPr>
          <w:rFonts w:ascii="宋体" w:eastAsia="宋体" w:hAnsi="宋体" w:cs="宋体"/>
          <w:bCs/>
          <w:color w:val="FF0000"/>
        </w:rPr>
        <w:t>符合题意；</w:t>
      </w:r>
    </w:p>
    <w:p w:rsidR="00474999" w:rsidRDefault="00474999" w:rsidP="00474999">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B</w:t>
      </w:r>
      <w:r>
        <w:rPr>
          <w:rFonts w:ascii="宋体" w:eastAsia="宋体" w:hAnsi="宋体" w:cs="宋体"/>
          <w:bCs/>
          <w:color w:val="FF0000"/>
        </w:rPr>
        <w:t>．通电导体在磁场中受力是电动机的原理，故</w:t>
      </w:r>
      <w:r>
        <w:rPr>
          <w:rFonts w:ascii="Times New Roman" w:eastAsia="Times New Roman" w:hAnsi="Times New Roman" w:cs="Times New Roman"/>
          <w:bCs/>
          <w:color w:val="FF0000"/>
        </w:rPr>
        <w:t>B</w:t>
      </w:r>
      <w:r>
        <w:rPr>
          <w:rFonts w:ascii="宋体" w:eastAsia="宋体" w:hAnsi="宋体" w:cs="宋体"/>
          <w:bCs/>
          <w:color w:val="FF0000"/>
        </w:rPr>
        <w:t>不符合题意；</w:t>
      </w:r>
    </w:p>
    <w:p w:rsidR="00474999" w:rsidRDefault="00474999" w:rsidP="00474999">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C</w:t>
      </w:r>
      <w:r>
        <w:rPr>
          <w:rFonts w:ascii="宋体" w:eastAsia="宋体" w:hAnsi="宋体" w:cs="宋体"/>
          <w:bCs/>
          <w:color w:val="FF0000"/>
        </w:rPr>
        <w:t>．这里是没有利用电流的磁效应，故</w:t>
      </w:r>
      <w:r>
        <w:rPr>
          <w:rFonts w:ascii="Times New Roman" w:eastAsia="Times New Roman" w:hAnsi="Times New Roman" w:cs="Times New Roman"/>
          <w:bCs/>
          <w:color w:val="FF0000"/>
        </w:rPr>
        <w:t>C</w:t>
      </w:r>
      <w:r>
        <w:rPr>
          <w:rFonts w:ascii="宋体" w:eastAsia="宋体" w:hAnsi="宋体" w:cs="宋体"/>
          <w:bCs/>
          <w:color w:val="FF0000"/>
        </w:rPr>
        <w:t>不符合题意；</w:t>
      </w:r>
    </w:p>
    <w:p w:rsidR="00474999" w:rsidRDefault="00474999" w:rsidP="00474999">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D</w:t>
      </w:r>
      <w:r>
        <w:rPr>
          <w:rFonts w:ascii="宋体" w:eastAsia="宋体" w:hAnsi="宋体" w:cs="宋体"/>
          <w:bCs/>
          <w:color w:val="FF0000"/>
        </w:rPr>
        <w:t>．振膜上的线圈左右振动，电流方向改变，不是直流电，故</w:t>
      </w:r>
      <w:r>
        <w:rPr>
          <w:rFonts w:ascii="Times New Roman" w:eastAsia="Times New Roman" w:hAnsi="Times New Roman" w:cs="Times New Roman"/>
          <w:bCs/>
          <w:color w:val="FF0000"/>
        </w:rPr>
        <w:t>D</w:t>
      </w:r>
      <w:r>
        <w:rPr>
          <w:rFonts w:ascii="宋体" w:eastAsia="宋体" w:hAnsi="宋体" w:cs="宋体"/>
          <w:bCs/>
          <w:color w:val="FF0000"/>
        </w:rPr>
        <w:t>不符合题意。</w:t>
      </w:r>
    </w:p>
    <w:p w:rsidR="00474999" w:rsidRDefault="00474999" w:rsidP="00474999">
      <w:pPr>
        <w:spacing w:line="360" w:lineRule="auto"/>
        <w:jc w:val="left"/>
        <w:textAlignment w:val="center"/>
        <w:rPr>
          <w:rFonts w:ascii="Times New Roman" w:eastAsia="Times New Roman" w:hAnsi="Times New Roman" w:cs="Times New Roman"/>
          <w:bCs/>
          <w:color w:val="FF0000"/>
        </w:rPr>
      </w:pPr>
      <w:r>
        <w:rPr>
          <w:rFonts w:ascii="宋体" w:eastAsia="宋体" w:hAnsi="宋体" w:cs="宋体"/>
          <w:bCs/>
          <w:color w:val="FF0000"/>
        </w:rPr>
        <w:t>故选</w:t>
      </w:r>
      <w:r>
        <w:rPr>
          <w:rFonts w:ascii="Times New Roman" w:eastAsia="Times New Roman" w:hAnsi="Times New Roman" w:cs="Times New Roman"/>
          <w:bCs/>
          <w:color w:val="FF0000"/>
        </w:rPr>
        <w:t>A。</w:t>
      </w:r>
    </w:p>
    <w:p w:rsidR="002B3C90" w:rsidRDefault="00474999" w:rsidP="002B3C90">
      <w:pPr>
        <w:spacing w:line="360" w:lineRule="auto"/>
        <w:jc w:val="left"/>
        <w:textAlignment w:val="center"/>
        <w:rPr>
          <w:rFonts w:ascii="宋体" w:eastAsia="宋体" w:hAnsi="宋体" w:cs="宋体"/>
          <w:bCs/>
        </w:rPr>
      </w:pPr>
      <w:r>
        <w:rPr>
          <w:rFonts w:ascii="宋体" w:hAnsi="宋体" w:hint="eastAsia"/>
          <w:b/>
          <w:color w:val="0000FF"/>
          <w:szCs w:val="21"/>
        </w:rPr>
        <w:t>3</w:t>
      </w:r>
      <w:r w:rsidR="002B3C90">
        <w:rPr>
          <w:rFonts w:ascii="宋体" w:hAnsi="宋体" w:hint="eastAsia"/>
          <w:b/>
          <w:color w:val="0000FF"/>
          <w:szCs w:val="21"/>
        </w:rPr>
        <w:t>、（2021·重庆市A卷·T4）</w:t>
      </w:r>
      <w:r w:rsidR="002B3C90">
        <w:rPr>
          <w:rFonts w:ascii="宋体" w:eastAsia="宋体" w:hAnsi="宋体" w:cs="宋体"/>
          <w:bCs/>
        </w:rPr>
        <w:t>三峡水电站是世界上规模最大的水电站之一，发电机组是水电站的核心部分，四个装置中符合发电机工作原理的是（　　）</w:t>
      </w:r>
    </w:p>
    <w:p w:rsidR="002B3C90" w:rsidRDefault="002B3C90" w:rsidP="002B3C90">
      <w:pPr>
        <w:spacing w:line="360" w:lineRule="auto"/>
        <w:jc w:val="left"/>
        <w:textAlignment w:val="center"/>
        <w:rPr>
          <w:rFonts w:ascii="宋体" w:eastAsia="宋体" w:hAnsi="宋体" w:cs="宋体"/>
          <w:bCs/>
        </w:rPr>
      </w:pPr>
      <w:r>
        <w:rPr>
          <w:bCs/>
        </w:rPr>
        <w:t>A</w:t>
      </w:r>
      <w:r>
        <w:rPr>
          <w:bCs/>
        </w:rPr>
        <w:t>．</w:t>
      </w:r>
      <w:r>
        <w:rPr>
          <w:bCs/>
          <w:noProof/>
        </w:rPr>
        <w:drawing>
          <wp:inline distT="0" distB="0" distL="114300" distR="114300" wp14:anchorId="712B9A7E" wp14:editId="30D2CB0F">
            <wp:extent cx="1323975" cy="962025"/>
            <wp:effectExtent l="0" t="0" r="9525" b="9525"/>
            <wp:docPr id="2129737403" name="图片 21297374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89104" name="图片 2129737403" descr="figure"/>
                    <pic:cNvPicPr>
                      <a:picLocks noChangeAspect="1"/>
                    </pic:cNvPicPr>
                  </pic:nvPicPr>
                  <pic:blipFill>
                    <a:blip r:embed="rId10"/>
                    <a:stretch>
                      <a:fillRect/>
                    </a:stretch>
                  </pic:blipFill>
                  <pic:spPr>
                    <a:xfrm>
                      <a:off x="0" y="0"/>
                      <a:ext cx="1323975" cy="962025"/>
                    </a:xfrm>
                    <a:prstGeom prst="rect">
                      <a:avLst/>
                    </a:prstGeom>
                  </pic:spPr>
                </pic:pic>
              </a:graphicData>
            </a:graphic>
          </wp:inline>
        </w:drawing>
      </w:r>
      <w:r>
        <w:rPr>
          <w:bCs/>
        </w:rPr>
        <w:t>B</w:t>
      </w:r>
      <w:r>
        <w:rPr>
          <w:bCs/>
        </w:rPr>
        <w:t>．</w:t>
      </w:r>
      <w:r>
        <w:rPr>
          <w:bCs/>
          <w:noProof/>
        </w:rPr>
        <w:drawing>
          <wp:inline distT="0" distB="0" distL="114300" distR="114300" wp14:anchorId="21C4DEE2" wp14:editId="18A7552D">
            <wp:extent cx="1431290" cy="1133475"/>
            <wp:effectExtent l="0" t="0" r="16510" b="9525"/>
            <wp:docPr id="240886098" name="图片 24088609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23012" name="图片 240886098" descr="figure"/>
                    <pic:cNvPicPr>
                      <a:picLocks noChangeAspect="1"/>
                    </pic:cNvPicPr>
                  </pic:nvPicPr>
                  <pic:blipFill>
                    <a:blip r:embed="rId11"/>
                    <a:stretch>
                      <a:fillRect/>
                    </a:stretch>
                  </pic:blipFill>
                  <pic:spPr>
                    <a:xfrm>
                      <a:off x="0" y="0"/>
                      <a:ext cx="1431290" cy="1133475"/>
                    </a:xfrm>
                    <a:prstGeom prst="rect">
                      <a:avLst/>
                    </a:prstGeom>
                  </pic:spPr>
                </pic:pic>
              </a:graphicData>
            </a:graphic>
          </wp:inline>
        </w:drawing>
      </w:r>
      <w:r>
        <w:rPr>
          <w:rFonts w:ascii="宋体" w:eastAsia="宋体" w:hAnsi="宋体" w:cs="宋体"/>
          <w:bCs/>
        </w:rPr>
        <w:t>法拉第的电磁感应现象</w:t>
      </w:r>
    </w:p>
    <w:p w:rsidR="002B3C90" w:rsidRDefault="002B3C90" w:rsidP="002B3C90">
      <w:pPr>
        <w:spacing w:line="360" w:lineRule="auto"/>
        <w:jc w:val="left"/>
        <w:textAlignment w:val="center"/>
        <w:rPr>
          <w:rFonts w:ascii="宋体" w:eastAsia="宋体" w:hAnsi="宋体" w:cs="宋体"/>
          <w:bCs/>
        </w:rPr>
      </w:pPr>
      <w:r>
        <w:rPr>
          <w:bCs/>
        </w:rPr>
        <w:t>C</w:t>
      </w:r>
      <w:r>
        <w:rPr>
          <w:bCs/>
        </w:rPr>
        <w:t>．</w:t>
      </w:r>
      <w:r>
        <w:rPr>
          <w:rFonts w:ascii="宋体" w:eastAsia="宋体" w:hAnsi="宋体" w:cs="宋体"/>
          <w:bCs/>
          <w:noProof/>
        </w:rPr>
        <w:drawing>
          <wp:inline distT="0" distB="0" distL="114300" distR="114300" wp14:anchorId="667B675A" wp14:editId="2738D6E4">
            <wp:extent cx="1495425" cy="1266825"/>
            <wp:effectExtent l="0" t="0" r="9525" b="9525"/>
            <wp:docPr id="1102047007" name="图片 11020470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69780" name="图片 1102047007" descr="figure"/>
                    <pic:cNvPicPr>
                      <a:picLocks noChangeAspect="1"/>
                    </pic:cNvPicPr>
                  </pic:nvPicPr>
                  <pic:blipFill>
                    <a:blip r:embed="rId12"/>
                    <a:stretch>
                      <a:fillRect/>
                    </a:stretch>
                  </pic:blipFill>
                  <pic:spPr>
                    <a:xfrm>
                      <a:off x="0" y="0"/>
                      <a:ext cx="1495425" cy="1266825"/>
                    </a:xfrm>
                    <a:prstGeom prst="rect">
                      <a:avLst/>
                    </a:prstGeom>
                  </pic:spPr>
                </pic:pic>
              </a:graphicData>
            </a:graphic>
          </wp:inline>
        </w:drawing>
      </w:r>
      <w:r>
        <w:rPr>
          <w:rFonts w:ascii="宋体" w:eastAsia="宋体" w:hAnsi="宋体" w:cs="宋体"/>
          <w:bCs/>
        </w:rPr>
        <w:t xml:space="preserve"> 奥斯特实验</w:t>
      </w:r>
      <w:r>
        <w:rPr>
          <w:bCs/>
        </w:rPr>
        <w:t>D</w:t>
      </w:r>
      <w:r>
        <w:rPr>
          <w:bCs/>
        </w:rPr>
        <w:t>．</w:t>
      </w:r>
      <w:r>
        <w:rPr>
          <w:rFonts w:ascii="宋体" w:eastAsia="宋体" w:hAnsi="宋体" w:cs="宋体"/>
          <w:bCs/>
          <w:noProof/>
        </w:rPr>
        <w:drawing>
          <wp:inline distT="0" distB="0" distL="114300" distR="114300" wp14:anchorId="4A98B195" wp14:editId="5EE18947">
            <wp:extent cx="1514475" cy="1066800"/>
            <wp:effectExtent l="0" t="0" r="9525" b="0"/>
            <wp:docPr id="1263676212" name="图片 12636762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13107" name="图片 1263676212" descr="figure"/>
                    <pic:cNvPicPr>
                      <a:picLocks noChangeAspect="1"/>
                    </pic:cNvPicPr>
                  </pic:nvPicPr>
                  <pic:blipFill>
                    <a:blip r:embed="rId13"/>
                    <a:stretch>
                      <a:fillRect/>
                    </a:stretch>
                  </pic:blipFill>
                  <pic:spPr>
                    <a:xfrm>
                      <a:off x="0" y="0"/>
                      <a:ext cx="1514475" cy="1066800"/>
                    </a:xfrm>
                    <a:prstGeom prst="rect">
                      <a:avLst/>
                    </a:prstGeom>
                  </pic:spPr>
                </pic:pic>
              </a:graphicData>
            </a:graphic>
          </wp:inline>
        </w:drawing>
      </w:r>
      <w:r>
        <w:rPr>
          <w:rFonts w:ascii="宋体" w:eastAsia="宋体" w:hAnsi="宋体" w:cs="宋体"/>
          <w:bCs/>
        </w:rPr>
        <w:t xml:space="preserve"> 司南</w:t>
      </w:r>
    </w:p>
    <w:p w:rsidR="002B3C90" w:rsidRDefault="002B3C90" w:rsidP="002B3C90">
      <w:pPr>
        <w:spacing w:line="360" w:lineRule="auto"/>
        <w:jc w:val="left"/>
        <w:textAlignment w:val="center"/>
        <w:rPr>
          <w:bCs/>
          <w:color w:val="FF0000"/>
        </w:rPr>
      </w:pPr>
      <w:r>
        <w:rPr>
          <w:bCs/>
          <w:color w:val="FF0000"/>
        </w:rPr>
        <w:t>【答案】</w:t>
      </w:r>
      <w:r>
        <w:rPr>
          <w:bCs/>
          <w:color w:val="FF0000"/>
        </w:rPr>
        <w:t>B</w:t>
      </w:r>
    </w:p>
    <w:p w:rsidR="002B3C90" w:rsidRDefault="002B3C90" w:rsidP="002B3C90">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发电机是利用电磁感应现象的原理工作的。</w:t>
      </w:r>
    </w:p>
    <w:p w:rsidR="002B3C90" w:rsidRDefault="002B3C90" w:rsidP="002B3C90">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A</w:t>
      </w:r>
      <w:r>
        <w:rPr>
          <w:rFonts w:ascii="宋体" w:eastAsia="宋体" w:hAnsi="宋体" w:cs="宋体"/>
          <w:bCs/>
          <w:color w:val="FF0000"/>
        </w:rPr>
        <w:t>．图中有电源，导体通电后，会受力运动，是电动机的原理图，说明通电导线在磁场中受力的作用，故</w:t>
      </w:r>
      <w:r>
        <w:rPr>
          <w:rFonts w:ascii="Times New Roman" w:eastAsia="Times New Roman" w:hAnsi="Times New Roman" w:cs="Times New Roman"/>
          <w:bCs/>
          <w:color w:val="FF0000"/>
        </w:rPr>
        <w:t>A</w:t>
      </w:r>
      <w:r>
        <w:rPr>
          <w:rFonts w:ascii="宋体" w:eastAsia="宋体" w:hAnsi="宋体" w:cs="宋体"/>
          <w:bCs/>
          <w:color w:val="FF0000"/>
        </w:rPr>
        <w:t>不符合题意；</w:t>
      </w:r>
    </w:p>
    <w:p w:rsidR="002B3C90" w:rsidRDefault="002B3C90" w:rsidP="002B3C90">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B</w:t>
      </w:r>
      <w:r>
        <w:rPr>
          <w:rFonts w:ascii="宋体" w:eastAsia="宋体" w:hAnsi="宋体" w:cs="宋体"/>
          <w:bCs/>
          <w:color w:val="FF0000"/>
        </w:rPr>
        <w:t>．图中没有电源，当磁场中的金属棒做切割磁感线运动时，电路中就会产生感应电流，故电磁感应现象，该现象就是发电机的原理，故</w:t>
      </w:r>
      <w:r>
        <w:rPr>
          <w:rFonts w:ascii="Times New Roman" w:eastAsia="Times New Roman" w:hAnsi="Times New Roman" w:cs="Times New Roman"/>
          <w:bCs/>
          <w:color w:val="FF0000"/>
        </w:rPr>
        <w:t>B</w:t>
      </w:r>
      <w:r>
        <w:rPr>
          <w:rFonts w:ascii="宋体" w:eastAsia="宋体" w:hAnsi="宋体" w:cs="宋体"/>
          <w:bCs/>
          <w:color w:val="FF0000"/>
        </w:rPr>
        <w:t>符合题意；</w:t>
      </w:r>
    </w:p>
    <w:p w:rsidR="002B3C90" w:rsidRDefault="002B3C90" w:rsidP="002B3C90">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C</w:t>
      </w:r>
      <w:r>
        <w:rPr>
          <w:rFonts w:ascii="宋体" w:eastAsia="宋体" w:hAnsi="宋体" w:cs="宋体"/>
          <w:bCs/>
          <w:color w:val="FF0000"/>
        </w:rPr>
        <w:t>．该图是奥斯特实验，说明通电导线周围有磁场，与发电机无关，故</w:t>
      </w:r>
      <w:r>
        <w:rPr>
          <w:rFonts w:ascii="Times New Roman" w:eastAsia="Times New Roman" w:hAnsi="Times New Roman" w:cs="Times New Roman"/>
          <w:bCs/>
          <w:color w:val="FF0000"/>
        </w:rPr>
        <w:t>C</w:t>
      </w:r>
      <w:r>
        <w:rPr>
          <w:rFonts w:ascii="宋体" w:eastAsia="宋体" w:hAnsi="宋体" w:cs="宋体"/>
          <w:bCs/>
          <w:color w:val="FF0000"/>
        </w:rPr>
        <w:t>不符合题意；</w:t>
      </w:r>
    </w:p>
    <w:p w:rsidR="002B3C90" w:rsidRDefault="002B3C90" w:rsidP="002B3C90">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lastRenderedPageBreak/>
        <w:t>D</w:t>
      </w:r>
      <w:r>
        <w:rPr>
          <w:rFonts w:ascii="宋体" w:eastAsia="宋体" w:hAnsi="宋体" w:cs="宋体"/>
          <w:bCs/>
          <w:color w:val="FF0000"/>
        </w:rPr>
        <w:t>．司南是天然的磁体，由于受地磁场的影响，磁体具有指南北的性质，故</w:t>
      </w:r>
      <w:r>
        <w:rPr>
          <w:rFonts w:ascii="Times New Roman" w:eastAsia="Times New Roman" w:hAnsi="Times New Roman" w:cs="Times New Roman"/>
          <w:bCs/>
          <w:color w:val="FF0000"/>
        </w:rPr>
        <w:t>D</w:t>
      </w:r>
      <w:r>
        <w:rPr>
          <w:rFonts w:ascii="宋体" w:eastAsia="宋体" w:hAnsi="宋体" w:cs="宋体"/>
          <w:bCs/>
          <w:color w:val="FF0000"/>
        </w:rPr>
        <w:t>不符合题意。</w:t>
      </w:r>
    </w:p>
    <w:p w:rsidR="002B3C90" w:rsidRDefault="002B3C90" w:rsidP="002B3C90">
      <w:pPr>
        <w:spacing w:line="360" w:lineRule="auto"/>
        <w:jc w:val="left"/>
        <w:textAlignment w:val="center"/>
        <w:rPr>
          <w:rFonts w:ascii="宋体" w:eastAsia="宋体" w:hAnsi="宋体" w:cs="宋体"/>
          <w:bCs/>
          <w:color w:val="FF0000"/>
        </w:rPr>
      </w:pPr>
      <w:r>
        <w:rPr>
          <w:rFonts w:ascii="宋体" w:eastAsia="宋体" w:hAnsi="宋体" w:cs="宋体"/>
          <w:bCs/>
          <w:color w:val="FF0000"/>
        </w:rPr>
        <w:t>故选</w:t>
      </w:r>
      <w:r>
        <w:rPr>
          <w:rFonts w:ascii="Times New Roman" w:eastAsia="Times New Roman" w:hAnsi="Times New Roman" w:cs="Times New Roman"/>
          <w:bCs/>
          <w:color w:val="FF0000"/>
        </w:rPr>
        <w:t>B</w:t>
      </w:r>
      <w:r>
        <w:rPr>
          <w:rFonts w:ascii="宋体" w:eastAsia="宋体" w:hAnsi="宋体" w:cs="宋体"/>
          <w:bCs/>
          <w:color w:val="FF0000"/>
        </w:rPr>
        <w:t>。</w:t>
      </w:r>
    </w:p>
    <w:p w:rsidR="002B3C90" w:rsidRDefault="00474999" w:rsidP="002B3C90">
      <w:pPr>
        <w:spacing w:line="360" w:lineRule="auto"/>
        <w:jc w:val="left"/>
        <w:textAlignment w:val="center"/>
        <w:rPr>
          <w:rFonts w:ascii="宋体" w:eastAsia="宋体" w:hAnsi="宋体" w:cs="宋体"/>
          <w:color w:val="000000"/>
        </w:rPr>
      </w:pPr>
      <w:r>
        <w:rPr>
          <w:rFonts w:ascii="宋体" w:hAnsi="宋体" w:hint="eastAsia"/>
          <w:b/>
          <w:color w:val="0000FF"/>
          <w:szCs w:val="21"/>
        </w:rPr>
        <w:t>4</w:t>
      </w:r>
      <w:r w:rsidR="002B3C90">
        <w:rPr>
          <w:rFonts w:ascii="宋体" w:hAnsi="宋体" w:hint="eastAsia"/>
          <w:b/>
          <w:color w:val="0000FF"/>
          <w:szCs w:val="21"/>
        </w:rPr>
        <w:t>、（2021·安徽）</w:t>
      </w:r>
      <w:r w:rsidR="002B3C90">
        <w:rPr>
          <w:rFonts w:ascii="宋体" w:eastAsia="宋体" w:hAnsi="宋体" w:cs="宋体"/>
          <w:color w:val="000000"/>
        </w:rPr>
        <w:t>图示为直流电动机的工作原理图。线圈</w:t>
      </w:r>
      <w:proofErr w:type="spellStart"/>
      <w:r w:rsidR="002B3C90">
        <w:rPr>
          <w:rFonts w:ascii="Times New Roman" w:eastAsia="Times New Roman" w:hAnsi="Times New Roman" w:cs="Times New Roman"/>
          <w:i/>
          <w:color w:val="000000"/>
        </w:rPr>
        <w:t>abcd</w:t>
      </w:r>
      <w:proofErr w:type="spellEnd"/>
      <w:r w:rsidR="002B3C90">
        <w:rPr>
          <w:rFonts w:ascii="宋体" w:eastAsia="宋体" w:hAnsi="宋体" w:cs="宋体"/>
          <w:color w:val="000000"/>
        </w:rPr>
        <w:t>处于向右的磁场中，两个铜半环</w:t>
      </w:r>
      <w:r w:rsidR="002B3C90">
        <w:rPr>
          <w:rFonts w:ascii="Times New Roman" w:eastAsia="Times New Roman" w:hAnsi="Times New Roman" w:cs="Times New Roman"/>
          <w:color w:val="000000"/>
        </w:rPr>
        <w:t>E</w:t>
      </w:r>
      <w:r w:rsidR="002B3C90">
        <w:rPr>
          <w:rFonts w:ascii="宋体" w:eastAsia="宋体" w:hAnsi="宋体" w:cs="宋体"/>
          <w:color w:val="000000"/>
        </w:rPr>
        <w:t>和</w:t>
      </w:r>
      <w:r w:rsidR="002B3C90">
        <w:rPr>
          <w:rFonts w:ascii="Times New Roman" w:eastAsia="Times New Roman" w:hAnsi="Times New Roman" w:cs="Times New Roman"/>
          <w:color w:val="000000"/>
        </w:rPr>
        <w:t>F</w:t>
      </w:r>
      <w:r w:rsidR="002B3C90">
        <w:rPr>
          <w:rFonts w:ascii="宋体" w:eastAsia="宋体" w:hAnsi="宋体" w:cs="宋体"/>
          <w:color w:val="000000"/>
        </w:rPr>
        <w:t>跟线圈两端相连，可随线圈一起转动，两半环中间断开，彼此绝缘；</w:t>
      </w:r>
      <w:r w:rsidR="002B3C90">
        <w:rPr>
          <w:rFonts w:ascii="Times New Roman" w:eastAsia="Times New Roman" w:hAnsi="Times New Roman" w:cs="Times New Roman"/>
          <w:color w:val="000000"/>
        </w:rPr>
        <w:t>A</w:t>
      </w:r>
      <w:r w:rsidR="002B3C90">
        <w:rPr>
          <w:rFonts w:ascii="宋体" w:eastAsia="宋体" w:hAnsi="宋体" w:cs="宋体"/>
          <w:color w:val="000000"/>
        </w:rPr>
        <w:t>和</w:t>
      </w:r>
      <w:r w:rsidR="002B3C90">
        <w:rPr>
          <w:rFonts w:ascii="Times New Roman" w:eastAsia="Times New Roman" w:hAnsi="Times New Roman" w:cs="Times New Roman"/>
          <w:color w:val="000000"/>
        </w:rPr>
        <w:t>B</w:t>
      </w:r>
      <w:r w:rsidR="002B3C90">
        <w:rPr>
          <w:rFonts w:ascii="宋体" w:eastAsia="宋体" w:hAnsi="宋体" w:cs="宋体"/>
          <w:color w:val="000000"/>
        </w:rPr>
        <w:t>是电刷，它们分别跟两个半环接触，使电源和线圈组成闭合电路。在图示位置，电流沿</w:t>
      </w:r>
      <w:proofErr w:type="spellStart"/>
      <w:r w:rsidR="002B3C90">
        <w:rPr>
          <w:rFonts w:ascii="Times New Roman" w:eastAsia="Times New Roman" w:hAnsi="Times New Roman" w:cs="Times New Roman"/>
          <w:i/>
          <w:color w:val="000000"/>
        </w:rPr>
        <w:t>dcba</w:t>
      </w:r>
      <w:proofErr w:type="spellEnd"/>
      <w:r w:rsidR="002B3C90">
        <w:rPr>
          <w:rFonts w:ascii="宋体" w:eastAsia="宋体" w:hAnsi="宋体" w:cs="宋体"/>
          <w:color w:val="000000"/>
        </w:rPr>
        <w:t>流过线圈，</w:t>
      </w:r>
      <w:r w:rsidR="002B3C90">
        <w:rPr>
          <w:rFonts w:ascii="Times New Roman" w:eastAsia="Times New Roman" w:hAnsi="Times New Roman" w:cs="Times New Roman"/>
          <w:i/>
          <w:color w:val="000000"/>
        </w:rPr>
        <w:t>dc</w:t>
      </w:r>
      <w:r w:rsidR="002B3C90">
        <w:rPr>
          <w:rFonts w:ascii="宋体" w:eastAsia="宋体" w:hAnsi="宋体" w:cs="宋体"/>
          <w:color w:val="000000"/>
        </w:rPr>
        <w:t>边受到磁场的作用力向下，则（　　）</w:t>
      </w:r>
    </w:p>
    <w:p w:rsidR="002B3C90" w:rsidRDefault="002B3C90" w:rsidP="002B3C90">
      <w:pPr>
        <w:spacing w:line="360" w:lineRule="auto"/>
        <w:jc w:val="left"/>
        <w:textAlignment w:val="center"/>
        <w:rPr>
          <w:color w:val="000000"/>
        </w:rPr>
      </w:pPr>
      <w:r>
        <w:rPr>
          <w:rFonts w:ascii="宋体" w:eastAsia="宋体" w:hAnsi="宋体" w:cs="宋体"/>
          <w:noProof/>
          <w:color w:val="000000"/>
        </w:rPr>
        <w:drawing>
          <wp:inline distT="0" distB="0" distL="114300" distR="114300" wp14:anchorId="0D5C5511" wp14:editId="2A3832B6">
            <wp:extent cx="1733550" cy="1323975"/>
            <wp:effectExtent l="0" t="0" r="0" b="9525"/>
            <wp:docPr id="12" name="图片 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88404" name="图片 15"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1733550" cy="1323975"/>
                    </a:xfrm>
                    <a:prstGeom prst="rect">
                      <a:avLst/>
                    </a:prstGeom>
                    <a:noFill/>
                    <a:ln>
                      <a:noFill/>
                    </a:ln>
                  </pic:spPr>
                </pic:pic>
              </a:graphicData>
            </a:graphic>
          </wp:inline>
        </w:drawing>
      </w:r>
    </w:p>
    <w:p w:rsidR="002B3C90" w:rsidRDefault="002B3C90" w:rsidP="002B3C90">
      <w:pPr>
        <w:spacing w:line="360" w:lineRule="auto"/>
        <w:jc w:val="left"/>
        <w:textAlignment w:val="center"/>
        <w:rPr>
          <w:rFonts w:ascii="宋体" w:eastAsia="宋体" w:hAnsi="宋体" w:cs="宋体"/>
          <w:color w:val="000000"/>
        </w:rPr>
      </w:pPr>
      <w:r>
        <w:rPr>
          <w:rFonts w:ascii="宋体" w:eastAsia="宋体" w:hAnsi="宋体" w:cs="宋体"/>
          <w:color w:val="000000"/>
        </w:rPr>
        <w:t>A. 线圈在图示位置时，</w:t>
      </w:r>
      <w:proofErr w:type="spellStart"/>
      <w:r>
        <w:rPr>
          <w:rFonts w:ascii="Times New Roman" w:eastAsia="Times New Roman" w:hAnsi="Times New Roman" w:cs="Times New Roman"/>
          <w:i/>
          <w:color w:val="000000"/>
        </w:rPr>
        <w:t>ab</w:t>
      </w:r>
      <w:proofErr w:type="spellEnd"/>
      <w:r>
        <w:rPr>
          <w:rFonts w:ascii="宋体" w:eastAsia="宋体" w:hAnsi="宋体" w:cs="宋体"/>
          <w:color w:val="000000"/>
        </w:rPr>
        <w:t>边受到磁场的作用力向下</w:t>
      </w:r>
    </w:p>
    <w:p w:rsidR="002B3C90" w:rsidRDefault="002B3C90" w:rsidP="002B3C90">
      <w:pPr>
        <w:spacing w:line="360" w:lineRule="auto"/>
        <w:jc w:val="left"/>
        <w:textAlignment w:val="center"/>
        <w:rPr>
          <w:rFonts w:ascii="宋体" w:eastAsia="宋体" w:hAnsi="宋体" w:cs="宋体"/>
          <w:color w:val="000000"/>
        </w:rPr>
      </w:pPr>
      <w:r>
        <w:rPr>
          <w:rFonts w:ascii="宋体" w:eastAsia="宋体" w:hAnsi="宋体" w:cs="宋体"/>
          <w:color w:val="000000"/>
        </w:rPr>
        <w:t>B. 线圈由图示位置转过</w:t>
      </w:r>
      <w:r>
        <w:rPr>
          <w:rFonts w:ascii="Times New Roman" w:eastAsia="Times New Roman" w:hAnsi="Times New Roman" w:cs="Times New Roman"/>
          <w:color w:val="000000"/>
        </w:rPr>
        <w:t>180</w:t>
      </w:r>
      <w:r>
        <w:rPr>
          <w:rFonts w:ascii="Times New Roman" w:eastAsia="Times New Roman" w:hAnsi="Times New Roman" w:cs="Times New Roman"/>
          <w:color w:val="000000"/>
          <w:vertAlign w:val="superscript"/>
        </w:rPr>
        <w:t>o</w:t>
      </w:r>
      <w:r>
        <w:rPr>
          <w:rFonts w:ascii="宋体" w:eastAsia="宋体" w:hAnsi="宋体" w:cs="宋体"/>
          <w:color w:val="000000"/>
        </w:rPr>
        <w:t>时，电流沿</w:t>
      </w:r>
      <w:proofErr w:type="spellStart"/>
      <w:r>
        <w:rPr>
          <w:rFonts w:ascii="Times New Roman" w:eastAsia="Times New Roman" w:hAnsi="Times New Roman" w:cs="Times New Roman"/>
          <w:i/>
          <w:color w:val="000000"/>
        </w:rPr>
        <w:t>dcda</w:t>
      </w:r>
      <w:proofErr w:type="spellEnd"/>
      <w:r>
        <w:rPr>
          <w:rFonts w:ascii="宋体" w:eastAsia="宋体" w:hAnsi="宋体" w:cs="宋体"/>
          <w:color w:val="000000"/>
        </w:rPr>
        <w:t>流过线圈</w:t>
      </w:r>
    </w:p>
    <w:p w:rsidR="002B3C90" w:rsidRDefault="002B3C90" w:rsidP="002B3C90">
      <w:pPr>
        <w:spacing w:line="360" w:lineRule="auto"/>
        <w:jc w:val="left"/>
        <w:textAlignment w:val="center"/>
        <w:rPr>
          <w:rFonts w:ascii="宋体" w:eastAsia="宋体" w:hAnsi="宋体" w:cs="宋体"/>
          <w:color w:val="000000"/>
        </w:rPr>
      </w:pPr>
      <w:r>
        <w:rPr>
          <w:rFonts w:ascii="宋体" w:eastAsia="宋体" w:hAnsi="宋体" w:cs="宋体"/>
          <w:color w:val="000000"/>
        </w:rPr>
        <w:t>C. 线圈由图示位置转过</w:t>
      </w:r>
      <w:r>
        <w:rPr>
          <w:rFonts w:ascii="Times New Roman" w:eastAsia="Times New Roman" w:hAnsi="Times New Roman" w:cs="Times New Roman"/>
          <w:color w:val="000000"/>
        </w:rPr>
        <w:t>180</w:t>
      </w:r>
      <w:r>
        <w:rPr>
          <w:rFonts w:ascii="宋体" w:eastAsia="宋体" w:hAnsi="宋体" w:cs="宋体"/>
          <w:color w:val="000000"/>
        </w:rPr>
        <w:t>°时，</w:t>
      </w:r>
      <w:r>
        <w:rPr>
          <w:rFonts w:ascii="Times New Roman" w:eastAsia="Times New Roman" w:hAnsi="Times New Roman" w:cs="Times New Roman"/>
          <w:i/>
          <w:color w:val="000000"/>
        </w:rPr>
        <w:t>dc</w:t>
      </w:r>
      <w:r>
        <w:rPr>
          <w:rFonts w:ascii="宋体" w:eastAsia="宋体" w:hAnsi="宋体" w:cs="宋体"/>
          <w:color w:val="000000"/>
        </w:rPr>
        <w:t>边受到磁场的作用力向下</w:t>
      </w:r>
    </w:p>
    <w:p w:rsidR="002B3C90" w:rsidRDefault="002B3C90" w:rsidP="002B3C90">
      <w:pPr>
        <w:spacing w:line="360" w:lineRule="auto"/>
        <w:jc w:val="left"/>
        <w:textAlignment w:val="center"/>
        <w:rPr>
          <w:rFonts w:ascii="宋体" w:eastAsia="宋体" w:hAnsi="宋体" w:cs="宋体"/>
          <w:color w:val="000000"/>
        </w:rPr>
      </w:pPr>
      <w:r>
        <w:rPr>
          <w:rFonts w:ascii="宋体" w:eastAsia="宋体" w:hAnsi="宋体" w:cs="宋体"/>
          <w:color w:val="000000"/>
        </w:rPr>
        <w:t>D. 线圈由图示位置转过</w:t>
      </w:r>
      <w:r>
        <w:rPr>
          <w:rFonts w:ascii="Times New Roman" w:eastAsia="Times New Roman" w:hAnsi="Times New Roman" w:cs="Times New Roman"/>
          <w:color w:val="000000"/>
        </w:rPr>
        <w:t>180</w:t>
      </w:r>
      <w:r>
        <w:rPr>
          <w:rFonts w:ascii="宋体" w:eastAsia="宋体" w:hAnsi="宋体" w:cs="宋体"/>
          <w:color w:val="000000"/>
        </w:rPr>
        <w:t>°时，</w:t>
      </w:r>
      <w:proofErr w:type="spellStart"/>
      <w:r>
        <w:rPr>
          <w:rFonts w:ascii="Times New Roman" w:eastAsia="Times New Roman" w:hAnsi="Times New Roman" w:cs="Times New Roman"/>
          <w:i/>
          <w:color w:val="000000"/>
        </w:rPr>
        <w:t>ab</w:t>
      </w:r>
      <w:proofErr w:type="spellEnd"/>
      <w:r>
        <w:rPr>
          <w:rFonts w:ascii="宋体" w:eastAsia="宋体" w:hAnsi="宋体" w:cs="宋体"/>
          <w:color w:val="000000"/>
        </w:rPr>
        <w:t>边受到磁场的作用力向下</w:t>
      </w:r>
    </w:p>
    <w:p w:rsidR="002B3C90" w:rsidRDefault="002B3C90" w:rsidP="002B3C90">
      <w:pPr>
        <w:spacing w:line="360" w:lineRule="auto"/>
        <w:textAlignment w:val="center"/>
        <w:rPr>
          <w:color w:val="FF0000"/>
        </w:rPr>
      </w:pPr>
      <w:r>
        <w:rPr>
          <w:color w:val="FF0000"/>
        </w:rPr>
        <w:t>【答案】</w:t>
      </w:r>
      <w:r>
        <w:rPr>
          <w:color w:val="FF0000"/>
        </w:rPr>
        <w:t>D</w:t>
      </w:r>
    </w:p>
    <w:p w:rsidR="002B3C90" w:rsidRDefault="002B3C90" w:rsidP="002B3C90">
      <w:pPr>
        <w:spacing w:line="360" w:lineRule="auto"/>
        <w:textAlignment w:val="center"/>
        <w:rPr>
          <w:color w:val="FF0000"/>
        </w:rPr>
      </w:pPr>
      <w:r>
        <w:rPr>
          <w:color w:val="FF0000"/>
        </w:rPr>
        <w:t>【解析】</w:t>
      </w:r>
    </w:p>
    <w:p w:rsidR="002B3C90" w:rsidRDefault="002B3C90" w:rsidP="002B3C90">
      <w:pPr>
        <w:spacing w:line="360" w:lineRule="auto"/>
        <w:textAlignment w:val="center"/>
        <w:rPr>
          <w:rFonts w:ascii="宋体" w:eastAsia="宋体" w:hAnsi="宋体" w:cs="宋体"/>
          <w:color w:val="FF0000"/>
        </w:rPr>
      </w:pPr>
      <w:r>
        <w:rPr>
          <w:rFonts w:ascii="宋体" w:eastAsia="宋体" w:hAnsi="宋体" w:cs="宋体"/>
          <w:color w:val="FF0000"/>
        </w:rPr>
        <w:t>通电导体在磁场中受力方向与电流方向、磁场方向有关，其中之一发生改变，则受力方向发生改变。</w:t>
      </w:r>
    </w:p>
    <w:p w:rsidR="002B3C90" w:rsidRDefault="002B3C90" w:rsidP="002B3C90">
      <w:pPr>
        <w:spacing w:line="360" w:lineRule="auto"/>
        <w:jc w:val="left"/>
        <w:textAlignment w:val="center"/>
        <w:rPr>
          <w:rFonts w:ascii="宋体" w:eastAsia="宋体" w:hAnsi="宋体" w:cs="宋体"/>
          <w:color w:val="FF0000"/>
        </w:rPr>
      </w:pPr>
      <w:r>
        <w:rPr>
          <w:rFonts w:ascii="Times New Roman" w:eastAsia="Times New Roman" w:hAnsi="Times New Roman" w:cs="Times New Roman"/>
          <w:color w:val="FF0000"/>
        </w:rPr>
        <w:t>A</w:t>
      </w:r>
      <w:r>
        <w:rPr>
          <w:rFonts w:ascii="宋体" w:eastAsia="宋体" w:hAnsi="宋体" w:cs="宋体"/>
          <w:color w:val="FF0000"/>
        </w:rPr>
        <w:t>．根据题意知道，此时</w:t>
      </w:r>
      <w:r>
        <w:rPr>
          <w:rFonts w:ascii="Times New Roman" w:eastAsia="Times New Roman" w:hAnsi="Times New Roman" w:cs="Times New Roman"/>
          <w:i/>
          <w:color w:val="FF0000"/>
        </w:rPr>
        <w:t>dc</w:t>
      </w:r>
      <w:r>
        <w:rPr>
          <w:rFonts w:ascii="宋体" w:eastAsia="宋体" w:hAnsi="宋体" w:cs="宋体"/>
          <w:color w:val="FF0000"/>
        </w:rPr>
        <w:t>边受到磁场的作用力向下，由于</w:t>
      </w:r>
      <w:proofErr w:type="spellStart"/>
      <w:r>
        <w:rPr>
          <w:rFonts w:ascii="Times New Roman" w:eastAsia="Times New Roman" w:hAnsi="Times New Roman" w:cs="Times New Roman"/>
          <w:i/>
          <w:color w:val="FF0000"/>
        </w:rPr>
        <w:t>ab</w:t>
      </w:r>
      <w:proofErr w:type="spellEnd"/>
      <w:r>
        <w:rPr>
          <w:rFonts w:ascii="宋体" w:eastAsia="宋体" w:hAnsi="宋体" w:cs="宋体"/>
          <w:color w:val="FF0000"/>
        </w:rPr>
        <w:t>边中电流方向与</w:t>
      </w:r>
      <w:r>
        <w:rPr>
          <w:rFonts w:ascii="Times New Roman" w:eastAsia="Times New Roman" w:hAnsi="Times New Roman" w:cs="Times New Roman"/>
          <w:i/>
          <w:color w:val="FF0000"/>
        </w:rPr>
        <w:t>dc</w:t>
      </w:r>
      <w:r>
        <w:rPr>
          <w:rFonts w:ascii="宋体" w:eastAsia="宋体" w:hAnsi="宋体" w:cs="宋体"/>
          <w:color w:val="FF0000"/>
        </w:rPr>
        <w:t>中电流方向相反，而磁场方向相同，所以</w:t>
      </w:r>
      <w:proofErr w:type="spellStart"/>
      <w:r>
        <w:rPr>
          <w:rFonts w:ascii="Times New Roman" w:eastAsia="Times New Roman" w:hAnsi="Times New Roman" w:cs="Times New Roman"/>
          <w:i/>
          <w:color w:val="FF0000"/>
        </w:rPr>
        <w:t>ab</w:t>
      </w:r>
      <w:proofErr w:type="spellEnd"/>
      <w:r>
        <w:rPr>
          <w:rFonts w:ascii="宋体" w:eastAsia="宋体" w:hAnsi="宋体" w:cs="宋体"/>
          <w:color w:val="FF0000"/>
        </w:rPr>
        <w:t>边受到磁场的作用力与</w:t>
      </w:r>
      <w:r>
        <w:rPr>
          <w:rFonts w:ascii="Times New Roman" w:eastAsia="Times New Roman" w:hAnsi="Times New Roman" w:cs="Times New Roman"/>
          <w:i/>
          <w:color w:val="FF0000"/>
        </w:rPr>
        <w:t>dc</w:t>
      </w:r>
      <w:r>
        <w:rPr>
          <w:rFonts w:ascii="宋体" w:eastAsia="宋体" w:hAnsi="宋体" w:cs="宋体"/>
          <w:color w:val="FF0000"/>
        </w:rPr>
        <w:t>边受到磁场的作用力相反，即</w:t>
      </w:r>
      <w:proofErr w:type="spellStart"/>
      <w:r>
        <w:rPr>
          <w:rFonts w:ascii="Times New Roman" w:eastAsia="Times New Roman" w:hAnsi="Times New Roman" w:cs="Times New Roman"/>
          <w:i/>
          <w:color w:val="FF0000"/>
        </w:rPr>
        <w:t>ab</w:t>
      </w:r>
      <w:proofErr w:type="spellEnd"/>
      <w:r>
        <w:rPr>
          <w:rFonts w:ascii="宋体" w:eastAsia="宋体" w:hAnsi="宋体" w:cs="宋体"/>
          <w:color w:val="FF0000"/>
        </w:rPr>
        <w:t>边受到磁场的作用力向上，故</w:t>
      </w:r>
      <w:r>
        <w:rPr>
          <w:rFonts w:ascii="Times New Roman" w:eastAsia="Times New Roman" w:hAnsi="Times New Roman" w:cs="Times New Roman"/>
          <w:color w:val="FF0000"/>
        </w:rPr>
        <w:t>A</w:t>
      </w:r>
      <w:r>
        <w:rPr>
          <w:rFonts w:ascii="宋体" w:eastAsia="宋体" w:hAnsi="宋体" w:cs="宋体"/>
          <w:color w:val="FF0000"/>
        </w:rPr>
        <w:t>错误；</w:t>
      </w:r>
    </w:p>
    <w:p w:rsidR="002B3C90" w:rsidRDefault="002B3C90" w:rsidP="002B3C90">
      <w:pPr>
        <w:spacing w:line="360" w:lineRule="auto"/>
        <w:jc w:val="left"/>
        <w:textAlignment w:val="center"/>
        <w:rPr>
          <w:rFonts w:ascii="宋体" w:eastAsia="宋体" w:hAnsi="宋体" w:cs="宋体"/>
          <w:color w:val="FF0000"/>
        </w:rPr>
      </w:pPr>
      <w:r>
        <w:rPr>
          <w:rFonts w:ascii="Times New Roman" w:eastAsia="Times New Roman" w:hAnsi="Times New Roman" w:cs="Times New Roman"/>
          <w:color w:val="FF0000"/>
        </w:rPr>
        <w:t>B</w:t>
      </w:r>
      <w:r>
        <w:rPr>
          <w:rFonts w:ascii="宋体" w:eastAsia="宋体" w:hAnsi="宋体" w:cs="宋体"/>
          <w:color w:val="FF0000"/>
        </w:rPr>
        <w:t>．由图知道，线圈由图示位置转过</w:t>
      </w:r>
      <w:r>
        <w:rPr>
          <w:rFonts w:ascii="Times New Roman" w:eastAsia="Times New Roman" w:hAnsi="Times New Roman" w:cs="Times New Roman"/>
          <w:color w:val="FF0000"/>
        </w:rPr>
        <w:t>180</w:t>
      </w:r>
      <w:r>
        <w:rPr>
          <w:rFonts w:ascii="Times New Roman" w:eastAsia="Times New Roman" w:hAnsi="Times New Roman" w:cs="Times New Roman"/>
          <w:color w:val="FF0000"/>
          <w:vertAlign w:val="superscript"/>
        </w:rPr>
        <w:t>o</w:t>
      </w:r>
      <w:r>
        <w:rPr>
          <w:rFonts w:ascii="宋体" w:eastAsia="宋体" w:hAnsi="宋体" w:cs="宋体"/>
          <w:color w:val="FF0000"/>
        </w:rPr>
        <w:t>时，电流沿</w:t>
      </w:r>
      <w:proofErr w:type="spellStart"/>
      <w:r>
        <w:rPr>
          <w:rFonts w:ascii="Times New Roman" w:eastAsia="Times New Roman" w:hAnsi="Times New Roman" w:cs="Times New Roman"/>
          <w:i/>
          <w:color w:val="FF0000"/>
        </w:rPr>
        <w:t>abcd</w:t>
      </w:r>
      <w:proofErr w:type="spellEnd"/>
      <w:r>
        <w:rPr>
          <w:rFonts w:ascii="宋体" w:eastAsia="宋体" w:hAnsi="宋体" w:cs="宋体"/>
          <w:color w:val="FF0000"/>
        </w:rPr>
        <w:t>流过线圈，故</w:t>
      </w:r>
      <w:r>
        <w:rPr>
          <w:rFonts w:ascii="Times New Roman" w:eastAsia="Times New Roman" w:hAnsi="Times New Roman" w:cs="Times New Roman"/>
          <w:color w:val="FF0000"/>
        </w:rPr>
        <w:t>B</w:t>
      </w:r>
      <w:r>
        <w:rPr>
          <w:rFonts w:ascii="宋体" w:eastAsia="宋体" w:hAnsi="宋体" w:cs="宋体"/>
          <w:color w:val="FF0000"/>
        </w:rPr>
        <w:t>错误；</w:t>
      </w:r>
    </w:p>
    <w:p w:rsidR="002B3C90" w:rsidRDefault="002B3C90" w:rsidP="002B3C90">
      <w:pPr>
        <w:spacing w:line="360" w:lineRule="auto"/>
        <w:jc w:val="left"/>
        <w:textAlignment w:val="center"/>
        <w:rPr>
          <w:rFonts w:ascii="宋体" w:eastAsia="宋体" w:hAnsi="宋体" w:cs="宋体"/>
          <w:color w:val="FF0000"/>
        </w:rPr>
      </w:pPr>
      <w:r>
        <w:rPr>
          <w:rFonts w:ascii="Times New Roman" w:eastAsia="Times New Roman" w:hAnsi="Times New Roman" w:cs="Times New Roman"/>
          <w:color w:val="FF0000"/>
        </w:rPr>
        <w:t>C</w:t>
      </w:r>
      <w:r>
        <w:rPr>
          <w:rFonts w:ascii="宋体" w:eastAsia="宋体" w:hAnsi="宋体" w:cs="宋体"/>
          <w:color w:val="FF0000"/>
        </w:rPr>
        <w:t>．线圈由图示位置转过</w:t>
      </w:r>
      <w:r>
        <w:rPr>
          <w:rFonts w:ascii="Times New Roman" w:eastAsia="Times New Roman" w:hAnsi="Times New Roman" w:cs="Times New Roman"/>
          <w:color w:val="FF0000"/>
        </w:rPr>
        <w:t>180°</w:t>
      </w:r>
      <w:r>
        <w:rPr>
          <w:rFonts w:ascii="宋体" w:eastAsia="宋体" w:hAnsi="宋体" w:cs="宋体"/>
          <w:color w:val="FF0000"/>
        </w:rPr>
        <w:t>时，</w:t>
      </w:r>
      <w:r>
        <w:rPr>
          <w:rFonts w:ascii="Times New Roman" w:eastAsia="Times New Roman" w:hAnsi="Times New Roman" w:cs="Times New Roman"/>
          <w:i/>
          <w:color w:val="FF0000"/>
        </w:rPr>
        <w:t>dc</w:t>
      </w:r>
      <w:r>
        <w:rPr>
          <w:rFonts w:ascii="宋体" w:eastAsia="宋体" w:hAnsi="宋体" w:cs="宋体"/>
          <w:color w:val="FF0000"/>
        </w:rPr>
        <w:t>边中电流</w:t>
      </w:r>
      <w:r>
        <w:rPr>
          <w:rFonts w:ascii="宋体" w:eastAsia="宋体" w:hAnsi="宋体" w:cs="宋体"/>
          <w:noProof/>
          <w:color w:val="FF0000"/>
        </w:rPr>
        <w:drawing>
          <wp:inline distT="0" distB="0" distL="114300" distR="114300" wp14:anchorId="48FE392C" wp14:editId="5BE42AA5">
            <wp:extent cx="133350" cy="177800"/>
            <wp:effectExtent l="0" t="0" r="0" b="13335"/>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13593" name="图片 16"/>
                    <pic:cNvPicPr>
                      <a:picLocks noChangeAspect="1"/>
                    </pic:cNvPicPr>
                  </pic:nvPicPr>
                  <pic:blipFill>
                    <a:blip r:embed="rId15"/>
                    <a:stretch>
                      <a:fillRect/>
                    </a:stretch>
                  </pic:blipFill>
                  <pic:spPr>
                    <a:xfrm>
                      <a:off x="0" y="0"/>
                      <a:ext cx="133350" cy="177800"/>
                    </a:xfrm>
                    <a:prstGeom prst="rect">
                      <a:avLst/>
                    </a:prstGeom>
                    <a:noFill/>
                    <a:ln>
                      <a:noFill/>
                    </a:ln>
                  </pic:spPr>
                </pic:pic>
              </a:graphicData>
            </a:graphic>
          </wp:inline>
        </w:drawing>
      </w:r>
      <w:r>
        <w:rPr>
          <w:rFonts w:ascii="宋体" w:eastAsia="宋体" w:hAnsi="宋体" w:cs="宋体"/>
          <w:color w:val="FF0000"/>
        </w:rPr>
        <w:t>方向反向，则受力方向改变，即</w:t>
      </w:r>
      <w:r>
        <w:rPr>
          <w:rFonts w:ascii="Times New Roman" w:eastAsia="Times New Roman" w:hAnsi="Times New Roman" w:cs="Times New Roman"/>
          <w:i/>
          <w:color w:val="FF0000"/>
        </w:rPr>
        <w:t>dc</w:t>
      </w:r>
      <w:r>
        <w:rPr>
          <w:rFonts w:ascii="宋体" w:eastAsia="宋体" w:hAnsi="宋体" w:cs="宋体"/>
          <w:color w:val="FF0000"/>
        </w:rPr>
        <w:t>边受到</w:t>
      </w:r>
      <w:r>
        <w:rPr>
          <w:rFonts w:ascii="宋体" w:eastAsia="宋体" w:hAnsi="宋体" w:cs="宋体"/>
          <w:color w:val="FF0000"/>
        </w:rPr>
        <w:lastRenderedPageBreak/>
        <w:t>磁场的作用力向上，故</w:t>
      </w:r>
      <w:r>
        <w:rPr>
          <w:rFonts w:ascii="Times New Roman" w:eastAsia="Times New Roman" w:hAnsi="Times New Roman" w:cs="Times New Roman"/>
          <w:color w:val="FF0000"/>
        </w:rPr>
        <w:t>C</w:t>
      </w:r>
      <w:r>
        <w:rPr>
          <w:rFonts w:ascii="宋体" w:eastAsia="宋体" w:hAnsi="宋体" w:cs="宋体"/>
          <w:color w:val="FF0000"/>
        </w:rPr>
        <w:t>错误；</w:t>
      </w:r>
    </w:p>
    <w:p w:rsidR="002B3C90" w:rsidRDefault="002B3C90" w:rsidP="002B3C90">
      <w:pPr>
        <w:spacing w:line="360" w:lineRule="auto"/>
        <w:jc w:val="left"/>
        <w:textAlignment w:val="center"/>
        <w:rPr>
          <w:rFonts w:ascii="宋体" w:eastAsia="宋体" w:hAnsi="宋体" w:cs="宋体"/>
          <w:color w:val="FF0000"/>
        </w:rPr>
      </w:pPr>
      <w:r>
        <w:rPr>
          <w:rFonts w:ascii="Times New Roman" w:eastAsia="Times New Roman" w:hAnsi="Times New Roman" w:cs="Times New Roman"/>
          <w:color w:val="FF0000"/>
        </w:rPr>
        <w:t>D</w:t>
      </w:r>
      <w:r>
        <w:rPr>
          <w:rFonts w:ascii="宋体" w:eastAsia="宋体" w:hAnsi="宋体" w:cs="宋体"/>
          <w:color w:val="FF0000"/>
        </w:rPr>
        <w:t>．线圈由图示位置转过</w:t>
      </w:r>
      <w:r>
        <w:rPr>
          <w:rFonts w:ascii="Times New Roman" w:eastAsia="Times New Roman" w:hAnsi="Times New Roman" w:cs="Times New Roman"/>
          <w:color w:val="FF0000"/>
        </w:rPr>
        <w:t>180°</w:t>
      </w:r>
      <w:r>
        <w:rPr>
          <w:rFonts w:ascii="宋体" w:eastAsia="宋体" w:hAnsi="宋体" w:cs="宋体"/>
          <w:color w:val="FF0000"/>
        </w:rPr>
        <w:t>时，</w:t>
      </w:r>
      <w:proofErr w:type="spellStart"/>
      <w:r>
        <w:rPr>
          <w:rFonts w:ascii="Times New Roman" w:eastAsia="Times New Roman" w:hAnsi="Times New Roman" w:cs="Times New Roman"/>
          <w:i/>
          <w:color w:val="FF0000"/>
        </w:rPr>
        <w:t>ab</w:t>
      </w:r>
      <w:proofErr w:type="spellEnd"/>
      <w:r>
        <w:rPr>
          <w:rFonts w:ascii="宋体" w:eastAsia="宋体" w:hAnsi="宋体" w:cs="宋体"/>
          <w:color w:val="FF0000"/>
        </w:rPr>
        <w:t>边中电流的方向反向，则受力方向改变，即</w:t>
      </w:r>
      <w:proofErr w:type="spellStart"/>
      <w:r>
        <w:rPr>
          <w:rFonts w:ascii="Times New Roman" w:eastAsia="Times New Roman" w:hAnsi="Times New Roman" w:cs="Times New Roman"/>
          <w:i/>
          <w:color w:val="FF0000"/>
        </w:rPr>
        <w:t>ab</w:t>
      </w:r>
      <w:proofErr w:type="spellEnd"/>
      <w:r>
        <w:rPr>
          <w:rFonts w:ascii="宋体" w:eastAsia="宋体" w:hAnsi="宋体" w:cs="宋体"/>
          <w:color w:val="FF0000"/>
        </w:rPr>
        <w:t>边受到磁场的作用力向下，故</w:t>
      </w:r>
      <w:r>
        <w:rPr>
          <w:rFonts w:ascii="Times New Roman" w:eastAsia="Times New Roman" w:hAnsi="Times New Roman" w:cs="Times New Roman"/>
          <w:color w:val="FF0000"/>
        </w:rPr>
        <w:t>D</w:t>
      </w:r>
      <w:r>
        <w:rPr>
          <w:rFonts w:ascii="宋体" w:eastAsia="宋体" w:hAnsi="宋体" w:cs="宋体"/>
          <w:color w:val="FF0000"/>
        </w:rPr>
        <w:t>正确。</w:t>
      </w:r>
    </w:p>
    <w:p w:rsidR="002B3C90" w:rsidRDefault="002B3C90" w:rsidP="002B3C90">
      <w:pPr>
        <w:spacing w:line="360" w:lineRule="auto"/>
        <w:jc w:val="left"/>
        <w:textAlignment w:val="center"/>
        <w:rPr>
          <w:rFonts w:ascii="宋体" w:eastAsia="宋体" w:hAnsi="宋体" w:cs="宋体"/>
          <w:color w:val="FF0000"/>
        </w:rPr>
      </w:pPr>
      <w:r>
        <w:rPr>
          <w:rFonts w:ascii="宋体" w:eastAsia="宋体" w:hAnsi="宋体" w:cs="宋体"/>
          <w:color w:val="FF0000"/>
        </w:rPr>
        <w:t>故选</w:t>
      </w:r>
      <w:r>
        <w:rPr>
          <w:rFonts w:ascii="Times New Roman" w:eastAsia="Times New Roman" w:hAnsi="Times New Roman" w:cs="Times New Roman"/>
          <w:color w:val="FF0000"/>
        </w:rPr>
        <w:t>D</w:t>
      </w:r>
      <w:r>
        <w:rPr>
          <w:rFonts w:ascii="宋体" w:eastAsia="宋体" w:hAnsi="宋体" w:cs="宋体"/>
          <w:color w:val="FF0000"/>
        </w:rPr>
        <w:t>。</w:t>
      </w:r>
    </w:p>
    <w:p w:rsidR="002B3C90" w:rsidRDefault="00474999" w:rsidP="002B3C90">
      <w:pPr>
        <w:spacing w:line="360" w:lineRule="auto"/>
        <w:jc w:val="left"/>
        <w:textAlignment w:val="center"/>
        <w:rPr>
          <w:rFonts w:ascii="宋体" w:eastAsia="宋体" w:hAnsi="宋体" w:cs="宋体"/>
          <w:bCs/>
        </w:rPr>
      </w:pPr>
      <w:r>
        <w:rPr>
          <w:rFonts w:hint="eastAsia"/>
          <w:b/>
          <w:bCs/>
          <w:color w:val="0000FF"/>
          <w:szCs w:val="21"/>
        </w:rPr>
        <w:t>5</w:t>
      </w:r>
      <w:bookmarkStart w:id="0" w:name="_GoBack"/>
      <w:bookmarkEnd w:id="0"/>
      <w:r w:rsidR="002B3C90">
        <w:rPr>
          <w:rFonts w:hint="eastAsia"/>
          <w:b/>
          <w:bCs/>
          <w:color w:val="0000FF"/>
          <w:szCs w:val="21"/>
        </w:rPr>
        <w:t>、（</w:t>
      </w:r>
      <w:r w:rsidR="002B3C90">
        <w:rPr>
          <w:rFonts w:hint="eastAsia"/>
          <w:b/>
          <w:bCs/>
          <w:color w:val="0000FF"/>
          <w:szCs w:val="21"/>
        </w:rPr>
        <w:t>2021</w:t>
      </w:r>
      <w:r w:rsidR="002B3C90">
        <w:rPr>
          <w:rFonts w:hint="eastAsia"/>
          <w:b/>
          <w:bCs/>
          <w:color w:val="0000FF"/>
          <w:szCs w:val="21"/>
        </w:rPr>
        <w:t>·浙江丽水·</w:t>
      </w:r>
      <w:r w:rsidR="002B3C90">
        <w:rPr>
          <w:rFonts w:hint="eastAsia"/>
          <w:b/>
          <w:bCs/>
          <w:color w:val="0000FF"/>
          <w:szCs w:val="21"/>
        </w:rPr>
        <w:t>T1</w:t>
      </w:r>
      <w:r w:rsidR="002B3C90">
        <w:rPr>
          <w:rFonts w:hint="eastAsia"/>
          <w:b/>
          <w:bCs/>
          <w:color w:val="0000FF"/>
          <w:szCs w:val="21"/>
        </w:rPr>
        <w:t>）</w:t>
      </w:r>
      <w:r w:rsidR="002B3C90">
        <w:rPr>
          <w:rFonts w:ascii="宋体" w:eastAsia="宋体" w:hAnsi="宋体" w:cs="宋体"/>
          <w:bCs/>
        </w:rPr>
        <w:t>丽水处州府城一角的磨盘特别受小孩青睐。当人推着磨盘转动时，磨盘上竖着的丽水”两字和其周围墙壁上的灯同时亮起（如图）。下列四幅图中能反映其工作原理的是（　　）</w:t>
      </w:r>
    </w:p>
    <w:p w:rsidR="002B3C90" w:rsidRDefault="002B3C90" w:rsidP="002B3C90">
      <w:pPr>
        <w:spacing w:line="360" w:lineRule="auto"/>
        <w:jc w:val="left"/>
        <w:textAlignment w:val="center"/>
        <w:rPr>
          <w:bCs/>
        </w:rPr>
      </w:pPr>
      <w:r>
        <w:rPr>
          <w:bCs/>
          <w:noProof/>
        </w:rPr>
        <w:drawing>
          <wp:inline distT="0" distB="0" distL="114300" distR="114300" wp14:anchorId="5B44D7BA" wp14:editId="7B14E7F6">
            <wp:extent cx="1524000" cy="1238250"/>
            <wp:effectExtent l="0" t="0" r="0" b="0"/>
            <wp:docPr id="8" name="图片 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83442" name="图片 8" descr="figure"/>
                    <pic:cNvPicPr>
                      <a:picLocks noChangeAspect="1"/>
                    </pic:cNvPicPr>
                  </pic:nvPicPr>
                  <pic:blipFill>
                    <a:blip r:embed="rId16"/>
                    <a:stretch>
                      <a:fillRect/>
                    </a:stretch>
                  </pic:blipFill>
                  <pic:spPr>
                    <a:xfrm>
                      <a:off x="0" y="0"/>
                      <a:ext cx="1524000" cy="1238250"/>
                    </a:xfrm>
                    <a:prstGeom prst="rect">
                      <a:avLst/>
                    </a:prstGeom>
                  </pic:spPr>
                </pic:pic>
              </a:graphicData>
            </a:graphic>
          </wp:inline>
        </w:drawing>
      </w:r>
    </w:p>
    <w:p w:rsidR="002B3C90" w:rsidRDefault="002B3C90" w:rsidP="002B3C90">
      <w:pPr>
        <w:spacing w:line="360" w:lineRule="auto"/>
        <w:jc w:val="left"/>
        <w:textAlignment w:val="center"/>
        <w:rPr>
          <w:bCs/>
        </w:rPr>
      </w:pPr>
      <w:r>
        <w:rPr>
          <w:bCs/>
        </w:rPr>
        <w:t>A</w:t>
      </w:r>
      <w:r>
        <w:rPr>
          <w:bCs/>
        </w:rPr>
        <w:t>．</w:t>
      </w:r>
      <w:r>
        <w:rPr>
          <w:bCs/>
          <w:noProof/>
        </w:rPr>
        <w:drawing>
          <wp:inline distT="0" distB="0" distL="114300" distR="114300" wp14:anchorId="6C13D00F" wp14:editId="4F21CDDA">
            <wp:extent cx="956945" cy="654685"/>
            <wp:effectExtent l="0" t="0" r="14605" b="12065"/>
            <wp:docPr id="100002" name="图片 1000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71705" name="图片 100002" descr="figure"/>
                    <pic:cNvPicPr>
                      <a:picLocks noChangeAspect="1"/>
                    </pic:cNvPicPr>
                  </pic:nvPicPr>
                  <pic:blipFill>
                    <a:blip r:embed="rId17"/>
                    <a:stretch>
                      <a:fillRect/>
                    </a:stretch>
                  </pic:blipFill>
                  <pic:spPr>
                    <a:xfrm>
                      <a:off x="0" y="0"/>
                      <a:ext cx="956945" cy="654685"/>
                    </a:xfrm>
                    <a:prstGeom prst="rect">
                      <a:avLst/>
                    </a:prstGeom>
                  </pic:spPr>
                </pic:pic>
              </a:graphicData>
            </a:graphic>
          </wp:inline>
        </w:drawing>
      </w:r>
      <w:r>
        <w:rPr>
          <w:bCs/>
        </w:rPr>
        <w:t>B</w:t>
      </w:r>
      <w:r>
        <w:rPr>
          <w:bCs/>
        </w:rPr>
        <w:t>．</w:t>
      </w:r>
      <w:r>
        <w:rPr>
          <w:bCs/>
          <w:noProof/>
        </w:rPr>
        <w:drawing>
          <wp:inline distT="0" distB="0" distL="114300" distR="114300" wp14:anchorId="5EE30E84" wp14:editId="47B0D47D">
            <wp:extent cx="994410" cy="658495"/>
            <wp:effectExtent l="0" t="0" r="15240" b="8255"/>
            <wp:docPr id="100003" name="图片 1000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08863" name="图片 100003" descr="figure"/>
                    <pic:cNvPicPr>
                      <a:picLocks noChangeAspect="1"/>
                    </pic:cNvPicPr>
                  </pic:nvPicPr>
                  <pic:blipFill>
                    <a:blip r:embed="rId18"/>
                    <a:stretch>
                      <a:fillRect/>
                    </a:stretch>
                  </pic:blipFill>
                  <pic:spPr>
                    <a:xfrm>
                      <a:off x="0" y="0"/>
                      <a:ext cx="994410" cy="658495"/>
                    </a:xfrm>
                    <a:prstGeom prst="rect">
                      <a:avLst/>
                    </a:prstGeom>
                  </pic:spPr>
                </pic:pic>
              </a:graphicData>
            </a:graphic>
          </wp:inline>
        </w:drawing>
      </w:r>
      <w:r>
        <w:rPr>
          <w:bCs/>
        </w:rPr>
        <w:t>C</w:t>
      </w:r>
      <w:r>
        <w:rPr>
          <w:bCs/>
        </w:rPr>
        <w:t>．</w:t>
      </w:r>
      <w:r>
        <w:rPr>
          <w:bCs/>
          <w:noProof/>
        </w:rPr>
        <w:drawing>
          <wp:inline distT="0" distB="0" distL="114300" distR="114300" wp14:anchorId="65D4A6E2" wp14:editId="2A132663">
            <wp:extent cx="1024890" cy="1020445"/>
            <wp:effectExtent l="0" t="0" r="3810" b="8255"/>
            <wp:docPr id="9" name="图片 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23075" name="图片 9" descr="figure"/>
                    <pic:cNvPicPr>
                      <a:picLocks noChangeAspect="1"/>
                    </pic:cNvPicPr>
                  </pic:nvPicPr>
                  <pic:blipFill>
                    <a:blip r:embed="rId19"/>
                    <a:stretch>
                      <a:fillRect/>
                    </a:stretch>
                  </pic:blipFill>
                  <pic:spPr>
                    <a:xfrm>
                      <a:off x="0" y="0"/>
                      <a:ext cx="1024890" cy="1020445"/>
                    </a:xfrm>
                    <a:prstGeom prst="rect">
                      <a:avLst/>
                    </a:prstGeom>
                  </pic:spPr>
                </pic:pic>
              </a:graphicData>
            </a:graphic>
          </wp:inline>
        </w:drawing>
      </w:r>
      <w:r>
        <w:rPr>
          <w:bCs/>
        </w:rPr>
        <w:t>D</w:t>
      </w:r>
      <w:r>
        <w:rPr>
          <w:bCs/>
        </w:rPr>
        <w:t>．</w:t>
      </w:r>
      <w:r>
        <w:rPr>
          <w:bCs/>
          <w:noProof/>
        </w:rPr>
        <w:drawing>
          <wp:inline distT="0" distB="0" distL="114300" distR="114300" wp14:anchorId="3BB4683A" wp14:editId="130F3EC2">
            <wp:extent cx="1206500" cy="791210"/>
            <wp:effectExtent l="0" t="0" r="12700" b="8890"/>
            <wp:docPr id="10" name="图片 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67279" name="图片 10" descr="figure"/>
                    <pic:cNvPicPr>
                      <a:picLocks noChangeAspect="1"/>
                    </pic:cNvPicPr>
                  </pic:nvPicPr>
                  <pic:blipFill>
                    <a:blip r:embed="rId20"/>
                    <a:stretch>
                      <a:fillRect/>
                    </a:stretch>
                  </pic:blipFill>
                  <pic:spPr>
                    <a:xfrm>
                      <a:off x="0" y="0"/>
                      <a:ext cx="1206500" cy="791210"/>
                    </a:xfrm>
                    <a:prstGeom prst="rect">
                      <a:avLst/>
                    </a:prstGeom>
                  </pic:spPr>
                </pic:pic>
              </a:graphicData>
            </a:graphic>
          </wp:inline>
        </w:drawing>
      </w:r>
    </w:p>
    <w:p w:rsidR="002B3C90" w:rsidRDefault="002B3C90" w:rsidP="002B3C90">
      <w:pPr>
        <w:spacing w:line="360" w:lineRule="auto"/>
        <w:jc w:val="left"/>
        <w:textAlignment w:val="center"/>
        <w:rPr>
          <w:bCs/>
          <w:color w:val="FF0000"/>
        </w:rPr>
      </w:pPr>
      <w:r>
        <w:rPr>
          <w:bCs/>
          <w:color w:val="FF0000"/>
        </w:rPr>
        <w:t>【答案】</w:t>
      </w:r>
      <w:r>
        <w:rPr>
          <w:bCs/>
          <w:color w:val="FF0000"/>
        </w:rPr>
        <w:t>B</w:t>
      </w:r>
    </w:p>
    <w:p w:rsidR="002B3C90" w:rsidRDefault="002B3C90" w:rsidP="002B3C90">
      <w:pPr>
        <w:spacing w:line="360" w:lineRule="auto"/>
        <w:jc w:val="left"/>
        <w:textAlignment w:val="center"/>
        <w:rPr>
          <w:bCs/>
          <w:color w:val="FF0000"/>
        </w:rPr>
      </w:pPr>
      <w:r>
        <w:rPr>
          <w:rFonts w:hint="eastAsia"/>
          <w:bCs/>
          <w:color w:val="FF0000"/>
        </w:rPr>
        <w:t>【解析】</w:t>
      </w:r>
      <w:r>
        <w:rPr>
          <w:bCs/>
          <w:color w:val="FF0000"/>
        </w:rPr>
        <w:t>当人推着磨盘转动时，磨盘上竖着的丽水两字和其周围墙壁上的灯同时亮起，是将机械能转化为电能，是发电机原理，即电磁感应；</w:t>
      </w:r>
    </w:p>
    <w:p w:rsidR="002B3C90" w:rsidRDefault="002B3C90" w:rsidP="002B3C90">
      <w:pPr>
        <w:spacing w:line="360" w:lineRule="auto"/>
        <w:jc w:val="left"/>
        <w:textAlignment w:val="center"/>
        <w:rPr>
          <w:bCs/>
          <w:color w:val="FF0000"/>
        </w:rPr>
      </w:pPr>
      <w:r>
        <w:rPr>
          <w:bCs/>
          <w:color w:val="FF0000"/>
        </w:rPr>
        <w:t>A</w:t>
      </w:r>
      <w:r>
        <w:rPr>
          <w:bCs/>
          <w:color w:val="FF0000"/>
        </w:rPr>
        <w:t>．由图</w:t>
      </w:r>
      <w:r>
        <w:rPr>
          <w:bCs/>
          <w:color w:val="FF0000"/>
        </w:rPr>
        <w:t>A</w:t>
      </w:r>
      <w:r>
        <w:rPr>
          <w:bCs/>
          <w:color w:val="FF0000"/>
        </w:rPr>
        <w:t>，是奥斯特实验，说明通电导线周围存在磁场，故</w:t>
      </w:r>
      <w:r>
        <w:rPr>
          <w:bCs/>
          <w:color w:val="FF0000"/>
        </w:rPr>
        <w:t>A</w:t>
      </w:r>
      <w:r>
        <w:rPr>
          <w:bCs/>
          <w:color w:val="FF0000"/>
        </w:rPr>
        <w:t>不符合题意；</w:t>
      </w:r>
    </w:p>
    <w:p w:rsidR="002B3C90" w:rsidRDefault="002B3C90" w:rsidP="002B3C90">
      <w:pPr>
        <w:spacing w:line="360" w:lineRule="auto"/>
        <w:jc w:val="left"/>
        <w:textAlignment w:val="center"/>
        <w:rPr>
          <w:bCs/>
          <w:color w:val="FF0000"/>
        </w:rPr>
      </w:pPr>
      <w:r>
        <w:rPr>
          <w:bCs/>
          <w:color w:val="FF0000"/>
        </w:rPr>
        <w:t>B</w:t>
      </w:r>
      <w:r>
        <w:rPr>
          <w:bCs/>
          <w:color w:val="FF0000"/>
        </w:rPr>
        <w:t>．由图</w:t>
      </w:r>
      <w:r>
        <w:rPr>
          <w:bCs/>
          <w:color w:val="FF0000"/>
        </w:rPr>
        <w:t>B</w:t>
      </w:r>
      <w:r>
        <w:rPr>
          <w:bCs/>
          <w:color w:val="FF0000"/>
        </w:rPr>
        <w:t>，是探究电磁感应现象的实验，是发电机原理图，故</w:t>
      </w:r>
      <w:r>
        <w:rPr>
          <w:bCs/>
          <w:color w:val="FF0000"/>
        </w:rPr>
        <w:t>B</w:t>
      </w:r>
      <w:r>
        <w:rPr>
          <w:bCs/>
          <w:color w:val="FF0000"/>
        </w:rPr>
        <w:t>符合题意；</w:t>
      </w:r>
    </w:p>
    <w:p w:rsidR="002B3C90" w:rsidRDefault="002B3C90" w:rsidP="002B3C90">
      <w:pPr>
        <w:spacing w:line="360" w:lineRule="auto"/>
        <w:jc w:val="left"/>
        <w:textAlignment w:val="center"/>
        <w:rPr>
          <w:bCs/>
          <w:color w:val="FF0000"/>
        </w:rPr>
      </w:pPr>
      <w:r>
        <w:rPr>
          <w:bCs/>
          <w:color w:val="FF0000"/>
        </w:rPr>
        <w:t>C</w:t>
      </w:r>
      <w:r>
        <w:rPr>
          <w:bCs/>
          <w:color w:val="FF0000"/>
        </w:rPr>
        <w:t>．由图</w:t>
      </w:r>
      <w:r>
        <w:rPr>
          <w:bCs/>
          <w:color w:val="FF0000"/>
        </w:rPr>
        <w:t>C</w:t>
      </w:r>
      <w:r>
        <w:rPr>
          <w:bCs/>
          <w:color w:val="FF0000"/>
        </w:rPr>
        <w:t>，是探究通电螺线管周围磁场分布，利用安培定则判断，故</w:t>
      </w:r>
      <w:r>
        <w:rPr>
          <w:bCs/>
          <w:color w:val="FF0000"/>
        </w:rPr>
        <w:t>C</w:t>
      </w:r>
      <w:r>
        <w:rPr>
          <w:bCs/>
          <w:color w:val="FF0000"/>
        </w:rPr>
        <w:t>不符合题意；</w:t>
      </w:r>
    </w:p>
    <w:p w:rsidR="002B3C90" w:rsidRDefault="002B3C90" w:rsidP="002B3C90">
      <w:pPr>
        <w:spacing w:line="360" w:lineRule="auto"/>
        <w:jc w:val="left"/>
        <w:textAlignment w:val="center"/>
        <w:rPr>
          <w:bCs/>
          <w:color w:val="FF0000"/>
        </w:rPr>
      </w:pPr>
      <w:r>
        <w:rPr>
          <w:bCs/>
          <w:color w:val="FF0000"/>
        </w:rPr>
        <w:t>D</w:t>
      </w:r>
      <w:r>
        <w:rPr>
          <w:bCs/>
          <w:color w:val="FF0000"/>
        </w:rPr>
        <w:t>．由图</w:t>
      </w:r>
      <w:r>
        <w:rPr>
          <w:bCs/>
          <w:color w:val="FF0000"/>
        </w:rPr>
        <w:t>D</w:t>
      </w:r>
      <w:r>
        <w:rPr>
          <w:bCs/>
          <w:color w:val="FF0000"/>
        </w:rPr>
        <w:t>，是探究通电导线在磁场中受力的作用，是电动机的原理图，故</w:t>
      </w:r>
      <w:r>
        <w:rPr>
          <w:bCs/>
          <w:color w:val="FF0000"/>
        </w:rPr>
        <w:t>D</w:t>
      </w:r>
      <w:r>
        <w:rPr>
          <w:bCs/>
          <w:color w:val="FF0000"/>
        </w:rPr>
        <w:t>不符合题意。</w:t>
      </w:r>
    </w:p>
    <w:p w:rsidR="002B3C90" w:rsidRDefault="002B3C90" w:rsidP="002B3C90">
      <w:pPr>
        <w:spacing w:line="360" w:lineRule="auto"/>
        <w:jc w:val="left"/>
        <w:textAlignment w:val="center"/>
        <w:rPr>
          <w:bCs/>
          <w:color w:val="FF0000"/>
        </w:rPr>
      </w:pPr>
      <w:r>
        <w:rPr>
          <w:bCs/>
          <w:color w:val="FF0000"/>
        </w:rPr>
        <w:t>故选</w:t>
      </w:r>
      <w:r>
        <w:rPr>
          <w:bCs/>
          <w:color w:val="FF0000"/>
        </w:rPr>
        <w:t>B</w:t>
      </w:r>
      <w:r>
        <w:rPr>
          <w:bCs/>
          <w:color w:val="FF0000"/>
        </w:rPr>
        <w:t>。</w:t>
      </w:r>
    </w:p>
    <w:p w:rsidR="002B3C90" w:rsidRDefault="002B3C90" w:rsidP="002B3C90">
      <w:pPr>
        <w:spacing w:line="360" w:lineRule="auto"/>
        <w:jc w:val="left"/>
        <w:textAlignment w:val="center"/>
        <w:rPr>
          <w:rFonts w:ascii="宋体" w:eastAsia="宋体" w:hAnsi="宋体" w:cs="宋体"/>
          <w:bCs/>
        </w:rPr>
      </w:pPr>
      <w:r>
        <w:rPr>
          <w:rFonts w:hint="eastAsia"/>
          <w:b/>
          <w:bCs/>
          <w:color w:val="0000FF"/>
          <w:szCs w:val="21"/>
        </w:rPr>
        <w:lastRenderedPageBreak/>
        <w:t>6</w:t>
      </w:r>
      <w:r>
        <w:rPr>
          <w:rFonts w:hint="eastAsia"/>
          <w:b/>
          <w:bCs/>
          <w:color w:val="0000FF"/>
          <w:szCs w:val="21"/>
        </w:rPr>
        <w:t>、（</w:t>
      </w:r>
      <w:r>
        <w:rPr>
          <w:rFonts w:hint="eastAsia"/>
          <w:b/>
          <w:bCs/>
          <w:color w:val="0000FF"/>
          <w:szCs w:val="21"/>
        </w:rPr>
        <w:t>2021</w:t>
      </w:r>
      <w:r>
        <w:rPr>
          <w:rFonts w:hint="eastAsia"/>
          <w:b/>
          <w:bCs/>
          <w:color w:val="0000FF"/>
          <w:szCs w:val="21"/>
        </w:rPr>
        <w:t>·云南·</w:t>
      </w:r>
      <w:r>
        <w:rPr>
          <w:rFonts w:hint="eastAsia"/>
          <w:b/>
          <w:bCs/>
          <w:color w:val="0000FF"/>
          <w:szCs w:val="21"/>
        </w:rPr>
        <w:t>T6</w:t>
      </w:r>
      <w:r>
        <w:rPr>
          <w:rFonts w:hint="eastAsia"/>
          <w:b/>
          <w:bCs/>
          <w:color w:val="0000FF"/>
          <w:szCs w:val="21"/>
        </w:rPr>
        <w:t>）</w:t>
      </w:r>
      <w:r>
        <w:rPr>
          <w:rFonts w:ascii="宋体" w:eastAsia="宋体" w:hAnsi="宋体" w:cs="宋体"/>
          <w:bCs/>
        </w:rPr>
        <w:t>对图所示四幅图的说明中，</w:t>
      </w:r>
      <w:r>
        <w:rPr>
          <w:rFonts w:ascii="宋体" w:eastAsia="宋体" w:hAnsi="宋体" w:cs="宋体"/>
          <w:bCs/>
          <w:em w:val="dot"/>
        </w:rPr>
        <w:t>错误</w:t>
      </w:r>
      <w:r>
        <w:rPr>
          <w:rFonts w:ascii="宋体" w:eastAsia="宋体" w:hAnsi="宋体" w:cs="宋体"/>
          <w:bCs/>
        </w:rPr>
        <w:t>的是（　　）</w:t>
      </w:r>
    </w:p>
    <w:p w:rsidR="002B3C90" w:rsidRDefault="002B3C90" w:rsidP="002B3C90">
      <w:pPr>
        <w:spacing w:line="360" w:lineRule="auto"/>
        <w:jc w:val="left"/>
        <w:textAlignment w:val="center"/>
        <w:rPr>
          <w:bCs/>
        </w:rPr>
      </w:pPr>
      <w:r>
        <w:rPr>
          <w:bCs/>
          <w:noProof/>
        </w:rPr>
        <w:drawing>
          <wp:inline distT="0" distB="0" distL="114300" distR="114300" wp14:anchorId="335884E1" wp14:editId="65EE8773">
            <wp:extent cx="5953125" cy="1466850"/>
            <wp:effectExtent l="0" t="0" r="9525" b="0"/>
            <wp:docPr id="100006" name="图片 1000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62625" name="图片 100006" descr="figure"/>
                    <pic:cNvPicPr>
                      <a:picLocks noChangeAspect="1"/>
                    </pic:cNvPicPr>
                  </pic:nvPicPr>
                  <pic:blipFill>
                    <a:blip r:embed="rId21"/>
                    <a:stretch>
                      <a:fillRect/>
                    </a:stretch>
                  </pic:blipFill>
                  <pic:spPr>
                    <a:xfrm>
                      <a:off x="0" y="0"/>
                      <a:ext cx="5953125" cy="1466850"/>
                    </a:xfrm>
                    <a:prstGeom prst="rect">
                      <a:avLst/>
                    </a:prstGeom>
                  </pic:spPr>
                </pic:pic>
              </a:graphicData>
            </a:graphic>
          </wp:inline>
        </w:drawing>
      </w:r>
    </w:p>
    <w:p w:rsidR="002B3C90" w:rsidRDefault="002B3C90" w:rsidP="002B3C90">
      <w:pPr>
        <w:spacing w:line="360" w:lineRule="auto"/>
        <w:jc w:val="left"/>
        <w:textAlignment w:val="center"/>
        <w:rPr>
          <w:rFonts w:ascii="宋体" w:eastAsia="宋体" w:hAnsi="宋体" w:cs="宋体"/>
          <w:bCs/>
        </w:rPr>
      </w:pPr>
      <w:r>
        <w:rPr>
          <w:bCs/>
        </w:rPr>
        <w:t>A</w:t>
      </w:r>
      <w:r>
        <w:rPr>
          <w:bCs/>
        </w:rPr>
        <w:t>．</w:t>
      </w:r>
      <w:r>
        <w:rPr>
          <w:rFonts w:ascii="宋体" w:eastAsia="宋体" w:hAnsi="宋体" w:cs="宋体"/>
          <w:bCs/>
        </w:rPr>
        <w:t>图甲中地球磁场的</w:t>
      </w:r>
      <w:r>
        <w:rPr>
          <w:rFonts w:ascii="Times New Roman" w:eastAsia="Times New Roman" w:hAnsi="Times New Roman" w:cs="Times New Roman"/>
          <w:bCs/>
        </w:rPr>
        <w:t>N</w:t>
      </w:r>
      <w:r>
        <w:rPr>
          <w:rFonts w:ascii="宋体" w:eastAsia="宋体" w:hAnsi="宋体" w:cs="宋体"/>
          <w:bCs/>
        </w:rPr>
        <w:t>极在地理北极的附近</w:t>
      </w:r>
    </w:p>
    <w:p w:rsidR="002B3C90" w:rsidRDefault="002B3C90" w:rsidP="002B3C90">
      <w:pPr>
        <w:spacing w:line="360" w:lineRule="auto"/>
        <w:jc w:val="left"/>
        <w:textAlignment w:val="center"/>
        <w:rPr>
          <w:rFonts w:ascii="宋体" w:eastAsia="宋体" w:hAnsi="宋体" w:cs="宋体"/>
          <w:bCs/>
        </w:rPr>
      </w:pPr>
      <w:r>
        <w:rPr>
          <w:bCs/>
        </w:rPr>
        <w:t>B</w:t>
      </w:r>
      <w:r>
        <w:rPr>
          <w:bCs/>
        </w:rPr>
        <w:t>．</w:t>
      </w:r>
      <w:r>
        <w:rPr>
          <w:rFonts w:ascii="宋体" w:eastAsia="宋体" w:hAnsi="宋体" w:cs="宋体"/>
          <w:bCs/>
        </w:rPr>
        <w:t>图乙中电风扇的工作原理是通电导体在磁场中受到力的作用</w:t>
      </w:r>
    </w:p>
    <w:p w:rsidR="002B3C90" w:rsidRDefault="002B3C90" w:rsidP="002B3C90">
      <w:pPr>
        <w:spacing w:line="360" w:lineRule="auto"/>
        <w:jc w:val="left"/>
        <w:textAlignment w:val="center"/>
        <w:rPr>
          <w:rFonts w:ascii="宋体" w:eastAsia="宋体" w:hAnsi="宋体" w:cs="宋体"/>
          <w:bCs/>
        </w:rPr>
      </w:pPr>
      <w:r>
        <w:rPr>
          <w:bCs/>
        </w:rPr>
        <w:t>C</w:t>
      </w:r>
      <w:r>
        <w:rPr>
          <w:bCs/>
        </w:rPr>
        <w:t>．</w:t>
      </w:r>
      <w:r>
        <w:rPr>
          <w:rFonts w:ascii="宋体" w:eastAsia="宋体" w:hAnsi="宋体" w:cs="宋体"/>
          <w:bCs/>
        </w:rPr>
        <w:t>图丙中电磁起重机吸起大量钢铁是利用电流的磁效应</w:t>
      </w:r>
    </w:p>
    <w:p w:rsidR="002B3C90" w:rsidRDefault="002B3C90" w:rsidP="002B3C90">
      <w:pPr>
        <w:spacing w:line="360" w:lineRule="auto"/>
        <w:jc w:val="left"/>
        <w:textAlignment w:val="center"/>
        <w:rPr>
          <w:rFonts w:ascii="宋体" w:eastAsia="宋体" w:hAnsi="宋体" w:cs="宋体"/>
          <w:bCs/>
        </w:rPr>
      </w:pPr>
      <w:r>
        <w:rPr>
          <w:bCs/>
        </w:rPr>
        <w:t>D</w:t>
      </w:r>
      <w:r>
        <w:rPr>
          <w:bCs/>
        </w:rPr>
        <w:t>．</w:t>
      </w:r>
      <w:r>
        <w:rPr>
          <w:rFonts w:ascii="宋体" w:eastAsia="宋体" w:hAnsi="宋体" w:cs="宋体"/>
          <w:bCs/>
        </w:rPr>
        <w:t>图丁中摇动发电机的手柄，线圈快速转动、切割磁感线，小灯泡发光</w:t>
      </w:r>
    </w:p>
    <w:p w:rsidR="002B3C90" w:rsidRDefault="002B3C90" w:rsidP="002B3C90">
      <w:pPr>
        <w:spacing w:line="360" w:lineRule="auto"/>
        <w:jc w:val="left"/>
        <w:textAlignment w:val="center"/>
        <w:rPr>
          <w:bCs/>
          <w:color w:val="FF0000"/>
        </w:rPr>
      </w:pPr>
      <w:r>
        <w:rPr>
          <w:bCs/>
          <w:color w:val="FF0000"/>
        </w:rPr>
        <w:t>【答案】</w:t>
      </w:r>
      <w:r>
        <w:rPr>
          <w:bCs/>
          <w:color w:val="FF0000"/>
        </w:rPr>
        <w:t>A</w:t>
      </w:r>
    </w:p>
    <w:p w:rsidR="002B3C90" w:rsidRDefault="002B3C90" w:rsidP="002B3C90">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A</w:t>
      </w:r>
      <w:r>
        <w:rPr>
          <w:rFonts w:ascii="宋体" w:eastAsia="宋体" w:hAnsi="宋体" w:cs="宋体"/>
          <w:bCs/>
          <w:color w:val="FF0000"/>
        </w:rPr>
        <w:t>．地磁北极在地理南极附近，故</w:t>
      </w:r>
      <w:r>
        <w:rPr>
          <w:rFonts w:ascii="Times New Roman" w:eastAsia="Times New Roman" w:hAnsi="Times New Roman" w:cs="Times New Roman"/>
          <w:bCs/>
          <w:color w:val="FF0000"/>
        </w:rPr>
        <w:t>A</w:t>
      </w:r>
      <w:r>
        <w:rPr>
          <w:rFonts w:ascii="宋体" w:eastAsia="宋体" w:hAnsi="宋体" w:cs="宋体"/>
          <w:bCs/>
          <w:color w:val="FF0000"/>
        </w:rPr>
        <w:t>错误，符合题意；</w:t>
      </w:r>
    </w:p>
    <w:p w:rsidR="002B3C90" w:rsidRDefault="002B3C90" w:rsidP="002B3C90">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B</w:t>
      </w:r>
      <w:r>
        <w:rPr>
          <w:rFonts w:ascii="宋体" w:eastAsia="宋体" w:hAnsi="宋体" w:cs="宋体"/>
          <w:bCs/>
          <w:color w:val="FF0000"/>
        </w:rPr>
        <w:t>．电风扇用电动机，电动机的工作原理是通电导体在磁场中受到力的作用，故</w:t>
      </w:r>
      <w:r>
        <w:rPr>
          <w:rFonts w:ascii="Times New Roman" w:eastAsia="Times New Roman" w:hAnsi="Times New Roman" w:cs="Times New Roman"/>
          <w:bCs/>
          <w:color w:val="FF0000"/>
        </w:rPr>
        <w:t>B</w:t>
      </w:r>
      <w:r>
        <w:rPr>
          <w:rFonts w:ascii="宋体" w:eastAsia="宋体" w:hAnsi="宋体" w:cs="宋体"/>
          <w:bCs/>
          <w:color w:val="FF0000"/>
        </w:rPr>
        <w:t>正确，不符合题意；</w:t>
      </w:r>
    </w:p>
    <w:p w:rsidR="002B3C90" w:rsidRDefault="002B3C90" w:rsidP="002B3C90">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C</w:t>
      </w:r>
      <w:r>
        <w:rPr>
          <w:rFonts w:ascii="宋体" w:eastAsia="宋体" w:hAnsi="宋体" w:cs="宋体"/>
          <w:bCs/>
          <w:color w:val="FF0000"/>
        </w:rPr>
        <w:t>．电器起重机利用电流的磁效应工作，通过控制电流的通断，可以控制电磁铁磁性的有无，故</w:t>
      </w:r>
      <w:r>
        <w:rPr>
          <w:rFonts w:ascii="Times New Roman" w:eastAsia="Times New Roman" w:hAnsi="Times New Roman" w:cs="Times New Roman"/>
          <w:bCs/>
          <w:color w:val="FF0000"/>
        </w:rPr>
        <w:t>C</w:t>
      </w:r>
      <w:r>
        <w:rPr>
          <w:rFonts w:ascii="宋体" w:eastAsia="宋体" w:hAnsi="宋体" w:cs="宋体"/>
          <w:bCs/>
          <w:color w:val="FF0000"/>
        </w:rPr>
        <w:t>正确，不符合题意；</w:t>
      </w:r>
    </w:p>
    <w:p w:rsidR="002B3C90" w:rsidRDefault="002B3C90" w:rsidP="002B3C90">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D</w:t>
      </w:r>
      <w:r>
        <w:rPr>
          <w:rFonts w:ascii="宋体" w:eastAsia="宋体" w:hAnsi="宋体" w:cs="宋体"/>
          <w:bCs/>
          <w:color w:val="FF0000"/>
        </w:rPr>
        <w:t>．摇动发电机的手柄，线圈快速转动、切割磁感线，是电磁感应现象，小灯泡发光，故</w:t>
      </w:r>
      <w:r>
        <w:rPr>
          <w:rFonts w:ascii="Times New Roman" w:eastAsia="Times New Roman" w:hAnsi="Times New Roman" w:cs="Times New Roman"/>
          <w:bCs/>
          <w:color w:val="FF0000"/>
        </w:rPr>
        <w:t>D</w:t>
      </w:r>
      <w:r>
        <w:rPr>
          <w:rFonts w:ascii="宋体" w:eastAsia="宋体" w:hAnsi="宋体" w:cs="宋体"/>
          <w:bCs/>
          <w:color w:val="FF0000"/>
        </w:rPr>
        <w:t>正确，不符合题意。</w:t>
      </w:r>
    </w:p>
    <w:p w:rsidR="002B3C90" w:rsidRDefault="002B3C90" w:rsidP="002B3C90">
      <w:pPr>
        <w:spacing w:line="360" w:lineRule="auto"/>
        <w:jc w:val="left"/>
        <w:textAlignment w:val="center"/>
        <w:rPr>
          <w:rFonts w:ascii="宋体" w:eastAsia="宋体" w:hAnsi="宋体" w:cs="宋体"/>
          <w:bCs/>
          <w:color w:val="FF0000"/>
        </w:rPr>
      </w:pPr>
      <w:r>
        <w:rPr>
          <w:rFonts w:ascii="宋体" w:eastAsia="宋体" w:hAnsi="宋体" w:cs="宋体"/>
          <w:bCs/>
          <w:color w:val="FF0000"/>
        </w:rPr>
        <w:t>故选</w:t>
      </w:r>
      <w:r>
        <w:rPr>
          <w:rFonts w:ascii="Times New Roman" w:eastAsia="Times New Roman" w:hAnsi="Times New Roman" w:cs="Times New Roman"/>
          <w:bCs/>
          <w:color w:val="FF0000"/>
        </w:rPr>
        <w:t>A</w:t>
      </w:r>
      <w:r>
        <w:rPr>
          <w:rFonts w:ascii="宋体" w:eastAsia="宋体" w:hAnsi="宋体" w:cs="宋体"/>
          <w:bCs/>
          <w:color w:val="FF0000"/>
        </w:rPr>
        <w:t>。</w:t>
      </w:r>
    </w:p>
    <w:p w:rsidR="002B3C90" w:rsidRDefault="002B3C90" w:rsidP="002B3C90">
      <w:pPr>
        <w:spacing w:line="360" w:lineRule="auto"/>
        <w:rPr>
          <w:szCs w:val="21"/>
        </w:rPr>
      </w:pPr>
      <w:r>
        <w:rPr>
          <w:rFonts w:hint="eastAsia"/>
          <w:b/>
          <w:bCs/>
          <w:color w:val="0000FF"/>
          <w:szCs w:val="21"/>
        </w:rPr>
        <w:t>7</w:t>
      </w:r>
      <w:r>
        <w:rPr>
          <w:rFonts w:hint="eastAsia"/>
          <w:b/>
          <w:bCs/>
          <w:color w:val="0000FF"/>
          <w:szCs w:val="21"/>
        </w:rPr>
        <w:t>、（</w:t>
      </w:r>
      <w:r>
        <w:rPr>
          <w:rFonts w:hint="eastAsia"/>
          <w:b/>
          <w:bCs/>
          <w:color w:val="0000FF"/>
          <w:szCs w:val="21"/>
        </w:rPr>
        <w:t>2021</w:t>
      </w:r>
      <w:r>
        <w:rPr>
          <w:rFonts w:hint="eastAsia"/>
          <w:b/>
          <w:bCs/>
          <w:color w:val="0000FF"/>
          <w:szCs w:val="21"/>
        </w:rPr>
        <w:t>·四川遂宁·</w:t>
      </w:r>
      <w:r>
        <w:rPr>
          <w:rFonts w:hint="eastAsia"/>
          <w:b/>
          <w:bCs/>
          <w:color w:val="0000FF"/>
          <w:szCs w:val="21"/>
        </w:rPr>
        <w:t>T7</w:t>
      </w:r>
      <w:r>
        <w:rPr>
          <w:rFonts w:hint="eastAsia"/>
          <w:b/>
          <w:bCs/>
          <w:color w:val="0000FF"/>
          <w:szCs w:val="21"/>
        </w:rPr>
        <w:t>）</w:t>
      </w:r>
      <w:r>
        <w:rPr>
          <w:rFonts w:hint="eastAsia"/>
          <w:szCs w:val="21"/>
        </w:rPr>
        <w:t>物理学是认识世界、改变世界、服务人类的应用型学科。请仔细分析下图中的几个探究实验，选出图后对规律的应用发明描述</w:t>
      </w:r>
      <w:r>
        <w:rPr>
          <w:rFonts w:hint="eastAsia"/>
          <w:szCs w:val="21"/>
          <w:em w:val="dot"/>
        </w:rPr>
        <w:t>有误</w:t>
      </w:r>
      <w:r>
        <w:rPr>
          <w:rFonts w:hint="eastAsia"/>
          <w:szCs w:val="21"/>
        </w:rPr>
        <w:t>的一项（）</w:t>
      </w:r>
    </w:p>
    <w:p w:rsidR="002B3C90" w:rsidRDefault="002B3C90" w:rsidP="002B3C90">
      <w:pPr>
        <w:spacing w:line="360" w:lineRule="auto"/>
        <w:rPr>
          <w:szCs w:val="21"/>
        </w:rPr>
      </w:pPr>
    </w:p>
    <w:p w:rsidR="002B3C90" w:rsidRDefault="002B3C90" w:rsidP="002B3C90">
      <w:pPr>
        <w:spacing w:line="360" w:lineRule="auto"/>
        <w:rPr>
          <w:szCs w:val="21"/>
        </w:rPr>
      </w:pPr>
      <w:r>
        <w:rPr>
          <w:noProof/>
          <w:szCs w:val="21"/>
        </w:rPr>
        <w:lastRenderedPageBreak/>
        <w:drawing>
          <wp:inline distT="0" distB="0" distL="0" distR="0" wp14:anchorId="0ACF2D35" wp14:editId="49060958">
            <wp:extent cx="5212715" cy="1164590"/>
            <wp:effectExtent l="0" t="0" r="6985" b="165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830124" name="图片 4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12715" cy="1164590"/>
                    </a:xfrm>
                    <a:prstGeom prst="rect">
                      <a:avLst/>
                    </a:prstGeom>
                    <a:noFill/>
                  </pic:spPr>
                </pic:pic>
              </a:graphicData>
            </a:graphic>
          </wp:inline>
        </w:drawing>
      </w:r>
    </w:p>
    <w:p w:rsidR="002B3C90" w:rsidRDefault="002B3C90" w:rsidP="002B3C90">
      <w:pPr>
        <w:spacing w:line="360" w:lineRule="auto"/>
        <w:rPr>
          <w:szCs w:val="21"/>
        </w:rPr>
      </w:pPr>
      <w:r>
        <w:rPr>
          <w:rFonts w:hint="eastAsia"/>
          <w:szCs w:val="21"/>
        </w:rPr>
        <w:t>A</w:t>
      </w:r>
      <w:r>
        <w:rPr>
          <w:rFonts w:hint="eastAsia"/>
          <w:szCs w:val="21"/>
        </w:rPr>
        <w:t>．发电机的发明应用了①图的实验探究结论</w:t>
      </w:r>
    </w:p>
    <w:p w:rsidR="002B3C90" w:rsidRDefault="002B3C90" w:rsidP="002B3C90">
      <w:pPr>
        <w:spacing w:line="360" w:lineRule="auto"/>
        <w:rPr>
          <w:szCs w:val="21"/>
        </w:rPr>
      </w:pPr>
      <w:r>
        <w:rPr>
          <w:rFonts w:hint="eastAsia"/>
          <w:szCs w:val="21"/>
        </w:rPr>
        <w:t>B</w:t>
      </w:r>
      <w:r>
        <w:rPr>
          <w:rFonts w:hint="eastAsia"/>
          <w:szCs w:val="21"/>
        </w:rPr>
        <w:t>．话筒的发明应用了②图的实验探究结论</w:t>
      </w:r>
    </w:p>
    <w:p w:rsidR="002B3C90" w:rsidRDefault="002B3C90" w:rsidP="002B3C90">
      <w:pPr>
        <w:spacing w:line="360" w:lineRule="auto"/>
        <w:rPr>
          <w:szCs w:val="21"/>
        </w:rPr>
      </w:pPr>
      <w:r>
        <w:rPr>
          <w:rFonts w:hint="eastAsia"/>
          <w:szCs w:val="21"/>
        </w:rPr>
        <w:t>C</w:t>
      </w:r>
      <w:r>
        <w:rPr>
          <w:rFonts w:hint="eastAsia"/>
          <w:szCs w:val="21"/>
        </w:rPr>
        <w:t>．电磁继电器的发明应用了③图的实验探究结论</w:t>
      </w:r>
    </w:p>
    <w:p w:rsidR="002B3C90" w:rsidRDefault="002B3C90" w:rsidP="002B3C90">
      <w:pPr>
        <w:spacing w:line="360" w:lineRule="auto"/>
        <w:rPr>
          <w:szCs w:val="21"/>
        </w:rPr>
      </w:pPr>
      <w:r>
        <w:rPr>
          <w:rFonts w:hint="eastAsia"/>
          <w:szCs w:val="21"/>
        </w:rPr>
        <w:t>D</w:t>
      </w:r>
      <w:r>
        <w:rPr>
          <w:rFonts w:hint="eastAsia"/>
          <w:szCs w:val="21"/>
        </w:rPr>
        <w:t>．磁悬浮列车的发明应用了④图的实验探究结论</w:t>
      </w:r>
    </w:p>
    <w:p w:rsidR="002B3C90" w:rsidRDefault="002B3C90" w:rsidP="002B3C90">
      <w:pPr>
        <w:spacing w:line="360" w:lineRule="auto"/>
        <w:rPr>
          <w:color w:val="FF0000"/>
          <w:szCs w:val="21"/>
        </w:rPr>
      </w:pPr>
      <w:r>
        <w:rPr>
          <w:rFonts w:hint="eastAsia"/>
          <w:color w:val="FF0000"/>
          <w:szCs w:val="21"/>
        </w:rPr>
        <w:t>【答案】</w:t>
      </w:r>
      <w:r>
        <w:rPr>
          <w:rFonts w:hint="eastAsia"/>
          <w:color w:val="FF0000"/>
          <w:szCs w:val="21"/>
        </w:rPr>
        <w:t>B</w:t>
      </w:r>
    </w:p>
    <w:p w:rsidR="002B3C90" w:rsidRDefault="002B3C90" w:rsidP="002B3C90">
      <w:pPr>
        <w:spacing w:line="360" w:lineRule="auto"/>
        <w:rPr>
          <w:color w:val="FF0000"/>
          <w:szCs w:val="21"/>
        </w:rPr>
      </w:pPr>
      <w:r>
        <w:rPr>
          <w:rFonts w:hint="eastAsia"/>
          <w:color w:val="FF0000"/>
          <w:szCs w:val="21"/>
        </w:rPr>
        <w:t>【解析】①图探究的是电磁感应现象，利用其原理发明了发电机，</w:t>
      </w:r>
      <w:r>
        <w:rPr>
          <w:rFonts w:hint="eastAsia"/>
          <w:color w:val="FF0000"/>
          <w:szCs w:val="21"/>
        </w:rPr>
        <w:t>A</w:t>
      </w:r>
      <w:r>
        <w:rPr>
          <w:rFonts w:hint="eastAsia"/>
          <w:color w:val="FF0000"/>
          <w:szCs w:val="21"/>
        </w:rPr>
        <w:t>项正确；②图探究的是磁场对通电导线的作用，利用其原理发明了电动机，</w:t>
      </w:r>
      <w:r>
        <w:rPr>
          <w:rFonts w:hint="eastAsia"/>
          <w:color w:val="FF0000"/>
          <w:szCs w:val="21"/>
        </w:rPr>
        <w:t>B</w:t>
      </w:r>
      <w:r>
        <w:rPr>
          <w:rFonts w:hint="eastAsia"/>
          <w:color w:val="FF0000"/>
          <w:szCs w:val="21"/>
        </w:rPr>
        <w:t>项错误；③图探究的是影响电磁铁磁性强弱的因素，利用其原理发明了电磁继电器，</w:t>
      </w:r>
      <w:r>
        <w:rPr>
          <w:rFonts w:hint="eastAsia"/>
          <w:color w:val="FF0000"/>
          <w:szCs w:val="21"/>
        </w:rPr>
        <w:t>C</w:t>
      </w:r>
      <w:r>
        <w:rPr>
          <w:rFonts w:hint="eastAsia"/>
          <w:color w:val="FF0000"/>
          <w:szCs w:val="21"/>
        </w:rPr>
        <w:t>项正确；④图探究的是磁极间的相互作用，利用其原理发明了磁悬浮列车，</w:t>
      </w:r>
      <w:r>
        <w:rPr>
          <w:rFonts w:hint="eastAsia"/>
          <w:color w:val="FF0000"/>
          <w:szCs w:val="21"/>
        </w:rPr>
        <w:t>D</w:t>
      </w:r>
      <w:r>
        <w:rPr>
          <w:rFonts w:hint="eastAsia"/>
          <w:color w:val="FF0000"/>
          <w:szCs w:val="21"/>
        </w:rPr>
        <w:t>项正确。</w:t>
      </w:r>
    </w:p>
    <w:p w:rsidR="002B3C90" w:rsidRDefault="002B3C90" w:rsidP="002B3C90">
      <w:pPr>
        <w:spacing w:line="360" w:lineRule="auto"/>
        <w:rPr>
          <w:rFonts w:asciiTheme="minorEastAsia" w:hAnsiTheme="minorEastAsia"/>
          <w:szCs w:val="21"/>
        </w:rPr>
      </w:pPr>
      <w:r>
        <w:rPr>
          <w:rFonts w:hint="eastAsia"/>
          <w:b/>
          <w:bCs/>
          <w:color w:val="0000FF"/>
          <w:szCs w:val="21"/>
        </w:rPr>
        <w:t>8</w:t>
      </w:r>
      <w:r>
        <w:rPr>
          <w:rFonts w:hint="eastAsia"/>
          <w:b/>
          <w:bCs/>
          <w:color w:val="0000FF"/>
          <w:szCs w:val="21"/>
        </w:rPr>
        <w:t>、（</w:t>
      </w:r>
      <w:r>
        <w:rPr>
          <w:rFonts w:hint="eastAsia"/>
          <w:b/>
          <w:bCs/>
          <w:color w:val="0000FF"/>
          <w:szCs w:val="21"/>
        </w:rPr>
        <w:t>2021</w:t>
      </w:r>
      <w:r>
        <w:rPr>
          <w:rFonts w:hint="eastAsia"/>
          <w:b/>
          <w:bCs/>
          <w:color w:val="0000FF"/>
          <w:szCs w:val="21"/>
        </w:rPr>
        <w:t>·四川乐山·</w:t>
      </w:r>
      <w:r>
        <w:rPr>
          <w:rFonts w:hint="eastAsia"/>
          <w:b/>
          <w:bCs/>
          <w:color w:val="0000FF"/>
          <w:szCs w:val="21"/>
        </w:rPr>
        <w:t>T13</w:t>
      </w:r>
      <w:r>
        <w:rPr>
          <w:rFonts w:hint="eastAsia"/>
          <w:b/>
          <w:bCs/>
          <w:color w:val="0000FF"/>
          <w:szCs w:val="21"/>
        </w:rPr>
        <w:t>）</w:t>
      </w:r>
      <w:r>
        <w:rPr>
          <w:rFonts w:asciiTheme="minorEastAsia" w:hAnsiTheme="minorEastAsia" w:hint="eastAsia"/>
          <w:szCs w:val="21"/>
        </w:rPr>
        <w:t>下列所示的实验装置中，能说明磁极间相互作用规律的是</w:t>
      </w:r>
    </w:p>
    <w:p w:rsidR="002B3C90" w:rsidRDefault="002B3C90" w:rsidP="002B3C90">
      <w:pPr>
        <w:spacing w:line="360" w:lineRule="auto"/>
        <w:ind w:firstLineChars="100" w:firstLine="210"/>
        <w:rPr>
          <w:rFonts w:asciiTheme="minorEastAsia" w:hAnsiTheme="minorEastAsia"/>
          <w:szCs w:val="21"/>
        </w:rPr>
      </w:pPr>
      <w:r>
        <w:rPr>
          <w:rFonts w:asciiTheme="minorEastAsia" w:hAnsiTheme="minorEastAsia" w:hint="eastAsia"/>
          <w:noProof/>
          <w:szCs w:val="21"/>
        </w:rPr>
        <w:drawing>
          <wp:inline distT="0" distB="0" distL="0" distR="0" wp14:anchorId="07A14C90" wp14:editId="5202F0C0">
            <wp:extent cx="5039995" cy="1053465"/>
            <wp:effectExtent l="0" t="0" r="8255" b="13335"/>
            <wp:docPr id="49" name="图片 49"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53654" name="图片 49" descr="C:\Users\Administrator\Desktop\物理插图(定稿用).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995" cy="1053465"/>
                    </a:xfrm>
                    <a:prstGeom prst="rect">
                      <a:avLst/>
                    </a:prstGeom>
                    <a:noFill/>
                    <a:ln>
                      <a:noFill/>
                    </a:ln>
                  </pic:spPr>
                </pic:pic>
              </a:graphicData>
            </a:graphic>
          </wp:inline>
        </w:drawing>
      </w:r>
    </w:p>
    <w:p w:rsidR="002B3C90" w:rsidRDefault="002B3C90" w:rsidP="002B3C90">
      <w:pPr>
        <w:spacing w:line="360" w:lineRule="auto"/>
        <w:rPr>
          <w:rFonts w:asciiTheme="minorEastAsia" w:hAnsiTheme="minorEastAsia"/>
          <w:color w:val="FF0000"/>
          <w:szCs w:val="21"/>
        </w:rPr>
      </w:pPr>
      <w:r>
        <w:rPr>
          <w:rFonts w:asciiTheme="minorEastAsia" w:hAnsiTheme="minorEastAsia" w:hint="eastAsia"/>
          <w:color w:val="FF0000"/>
          <w:szCs w:val="21"/>
        </w:rPr>
        <w:t>【答案】A</w:t>
      </w:r>
    </w:p>
    <w:p w:rsidR="002B3C90" w:rsidRDefault="002B3C90" w:rsidP="002B3C90">
      <w:pPr>
        <w:spacing w:line="360" w:lineRule="auto"/>
        <w:rPr>
          <w:rFonts w:asciiTheme="minorEastAsia" w:hAnsiTheme="minorEastAsia"/>
          <w:color w:val="FF0000"/>
          <w:szCs w:val="21"/>
        </w:rPr>
      </w:pPr>
      <w:r>
        <w:rPr>
          <w:rFonts w:asciiTheme="minorEastAsia" w:hAnsiTheme="minorEastAsia" w:hint="eastAsia"/>
          <w:color w:val="FF0000"/>
          <w:szCs w:val="21"/>
        </w:rPr>
        <w:t>【解析】磁极间相互作用规律：同名磁极相互排斥，异名磁极相互吸引，A正确；B选项为电流的周围存在磁场；C选项为磁场对电流的作用；D选项为电磁感应。故选A</w:t>
      </w:r>
    </w:p>
    <w:p w:rsidR="002B3C90" w:rsidRDefault="002B3C90" w:rsidP="002B3C90">
      <w:pPr>
        <w:spacing w:line="360" w:lineRule="auto"/>
        <w:jc w:val="left"/>
        <w:textAlignment w:val="center"/>
        <w:rPr>
          <w:rFonts w:ascii="宋体" w:eastAsia="宋体" w:hAnsi="宋体" w:cs="宋体"/>
          <w:bCs/>
        </w:rPr>
      </w:pPr>
      <w:r>
        <w:rPr>
          <w:rFonts w:hint="eastAsia"/>
          <w:b/>
          <w:bCs/>
          <w:color w:val="0000FF"/>
          <w:szCs w:val="21"/>
        </w:rPr>
        <w:t>9</w:t>
      </w:r>
      <w:r>
        <w:rPr>
          <w:rFonts w:hint="eastAsia"/>
          <w:b/>
          <w:bCs/>
          <w:color w:val="0000FF"/>
          <w:szCs w:val="21"/>
        </w:rPr>
        <w:t>、（</w:t>
      </w:r>
      <w:r>
        <w:rPr>
          <w:rFonts w:hint="eastAsia"/>
          <w:b/>
          <w:bCs/>
          <w:color w:val="0000FF"/>
          <w:szCs w:val="21"/>
        </w:rPr>
        <w:t>2021</w:t>
      </w:r>
      <w:r>
        <w:rPr>
          <w:rFonts w:hint="eastAsia"/>
          <w:b/>
          <w:bCs/>
          <w:color w:val="0000FF"/>
          <w:szCs w:val="21"/>
        </w:rPr>
        <w:t>·江苏连云港·</w:t>
      </w:r>
      <w:r>
        <w:rPr>
          <w:rFonts w:hint="eastAsia"/>
          <w:b/>
          <w:bCs/>
          <w:color w:val="0000FF"/>
          <w:szCs w:val="21"/>
        </w:rPr>
        <w:t>T10</w:t>
      </w:r>
      <w:r>
        <w:rPr>
          <w:rFonts w:hint="eastAsia"/>
          <w:b/>
          <w:bCs/>
          <w:color w:val="0000FF"/>
          <w:szCs w:val="21"/>
        </w:rPr>
        <w:t>）</w:t>
      </w:r>
      <w:r>
        <w:rPr>
          <w:rFonts w:ascii="宋体" w:eastAsia="宋体" w:hAnsi="宋体" w:cs="宋体"/>
          <w:bCs/>
        </w:rPr>
        <w:t>如图所示，闭合导线框</w:t>
      </w:r>
      <w:proofErr w:type="spellStart"/>
      <w:r>
        <w:rPr>
          <w:rFonts w:ascii="Times New Roman" w:eastAsia="Times New Roman" w:hAnsi="Times New Roman" w:cs="Times New Roman"/>
          <w:bCs/>
          <w:i/>
        </w:rPr>
        <w:t>abcd</w:t>
      </w:r>
      <w:proofErr w:type="spellEnd"/>
      <w:r>
        <w:rPr>
          <w:rFonts w:ascii="宋体" w:eastAsia="宋体" w:hAnsi="宋体" w:cs="宋体"/>
          <w:bCs/>
        </w:rPr>
        <w:t>的一部分处于磁场中，将导线框沿图示方向拉出过程中，则（　　）</w:t>
      </w:r>
    </w:p>
    <w:p w:rsidR="002B3C90" w:rsidRDefault="002B3C90" w:rsidP="002B3C90">
      <w:pPr>
        <w:spacing w:line="360" w:lineRule="auto"/>
        <w:jc w:val="left"/>
        <w:textAlignment w:val="center"/>
        <w:rPr>
          <w:bCs/>
        </w:rPr>
      </w:pPr>
      <w:r>
        <w:rPr>
          <w:bCs/>
          <w:noProof/>
        </w:rPr>
        <w:lastRenderedPageBreak/>
        <w:drawing>
          <wp:inline distT="0" distB="0" distL="114300" distR="114300" wp14:anchorId="55DAD7AE" wp14:editId="4791178F">
            <wp:extent cx="1924050" cy="1762125"/>
            <wp:effectExtent l="0" t="0" r="0" b="9525"/>
            <wp:docPr id="100005" name="图片 1000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2845" name="图片 100005" descr="figure"/>
                    <pic:cNvPicPr>
                      <a:picLocks noChangeAspect="1"/>
                    </pic:cNvPicPr>
                  </pic:nvPicPr>
                  <pic:blipFill>
                    <a:blip r:embed="rId24"/>
                    <a:stretch>
                      <a:fillRect/>
                    </a:stretch>
                  </pic:blipFill>
                  <pic:spPr>
                    <a:xfrm>
                      <a:off x="0" y="0"/>
                      <a:ext cx="1924050" cy="1762125"/>
                    </a:xfrm>
                    <a:prstGeom prst="rect">
                      <a:avLst/>
                    </a:prstGeom>
                  </pic:spPr>
                </pic:pic>
              </a:graphicData>
            </a:graphic>
          </wp:inline>
        </w:drawing>
      </w:r>
    </w:p>
    <w:p w:rsidR="002B3C90" w:rsidRDefault="002B3C90" w:rsidP="002B3C90">
      <w:pPr>
        <w:spacing w:line="360" w:lineRule="auto"/>
        <w:jc w:val="left"/>
        <w:textAlignment w:val="center"/>
        <w:rPr>
          <w:rFonts w:ascii="宋体" w:eastAsia="宋体" w:hAnsi="宋体" w:cs="宋体"/>
          <w:bCs/>
        </w:rPr>
      </w:pPr>
      <w:r>
        <w:rPr>
          <w:bCs/>
        </w:rPr>
        <w:t>A</w:t>
      </w:r>
      <w:r>
        <w:rPr>
          <w:bCs/>
        </w:rPr>
        <w:t>．</w:t>
      </w:r>
      <w:r>
        <w:rPr>
          <w:rFonts w:ascii="宋体" w:eastAsia="宋体" w:hAnsi="宋体" w:cs="宋体"/>
          <w:bCs/>
        </w:rPr>
        <w:t>在此过程中，电能转化为机械能</w:t>
      </w:r>
    </w:p>
    <w:p w:rsidR="002B3C90" w:rsidRDefault="002B3C90" w:rsidP="002B3C90">
      <w:pPr>
        <w:spacing w:line="360" w:lineRule="auto"/>
        <w:jc w:val="left"/>
        <w:textAlignment w:val="center"/>
        <w:rPr>
          <w:rFonts w:ascii="宋体" w:eastAsia="宋体" w:hAnsi="宋体" w:cs="宋体"/>
          <w:bCs/>
        </w:rPr>
      </w:pPr>
      <w:r>
        <w:rPr>
          <w:bCs/>
        </w:rPr>
        <w:t>B</w:t>
      </w:r>
      <w:r>
        <w:rPr>
          <w:bCs/>
        </w:rPr>
        <w:t>．</w:t>
      </w:r>
      <w:r>
        <w:rPr>
          <w:rFonts w:ascii="宋体" w:eastAsia="宋体" w:hAnsi="宋体" w:cs="宋体"/>
          <w:bCs/>
        </w:rPr>
        <w:t>导线框中不会产生感应电流，因为回路中没有电源</w:t>
      </w:r>
    </w:p>
    <w:p w:rsidR="002B3C90" w:rsidRDefault="002B3C90" w:rsidP="002B3C90">
      <w:pPr>
        <w:spacing w:line="360" w:lineRule="auto"/>
        <w:jc w:val="left"/>
        <w:textAlignment w:val="center"/>
        <w:rPr>
          <w:rFonts w:ascii="宋体" w:eastAsia="宋体" w:hAnsi="宋体" w:cs="宋体"/>
          <w:bCs/>
        </w:rPr>
      </w:pPr>
      <w:r>
        <w:rPr>
          <w:bCs/>
        </w:rPr>
        <w:t>C</w:t>
      </w:r>
      <w:r>
        <w:rPr>
          <w:bCs/>
        </w:rPr>
        <w:t>．</w:t>
      </w:r>
      <w:r>
        <w:rPr>
          <w:rFonts w:ascii="宋体" w:eastAsia="宋体" w:hAnsi="宋体" w:cs="宋体"/>
          <w:bCs/>
        </w:rPr>
        <w:t>导线框中会产生感应电流，整个导线框都是电源</w:t>
      </w:r>
    </w:p>
    <w:p w:rsidR="002B3C90" w:rsidRDefault="002B3C90" w:rsidP="002B3C90">
      <w:pPr>
        <w:spacing w:line="360" w:lineRule="auto"/>
        <w:jc w:val="left"/>
        <w:textAlignment w:val="center"/>
        <w:rPr>
          <w:rFonts w:ascii="宋体" w:eastAsia="宋体" w:hAnsi="宋体" w:cs="宋体"/>
          <w:bCs/>
        </w:rPr>
      </w:pPr>
      <w:r>
        <w:rPr>
          <w:bCs/>
        </w:rPr>
        <w:t>D</w:t>
      </w:r>
      <w:r>
        <w:rPr>
          <w:bCs/>
        </w:rPr>
        <w:t>．</w:t>
      </w:r>
      <w:r>
        <w:rPr>
          <w:rFonts w:ascii="宋体" w:eastAsia="宋体" w:hAnsi="宋体" w:cs="宋体"/>
          <w:bCs/>
        </w:rPr>
        <w:t>导线框中会产生感应电流，导线</w:t>
      </w:r>
      <w:proofErr w:type="spellStart"/>
      <w:r>
        <w:rPr>
          <w:rFonts w:ascii="Times New Roman" w:eastAsia="Times New Roman" w:hAnsi="Times New Roman" w:cs="Times New Roman"/>
          <w:bCs/>
          <w:i/>
        </w:rPr>
        <w:t>ab</w:t>
      </w:r>
      <w:proofErr w:type="spellEnd"/>
      <w:r>
        <w:rPr>
          <w:rFonts w:ascii="宋体" w:eastAsia="宋体" w:hAnsi="宋体" w:cs="宋体"/>
          <w:bCs/>
        </w:rPr>
        <w:t>段相当于电源</w:t>
      </w:r>
    </w:p>
    <w:p w:rsidR="002B3C90" w:rsidRDefault="002B3C90" w:rsidP="002B3C90">
      <w:pPr>
        <w:spacing w:line="360" w:lineRule="auto"/>
        <w:jc w:val="left"/>
        <w:textAlignment w:val="center"/>
        <w:rPr>
          <w:bCs/>
          <w:color w:val="FF0000"/>
        </w:rPr>
      </w:pPr>
      <w:r>
        <w:rPr>
          <w:bCs/>
          <w:color w:val="FF0000"/>
        </w:rPr>
        <w:t>【答案】</w:t>
      </w:r>
      <w:r>
        <w:rPr>
          <w:bCs/>
          <w:color w:val="FF0000"/>
        </w:rPr>
        <w:t>D</w:t>
      </w:r>
    </w:p>
    <w:p w:rsidR="002B3C90" w:rsidRDefault="002B3C90" w:rsidP="002B3C90">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A</w:t>
      </w:r>
      <w:r>
        <w:rPr>
          <w:rFonts w:ascii="宋体" w:eastAsia="宋体" w:hAnsi="宋体" w:cs="宋体"/>
          <w:bCs/>
          <w:color w:val="FF0000"/>
        </w:rPr>
        <w:t>．向外拉的过程中，消耗机械能，同时导线切割磁感线产生电能，所以是机械能转化为电能，故</w:t>
      </w:r>
      <w:r>
        <w:rPr>
          <w:rFonts w:ascii="Times New Roman" w:eastAsia="Times New Roman" w:hAnsi="Times New Roman" w:cs="Times New Roman"/>
          <w:bCs/>
          <w:color w:val="FF0000"/>
        </w:rPr>
        <w:t>A</w:t>
      </w:r>
      <w:r>
        <w:rPr>
          <w:rFonts w:ascii="宋体" w:eastAsia="宋体" w:hAnsi="宋体" w:cs="宋体"/>
          <w:bCs/>
          <w:color w:val="FF0000"/>
        </w:rPr>
        <w:t>不符合题意；</w:t>
      </w:r>
    </w:p>
    <w:p w:rsidR="002B3C90" w:rsidRDefault="002B3C90" w:rsidP="002B3C90">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BCD</w:t>
      </w:r>
      <w:r>
        <w:rPr>
          <w:rFonts w:ascii="宋体" w:eastAsia="宋体" w:hAnsi="宋体" w:cs="宋体"/>
          <w:bCs/>
          <w:color w:val="FF0000"/>
        </w:rPr>
        <w:t>．产生感应电流需要两个条件一个是闭合回路，一个是切割磁感线，图中所示导线框为闭合回路，往外拉的过程中，闭合回路中的</w:t>
      </w:r>
      <w:proofErr w:type="spellStart"/>
      <w:r>
        <w:rPr>
          <w:rFonts w:ascii="Times New Roman" w:eastAsia="Times New Roman" w:hAnsi="Times New Roman" w:cs="Times New Roman"/>
          <w:bCs/>
          <w:i/>
          <w:color w:val="FF0000"/>
        </w:rPr>
        <w:t>ab</w:t>
      </w:r>
      <w:proofErr w:type="spellEnd"/>
      <w:r>
        <w:rPr>
          <w:rFonts w:ascii="宋体" w:eastAsia="宋体" w:hAnsi="宋体" w:cs="宋体"/>
          <w:bCs/>
          <w:color w:val="FF0000"/>
        </w:rPr>
        <w:t>部分切割磁感线，所以会产生感应电流，且导线</w:t>
      </w:r>
      <w:proofErr w:type="spellStart"/>
      <w:r>
        <w:rPr>
          <w:rFonts w:ascii="Times New Roman" w:eastAsia="Times New Roman" w:hAnsi="Times New Roman" w:cs="Times New Roman"/>
          <w:bCs/>
          <w:i/>
          <w:color w:val="FF0000"/>
        </w:rPr>
        <w:t>ab</w:t>
      </w:r>
      <w:proofErr w:type="spellEnd"/>
      <w:r>
        <w:rPr>
          <w:rFonts w:ascii="宋体" w:eastAsia="宋体" w:hAnsi="宋体" w:cs="宋体"/>
          <w:bCs/>
          <w:color w:val="FF0000"/>
        </w:rPr>
        <w:t>相当于电源，故</w:t>
      </w:r>
      <w:r>
        <w:rPr>
          <w:rFonts w:ascii="Times New Roman" w:eastAsia="Times New Roman" w:hAnsi="Times New Roman" w:cs="Times New Roman"/>
          <w:bCs/>
          <w:color w:val="FF0000"/>
        </w:rPr>
        <w:t>BC</w:t>
      </w:r>
      <w:r>
        <w:rPr>
          <w:rFonts w:ascii="宋体" w:eastAsia="宋体" w:hAnsi="宋体" w:cs="宋体"/>
          <w:bCs/>
          <w:color w:val="FF0000"/>
        </w:rPr>
        <w:t>不符合题意，</w:t>
      </w:r>
      <w:r>
        <w:rPr>
          <w:rFonts w:ascii="Times New Roman" w:eastAsia="Times New Roman" w:hAnsi="Times New Roman" w:cs="Times New Roman"/>
          <w:bCs/>
          <w:color w:val="FF0000"/>
        </w:rPr>
        <w:t>D</w:t>
      </w:r>
      <w:r>
        <w:rPr>
          <w:rFonts w:ascii="宋体" w:eastAsia="宋体" w:hAnsi="宋体" w:cs="宋体"/>
          <w:bCs/>
          <w:color w:val="FF0000"/>
        </w:rPr>
        <w:t>符合题意。</w:t>
      </w:r>
    </w:p>
    <w:p w:rsidR="002B3C90" w:rsidRDefault="002B3C90" w:rsidP="002B3C90">
      <w:pPr>
        <w:spacing w:line="360" w:lineRule="auto"/>
        <w:jc w:val="left"/>
        <w:textAlignment w:val="center"/>
        <w:rPr>
          <w:rFonts w:ascii="宋体" w:eastAsia="宋体" w:hAnsi="宋体" w:cs="宋体"/>
          <w:bCs/>
          <w:color w:val="FF0000"/>
        </w:rPr>
      </w:pPr>
      <w:r>
        <w:rPr>
          <w:rFonts w:ascii="宋体" w:eastAsia="宋体" w:hAnsi="宋体" w:cs="宋体"/>
          <w:bCs/>
          <w:color w:val="FF0000"/>
        </w:rPr>
        <w:t>故选</w:t>
      </w:r>
      <w:r>
        <w:rPr>
          <w:rFonts w:ascii="Times New Roman" w:eastAsia="Times New Roman" w:hAnsi="Times New Roman" w:cs="Times New Roman"/>
          <w:bCs/>
          <w:color w:val="FF0000"/>
        </w:rPr>
        <w:t>D</w:t>
      </w:r>
      <w:r>
        <w:rPr>
          <w:rFonts w:ascii="宋体" w:eastAsia="宋体" w:hAnsi="宋体" w:cs="宋体"/>
          <w:bCs/>
          <w:color w:val="FF0000"/>
        </w:rPr>
        <w:t>。</w:t>
      </w:r>
    </w:p>
    <w:p w:rsidR="002B3C90" w:rsidRDefault="002B3C90" w:rsidP="002B3C90">
      <w:pPr>
        <w:spacing w:line="360" w:lineRule="auto"/>
        <w:jc w:val="left"/>
        <w:textAlignment w:val="center"/>
        <w:rPr>
          <w:rFonts w:ascii="宋体" w:eastAsia="宋体" w:hAnsi="宋体" w:cs="宋体"/>
          <w:bCs/>
        </w:rPr>
      </w:pPr>
      <w:r>
        <w:rPr>
          <w:rFonts w:hint="eastAsia"/>
          <w:b/>
          <w:bCs/>
          <w:color w:val="0000FF"/>
          <w:szCs w:val="21"/>
        </w:rPr>
        <w:t>10</w:t>
      </w:r>
      <w:r>
        <w:rPr>
          <w:rFonts w:hint="eastAsia"/>
          <w:b/>
          <w:bCs/>
          <w:color w:val="0000FF"/>
          <w:szCs w:val="21"/>
        </w:rPr>
        <w:t>、（</w:t>
      </w:r>
      <w:r>
        <w:rPr>
          <w:rFonts w:hint="eastAsia"/>
          <w:b/>
          <w:bCs/>
          <w:color w:val="0000FF"/>
          <w:szCs w:val="21"/>
        </w:rPr>
        <w:t>2021</w:t>
      </w:r>
      <w:r>
        <w:rPr>
          <w:rFonts w:hint="eastAsia"/>
          <w:b/>
          <w:bCs/>
          <w:color w:val="0000FF"/>
          <w:szCs w:val="21"/>
        </w:rPr>
        <w:t>·四川泸州·</w:t>
      </w:r>
      <w:r>
        <w:rPr>
          <w:rFonts w:hint="eastAsia"/>
          <w:b/>
          <w:bCs/>
          <w:color w:val="0000FF"/>
          <w:szCs w:val="21"/>
        </w:rPr>
        <w:t>T12</w:t>
      </w:r>
      <w:r>
        <w:rPr>
          <w:rFonts w:hint="eastAsia"/>
          <w:b/>
          <w:bCs/>
          <w:color w:val="0000FF"/>
          <w:szCs w:val="21"/>
        </w:rPr>
        <w:t>）</w:t>
      </w:r>
      <w:r>
        <w:rPr>
          <w:rFonts w:ascii="宋体" w:eastAsia="宋体" w:hAnsi="宋体" w:cs="宋体"/>
          <w:bCs/>
        </w:rPr>
        <w:t>如图所示是研究电与磁关系的示意图，</w:t>
      </w:r>
      <w:proofErr w:type="spellStart"/>
      <w:r>
        <w:rPr>
          <w:rFonts w:ascii="Times New Roman" w:eastAsia="Times New Roman" w:hAnsi="Times New Roman" w:cs="Times New Roman"/>
          <w:bCs/>
          <w:i/>
        </w:rPr>
        <w:t>ab</w:t>
      </w:r>
      <w:proofErr w:type="spellEnd"/>
      <w:r>
        <w:rPr>
          <w:rFonts w:ascii="宋体" w:eastAsia="宋体" w:hAnsi="宋体" w:cs="宋体"/>
          <w:bCs/>
        </w:rPr>
        <w:t>为一根电阻不可忽略且能自由移动的导体棒，其中单刀双掷开关</w:t>
      </w:r>
      <w:r>
        <w:rPr>
          <w:rFonts w:ascii="Times New Roman" w:eastAsia="Times New Roman" w:hAnsi="Times New Roman" w:cs="Times New Roman"/>
          <w:bCs/>
        </w:rPr>
        <w:t>S</w:t>
      </w:r>
      <w:r>
        <w:rPr>
          <w:rFonts w:ascii="宋体" w:eastAsia="宋体" w:hAnsi="宋体" w:cs="宋体"/>
          <w:bCs/>
        </w:rPr>
        <w:t>的</w:t>
      </w:r>
      <w:r>
        <w:rPr>
          <w:rFonts w:ascii="Times New Roman" w:eastAsia="Times New Roman" w:hAnsi="Times New Roman" w:cs="Times New Roman"/>
          <w:bCs/>
          <w:i/>
        </w:rPr>
        <w:t>c</w:t>
      </w:r>
      <w:r>
        <w:rPr>
          <w:rFonts w:ascii="宋体" w:eastAsia="宋体" w:hAnsi="宋体" w:cs="宋体"/>
          <w:bCs/>
        </w:rPr>
        <w:t>、</w:t>
      </w:r>
      <w:r>
        <w:rPr>
          <w:rFonts w:ascii="Times New Roman" w:eastAsia="Times New Roman" w:hAnsi="Times New Roman" w:cs="Times New Roman"/>
          <w:bCs/>
          <w:i/>
        </w:rPr>
        <w:t>d</w:t>
      </w:r>
      <w:r>
        <w:rPr>
          <w:rFonts w:ascii="宋体" w:eastAsia="宋体" w:hAnsi="宋体" w:cs="宋体"/>
          <w:bCs/>
        </w:rPr>
        <w:t>两点为触点，则下列说法正确的是（　　）</w:t>
      </w:r>
    </w:p>
    <w:p w:rsidR="002B3C90" w:rsidRDefault="002B3C90" w:rsidP="002B3C90">
      <w:pPr>
        <w:spacing w:line="360" w:lineRule="auto"/>
        <w:jc w:val="left"/>
        <w:textAlignment w:val="center"/>
        <w:rPr>
          <w:bCs/>
        </w:rPr>
      </w:pPr>
      <w:r>
        <w:rPr>
          <w:bCs/>
          <w:noProof/>
        </w:rPr>
        <w:drawing>
          <wp:inline distT="0" distB="0" distL="114300" distR="114300" wp14:anchorId="2441B1A0" wp14:editId="07481774">
            <wp:extent cx="1962785" cy="1121410"/>
            <wp:effectExtent l="0" t="0" r="18415" b="2540"/>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14270" name="图片 1" descr="figure"/>
                    <pic:cNvPicPr>
                      <a:picLocks noChangeAspect="1"/>
                    </pic:cNvPicPr>
                  </pic:nvPicPr>
                  <pic:blipFill>
                    <a:blip r:embed="rId25"/>
                    <a:stretch>
                      <a:fillRect/>
                    </a:stretch>
                  </pic:blipFill>
                  <pic:spPr>
                    <a:xfrm>
                      <a:off x="0" y="0"/>
                      <a:ext cx="1962785" cy="1121410"/>
                    </a:xfrm>
                    <a:prstGeom prst="rect">
                      <a:avLst/>
                    </a:prstGeom>
                  </pic:spPr>
                </pic:pic>
              </a:graphicData>
            </a:graphic>
          </wp:inline>
        </w:drawing>
      </w:r>
    </w:p>
    <w:p w:rsidR="002B3C90" w:rsidRDefault="002B3C90" w:rsidP="002B3C90">
      <w:pPr>
        <w:spacing w:line="360" w:lineRule="auto"/>
        <w:jc w:val="left"/>
        <w:textAlignment w:val="center"/>
        <w:rPr>
          <w:rFonts w:ascii="宋体" w:eastAsia="宋体" w:hAnsi="宋体" w:cs="宋体"/>
          <w:bCs/>
        </w:rPr>
      </w:pPr>
      <w:r>
        <w:rPr>
          <w:bCs/>
        </w:rPr>
        <w:t>A</w:t>
      </w:r>
      <w:r>
        <w:rPr>
          <w:bCs/>
        </w:rPr>
        <w:t>．</w:t>
      </w:r>
      <w:r>
        <w:rPr>
          <w:rFonts w:ascii="宋体" w:eastAsia="宋体" w:hAnsi="宋体" w:cs="宋体"/>
          <w:bCs/>
        </w:rPr>
        <w:t>当单刀双掷开关</w:t>
      </w:r>
      <w:r>
        <w:rPr>
          <w:rFonts w:ascii="Times New Roman" w:eastAsia="Times New Roman" w:hAnsi="Times New Roman" w:cs="Times New Roman"/>
          <w:bCs/>
        </w:rPr>
        <w:t>S</w:t>
      </w:r>
      <w:r>
        <w:rPr>
          <w:rFonts w:ascii="宋体" w:eastAsia="宋体" w:hAnsi="宋体" w:cs="宋体"/>
          <w:bCs/>
        </w:rPr>
        <w:t>的触片</w:t>
      </w:r>
      <w:r>
        <w:rPr>
          <w:rFonts w:ascii="Times New Roman" w:eastAsia="Times New Roman" w:hAnsi="Times New Roman" w:cs="Times New Roman"/>
          <w:bCs/>
          <w:i/>
        </w:rPr>
        <w:t>P</w:t>
      </w:r>
      <w:r>
        <w:rPr>
          <w:rFonts w:ascii="宋体" w:eastAsia="宋体" w:hAnsi="宋体" w:cs="宋体"/>
          <w:bCs/>
        </w:rPr>
        <w:t>置于</w:t>
      </w:r>
      <w:r>
        <w:rPr>
          <w:rFonts w:ascii="Times New Roman" w:eastAsia="Times New Roman" w:hAnsi="Times New Roman" w:cs="Times New Roman"/>
          <w:bCs/>
          <w:i/>
        </w:rPr>
        <w:t>c</w:t>
      </w:r>
      <w:r>
        <w:rPr>
          <w:rFonts w:ascii="宋体" w:eastAsia="宋体" w:hAnsi="宋体" w:cs="宋体"/>
          <w:bCs/>
        </w:rPr>
        <w:t>点，该装置相当于电动机的工作原理</w:t>
      </w:r>
    </w:p>
    <w:p w:rsidR="002B3C90" w:rsidRDefault="002B3C90" w:rsidP="002B3C90">
      <w:pPr>
        <w:spacing w:line="360" w:lineRule="auto"/>
        <w:jc w:val="left"/>
        <w:textAlignment w:val="center"/>
        <w:rPr>
          <w:rFonts w:ascii="宋体" w:eastAsia="宋体" w:hAnsi="宋体" w:cs="宋体"/>
          <w:bCs/>
        </w:rPr>
      </w:pPr>
      <w:r>
        <w:rPr>
          <w:bCs/>
        </w:rPr>
        <w:lastRenderedPageBreak/>
        <w:t>B</w:t>
      </w:r>
      <w:r>
        <w:rPr>
          <w:bCs/>
        </w:rPr>
        <w:t>．</w:t>
      </w:r>
      <w:r>
        <w:rPr>
          <w:rFonts w:ascii="宋体" w:eastAsia="宋体" w:hAnsi="宋体" w:cs="宋体"/>
          <w:bCs/>
        </w:rPr>
        <w:t>当单刀双掷开关</w:t>
      </w:r>
      <w:r>
        <w:rPr>
          <w:rFonts w:ascii="Times New Roman" w:eastAsia="Times New Roman" w:hAnsi="Times New Roman" w:cs="Times New Roman"/>
          <w:bCs/>
        </w:rPr>
        <w:t>S</w:t>
      </w:r>
      <w:r>
        <w:rPr>
          <w:rFonts w:ascii="宋体" w:eastAsia="宋体" w:hAnsi="宋体" w:cs="宋体"/>
          <w:bCs/>
        </w:rPr>
        <w:t>的触片</w:t>
      </w:r>
      <w:r>
        <w:rPr>
          <w:rFonts w:ascii="Times New Roman" w:eastAsia="Times New Roman" w:hAnsi="Times New Roman" w:cs="Times New Roman"/>
          <w:bCs/>
        </w:rPr>
        <w:t>P</w:t>
      </w:r>
      <w:r>
        <w:rPr>
          <w:rFonts w:ascii="宋体" w:eastAsia="宋体" w:hAnsi="宋体" w:cs="宋体"/>
          <w:bCs/>
        </w:rPr>
        <w:t>置于</w:t>
      </w:r>
      <w:r>
        <w:rPr>
          <w:rFonts w:ascii="Times New Roman" w:eastAsia="Times New Roman" w:hAnsi="Times New Roman" w:cs="Times New Roman"/>
          <w:bCs/>
          <w:i/>
        </w:rPr>
        <w:t>d</w:t>
      </w:r>
      <w:r>
        <w:rPr>
          <w:rFonts w:ascii="宋体" w:eastAsia="宋体" w:hAnsi="宋体" w:cs="宋体"/>
          <w:bCs/>
        </w:rPr>
        <w:t>点，该装置相当于电动机的工作原理</w:t>
      </w:r>
    </w:p>
    <w:p w:rsidR="002B3C90" w:rsidRDefault="002B3C90" w:rsidP="002B3C90">
      <w:pPr>
        <w:spacing w:line="360" w:lineRule="auto"/>
        <w:jc w:val="left"/>
        <w:textAlignment w:val="center"/>
        <w:rPr>
          <w:rFonts w:ascii="宋体" w:eastAsia="宋体" w:hAnsi="宋体" w:cs="宋体"/>
          <w:bCs/>
        </w:rPr>
      </w:pPr>
      <w:r>
        <w:rPr>
          <w:bCs/>
        </w:rPr>
        <w:t>C</w:t>
      </w:r>
      <w:r>
        <w:rPr>
          <w:bCs/>
        </w:rPr>
        <w:t>．</w:t>
      </w:r>
      <w:r>
        <w:rPr>
          <w:rFonts w:ascii="宋体" w:eastAsia="宋体" w:hAnsi="宋体" w:cs="宋体"/>
          <w:bCs/>
        </w:rPr>
        <w:t>撤走蹄形磁铁，在</w:t>
      </w:r>
      <w:r>
        <w:rPr>
          <w:rFonts w:ascii="Times New Roman" w:eastAsia="Times New Roman" w:hAnsi="Times New Roman" w:cs="Times New Roman"/>
          <w:bCs/>
          <w:i/>
        </w:rPr>
        <w:t>Q</w:t>
      </w:r>
      <w:r>
        <w:rPr>
          <w:rFonts w:ascii="宋体" w:eastAsia="宋体" w:hAnsi="宋体" w:cs="宋体"/>
          <w:bCs/>
        </w:rPr>
        <w:t>点放置一小磁针，同时将单刀双掷开关</w:t>
      </w:r>
      <w:r>
        <w:rPr>
          <w:rFonts w:ascii="Times New Roman" w:eastAsia="Times New Roman" w:hAnsi="Times New Roman" w:cs="Times New Roman"/>
          <w:bCs/>
        </w:rPr>
        <w:t>S</w:t>
      </w:r>
      <w:r>
        <w:rPr>
          <w:rFonts w:ascii="宋体" w:eastAsia="宋体" w:hAnsi="宋体" w:cs="宋体"/>
          <w:bCs/>
        </w:rPr>
        <w:t>的触片置于</w:t>
      </w:r>
      <w:r>
        <w:rPr>
          <w:rFonts w:ascii="Times New Roman" w:eastAsia="Times New Roman" w:hAnsi="Times New Roman" w:cs="Times New Roman"/>
          <w:bCs/>
          <w:i/>
        </w:rPr>
        <w:t>c</w:t>
      </w:r>
      <w:r>
        <w:rPr>
          <w:rFonts w:ascii="宋体" w:eastAsia="宋体" w:hAnsi="宋体" w:cs="宋体"/>
          <w:bCs/>
        </w:rPr>
        <w:t>点，该装置可验证奥斯特实验</w:t>
      </w:r>
    </w:p>
    <w:p w:rsidR="002B3C90" w:rsidRDefault="002B3C90" w:rsidP="002B3C90">
      <w:pPr>
        <w:spacing w:line="360" w:lineRule="auto"/>
        <w:jc w:val="left"/>
        <w:textAlignment w:val="center"/>
        <w:rPr>
          <w:rFonts w:ascii="宋体" w:eastAsia="宋体" w:hAnsi="宋体" w:cs="宋体"/>
          <w:bCs/>
        </w:rPr>
      </w:pPr>
      <w:r>
        <w:rPr>
          <w:bCs/>
        </w:rPr>
        <w:t>D</w:t>
      </w:r>
      <w:r>
        <w:rPr>
          <w:bCs/>
        </w:rPr>
        <w:t>．</w:t>
      </w:r>
      <w:r>
        <w:rPr>
          <w:rFonts w:ascii="宋体" w:eastAsia="宋体" w:hAnsi="宋体" w:cs="宋体"/>
          <w:bCs/>
        </w:rPr>
        <w:t>撤走蹄形磁铁，在</w:t>
      </w:r>
      <w:r>
        <w:rPr>
          <w:rFonts w:ascii="Times New Roman" w:eastAsia="Times New Roman" w:hAnsi="Times New Roman" w:cs="Times New Roman"/>
          <w:bCs/>
          <w:i/>
        </w:rPr>
        <w:t>Q</w:t>
      </w:r>
      <w:r>
        <w:rPr>
          <w:rFonts w:ascii="宋体" w:eastAsia="宋体" w:hAnsi="宋体" w:cs="宋体"/>
          <w:bCs/>
        </w:rPr>
        <w:t>点放置一小磁针，同时将单刀双掷开关</w:t>
      </w:r>
      <w:r>
        <w:rPr>
          <w:rFonts w:ascii="Times New Roman" w:eastAsia="Times New Roman" w:hAnsi="Times New Roman" w:cs="Times New Roman"/>
          <w:bCs/>
        </w:rPr>
        <w:t>S</w:t>
      </w:r>
      <w:r>
        <w:rPr>
          <w:rFonts w:ascii="宋体" w:eastAsia="宋体" w:hAnsi="宋体" w:cs="宋体"/>
          <w:bCs/>
        </w:rPr>
        <w:t>的触片置于</w:t>
      </w:r>
      <w:r>
        <w:rPr>
          <w:rFonts w:ascii="Times New Roman" w:eastAsia="Times New Roman" w:hAnsi="Times New Roman" w:cs="Times New Roman"/>
          <w:bCs/>
          <w:i/>
        </w:rPr>
        <w:t>d</w:t>
      </w:r>
      <w:r>
        <w:rPr>
          <w:rFonts w:ascii="宋体" w:eastAsia="宋体" w:hAnsi="宋体" w:cs="宋体"/>
          <w:bCs/>
        </w:rPr>
        <w:t>点，该装置可验证奥斯特实验</w:t>
      </w:r>
    </w:p>
    <w:p w:rsidR="002B3C90" w:rsidRDefault="002B3C90" w:rsidP="002B3C90">
      <w:pPr>
        <w:spacing w:line="360" w:lineRule="auto"/>
        <w:jc w:val="left"/>
        <w:textAlignment w:val="center"/>
        <w:rPr>
          <w:bCs/>
          <w:color w:val="FF0000"/>
        </w:rPr>
      </w:pPr>
      <w:r>
        <w:rPr>
          <w:bCs/>
          <w:color w:val="FF0000"/>
        </w:rPr>
        <w:t>【答案】</w:t>
      </w:r>
      <w:r>
        <w:rPr>
          <w:bCs/>
          <w:color w:val="FF0000"/>
        </w:rPr>
        <w:t>AC</w:t>
      </w:r>
    </w:p>
    <w:p w:rsidR="002B3C90" w:rsidRDefault="002B3C90" w:rsidP="002B3C90">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A B</w:t>
      </w:r>
      <w:r>
        <w:rPr>
          <w:rFonts w:ascii="宋体" w:eastAsia="宋体" w:hAnsi="宋体" w:cs="宋体"/>
          <w:bCs/>
          <w:color w:val="FF0000"/>
        </w:rPr>
        <w:t>．当单刀双掷开关</w:t>
      </w:r>
      <w:r>
        <w:rPr>
          <w:rFonts w:ascii="Times New Roman" w:eastAsia="Times New Roman" w:hAnsi="Times New Roman" w:cs="Times New Roman"/>
          <w:bCs/>
          <w:color w:val="FF0000"/>
        </w:rPr>
        <w:t>S</w:t>
      </w:r>
      <w:r>
        <w:rPr>
          <w:rFonts w:ascii="宋体" w:eastAsia="宋体" w:hAnsi="宋体" w:cs="宋体"/>
          <w:bCs/>
          <w:color w:val="FF0000"/>
        </w:rPr>
        <w:t>的触片</w:t>
      </w:r>
      <w:r>
        <w:rPr>
          <w:rFonts w:ascii="Times New Roman" w:eastAsia="Times New Roman" w:hAnsi="Times New Roman" w:cs="Times New Roman"/>
          <w:bCs/>
          <w:i/>
          <w:color w:val="FF0000"/>
        </w:rPr>
        <w:t>P</w:t>
      </w:r>
      <w:r>
        <w:rPr>
          <w:rFonts w:ascii="宋体" w:eastAsia="宋体" w:hAnsi="宋体" w:cs="宋体"/>
          <w:bCs/>
          <w:color w:val="FF0000"/>
        </w:rPr>
        <w:t>置于</w:t>
      </w:r>
      <w:r>
        <w:rPr>
          <w:rFonts w:ascii="Times New Roman" w:eastAsia="Times New Roman" w:hAnsi="Times New Roman" w:cs="Times New Roman"/>
          <w:bCs/>
          <w:i/>
          <w:color w:val="FF0000"/>
        </w:rPr>
        <w:t>c</w:t>
      </w:r>
      <w:r>
        <w:rPr>
          <w:rFonts w:ascii="宋体" w:eastAsia="宋体" w:hAnsi="宋体" w:cs="宋体"/>
          <w:bCs/>
          <w:color w:val="FF0000"/>
        </w:rPr>
        <w:t>点，电源、开关、导体、导线组成了闭合回路，由电源，故可以成为电动机的原理图，故</w:t>
      </w:r>
      <w:r>
        <w:rPr>
          <w:rFonts w:ascii="Times New Roman" w:eastAsia="Times New Roman" w:hAnsi="Times New Roman" w:cs="Times New Roman"/>
          <w:bCs/>
          <w:color w:val="FF0000"/>
        </w:rPr>
        <w:t>A</w:t>
      </w:r>
      <w:r>
        <w:rPr>
          <w:rFonts w:ascii="宋体" w:eastAsia="宋体" w:hAnsi="宋体" w:cs="宋体"/>
          <w:bCs/>
          <w:color w:val="FF0000"/>
        </w:rPr>
        <w:t>正确；当单刀双掷开关</w:t>
      </w:r>
      <w:r>
        <w:rPr>
          <w:rFonts w:ascii="Times New Roman" w:eastAsia="Times New Roman" w:hAnsi="Times New Roman" w:cs="Times New Roman"/>
          <w:bCs/>
          <w:color w:val="FF0000"/>
        </w:rPr>
        <w:t>S</w:t>
      </w:r>
      <w:r>
        <w:rPr>
          <w:rFonts w:ascii="宋体" w:eastAsia="宋体" w:hAnsi="宋体" w:cs="宋体"/>
          <w:bCs/>
          <w:color w:val="FF0000"/>
        </w:rPr>
        <w:t>的触片</w:t>
      </w:r>
      <w:r>
        <w:rPr>
          <w:rFonts w:ascii="Times New Roman" w:eastAsia="Times New Roman" w:hAnsi="Times New Roman" w:cs="Times New Roman"/>
          <w:bCs/>
          <w:i/>
          <w:color w:val="FF0000"/>
        </w:rPr>
        <w:t>P</w:t>
      </w:r>
      <w:r>
        <w:rPr>
          <w:rFonts w:ascii="宋体" w:eastAsia="宋体" w:hAnsi="宋体" w:cs="宋体"/>
          <w:bCs/>
          <w:color w:val="FF0000"/>
        </w:rPr>
        <w:t>置于</w:t>
      </w:r>
      <w:r>
        <w:rPr>
          <w:rFonts w:ascii="Times New Roman" w:eastAsia="Times New Roman" w:hAnsi="Times New Roman" w:cs="Times New Roman"/>
          <w:bCs/>
          <w:i/>
          <w:color w:val="FF0000"/>
        </w:rPr>
        <w:t>d</w:t>
      </w:r>
      <w:r>
        <w:rPr>
          <w:rFonts w:ascii="宋体" w:eastAsia="宋体" w:hAnsi="宋体" w:cs="宋体"/>
          <w:bCs/>
          <w:color w:val="FF0000"/>
        </w:rPr>
        <w:t>点时，没有电源，故是发电机，故</w:t>
      </w:r>
      <w:r>
        <w:rPr>
          <w:rFonts w:ascii="Times New Roman" w:eastAsia="Times New Roman" w:hAnsi="Times New Roman" w:cs="Times New Roman"/>
          <w:bCs/>
          <w:color w:val="FF0000"/>
        </w:rPr>
        <w:t>B</w:t>
      </w:r>
      <w:r>
        <w:rPr>
          <w:rFonts w:ascii="宋体" w:eastAsia="宋体" w:hAnsi="宋体" w:cs="宋体"/>
          <w:bCs/>
          <w:color w:val="FF0000"/>
        </w:rPr>
        <w:t>错误；</w:t>
      </w:r>
    </w:p>
    <w:p w:rsidR="002B3C90" w:rsidRDefault="002B3C90" w:rsidP="002B3C90">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C D</w:t>
      </w:r>
      <w:r>
        <w:rPr>
          <w:rFonts w:ascii="宋体" w:eastAsia="宋体" w:hAnsi="宋体" w:cs="宋体"/>
          <w:bCs/>
          <w:color w:val="FF0000"/>
        </w:rPr>
        <w:t>．撤走蹄形磁铁，在</w:t>
      </w:r>
      <w:r>
        <w:rPr>
          <w:rFonts w:ascii="Times New Roman" w:eastAsia="Times New Roman" w:hAnsi="Times New Roman" w:cs="Times New Roman"/>
          <w:bCs/>
          <w:i/>
          <w:color w:val="FF0000"/>
        </w:rPr>
        <w:t>Q</w:t>
      </w:r>
      <w:r>
        <w:rPr>
          <w:rFonts w:ascii="宋体" w:eastAsia="宋体" w:hAnsi="宋体" w:cs="宋体"/>
          <w:bCs/>
          <w:color w:val="FF0000"/>
        </w:rPr>
        <w:t>点放置一小磁针，同时将单刀双掷开关</w:t>
      </w:r>
      <w:r>
        <w:rPr>
          <w:rFonts w:ascii="Times New Roman" w:eastAsia="Times New Roman" w:hAnsi="Times New Roman" w:cs="Times New Roman"/>
          <w:bCs/>
          <w:color w:val="FF0000"/>
        </w:rPr>
        <w:t>S</w:t>
      </w:r>
      <w:r>
        <w:rPr>
          <w:rFonts w:ascii="宋体" w:eastAsia="宋体" w:hAnsi="宋体" w:cs="宋体"/>
          <w:bCs/>
          <w:color w:val="FF0000"/>
        </w:rPr>
        <w:t>的触片置于</w:t>
      </w:r>
      <w:r>
        <w:rPr>
          <w:rFonts w:ascii="Times New Roman" w:eastAsia="Times New Roman" w:hAnsi="Times New Roman" w:cs="Times New Roman"/>
          <w:bCs/>
          <w:i/>
          <w:color w:val="FF0000"/>
        </w:rPr>
        <w:t>c</w:t>
      </w:r>
      <w:r>
        <w:rPr>
          <w:rFonts w:ascii="宋体" w:eastAsia="宋体" w:hAnsi="宋体" w:cs="宋体"/>
          <w:bCs/>
          <w:color w:val="FF0000"/>
        </w:rPr>
        <w:t>点，有电源，验证通电导线周围存在磁场，故该装置可验证奥斯特实验是正确的，故</w:t>
      </w:r>
      <w:r>
        <w:rPr>
          <w:rFonts w:ascii="Times New Roman" w:eastAsia="Times New Roman" w:hAnsi="Times New Roman" w:cs="Times New Roman"/>
          <w:bCs/>
          <w:color w:val="FF0000"/>
        </w:rPr>
        <w:t>C</w:t>
      </w:r>
      <w:r>
        <w:rPr>
          <w:rFonts w:ascii="宋体" w:eastAsia="宋体" w:hAnsi="宋体" w:cs="宋体"/>
          <w:bCs/>
          <w:color w:val="FF0000"/>
        </w:rPr>
        <w:t>正确；当单刀双掷开关</w:t>
      </w:r>
      <w:r>
        <w:rPr>
          <w:rFonts w:ascii="Times New Roman" w:eastAsia="Times New Roman" w:hAnsi="Times New Roman" w:cs="Times New Roman"/>
          <w:bCs/>
          <w:color w:val="FF0000"/>
        </w:rPr>
        <w:t>S</w:t>
      </w:r>
      <w:r>
        <w:rPr>
          <w:rFonts w:ascii="宋体" w:eastAsia="宋体" w:hAnsi="宋体" w:cs="宋体"/>
          <w:bCs/>
          <w:color w:val="FF0000"/>
        </w:rPr>
        <w:t>的触片</w:t>
      </w:r>
      <w:r>
        <w:rPr>
          <w:rFonts w:ascii="Times New Roman" w:eastAsia="Times New Roman" w:hAnsi="Times New Roman" w:cs="Times New Roman"/>
          <w:bCs/>
          <w:i/>
          <w:color w:val="FF0000"/>
        </w:rPr>
        <w:t>P</w:t>
      </w:r>
      <w:r>
        <w:rPr>
          <w:rFonts w:ascii="宋体" w:eastAsia="宋体" w:hAnsi="宋体" w:cs="宋体"/>
          <w:bCs/>
          <w:color w:val="FF0000"/>
        </w:rPr>
        <w:t>置于</w:t>
      </w:r>
      <w:r>
        <w:rPr>
          <w:rFonts w:ascii="Times New Roman" w:eastAsia="Times New Roman" w:hAnsi="Times New Roman" w:cs="Times New Roman"/>
          <w:bCs/>
          <w:i/>
          <w:color w:val="FF0000"/>
        </w:rPr>
        <w:t>d</w:t>
      </w:r>
      <w:r>
        <w:rPr>
          <w:rFonts w:ascii="宋体" w:eastAsia="宋体" w:hAnsi="宋体" w:cs="宋体"/>
          <w:bCs/>
          <w:color w:val="FF0000"/>
        </w:rPr>
        <w:t>点时，没有电源，没有电流，故不是奥斯特实验，故</w:t>
      </w:r>
      <w:r>
        <w:rPr>
          <w:rFonts w:ascii="Times New Roman" w:eastAsia="Times New Roman" w:hAnsi="Times New Roman" w:cs="Times New Roman"/>
          <w:bCs/>
          <w:color w:val="FF0000"/>
        </w:rPr>
        <w:t>D</w:t>
      </w:r>
      <w:r>
        <w:rPr>
          <w:rFonts w:ascii="宋体" w:eastAsia="宋体" w:hAnsi="宋体" w:cs="宋体"/>
          <w:bCs/>
          <w:color w:val="FF0000"/>
        </w:rPr>
        <w:t>错误。</w:t>
      </w:r>
    </w:p>
    <w:p w:rsidR="002B3C90" w:rsidRDefault="002B3C90" w:rsidP="002B3C90">
      <w:pPr>
        <w:spacing w:line="360" w:lineRule="auto"/>
        <w:jc w:val="left"/>
        <w:textAlignment w:val="center"/>
        <w:rPr>
          <w:rFonts w:ascii="宋体" w:eastAsia="宋体" w:hAnsi="宋体" w:cs="宋体"/>
          <w:bCs/>
          <w:color w:val="FF0000"/>
        </w:rPr>
      </w:pPr>
      <w:r>
        <w:rPr>
          <w:rFonts w:ascii="宋体" w:eastAsia="宋体" w:hAnsi="宋体" w:cs="宋体"/>
          <w:bCs/>
          <w:color w:val="FF0000"/>
        </w:rPr>
        <w:t>故选</w:t>
      </w:r>
      <w:r>
        <w:rPr>
          <w:rFonts w:ascii="Times New Roman" w:eastAsia="Times New Roman" w:hAnsi="Times New Roman" w:cs="Times New Roman"/>
          <w:bCs/>
          <w:color w:val="FF0000"/>
        </w:rPr>
        <w:t>AC</w:t>
      </w:r>
      <w:r>
        <w:rPr>
          <w:rFonts w:ascii="宋体" w:eastAsia="宋体" w:hAnsi="宋体" w:cs="宋体"/>
          <w:bCs/>
          <w:color w:val="FF0000"/>
        </w:rPr>
        <w:t>。</w:t>
      </w:r>
    </w:p>
    <w:p w:rsidR="002B3C90" w:rsidRDefault="002B3C90" w:rsidP="002B3C90">
      <w:pPr>
        <w:spacing w:line="360" w:lineRule="auto"/>
        <w:jc w:val="left"/>
        <w:textAlignment w:val="center"/>
        <w:rPr>
          <w:rFonts w:ascii="宋体" w:eastAsia="宋体" w:hAnsi="宋体" w:cs="宋体"/>
          <w:bCs/>
        </w:rPr>
      </w:pPr>
      <w:r>
        <w:rPr>
          <w:rFonts w:hint="eastAsia"/>
          <w:b/>
          <w:bCs/>
          <w:color w:val="0000FF"/>
          <w:szCs w:val="21"/>
        </w:rPr>
        <w:t>11</w:t>
      </w:r>
      <w:r>
        <w:rPr>
          <w:rFonts w:hint="eastAsia"/>
          <w:b/>
          <w:bCs/>
          <w:color w:val="0000FF"/>
          <w:szCs w:val="21"/>
        </w:rPr>
        <w:t>、（</w:t>
      </w:r>
      <w:r>
        <w:rPr>
          <w:rFonts w:hint="eastAsia"/>
          <w:b/>
          <w:bCs/>
          <w:color w:val="0000FF"/>
          <w:szCs w:val="21"/>
        </w:rPr>
        <w:t>2021</w:t>
      </w:r>
      <w:r>
        <w:rPr>
          <w:rFonts w:hint="eastAsia"/>
          <w:b/>
          <w:bCs/>
          <w:color w:val="0000FF"/>
          <w:szCs w:val="21"/>
        </w:rPr>
        <w:t>·四川泸州·</w:t>
      </w:r>
      <w:r>
        <w:rPr>
          <w:rFonts w:hint="eastAsia"/>
          <w:b/>
          <w:bCs/>
          <w:color w:val="0000FF"/>
          <w:szCs w:val="21"/>
        </w:rPr>
        <w:t>T5</w:t>
      </w:r>
      <w:r>
        <w:rPr>
          <w:rFonts w:hint="eastAsia"/>
          <w:b/>
          <w:bCs/>
          <w:color w:val="0000FF"/>
          <w:szCs w:val="21"/>
        </w:rPr>
        <w:t>）</w:t>
      </w:r>
      <w:r>
        <w:rPr>
          <w:rFonts w:ascii="Times New Roman" w:eastAsia="Times New Roman" w:hAnsi="Times New Roman" w:cs="Times New Roman"/>
          <w:bCs/>
        </w:rPr>
        <w:t>2021</w:t>
      </w:r>
      <w:r>
        <w:rPr>
          <w:rFonts w:ascii="宋体" w:eastAsia="宋体" w:hAnsi="宋体" w:cs="宋体"/>
          <w:bCs/>
        </w:rPr>
        <w:t>年</w:t>
      </w:r>
      <w:r>
        <w:rPr>
          <w:rFonts w:ascii="Times New Roman" w:eastAsia="Times New Roman" w:hAnsi="Times New Roman" w:cs="Times New Roman"/>
          <w:bCs/>
        </w:rPr>
        <w:t>4</w:t>
      </w:r>
      <w:r>
        <w:rPr>
          <w:rFonts w:ascii="宋体" w:eastAsia="宋体" w:hAnsi="宋体" w:cs="宋体"/>
          <w:bCs/>
        </w:rPr>
        <w:t>月，海南舰在三亚某军港交接入列。海南舰作为海上大型作战平台，备受关注。下列说法正确的是（　　）</w:t>
      </w:r>
    </w:p>
    <w:p w:rsidR="002B3C90" w:rsidRDefault="002B3C90" w:rsidP="002B3C90">
      <w:pPr>
        <w:spacing w:line="360" w:lineRule="auto"/>
        <w:jc w:val="left"/>
        <w:textAlignment w:val="center"/>
        <w:rPr>
          <w:bCs/>
        </w:rPr>
      </w:pPr>
      <w:r>
        <w:rPr>
          <w:bCs/>
          <w:noProof/>
        </w:rPr>
        <w:drawing>
          <wp:inline distT="0" distB="0" distL="114300" distR="114300" wp14:anchorId="73B865D3" wp14:editId="042741B2">
            <wp:extent cx="1952625" cy="1009650"/>
            <wp:effectExtent l="0" t="0" r="9525" b="0"/>
            <wp:docPr id="100004" name="图片 1000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51757" name="图片 100004" descr="figure"/>
                    <pic:cNvPicPr>
                      <a:picLocks noChangeAspect="1"/>
                    </pic:cNvPicPr>
                  </pic:nvPicPr>
                  <pic:blipFill>
                    <a:blip r:embed="rId26"/>
                    <a:stretch>
                      <a:fillRect/>
                    </a:stretch>
                  </pic:blipFill>
                  <pic:spPr>
                    <a:xfrm>
                      <a:off x="0" y="0"/>
                      <a:ext cx="1952625" cy="1009650"/>
                    </a:xfrm>
                    <a:prstGeom prst="rect">
                      <a:avLst/>
                    </a:prstGeom>
                  </pic:spPr>
                </pic:pic>
              </a:graphicData>
            </a:graphic>
          </wp:inline>
        </w:drawing>
      </w:r>
    </w:p>
    <w:p w:rsidR="002B3C90" w:rsidRDefault="002B3C90" w:rsidP="002B3C90">
      <w:pPr>
        <w:spacing w:line="360" w:lineRule="auto"/>
        <w:jc w:val="left"/>
        <w:textAlignment w:val="center"/>
        <w:rPr>
          <w:rFonts w:ascii="宋体" w:eastAsia="宋体" w:hAnsi="宋体" w:cs="宋体"/>
          <w:bCs/>
        </w:rPr>
      </w:pPr>
      <w:r>
        <w:rPr>
          <w:bCs/>
        </w:rPr>
        <w:t>A</w:t>
      </w:r>
      <w:r>
        <w:rPr>
          <w:bCs/>
        </w:rPr>
        <w:t>．</w:t>
      </w:r>
      <w:r>
        <w:rPr>
          <w:rFonts w:ascii="宋体" w:eastAsia="宋体" w:hAnsi="宋体" w:cs="宋体"/>
          <w:bCs/>
        </w:rPr>
        <w:t>海南舰在海面静止时，甲板上的飞机起飞后，受到的浮力不变</w:t>
      </w:r>
    </w:p>
    <w:p w:rsidR="002B3C90" w:rsidRDefault="002B3C90" w:rsidP="002B3C90">
      <w:pPr>
        <w:spacing w:line="360" w:lineRule="auto"/>
        <w:jc w:val="left"/>
        <w:textAlignment w:val="center"/>
        <w:rPr>
          <w:rFonts w:ascii="宋体" w:eastAsia="宋体" w:hAnsi="宋体" w:cs="宋体"/>
          <w:bCs/>
        </w:rPr>
      </w:pPr>
      <w:r>
        <w:rPr>
          <w:bCs/>
        </w:rPr>
        <w:t>B</w:t>
      </w:r>
      <w:r>
        <w:rPr>
          <w:bCs/>
        </w:rPr>
        <w:t>．</w:t>
      </w:r>
      <w:r>
        <w:rPr>
          <w:rFonts w:ascii="宋体" w:eastAsia="宋体" w:hAnsi="宋体" w:cs="宋体"/>
          <w:bCs/>
        </w:rPr>
        <w:t>在加速靠近海岛的过程中，船舱内的坦克相对于海岛是静止的</w:t>
      </w:r>
    </w:p>
    <w:p w:rsidR="002B3C90" w:rsidRDefault="002B3C90" w:rsidP="002B3C90">
      <w:pPr>
        <w:spacing w:line="360" w:lineRule="auto"/>
        <w:jc w:val="left"/>
        <w:textAlignment w:val="center"/>
        <w:rPr>
          <w:rFonts w:ascii="宋体" w:eastAsia="宋体" w:hAnsi="宋体" w:cs="宋体"/>
          <w:bCs/>
        </w:rPr>
      </w:pPr>
      <w:r>
        <w:rPr>
          <w:bCs/>
        </w:rPr>
        <w:t>C</w:t>
      </w:r>
      <w:r>
        <w:rPr>
          <w:bCs/>
        </w:rPr>
        <w:t>．</w:t>
      </w:r>
      <w:r>
        <w:rPr>
          <w:rFonts w:ascii="宋体" w:eastAsia="宋体" w:hAnsi="宋体" w:cs="宋体"/>
          <w:bCs/>
        </w:rPr>
        <w:t>舰船电力由柴油发电机提供，发电机原理跟家用电风扇原理相同</w:t>
      </w:r>
    </w:p>
    <w:p w:rsidR="002B3C90" w:rsidRDefault="002B3C90" w:rsidP="002B3C90">
      <w:pPr>
        <w:spacing w:line="360" w:lineRule="auto"/>
        <w:jc w:val="left"/>
        <w:textAlignment w:val="center"/>
        <w:rPr>
          <w:rFonts w:ascii="宋体" w:eastAsia="宋体" w:hAnsi="宋体" w:cs="宋体"/>
          <w:bCs/>
        </w:rPr>
      </w:pPr>
      <w:r>
        <w:rPr>
          <w:bCs/>
        </w:rPr>
        <w:t>D</w:t>
      </w:r>
      <w:r>
        <w:rPr>
          <w:bCs/>
        </w:rPr>
        <w:t>．</w:t>
      </w:r>
      <w:r>
        <w:rPr>
          <w:rFonts w:ascii="宋体" w:eastAsia="宋体" w:hAnsi="宋体" w:cs="宋体"/>
          <w:bCs/>
        </w:rPr>
        <w:t>因流速大压强小，两军舰在海上并列航行时要保持一定的距离</w:t>
      </w:r>
    </w:p>
    <w:p w:rsidR="002B3C90" w:rsidRDefault="002B3C90" w:rsidP="002B3C90">
      <w:pPr>
        <w:spacing w:line="360" w:lineRule="auto"/>
        <w:jc w:val="left"/>
        <w:textAlignment w:val="center"/>
        <w:rPr>
          <w:bCs/>
          <w:color w:val="FF0000"/>
        </w:rPr>
      </w:pPr>
      <w:r>
        <w:rPr>
          <w:bCs/>
          <w:color w:val="FF0000"/>
        </w:rPr>
        <w:t>【答案】</w:t>
      </w:r>
      <w:r>
        <w:rPr>
          <w:bCs/>
          <w:color w:val="FF0000"/>
        </w:rPr>
        <w:t>D</w:t>
      </w:r>
    </w:p>
    <w:p w:rsidR="002B3C90" w:rsidRDefault="002B3C90" w:rsidP="002B3C90">
      <w:pPr>
        <w:spacing w:line="360" w:lineRule="auto"/>
        <w:jc w:val="left"/>
        <w:textAlignment w:val="center"/>
        <w:rPr>
          <w:rFonts w:ascii="宋体" w:eastAsia="宋体" w:hAnsi="宋体" w:cs="宋体"/>
          <w:bCs/>
          <w:color w:val="FF0000"/>
        </w:rPr>
      </w:pPr>
      <w:r>
        <w:rPr>
          <w:rFonts w:hint="eastAsia"/>
          <w:bCs/>
          <w:color w:val="FF0000"/>
        </w:rPr>
        <w:lastRenderedPageBreak/>
        <w:t>【解析】</w:t>
      </w:r>
      <w:r>
        <w:rPr>
          <w:rFonts w:ascii="Times New Roman" w:eastAsia="Times New Roman" w:hAnsi="Times New Roman" w:cs="Times New Roman"/>
          <w:bCs/>
          <w:color w:val="FF0000"/>
        </w:rPr>
        <w:t>A</w:t>
      </w:r>
      <w:r>
        <w:rPr>
          <w:rFonts w:ascii="宋体" w:eastAsia="宋体" w:hAnsi="宋体" w:cs="宋体"/>
          <w:bCs/>
          <w:color w:val="FF0000"/>
        </w:rPr>
        <w:t>．海南舰在海面静止时，甲板上的飞机起飞后，海南舰的重力减小，由于海南舰漂浮在海面上，浮力等于重力，因此受到的浮力变小，故</w:t>
      </w:r>
      <w:r>
        <w:rPr>
          <w:rFonts w:ascii="Times New Roman" w:eastAsia="Times New Roman" w:hAnsi="Times New Roman" w:cs="Times New Roman"/>
          <w:bCs/>
          <w:color w:val="FF0000"/>
        </w:rPr>
        <w:t>A</w:t>
      </w:r>
      <w:r>
        <w:rPr>
          <w:rFonts w:ascii="宋体" w:eastAsia="宋体" w:hAnsi="宋体" w:cs="宋体"/>
          <w:bCs/>
          <w:color w:val="FF0000"/>
        </w:rPr>
        <w:t>错误；</w:t>
      </w:r>
    </w:p>
    <w:p w:rsidR="002B3C90" w:rsidRDefault="002B3C90" w:rsidP="002B3C90">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B</w:t>
      </w:r>
      <w:r>
        <w:rPr>
          <w:rFonts w:ascii="宋体" w:eastAsia="宋体" w:hAnsi="宋体" w:cs="宋体"/>
          <w:bCs/>
          <w:color w:val="FF0000"/>
        </w:rPr>
        <w:t>．在加速靠近海岛的过程中，船舱内的坦克相对于海岛的位置越来越近，故坦克是运动的，故</w:t>
      </w:r>
      <w:r>
        <w:rPr>
          <w:rFonts w:ascii="Times New Roman" w:eastAsia="Times New Roman" w:hAnsi="Times New Roman" w:cs="Times New Roman"/>
          <w:bCs/>
          <w:color w:val="FF0000"/>
        </w:rPr>
        <w:t>B</w:t>
      </w:r>
      <w:r>
        <w:rPr>
          <w:rFonts w:ascii="宋体" w:eastAsia="宋体" w:hAnsi="宋体" w:cs="宋体"/>
          <w:bCs/>
          <w:color w:val="FF0000"/>
        </w:rPr>
        <w:t>错误；</w:t>
      </w:r>
    </w:p>
    <w:p w:rsidR="002B3C90" w:rsidRDefault="002B3C90" w:rsidP="002B3C90">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C</w:t>
      </w:r>
      <w:r>
        <w:rPr>
          <w:rFonts w:ascii="宋体" w:eastAsia="宋体" w:hAnsi="宋体" w:cs="宋体"/>
          <w:bCs/>
          <w:color w:val="FF0000"/>
        </w:rPr>
        <w:t>．舰船电力由柴油发电机提供，发电机原理是电磁感应，跟家用电风扇原理通电导线在磁场中受力而运动不相同，故</w:t>
      </w:r>
      <w:r>
        <w:rPr>
          <w:rFonts w:ascii="Times New Roman" w:eastAsia="Times New Roman" w:hAnsi="Times New Roman" w:cs="Times New Roman"/>
          <w:bCs/>
          <w:color w:val="FF0000"/>
        </w:rPr>
        <w:t>C</w:t>
      </w:r>
      <w:r>
        <w:rPr>
          <w:rFonts w:ascii="宋体" w:eastAsia="宋体" w:hAnsi="宋体" w:cs="宋体"/>
          <w:bCs/>
          <w:color w:val="FF0000"/>
        </w:rPr>
        <w:t>错误；</w:t>
      </w:r>
    </w:p>
    <w:p w:rsidR="002B3C90" w:rsidRDefault="002B3C90" w:rsidP="002B3C90">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D</w:t>
      </w:r>
      <w:r>
        <w:rPr>
          <w:rFonts w:ascii="宋体" w:eastAsia="宋体" w:hAnsi="宋体" w:cs="宋体"/>
          <w:bCs/>
          <w:color w:val="FF0000"/>
        </w:rPr>
        <w:t>．因流速大压强小，两军舰在海上并列航行时中间气体流速大压强小，会产生使军舰互相靠近的压力，因此两军舰要保持一定的距离，故</w:t>
      </w:r>
      <w:r>
        <w:rPr>
          <w:rFonts w:ascii="Times New Roman" w:eastAsia="Times New Roman" w:hAnsi="Times New Roman" w:cs="Times New Roman"/>
          <w:bCs/>
          <w:color w:val="FF0000"/>
        </w:rPr>
        <w:t>D</w:t>
      </w:r>
      <w:r>
        <w:rPr>
          <w:rFonts w:ascii="宋体" w:eastAsia="宋体" w:hAnsi="宋体" w:cs="宋体"/>
          <w:bCs/>
          <w:color w:val="FF0000"/>
        </w:rPr>
        <w:t>正确。</w:t>
      </w:r>
    </w:p>
    <w:p w:rsidR="002B3C90" w:rsidRDefault="002B3C90" w:rsidP="002B3C90">
      <w:pPr>
        <w:spacing w:line="360" w:lineRule="auto"/>
        <w:jc w:val="left"/>
        <w:textAlignment w:val="center"/>
        <w:rPr>
          <w:rFonts w:ascii="宋体" w:eastAsia="宋体" w:hAnsi="宋体" w:cs="宋体"/>
          <w:bCs/>
          <w:color w:val="FF0000"/>
        </w:rPr>
      </w:pPr>
      <w:r>
        <w:rPr>
          <w:rFonts w:ascii="宋体" w:eastAsia="宋体" w:hAnsi="宋体" w:cs="宋体"/>
          <w:bCs/>
          <w:color w:val="FF0000"/>
        </w:rPr>
        <w:t>故选</w:t>
      </w:r>
      <w:r>
        <w:rPr>
          <w:rFonts w:ascii="Times New Roman" w:eastAsia="Times New Roman" w:hAnsi="Times New Roman" w:cs="Times New Roman"/>
          <w:bCs/>
          <w:color w:val="FF0000"/>
        </w:rPr>
        <w:t>D</w:t>
      </w:r>
      <w:r>
        <w:rPr>
          <w:rFonts w:ascii="宋体" w:eastAsia="宋体" w:hAnsi="宋体" w:cs="宋体"/>
          <w:bCs/>
          <w:color w:val="FF0000"/>
        </w:rPr>
        <w:t>。</w:t>
      </w:r>
    </w:p>
    <w:p w:rsidR="002B3C90" w:rsidRDefault="002B3C90" w:rsidP="002B3C90">
      <w:pPr>
        <w:spacing w:line="360" w:lineRule="auto"/>
        <w:jc w:val="left"/>
        <w:textAlignment w:val="center"/>
        <w:rPr>
          <w:rFonts w:ascii="宋体" w:eastAsia="宋体" w:hAnsi="宋体" w:cs="宋体"/>
          <w:bCs/>
        </w:rPr>
      </w:pPr>
      <w:r>
        <w:rPr>
          <w:rFonts w:hint="eastAsia"/>
          <w:b/>
          <w:bCs/>
          <w:color w:val="0000FF"/>
          <w:szCs w:val="21"/>
        </w:rPr>
        <w:t>12</w:t>
      </w:r>
      <w:r>
        <w:rPr>
          <w:rFonts w:hint="eastAsia"/>
          <w:b/>
          <w:bCs/>
          <w:color w:val="0000FF"/>
          <w:szCs w:val="21"/>
        </w:rPr>
        <w:t>、（</w:t>
      </w:r>
      <w:r>
        <w:rPr>
          <w:rFonts w:hint="eastAsia"/>
          <w:b/>
          <w:bCs/>
          <w:color w:val="0000FF"/>
          <w:szCs w:val="21"/>
        </w:rPr>
        <w:t>2021</w:t>
      </w:r>
      <w:r>
        <w:rPr>
          <w:rFonts w:hint="eastAsia"/>
          <w:b/>
          <w:bCs/>
          <w:color w:val="0000FF"/>
          <w:szCs w:val="21"/>
        </w:rPr>
        <w:t>·浙江湖州·</w:t>
      </w:r>
      <w:r>
        <w:rPr>
          <w:rFonts w:hint="eastAsia"/>
          <w:b/>
          <w:bCs/>
          <w:color w:val="0000FF"/>
          <w:szCs w:val="21"/>
        </w:rPr>
        <w:t>T8</w:t>
      </w:r>
      <w:r>
        <w:rPr>
          <w:rFonts w:hint="eastAsia"/>
          <w:b/>
          <w:bCs/>
          <w:color w:val="0000FF"/>
          <w:szCs w:val="21"/>
        </w:rPr>
        <w:t>）</w:t>
      </w:r>
      <w:r>
        <w:rPr>
          <w:rFonts w:ascii="宋体" w:eastAsia="宋体" w:hAnsi="宋体" w:cs="宋体"/>
          <w:bCs/>
        </w:rPr>
        <w:t>如图是小勇用自制空气炮吹灭烛焰的实验。拉伸弹性薄膜然后放手，空气会从一端喷出，这是因为气体具有</w:t>
      </w:r>
      <w:r>
        <w:rPr>
          <w:bCs/>
        </w:rPr>
        <w:t>______</w:t>
      </w:r>
      <w:r>
        <w:rPr>
          <w:rFonts w:ascii="宋体" w:eastAsia="宋体" w:hAnsi="宋体" w:cs="宋体"/>
          <w:bCs/>
        </w:rPr>
        <w:t>。烛焰被吹灭是由于</w:t>
      </w:r>
      <w:r>
        <w:rPr>
          <w:bCs/>
        </w:rPr>
        <w:t>______</w:t>
      </w:r>
      <w:r>
        <w:rPr>
          <w:rFonts w:ascii="宋体" w:eastAsia="宋体" w:hAnsi="宋体" w:cs="宋体"/>
          <w:bCs/>
        </w:rPr>
        <w:t>。利用烛焰被吹灭确定空气流动与下列哪项采取的科学方法相同？</w:t>
      </w:r>
      <w:r>
        <w:rPr>
          <w:bCs/>
        </w:rPr>
        <w:t>______</w:t>
      </w:r>
    </w:p>
    <w:p w:rsidR="002B3C90" w:rsidRDefault="002B3C90" w:rsidP="002B3C90">
      <w:pPr>
        <w:spacing w:line="360" w:lineRule="auto"/>
        <w:jc w:val="left"/>
        <w:textAlignment w:val="center"/>
        <w:rPr>
          <w:bCs/>
        </w:rPr>
      </w:pPr>
      <w:r>
        <w:rPr>
          <w:bCs/>
          <w:noProof/>
        </w:rPr>
        <w:drawing>
          <wp:inline distT="0" distB="0" distL="114300" distR="114300" wp14:anchorId="71100EAC" wp14:editId="100FC17E">
            <wp:extent cx="1257300" cy="847725"/>
            <wp:effectExtent l="0" t="0" r="0" b="9525"/>
            <wp:docPr id="100008" name="图片 1000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33074" name="图片 100008" descr="figure"/>
                    <pic:cNvPicPr>
                      <a:picLocks noChangeAspect="1"/>
                    </pic:cNvPicPr>
                  </pic:nvPicPr>
                  <pic:blipFill>
                    <a:blip r:embed="rId27"/>
                    <a:stretch>
                      <a:fillRect/>
                    </a:stretch>
                  </pic:blipFill>
                  <pic:spPr>
                    <a:xfrm>
                      <a:off x="0" y="0"/>
                      <a:ext cx="1257300" cy="847725"/>
                    </a:xfrm>
                    <a:prstGeom prst="rect">
                      <a:avLst/>
                    </a:prstGeom>
                  </pic:spPr>
                </pic:pic>
              </a:graphicData>
            </a:graphic>
          </wp:inline>
        </w:drawing>
      </w:r>
      <w:r>
        <w:rPr>
          <w:bCs/>
          <w:noProof/>
        </w:rPr>
        <w:drawing>
          <wp:inline distT="0" distB="0" distL="114300" distR="114300" wp14:anchorId="477EAC8E" wp14:editId="61AE9CC0">
            <wp:extent cx="2371725" cy="942975"/>
            <wp:effectExtent l="0" t="0" r="9525" b="9525"/>
            <wp:docPr id="7" name="图片 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28206" name="图片 7" descr="figure"/>
                    <pic:cNvPicPr>
                      <a:picLocks noChangeAspect="1"/>
                    </pic:cNvPicPr>
                  </pic:nvPicPr>
                  <pic:blipFill>
                    <a:blip r:embed="rId28"/>
                    <a:stretch>
                      <a:fillRect/>
                    </a:stretch>
                  </pic:blipFill>
                  <pic:spPr>
                    <a:xfrm>
                      <a:off x="0" y="0"/>
                      <a:ext cx="2371725" cy="942975"/>
                    </a:xfrm>
                    <a:prstGeom prst="rect">
                      <a:avLst/>
                    </a:prstGeom>
                  </pic:spPr>
                </pic:pic>
              </a:graphicData>
            </a:graphic>
          </wp:inline>
        </w:drawing>
      </w:r>
      <w:r>
        <w:rPr>
          <w:bCs/>
        </w:rPr>
        <w:br/>
      </w:r>
    </w:p>
    <w:p w:rsidR="002B3C90" w:rsidRDefault="002B3C90" w:rsidP="002B3C90">
      <w:pPr>
        <w:spacing w:line="360" w:lineRule="auto"/>
        <w:jc w:val="left"/>
        <w:textAlignment w:val="center"/>
        <w:rPr>
          <w:rFonts w:ascii="宋体" w:eastAsia="宋体" w:hAnsi="宋体" w:cs="宋体"/>
          <w:bCs/>
        </w:rPr>
      </w:pPr>
      <w:r>
        <w:rPr>
          <w:rFonts w:ascii="宋体" w:eastAsia="宋体" w:hAnsi="宋体" w:cs="宋体"/>
          <w:bCs/>
        </w:rPr>
        <w:t>①用带箭头的直线表示光的传播路线和方向</w:t>
      </w:r>
    </w:p>
    <w:p w:rsidR="002B3C90" w:rsidRDefault="002B3C90" w:rsidP="002B3C90">
      <w:pPr>
        <w:spacing w:line="360" w:lineRule="auto"/>
        <w:jc w:val="left"/>
        <w:textAlignment w:val="center"/>
        <w:rPr>
          <w:rFonts w:ascii="宋体" w:eastAsia="宋体" w:hAnsi="宋体" w:cs="宋体"/>
          <w:bCs/>
        </w:rPr>
      </w:pPr>
      <w:r>
        <w:rPr>
          <w:rFonts w:ascii="宋体" w:eastAsia="宋体" w:hAnsi="宋体" w:cs="宋体"/>
          <w:bCs/>
        </w:rPr>
        <w:t>②利用被吸引的大头针数目来比较电磁铁的磁性强弱</w:t>
      </w:r>
    </w:p>
    <w:p w:rsidR="002B3C90" w:rsidRDefault="002B3C90" w:rsidP="002B3C90">
      <w:pPr>
        <w:spacing w:line="360" w:lineRule="auto"/>
        <w:jc w:val="left"/>
        <w:textAlignment w:val="center"/>
        <w:rPr>
          <w:rFonts w:ascii="宋体" w:eastAsia="宋体" w:hAnsi="宋体" w:cs="宋体"/>
          <w:bCs/>
        </w:rPr>
      </w:pPr>
      <w:r>
        <w:rPr>
          <w:rFonts w:ascii="宋体" w:eastAsia="宋体" w:hAnsi="宋体" w:cs="宋体"/>
          <w:bCs/>
        </w:rPr>
        <w:t>③控制电压相等，研究电流与电阻的关系</w:t>
      </w:r>
    </w:p>
    <w:p w:rsidR="002B3C90" w:rsidRDefault="002B3C90" w:rsidP="002B3C90">
      <w:pPr>
        <w:spacing w:line="360" w:lineRule="auto"/>
        <w:jc w:val="left"/>
        <w:textAlignment w:val="center"/>
        <w:rPr>
          <w:rFonts w:ascii="宋体" w:eastAsia="宋体" w:hAnsi="宋体" w:cs="宋体"/>
          <w:bCs/>
          <w:color w:val="FF0000"/>
        </w:rPr>
      </w:pPr>
      <w:r>
        <w:rPr>
          <w:bCs/>
          <w:color w:val="FF0000"/>
        </w:rPr>
        <w:t>【答案】</w:t>
      </w:r>
      <w:r>
        <w:rPr>
          <w:rFonts w:ascii="宋体" w:eastAsia="宋体" w:hAnsi="宋体" w:cs="宋体"/>
          <w:bCs/>
          <w:color w:val="FF0000"/>
        </w:rPr>
        <w:t>惯性</w:t>
      </w:r>
      <w:r>
        <w:rPr>
          <w:bCs/>
          <w:color w:val="FF0000"/>
        </w:rPr>
        <w:t xml:space="preserve">    </w:t>
      </w:r>
      <w:r>
        <w:rPr>
          <w:rFonts w:ascii="宋体" w:eastAsia="宋体" w:hAnsi="宋体" w:cs="宋体"/>
          <w:bCs/>
          <w:color w:val="FF0000"/>
        </w:rPr>
        <w:t>可燃物的温度降低到着火点以下</w:t>
      </w:r>
      <w:r>
        <w:rPr>
          <w:bCs/>
          <w:color w:val="FF0000"/>
        </w:rPr>
        <w:t xml:space="preserve">    </w:t>
      </w:r>
      <w:r>
        <w:rPr>
          <w:rFonts w:ascii="宋体" w:eastAsia="宋体" w:hAnsi="宋体" w:cs="宋体"/>
          <w:bCs/>
          <w:color w:val="FF0000"/>
        </w:rPr>
        <w:t>②</w:t>
      </w:r>
      <w:r>
        <w:rPr>
          <w:bCs/>
          <w:color w:val="FF0000"/>
        </w:rPr>
        <w:t xml:space="preserve">    </w:t>
      </w:r>
    </w:p>
    <w:p w:rsidR="002B3C90" w:rsidRDefault="002B3C90" w:rsidP="002B3C90">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[1]</w:t>
      </w:r>
      <w:r>
        <w:rPr>
          <w:rFonts w:ascii="宋体" w:eastAsia="宋体" w:hAnsi="宋体" w:cs="宋体"/>
          <w:bCs/>
          <w:color w:val="FF0000"/>
        </w:rPr>
        <w:t>拉伸弹性薄膜然后放手，弹性薄膜会收缩，把空气往右推，当弹性薄膜静止，不再对空气有推力时，空气会由于自身的惯性，还会保持原来的运动状态，继续向右运动，从一端喷出。</w:t>
      </w:r>
    </w:p>
    <w:p w:rsidR="002B3C90" w:rsidRDefault="002B3C90" w:rsidP="002B3C90">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[2]</w:t>
      </w:r>
      <w:r>
        <w:rPr>
          <w:rFonts w:ascii="宋体" w:eastAsia="宋体" w:hAnsi="宋体" w:cs="宋体"/>
          <w:bCs/>
          <w:color w:val="FF0000"/>
        </w:rPr>
        <w:t>空气吹动烛焰，空气与蜡烛存在温度差，会有热量传递，蜡烛的热量传递给空气，温度</w:t>
      </w:r>
      <w:r>
        <w:rPr>
          <w:rFonts w:ascii="宋体" w:eastAsia="宋体" w:hAnsi="宋体" w:cs="宋体"/>
          <w:bCs/>
          <w:color w:val="FF0000"/>
        </w:rPr>
        <w:lastRenderedPageBreak/>
        <w:t>会降低，当蜡烛的温度降低到着火点以下时，烛焰被吹灭。</w:t>
      </w:r>
    </w:p>
    <w:p w:rsidR="002B3C90" w:rsidRDefault="002B3C90" w:rsidP="002B3C90">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[3]</w:t>
      </w:r>
      <w:r>
        <w:rPr>
          <w:rFonts w:ascii="宋体" w:eastAsia="宋体" w:hAnsi="宋体" w:cs="宋体"/>
          <w:bCs/>
          <w:color w:val="FF0000"/>
        </w:rPr>
        <w:t>烛焰被吹灭可以看到，空气流动看不到，所以利用烛焰被吹灭确定空气流动，这是用到了转换法。</w:t>
      </w:r>
    </w:p>
    <w:p w:rsidR="002B3C90" w:rsidRDefault="002B3C90" w:rsidP="002B3C90">
      <w:pPr>
        <w:spacing w:line="360" w:lineRule="auto"/>
        <w:jc w:val="left"/>
        <w:textAlignment w:val="center"/>
        <w:rPr>
          <w:rFonts w:ascii="宋体" w:eastAsia="宋体" w:hAnsi="宋体" w:cs="宋体"/>
          <w:bCs/>
          <w:color w:val="FF0000"/>
        </w:rPr>
      </w:pPr>
      <w:r>
        <w:rPr>
          <w:rFonts w:ascii="宋体" w:eastAsia="宋体" w:hAnsi="宋体" w:cs="宋体"/>
          <w:bCs/>
          <w:color w:val="FF0000"/>
        </w:rPr>
        <w:t>①用带箭头的直线表示光的传播路线和方向，光的传播路线和方向是看不到的，用带箭头的直线表示，带箭头的直线是一种模型，这是用到了模型法，故①不符合题意；</w:t>
      </w:r>
    </w:p>
    <w:p w:rsidR="002B3C90" w:rsidRDefault="002B3C90" w:rsidP="002B3C90">
      <w:pPr>
        <w:spacing w:line="360" w:lineRule="auto"/>
        <w:jc w:val="left"/>
        <w:textAlignment w:val="center"/>
        <w:rPr>
          <w:rFonts w:ascii="宋体" w:eastAsia="宋体" w:hAnsi="宋体" w:cs="宋体"/>
          <w:bCs/>
          <w:color w:val="FF0000"/>
        </w:rPr>
      </w:pPr>
      <w:r>
        <w:rPr>
          <w:rFonts w:ascii="宋体" w:eastAsia="宋体" w:hAnsi="宋体" w:cs="宋体"/>
          <w:bCs/>
          <w:color w:val="FF0000"/>
        </w:rPr>
        <w:t>②利用被吸引的大头针数目来比较电磁铁的磁性强弱，这是用到了转换法，故②符合题意；</w:t>
      </w:r>
    </w:p>
    <w:p w:rsidR="002B3C90" w:rsidRDefault="002B3C90" w:rsidP="002B3C90">
      <w:pPr>
        <w:spacing w:line="360" w:lineRule="auto"/>
        <w:jc w:val="left"/>
        <w:textAlignment w:val="center"/>
        <w:rPr>
          <w:rFonts w:ascii="宋体" w:eastAsia="宋体" w:hAnsi="宋体" w:cs="宋体"/>
          <w:bCs/>
          <w:color w:val="FF0000"/>
        </w:rPr>
      </w:pPr>
      <w:r>
        <w:rPr>
          <w:rFonts w:ascii="宋体" w:eastAsia="宋体" w:hAnsi="宋体" w:cs="宋体"/>
          <w:bCs/>
          <w:color w:val="FF0000"/>
        </w:rPr>
        <w:t>③控制电压相等，研究电流与电阻的关系，控制其他变量相同，研究其中一个变量与另一个变量之间的关系，这是用到了控制变量法，故③不符合题意。</w:t>
      </w:r>
    </w:p>
    <w:p w:rsidR="002B3C90" w:rsidRDefault="002B3C90" w:rsidP="002B3C90">
      <w:pPr>
        <w:spacing w:line="360" w:lineRule="auto"/>
        <w:jc w:val="left"/>
        <w:textAlignment w:val="center"/>
        <w:rPr>
          <w:rFonts w:ascii="宋体" w:eastAsia="宋体" w:hAnsi="宋体" w:cs="宋体"/>
          <w:bCs/>
          <w:color w:val="FF0000"/>
        </w:rPr>
      </w:pPr>
      <w:r>
        <w:rPr>
          <w:rFonts w:ascii="宋体" w:eastAsia="宋体" w:hAnsi="宋体" w:cs="宋体"/>
          <w:bCs/>
          <w:color w:val="FF0000"/>
        </w:rPr>
        <w:t>故选②。</w:t>
      </w:r>
    </w:p>
    <w:p w:rsidR="002B3C90" w:rsidRDefault="002B3C90" w:rsidP="002B3C90">
      <w:pPr>
        <w:spacing w:line="360" w:lineRule="auto"/>
        <w:jc w:val="left"/>
        <w:textAlignment w:val="center"/>
        <w:rPr>
          <w:rFonts w:ascii="宋体" w:eastAsia="宋体" w:hAnsi="宋体" w:cs="宋体"/>
          <w:bCs/>
        </w:rPr>
      </w:pPr>
      <w:r>
        <w:rPr>
          <w:rFonts w:hint="eastAsia"/>
          <w:b/>
          <w:bCs/>
          <w:color w:val="0000FF"/>
          <w:szCs w:val="21"/>
        </w:rPr>
        <w:t>13</w:t>
      </w:r>
      <w:r>
        <w:rPr>
          <w:rFonts w:hint="eastAsia"/>
          <w:b/>
          <w:bCs/>
          <w:color w:val="0000FF"/>
          <w:szCs w:val="21"/>
        </w:rPr>
        <w:t>、（</w:t>
      </w:r>
      <w:r>
        <w:rPr>
          <w:rFonts w:hint="eastAsia"/>
          <w:b/>
          <w:bCs/>
          <w:color w:val="0000FF"/>
          <w:szCs w:val="21"/>
        </w:rPr>
        <w:t>2021</w:t>
      </w:r>
      <w:r>
        <w:rPr>
          <w:rFonts w:hint="eastAsia"/>
          <w:b/>
          <w:bCs/>
          <w:color w:val="0000FF"/>
          <w:szCs w:val="21"/>
        </w:rPr>
        <w:t>·云南·</w:t>
      </w:r>
      <w:r>
        <w:rPr>
          <w:rFonts w:hint="eastAsia"/>
          <w:b/>
          <w:bCs/>
          <w:color w:val="0000FF"/>
          <w:szCs w:val="21"/>
        </w:rPr>
        <w:t>T14</w:t>
      </w:r>
      <w:r>
        <w:rPr>
          <w:rFonts w:hint="eastAsia"/>
          <w:b/>
          <w:bCs/>
          <w:color w:val="0000FF"/>
          <w:szCs w:val="21"/>
        </w:rPr>
        <w:t>）</w:t>
      </w:r>
      <w:r>
        <w:rPr>
          <w:rFonts w:ascii="宋体" w:eastAsia="宋体" w:hAnsi="宋体" w:cs="宋体"/>
          <w:bCs/>
        </w:rPr>
        <w:t>如图甲所示，用毛皮摩擦过的橡胶棒接触验电器的金属球时，金属箔片张开，则金属箔片和橡胶棒带</w:t>
      </w:r>
      <w:r>
        <w:rPr>
          <w:bCs/>
        </w:rPr>
        <w:t>__________</w:t>
      </w:r>
      <w:r>
        <w:rPr>
          <w:rFonts w:ascii="宋体" w:eastAsia="宋体" w:hAnsi="宋体" w:cs="宋体"/>
          <w:bCs/>
        </w:rPr>
        <w:t>（选填“同种”或“异种</w:t>
      </w:r>
      <w:r>
        <w:rPr>
          <w:rFonts w:ascii="Times New Roman" w:eastAsia="Times New Roman" w:hAnsi="Times New Roman" w:cs="Times New Roman"/>
          <w:bCs/>
        </w:rPr>
        <w:t>”</w:t>
      </w:r>
      <w:r>
        <w:rPr>
          <w:rFonts w:ascii="宋体" w:eastAsia="宋体" w:hAnsi="宋体" w:cs="宋体"/>
          <w:bCs/>
        </w:rPr>
        <w:t>）电荷。如图乙所示，根据图中的电流方向，可以判断通电螺线管左端的磁极是</w:t>
      </w:r>
      <w:r>
        <w:rPr>
          <w:bCs/>
        </w:rPr>
        <w:t>__________</w:t>
      </w:r>
      <w:r>
        <w:rPr>
          <w:rFonts w:ascii="宋体" w:eastAsia="宋体" w:hAnsi="宋体" w:cs="宋体"/>
          <w:bCs/>
        </w:rPr>
        <w:t>极。</w:t>
      </w:r>
    </w:p>
    <w:p w:rsidR="002B3C90" w:rsidRDefault="002B3C90" w:rsidP="002B3C90">
      <w:pPr>
        <w:spacing w:line="360" w:lineRule="auto"/>
        <w:jc w:val="left"/>
        <w:textAlignment w:val="center"/>
        <w:rPr>
          <w:bCs/>
        </w:rPr>
      </w:pPr>
      <w:r>
        <w:rPr>
          <w:bCs/>
          <w:noProof/>
        </w:rPr>
        <w:drawing>
          <wp:inline distT="0" distB="0" distL="114300" distR="114300" wp14:anchorId="02C05170" wp14:editId="2700E771">
            <wp:extent cx="2695575" cy="1238250"/>
            <wp:effectExtent l="0" t="0" r="9525" b="0"/>
            <wp:docPr id="1796881022" name="图片 17968810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27200" name="图片 1796881022" descr="figure"/>
                    <pic:cNvPicPr>
                      <a:picLocks noChangeAspect="1"/>
                    </pic:cNvPicPr>
                  </pic:nvPicPr>
                  <pic:blipFill>
                    <a:blip r:embed="rId29"/>
                    <a:stretch>
                      <a:fillRect/>
                    </a:stretch>
                  </pic:blipFill>
                  <pic:spPr>
                    <a:xfrm>
                      <a:off x="0" y="0"/>
                      <a:ext cx="2695575" cy="1238250"/>
                    </a:xfrm>
                    <a:prstGeom prst="rect">
                      <a:avLst/>
                    </a:prstGeom>
                  </pic:spPr>
                </pic:pic>
              </a:graphicData>
            </a:graphic>
          </wp:inline>
        </w:drawing>
      </w:r>
    </w:p>
    <w:p w:rsidR="002B3C90" w:rsidRDefault="002B3C90" w:rsidP="002B3C90">
      <w:pPr>
        <w:spacing w:line="360" w:lineRule="auto"/>
        <w:jc w:val="left"/>
        <w:textAlignment w:val="center"/>
        <w:rPr>
          <w:rFonts w:ascii="Times New Roman" w:eastAsia="Times New Roman" w:hAnsi="Times New Roman" w:cs="Times New Roman"/>
          <w:bCs/>
          <w:color w:val="FF0000"/>
        </w:rPr>
      </w:pPr>
      <w:r>
        <w:rPr>
          <w:bCs/>
          <w:color w:val="FF0000"/>
        </w:rPr>
        <w:t>【答案】</w:t>
      </w:r>
      <w:r>
        <w:rPr>
          <w:rFonts w:ascii="宋体" w:eastAsia="宋体" w:hAnsi="宋体" w:cs="宋体"/>
          <w:bCs/>
          <w:color w:val="FF0000"/>
        </w:rPr>
        <w:t>同种</w:t>
      </w:r>
      <w:r>
        <w:rPr>
          <w:bCs/>
          <w:color w:val="FF0000"/>
        </w:rPr>
        <w:t xml:space="preserve">    </w:t>
      </w:r>
      <w:r>
        <w:rPr>
          <w:rFonts w:ascii="Times New Roman" w:eastAsia="Times New Roman" w:hAnsi="Times New Roman" w:cs="Times New Roman"/>
          <w:bCs/>
          <w:color w:val="FF0000"/>
        </w:rPr>
        <w:t>S</w:t>
      </w:r>
      <w:r>
        <w:rPr>
          <w:bCs/>
          <w:color w:val="FF0000"/>
        </w:rPr>
        <w:t xml:space="preserve">    </w:t>
      </w:r>
    </w:p>
    <w:p w:rsidR="002B3C90" w:rsidRDefault="002B3C90" w:rsidP="002B3C90">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[1]</w:t>
      </w:r>
      <w:r>
        <w:rPr>
          <w:rFonts w:ascii="宋体" w:eastAsia="宋体" w:hAnsi="宋体" w:cs="宋体"/>
          <w:bCs/>
          <w:color w:val="FF0000"/>
        </w:rPr>
        <w:t>用毛皮摩擦过的橡胶棒带负电，接触验电器的金属球，两片金属箔片由于都得到电子，带上同种电荷而张开，所以金属箔片和橡胶棒带有同种电荷。</w:t>
      </w:r>
    </w:p>
    <w:p w:rsidR="002B3C90" w:rsidRDefault="002B3C90" w:rsidP="002B3C90">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[2]</w:t>
      </w:r>
      <w:r>
        <w:rPr>
          <w:rFonts w:ascii="宋体" w:eastAsia="宋体" w:hAnsi="宋体" w:cs="宋体"/>
          <w:bCs/>
          <w:color w:val="FF0000"/>
        </w:rPr>
        <w:t>电流从螺线管的左端流入，右端流出，根据螺线管的线圈绕向，再利用安培定则即可确定螺线管的左端为</w:t>
      </w:r>
      <w:r>
        <w:rPr>
          <w:rFonts w:ascii="Times New Roman" w:eastAsia="Times New Roman" w:hAnsi="Times New Roman" w:cs="Times New Roman"/>
          <w:bCs/>
          <w:color w:val="FF0000"/>
        </w:rPr>
        <w:t>S</w:t>
      </w:r>
      <w:r>
        <w:rPr>
          <w:rFonts w:ascii="宋体" w:eastAsia="宋体" w:hAnsi="宋体" w:cs="宋体"/>
          <w:bCs/>
          <w:color w:val="FF0000"/>
        </w:rPr>
        <w:t>极，右端为</w:t>
      </w:r>
      <w:r>
        <w:rPr>
          <w:rFonts w:ascii="Times New Roman" w:eastAsia="Times New Roman" w:hAnsi="Times New Roman" w:cs="Times New Roman"/>
          <w:bCs/>
          <w:color w:val="FF0000"/>
        </w:rPr>
        <w:t>N</w:t>
      </w:r>
      <w:r>
        <w:rPr>
          <w:rFonts w:ascii="宋体" w:eastAsia="宋体" w:hAnsi="宋体" w:cs="宋体"/>
          <w:bCs/>
          <w:color w:val="FF0000"/>
        </w:rPr>
        <w:t>极。</w:t>
      </w:r>
    </w:p>
    <w:p w:rsidR="002B3C90" w:rsidRDefault="002B3C90" w:rsidP="002B3C90">
      <w:pPr>
        <w:spacing w:line="360" w:lineRule="auto"/>
        <w:rPr>
          <w:rFonts w:cs="宋体"/>
          <w:szCs w:val="21"/>
        </w:rPr>
      </w:pPr>
      <w:r>
        <w:rPr>
          <w:rFonts w:hint="eastAsia"/>
          <w:b/>
          <w:bCs/>
          <w:color w:val="0000FF"/>
          <w:szCs w:val="21"/>
        </w:rPr>
        <w:t>14</w:t>
      </w:r>
      <w:r>
        <w:rPr>
          <w:rFonts w:hint="eastAsia"/>
          <w:b/>
          <w:bCs/>
          <w:color w:val="0000FF"/>
          <w:szCs w:val="21"/>
        </w:rPr>
        <w:t>、（</w:t>
      </w:r>
      <w:r>
        <w:rPr>
          <w:rFonts w:hint="eastAsia"/>
          <w:b/>
          <w:bCs/>
          <w:color w:val="0000FF"/>
          <w:szCs w:val="21"/>
        </w:rPr>
        <w:t>2021</w:t>
      </w:r>
      <w:r>
        <w:rPr>
          <w:rFonts w:hint="eastAsia"/>
          <w:b/>
          <w:bCs/>
          <w:color w:val="0000FF"/>
          <w:szCs w:val="21"/>
        </w:rPr>
        <w:t>·四川遂宁·</w:t>
      </w:r>
      <w:r>
        <w:rPr>
          <w:rFonts w:hint="eastAsia"/>
          <w:b/>
          <w:bCs/>
          <w:color w:val="0000FF"/>
          <w:szCs w:val="21"/>
        </w:rPr>
        <w:t>T16</w:t>
      </w:r>
      <w:r>
        <w:rPr>
          <w:rFonts w:hint="eastAsia"/>
          <w:b/>
          <w:bCs/>
          <w:color w:val="0000FF"/>
          <w:szCs w:val="21"/>
        </w:rPr>
        <w:t>）</w:t>
      </w:r>
      <w:r>
        <w:rPr>
          <w:rFonts w:cs="宋体" w:hint="eastAsia"/>
          <w:szCs w:val="21"/>
        </w:rPr>
        <w:t>根据要求作图：</w:t>
      </w:r>
    </w:p>
    <w:p w:rsidR="002B3C90" w:rsidRDefault="002B3C90" w:rsidP="002B3C90">
      <w:pPr>
        <w:spacing w:line="360" w:lineRule="auto"/>
        <w:rPr>
          <w:rFonts w:cs="宋体"/>
          <w:szCs w:val="21"/>
        </w:rPr>
      </w:pPr>
      <w:r>
        <w:rPr>
          <w:rFonts w:cs="宋体" w:hint="eastAsia"/>
          <w:szCs w:val="21"/>
        </w:rPr>
        <w:t>（</w:t>
      </w:r>
      <w:r>
        <w:rPr>
          <w:rFonts w:cs="宋体" w:hint="eastAsia"/>
          <w:szCs w:val="21"/>
        </w:rPr>
        <w:t>1</w:t>
      </w:r>
      <w:r>
        <w:rPr>
          <w:rFonts w:cs="宋体" w:hint="eastAsia"/>
          <w:szCs w:val="21"/>
        </w:rPr>
        <w:t>）请根据小磁针的南、北极指向，在图中括号内标出电源“</w:t>
      </w:r>
      <w:r>
        <w:rPr>
          <w:rFonts w:cs="宋体" w:hint="eastAsia"/>
          <w:szCs w:val="21"/>
        </w:rPr>
        <w:t>+</w:t>
      </w:r>
      <w:r>
        <w:rPr>
          <w:rFonts w:cs="宋体" w:hint="eastAsia"/>
          <w:szCs w:val="21"/>
        </w:rPr>
        <w:t>”或“</w:t>
      </w:r>
      <w:r>
        <w:rPr>
          <w:rFonts w:cs="宋体" w:hint="eastAsia"/>
          <w:szCs w:val="21"/>
        </w:rPr>
        <w:t>-</w:t>
      </w:r>
      <w:r>
        <w:rPr>
          <w:rFonts w:cs="宋体" w:hint="eastAsia"/>
          <w:szCs w:val="21"/>
        </w:rPr>
        <w:t>”极，并用箭头标出磁感线方向。</w:t>
      </w:r>
    </w:p>
    <w:p w:rsidR="002B3C90" w:rsidRDefault="002B3C90" w:rsidP="002B3C90">
      <w:pPr>
        <w:spacing w:line="360" w:lineRule="auto"/>
        <w:rPr>
          <w:rFonts w:cs="宋体"/>
          <w:szCs w:val="21"/>
        </w:rPr>
      </w:pPr>
      <w:r>
        <w:rPr>
          <w:rFonts w:cs="宋体" w:hint="eastAsia"/>
          <w:szCs w:val="21"/>
        </w:rPr>
        <w:lastRenderedPageBreak/>
        <w:t>（</w:t>
      </w:r>
      <w:r>
        <w:rPr>
          <w:rFonts w:cs="宋体" w:hint="eastAsia"/>
          <w:szCs w:val="21"/>
        </w:rPr>
        <w:t>2</w:t>
      </w:r>
      <w:r>
        <w:rPr>
          <w:rFonts w:cs="宋体" w:hint="eastAsia"/>
          <w:szCs w:val="21"/>
        </w:rPr>
        <w:t>）质地均匀的小球从弹簧正上方竖直下落，压缩弹簧减速下降，请作出此时小</w:t>
      </w:r>
      <w:r>
        <w:rPr>
          <w:noProof/>
        </w:rPr>
        <w:drawing>
          <wp:anchor distT="0" distB="0" distL="114300" distR="114300" simplePos="0" relativeHeight="251659264" behindDoc="0" locked="0" layoutInCell="1" allowOverlap="0" wp14:anchorId="68BBA4E8" wp14:editId="01B2345F">
            <wp:simplePos x="0" y="0"/>
            <wp:positionH relativeFrom="column">
              <wp:posOffset>2493645</wp:posOffset>
            </wp:positionH>
            <wp:positionV relativeFrom="line">
              <wp:posOffset>655320</wp:posOffset>
            </wp:positionV>
            <wp:extent cx="1123950" cy="1038225"/>
            <wp:effectExtent l="0" t="0" r="0" b="9525"/>
            <wp:wrapSquare wrapText="bothSides"/>
            <wp:docPr id="828" name="图片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06064" name="图片 828"/>
                    <pic:cNvPicPr>
                      <a:picLocks noChangeAspect="1" noChangeArrowheads="1"/>
                    </pic:cNvPicPr>
                  </pic:nvPicPr>
                  <pic:blipFill>
                    <a:blip r:embed="rId30">
                      <a:clrChange>
                        <a:clrFrom>
                          <a:srgbClr val="FFFFFF"/>
                        </a:clrFrom>
                        <a:clrTo>
                          <a:srgbClr val="FFFFFF">
                            <a:alpha val="0"/>
                          </a:srgbClr>
                        </a:clrTo>
                      </a:clrChange>
                      <a:lum bright="-20000"/>
                      <a:extLst>
                        <a:ext uri="{28A0092B-C50C-407E-A947-70E740481C1C}">
                          <a14:useLocalDpi xmlns:a14="http://schemas.microsoft.com/office/drawing/2010/main" val="0"/>
                        </a:ext>
                      </a:extLst>
                    </a:blip>
                    <a:stretch>
                      <a:fillRect/>
                    </a:stretch>
                  </pic:blipFill>
                  <pic:spPr>
                    <a:xfrm>
                      <a:off x="0" y="0"/>
                      <a:ext cx="1123950" cy="1038225"/>
                    </a:xfrm>
                    <a:prstGeom prst="rect">
                      <a:avLst/>
                    </a:prstGeom>
                    <a:noFill/>
                    <a:ln>
                      <a:noFill/>
                    </a:ln>
                  </pic:spPr>
                </pic:pic>
              </a:graphicData>
            </a:graphic>
          </wp:anchor>
        </w:drawing>
      </w:r>
      <w:r>
        <w:rPr>
          <w:rFonts w:cs="宋体" w:hint="eastAsia"/>
          <w:szCs w:val="21"/>
        </w:rPr>
        <w:t>球所受重力</w:t>
      </w:r>
      <w:r>
        <w:rPr>
          <w:rFonts w:cs="宋体" w:hint="eastAsia"/>
          <w:szCs w:val="21"/>
        </w:rPr>
        <w:t>G</w:t>
      </w:r>
      <w:r>
        <w:rPr>
          <w:rFonts w:cs="宋体" w:hint="eastAsia"/>
          <w:szCs w:val="21"/>
        </w:rPr>
        <w:t>和弹力</w:t>
      </w:r>
      <w:r>
        <w:rPr>
          <w:rFonts w:cs="宋体" w:hint="eastAsia"/>
          <w:szCs w:val="21"/>
        </w:rPr>
        <w:t>F</w:t>
      </w:r>
      <w:r>
        <w:rPr>
          <w:rFonts w:cs="宋体" w:hint="eastAsia"/>
          <w:szCs w:val="21"/>
        </w:rPr>
        <w:t>的示意图。</w:t>
      </w:r>
    </w:p>
    <w:p w:rsidR="002B3C90" w:rsidRDefault="002B3C90" w:rsidP="002B3C90">
      <w:pPr>
        <w:spacing w:line="360" w:lineRule="auto"/>
        <w:rPr>
          <w:rFonts w:cs="宋体"/>
          <w:szCs w:val="21"/>
        </w:rPr>
      </w:pPr>
      <w:r>
        <w:rPr>
          <w:rFonts w:hint="eastAsia"/>
          <w:noProof/>
          <w:szCs w:val="21"/>
        </w:rPr>
        <w:drawing>
          <wp:inline distT="0" distB="0" distL="0" distR="0" wp14:anchorId="2C8FDD0E" wp14:editId="262032F0">
            <wp:extent cx="1848485" cy="1026160"/>
            <wp:effectExtent l="0" t="0" r="18415" b="2540"/>
            <wp:docPr id="799" name="图片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24794" name="图片 743"/>
                    <pic:cNvPicPr>
                      <a:picLocks noChangeAspect="1" noChangeArrowheads="1"/>
                    </pic:cNvPicPr>
                  </pic:nvPicPr>
                  <pic:blipFill>
                    <a:blip r:embed="rId31"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tretch>
                      <a:fillRect/>
                    </a:stretch>
                  </pic:blipFill>
                  <pic:spPr>
                    <a:xfrm>
                      <a:off x="0" y="0"/>
                      <a:ext cx="1848485" cy="1026160"/>
                    </a:xfrm>
                    <a:prstGeom prst="rect">
                      <a:avLst/>
                    </a:prstGeom>
                    <a:noFill/>
                    <a:ln>
                      <a:noFill/>
                    </a:ln>
                  </pic:spPr>
                </pic:pic>
              </a:graphicData>
            </a:graphic>
          </wp:inline>
        </w:drawing>
      </w:r>
    </w:p>
    <w:p w:rsidR="002B3C90" w:rsidRDefault="002B3C90" w:rsidP="002B3C90">
      <w:pPr>
        <w:spacing w:line="360" w:lineRule="auto"/>
        <w:rPr>
          <w:szCs w:val="21"/>
        </w:rPr>
      </w:pPr>
      <w:r>
        <w:rPr>
          <w:rFonts w:hint="eastAsia"/>
          <w:noProof/>
          <w:szCs w:val="21"/>
        </w:rPr>
        <mc:AlternateContent>
          <mc:Choice Requires="wps">
            <w:drawing>
              <wp:inline distT="0" distB="0" distL="0" distR="0" wp14:anchorId="3C4EEB4B" wp14:editId="3AA56860">
                <wp:extent cx="3514090" cy="285750"/>
                <wp:effectExtent l="0" t="0" r="0" b="0"/>
                <wp:docPr id="25" name="文本框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090" cy="285750"/>
                        </a:xfrm>
                        <a:prstGeom prst="rect">
                          <a:avLst/>
                        </a:prstGeom>
                        <a:solidFill>
                          <a:srgbClr val="FFFFFF">
                            <a:alpha val="0"/>
                          </a:srgbClr>
                        </a:solidFill>
                        <a:ln>
                          <a:noFill/>
                        </a:ln>
                      </wps:spPr>
                      <wps:txbx>
                        <w:txbxContent>
                          <w:p w:rsidR="002B3C90" w:rsidRDefault="002B3C90" w:rsidP="002B3C90">
                            <w:pPr>
                              <w:rPr>
                                <w:rFonts w:ascii="方正楷体简体" w:eastAsia="方正楷体简体"/>
                              </w:rPr>
                            </w:pPr>
                            <w:r>
                              <w:rPr>
                                <w:rFonts w:ascii="方正楷体简体" w:eastAsia="方正楷体简体" w:hint="eastAsia"/>
                              </w:rPr>
                              <w:t>（1）题图                             （2）题图</w:t>
                            </w:r>
                          </w:p>
                        </w:txbxContent>
                      </wps:txbx>
                      <wps:bodyPr rot="0" vert="horz" wrap="square" anchor="t" anchorCtr="0" upright="1"/>
                    </wps:wsp>
                  </a:graphicData>
                </a:graphic>
              </wp:inline>
            </w:drawing>
          </mc:Choice>
          <mc:Fallback>
            <w:pict>
              <v:shapetype id="_x0000_t202" coordsize="21600,21600" o:spt="202" path="m,l,21600r21600,l21600,xe">
                <v:stroke joinstyle="miter"/>
                <v:path gradientshapeok="t" o:connecttype="rect"/>
              </v:shapetype>
              <v:shape id="文本框 740" o:spid="_x0000_s1026" type="#_x0000_t202" style="width:276.7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" stroked="f">
                <v:fill opacity="0"/>
                <v:textbox>
                  <w:txbxContent>
                    <w:p w:rsidR="002B3C90" w:rsidRDefault="002B3C90" w:rsidP="002B3C90">
                      <w:pPr>
                        <w:rPr>
                          <w:rFonts w:ascii="方正楷体简体" w:eastAsia="方正楷体简体"/>
                        </w:rPr>
                      </w:pPr>
                      <w:r>
                        <w:rPr>
                          <w:rFonts w:ascii="方正楷体简体" w:eastAsia="方正楷体简体" w:hint="eastAsia"/>
                        </w:rPr>
                        <w:t>（1）题图                             （2）题图</w:t>
                      </w:r>
                    </w:p>
                  </w:txbxContent>
                </v:textbox>
                <w10:anchorlock/>
              </v:shape>
            </w:pict>
          </mc:Fallback>
        </mc:AlternateContent>
      </w:r>
      <w:bookmarkStart w:id="1" w:name="_Hlk73216842"/>
      <w:bookmarkEnd w:id="1"/>
    </w:p>
    <w:p w:rsidR="002B3C90" w:rsidRDefault="002B3C90" w:rsidP="002B3C90">
      <w:pPr>
        <w:spacing w:line="360" w:lineRule="auto"/>
        <w:rPr>
          <w:color w:val="FF0000"/>
          <w:szCs w:val="21"/>
        </w:rPr>
      </w:pPr>
      <w:r>
        <w:rPr>
          <w:rFonts w:cs="宋体" w:hint="eastAsia"/>
          <w:color w:val="FF0000"/>
          <w:szCs w:val="21"/>
        </w:rPr>
        <w:t>【解析】（</w:t>
      </w:r>
      <w:r>
        <w:rPr>
          <w:rFonts w:cs="宋体" w:hint="eastAsia"/>
          <w:color w:val="FF0000"/>
          <w:szCs w:val="21"/>
        </w:rPr>
        <w:t>1</w:t>
      </w:r>
      <w:r>
        <w:rPr>
          <w:rFonts w:cs="宋体" w:hint="eastAsia"/>
          <w:color w:val="FF0000"/>
          <w:szCs w:val="21"/>
        </w:rPr>
        <w:t>）根据异名磁极相互吸引知，螺线管的右端为</w:t>
      </w:r>
      <w:r>
        <w:rPr>
          <w:rFonts w:cs="宋体" w:hint="eastAsia"/>
          <w:color w:val="FF0000"/>
          <w:szCs w:val="21"/>
        </w:rPr>
        <w:t>S</w:t>
      </w:r>
      <w:r>
        <w:rPr>
          <w:rFonts w:cs="宋体" w:hint="eastAsia"/>
          <w:color w:val="FF0000"/>
          <w:szCs w:val="21"/>
        </w:rPr>
        <w:t>极，左端为</w:t>
      </w:r>
      <w:r>
        <w:rPr>
          <w:rFonts w:cs="宋体" w:hint="eastAsia"/>
          <w:color w:val="FF0000"/>
          <w:szCs w:val="21"/>
        </w:rPr>
        <w:t>N</w:t>
      </w:r>
      <w:r>
        <w:rPr>
          <w:rFonts w:cs="宋体" w:hint="eastAsia"/>
          <w:color w:val="FF0000"/>
          <w:szCs w:val="21"/>
        </w:rPr>
        <w:t>极；根据安培定制可以判断出电源的左端为正极，右端为负极；在磁体外部，磁感线从磁体的</w:t>
      </w:r>
      <w:r>
        <w:rPr>
          <w:rFonts w:cs="宋体" w:hint="eastAsia"/>
          <w:color w:val="FF0000"/>
          <w:szCs w:val="21"/>
        </w:rPr>
        <w:t>N</w:t>
      </w:r>
      <w:r>
        <w:rPr>
          <w:rFonts w:cs="宋体" w:hint="eastAsia"/>
          <w:color w:val="FF0000"/>
          <w:szCs w:val="21"/>
        </w:rPr>
        <w:t>极出发回到</w:t>
      </w:r>
      <w:r>
        <w:rPr>
          <w:rFonts w:cs="宋体" w:hint="eastAsia"/>
          <w:color w:val="FF0000"/>
          <w:szCs w:val="21"/>
        </w:rPr>
        <w:t>S</w:t>
      </w:r>
      <w:r>
        <w:rPr>
          <w:rFonts w:cs="宋体" w:hint="eastAsia"/>
          <w:color w:val="FF0000"/>
          <w:szCs w:val="21"/>
        </w:rPr>
        <w:t>极，由此标出磁感线的方向。（</w:t>
      </w:r>
      <w:r>
        <w:rPr>
          <w:rFonts w:cs="宋体" w:hint="eastAsia"/>
          <w:color w:val="FF0000"/>
          <w:szCs w:val="21"/>
        </w:rPr>
        <w:t>2</w:t>
      </w:r>
      <w:r>
        <w:rPr>
          <w:rFonts w:cs="宋体" w:hint="eastAsia"/>
          <w:color w:val="FF0000"/>
          <w:szCs w:val="21"/>
        </w:rPr>
        <w:t>）小球从弹簧正上方竖直下落压缩弹簧减速下降时，小球受重力</w:t>
      </w:r>
      <w:r>
        <w:rPr>
          <w:rFonts w:cs="宋体" w:hint="eastAsia"/>
          <w:color w:val="FF0000"/>
          <w:szCs w:val="21"/>
        </w:rPr>
        <w:t>G</w:t>
      </w:r>
      <w:r>
        <w:rPr>
          <w:rFonts w:cs="宋体" w:hint="eastAsia"/>
          <w:color w:val="FF0000"/>
          <w:szCs w:val="21"/>
        </w:rPr>
        <w:t>和弹力</w:t>
      </w:r>
      <w:r>
        <w:rPr>
          <w:rFonts w:cs="宋体" w:hint="eastAsia"/>
          <w:color w:val="FF0000"/>
          <w:szCs w:val="21"/>
        </w:rPr>
        <w:t>F</w:t>
      </w:r>
      <w:r>
        <w:rPr>
          <w:rFonts w:cs="宋体" w:hint="eastAsia"/>
          <w:color w:val="FF0000"/>
          <w:szCs w:val="21"/>
        </w:rPr>
        <w:t>两个力的作用，过小球重心分别沿竖直向上和竖直向下的方向画出一条有向线段，用</w:t>
      </w:r>
      <w:r>
        <w:rPr>
          <w:rFonts w:cs="宋体" w:hint="eastAsia"/>
          <w:color w:val="FF0000"/>
          <w:szCs w:val="21"/>
        </w:rPr>
        <w:t>F</w:t>
      </w:r>
      <w:r>
        <w:rPr>
          <w:rFonts w:cs="宋体" w:hint="eastAsia"/>
          <w:color w:val="FF0000"/>
          <w:szCs w:val="21"/>
        </w:rPr>
        <w:t>和</w:t>
      </w:r>
      <w:r>
        <w:rPr>
          <w:rFonts w:cs="宋体" w:hint="eastAsia"/>
          <w:color w:val="FF0000"/>
          <w:szCs w:val="21"/>
        </w:rPr>
        <w:t>G</w:t>
      </w:r>
      <w:r>
        <w:rPr>
          <w:rFonts w:cs="宋体" w:hint="eastAsia"/>
          <w:color w:val="FF0000"/>
          <w:szCs w:val="21"/>
        </w:rPr>
        <w:t>表示，且</w:t>
      </w:r>
      <w:r>
        <w:rPr>
          <w:rFonts w:cs="宋体" w:hint="eastAsia"/>
          <w:color w:val="FF0000"/>
          <w:szCs w:val="21"/>
        </w:rPr>
        <w:t>G&lt;F.</w:t>
      </w:r>
    </w:p>
    <w:p w:rsidR="002B3C90" w:rsidRDefault="002B3C90" w:rsidP="002B3C90">
      <w:pPr>
        <w:spacing w:line="360" w:lineRule="auto"/>
        <w:jc w:val="left"/>
        <w:textAlignment w:val="center"/>
        <w:rPr>
          <w:rFonts w:cs="宋体"/>
          <w:color w:val="FF0000"/>
          <w:kern w:val="0"/>
          <w:szCs w:val="21"/>
        </w:rPr>
      </w:pPr>
      <w:r>
        <w:rPr>
          <w:rFonts w:hint="eastAsia"/>
          <w:color w:val="FF0000"/>
          <w:szCs w:val="21"/>
        </w:rPr>
        <w:t>【答案】如图所示：</w:t>
      </w:r>
      <w:r>
        <w:rPr>
          <w:rFonts w:cs="宋体"/>
          <w:noProof/>
          <w:color w:val="FF0000"/>
          <w:kern w:val="0"/>
          <w:szCs w:val="21"/>
        </w:rPr>
        <w:drawing>
          <wp:inline distT="0" distB="0" distL="0" distR="0" wp14:anchorId="76A1F354" wp14:editId="3E00D028">
            <wp:extent cx="3274060" cy="1463040"/>
            <wp:effectExtent l="0" t="0" r="2540"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40193" name="图片 47"/>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3274060" cy="1463040"/>
                    </a:xfrm>
                    <a:prstGeom prst="rect">
                      <a:avLst/>
                    </a:prstGeom>
                    <a:noFill/>
                  </pic:spPr>
                </pic:pic>
              </a:graphicData>
            </a:graphic>
          </wp:inline>
        </w:drawing>
      </w:r>
    </w:p>
    <w:p w:rsidR="002B3C90" w:rsidRDefault="002B3C90" w:rsidP="002B3C90">
      <w:pPr>
        <w:spacing w:line="360" w:lineRule="auto"/>
        <w:jc w:val="left"/>
        <w:textAlignment w:val="center"/>
        <w:rPr>
          <w:rFonts w:ascii="宋体" w:eastAsia="宋体" w:hAnsi="宋体" w:cs="宋体"/>
          <w:bCs/>
        </w:rPr>
      </w:pPr>
      <w:r>
        <w:rPr>
          <w:rFonts w:hint="eastAsia"/>
          <w:b/>
          <w:bCs/>
          <w:color w:val="0000FF"/>
          <w:szCs w:val="21"/>
        </w:rPr>
        <w:t>15</w:t>
      </w:r>
      <w:r>
        <w:rPr>
          <w:rFonts w:hint="eastAsia"/>
          <w:b/>
          <w:bCs/>
          <w:color w:val="0000FF"/>
          <w:szCs w:val="21"/>
        </w:rPr>
        <w:t>、（</w:t>
      </w:r>
      <w:r>
        <w:rPr>
          <w:rFonts w:hint="eastAsia"/>
          <w:b/>
          <w:bCs/>
          <w:color w:val="0000FF"/>
          <w:szCs w:val="21"/>
        </w:rPr>
        <w:t>2021</w:t>
      </w:r>
      <w:r>
        <w:rPr>
          <w:rFonts w:hint="eastAsia"/>
          <w:b/>
          <w:bCs/>
          <w:color w:val="0000FF"/>
          <w:szCs w:val="21"/>
        </w:rPr>
        <w:t>·四川泸州·</w:t>
      </w:r>
      <w:r>
        <w:rPr>
          <w:rFonts w:hint="eastAsia"/>
          <w:b/>
          <w:bCs/>
          <w:color w:val="0000FF"/>
          <w:szCs w:val="21"/>
        </w:rPr>
        <w:t>T15</w:t>
      </w:r>
      <w:r>
        <w:rPr>
          <w:rFonts w:hint="eastAsia"/>
          <w:b/>
          <w:bCs/>
          <w:color w:val="0000FF"/>
          <w:szCs w:val="21"/>
        </w:rPr>
        <w:t>）</w:t>
      </w:r>
      <w:r>
        <w:rPr>
          <w:rFonts w:ascii="宋体" w:eastAsia="宋体" w:hAnsi="宋体" w:cs="宋体"/>
          <w:bCs/>
        </w:rPr>
        <w:t>如图所示是探究电磁铁磁性特点的电路图，闭合开关后，其电磁铁的</w:t>
      </w:r>
      <w:r>
        <w:rPr>
          <w:rFonts w:ascii="Times New Roman" w:eastAsia="Times New Roman" w:hAnsi="Times New Roman" w:cs="Times New Roman"/>
          <w:bCs/>
          <w:i/>
        </w:rPr>
        <w:t>A</w:t>
      </w:r>
      <w:r>
        <w:rPr>
          <w:rFonts w:ascii="宋体" w:eastAsia="宋体" w:hAnsi="宋体" w:cs="宋体"/>
          <w:bCs/>
        </w:rPr>
        <w:t>端是</w:t>
      </w:r>
      <w:r>
        <w:rPr>
          <w:bCs/>
        </w:rPr>
        <w:t>______</w:t>
      </w:r>
      <w:r>
        <w:rPr>
          <w:rFonts w:ascii="宋体" w:eastAsia="宋体" w:hAnsi="宋体" w:cs="宋体"/>
          <w:bCs/>
        </w:rPr>
        <w:t>极，当滑动变阻器的滑片</w:t>
      </w:r>
      <w:r>
        <w:rPr>
          <w:rFonts w:ascii="Times New Roman" w:eastAsia="Times New Roman" w:hAnsi="Times New Roman" w:cs="Times New Roman"/>
          <w:bCs/>
        </w:rPr>
        <w:t>P</w:t>
      </w:r>
      <w:r>
        <w:rPr>
          <w:rFonts w:ascii="宋体" w:eastAsia="宋体" w:hAnsi="宋体" w:cs="宋体"/>
          <w:bCs/>
        </w:rPr>
        <w:t>向</w:t>
      </w:r>
      <w:r>
        <w:rPr>
          <w:rFonts w:ascii="Times New Roman" w:eastAsia="Times New Roman" w:hAnsi="Times New Roman" w:cs="Times New Roman"/>
          <w:bCs/>
          <w:i/>
        </w:rPr>
        <w:t>a</w:t>
      </w:r>
      <w:r>
        <w:rPr>
          <w:rFonts w:ascii="宋体" w:eastAsia="宋体" w:hAnsi="宋体" w:cs="宋体"/>
          <w:bCs/>
        </w:rPr>
        <w:t>端滑动时，电流表的示数</w:t>
      </w:r>
      <w:r>
        <w:rPr>
          <w:bCs/>
        </w:rPr>
        <w:t>______</w:t>
      </w:r>
      <w:r>
        <w:rPr>
          <w:rFonts w:ascii="宋体" w:eastAsia="宋体" w:hAnsi="宋体" w:cs="宋体"/>
          <w:bCs/>
        </w:rPr>
        <w:t>（选填“变大”“变小”或“不变”），电磁铁的磁性</w:t>
      </w:r>
      <w:r>
        <w:rPr>
          <w:bCs/>
        </w:rPr>
        <w:t>______</w:t>
      </w:r>
      <w:r>
        <w:rPr>
          <w:rFonts w:ascii="宋体" w:eastAsia="宋体" w:hAnsi="宋体" w:cs="宋体"/>
          <w:bCs/>
        </w:rPr>
        <w:t>（选填“变强”“变弱”或“不变”）。</w:t>
      </w:r>
    </w:p>
    <w:p w:rsidR="002B3C90" w:rsidRDefault="002B3C90" w:rsidP="002B3C90">
      <w:pPr>
        <w:spacing w:line="360" w:lineRule="auto"/>
        <w:jc w:val="left"/>
        <w:textAlignment w:val="center"/>
        <w:rPr>
          <w:bCs/>
        </w:rPr>
      </w:pPr>
      <w:r>
        <w:rPr>
          <w:bCs/>
          <w:noProof/>
        </w:rPr>
        <w:drawing>
          <wp:inline distT="0" distB="0" distL="114300" distR="114300" wp14:anchorId="403E64ED" wp14:editId="34B29C22">
            <wp:extent cx="2076450" cy="1390650"/>
            <wp:effectExtent l="0" t="0" r="0" b="0"/>
            <wp:docPr id="6" name="图片 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82962" name="图片 6" descr="figure"/>
                    <pic:cNvPicPr>
                      <a:picLocks noChangeAspect="1"/>
                    </pic:cNvPicPr>
                  </pic:nvPicPr>
                  <pic:blipFill>
                    <a:blip r:embed="rId33"/>
                    <a:stretch>
                      <a:fillRect/>
                    </a:stretch>
                  </pic:blipFill>
                  <pic:spPr>
                    <a:xfrm>
                      <a:off x="0" y="0"/>
                      <a:ext cx="2076450" cy="1390650"/>
                    </a:xfrm>
                    <a:prstGeom prst="rect">
                      <a:avLst/>
                    </a:prstGeom>
                  </pic:spPr>
                </pic:pic>
              </a:graphicData>
            </a:graphic>
          </wp:inline>
        </w:drawing>
      </w:r>
    </w:p>
    <w:p w:rsidR="002B3C90" w:rsidRDefault="002B3C90" w:rsidP="002B3C90">
      <w:pPr>
        <w:spacing w:line="360" w:lineRule="auto"/>
        <w:jc w:val="left"/>
        <w:textAlignment w:val="center"/>
        <w:rPr>
          <w:rFonts w:ascii="宋体" w:eastAsia="宋体" w:hAnsi="宋体" w:cs="宋体"/>
          <w:bCs/>
          <w:color w:val="FF0000"/>
        </w:rPr>
      </w:pPr>
      <w:r>
        <w:rPr>
          <w:bCs/>
          <w:color w:val="FF0000"/>
        </w:rPr>
        <w:lastRenderedPageBreak/>
        <w:t>【答案】</w:t>
      </w:r>
      <w:r>
        <w:rPr>
          <w:rFonts w:ascii="Times New Roman" w:eastAsia="Times New Roman" w:hAnsi="Times New Roman" w:cs="Times New Roman"/>
          <w:bCs/>
          <w:color w:val="FF0000"/>
        </w:rPr>
        <w:t>S</w:t>
      </w:r>
      <w:r>
        <w:rPr>
          <w:bCs/>
          <w:color w:val="FF0000"/>
        </w:rPr>
        <w:t xml:space="preserve">    </w:t>
      </w:r>
      <w:r>
        <w:rPr>
          <w:rFonts w:ascii="宋体" w:eastAsia="宋体" w:hAnsi="宋体" w:cs="宋体"/>
          <w:bCs/>
          <w:color w:val="FF0000"/>
        </w:rPr>
        <w:t>变小</w:t>
      </w:r>
      <w:r>
        <w:rPr>
          <w:bCs/>
          <w:color w:val="FF0000"/>
        </w:rPr>
        <w:t xml:space="preserve">    </w:t>
      </w:r>
      <w:r>
        <w:rPr>
          <w:rFonts w:ascii="宋体" w:eastAsia="宋体" w:hAnsi="宋体" w:cs="宋体"/>
          <w:bCs/>
          <w:color w:val="FF0000"/>
        </w:rPr>
        <w:t>变小</w:t>
      </w:r>
      <w:r>
        <w:rPr>
          <w:bCs/>
          <w:color w:val="FF0000"/>
        </w:rPr>
        <w:t xml:space="preserve">    </w:t>
      </w:r>
    </w:p>
    <w:p w:rsidR="002B3C90" w:rsidRDefault="002B3C90" w:rsidP="002B3C90">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[1]</w:t>
      </w:r>
      <w:r>
        <w:rPr>
          <w:rFonts w:ascii="宋体" w:eastAsia="宋体" w:hAnsi="宋体" w:cs="宋体"/>
          <w:bCs/>
          <w:color w:val="FF0000"/>
        </w:rPr>
        <w:t>根据安培定则可知，四指的方向为电流的方向，大拇指的方向即为</w:t>
      </w:r>
      <w:r>
        <w:rPr>
          <w:rFonts w:ascii="Times New Roman" w:eastAsia="Times New Roman" w:hAnsi="Times New Roman" w:cs="Times New Roman"/>
          <w:bCs/>
          <w:color w:val="FF0000"/>
        </w:rPr>
        <w:t>N</w:t>
      </w:r>
      <w:r>
        <w:rPr>
          <w:rFonts w:ascii="宋体" w:eastAsia="宋体" w:hAnsi="宋体" w:cs="宋体"/>
          <w:bCs/>
          <w:color w:val="FF0000"/>
        </w:rPr>
        <w:t>极的方向，故</w:t>
      </w:r>
      <w:r>
        <w:rPr>
          <w:rFonts w:ascii="Times New Roman" w:eastAsia="Times New Roman" w:hAnsi="Times New Roman" w:cs="Times New Roman"/>
          <w:bCs/>
          <w:i/>
          <w:color w:val="FF0000"/>
        </w:rPr>
        <w:t>B</w:t>
      </w:r>
      <w:r>
        <w:rPr>
          <w:rFonts w:ascii="宋体" w:eastAsia="宋体" w:hAnsi="宋体" w:cs="宋体"/>
          <w:bCs/>
          <w:color w:val="FF0000"/>
        </w:rPr>
        <w:t>为</w:t>
      </w:r>
      <w:r>
        <w:rPr>
          <w:rFonts w:ascii="Times New Roman" w:eastAsia="Times New Roman" w:hAnsi="Times New Roman" w:cs="Times New Roman"/>
          <w:bCs/>
          <w:color w:val="FF0000"/>
        </w:rPr>
        <w:t>N</w:t>
      </w:r>
      <w:r>
        <w:rPr>
          <w:rFonts w:ascii="宋体" w:eastAsia="宋体" w:hAnsi="宋体" w:cs="宋体"/>
          <w:bCs/>
          <w:color w:val="FF0000"/>
        </w:rPr>
        <w:t>极，</w:t>
      </w:r>
      <w:r>
        <w:rPr>
          <w:rFonts w:ascii="Times New Roman" w:eastAsia="Times New Roman" w:hAnsi="Times New Roman" w:cs="Times New Roman"/>
          <w:bCs/>
          <w:i/>
          <w:color w:val="FF0000"/>
        </w:rPr>
        <w:t>A</w:t>
      </w:r>
      <w:r>
        <w:rPr>
          <w:rFonts w:ascii="宋体" w:eastAsia="宋体" w:hAnsi="宋体" w:cs="宋体"/>
          <w:bCs/>
          <w:color w:val="FF0000"/>
        </w:rPr>
        <w:t>为</w:t>
      </w:r>
      <w:r>
        <w:rPr>
          <w:rFonts w:ascii="Times New Roman" w:eastAsia="Times New Roman" w:hAnsi="Times New Roman" w:cs="Times New Roman"/>
          <w:bCs/>
          <w:color w:val="FF0000"/>
        </w:rPr>
        <w:t>S</w:t>
      </w:r>
      <w:r>
        <w:rPr>
          <w:rFonts w:ascii="宋体" w:eastAsia="宋体" w:hAnsi="宋体" w:cs="宋体"/>
          <w:bCs/>
          <w:color w:val="FF0000"/>
        </w:rPr>
        <w:t>极。</w:t>
      </w:r>
    </w:p>
    <w:p w:rsidR="002B3C90" w:rsidRDefault="002B3C90" w:rsidP="002B3C90">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[2]</w:t>
      </w:r>
      <w:r>
        <w:rPr>
          <w:rFonts w:ascii="宋体" w:eastAsia="宋体" w:hAnsi="宋体" w:cs="宋体"/>
          <w:bCs/>
          <w:color w:val="FF0000"/>
        </w:rPr>
        <w:t>当滑动变阻器的滑片</w:t>
      </w:r>
      <w:r>
        <w:rPr>
          <w:rFonts w:ascii="Times New Roman" w:eastAsia="Times New Roman" w:hAnsi="Times New Roman" w:cs="Times New Roman"/>
          <w:bCs/>
          <w:color w:val="FF0000"/>
        </w:rPr>
        <w:t>P</w:t>
      </w:r>
      <w:r>
        <w:rPr>
          <w:rFonts w:ascii="宋体" w:eastAsia="宋体" w:hAnsi="宋体" w:cs="宋体"/>
          <w:bCs/>
          <w:color w:val="FF0000"/>
        </w:rPr>
        <w:t>向</w:t>
      </w:r>
      <w:r>
        <w:rPr>
          <w:rFonts w:ascii="Times New Roman" w:eastAsia="Times New Roman" w:hAnsi="Times New Roman" w:cs="Times New Roman"/>
          <w:bCs/>
          <w:i/>
          <w:color w:val="FF0000"/>
        </w:rPr>
        <w:t>a</w:t>
      </w:r>
      <w:r>
        <w:rPr>
          <w:rFonts w:ascii="宋体" w:eastAsia="宋体" w:hAnsi="宋体" w:cs="宋体"/>
          <w:bCs/>
          <w:color w:val="FF0000"/>
        </w:rPr>
        <w:t>端滑动时，滑动变阻器接入的电阻变大，总电阻变大，电源电压不变，故电流表的示数变小。</w:t>
      </w:r>
    </w:p>
    <w:p w:rsidR="002B3C90" w:rsidRDefault="002B3C90" w:rsidP="002B3C90">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[3]</w:t>
      </w:r>
      <w:r>
        <w:rPr>
          <w:rFonts w:ascii="宋体" w:eastAsia="宋体" w:hAnsi="宋体" w:cs="宋体"/>
          <w:bCs/>
          <w:color w:val="FF0000"/>
        </w:rPr>
        <w:t>电流变小，通电螺线管的磁性变弱。</w:t>
      </w:r>
    </w:p>
    <w:p w:rsidR="002B3C90" w:rsidRDefault="002B3C90" w:rsidP="002B3C90">
      <w:pPr>
        <w:spacing w:line="360" w:lineRule="auto"/>
        <w:jc w:val="left"/>
        <w:textAlignment w:val="center"/>
        <w:rPr>
          <w:rFonts w:ascii="宋体" w:eastAsia="宋体" w:hAnsi="宋体" w:cs="宋体"/>
          <w:bCs/>
        </w:rPr>
      </w:pPr>
      <w:r>
        <w:rPr>
          <w:rFonts w:hint="eastAsia"/>
          <w:b/>
          <w:bCs/>
          <w:color w:val="0000FF"/>
          <w:szCs w:val="21"/>
        </w:rPr>
        <w:t>16</w:t>
      </w:r>
      <w:r>
        <w:rPr>
          <w:rFonts w:hint="eastAsia"/>
          <w:b/>
          <w:bCs/>
          <w:color w:val="0000FF"/>
          <w:szCs w:val="21"/>
        </w:rPr>
        <w:t>、（</w:t>
      </w:r>
      <w:r>
        <w:rPr>
          <w:rFonts w:hint="eastAsia"/>
          <w:b/>
          <w:bCs/>
          <w:color w:val="0000FF"/>
          <w:szCs w:val="21"/>
        </w:rPr>
        <w:t>2021</w:t>
      </w:r>
      <w:r>
        <w:rPr>
          <w:rFonts w:hint="eastAsia"/>
          <w:b/>
          <w:bCs/>
          <w:color w:val="0000FF"/>
          <w:szCs w:val="21"/>
        </w:rPr>
        <w:t>·江苏连云港·</w:t>
      </w:r>
      <w:r>
        <w:rPr>
          <w:rFonts w:hint="eastAsia"/>
          <w:b/>
          <w:bCs/>
          <w:color w:val="0000FF"/>
          <w:szCs w:val="21"/>
        </w:rPr>
        <w:t>T18</w:t>
      </w:r>
      <w:r>
        <w:rPr>
          <w:rFonts w:hint="eastAsia"/>
          <w:b/>
          <w:bCs/>
          <w:color w:val="0000FF"/>
          <w:szCs w:val="21"/>
        </w:rPr>
        <w:t>）</w:t>
      </w:r>
      <w:r>
        <w:rPr>
          <w:rFonts w:ascii="宋体" w:eastAsia="宋体" w:hAnsi="宋体" w:cs="宋体"/>
          <w:bCs/>
        </w:rPr>
        <w:t>按照题目要求作图。</w:t>
      </w:r>
    </w:p>
    <w:p w:rsidR="002B3C90" w:rsidRDefault="002B3C90" w:rsidP="002B3C90">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）如图甲所示，请画出这条光线经过凸透镜后的折射光线；</w:t>
      </w:r>
      <w:r>
        <w:rPr>
          <w:bCs/>
        </w:rPr>
        <w:t>（</w:t>
      </w:r>
      <w:r>
        <w:rPr>
          <w:bCs/>
        </w:rPr>
        <w:t>____</w:t>
      </w:r>
      <w:r>
        <w:rPr>
          <w:bCs/>
        </w:rPr>
        <w:t>）</w:t>
      </w:r>
    </w:p>
    <w:p w:rsidR="002B3C90" w:rsidRDefault="002B3C90" w:rsidP="002B3C90">
      <w:pPr>
        <w:spacing w:line="360" w:lineRule="auto"/>
        <w:jc w:val="left"/>
        <w:textAlignment w:val="center"/>
        <w:rPr>
          <w:bCs/>
        </w:rPr>
      </w:pPr>
      <w:r>
        <w:rPr>
          <w:bCs/>
          <w:noProof/>
        </w:rPr>
        <w:drawing>
          <wp:inline distT="0" distB="0" distL="114300" distR="114300" wp14:anchorId="431C9B7E" wp14:editId="3B861421">
            <wp:extent cx="2428875" cy="1524000"/>
            <wp:effectExtent l="0" t="0" r="9525" b="0"/>
            <wp:docPr id="100009" name="图片 1000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6463" name="图片 100009" descr="figure"/>
                    <pic:cNvPicPr>
                      <a:picLocks noChangeAspect="1"/>
                    </pic:cNvPicPr>
                  </pic:nvPicPr>
                  <pic:blipFill>
                    <a:blip r:embed="rId34"/>
                    <a:stretch>
                      <a:fillRect/>
                    </a:stretch>
                  </pic:blipFill>
                  <pic:spPr>
                    <a:xfrm>
                      <a:off x="0" y="0"/>
                      <a:ext cx="2428875" cy="1524000"/>
                    </a:xfrm>
                    <a:prstGeom prst="rect">
                      <a:avLst/>
                    </a:prstGeom>
                  </pic:spPr>
                </pic:pic>
              </a:graphicData>
            </a:graphic>
          </wp:inline>
        </w:drawing>
      </w:r>
    </w:p>
    <w:p w:rsidR="002B3C90" w:rsidRDefault="002B3C90" w:rsidP="002B3C90">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）如图乙所示，请标出通电螺线管的</w:t>
      </w:r>
      <w:r>
        <w:rPr>
          <w:rFonts w:ascii="Times New Roman" w:eastAsia="Times New Roman" w:hAnsi="Times New Roman" w:cs="Times New Roman"/>
          <w:bCs/>
        </w:rPr>
        <w:t>N</w:t>
      </w:r>
      <w:r>
        <w:rPr>
          <w:rFonts w:ascii="宋体" w:eastAsia="宋体" w:hAnsi="宋体" w:cs="宋体"/>
          <w:bCs/>
        </w:rPr>
        <w:t>、</w:t>
      </w:r>
      <w:r>
        <w:rPr>
          <w:rFonts w:ascii="Times New Roman" w:eastAsia="Times New Roman" w:hAnsi="Times New Roman" w:cs="Times New Roman"/>
          <w:bCs/>
        </w:rPr>
        <w:t>S</w:t>
      </w:r>
      <w:r>
        <w:rPr>
          <w:rFonts w:ascii="宋体" w:eastAsia="宋体" w:hAnsi="宋体" w:cs="宋体"/>
          <w:bCs/>
        </w:rPr>
        <w:t>极并用箭头画出图中磁感线的方向。</w:t>
      </w:r>
      <w:r>
        <w:rPr>
          <w:bCs/>
        </w:rPr>
        <w:t>（</w:t>
      </w:r>
      <w:r>
        <w:rPr>
          <w:bCs/>
        </w:rPr>
        <w:t>____</w:t>
      </w:r>
      <w:r>
        <w:rPr>
          <w:bCs/>
        </w:rPr>
        <w:t>）</w:t>
      </w:r>
    </w:p>
    <w:p w:rsidR="002B3C90" w:rsidRDefault="002B3C90" w:rsidP="002B3C90">
      <w:pPr>
        <w:spacing w:line="360" w:lineRule="auto"/>
        <w:jc w:val="left"/>
        <w:textAlignment w:val="center"/>
        <w:rPr>
          <w:bCs/>
        </w:rPr>
      </w:pPr>
      <w:r>
        <w:rPr>
          <w:bCs/>
          <w:noProof/>
        </w:rPr>
        <w:drawing>
          <wp:inline distT="0" distB="0" distL="114300" distR="114300" wp14:anchorId="21BF0A49" wp14:editId="38FA5342">
            <wp:extent cx="2571750" cy="1495425"/>
            <wp:effectExtent l="0" t="0" r="0" b="9525"/>
            <wp:docPr id="100010" name="图片 1000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77013" name="图片 100010" descr="figure"/>
                    <pic:cNvPicPr>
                      <a:picLocks noChangeAspect="1"/>
                    </pic:cNvPicPr>
                  </pic:nvPicPr>
                  <pic:blipFill>
                    <a:blip r:embed="rId35"/>
                    <a:stretch>
                      <a:fillRect/>
                    </a:stretch>
                  </pic:blipFill>
                  <pic:spPr>
                    <a:xfrm>
                      <a:off x="0" y="0"/>
                      <a:ext cx="2571750" cy="1495425"/>
                    </a:xfrm>
                    <a:prstGeom prst="rect">
                      <a:avLst/>
                    </a:prstGeom>
                  </pic:spPr>
                </pic:pic>
              </a:graphicData>
            </a:graphic>
          </wp:inline>
        </w:drawing>
      </w:r>
    </w:p>
    <w:p w:rsidR="002B3C90" w:rsidRDefault="002B3C90" w:rsidP="002B3C90">
      <w:pPr>
        <w:spacing w:line="360" w:lineRule="auto"/>
        <w:jc w:val="left"/>
        <w:textAlignment w:val="center"/>
        <w:rPr>
          <w:bCs/>
          <w:color w:val="FF0000"/>
        </w:rPr>
      </w:pPr>
      <w:r>
        <w:rPr>
          <w:bCs/>
          <w:color w:val="FF0000"/>
        </w:rPr>
        <w:t>【答案】</w:t>
      </w:r>
      <w:r>
        <w:rPr>
          <w:bCs/>
          <w:noProof/>
          <w:color w:val="FF0000"/>
        </w:rPr>
        <w:drawing>
          <wp:inline distT="0" distB="0" distL="114300" distR="114300" wp14:anchorId="7658E26A" wp14:editId="4AF2FBBC">
            <wp:extent cx="2381250" cy="1304925"/>
            <wp:effectExtent l="0" t="0" r="0" b="9525"/>
            <wp:docPr id="100011" name="图片 1000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99204" name="图片 100011" descr="figure"/>
                    <pic:cNvPicPr>
                      <a:picLocks noChangeAspect="1"/>
                    </pic:cNvPicPr>
                  </pic:nvPicPr>
                  <pic:blipFill>
                    <a:blip r:embed="rId36"/>
                    <a:stretch>
                      <a:fillRect/>
                    </a:stretch>
                  </pic:blipFill>
                  <pic:spPr>
                    <a:xfrm>
                      <a:off x="0" y="0"/>
                      <a:ext cx="2381250" cy="1304925"/>
                    </a:xfrm>
                    <a:prstGeom prst="rect">
                      <a:avLst/>
                    </a:prstGeom>
                  </pic:spPr>
                </pic:pic>
              </a:graphicData>
            </a:graphic>
          </wp:inline>
        </w:drawing>
      </w:r>
      <w:r>
        <w:rPr>
          <w:bCs/>
          <w:color w:val="FF0000"/>
        </w:rPr>
        <w:t xml:space="preserve">    </w:t>
      </w:r>
      <w:r>
        <w:rPr>
          <w:bCs/>
          <w:noProof/>
          <w:color w:val="FF0000"/>
        </w:rPr>
        <w:lastRenderedPageBreak/>
        <w:drawing>
          <wp:inline distT="0" distB="0" distL="114300" distR="114300" wp14:anchorId="66B04578" wp14:editId="1365F532">
            <wp:extent cx="2343150" cy="1323975"/>
            <wp:effectExtent l="0" t="0" r="0" b="9525"/>
            <wp:docPr id="100012" name="图片 1000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71278" name="图片 100012" descr="figure"/>
                    <pic:cNvPicPr>
                      <a:picLocks noChangeAspect="1"/>
                    </pic:cNvPicPr>
                  </pic:nvPicPr>
                  <pic:blipFill>
                    <a:blip r:embed="rId37"/>
                    <a:stretch>
                      <a:fillRect/>
                    </a:stretch>
                  </pic:blipFill>
                  <pic:spPr>
                    <a:xfrm>
                      <a:off x="0" y="0"/>
                      <a:ext cx="2343150" cy="1323975"/>
                    </a:xfrm>
                    <a:prstGeom prst="rect">
                      <a:avLst/>
                    </a:prstGeom>
                  </pic:spPr>
                </pic:pic>
              </a:graphicData>
            </a:graphic>
          </wp:inline>
        </w:drawing>
      </w:r>
      <w:r>
        <w:rPr>
          <w:bCs/>
          <w:color w:val="FF0000"/>
        </w:rPr>
        <w:t xml:space="preserve">    </w:t>
      </w:r>
    </w:p>
    <w:p w:rsidR="002B3C90" w:rsidRDefault="002B3C90" w:rsidP="002B3C90">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平行于主光轴的入射光线经凸透镜折射后通过焦点，如下图所示</w:t>
      </w:r>
    </w:p>
    <w:p w:rsidR="002B3C90" w:rsidRDefault="002B3C90" w:rsidP="002B3C90">
      <w:pPr>
        <w:spacing w:line="360" w:lineRule="auto"/>
        <w:jc w:val="left"/>
        <w:textAlignment w:val="center"/>
        <w:rPr>
          <w:bCs/>
          <w:color w:val="FF0000"/>
        </w:rPr>
      </w:pPr>
      <w:r>
        <w:rPr>
          <w:bCs/>
          <w:noProof/>
          <w:color w:val="FF0000"/>
        </w:rPr>
        <w:drawing>
          <wp:inline distT="0" distB="0" distL="114300" distR="114300" wp14:anchorId="497C4885" wp14:editId="3FF6E97D">
            <wp:extent cx="2381250" cy="1304925"/>
            <wp:effectExtent l="0" t="0" r="0" b="9525"/>
            <wp:docPr id="100013" name="图片 1000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7694" name="图片 100013" descr="figure"/>
                    <pic:cNvPicPr>
                      <a:picLocks noChangeAspect="1"/>
                    </pic:cNvPicPr>
                  </pic:nvPicPr>
                  <pic:blipFill>
                    <a:blip r:embed="rId36"/>
                    <a:stretch>
                      <a:fillRect/>
                    </a:stretch>
                  </pic:blipFill>
                  <pic:spPr>
                    <a:xfrm>
                      <a:off x="0" y="0"/>
                      <a:ext cx="2381250" cy="1304925"/>
                    </a:xfrm>
                    <a:prstGeom prst="rect">
                      <a:avLst/>
                    </a:prstGeom>
                  </pic:spPr>
                </pic:pic>
              </a:graphicData>
            </a:graphic>
          </wp:inline>
        </w:drawing>
      </w:r>
    </w:p>
    <w:p w:rsidR="002B3C90" w:rsidRDefault="002B3C90" w:rsidP="002B3C90">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根据电源的正负极可以确定电流从螺线管的右端进左端出，结合安培定则即可确定螺线管的左端为</w:t>
      </w:r>
      <w:r>
        <w:rPr>
          <w:rFonts w:ascii="Times New Roman" w:eastAsia="Times New Roman" w:hAnsi="Times New Roman" w:cs="Times New Roman"/>
          <w:bCs/>
          <w:color w:val="FF0000"/>
        </w:rPr>
        <w:t>S</w:t>
      </w:r>
      <w:r>
        <w:rPr>
          <w:rFonts w:ascii="宋体" w:eastAsia="宋体" w:hAnsi="宋体" w:cs="宋体"/>
          <w:bCs/>
          <w:color w:val="FF0000"/>
        </w:rPr>
        <w:t>极右端为</w:t>
      </w:r>
      <w:r>
        <w:rPr>
          <w:rFonts w:ascii="Times New Roman" w:eastAsia="Times New Roman" w:hAnsi="Times New Roman" w:cs="Times New Roman"/>
          <w:bCs/>
          <w:color w:val="FF0000"/>
        </w:rPr>
        <w:t>N</w:t>
      </w:r>
      <w:r>
        <w:rPr>
          <w:rFonts w:ascii="宋体" w:eastAsia="宋体" w:hAnsi="宋体" w:cs="宋体"/>
          <w:bCs/>
          <w:color w:val="FF0000"/>
        </w:rPr>
        <w:t>极，在磁体的周围，磁感线从磁体的</w:t>
      </w:r>
      <w:r>
        <w:rPr>
          <w:rFonts w:ascii="Times New Roman" w:eastAsia="Times New Roman" w:hAnsi="Times New Roman" w:cs="Times New Roman"/>
          <w:bCs/>
          <w:color w:val="FF0000"/>
        </w:rPr>
        <w:t>N</w:t>
      </w:r>
      <w:r>
        <w:rPr>
          <w:rFonts w:ascii="宋体" w:eastAsia="宋体" w:hAnsi="宋体" w:cs="宋体"/>
          <w:bCs/>
          <w:color w:val="FF0000"/>
        </w:rPr>
        <w:t>极出发回到</w:t>
      </w:r>
      <w:r>
        <w:rPr>
          <w:rFonts w:ascii="Times New Roman" w:eastAsia="Times New Roman" w:hAnsi="Times New Roman" w:cs="Times New Roman"/>
          <w:bCs/>
          <w:color w:val="FF0000"/>
        </w:rPr>
        <w:t>S</w:t>
      </w:r>
      <w:r>
        <w:rPr>
          <w:rFonts w:ascii="宋体" w:eastAsia="宋体" w:hAnsi="宋体" w:cs="宋体"/>
          <w:bCs/>
          <w:color w:val="FF0000"/>
        </w:rPr>
        <w:t>极，如下图所示</w:t>
      </w:r>
    </w:p>
    <w:p w:rsidR="002B3C90" w:rsidRDefault="002B3C90" w:rsidP="002B3C90">
      <w:pPr>
        <w:spacing w:line="360" w:lineRule="auto"/>
        <w:jc w:val="left"/>
        <w:textAlignment w:val="center"/>
        <w:rPr>
          <w:bCs/>
          <w:color w:val="FF0000"/>
        </w:rPr>
      </w:pPr>
      <w:r>
        <w:rPr>
          <w:bCs/>
          <w:noProof/>
          <w:color w:val="FF0000"/>
        </w:rPr>
        <w:drawing>
          <wp:inline distT="0" distB="0" distL="114300" distR="114300" wp14:anchorId="7E682BB6" wp14:editId="7D61D402">
            <wp:extent cx="2343150" cy="1323975"/>
            <wp:effectExtent l="0" t="0" r="0" b="9525"/>
            <wp:docPr id="100014" name="图片 1000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85295" name="图片 100014" descr="figure"/>
                    <pic:cNvPicPr>
                      <a:picLocks noChangeAspect="1"/>
                    </pic:cNvPicPr>
                  </pic:nvPicPr>
                  <pic:blipFill>
                    <a:blip r:embed="rId37"/>
                    <a:stretch>
                      <a:fillRect/>
                    </a:stretch>
                  </pic:blipFill>
                  <pic:spPr>
                    <a:xfrm>
                      <a:off x="0" y="0"/>
                      <a:ext cx="2343150" cy="1323975"/>
                    </a:xfrm>
                    <a:prstGeom prst="rect">
                      <a:avLst/>
                    </a:prstGeom>
                  </pic:spPr>
                </pic:pic>
              </a:graphicData>
            </a:graphic>
          </wp:inline>
        </w:drawing>
      </w:r>
    </w:p>
    <w:p w:rsidR="002B3C90" w:rsidRDefault="002B3C90" w:rsidP="002B3C90">
      <w:pPr>
        <w:spacing w:line="360" w:lineRule="auto"/>
      </w:pPr>
      <w:r>
        <w:rPr>
          <w:rFonts w:hint="eastAsia"/>
          <w:b/>
          <w:bCs/>
          <w:color w:val="0000FF"/>
          <w:szCs w:val="21"/>
        </w:rPr>
        <w:t>17</w:t>
      </w:r>
      <w:r>
        <w:rPr>
          <w:rFonts w:hint="eastAsia"/>
          <w:b/>
          <w:bCs/>
          <w:color w:val="0000FF"/>
          <w:szCs w:val="21"/>
        </w:rPr>
        <w:t>、（</w:t>
      </w:r>
      <w:r>
        <w:rPr>
          <w:rFonts w:hint="eastAsia"/>
          <w:b/>
          <w:bCs/>
          <w:color w:val="0000FF"/>
          <w:szCs w:val="21"/>
        </w:rPr>
        <w:t>2021</w:t>
      </w:r>
      <w:r>
        <w:rPr>
          <w:rFonts w:hint="eastAsia"/>
          <w:b/>
          <w:bCs/>
          <w:color w:val="0000FF"/>
          <w:szCs w:val="21"/>
        </w:rPr>
        <w:t>·四川乐山·</w:t>
      </w:r>
      <w:r>
        <w:rPr>
          <w:rFonts w:hint="eastAsia"/>
          <w:b/>
          <w:bCs/>
          <w:color w:val="0000FF"/>
          <w:szCs w:val="21"/>
        </w:rPr>
        <w:t>T36</w:t>
      </w:r>
      <w:r>
        <w:rPr>
          <w:rFonts w:hint="eastAsia"/>
          <w:b/>
          <w:bCs/>
          <w:color w:val="0000FF"/>
          <w:szCs w:val="21"/>
        </w:rPr>
        <w:t>）</w:t>
      </w:r>
      <w:r>
        <w:rPr>
          <w:rFonts w:hint="eastAsia"/>
        </w:rPr>
        <w:t>如图所示，按小磁针的指向标出螺线管的“</w:t>
      </w:r>
      <w:r>
        <w:t>N</w:t>
      </w:r>
      <w:r>
        <w:rPr>
          <w:rFonts w:hint="eastAsia"/>
        </w:rPr>
        <w:t>”、“</w:t>
      </w:r>
      <w:r>
        <w:t>S</w:t>
      </w:r>
      <w:r>
        <w:rPr>
          <w:rFonts w:hint="eastAsia"/>
        </w:rPr>
        <w:t>”极和电源的“</w:t>
      </w:r>
      <w:r>
        <w:t>+</w:t>
      </w:r>
      <w:r>
        <w:rPr>
          <w:rFonts w:hint="eastAsia"/>
        </w:rPr>
        <w:t>”、“</w:t>
      </w:r>
      <w:r>
        <w:t>-</w:t>
      </w:r>
      <w:r>
        <w:rPr>
          <w:rFonts w:hint="eastAsia"/>
        </w:rPr>
        <w:t>”极。</w:t>
      </w:r>
    </w:p>
    <w:p w:rsidR="002B3C90" w:rsidRDefault="002B3C90" w:rsidP="002B3C90">
      <w:pPr>
        <w:spacing w:line="360" w:lineRule="auto"/>
        <w:rPr>
          <w:rFonts w:asciiTheme="minorEastAsia" w:hAnsiTheme="minorEastAsia"/>
          <w:szCs w:val="21"/>
        </w:rPr>
      </w:pPr>
      <w:r>
        <w:rPr>
          <w:noProof/>
        </w:rPr>
        <w:drawing>
          <wp:inline distT="0" distB="0" distL="0" distR="0" wp14:anchorId="2D0F4A56" wp14:editId="3EA39797">
            <wp:extent cx="1931035" cy="1280160"/>
            <wp:effectExtent l="0" t="0" r="12065" b="15240"/>
            <wp:docPr id="43" name="图片 43"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75489" name="图片 43" descr="C:\Users\Administrator\Desktop\物理插图(定稿用).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31035" cy="1280160"/>
                    </a:xfrm>
                    <a:prstGeom prst="rect">
                      <a:avLst/>
                    </a:prstGeom>
                    <a:noFill/>
                    <a:ln>
                      <a:noFill/>
                    </a:ln>
                  </pic:spPr>
                </pic:pic>
              </a:graphicData>
            </a:graphic>
          </wp:inline>
        </w:drawing>
      </w:r>
    </w:p>
    <w:p w:rsidR="002B3C90" w:rsidRDefault="002B3C90" w:rsidP="002B3C90">
      <w:pPr>
        <w:spacing w:line="360" w:lineRule="auto"/>
        <w:rPr>
          <w:rFonts w:asciiTheme="minorEastAsia" w:hAnsiTheme="minorEastAsia"/>
          <w:color w:val="FF0000"/>
          <w:szCs w:val="21"/>
        </w:rPr>
      </w:pPr>
      <w:r>
        <w:rPr>
          <w:rFonts w:asciiTheme="minorEastAsia" w:hAnsiTheme="minorEastAsia" w:hint="eastAsia"/>
          <w:color w:val="FF0000"/>
          <w:szCs w:val="21"/>
        </w:rPr>
        <w:lastRenderedPageBreak/>
        <w:t>【答案】</w:t>
      </w:r>
      <w:r>
        <w:rPr>
          <w:noProof/>
          <w:color w:val="FF0000"/>
        </w:rPr>
        <w:drawing>
          <wp:inline distT="0" distB="0" distL="0" distR="0" wp14:anchorId="24FB473C" wp14:editId="56E8984B">
            <wp:extent cx="1779270" cy="1201420"/>
            <wp:effectExtent l="0" t="0" r="11430"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51977" name="图片 5"/>
                    <pic:cNvPicPr>
                      <a:picLocks noChangeAspect="1"/>
                    </pic:cNvPicPr>
                  </pic:nvPicPr>
                  <pic:blipFill>
                    <a:blip r:embed="rId39"/>
                    <a:srcRect l="58945" t="26456" r="24585" b="53767"/>
                    <a:stretch>
                      <a:fillRect/>
                    </a:stretch>
                  </pic:blipFill>
                  <pic:spPr>
                    <a:xfrm>
                      <a:off x="0" y="0"/>
                      <a:ext cx="1779270" cy="1201420"/>
                    </a:xfrm>
                    <a:prstGeom prst="rect">
                      <a:avLst/>
                    </a:prstGeom>
                    <a:ln>
                      <a:noFill/>
                    </a:ln>
                  </pic:spPr>
                </pic:pic>
              </a:graphicData>
            </a:graphic>
          </wp:inline>
        </w:drawing>
      </w:r>
    </w:p>
    <w:p w:rsidR="002B3C90" w:rsidRDefault="002B3C90" w:rsidP="002B3C90">
      <w:pPr>
        <w:spacing w:line="360" w:lineRule="auto"/>
        <w:rPr>
          <w:rFonts w:asciiTheme="minorEastAsia" w:hAnsiTheme="minorEastAsia"/>
          <w:color w:val="FF0000"/>
          <w:szCs w:val="21"/>
        </w:rPr>
      </w:pPr>
      <w:r>
        <w:rPr>
          <w:rFonts w:asciiTheme="minorEastAsia" w:hAnsiTheme="minorEastAsia" w:hint="eastAsia"/>
          <w:color w:val="FF0000"/>
          <w:szCs w:val="21"/>
        </w:rPr>
        <w:t>【解析】根据异名磁极相互吸引来判断螺线管的N、S极；然后根据安培定则判断电流的方向，确定电源的正负极。</w:t>
      </w:r>
    </w:p>
    <w:p w:rsidR="002B3C90" w:rsidRDefault="002B3C90" w:rsidP="002B3C90">
      <w:pPr>
        <w:spacing w:line="360" w:lineRule="auto"/>
        <w:jc w:val="left"/>
        <w:textAlignment w:val="center"/>
        <w:rPr>
          <w:rFonts w:ascii="宋体" w:eastAsia="宋体" w:hAnsi="宋体" w:cs="宋体"/>
          <w:bCs/>
        </w:rPr>
      </w:pPr>
      <w:r>
        <w:rPr>
          <w:rFonts w:hint="eastAsia"/>
          <w:b/>
          <w:bCs/>
          <w:color w:val="0000FF"/>
          <w:szCs w:val="21"/>
        </w:rPr>
        <w:t>18</w:t>
      </w:r>
      <w:r>
        <w:rPr>
          <w:rFonts w:hint="eastAsia"/>
          <w:b/>
          <w:bCs/>
          <w:color w:val="0000FF"/>
          <w:szCs w:val="21"/>
        </w:rPr>
        <w:t>、（</w:t>
      </w:r>
      <w:r>
        <w:rPr>
          <w:rFonts w:hint="eastAsia"/>
          <w:b/>
          <w:bCs/>
          <w:color w:val="0000FF"/>
          <w:szCs w:val="21"/>
        </w:rPr>
        <w:t>2021</w:t>
      </w:r>
      <w:r>
        <w:rPr>
          <w:rFonts w:hint="eastAsia"/>
          <w:b/>
          <w:bCs/>
          <w:color w:val="0000FF"/>
          <w:szCs w:val="21"/>
        </w:rPr>
        <w:t>·江苏连云港·</w:t>
      </w:r>
      <w:r>
        <w:rPr>
          <w:rFonts w:hint="eastAsia"/>
          <w:b/>
          <w:bCs/>
          <w:color w:val="0000FF"/>
          <w:szCs w:val="21"/>
        </w:rPr>
        <w:t>T23</w:t>
      </w:r>
      <w:r>
        <w:rPr>
          <w:rFonts w:hint="eastAsia"/>
          <w:b/>
          <w:bCs/>
          <w:color w:val="0000FF"/>
          <w:szCs w:val="21"/>
        </w:rPr>
        <w:t>）</w:t>
      </w:r>
      <w:r>
        <w:rPr>
          <w:rFonts w:ascii="宋体" w:eastAsia="宋体" w:hAnsi="宋体" w:cs="宋体"/>
          <w:bCs/>
        </w:rPr>
        <w:t>一位设计师设计了一种“重力灯”。无论你在地球哪一个角落，无论当地的天气如何，它都可以实现照明。如图甲是这种“重力灯”的结构简化图，当重物下落时拉动绳子，转轴转动时，小灯泡就可以发光。重复以上操作，可以实现长时间照明。现挂上一个质量为</w:t>
      </w:r>
      <w:r>
        <w:rPr>
          <w:rFonts w:ascii="Times New Roman" w:eastAsia="Times New Roman" w:hAnsi="Times New Roman" w:cs="Times New Roman"/>
          <w:bCs/>
        </w:rPr>
        <w:t>25kg</w:t>
      </w:r>
      <w:r>
        <w:rPr>
          <w:rFonts w:ascii="宋体" w:eastAsia="宋体" w:hAnsi="宋体" w:cs="宋体"/>
          <w:bCs/>
        </w:rPr>
        <w:t>的重物，该重物恰好可以缓慢匀速下落。在重物下落高度为</w:t>
      </w:r>
      <w:r>
        <w:rPr>
          <w:rFonts w:ascii="Times New Roman" w:eastAsia="Times New Roman" w:hAnsi="Times New Roman" w:cs="Times New Roman"/>
          <w:bCs/>
        </w:rPr>
        <w:t>2.4m</w:t>
      </w:r>
      <w:r>
        <w:rPr>
          <w:rFonts w:ascii="宋体" w:eastAsia="宋体" w:hAnsi="宋体" w:cs="宋体"/>
          <w:bCs/>
        </w:rPr>
        <w:t>的过程中，就可以供一个标有“</w:t>
      </w:r>
      <w:r>
        <w:rPr>
          <w:rFonts w:ascii="Times New Roman" w:eastAsia="Times New Roman" w:hAnsi="Times New Roman" w:cs="Times New Roman"/>
          <w:bCs/>
        </w:rPr>
        <w:t>3.6V  1W</w:t>
      </w:r>
      <w:r>
        <w:rPr>
          <w:rFonts w:ascii="宋体" w:eastAsia="宋体" w:hAnsi="宋体" w:cs="宋体"/>
          <w:bCs/>
        </w:rPr>
        <w:t>”字样的</w:t>
      </w:r>
      <w:r>
        <w:rPr>
          <w:rFonts w:ascii="Times New Roman" w:eastAsia="Times New Roman" w:hAnsi="Times New Roman" w:cs="Times New Roman"/>
          <w:bCs/>
        </w:rPr>
        <w:t>LED</w:t>
      </w:r>
      <w:r>
        <w:rPr>
          <w:rFonts w:ascii="宋体" w:eastAsia="宋体" w:hAnsi="宋体" w:cs="宋体"/>
          <w:bCs/>
        </w:rPr>
        <w:t>灯持续正常发光</w:t>
      </w:r>
      <w:r>
        <w:rPr>
          <w:rFonts w:ascii="Times New Roman" w:eastAsia="Times New Roman" w:hAnsi="Times New Roman" w:cs="Times New Roman"/>
          <w:bCs/>
        </w:rPr>
        <w:t>4min</w:t>
      </w:r>
      <w:r>
        <w:rPr>
          <w:rFonts w:ascii="宋体" w:eastAsia="宋体" w:hAnsi="宋体" w:cs="宋体"/>
          <w:bCs/>
        </w:rPr>
        <w:t>。（</w:t>
      </w:r>
      <w:r>
        <w:rPr>
          <w:rFonts w:ascii="Times New Roman" w:eastAsia="Times New Roman" w:hAnsi="Times New Roman" w:cs="Times New Roman"/>
          <w:bCs/>
          <w:i/>
        </w:rPr>
        <w:t>g</w:t>
      </w:r>
      <w:r>
        <w:rPr>
          <w:rFonts w:ascii="宋体" w:eastAsia="宋体" w:hAnsi="宋体" w:cs="宋体"/>
          <w:bCs/>
        </w:rPr>
        <w:t>取</w:t>
      </w:r>
      <w:r>
        <w:rPr>
          <w:rFonts w:ascii="Times New Roman" w:eastAsia="Times New Roman" w:hAnsi="Times New Roman" w:cs="Times New Roman"/>
          <w:bCs/>
        </w:rPr>
        <w:t>10N/kg</w:t>
      </w:r>
      <w:r>
        <w:rPr>
          <w:rFonts w:ascii="宋体" w:eastAsia="宋体" w:hAnsi="宋体" w:cs="宋体"/>
          <w:bCs/>
        </w:rPr>
        <w:t>）</w:t>
      </w:r>
    </w:p>
    <w:p w:rsidR="002B3C90" w:rsidRDefault="002B3C90" w:rsidP="002B3C90">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）甲图虚线框内一定有</w:t>
      </w:r>
      <w:r>
        <w:rPr>
          <w:bCs/>
        </w:rPr>
        <w:t>___________</w:t>
      </w:r>
      <w:r>
        <w:rPr>
          <w:rFonts w:ascii="宋体" w:eastAsia="宋体" w:hAnsi="宋体" w:cs="宋体"/>
          <w:bCs/>
        </w:rPr>
        <w:t>，它的工作原理是</w:t>
      </w:r>
      <w:r>
        <w:rPr>
          <w:bCs/>
        </w:rPr>
        <w:t>___________</w:t>
      </w:r>
      <w:r>
        <w:rPr>
          <w:rFonts w:ascii="宋体" w:eastAsia="宋体" w:hAnsi="宋体" w:cs="宋体"/>
          <w:bCs/>
        </w:rPr>
        <w:t>；</w:t>
      </w:r>
    </w:p>
    <w:p w:rsidR="002B3C90" w:rsidRDefault="002B3C90" w:rsidP="002B3C90">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）求重物下落时，重力做功的功率；</w:t>
      </w:r>
      <w:r>
        <w:rPr>
          <w:bCs/>
        </w:rPr>
        <w:t>（</w:t>
      </w:r>
      <w:r>
        <w:rPr>
          <w:bCs/>
        </w:rPr>
        <w:t>__________</w:t>
      </w:r>
      <w:r>
        <w:rPr>
          <w:bCs/>
        </w:rPr>
        <w:t>）</w:t>
      </w:r>
    </w:p>
    <w:p w:rsidR="002B3C90" w:rsidRDefault="002B3C90" w:rsidP="002B3C90">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）求重物在一次下落过程中，甲图装置能量转化的效率；</w:t>
      </w:r>
      <w:r>
        <w:rPr>
          <w:bCs/>
        </w:rPr>
        <w:t>（</w:t>
      </w:r>
      <w:r>
        <w:rPr>
          <w:bCs/>
        </w:rPr>
        <w:t>__________</w:t>
      </w:r>
      <w:r>
        <w:rPr>
          <w:bCs/>
        </w:rPr>
        <w:t>）</w:t>
      </w:r>
    </w:p>
    <w:p w:rsidR="002B3C90" w:rsidRDefault="002B3C90" w:rsidP="002B3C90">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4</w:t>
      </w:r>
      <w:r>
        <w:rPr>
          <w:rFonts w:ascii="宋体" w:eastAsia="宋体" w:hAnsi="宋体" w:cs="宋体"/>
          <w:bCs/>
        </w:rPr>
        <w:t>）取下灯泡，将甲图装置的两个输出端接入乙图中的</w:t>
      </w:r>
      <w:r>
        <w:rPr>
          <w:rFonts w:ascii="Times New Roman" w:eastAsia="Times New Roman" w:hAnsi="Times New Roman" w:cs="Times New Roman"/>
          <w:bCs/>
          <w:i/>
        </w:rPr>
        <w:t>a</w:t>
      </w:r>
      <w:r>
        <w:rPr>
          <w:rFonts w:ascii="宋体" w:eastAsia="宋体" w:hAnsi="宋体" w:cs="宋体"/>
          <w:bCs/>
        </w:rPr>
        <w:t>、</w:t>
      </w:r>
      <w:r>
        <w:rPr>
          <w:rFonts w:ascii="Times New Roman" w:eastAsia="Times New Roman" w:hAnsi="Times New Roman" w:cs="Times New Roman"/>
          <w:bCs/>
          <w:i/>
        </w:rPr>
        <w:t>b</w:t>
      </w:r>
      <w:r>
        <w:rPr>
          <w:rFonts w:ascii="宋体" w:eastAsia="宋体" w:hAnsi="宋体" w:cs="宋体"/>
          <w:bCs/>
        </w:rPr>
        <w:t>两个接线柱进行实验（设该装置在短时间实验过程中可以稳定输出</w:t>
      </w:r>
      <w:r>
        <w:rPr>
          <w:rFonts w:ascii="Times New Roman" w:eastAsia="Times New Roman" w:hAnsi="Times New Roman" w:cs="Times New Roman"/>
          <w:bCs/>
        </w:rPr>
        <w:t>3.6V</w:t>
      </w:r>
      <w:r>
        <w:rPr>
          <w:rFonts w:ascii="宋体" w:eastAsia="宋体" w:hAnsi="宋体" w:cs="宋体"/>
          <w:bCs/>
        </w:rPr>
        <w:t>电压）；</w:t>
      </w:r>
      <w:r>
        <w:rPr>
          <w:rFonts w:ascii="Times New Roman" w:eastAsia="Times New Roman" w:hAnsi="Times New Roman" w:cs="Times New Roman"/>
          <w:bCs/>
          <w:i/>
        </w:rPr>
        <w:t>R</w:t>
      </w:r>
      <w:r>
        <w:rPr>
          <w:rFonts w:ascii="Times New Roman" w:eastAsia="Times New Roman" w:hAnsi="Times New Roman" w:cs="Times New Roman"/>
          <w:bCs/>
          <w:vertAlign w:val="subscript"/>
        </w:rPr>
        <w:t>0</w:t>
      </w:r>
      <w:r>
        <w:rPr>
          <w:rFonts w:ascii="宋体" w:eastAsia="宋体" w:hAnsi="宋体" w:cs="宋体"/>
          <w:bCs/>
        </w:rPr>
        <w:t>为标有“</w:t>
      </w:r>
      <w:r>
        <w:rPr>
          <w:rFonts w:ascii="Times New Roman" w:eastAsia="Times New Roman" w:hAnsi="Times New Roman" w:cs="Times New Roman"/>
          <w:bCs/>
        </w:rPr>
        <w:t>5Ω 0.3A</w:t>
      </w:r>
      <w:r>
        <w:rPr>
          <w:rFonts w:ascii="宋体" w:eastAsia="宋体" w:hAnsi="宋体" w:cs="宋体"/>
          <w:bCs/>
        </w:rPr>
        <w:t>”的定值电阻，滑动变阻器</w:t>
      </w:r>
      <w:r>
        <w:rPr>
          <w:rFonts w:ascii="Times New Roman" w:eastAsia="Times New Roman" w:hAnsi="Times New Roman" w:cs="Times New Roman"/>
          <w:bCs/>
          <w:i/>
        </w:rPr>
        <w:t>R</w:t>
      </w:r>
      <w:r>
        <w:rPr>
          <w:rFonts w:ascii="Times New Roman" w:eastAsia="Times New Roman" w:hAnsi="Times New Roman" w:cs="Times New Roman"/>
          <w:bCs/>
          <w:vertAlign w:val="subscript"/>
        </w:rPr>
        <w:t>1</w:t>
      </w:r>
      <w:r>
        <w:rPr>
          <w:rFonts w:ascii="宋体" w:eastAsia="宋体" w:hAnsi="宋体" w:cs="宋体"/>
          <w:bCs/>
        </w:rPr>
        <w:t>标有“</w:t>
      </w:r>
      <w:r>
        <w:rPr>
          <w:rFonts w:ascii="Times New Roman" w:eastAsia="Times New Roman" w:hAnsi="Times New Roman" w:cs="Times New Roman"/>
          <w:bCs/>
        </w:rPr>
        <w:t>50Ω  1A</w:t>
      </w:r>
      <w:r>
        <w:rPr>
          <w:rFonts w:ascii="宋体" w:eastAsia="宋体" w:hAnsi="宋体" w:cs="宋体"/>
          <w:bCs/>
        </w:rPr>
        <w:t>”，电流表选择量程为</w:t>
      </w:r>
      <w:r>
        <w:rPr>
          <w:rFonts w:ascii="Times New Roman" w:eastAsia="Times New Roman" w:hAnsi="Times New Roman" w:cs="Times New Roman"/>
          <w:bCs/>
        </w:rPr>
        <w:t>0~0.6A</w:t>
      </w:r>
      <w:r>
        <w:rPr>
          <w:rFonts w:ascii="宋体" w:eastAsia="宋体" w:hAnsi="宋体" w:cs="宋体"/>
          <w:bCs/>
        </w:rPr>
        <w:t>，电压表选择量程为</w:t>
      </w:r>
      <w:r>
        <w:rPr>
          <w:rFonts w:ascii="Times New Roman" w:eastAsia="Times New Roman" w:hAnsi="Times New Roman" w:cs="Times New Roman"/>
          <w:bCs/>
        </w:rPr>
        <w:t>0~3V</w:t>
      </w:r>
      <w:r>
        <w:rPr>
          <w:rFonts w:ascii="宋体" w:eastAsia="宋体" w:hAnsi="宋体" w:cs="宋体"/>
          <w:bCs/>
        </w:rPr>
        <w:t>；为了保证电路安全，求滑动变阻器接入电路的阻值变化范围。</w:t>
      </w:r>
      <w:r>
        <w:rPr>
          <w:bCs/>
        </w:rPr>
        <w:t>（</w:t>
      </w:r>
      <w:r>
        <w:rPr>
          <w:bCs/>
        </w:rPr>
        <w:t>__________</w:t>
      </w:r>
      <w:r>
        <w:rPr>
          <w:bCs/>
        </w:rPr>
        <w:t>）</w:t>
      </w:r>
    </w:p>
    <w:p w:rsidR="002B3C90" w:rsidRDefault="002B3C90" w:rsidP="002B3C90">
      <w:pPr>
        <w:spacing w:line="360" w:lineRule="auto"/>
        <w:jc w:val="left"/>
        <w:textAlignment w:val="center"/>
        <w:rPr>
          <w:bCs/>
        </w:rPr>
      </w:pPr>
      <w:r>
        <w:rPr>
          <w:bCs/>
          <w:noProof/>
        </w:rPr>
        <w:drawing>
          <wp:inline distT="0" distB="0" distL="114300" distR="114300" wp14:anchorId="34276ABC" wp14:editId="673680F1">
            <wp:extent cx="3505200" cy="1657350"/>
            <wp:effectExtent l="0" t="0" r="0" b="0"/>
            <wp:docPr id="100020" name="图片 1000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76865" name="图片 100020" descr="figure"/>
                    <pic:cNvPicPr>
                      <a:picLocks noChangeAspect="1"/>
                    </pic:cNvPicPr>
                  </pic:nvPicPr>
                  <pic:blipFill>
                    <a:blip r:embed="rId40"/>
                    <a:stretch>
                      <a:fillRect/>
                    </a:stretch>
                  </pic:blipFill>
                  <pic:spPr>
                    <a:xfrm>
                      <a:off x="0" y="0"/>
                      <a:ext cx="3505200" cy="1657350"/>
                    </a:xfrm>
                    <a:prstGeom prst="rect">
                      <a:avLst/>
                    </a:prstGeom>
                  </pic:spPr>
                </pic:pic>
              </a:graphicData>
            </a:graphic>
          </wp:inline>
        </w:drawing>
      </w:r>
      <w:r>
        <w:rPr>
          <w:bCs/>
        </w:rPr>
        <w:br/>
      </w:r>
    </w:p>
    <w:p w:rsidR="002B3C90" w:rsidRDefault="002B3C90" w:rsidP="002B3C90">
      <w:pPr>
        <w:spacing w:line="360" w:lineRule="auto"/>
        <w:jc w:val="left"/>
        <w:textAlignment w:val="center"/>
        <w:rPr>
          <w:rFonts w:ascii="Times New Roman" w:eastAsia="Times New Roman" w:hAnsi="Times New Roman" w:cs="Times New Roman"/>
          <w:bCs/>
          <w:color w:val="FF0000"/>
        </w:rPr>
      </w:pPr>
      <w:r>
        <w:rPr>
          <w:bCs/>
          <w:color w:val="FF0000"/>
        </w:rPr>
        <w:lastRenderedPageBreak/>
        <w:t>【答案】</w:t>
      </w:r>
      <w:r>
        <w:rPr>
          <w:rFonts w:ascii="宋体" w:eastAsia="宋体" w:hAnsi="宋体" w:cs="宋体"/>
          <w:bCs/>
          <w:color w:val="FF0000"/>
        </w:rPr>
        <w:t>发电机</w:t>
      </w:r>
      <w:r>
        <w:rPr>
          <w:bCs/>
          <w:color w:val="FF0000"/>
        </w:rPr>
        <w:t xml:space="preserve">    </w:t>
      </w:r>
      <w:r>
        <w:rPr>
          <w:rFonts w:ascii="宋体" w:eastAsia="宋体" w:hAnsi="宋体" w:cs="宋体"/>
          <w:bCs/>
          <w:color w:val="FF0000"/>
        </w:rPr>
        <w:t>电磁感应</w:t>
      </w:r>
      <w:r>
        <w:rPr>
          <w:bCs/>
          <w:color w:val="FF0000"/>
        </w:rPr>
        <w:t xml:space="preserve">    </w:t>
      </w:r>
      <w:r>
        <w:rPr>
          <w:rFonts w:ascii="Times New Roman" w:eastAsia="Times New Roman" w:hAnsi="Times New Roman" w:cs="Times New Roman"/>
          <w:bCs/>
          <w:color w:val="FF0000"/>
        </w:rPr>
        <w:t>2.5W</w:t>
      </w:r>
      <w:r>
        <w:rPr>
          <w:bCs/>
          <w:color w:val="FF0000"/>
        </w:rPr>
        <w:t xml:space="preserve">    </w:t>
      </w:r>
      <w:r>
        <w:rPr>
          <w:rFonts w:ascii="Times New Roman" w:eastAsia="Times New Roman" w:hAnsi="Times New Roman" w:cs="Times New Roman"/>
          <w:bCs/>
          <w:color w:val="FF0000"/>
        </w:rPr>
        <w:t>40%</w:t>
      </w:r>
      <w:r>
        <w:rPr>
          <w:bCs/>
          <w:color w:val="FF0000"/>
        </w:rPr>
        <w:t xml:space="preserve">    </w:t>
      </w:r>
      <w:r>
        <w:rPr>
          <w:rFonts w:ascii="Times New Roman" w:eastAsia="Times New Roman" w:hAnsi="Times New Roman" w:cs="Times New Roman"/>
          <w:bCs/>
          <w:color w:val="FF0000"/>
        </w:rPr>
        <w:t>7~25Ω</w:t>
      </w:r>
      <w:r>
        <w:rPr>
          <w:bCs/>
          <w:color w:val="FF0000"/>
        </w:rPr>
        <w:t xml:space="preserve">    </w:t>
      </w:r>
    </w:p>
    <w:p w:rsidR="002B3C90" w:rsidRDefault="002B3C90" w:rsidP="002B3C90">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解：（</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[1][2]</w:t>
      </w:r>
      <w:r>
        <w:rPr>
          <w:rFonts w:ascii="宋体" w:eastAsia="宋体" w:hAnsi="宋体" w:cs="宋体"/>
          <w:bCs/>
          <w:color w:val="FF0000"/>
        </w:rPr>
        <w:t>转轴转动时，小灯泡就可以发光，即产生了电能，所以甲图虚线框内一定有发电机；发电机的工作原理是闭合电路的一部分导体在磁场中做切割磁感线运动时，就会在导体中产生感应电流，即它的工作原理是电磁感应原理。</w:t>
      </w:r>
    </w:p>
    <w:p w:rsidR="002B3C90" w:rsidRDefault="002B3C90" w:rsidP="002B3C90">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这个质量为</w:t>
      </w:r>
      <w:r>
        <w:rPr>
          <w:rFonts w:ascii="Times New Roman" w:eastAsia="Times New Roman" w:hAnsi="Times New Roman" w:cs="Times New Roman"/>
          <w:bCs/>
          <w:color w:val="FF0000"/>
        </w:rPr>
        <w:t>25kg</w:t>
      </w:r>
      <w:r>
        <w:rPr>
          <w:rFonts w:ascii="宋体" w:eastAsia="宋体" w:hAnsi="宋体" w:cs="宋体"/>
          <w:bCs/>
          <w:color w:val="FF0000"/>
        </w:rPr>
        <w:t>的重物，它的重力</w:t>
      </w:r>
    </w:p>
    <w:p w:rsidR="002B3C90" w:rsidRDefault="002B3C90" w:rsidP="002B3C90">
      <w:pPr>
        <w:spacing w:line="360" w:lineRule="auto"/>
        <w:jc w:val="center"/>
        <w:textAlignment w:val="center"/>
        <w:rPr>
          <w:bCs/>
          <w:color w:val="FF0000"/>
        </w:rPr>
      </w:pPr>
      <w:r>
        <w:rPr>
          <w:bCs/>
          <w:color w:val="FF0000"/>
        </w:rPr>
        <w:object w:dxaOrig="3201" w:dyaOrig="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37f5fa6080344c1f85051f66a53fad3e" style="width:159.75pt;height:15.75pt" o:ole="">
            <v:imagedata r:id="rId41" o:title="eqId37f5fa6080344c1f85051f66a53fad3e"/>
          </v:shape>
          <o:OLEObject Type="Embed" ProgID="Equation.DSMT4" ShapeID="_x0000_i1025" DrawAspect="Content" ObjectID="_1689948104" r:id="rId42"/>
        </w:object>
      </w:r>
    </w:p>
    <w:p w:rsidR="002B3C90" w:rsidRDefault="002B3C90" w:rsidP="002B3C90">
      <w:pPr>
        <w:spacing w:line="360" w:lineRule="auto"/>
        <w:jc w:val="left"/>
        <w:textAlignment w:val="center"/>
        <w:rPr>
          <w:rFonts w:ascii="宋体" w:eastAsia="宋体" w:hAnsi="宋体" w:cs="宋体"/>
          <w:bCs/>
          <w:color w:val="FF0000"/>
        </w:rPr>
      </w:pPr>
      <w:r>
        <w:rPr>
          <w:rFonts w:ascii="宋体" w:eastAsia="宋体" w:hAnsi="宋体" w:cs="宋体"/>
          <w:bCs/>
          <w:color w:val="FF0000"/>
        </w:rPr>
        <w:t>它的重力是</w:t>
      </w:r>
      <w:r>
        <w:rPr>
          <w:rFonts w:ascii="Times New Roman" w:eastAsia="Times New Roman" w:hAnsi="Times New Roman" w:cs="Times New Roman"/>
          <w:bCs/>
          <w:color w:val="FF0000"/>
        </w:rPr>
        <w:t>250N</w:t>
      </w:r>
      <w:r>
        <w:rPr>
          <w:rFonts w:ascii="宋体" w:eastAsia="宋体" w:hAnsi="宋体" w:cs="宋体"/>
          <w:bCs/>
          <w:color w:val="FF0000"/>
        </w:rPr>
        <w:t>；重物下落高度为</w:t>
      </w:r>
      <w:r>
        <w:rPr>
          <w:rFonts w:ascii="Times New Roman" w:eastAsia="Times New Roman" w:hAnsi="Times New Roman" w:cs="Times New Roman"/>
          <w:bCs/>
          <w:color w:val="FF0000"/>
        </w:rPr>
        <w:t>2.4m，</w:t>
      </w:r>
      <w:r>
        <w:rPr>
          <w:rFonts w:ascii="宋体" w:eastAsia="宋体" w:hAnsi="宋体" w:cs="宋体"/>
          <w:bCs/>
          <w:color w:val="FF0000"/>
        </w:rPr>
        <w:t>则这个过程重力做的功</w:t>
      </w:r>
    </w:p>
    <w:p w:rsidR="002B3C90" w:rsidRDefault="002B3C90" w:rsidP="002B3C90">
      <w:pPr>
        <w:spacing w:line="360" w:lineRule="auto"/>
        <w:jc w:val="center"/>
        <w:textAlignment w:val="center"/>
        <w:rPr>
          <w:bCs/>
          <w:color w:val="FF0000"/>
        </w:rPr>
      </w:pPr>
      <w:r>
        <w:rPr>
          <w:bCs/>
          <w:color w:val="FF0000"/>
        </w:rPr>
        <w:object w:dxaOrig="3222" w:dyaOrig="378">
          <v:shape id="_x0000_i1026" type="#_x0000_t75" alt="eqIdba30f5845e724c149f86de89b39e015e" style="width:161.25pt;height:18.75pt" o:ole="">
            <v:imagedata r:id="rId43" o:title="eqIdba30f5845e724c149f86de89b39e015e"/>
          </v:shape>
          <o:OLEObject Type="Embed" ProgID="Equation.DSMT4" ShapeID="_x0000_i1026" DrawAspect="Content" ObjectID="_1689948105" r:id="rId44"/>
        </w:object>
      </w:r>
    </w:p>
    <w:p w:rsidR="002B3C90" w:rsidRDefault="002B3C90" w:rsidP="002B3C90">
      <w:pPr>
        <w:spacing w:line="360" w:lineRule="auto"/>
        <w:jc w:val="left"/>
        <w:textAlignment w:val="center"/>
        <w:rPr>
          <w:rFonts w:ascii="宋体" w:eastAsia="宋体" w:hAnsi="宋体" w:cs="宋体"/>
          <w:bCs/>
          <w:color w:val="FF0000"/>
        </w:rPr>
      </w:pPr>
      <w:r>
        <w:rPr>
          <w:rFonts w:ascii="宋体" w:eastAsia="宋体" w:hAnsi="宋体" w:cs="宋体"/>
          <w:bCs/>
          <w:color w:val="FF0000"/>
        </w:rPr>
        <w:t>重力做的功是</w:t>
      </w:r>
      <w:r>
        <w:rPr>
          <w:rFonts w:ascii="Times New Roman" w:eastAsia="Times New Roman" w:hAnsi="Times New Roman" w:cs="Times New Roman"/>
          <w:bCs/>
          <w:color w:val="FF0000"/>
        </w:rPr>
        <w:t>600J</w:t>
      </w:r>
      <w:r>
        <w:rPr>
          <w:rFonts w:ascii="宋体" w:eastAsia="宋体" w:hAnsi="宋体" w:cs="宋体"/>
          <w:bCs/>
          <w:color w:val="FF0000"/>
        </w:rPr>
        <w:t>；这个过程可以供一个标有“</w:t>
      </w:r>
      <w:r>
        <w:rPr>
          <w:rFonts w:ascii="Times New Roman" w:eastAsia="Times New Roman" w:hAnsi="Times New Roman" w:cs="Times New Roman"/>
          <w:bCs/>
          <w:color w:val="FF0000"/>
        </w:rPr>
        <w:t>3.6V  1W</w:t>
      </w:r>
      <w:r>
        <w:rPr>
          <w:rFonts w:ascii="宋体" w:eastAsia="宋体" w:hAnsi="宋体" w:cs="宋体"/>
          <w:bCs/>
          <w:color w:val="FF0000"/>
        </w:rPr>
        <w:t>”字样的</w:t>
      </w:r>
      <w:r>
        <w:rPr>
          <w:rFonts w:ascii="Times New Roman" w:eastAsia="Times New Roman" w:hAnsi="Times New Roman" w:cs="Times New Roman"/>
          <w:bCs/>
          <w:color w:val="FF0000"/>
        </w:rPr>
        <w:t>LED</w:t>
      </w:r>
      <w:r>
        <w:rPr>
          <w:rFonts w:ascii="宋体" w:eastAsia="宋体" w:hAnsi="宋体" w:cs="宋体"/>
          <w:bCs/>
          <w:color w:val="FF0000"/>
        </w:rPr>
        <w:t>灯持续正常发光</w:t>
      </w:r>
      <w:r>
        <w:rPr>
          <w:rFonts w:ascii="Times New Roman" w:eastAsia="Times New Roman" w:hAnsi="Times New Roman" w:cs="Times New Roman"/>
          <w:bCs/>
          <w:color w:val="FF0000"/>
        </w:rPr>
        <w:t>4min，</w:t>
      </w:r>
      <w:r>
        <w:rPr>
          <w:rFonts w:ascii="宋体" w:eastAsia="宋体" w:hAnsi="宋体" w:cs="宋体"/>
          <w:bCs/>
          <w:color w:val="FF0000"/>
        </w:rPr>
        <w:t>也是说重物下落</w:t>
      </w:r>
      <w:r>
        <w:rPr>
          <w:rFonts w:ascii="Times New Roman" w:eastAsia="Times New Roman" w:hAnsi="Times New Roman" w:cs="Times New Roman"/>
          <w:bCs/>
          <w:color w:val="FF0000"/>
        </w:rPr>
        <w:t>2.4m，</w:t>
      </w:r>
      <w:r>
        <w:rPr>
          <w:rFonts w:ascii="宋体" w:eastAsia="宋体" w:hAnsi="宋体" w:cs="宋体"/>
          <w:bCs/>
          <w:color w:val="FF0000"/>
        </w:rPr>
        <w:t>消耗的时间是</w:t>
      </w:r>
      <w:r>
        <w:rPr>
          <w:bCs/>
          <w:color w:val="FF0000"/>
        </w:rPr>
        <w:object w:dxaOrig="1297" w:dyaOrig="278">
          <v:shape id="_x0000_i1027" type="#_x0000_t75" alt="eqId86cbc4f24c0042af8eac85f0b5d1b723" style="width:64.5pt;height:14.25pt" o:ole="">
            <v:imagedata r:id="rId45" o:title="eqId86cbc4f24c0042af8eac85f0b5d1b723"/>
          </v:shape>
          <o:OLEObject Type="Embed" ProgID="Equation.DSMT4" ShapeID="_x0000_i1027" DrawAspect="Content" ObjectID="_1689948106" r:id="rId46"/>
        </w:object>
      </w:r>
      <w:r>
        <w:rPr>
          <w:rFonts w:ascii="宋体" w:eastAsia="宋体" w:hAnsi="宋体" w:cs="宋体"/>
          <w:bCs/>
          <w:color w:val="FF0000"/>
        </w:rPr>
        <w:t>，根据</w:t>
      </w:r>
      <w:r>
        <w:rPr>
          <w:bCs/>
          <w:color w:val="FF0000"/>
        </w:rPr>
        <w:object w:dxaOrig="870" w:dyaOrig="570">
          <v:shape id="_x0000_i1028" type="#_x0000_t75" alt="eqIdba37d952703d4684a6f84e3615747c78" style="width:43.5pt;height:28.5pt" o:ole="">
            <v:imagedata r:id="rId47" o:title="eqIdba37d952703d4684a6f84e3615747c78"/>
          </v:shape>
          <o:OLEObject Type="Embed" ProgID="Equation.DSMT4" ShapeID="_x0000_i1028" DrawAspect="Content" ObjectID="_1689948107" r:id="rId48"/>
        </w:object>
      </w:r>
      <w:r>
        <w:rPr>
          <w:rFonts w:ascii="宋体" w:eastAsia="宋体" w:hAnsi="宋体" w:cs="宋体"/>
          <w:bCs/>
          <w:color w:val="FF0000"/>
        </w:rPr>
        <w:t>可知，重力做功的功率</w:t>
      </w:r>
    </w:p>
    <w:p w:rsidR="002B3C90" w:rsidRDefault="002B3C90" w:rsidP="002B3C90">
      <w:pPr>
        <w:spacing w:line="360" w:lineRule="auto"/>
        <w:jc w:val="center"/>
        <w:textAlignment w:val="center"/>
        <w:rPr>
          <w:bCs/>
          <w:color w:val="FF0000"/>
        </w:rPr>
      </w:pPr>
      <w:r>
        <w:rPr>
          <w:bCs/>
          <w:color w:val="FF0000"/>
        </w:rPr>
        <w:object w:dxaOrig="2737" w:dyaOrig="642">
          <v:shape id="_x0000_i1029" type="#_x0000_t75" alt="eqIdbf46b5bc568143338e09e420240d842c" style="width:136.5pt;height:32.25pt" o:ole="">
            <v:imagedata r:id="rId49" o:title="eqIdbf46b5bc568143338e09e420240d842c"/>
          </v:shape>
          <o:OLEObject Type="Embed" ProgID="Equation.DSMT4" ShapeID="_x0000_i1029" DrawAspect="Content" ObjectID="_1689948108" r:id="rId50"/>
        </w:object>
      </w:r>
    </w:p>
    <w:p w:rsidR="002B3C90" w:rsidRDefault="002B3C90" w:rsidP="002B3C90">
      <w:pPr>
        <w:spacing w:line="360" w:lineRule="auto"/>
        <w:jc w:val="left"/>
        <w:textAlignment w:val="center"/>
        <w:rPr>
          <w:rFonts w:ascii="宋体" w:eastAsia="宋体" w:hAnsi="宋体" w:cs="宋体"/>
          <w:bCs/>
          <w:color w:val="FF0000"/>
        </w:rPr>
      </w:pPr>
      <w:r>
        <w:rPr>
          <w:rFonts w:ascii="宋体" w:eastAsia="宋体" w:hAnsi="宋体" w:cs="宋体"/>
          <w:bCs/>
          <w:color w:val="FF0000"/>
        </w:rPr>
        <w:t>重力做功的功率是</w:t>
      </w:r>
      <w:r>
        <w:rPr>
          <w:rFonts w:ascii="Times New Roman" w:eastAsia="Times New Roman" w:hAnsi="Times New Roman" w:cs="Times New Roman"/>
          <w:bCs/>
          <w:color w:val="FF0000"/>
        </w:rPr>
        <w:t>2.5W</w:t>
      </w:r>
      <w:r>
        <w:rPr>
          <w:rFonts w:ascii="宋体" w:eastAsia="宋体" w:hAnsi="宋体" w:cs="宋体"/>
          <w:bCs/>
          <w:color w:val="FF0000"/>
        </w:rPr>
        <w:t>。</w:t>
      </w:r>
    </w:p>
    <w:p w:rsidR="002B3C90" w:rsidRDefault="002B3C90" w:rsidP="002B3C90">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[4]</w:t>
      </w:r>
      <w:r>
        <w:rPr>
          <w:rFonts w:ascii="宋体" w:eastAsia="宋体" w:hAnsi="宋体" w:cs="宋体"/>
          <w:bCs/>
          <w:color w:val="FF0000"/>
        </w:rPr>
        <w:t>由</w:t>
      </w:r>
      <w:r>
        <w:rPr>
          <w:rFonts w:ascii="Times New Roman" w:eastAsia="Times New Roman" w:hAnsi="Times New Roman" w:cs="Times New Roman"/>
          <w:bCs/>
          <w:color w:val="FF0000"/>
        </w:rPr>
        <w:t>[3]</w:t>
      </w:r>
      <w:r>
        <w:rPr>
          <w:rFonts w:ascii="宋体" w:eastAsia="宋体" w:hAnsi="宋体" w:cs="宋体"/>
          <w:bCs/>
          <w:color w:val="FF0000"/>
        </w:rPr>
        <w:t>解析可知，重力做的功是</w:t>
      </w:r>
      <w:r>
        <w:rPr>
          <w:rFonts w:ascii="Times New Roman" w:eastAsia="Times New Roman" w:hAnsi="Times New Roman" w:cs="Times New Roman"/>
          <w:bCs/>
          <w:color w:val="FF0000"/>
        </w:rPr>
        <w:t>600J</w:t>
      </w:r>
      <w:r>
        <w:rPr>
          <w:rFonts w:ascii="宋体" w:eastAsia="宋体" w:hAnsi="宋体" w:cs="宋体"/>
          <w:bCs/>
          <w:color w:val="FF0000"/>
        </w:rPr>
        <w:t>，这是总功；这个过程中可以供一个标有“</w:t>
      </w:r>
      <w:r>
        <w:rPr>
          <w:rFonts w:ascii="Times New Roman" w:eastAsia="Times New Roman" w:hAnsi="Times New Roman" w:cs="Times New Roman"/>
          <w:bCs/>
          <w:color w:val="FF0000"/>
        </w:rPr>
        <w:t>3.6V  1W</w:t>
      </w:r>
      <w:r>
        <w:rPr>
          <w:rFonts w:ascii="宋体" w:eastAsia="宋体" w:hAnsi="宋体" w:cs="宋体"/>
          <w:bCs/>
          <w:color w:val="FF0000"/>
        </w:rPr>
        <w:t>”字样的</w:t>
      </w:r>
      <w:r>
        <w:rPr>
          <w:rFonts w:ascii="Times New Roman" w:eastAsia="Times New Roman" w:hAnsi="Times New Roman" w:cs="Times New Roman"/>
          <w:bCs/>
          <w:color w:val="FF0000"/>
        </w:rPr>
        <w:t>LED</w:t>
      </w:r>
      <w:r>
        <w:rPr>
          <w:rFonts w:ascii="宋体" w:eastAsia="宋体" w:hAnsi="宋体" w:cs="宋体"/>
          <w:bCs/>
          <w:color w:val="FF0000"/>
        </w:rPr>
        <w:t>灯持续正常发光</w:t>
      </w:r>
      <w:r>
        <w:rPr>
          <w:rFonts w:ascii="Times New Roman" w:eastAsia="Times New Roman" w:hAnsi="Times New Roman" w:cs="Times New Roman"/>
          <w:bCs/>
          <w:color w:val="FF0000"/>
        </w:rPr>
        <w:t>4min，</w:t>
      </w:r>
      <w:r>
        <w:rPr>
          <w:rFonts w:ascii="宋体" w:eastAsia="宋体" w:hAnsi="宋体" w:cs="宋体"/>
          <w:bCs/>
          <w:color w:val="FF0000"/>
        </w:rPr>
        <w:t>正常发光，则灯的电功率是</w:t>
      </w:r>
      <w:r>
        <w:rPr>
          <w:rFonts w:ascii="Times New Roman" w:eastAsia="Times New Roman" w:hAnsi="Times New Roman" w:cs="Times New Roman"/>
          <w:bCs/>
          <w:color w:val="FF0000"/>
        </w:rPr>
        <w:t>1W</w:t>
      </w:r>
      <w:r>
        <w:rPr>
          <w:rFonts w:ascii="宋体" w:eastAsia="宋体" w:hAnsi="宋体" w:cs="宋体"/>
          <w:bCs/>
          <w:color w:val="FF0000"/>
        </w:rPr>
        <w:t>，时间是</w:t>
      </w:r>
      <w:r>
        <w:rPr>
          <w:bCs/>
          <w:color w:val="FF0000"/>
        </w:rPr>
        <w:object w:dxaOrig="1297" w:dyaOrig="278">
          <v:shape id="_x0000_i1030" type="#_x0000_t75" alt="eqId86cbc4f24c0042af8eac85f0b5d1b723" style="width:64.5pt;height:14.25pt" o:ole="">
            <v:imagedata r:id="rId45" o:title="eqId86cbc4f24c0042af8eac85f0b5d1b723"/>
          </v:shape>
          <o:OLEObject Type="Embed" ProgID="Equation.DSMT4" ShapeID="_x0000_i1030" DrawAspect="Content" ObjectID="_1689948109" r:id="rId51"/>
        </w:object>
      </w:r>
      <w:r>
        <w:rPr>
          <w:rFonts w:ascii="宋体" w:eastAsia="宋体" w:hAnsi="宋体" w:cs="宋体"/>
          <w:bCs/>
          <w:color w:val="FF0000"/>
        </w:rPr>
        <w:t>，那么根据</w:t>
      </w:r>
      <w:r>
        <w:rPr>
          <w:bCs/>
          <w:color w:val="FF0000"/>
        </w:rPr>
        <w:object w:dxaOrig="870" w:dyaOrig="285">
          <v:shape id="_x0000_i1031" type="#_x0000_t75" alt="eqIdade01fabe823441495460b4ed4fe4d12" style="width:43.5pt;height:14.25pt" o:ole="">
            <v:imagedata r:id="rId52" o:title="eqIdade01fabe823441495460b4ed4fe4d12"/>
          </v:shape>
          <o:OLEObject Type="Embed" ProgID="Equation.DSMT4" ShapeID="_x0000_i1031" DrawAspect="Content" ObjectID="_1689948110" r:id="rId53"/>
        </w:object>
      </w:r>
      <w:r>
        <w:rPr>
          <w:rFonts w:ascii="宋体" w:eastAsia="宋体" w:hAnsi="宋体" w:cs="宋体"/>
          <w:bCs/>
          <w:color w:val="FF0000"/>
        </w:rPr>
        <w:t>可知，甲图装置所做的有用功</w:t>
      </w:r>
    </w:p>
    <w:p w:rsidR="002B3C90" w:rsidRDefault="002B3C90" w:rsidP="002B3C90">
      <w:pPr>
        <w:spacing w:line="360" w:lineRule="auto"/>
        <w:jc w:val="center"/>
        <w:textAlignment w:val="center"/>
        <w:rPr>
          <w:bCs/>
          <w:color w:val="FF0000"/>
        </w:rPr>
      </w:pPr>
      <w:r>
        <w:rPr>
          <w:bCs/>
          <w:color w:val="FF0000"/>
        </w:rPr>
        <w:object w:dxaOrig="3158" w:dyaOrig="378">
          <v:shape id="_x0000_i1032" type="#_x0000_t75" alt="eqId838449292d45472c9c6b23f75c9f8e4a" style="width:158.25pt;height:18.75pt" o:ole="">
            <v:imagedata r:id="rId54" o:title="eqId838449292d45472c9c6b23f75c9f8e4a"/>
          </v:shape>
          <o:OLEObject Type="Embed" ProgID="Equation.DSMT4" ShapeID="_x0000_i1032" DrawAspect="Content" ObjectID="_1689948111" r:id="rId55"/>
        </w:object>
      </w:r>
    </w:p>
    <w:p w:rsidR="002B3C90" w:rsidRDefault="002B3C90" w:rsidP="002B3C90">
      <w:pPr>
        <w:spacing w:line="360" w:lineRule="auto"/>
        <w:jc w:val="left"/>
        <w:textAlignment w:val="center"/>
        <w:rPr>
          <w:rFonts w:ascii="宋体" w:eastAsia="宋体" w:hAnsi="宋体" w:cs="宋体"/>
          <w:bCs/>
          <w:color w:val="FF0000"/>
        </w:rPr>
      </w:pPr>
      <w:r>
        <w:rPr>
          <w:rFonts w:ascii="宋体" w:eastAsia="宋体" w:hAnsi="宋体" w:cs="宋体"/>
          <w:bCs/>
          <w:color w:val="FF0000"/>
        </w:rPr>
        <w:t>甲图装置能量转化的效率</w:t>
      </w:r>
    </w:p>
    <w:p w:rsidR="002B3C90" w:rsidRDefault="002B3C90" w:rsidP="002B3C90">
      <w:pPr>
        <w:spacing w:line="360" w:lineRule="auto"/>
        <w:jc w:val="center"/>
        <w:textAlignment w:val="center"/>
        <w:rPr>
          <w:bCs/>
          <w:color w:val="FF0000"/>
        </w:rPr>
      </w:pPr>
      <w:r>
        <w:rPr>
          <w:bCs/>
          <w:color w:val="FF0000"/>
        </w:rPr>
        <w:object w:dxaOrig="3964" w:dyaOrig="720">
          <v:shape id="_x0000_i1033" type="#_x0000_t75" alt="eqId8c11170a926b478f99fec6bef6370e2e" style="width:198pt;height:36pt" o:ole="">
            <v:imagedata r:id="rId56" o:title="eqId8c11170a926b478f99fec6bef6370e2e"/>
          </v:shape>
          <o:OLEObject Type="Embed" ProgID="Equation.DSMT4" ShapeID="_x0000_i1033" DrawAspect="Content" ObjectID="_1689948112" r:id="rId57"/>
        </w:object>
      </w:r>
    </w:p>
    <w:p w:rsidR="002B3C90" w:rsidRDefault="002B3C90" w:rsidP="002B3C90">
      <w:pPr>
        <w:spacing w:line="360" w:lineRule="auto"/>
        <w:jc w:val="left"/>
        <w:textAlignment w:val="center"/>
        <w:rPr>
          <w:rFonts w:ascii="宋体" w:eastAsia="宋体" w:hAnsi="宋体" w:cs="宋体"/>
          <w:bCs/>
          <w:color w:val="FF0000"/>
        </w:rPr>
      </w:pPr>
      <w:r>
        <w:rPr>
          <w:rFonts w:ascii="宋体" w:eastAsia="宋体" w:hAnsi="宋体" w:cs="宋体"/>
          <w:bCs/>
          <w:color w:val="FF0000"/>
        </w:rPr>
        <w:t>甲图装置能量转化的效率是</w:t>
      </w:r>
      <w:r>
        <w:rPr>
          <w:rFonts w:ascii="Times New Roman" w:eastAsia="Times New Roman" w:hAnsi="Times New Roman" w:cs="Times New Roman"/>
          <w:bCs/>
          <w:color w:val="FF0000"/>
        </w:rPr>
        <w:t>40%</w:t>
      </w:r>
      <w:r>
        <w:rPr>
          <w:rFonts w:ascii="宋体" w:eastAsia="宋体" w:hAnsi="宋体" w:cs="宋体"/>
          <w:bCs/>
          <w:color w:val="FF0000"/>
        </w:rPr>
        <w:t>。</w:t>
      </w:r>
    </w:p>
    <w:p w:rsidR="002B3C90" w:rsidRDefault="002B3C90" w:rsidP="002B3C90">
      <w:pPr>
        <w:spacing w:line="360" w:lineRule="auto"/>
        <w:jc w:val="left"/>
        <w:textAlignment w:val="center"/>
        <w:rPr>
          <w:rFonts w:ascii="宋体" w:eastAsia="宋体" w:hAnsi="宋体" w:cs="宋体"/>
          <w:bCs/>
          <w:color w:val="FF0000"/>
        </w:rPr>
      </w:pPr>
      <w:r>
        <w:rPr>
          <w:rFonts w:ascii="宋体" w:eastAsia="宋体" w:hAnsi="宋体" w:cs="宋体"/>
          <w:bCs/>
          <w:color w:val="FF0000"/>
        </w:rPr>
        <w:lastRenderedPageBreak/>
        <w:t>（</w:t>
      </w:r>
      <w:r>
        <w:rPr>
          <w:rFonts w:ascii="Times New Roman" w:eastAsia="Times New Roman" w:hAnsi="Times New Roman" w:cs="Times New Roman"/>
          <w:bCs/>
          <w:color w:val="FF0000"/>
        </w:rPr>
        <w:t>4</w:t>
      </w:r>
      <w:r>
        <w:rPr>
          <w:rFonts w:ascii="宋体" w:eastAsia="宋体" w:hAnsi="宋体" w:cs="宋体"/>
          <w:bCs/>
          <w:color w:val="FF0000"/>
        </w:rPr>
        <w:t>）</w:t>
      </w:r>
      <w:r>
        <w:rPr>
          <w:rFonts w:ascii="Times New Roman" w:eastAsia="Times New Roman" w:hAnsi="Times New Roman" w:cs="Times New Roman"/>
          <w:bCs/>
          <w:color w:val="FF0000"/>
        </w:rPr>
        <w:t>[5]</w:t>
      </w:r>
      <w:r>
        <w:rPr>
          <w:rFonts w:ascii="宋体" w:eastAsia="宋体" w:hAnsi="宋体" w:cs="宋体"/>
          <w:bCs/>
          <w:color w:val="FF0000"/>
        </w:rPr>
        <w:t>观察题中的条件，</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0</w:t>
      </w:r>
      <w:r>
        <w:rPr>
          <w:rFonts w:ascii="宋体" w:eastAsia="宋体" w:hAnsi="宋体" w:cs="宋体"/>
          <w:bCs/>
          <w:color w:val="FF0000"/>
        </w:rPr>
        <w:t>为标有“</w:t>
      </w:r>
      <w:r>
        <w:rPr>
          <w:rFonts w:ascii="Times New Roman" w:eastAsia="Times New Roman" w:hAnsi="Times New Roman" w:cs="Times New Roman"/>
          <w:bCs/>
          <w:color w:val="FF0000"/>
        </w:rPr>
        <w:t>5Ω  0.3A</w:t>
      </w:r>
      <w:r>
        <w:rPr>
          <w:rFonts w:ascii="宋体" w:eastAsia="宋体" w:hAnsi="宋体" w:cs="宋体"/>
          <w:bCs/>
          <w:color w:val="FF0000"/>
        </w:rPr>
        <w:t>”的定值电阻，即流过</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0</w:t>
      </w:r>
      <w:r>
        <w:rPr>
          <w:rFonts w:ascii="宋体" w:eastAsia="宋体" w:hAnsi="宋体" w:cs="宋体"/>
          <w:bCs/>
          <w:color w:val="FF0000"/>
        </w:rPr>
        <w:t>的电流最大只能是</w:t>
      </w:r>
      <w:r>
        <w:rPr>
          <w:rFonts w:ascii="Times New Roman" w:eastAsia="Times New Roman" w:hAnsi="Times New Roman" w:cs="Times New Roman"/>
          <w:bCs/>
          <w:color w:val="FF0000"/>
        </w:rPr>
        <w:t>0.3A</w:t>
      </w:r>
      <w:r>
        <w:rPr>
          <w:rFonts w:ascii="宋体" w:eastAsia="宋体" w:hAnsi="宋体" w:cs="宋体"/>
          <w:bCs/>
          <w:color w:val="FF0000"/>
        </w:rPr>
        <w:t>；滑动变阻器</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标有“</w:t>
      </w:r>
      <w:r>
        <w:rPr>
          <w:rFonts w:ascii="Times New Roman" w:eastAsia="Times New Roman" w:hAnsi="Times New Roman" w:cs="Times New Roman"/>
          <w:bCs/>
          <w:color w:val="FF0000"/>
        </w:rPr>
        <w:t>50Ω  1A</w:t>
      </w:r>
      <w:r>
        <w:rPr>
          <w:rFonts w:ascii="宋体" w:eastAsia="宋体" w:hAnsi="宋体" w:cs="宋体"/>
          <w:bCs/>
          <w:color w:val="FF0000"/>
        </w:rPr>
        <w:t>”，即流过</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的电流最大只能是</w:t>
      </w:r>
      <w:r>
        <w:rPr>
          <w:rFonts w:ascii="Times New Roman" w:eastAsia="Times New Roman" w:hAnsi="Times New Roman" w:cs="Times New Roman"/>
          <w:bCs/>
          <w:color w:val="FF0000"/>
        </w:rPr>
        <w:t>1A</w:t>
      </w:r>
      <w:r>
        <w:rPr>
          <w:rFonts w:ascii="宋体" w:eastAsia="宋体" w:hAnsi="宋体" w:cs="宋体"/>
          <w:bCs/>
          <w:color w:val="FF0000"/>
        </w:rPr>
        <w:t>；电流表选择量程为</w:t>
      </w:r>
      <w:r>
        <w:rPr>
          <w:rFonts w:ascii="Times New Roman" w:eastAsia="Times New Roman" w:hAnsi="Times New Roman" w:cs="Times New Roman"/>
          <w:bCs/>
          <w:color w:val="FF0000"/>
        </w:rPr>
        <w:t>0~0.6A，</w:t>
      </w:r>
      <w:r>
        <w:rPr>
          <w:rFonts w:ascii="宋体" w:eastAsia="宋体" w:hAnsi="宋体" w:cs="宋体"/>
          <w:bCs/>
          <w:color w:val="FF0000"/>
        </w:rPr>
        <w:t>即流过电流表的电流最大只能是</w:t>
      </w:r>
      <w:r>
        <w:rPr>
          <w:rFonts w:ascii="Times New Roman" w:eastAsia="Times New Roman" w:hAnsi="Times New Roman" w:cs="Times New Roman"/>
          <w:bCs/>
          <w:color w:val="FF0000"/>
        </w:rPr>
        <w:t>0.6A</w:t>
      </w:r>
      <w:r>
        <w:rPr>
          <w:rFonts w:ascii="宋体" w:eastAsia="宋体" w:hAnsi="宋体" w:cs="宋体"/>
          <w:bCs/>
          <w:color w:val="FF0000"/>
        </w:rPr>
        <w:t>；由上述可知，三个电流值：</w:t>
      </w:r>
      <w:r>
        <w:rPr>
          <w:rFonts w:ascii="Times New Roman" w:eastAsia="Times New Roman" w:hAnsi="Times New Roman" w:cs="Times New Roman"/>
          <w:bCs/>
          <w:color w:val="FF0000"/>
        </w:rPr>
        <w:t>0.3A</w:t>
      </w:r>
      <w:r>
        <w:rPr>
          <w:rFonts w:ascii="宋体" w:eastAsia="宋体" w:hAnsi="宋体" w:cs="宋体"/>
          <w:bCs/>
          <w:color w:val="FF0000"/>
        </w:rPr>
        <w:t>、</w:t>
      </w:r>
      <w:r>
        <w:rPr>
          <w:rFonts w:ascii="Times New Roman" w:eastAsia="Times New Roman" w:hAnsi="Times New Roman" w:cs="Times New Roman"/>
          <w:bCs/>
          <w:color w:val="FF0000"/>
        </w:rPr>
        <w:t>1A</w:t>
      </w:r>
      <w:r>
        <w:rPr>
          <w:rFonts w:ascii="宋体" w:eastAsia="宋体" w:hAnsi="宋体" w:cs="宋体"/>
          <w:bCs/>
          <w:color w:val="FF0000"/>
        </w:rPr>
        <w:t>、</w:t>
      </w:r>
      <w:r>
        <w:rPr>
          <w:rFonts w:ascii="Times New Roman" w:eastAsia="Times New Roman" w:hAnsi="Times New Roman" w:cs="Times New Roman"/>
          <w:bCs/>
          <w:color w:val="FF0000"/>
        </w:rPr>
        <w:t>0.6A</w:t>
      </w:r>
      <w:r>
        <w:rPr>
          <w:rFonts w:ascii="宋体" w:eastAsia="宋体" w:hAnsi="宋体" w:cs="宋体"/>
          <w:bCs/>
          <w:color w:val="FF0000"/>
        </w:rPr>
        <w:t>，并且这个是串联电路，电流处处相等，那么电路中最大电流只能是</w:t>
      </w:r>
      <w:r>
        <w:rPr>
          <w:rFonts w:ascii="Times New Roman" w:eastAsia="Times New Roman" w:hAnsi="Times New Roman" w:cs="Times New Roman"/>
          <w:bCs/>
          <w:color w:val="FF0000"/>
        </w:rPr>
        <w:t>0.3A</w:t>
      </w:r>
      <w:r>
        <w:rPr>
          <w:rFonts w:ascii="宋体" w:eastAsia="宋体" w:hAnsi="宋体" w:cs="宋体"/>
          <w:bCs/>
          <w:color w:val="FF0000"/>
        </w:rPr>
        <w:t>，根据欧姆定律得</w:t>
      </w:r>
    </w:p>
    <w:p w:rsidR="002B3C90" w:rsidRDefault="002B3C90" w:rsidP="002B3C90">
      <w:pPr>
        <w:spacing w:line="360" w:lineRule="auto"/>
        <w:jc w:val="center"/>
        <w:textAlignment w:val="center"/>
        <w:rPr>
          <w:bCs/>
          <w:color w:val="FF0000"/>
        </w:rPr>
      </w:pPr>
      <w:r>
        <w:rPr>
          <w:bCs/>
          <w:color w:val="FF0000"/>
        </w:rPr>
        <w:object w:dxaOrig="2481" w:dyaOrig="699">
          <v:shape id="_x0000_i1034" type="#_x0000_t75" alt="eqIdf92d73012830469898f1f192b832bec8" style="width:123.75pt;height:35.25pt" o:ole="">
            <v:imagedata r:id="rId58" o:title="eqIdf92d73012830469898f1f192b832bec8"/>
          </v:shape>
          <o:OLEObject Type="Embed" ProgID="Equation.DSMT4" ShapeID="_x0000_i1034" DrawAspect="Content" ObjectID="_1689948113" r:id="rId59"/>
        </w:object>
      </w:r>
    </w:p>
    <w:p w:rsidR="002B3C90" w:rsidRDefault="002B3C90" w:rsidP="002B3C90">
      <w:pPr>
        <w:spacing w:line="360" w:lineRule="auto"/>
        <w:jc w:val="left"/>
        <w:textAlignment w:val="center"/>
        <w:rPr>
          <w:rFonts w:ascii="宋体" w:eastAsia="宋体" w:hAnsi="宋体" w:cs="宋体"/>
          <w:bCs/>
          <w:color w:val="FF0000"/>
        </w:rPr>
      </w:pPr>
      <w:r>
        <w:rPr>
          <w:rFonts w:ascii="宋体" w:eastAsia="宋体" w:hAnsi="宋体" w:cs="宋体"/>
          <w:bCs/>
          <w:color w:val="FF0000"/>
        </w:rPr>
        <w:t>解得</w:t>
      </w:r>
      <w:r>
        <w:rPr>
          <w:bCs/>
          <w:color w:val="FF0000"/>
        </w:rPr>
        <w:object w:dxaOrig="840" w:dyaOrig="360">
          <v:shape id="_x0000_i1035" type="#_x0000_t75" alt="eqId56e8829db44947419829764df92f2824" style="width:42pt;height:18pt" o:ole="">
            <v:imagedata r:id="rId60" o:title="eqId56e8829db44947419829764df92f2824"/>
          </v:shape>
          <o:OLEObject Type="Embed" ProgID="Equation.DSMT4" ShapeID="_x0000_i1035" DrawAspect="Content" ObjectID="_1689948114" r:id="rId61"/>
        </w:object>
      </w:r>
      <w:r>
        <w:rPr>
          <w:rFonts w:ascii="宋体" w:eastAsia="宋体" w:hAnsi="宋体" w:cs="宋体"/>
          <w:bCs/>
          <w:color w:val="FF0000"/>
        </w:rPr>
        <w:t>，即</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最小阻值为</w:t>
      </w:r>
      <w:r>
        <w:rPr>
          <w:rFonts w:ascii="Times New Roman" w:eastAsia="Times New Roman" w:hAnsi="Times New Roman" w:cs="Times New Roman"/>
          <w:bCs/>
          <w:color w:val="FF0000"/>
        </w:rPr>
        <w:t>7Ω</w:t>
      </w:r>
      <w:r>
        <w:rPr>
          <w:rFonts w:ascii="宋体" w:eastAsia="宋体" w:hAnsi="宋体" w:cs="宋体"/>
          <w:bCs/>
          <w:color w:val="FF0000"/>
        </w:rPr>
        <w:t>；</w:t>
      </w:r>
    </w:p>
    <w:p w:rsidR="002B3C90" w:rsidRDefault="002B3C90" w:rsidP="002B3C90">
      <w:pPr>
        <w:spacing w:line="360" w:lineRule="auto"/>
        <w:jc w:val="left"/>
        <w:textAlignment w:val="center"/>
        <w:rPr>
          <w:rFonts w:ascii="宋体" w:eastAsia="宋体" w:hAnsi="宋体" w:cs="宋体"/>
          <w:bCs/>
          <w:color w:val="FF0000"/>
        </w:rPr>
      </w:pPr>
      <w:r>
        <w:rPr>
          <w:rFonts w:ascii="宋体" w:eastAsia="宋体" w:hAnsi="宋体" w:cs="宋体"/>
          <w:bCs/>
          <w:color w:val="FF0000"/>
        </w:rPr>
        <w:t>电压表选择量程为</w:t>
      </w:r>
      <w:r>
        <w:rPr>
          <w:rFonts w:ascii="Times New Roman" w:eastAsia="Times New Roman" w:hAnsi="Times New Roman" w:cs="Times New Roman"/>
          <w:bCs/>
          <w:color w:val="FF0000"/>
        </w:rPr>
        <w:t>0~3V，</w:t>
      </w:r>
      <w:r>
        <w:rPr>
          <w:rFonts w:ascii="宋体" w:eastAsia="宋体" w:hAnsi="宋体" w:cs="宋体"/>
          <w:bCs/>
          <w:color w:val="FF0000"/>
        </w:rPr>
        <w:t>则电压表的示数最大只能是</w:t>
      </w:r>
      <w:r>
        <w:rPr>
          <w:rFonts w:ascii="Times New Roman" w:eastAsia="Times New Roman" w:hAnsi="Times New Roman" w:cs="Times New Roman"/>
          <w:bCs/>
          <w:color w:val="FF0000"/>
        </w:rPr>
        <w:t>3V</w:t>
      </w:r>
      <w:r>
        <w:rPr>
          <w:rFonts w:ascii="宋体" w:eastAsia="宋体" w:hAnsi="宋体" w:cs="宋体"/>
          <w:bCs/>
          <w:color w:val="FF0000"/>
        </w:rPr>
        <w:t>，电压表并联在</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两端，则</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两端的最大电压是</w:t>
      </w:r>
      <w:r>
        <w:rPr>
          <w:rFonts w:ascii="Times New Roman" w:eastAsia="Times New Roman" w:hAnsi="Times New Roman" w:cs="Times New Roman"/>
          <w:bCs/>
          <w:color w:val="FF0000"/>
        </w:rPr>
        <w:t>3V</w:t>
      </w:r>
      <w:r>
        <w:rPr>
          <w:rFonts w:ascii="宋体" w:eastAsia="宋体" w:hAnsi="宋体" w:cs="宋体"/>
          <w:bCs/>
          <w:color w:val="FF0000"/>
        </w:rPr>
        <w:t>，根据串联电路的分压原理，电阻越大，分得的电压越大，则这时</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的电阻是最大的，根据</w:t>
      </w:r>
      <w:r>
        <w:rPr>
          <w:bCs/>
          <w:color w:val="FF0000"/>
        </w:rPr>
        <w:object w:dxaOrig="735" w:dyaOrig="285">
          <v:shape id="_x0000_i1036" type="#_x0000_t75" alt="eqIdb40155d120cc47819cf56daaf3a47b1e" style="width:36.75pt;height:14.25pt" o:ole="">
            <v:imagedata r:id="rId62" o:title="eqIdb40155d120cc47819cf56daaf3a47b1e"/>
          </v:shape>
          <o:OLEObject Type="Embed" ProgID="Equation.DSMT4" ShapeID="_x0000_i1036" DrawAspect="Content" ObjectID="_1689948115" r:id="rId63"/>
        </w:object>
      </w:r>
      <w:r>
        <w:rPr>
          <w:rFonts w:ascii="宋体" w:eastAsia="宋体" w:hAnsi="宋体" w:cs="宋体"/>
          <w:bCs/>
          <w:color w:val="FF0000"/>
        </w:rPr>
        <w:t>可知</w:t>
      </w:r>
    </w:p>
    <w:p w:rsidR="002B3C90" w:rsidRDefault="002B3C90" w:rsidP="002B3C90">
      <w:pPr>
        <w:spacing w:line="360" w:lineRule="auto"/>
        <w:jc w:val="center"/>
        <w:textAlignment w:val="center"/>
        <w:rPr>
          <w:bCs/>
          <w:color w:val="FF0000"/>
        </w:rPr>
      </w:pPr>
      <w:r>
        <w:rPr>
          <w:bCs/>
          <w:color w:val="FF0000"/>
        </w:rPr>
        <w:object w:dxaOrig="1682" w:dyaOrig="677">
          <v:shape id="_x0000_i1037" type="#_x0000_t75" alt="eqIda9567e04638e412897a115d89880873a" style="width:84pt;height:33.75pt" o:ole="">
            <v:imagedata r:id="rId64" o:title="eqIda9567e04638e412897a115d89880873a"/>
          </v:shape>
          <o:OLEObject Type="Embed" ProgID="Equation.DSMT4" ShapeID="_x0000_i1037" DrawAspect="Content" ObjectID="_1689948116" r:id="rId65"/>
        </w:object>
      </w:r>
    </w:p>
    <w:p w:rsidR="002B3C90" w:rsidRDefault="002B3C90" w:rsidP="002B3C90">
      <w:pPr>
        <w:spacing w:line="360" w:lineRule="auto"/>
        <w:jc w:val="left"/>
        <w:textAlignment w:val="center"/>
        <w:rPr>
          <w:rFonts w:ascii="宋体" w:eastAsia="宋体" w:hAnsi="宋体" w:cs="宋体"/>
          <w:bCs/>
          <w:color w:val="FF0000"/>
        </w:rPr>
      </w:pPr>
      <w:r>
        <w:rPr>
          <w:rFonts w:ascii="宋体" w:eastAsia="宋体" w:hAnsi="宋体" w:cs="宋体"/>
          <w:bCs/>
          <w:color w:val="FF0000"/>
        </w:rPr>
        <w:t>解得</w:t>
      </w:r>
      <w:r>
        <w:rPr>
          <w:bCs/>
          <w:color w:val="FF0000"/>
        </w:rPr>
        <w:object w:dxaOrig="962" w:dyaOrig="364">
          <v:shape id="_x0000_i1038" type="#_x0000_t75" alt="eqIdc40ccc10de114b5b8b133a960871fdeb" style="width:48pt;height:18pt" o:ole="">
            <v:imagedata r:id="rId66" o:title="eqIdc40ccc10de114b5b8b133a960871fdeb"/>
          </v:shape>
          <o:OLEObject Type="Embed" ProgID="Equation.DSMT4" ShapeID="_x0000_i1038" DrawAspect="Content" ObjectID="_1689948117" r:id="rId67"/>
        </w:object>
      </w:r>
      <w:r>
        <w:rPr>
          <w:rFonts w:ascii="宋体" w:eastAsia="宋体" w:hAnsi="宋体" w:cs="宋体"/>
          <w:bCs/>
          <w:color w:val="FF0000"/>
        </w:rPr>
        <w:t>，即</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最大阻值为</w:t>
      </w:r>
      <w:r>
        <w:rPr>
          <w:rFonts w:ascii="Times New Roman" w:eastAsia="Times New Roman" w:hAnsi="Times New Roman" w:cs="Times New Roman"/>
          <w:bCs/>
          <w:color w:val="FF0000"/>
        </w:rPr>
        <w:t>25Ω</w:t>
      </w:r>
      <w:r>
        <w:rPr>
          <w:rFonts w:ascii="宋体" w:eastAsia="宋体" w:hAnsi="宋体" w:cs="宋体"/>
          <w:bCs/>
          <w:color w:val="FF0000"/>
        </w:rPr>
        <w:t>；综上所述，为了保证电路安全，</w:t>
      </w:r>
      <w:r>
        <w:rPr>
          <w:rFonts w:ascii="Times New Roman" w:eastAsia="Times New Roman" w:hAnsi="Times New Roman" w:cs="Times New Roman"/>
          <w:bCs/>
          <w:i/>
          <w:color w:val="FF0000"/>
        </w:rPr>
        <w:t>R</w:t>
      </w:r>
      <w:r>
        <w:rPr>
          <w:rFonts w:ascii="Times New Roman" w:eastAsia="Times New Roman" w:hAnsi="Times New Roman" w:cs="Times New Roman"/>
          <w:bCs/>
          <w:color w:val="FF0000"/>
          <w:vertAlign w:val="subscript"/>
        </w:rPr>
        <w:t>1</w:t>
      </w:r>
      <w:r>
        <w:rPr>
          <w:rFonts w:ascii="宋体" w:eastAsia="宋体" w:hAnsi="宋体" w:cs="宋体"/>
          <w:bCs/>
          <w:color w:val="FF0000"/>
        </w:rPr>
        <w:t>接入电路的阻值变化范围是</w:t>
      </w:r>
      <w:r>
        <w:rPr>
          <w:rFonts w:ascii="Times New Roman" w:eastAsia="Times New Roman" w:hAnsi="Times New Roman" w:cs="Times New Roman"/>
          <w:bCs/>
          <w:color w:val="FF0000"/>
        </w:rPr>
        <w:t>7~25Ω</w:t>
      </w:r>
      <w:r>
        <w:rPr>
          <w:rFonts w:ascii="宋体" w:eastAsia="宋体" w:hAnsi="宋体" w:cs="宋体"/>
          <w:bCs/>
          <w:color w:val="FF0000"/>
        </w:rPr>
        <w:t>。</w:t>
      </w:r>
    </w:p>
    <w:p w:rsidR="002B3C90" w:rsidRDefault="002B3C90" w:rsidP="002B3C90">
      <w:pPr>
        <w:spacing w:line="360" w:lineRule="auto"/>
        <w:jc w:val="left"/>
        <w:textAlignment w:val="center"/>
        <w:rPr>
          <w:rFonts w:ascii="宋体" w:eastAsia="宋体" w:hAnsi="宋体" w:cs="宋体"/>
          <w:bCs/>
          <w:color w:val="FF0000"/>
        </w:rPr>
      </w:pPr>
      <w:r>
        <w:rPr>
          <w:rFonts w:ascii="宋体" w:eastAsia="宋体" w:hAnsi="宋体" w:cs="宋体"/>
          <w:bCs/>
          <w:color w:val="FF0000"/>
        </w:rPr>
        <w:t>答：（</w:t>
      </w:r>
      <w:r>
        <w:rPr>
          <w:rFonts w:ascii="Times New Roman" w:eastAsia="Times New Roman" w:hAnsi="Times New Roman" w:cs="Times New Roman"/>
          <w:bCs/>
          <w:color w:val="FF0000"/>
        </w:rPr>
        <w:t>1</w:t>
      </w:r>
      <w:r>
        <w:rPr>
          <w:rFonts w:ascii="宋体" w:eastAsia="宋体" w:hAnsi="宋体" w:cs="宋体"/>
          <w:bCs/>
          <w:color w:val="FF0000"/>
        </w:rPr>
        <w:t>）甲图虚线框内一定有发电机，它的工作原理是电磁感应；</w:t>
      </w:r>
    </w:p>
    <w:p w:rsidR="002B3C90" w:rsidRDefault="002B3C90" w:rsidP="002B3C90">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）重物下落时，重力做功的功率是</w:t>
      </w:r>
      <w:r>
        <w:rPr>
          <w:rFonts w:ascii="Times New Roman" w:eastAsia="Times New Roman" w:hAnsi="Times New Roman" w:cs="Times New Roman"/>
          <w:bCs/>
          <w:color w:val="FF0000"/>
        </w:rPr>
        <w:t>2.5W</w:t>
      </w:r>
      <w:r>
        <w:rPr>
          <w:rFonts w:ascii="宋体" w:eastAsia="宋体" w:hAnsi="宋体" w:cs="宋体"/>
          <w:bCs/>
          <w:color w:val="FF0000"/>
        </w:rPr>
        <w:t>；</w:t>
      </w:r>
    </w:p>
    <w:p w:rsidR="002B3C90" w:rsidRDefault="002B3C90" w:rsidP="002B3C90">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）重物在一次下落过程中，甲图装置能量转化的效率是</w:t>
      </w:r>
      <w:r>
        <w:rPr>
          <w:rFonts w:ascii="Times New Roman" w:eastAsia="Times New Roman" w:hAnsi="Times New Roman" w:cs="Times New Roman"/>
          <w:bCs/>
          <w:color w:val="FF0000"/>
        </w:rPr>
        <w:t>40%</w:t>
      </w:r>
      <w:r>
        <w:rPr>
          <w:rFonts w:ascii="宋体" w:eastAsia="宋体" w:hAnsi="宋体" w:cs="宋体"/>
          <w:bCs/>
          <w:color w:val="FF0000"/>
        </w:rPr>
        <w:t>；</w:t>
      </w:r>
    </w:p>
    <w:p w:rsidR="002B3C90" w:rsidRDefault="002B3C90" w:rsidP="002B3C90">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4</w:t>
      </w:r>
      <w:r>
        <w:rPr>
          <w:rFonts w:ascii="宋体" w:eastAsia="宋体" w:hAnsi="宋体" w:cs="宋体"/>
          <w:bCs/>
          <w:color w:val="FF0000"/>
        </w:rPr>
        <w:t>）为了保证电路安全，滑动变阻器接入电路的阻值变化范围是</w:t>
      </w:r>
      <w:r>
        <w:rPr>
          <w:rFonts w:ascii="Times New Roman" w:eastAsia="Times New Roman" w:hAnsi="Times New Roman" w:cs="Times New Roman"/>
          <w:bCs/>
          <w:color w:val="FF0000"/>
        </w:rPr>
        <w:t>7~25Ω</w:t>
      </w:r>
      <w:r>
        <w:rPr>
          <w:rFonts w:ascii="宋体" w:eastAsia="宋体" w:hAnsi="宋体" w:cs="宋体"/>
          <w:bCs/>
          <w:color w:val="FF0000"/>
        </w:rPr>
        <w:t>。</w:t>
      </w:r>
    </w:p>
    <w:p w:rsidR="002B3C90" w:rsidRDefault="002B3C90" w:rsidP="002B3C90">
      <w:pPr>
        <w:spacing w:line="360" w:lineRule="auto"/>
        <w:jc w:val="left"/>
        <w:textAlignment w:val="center"/>
        <w:rPr>
          <w:rFonts w:ascii="宋体" w:eastAsia="宋体" w:hAnsi="宋体" w:cs="宋体"/>
          <w:color w:val="000000"/>
        </w:rPr>
      </w:pPr>
      <w:r>
        <w:rPr>
          <w:rFonts w:ascii="宋体" w:hAnsi="宋体" w:hint="eastAsia"/>
          <w:b/>
          <w:color w:val="0000FF"/>
          <w:szCs w:val="21"/>
        </w:rPr>
        <w:t>19、（2021·安徽）</w:t>
      </w:r>
      <w:r>
        <w:rPr>
          <w:rFonts w:ascii="宋体" w:eastAsia="宋体" w:hAnsi="宋体" w:cs="宋体"/>
          <w:color w:val="000000"/>
        </w:rPr>
        <w:t>小林将导线绕在一根铁钉上，制成电磁铁，与电池接通后，如图所示，铁钉的尖端为______</w:t>
      </w:r>
      <w:r>
        <w:rPr>
          <w:rFonts w:ascii="Times New Roman" w:eastAsia="Times New Roman" w:hAnsi="Times New Roman" w:cs="Times New Roman"/>
          <w:color w:val="000000"/>
        </w:rPr>
        <w:t xml:space="preserve"> </w:t>
      </w:r>
      <w:r>
        <w:rPr>
          <w:rFonts w:ascii="宋体" w:eastAsia="宋体" w:hAnsi="宋体" w:cs="宋体"/>
          <w:color w:val="000000"/>
        </w:rPr>
        <w:t>（选填“</w:t>
      </w:r>
      <w:r>
        <w:rPr>
          <w:rFonts w:ascii="Times New Roman" w:eastAsia="Times New Roman" w:hAnsi="Times New Roman" w:cs="Times New Roman"/>
          <w:color w:val="000000"/>
        </w:rPr>
        <w:t>N</w:t>
      </w:r>
      <w:r>
        <w:rPr>
          <w:rFonts w:ascii="宋体" w:eastAsia="宋体" w:hAnsi="宋体" w:cs="宋体"/>
          <w:color w:val="000000"/>
        </w:rPr>
        <w:t>”</w:t>
      </w:r>
      <w:r>
        <w:rPr>
          <w:rFonts w:ascii="Times New Roman" w:eastAsia="Times New Roman" w:hAnsi="Times New Roman" w:cs="Times New Roman"/>
          <w:color w:val="000000"/>
        </w:rPr>
        <w:t xml:space="preserve"> </w:t>
      </w:r>
      <w:r>
        <w:rPr>
          <w:rFonts w:ascii="宋体" w:eastAsia="宋体" w:hAnsi="宋体" w:cs="宋体"/>
          <w:color w:val="000000"/>
        </w:rPr>
        <w:t>或“</w:t>
      </w:r>
      <w:r>
        <w:rPr>
          <w:rFonts w:ascii="Times New Roman" w:eastAsia="Times New Roman" w:hAnsi="Times New Roman" w:cs="Times New Roman"/>
          <w:color w:val="000000"/>
        </w:rPr>
        <w:t>S</w:t>
      </w:r>
      <w:r>
        <w:rPr>
          <w:rFonts w:ascii="宋体" w:eastAsia="宋体" w:hAnsi="宋体" w:cs="宋体"/>
          <w:color w:val="000000"/>
        </w:rPr>
        <w:t>”）极。</w:t>
      </w:r>
    </w:p>
    <w:p w:rsidR="002B3C90" w:rsidRDefault="002B3C90" w:rsidP="002B3C90">
      <w:pPr>
        <w:spacing w:line="360" w:lineRule="auto"/>
        <w:jc w:val="left"/>
        <w:textAlignment w:val="center"/>
        <w:rPr>
          <w:color w:val="000000"/>
        </w:rPr>
      </w:pPr>
      <w:r>
        <w:rPr>
          <w:rFonts w:ascii="宋体" w:eastAsia="宋体" w:hAnsi="宋体" w:cs="宋体"/>
          <w:noProof/>
          <w:color w:val="000000"/>
        </w:rPr>
        <w:lastRenderedPageBreak/>
        <w:drawing>
          <wp:inline distT="0" distB="0" distL="114300" distR="114300" wp14:anchorId="30FD84CE" wp14:editId="08DC91DB">
            <wp:extent cx="1447800" cy="1200150"/>
            <wp:effectExtent l="0" t="0" r="0" b="0"/>
            <wp:docPr id="11" name="图片 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074892" name="图片 15" descr="学科网(www.zxxk.com)--教育资源门户，提供试卷、教案、课件、论文、素材以及各类教学资源下载，还有大量而丰富的教学相关资讯！"/>
                    <pic:cNvPicPr>
                      <a:picLocks noChangeAspect="1"/>
                    </pic:cNvPicPr>
                  </pic:nvPicPr>
                  <pic:blipFill>
                    <a:blip r:embed="rId68"/>
                    <a:stretch>
                      <a:fillRect/>
                    </a:stretch>
                  </pic:blipFill>
                  <pic:spPr>
                    <a:xfrm>
                      <a:off x="0" y="0"/>
                      <a:ext cx="1447800" cy="1200150"/>
                    </a:xfrm>
                    <a:prstGeom prst="rect">
                      <a:avLst/>
                    </a:prstGeom>
                    <a:noFill/>
                    <a:ln>
                      <a:noFill/>
                    </a:ln>
                  </pic:spPr>
                </pic:pic>
              </a:graphicData>
            </a:graphic>
          </wp:inline>
        </w:drawing>
      </w:r>
    </w:p>
    <w:p w:rsidR="002B3C90" w:rsidRDefault="002B3C90" w:rsidP="002B3C90">
      <w:pPr>
        <w:spacing w:line="360" w:lineRule="auto"/>
        <w:textAlignment w:val="center"/>
        <w:rPr>
          <w:rFonts w:ascii="Times New Roman" w:eastAsia="Times New Roman" w:hAnsi="Times New Roman" w:cs="Times New Roman"/>
          <w:color w:val="FF0000"/>
        </w:rPr>
      </w:pPr>
      <w:r>
        <w:rPr>
          <w:color w:val="FF0000"/>
        </w:rPr>
        <w:t>【答案】</w:t>
      </w:r>
      <w:r>
        <w:rPr>
          <w:rFonts w:ascii="Times New Roman" w:eastAsia="Times New Roman" w:hAnsi="Times New Roman" w:cs="Times New Roman"/>
          <w:color w:val="FF0000"/>
        </w:rPr>
        <w:t>N</w:t>
      </w:r>
    </w:p>
    <w:p w:rsidR="002B3C90" w:rsidRDefault="002B3C90" w:rsidP="002B3C90">
      <w:pPr>
        <w:spacing w:line="360" w:lineRule="auto"/>
        <w:textAlignment w:val="center"/>
        <w:rPr>
          <w:color w:val="FF0000"/>
        </w:rPr>
      </w:pPr>
      <w:r>
        <w:rPr>
          <w:color w:val="FF0000"/>
        </w:rPr>
        <w:t>【解析】</w:t>
      </w:r>
    </w:p>
    <w:p w:rsidR="002B3C90" w:rsidRDefault="002B3C90" w:rsidP="002B3C90">
      <w:pPr>
        <w:spacing w:line="360" w:lineRule="auto"/>
        <w:textAlignment w:val="center"/>
        <w:rPr>
          <w:rFonts w:ascii="宋体" w:eastAsia="宋体" w:hAnsi="宋体" w:cs="宋体"/>
          <w:color w:val="FF0000"/>
        </w:rPr>
      </w:pPr>
      <w:r>
        <w:rPr>
          <w:rFonts w:ascii="宋体" w:eastAsia="宋体" w:hAnsi="宋体" w:cs="宋体"/>
          <w:color w:val="FF0000"/>
        </w:rPr>
        <w:t>由图可知，电流从电磁铁的右端流入，左端流出，由安培定则可知电磁铁的右端是</w:t>
      </w:r>
      <w:r>
        <w:rPr>
          <w:rFonts w:ascii="Times New Roman" w:eastAsia="Times New Roman" w:hAnsi="Times New Roman" w:cs="Times New Roman"/>
          <w:color w:val="FF0000"/>
        </w:rPr>
        <w:t>N</w:t>
      </w:r>
      <w:r>
        <w:rPr>
          <w:rFonts w:ascii="宋体" w:eastAsia="宋体" w:hAnsi="宋体" w:cs="宋体"/>
          <w:color w:val="FF0000"/>
        </w:rPr>
        <w:t>极，左端是</w:t>
      </w:r>
      <w:r>
        <w:rPr>
          <w:rFonts w:ascii="Times New Roman" w:eastAsia="Times New Roman" w:hAnsi="Times New Roman" w:cs="Times New Roman"/>
          <w:color w:val="FF0000"/>
        </w:rPr>
        <w:t>S</w:t>
      </w:r>
      <w:r>
        <w:rPr>
          <w:rFonts w:ascii="宋体" w:eastAsia="宋体" w:hAnsi="宋体" w:cs="宋体"/>
          <w:color w:val="FF0000"/>
        </w:rPr>
        <w:t>极，铁钉的尖端为</w:t>
      </w:r>
      <w:r>
        <w:rPr>
          <w:rFonts w:ascii="Times New Roman" w:eastAsia="Times New Roman" w:hAnsi="Times New Roman" w:cs="Times New Roman"/>
          <w:color w:val="FF0000"/>
        </w:rPr>
        <w:t>N</w:t>
      </w:r>
      <w:r>
        <w:rPr>
          <w:rFonts w:ascii="宋体" w:eastAsia="宋体" w:hAnsi="宋体" w:cs="宋体"/>
          <w:color w:val="FF0000"/>
        </w:rPr>
        <w:t>极。</w:t>
      </w:r>
    </w:p>
    <w:p w:rsidR="002B3C90" w:rsidRDefault="002B3C90" w:rsidP="002B3C90">
      <w:pPr>
        <w:spacing w:line="360" w:lineRule="auto"/>
        <w:jc w:val="left"/>
        <w:textAlignment w:val="center"/>
        <w:rPr>
          <w:rFonts w:ascii="宋体" w:eastAsia="宋体" w:hAnsi="宋体" w:cs="宋体"/>
          <w:bCs/>
        </w:rPr>
      </w:pPr>
      <w:r>
        <w:rPr>
          <w:rFonts w:ascii="宋体" w:hAnsi="宋体" w:hint="eastAsia"/>
          <w:b/>
          <w:color w:val="0000FF"/>
          <w:szCs w:val="21"/>
        </w:rPr>
        <w:t>20、（2021·重庆市B卷·T10）</w:t>
      </w:r>
      <w:r>
        <w:rPr>
          <w:rFonts w:ascii="宋体" w:eastAsia="宋体" w:hAnsi="宋体" w:cs="宋体"/>
          <w:bCs/>
        </w:rPr>
        <w:t>如图所示，开关闭合后，闭合电路的一部分导体</w:t>
      </w:r>
      <w:proofErr w:type="spellStart"/>
      <w:r>
        <w:rPr>
          <w:rFonts w:ascii="Times New Roman" w:eastAsia="Times New Roman" w:hAnsi="Times New Roman" w:cs="Times New Roman"/>
          <w:bCs/>
          <w:i/>
        </w:rPr>
        <w:t>ab</w:t>
      </w:r>
      <w:proofErr w:type="spellEnd"/>
      <w:r>
        <w:rPr>
          <w:rFonts w:ascii="宋体" w:eastAsia="宋体" w:hAnsi="宋体" w:cs="宋体"/>
          <w:bCs/>
        </w:rPr>
        <w:t>左右运动时电流计指针发生摆动，这是</w:t>
      </w:r>
      <w:r>
        <w:rPr>
          <w:bCs/>
        </w:rPr>
        <w:t>_______</w:t>
      </w:r>
      <w:r>
        <w:rPr>
          <w:rFonts w:ascii="宋体" w:eastAsia="宋体" w:hAnsi="宋体" w:cs="宋体"/>
          <w:bCs/>
        </w:rPr>
        <w:t>现象，利用这个原理可以制成</w:t>
      </w:r>
      <w:r>
        <w:rPr>
          <w:bCs/>
        </w:rPr>
        <w:t>_______</w:t>
      </w:r>
      <w:r>
        <w:rPr>
          <w:rFonts w:ascii="宋体" w:eastAsia="宋体" w:hAnsi="宋体" w:cs="宋体"/>
          <w:bCs/>
        </w:rPr>
        <w:t>（选填“发电机”或“电动机”）。</w:t>
      </w:r>
    </w:p>
    <w:p w:rsidR="002B3C90" w:rsidRDefault="002B3C90" w:rsidP="002B3C90">
      <w:pPr>
        <w:spacing w:line="360" w:lineRule="auto"/>
        <w:jc w:val="left"/>
        <w:textAlignment w:val="center"/>
        <w:rPr>
          <w:bCs/>
        </w:rPr>
      </w:pPr>
      <w:r>
        <w:rPr>
          <w:bCs/>
          <w:noProof/>
        </w:rPr>
        <w:drawing>
          <wp:inline distT="0" distB="0" distL="114300" distR="114300" wp14:anchorId="10D428D2" wp14:editId="362EC4D9">
            <wp:extent cx="1895475" cy="1314450"/>
            <wp:effectExtent l="0" t="0" r="9525" b="0"/>
            <wp:docPr id="14" name="图片 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86744" name="图片 14" descr="figure"/>
                    <pic:cNvPicPr>
                      <a:picLocks noChangeAspect="1"/>
                    </pic:cNvPicPr>
                  </pic:nvPicPr>
                  <pic:blipFill>
                    <a:blip r:embed="rId69"/>
                    <a:stretch>
                      <a:fillRect/>
                    </a:stretch>
                  </pic:blipFill>
                  <pic:spPr>
                    <a:xfrm>
                      <a:off x="0" y="0"/>
                      <a:ext cx="1895475" cy="1314450"/>
                    </a:xfrm>
                    <a:prstGeom prst="rect">
                      <a:avLst/>
                    </a:prstGeom>
                  </pic:spPr>
                </pic:pic>
              </a:graphicData>
            </a:graphic>
          </wp:inline>
        </w:drawing>
      </w:r>
    </w:p>
    <w:p w:rsidR="002B3C90" w:rsidRDefault="002B3C90" w:rsidP="002B3C90">
      <w:pPr>
        <w:spacing w:line="360" w:lineRule="auto"/>
        <w:jc w:val="left"/>
        <w:textAlignment w:val="center"/>
        <w:rPr>
          <w:rFonts w:ascii="宋体" w:eastAsia="宋体" w:hAnsi="宋体" w:cs="宋体"/>
          <w:bCs/>
          <w:color w:val="FF0000"/>
        </w:rPr>
      </w:pPr>
      <w:r>
        <w:rPr>
          <w:bCs/>
          <w:color w:val="FF0000"/>
        </w:rPr>
        <w:t>【答案】</w:t>
      </w:r>
      <w:r>
        <w:rPr>
          <w:rFonts w:ascii="宋体" w:eastAsia="宋体" w:hAnsi="宋体" w:cs="宋体"/>
          <w:bCs/>
          <w:color w:val="FF0000"/>
        </w:rPr>
        <w:t>电磁感应</w:t>
      </w:r>
      <w:r>
        <w:rPr>
          <w:bCs/>
          <w:color w:val="FF0000"/>
        </w:rPr>
        <w:t xml:space="preserve">    </w:t>
      </w:r>
      <w:r>
        <w:rPr>
          <w:rFonts w:ascii="宋体" w:eastAsia="宋体" w:hAnsi="宋体" w:cs="宋体"/>
          <w:bCs/>
          <w:color w:val="FF0000"/>
        </w:rPr>
        <w:t>发电机</w:t>
      </w:r>
      <w:r>
        <w:rPr>
          <w:bCs/>
          <w:color w:val="FF0000"/>
        </w:rPr>
        <w:t xml:space="preserve">    </w:t>
      </w:r>
    </w:p>
    <w:p w:rsidR="002B3C90" w:rsidRDefault="002B3C90" w:rsidP="002B3C90">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[1][2]</w:t>
      </w:r>
      <w:r>
        <w:rPr>
          <w:rFonts w:ascii="宋体" w:eastAsia="宋体" w:hAnsi="宋体" w:cs="宋体"/>
          <w:bCs/>
          <w:color w:val="FF0000"/>
        </w:rPr>
        <w:t>导体</w:t>
      </w:r>
      <w:proofErr w:type="spellStart"/>
      <w:r>
        <w:rPr>
          <w:rFonts w:ascii="Times New Roman" w:eastAsia="Times New Roman" w:hAnsi="Times New Roman" w:cs="Times New Roman"/>
          <w:bCs/>
          <w:i/>
          <w:color w:val="FF0000"/>
        </w:rPr>
        <w:t>ab</w:t>
      </w:r>
      <w:proofErr w:type="spellEnd"/>
      <w:r>
        <w:rPr>
          <w:rFonts w:ascii="宋体" w:eastAsia="宋体" w:hAnsi="宋体" w:cs="宋体"/>
          <w:bCs/>
          <w:color w:val="FF0000"/>
        </w:rPr>
        <w:t>左右运动时，导体切割磁感线运动，所以导体中有感应电流，电流计指针左右摆动，这种现象是电磁感应，利用这个原理可以制作发电机。</w:t>
      </w:r>
    </w:p>
    <w:p w:rsidR="002B3C90" w:rsidRDefault="002B3C90" w:rsidP="002B3C90">
      <w:pPr>
        <w:spacing w:line="360" w:lineRule="auto"/>
        <w:jc w:val="left"/>
        <w:textAlignment w:val="center"/>
        <w:rPr>
          <w:rFonts w:ascii="宋体" w:eastAsia="宋体" w:hAnsi="宋体" w:cs="宋体"/>
          <w:bCs/>
        </w:rPr>
      </w:pPr>
      <w:r>
        <w:rPr>
          <w:rFonts w:ascii="宋体" w:hAnsi="宋体" w:hint="eastAsia"/>
          <w:b/>
          <w:color w:val="0000FF"/>
          <w:szCs w:val="21"/>
        </w:rPr>
        <w:t>21、（2021·重庆市A卷·T14）</w:t>
      </w:r>
      <w:r>
        <w:rPr>
          <w:rFonts w:ascii="宋体" w:eastAsia="宋体" w:hAnsi="宋体" w:cs="宋体"/>
          <w:bCs/>
        </w:rPr>
        <w:t>请按要求完成下列作图：</w:t>
      </w:r>
    </w:p>
    <w:p w:rsidR="002B3C90" w:rsidRDefault="002B3C90" w:rsidP="002B3C90">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）在图甲中画出折射光线的入射光线；</w:t>
      </w:r>
    </w:p>
    <w:p w:rsidR="002B3C90" w:rsidRDefault="002B3C90" w:rsidP="002B3C90">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）图乙中小磁针处于自由静止状态，在括号内标上“</w:t>
      </w:r>
      <w:r>
        <w:rPr>
          <w:rFonts w:ascii="Times New Roman" w:eastAsia="Times New Roman" w:hAnsi="Times New Roman" w:cs="Times New Roman"/>
          <w:bCs/>
        </w:rPr>
        <w:t>N</w:t>
      </w:r>
      <w:r>
        <w:rPr>
          <w:rFonts w:ascii="宋体" w:eastAsia="宋体" w:hAnsi="宋体" w:cs="宋体"/>
          <w:bCs/>
        </w:rPr>
        <w:t>”或“</w:t>
      </w:r>
      <w:r>
        <w:rPr>
          <w:rFonts w:ascii="Times New Roman" w:eastAsia="Times New Roman" w:hAnsi="Times New Roman" w:cs="Times New Roman"/>
          <w:bCs/>
        </w:rPr>
        <w:t>S</w:t>
      </w:r>
      <w:r>
        <w:rPr>
          <w:rFonts w:ascii="宋体" w:eastAsia="宋体" w:hAnsi="宋体" w:cs="宋体"/>
          <w:bCs/>
        </w:rPr>
        <w:t>”。</w:t>
      </w:r>
    </w:p>
    <w:p w:rsidR="002B3C90" w:rsidRDefault="002B3C90" w:rsidP="002B3C90">
      <w:pPr>
        <w:spacing w:line="360" w:lineRule="auto"/>
        <w:jc w:val="left"/>
        <w:textAlignment w:val="center"/>
        <w:rPr>
          <w:bCs/>
        </w:rPr>
      </w:pPr>
      <w:r>
        <w:rPr>
          <w:bCs/>
          <w:noProof/>
        </w:rPr>
        <w:lastRenderedPageBreak/>
        <w:drawing>
          <wp:inline distT="0" distB="0" distL="114300" distR="114300" wp14:anchorId="3B429A64" wp14:editId="0529B4D7">
            <wp:extent cx="2025015" cy="1162050"/>
            <wp:effectExtent l="0" t="0" r="13335" b="0"/>
            <wp:docPr id="100024" name="图片 1000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76162" name="图片 100024" descr="figure"/>
                    <pic:cNvPicPr>
                      <a:picLocks noChangeAspect="1"/>
                    </pic:cNvPicPr>
                  </pic:nvPicPr>
                  <pic:blipFill>
                    <a:blip r:embed="rId70"/>
                    <a:stretch>
                      <a:fillRect/>
                    </a:stretch>
                  </pic:blipFill>
                  <pic:spPr>
                    <a:xfrm>
                      <a:off x="0" y="0"/>
                      <a:ext cx="2025015" cy="1162050"/>
                    </a:xfrm>
                    <a:prstGeom prst="rect">
                      <a:avLst/>
                    </a:prstGeom>
                  </pic:spPr>
                </pic:pic>
              </a:graphicData>
            </a:graphic>
          </wp:inline>
        </w:drawing>
      </w:r>
      <w:r>
        <w:rPr>
          <w:bCs/>
          <w:noProof/>
        </w:rPr>
        <w:drawing>
          <wp:inline distT="0" distB="0" distL="114300" distR="114300" wp14:anchorId="2C0B4CA9" wp14:editId="4888BDD8">
            <wp:extent cx="1089025" cy="1467485"/>
            <wp:effectExtent l="0" t="0" r="15875" b="18415"/>
            <wp:docPr id="100025" name="图片 1000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08995" name="图片 100025" descr="figure"/>
                    <pic:cNvPicPr>
                      <a:picLocks noChangeAspect="1"/>
                    </pic:cNvPicPr>
                  </pic:nvPicPr>
                  <pic:blipFill>
                    <a:blip r:embed="rId71"/>
                    <a:stretch>
                      <a:fillRect/>
                    </a:stretch>
                  </pic:blipFill>
                  <pic:spPr>
                    <a:xfrm>
                      <a:off x="0" y="0"/>
                      <a:ext cx="1089025" cy="1467485"/>
                    </a:xfrm>
                    <a:prstGeom prst="rect">
                      <a:avLst/>
                    </a:prstGeom>
                  </pic:spPr>
                </pic:pic>
              </a:graphicData>
            </a:graphic>
          </wp:inline>
        </w:drawing>
      </w:r>
    </w:p>
    <w:p w:rsidR="002B3C90" w:rsidRDefault="002B3C90" w:rsidP="002B3C90">
      <w:pPr>
        <w:spacing w:line="360" w:lineRule="auto"/>
        <w:jc w:val="left"/>
        <w:textAlignment w:val="center"/>
        <w:rPr>
          <w:rFonts w:ascii="宋体" w:eastAsia="宋体" w:hAnsi="宋体" w:cs="宋体"/>
          <w:bCs/>
          <w:color w:val="FF0000"/>
        </w:rPr>
      </w:pPr>
      <w:r>
        <w:rPr>
          <w:bCs/>
          <w:color w:val="FF0000"/>
        </w:rPr>
        <w:t>【答案】</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p>
    <w:p w:rsidR="002B3C90" w:rsidRDefault="002B3C90" w:rsidP="002B3C90">
      <w:pPr>
        <w:spacing w:line="360" w:lineRule="auto"/>
        <w:jc w:val="left"/>
        <w:textAlignment w:val="center"/>
        <w:rPr>
          <w:bCs/>
          <w:color w:val="FF0000"/>
        </w:rPr>
      </w:pPr>
      <w:r>
        <w:rPr>
          <w:bCs/>
          <w:noProof/>
          <w:color w:val="FF0000"/>
        </w:rPr>
        <w:drawing>
          <wp:inline distT="0" distB="0" distL="114300" distR="114300" wp14:anchorId="40E7E820" wp14:editId="1BC0F99B">
            <wp:extent cx="1486535" cy="792480"/>
            <wp:effectExtent l="0" t="0" r="18415" b="7620"/>
            <wp:docPr id="100026" name="图片 1000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46100" name="图片 100026" descr="figure"/>
                    <pic:cNvPicPr>
                      <a:picLocks noChangeAspect="1"/>
                    </pic:cNvPicPr>
                  </pic:nvPicPr>
                  <pic:blipFill>
                    <a:blip r:embed="rId72"/>
                    <a:stretch>
                      <a:fillRect/>
                    </a:stretch>
                  </pic:blipFill>
                  <pic:spPr>
                    <a:xfrm>
                      <a:off x="0" y="0"/>
                      <a:ext cx="1486535" cy="792480"/>
                    </a:xfrm>
                    <a:prstGeom prst="rect">
                      <a:avLst/>
                    </a:prstGeom>
                  </pic:spPr>
                </pic:pic>
              </a:graphicData>
            </a:graphic>
          </wp:inline>
        </w:drawing>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bCs/>
          <w:noProof/>
          <w:color w:val="FF0000"/>
        </w:rPr>
        <w:drawing>
          <wp:inline distT="0" distB="0" distL="114300" distR="114300" wp14:anchorId="55346AF3" wp14:editId="56F7DC98">
            <wp:extent cx="838835" cy="1082675"/>
            <wp:effectExtent l="0" t="0" r="18415" b="3175"/>
            <wp:docPr id="100027" name="图片 1000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14644" name="图片 100027" descr="figure"/>
                    <pic:cNvPicPr>
                      <a:picLocks noChangeAspect="1"/>
                    </pic:cNvPicPr>
                  </pic:nvPicPr>
                  <pic:blipFill>
                    <a:blip r:embed="rId73"/>
                    <a:stretch>
                      <a:fillRect/>
                    </a:stretch>
                  </pic:blipFill>
                  <pic:spPr>
                    <a:xfrm>
                      <a:off x="0" y="0"/>
                      <a:ext cx="838835" cy="1082675"/>
                    </a:xfrm>
                    <a:prstGeom prst="rect">
                      <a:avLst/>
                    </a:prstGeom>
                  </pic:spPr>
                </pic:pic>
              </a:graphicData>
            </a:graphic>
          </wp:inline>
        </w:drawing>
      </w:r>
    </w:p>
    <w:p w:rsidR="002B3C90" w:rsidRDefault="002B3C90" w:rsidP="002B3C90">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）由图甲知，通过凹透镜的折射光线的反向延长线过异侧焦点，那么入射光线平行于主光轴，作图如下：</w:t>
      </w:r>
    </w:p>
    <w:p w:rsidR="002B3C90" w:rsidRDefault="002B3C90" w:rsidP="002B3C90">
      <w:pPr>
        <w:spacing w:line="360" w:lineRule="auto"/>
        <w:jc w:val="left"/>
        <w:textAlignment w:val="center"/>
        <w:rPr>
          <w:bCs/>
          <w:color w:val="FF0000"/>
        </w:rPr>
      </w:pPr>
      <w:r>
        <w:rPr>
          <w:bCs/>
          <w:noProof/>
          <w:color w:val="FF0000"/>
        </w:rPr>
        <w:drawing>
          <wp:inline distT="0" distB="0" distL="114300" distR="114300" wp14:anchorId="7DD697C5" wp14:editId="2C8957A1">
            <wp:extent cx="2067560" cy="1101725"/>
            <wp:effectExtent l="0" t="0" r="8890" b="3175"/>
            <wp:docPr id="100028" name="图片 1000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6822" name="图片 100028" descr="figure"/>
                    <pic:cNvPicPr>
                      <a:picLocks noChangeAspect="1"/>
                    </pic:cNvPicPr>
                  </pic:nvPicPr>
                  <pic:blipFill>
                    <a:blip r:embed="rId72"/>
                    <a:stretch>
                      <a:fillRect/>
                    </a:stretch>
                  </pic:blipFill>
                  <pic:spPr>
                    <a:xfrm>
                      <a:off x="0" y="0"/>
                      <a:ext cx="2067560" cy="1101725"/>
                    </a:xfrm>
                    <a:prstGeom prst="rect">
                      <a:avLst/>
                    </a:prstGeom>
                  </pic:spPr>
                </pic:pic>
              </a:graphicData>
            </a:graphic>
          </wp:inline>
        </w:drawing>
      </w:r>
    </w:p>
    <w:p w:rsidR="002B3C90" w:rsidRDefault="002B3C90" w:rsidP="002B3C90">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）由图乙知，磁体的</w:t>
      </w:r>
      <w:r>
        <w:rPr>
          <w:rFonts w:ascii="Times New Roman" w:eastAsia="Times New Roman" w:hAnsi="Times New Roman" w:cs="Times New Roman"/>
          <w:bCs/>
          <w:color w:val="FF0000"/>
        </w:rPr>
        <w:t>N</w:t>
      </w:r>
      <w:r>
        <w:rPr>
          <w:rFonts w:ascii="宋体" w:eastAsia="宋体" w:hAnsi="宋体" w:cs="宋体"/>
          <w:bCs/>
          <w:color w:val="FF0000"/>
        </w:rPr>
        <w:t>极在左端，据：同名磁极相互排斥，异名磁极相互吸引知，小磁针的</w:t>
      </w:r>
      <w:r>
        <w:rPr>
          <w:rFonts w:ascii="Times New Roman" w:eastAsia="Times New Roman" w:hAnsi="Times New Roman" w:cs="Times New Roman"/>
          <w:bCs/>
          <w:color w:val="FF0000"/>
        </w:rPr>
        <w:t>N</w:t>
      </w:r>
      <w:r>
        <w:rPr>
          <w:rFonts w:ascii="宋体" w:eastAsia="宋体" w:hAnsi="宋体" w:cs="宋体"/>
          <w:bCs/>
          <w:color w:val="FF0000"/>
        </w:rPr>
        <w:t>极在右端，即括号内应标上</w:t>
      </w:r>
      <w:r>
        <w:rPr>
          <w:rFonts w:ascii="Times New Roman" w:eastAsia="Times New Roman" w:hAnsi="Times New Roman" w:cs="Times New Roman"/>
          <w:bCs/>
          <w:color w:val="FF0000"/>
        </w:rPr>
        <w:t>N</w:t>
      </w:r>
      <w:r>
        <w:rPr>
          <w:rFonts w:ascii="宋体" w:eastAsia="宋体" w:hAnsi="宋体" w:cs="宋体"/>
          <w:bCs/>
          <w:color w:val="FF0000"/>
        </w:rPr>
        <w:t>。作图如下：</w:t>
      </w:r>
    </w:p>
    <w:p w:rsidR="002B3C90" w:rsidRDefault="002B3C90" w:rsidP="002B3C90">
      <w:pPr>
        <w:spacing w:line="360" w:lineRule="auto"/>
        <w:jc w:val="left"/>
        <w:textAlignment w:val="center"/>
        <w:rPr>
          <w:bCs/>
          <w:color w:val="FF0000"/>
        </w:rPr>
      </w:pPr>
      <w:r>
        <w:rPr>
          <w:bCs/>
          <w:noProof/>
          <w:color w:val="FF0000"/>
        </w:rPr>
        <w:drawing>
          <wp:inline distT="0" distB="0" distL="114300" distR="114300" wp14:anchorId="2BF38718" wp14:editId="389261C3">
            <wp:extent cx="1130935" cy="1457325"/>
            <wp:effectExtent l="0" t="0" r="12065" b="9525"/>
            <wp:docPr id="100029" name="图片 1000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518725" name="图片 100029" descr="figure"/>
                    <pic:cNvPicPr>
                      <a:picLocks noChangeAspect="1"/>
                    </pic:cNvPicPr>
                  </pic:nvPicPr>
                  <pic:blipFill>
                    <a:blip r:embed="rId73"/>
                    <a:stretch>
                      <a:fillRect/>
                    </a:stretch>
                  </pic:blipFill>
                  <pic:spPr>
                    <a:xfrm>
                      <a:off x="0" y="0"/>
                      <a:ext cx="1130935" cy="1457325"/>
                    </a:xfrm>
                    <a:prstGeom prst="rect">
                      <a:avLst/>
                    </a:prstGeom>
                  </pic:spPr>
                </pic:pic>
              </a:graphicData>
            </a:graphic>
          </wp:inline>
        </w:drawing>
      </w:r>
    </w:p>
    <w:p w:rsidR="002B3C90" w:rsidRDefault="002B3C90" w:rsidP="002B3C90">
      <w:pPr>
        <w:rPr>
          <w:bCs/>
        </w:rPr>
      </w:pPr>
    </w:p>
    <w:p w:rsidR="00F12695" w:rsidRPr="008F131F" w:rsidRDefault="00F12695" w:rsidP="008F131F"/>
    <w:sectPr w:rsidR="00F12695" w:rsidRPr="008F131F">
      <w:headerReference w:type="default" r:id="rId7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891" w:rsidRDefault="00430891" w:rsidP="004D5D19">
      <w:pPr>
        <w:spacing w:after="0" w:line="240" w:lineRule="auto"/>
      </w:pPr>
      <w:r>
        <w:separator/>
      </w:r>
    </w:p>
  </w:endnote>
  <w:endnote w:type="continuationSeparator" w:id="0">
    <w:p w:rsidR="00430891" w:rsidRDefault="00430891" w:rsidP="004D5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楷体简体">
    <w:altName w:val="楷体"/>
    <w:charset w:val="86"/>
    <w:family w:val="script"/>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891" w:rsidRDefault="00430891" w:rsidP="004D5D19">
      <w:pPr>
        <w:spacing w:after="0" w:line="240" w:lineRule="auto"/>
      </w:pPr>
      <w:r>
        <w:separator/>
      </w:r>
    </w:p>
  </w:footnote>
  <w:footnote w:type="continuationSeparator" w:id="0">
    <w:p w:rsidR="00430891" w:rsidRDefault="00430891" w:rsidP="004D5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D19" w:rsidRDefault="004D5D19">
    <w:pPr>
      <w:pStyle w:val="a3"/>
    </w:pPr>
    <w:r w:rsidRPr="004D5D19">
      <w:rPr>
        <w:rFonts w:hint="eastAsia"/>
      </w:rPr>
      <w:t>2021</w:t>
    </w:r>
    <w:r w:rsidRPr="004D5D19">
      <w:rPr>
        <w:rFonts w:hint="eastAsia"/>
      </w:rPr>
      <w:t>年全国中考物理真题分类汇编专题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231D11F"/>
    <w:multiLevelType w:val="singleLevel"/>
    <w:tmpl w:val="F231D11F"/>
    <w:lvl w:ilvl="0">
      <w:start w:val="2"/>
      <w:numFmt w:val="decimal"/>
      <w:lvlText w:val="[%1]"/>
      <w:lvlJc w:val="left"/>
      <w:pPr>
        <w:tabs>
          <w:tab w:val="left" w:pos="312"/>
        </w:tabs>
      </w:pPr>
    </w:lvl>
  </w:abstractNum>
  <w:abstractNum w:abstractNumId="1">
    <w:nsid w:val="1551DF57"/>
    <w:multiLevelType w:val="singleLevel"/>
    <w:tmpl w:val="1551DF57"/>
    <w:lvl w:ilvl="0">
      <w:start w:val="8"/>
      <w:numFmt w:val="decimal"/>
      <w:lvlText w:val="[%1]"/>
      <w:lvlJc w:val="left"/>
      <w:pPr>
        <w:tabs>
          <w:tab w:val="left" w:pos="312"/>
        </w:tabs>
      </w:pPr>
    </w:lvl>
  </w:abstractNum>
  <w:abstractNum w:abstractNumId="2">
    <w:nsid w:val="4E9E31D0"/>
    <w:multiLevelType w:val="singleLevel"/>
    <w:tmpl w:val="4E9E31D0"/>
    <w:lvl w:ilvl="0">
      <w:start w:val="2"/>
      <w:numFmt w:val="decimal"/>
      <w:lvlText w:val="[%1]"/>
      <w:lvlJc w:val="left"/>
      <w:pPr>
        <w:tabs>
          <w:tab w:val="left" w:pos="312"/>
        </w:tabs>
        <w:ind w:left="0" w:firstLine="0"/>
      </w:pPr>
    </w:lvl>
  </w:abstractNum>
  <w:abstractNum w:abstractNumId="3">
    <w:nsid w:val="605D5EAF"/>
    <w:multiLevelType w:val="singleLevel"/>
    <w:tmpl w:val="605D5EAF"/>
    <w:lvl w:ilvl="0">
      <w:start w:val="2"/>
      <w:numFmt w:val="decimal"/>
      <w:suff w:val="nothing"/>
      <w:lvlText w:val="（%1）"/>
      <w:lvlJc w:val="left"/>
    </w:lvl>
  </w:abstractNum>
  <w:num w:numId="1">
    <w:abstractNumId w:val="0"/>
  </w:num>
  <w:num w:numId="2">
    <w:abstractNumId w:val="2"/>
  </w:num>
  <w:num w:numId="3">
    <w:abstractNumId w:val="2"/>
    <w:lvlOverride w:ilvl="0">
      <w:startOverride w:val="2"/>
    </w:lvlOverride>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A0C"/>
    <w:rsid w:val="000440B4"/>
    <w:rsid w:val="00155412"/>
    <w:rsid w:val="00190394"/>
    <w:rsid w:val="00213D58"/>
    <w:rsid w:val="00241067"/>
    <w:rsid w:val="002B3C90"/>
    <w:rsid w:val="002E2412"/>
    <w:rsid w:val="0035262D"/>
    <w:rsid w:val="00430891"/>
    <w:rsid w:val="00474999"/>
    <w:rsid w:val="004D5D19"/>
    <w:rsid w:val="00595583"/>
    <w:rsid w:val="005D569C"/>
    <w:rsid w:val="005F384D"/>
    <w:rsid w:val="006D67EC"/>
    <w:rsid w:val="00752C2E"/>
    <w:rsid w:val="008D2310"/>
    <w:rsid w:val="008E1658"/>
    <w:rsid w:val="008E1FF1"/>
    <w:rsid w:val="008F131F"/>
    <w:rsid w:val="009442F9"/>
    <w:rsid w:val="00963B45"/>
    <w:rsid w:val="00A43850"/>
    <w:rsid w:val="00AB1AF3"/>
    <w:rsid w:val="00AC4440"/>
    <w:rsid w:val="00B12A0C"/>
    <w:rsid w:val="00BF0AAE"/>
    <w:rsid w:val="00C64ACB"/>
    <w:rsid w:val="00CC5C3D"/>
    <w:rsid w:val="00D107F0"/>
    <w:rsid w:val="00E86DD0"/>
    <w:rsid w:val="00F12695"/>
    <w:rsid w:val="00FA3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D19"/>
    <w:pPr>
      <w:widowControl w:val="0"/>
      <w:spacing w:after="200" w:line="276" w:lineRule="auto"/>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4D5D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4D5D19"/>
    <w:rPr>
      <w:sz w:val="18"/>
      <w:szCs w:val="18"/>
    </w:rPr>
  </w:style>
  <w:style w:type="paragraph" w:styleId="a4">
    <w:name w:val="footer"/>
    <w:basedOn w:val="a"/>
    <w:link w:val="Char0"/>
    <w:uiPriority w:val="99"/>
    <w:unhideWhenUsed/>
    <w:qFormat/>
    <w:rsid w:val="004D5D19"/>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4D5D19"/>
    <w:rPr>
      <w:sz w:val="18"/>
      <w:szCs w:val="18"/>
    </w:rPr>
  </w:style>
  <w:style w:type="paragraph" w:styleId="a5">
    <w:name w:val="Balloon Text"/>
    <w:basedOn w:val="a"/>
    <w:link w:val="Char1"/>
    <w:uiPriority w:val="99"/>
    <w:semiHidden/>
    <w:unhideWhenUsed/>
    <w:qFormat/>
    <w:rsid w:val="004D5D19"/>
    <w:pPr>
      <w:spacing w:after="0" w:line="240" w:lineRule="auto"/>
    </w:pPr>
    <w:rPr>
      <w:sz w:val="18"/>
      <w:szCs w:val="18"/>
    </w:rPr>
  </w:style>
  <w:style w:type="character" w:customStyle="1" w:styleId="Char1">
    <w:name w:val="批注框文本 Char"/>
    <w:basedOn w:val="a0"/>
    <w:link w:val="a5"/>
    <w:uiPriority w:val="99"/>
    <w:semiHidden/>
    <w:qFormat/>
    <w:rsid w:val="004D5D19"/>
    <w:rPr>
      <w:sz w:val="18"/>
      <w:szCs w:val="18"/>
    </w:rPr>
  </w:style>
  <w:style w:type="paragraph" w:styleId="a6">
    <w:name w:val="Plain Text"/>
    <w:basedOn w:val="a"/>
    <w:link w:val="Char2"/>
    <w:qFormat/>
    <w:rsid w:val="006D67EC"/>
    <w:rPr>
      <w:rFonts w:ascii="宋体" w:eastAsia="宋体" w:hAnsi="Courier New" w:cs="Courier New"/>
      <w:szCs w:val="21"/>
    </w:rPr>
  </w:style>
  <w:style w:type="character" w:customStyle="1" w:styleId="Char2">
    <w:name w:val="纯文本 Char"/>
    <w:basedOn w:val="a0"/>
    <w:link w:val="a6"/>
    <w:rsid w:val="006D67EC"/>
    <w:rPr>
      <w:rFonts w:ascii="宋体" w:eastAsia="宋体" w:hAnsi="Courier New" w:cs="Courier New"/>
      <w:szCs w:val="21"/>
    </w:rPr>
  </w:style>
  <w:style w:type="paragraph" w:styleId="a7">
    <w:name w:val="No Spacing"/>
    <w:uiPriority w:val="1"/>
    <w:qFormat/>
    <w:rsid w:val="00155412"/>
    <w:pPr>
      <w:widowControl w:val="0"/>
      <w:jc w:val="both"/>
    </w:pPr>
    <w:rPr>
      <w:rFonts w:ascii="Calibri" w:eastAsia="宋体" w:hAnsi="Calibri" w:cs="Times New Roman"/>
    </w:rPr>
  </w:style>
  <w:style w:type="paragraph" w:styleId="a8">
    <w:name w:val="Normal (Web)"/>
    <w:basedOn w:val="a"/>
    <w:semiHidden/>
    <w:unhideWhenUsed/>
    <w:qFormat/>
    <w:rsid w:val="0035262D"/>
    <w:pPr>
      <w:widowControl/>
      <w:spacing w:before="100" w:beforeAutospacing="1" w:after="100" w:afterAutospacing="1"/>
      <w:jc w:val="left"/>
    </w:pPr>
    <w:rPr>
      <w:rFonts w:ascii="宋体" w:eastAsia="宋体" w:hAnsi="宋体" w:cs="宋体"/>
      <w:kern w:val="0"/>
      <w:sz w:val="24"/>
      <w:szCs w:val="24"/>
    </w:rPr>
  </w:style>
  <w:style w:type="character" w:styleId="a9">
    <w:name w:val="Hyperlink"/>
    <w:basedOn w:val="a0"/>
    <w:uiPriority w:val="99"/>
    <w:semiHidden/>
    <w:unhideWhenUsed/>
    <w:qFormat/>
    <w:rsid w:val="0035262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D19"/>
    <w:pPr>
      <w:widowControl w:val="0"/>
      <w:spacing w:after="200" w:line="276" w:lineRule="auto"/>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4D5D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4D5D19"/>
    <w:rPr>
      <w:sz w:val="18"/>
      <w:szCs w:val="18"/>
    </w:rPr>
  </w:style>
  <w:style w:type="paragraph" w:styleId="a4">
    <w:name w:val="footer"/>
    <w:basedOn w:val="a"/>
    <w:link w:val="Char0"/>
    <w:uiPriority w:val="99"/>
    <w:unhideWhenUsed/>
    <w:qFormat/>
    <w:rsid w:val="004D5D19"/>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4D5D19"/>
    <w:rPr>
      <w:sz w:val="18"/>
      <w:szCs w:val="18"/>
    </w:rPr>
  </w:style>
  <w:style w:type="paragraph" w:styleId="a5">
    <w:name w:val="Balloon Text"/>
    <w:basedOn w:val="a"/>
    <w:link w:val="Char1"/>
    <w:uiPriority w:val="99"/>
    <w:semiHidden/>
    <w:unhideWhenUsed/>
    <w:qFormat/>
    <w:rsid w:val="004D5D19"/>
    <w:pPr>
      <w:spacing w:after="0" w:line="240" w:lineRule="auto"/>
    </w:pPr>
    <w:rPr>
      <w:sz w:val="18"/>
      <w:szCs w:val="18"/>
    </w:rPr>
  </w:style>
  <w:style w:type="character" w:customStyle="1" w:styleId="Char1">
    <w:name w:val="批注框文本 Char"/>
    <w:basedOn w:val="a0"/>
    <w:link w:val="a5"/>
    <w:uiPriority w:val="99"/>
    <w:semiHidden/>
    <w:qFormat/>
    <w:rsid w:val="004D5D19"/>
    <w:rPr>
      <w:sz w:val="18"/>
      <w:szCs w:val="18"/>
    </w:rPr>
  </w:style>
  <w:style w:type="paragraph" w:styleId="a6">
    <w:name w:val="Plain Text"/>
    <w:basedOn w:val="a"/>
    <w:link w:val="Char2"/>
    <w:qFormat/>
    <w:rsid w:val="006D67EC"/>
    <w:rPr>
      <w:rFonts w:ascii="宋体" w:eastAsia="宋体" w:hAnsi="Courier New" w:cs="Courier New"/>
      <w:szCs w:val="21"/>
    </w:rPr>
  </w:style>
  <w:style w:type="character" w:customStyle="1" w:styleId="Char2">
    <w:name w:val="纯文本 Char"/>
    <w:basedOn w:val="a0"/>
    <w:link w:val="a6"/>
    <w:rsid w:val="006D67EC"/>
    <w:rPr>
      <w:rFonts w:ascii="宋体" w:eastAsia="宋体" w:hAnsi="Courier New" w:cs="Courier New"/>
      <w:szCs w:val="21"/>
    </w:rPr>
  </w:style>
  <w:style w:type="paragraph" w:styleId="a7">
    <w:name w:val="No Spacing"/>
    <w:uiPriority w:val="1"/>
    <w:qFormat/>
    <w:rsid w:val="00155412"/>
    <w:pPr>
      <w:widowControl w:val="0"/>
      <w:jc w:val="both"/>
    </w:pPr>
    <w:rPr>
      <w:rFonts w:ascii="Calibri" w:eastAsia="宋体" w:hAnsi="Calibri" w:cs="Times New Roman"/>
    </w:rPr>
  </w:style>
  <w:style w:type="paragraph" w:styleId="a8">
    <w:name w:val="Normal (Web)"/>
    <w:basedOn w:val="a"/>
    <w:semiHidden/>
    <w:unhideWhenUsed/>
    <w:qFormat/>
    <w:rsid w:val="0035262D"/>
    <w:pPr>
      <w:widowControl/>
      <w:spacing w:before="100" w:beforeAutospacing="1" w:after="100" w:afterAutospacing="1"/>
      <w:jc w:val="left"/>
    </w:pPr>
    <w:rPr>
      <w:rFonts w:ascii="宋体" w:eastAsia="宋体" w:hAnsi="宋体" w:cs="宋体"/>
      <w:kern w:val="0"/>
      <w:sz w:val="24"/>
      <w:szCs w:val="24"/>
    </w:rPr>
  </w:style>
  <w:style w:type="character" w:styleId="a9">
    <w:name w:val="Hyperlink"/>
    <w:basedOn w:val="a0"/>
    <w:uiPriority w:val="99"/>
    <w:semiHidden/>
    <w:unhideWhenUsed/>
    <w:qFormat/>
    <w:rsid w:val="0035262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862394">
      <w:bodyDiv w:val="1"/>
      <w:marLeft w:val="0"/>
      <w:marRight w:val="0"/>
      <w:marTop w:val="0"/>
      <w:marBottom w:val="0"/>
      <w:divBdr>
        <w:top w:val="none" w:sz="0" w:space="0" w:color="auto"/>
        <w:left w:val="none" w:sz="0" w:space="0" w:color="auto"/>
        <w:bottom w:val="none" w:sz="0" w:space="0" w:color="auto"/>
        <w:right w:val="none" w:sz="0" w:space="0" w:color="auto"/>
      </w:divBdr>
    </w:div>
    <w:div w:id="552228493">
      <w:bodyDiv w:val="1"/>
      <w:marLeft w:val="0"/>
      <w:marRight w:val="0"/>
      <w:marTop w:val="0"/>
      <w:marBottom w:val="0"/>
      <w:divBdr>
        <w:top w:val="none" w:sz="0" w:space="0" w:color="auto"/>
        <w:left w:val="none" w:sz="0" w:space="0" w:color="auto"/>
        <w:bottom w:val="none" w:sz="0" w:space="0" w:color="auto"/>
        <w:right w:val="none" w:sz="0" w:space="0" w:color="auto"/>
      </w:divBdr>
    </w:div>
    <w:div w:id="1688291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oleObject" Target="embeddings/oleObject1.bin"/><Relationship Id="rId47" Type="http://schemas.openxmlformats.org/officeDocument/2006/relationships/image" Target="media/image37.wmf"/><Relationship Id="rId50" Type="http://schemas.openxmlformats.org/officeDocument/2006/relationships/oleObject" Target="embeddings/oleObject5.bin"/><Relationship Id="rId55" Type="http://schemas.openxmlformats.org/officeDocument/2006/relationships/oleObject" Target="embeddings/oleObject8.bin"/><Relationship Id="rId63" Type="http://schemas.openxmlformats.org/officeDocument/2006/relationships/oleObject" Target="embeddings/oleObject12.bin"/><Relationship Id="rId68" Type="http://schemas.openxmlformats.org/officeDocument/2006/relationships/image" Target="media/image47.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6.wmf"/><Relationship Id="rId53" Type="http://schemas.openxmlformats.org/officeDocument/2006/relationships/oleObject" Target="embeddings/oleObject7.bin"/><Relationship Id="rId58" Type="http://schemas.openxmlformats.org/officeDocument/2006/relationships/image" Target="media/image42.wmf"/><Relationship Id="rId66" Type="http://schemas.openxmlformats.org/officeDocument/2006/relationships/image" Target="media/image46.wmf"/><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8.wmf"/><Relationship Id="rId57" Type="http://schemas.openxmlformats.org/officeDocument/2006/relationships/oleObject" Target="embeddings/oleObject9.bin"/><Relationship Id="rId61" Type="http://schemas.openxmlformats.org/officeDocument/2006/relationships/oleObject" Target="embeddings/oleObject11.bin"/><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oleObject" Target="embeddings/oleObject2.bin"/><Relationship Id="rId52" Type="http://schemas.openxmlformats.org/officeDocument/2006/relationships/image" Target="media/image39.wmf"/><Relationship Id="rId60" Type="http://schemas.openxmlformats.org/officeDocument/2006/relationships/image" Target="media/image43.wmf"/><Relationship Id="rId65" Type="http://schemas.openxmlformats.org/officeDocument/2006/relationships/oleObject" Target="embeddings/oleObject13.bin"/><Relationship Id="rId73"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5.wmf"/><Relationship Id="rId48" Type="http://schemas.openxmlformats.org/officeDocument/2006/relationships/oleObject" Target="embeddings/oleObject4.bin"/><Relationship Id="rId56" Type="http://schemas.openxmlformats.org/officeDocument/2006/relationships/image" Target="media/image41.wmf"/><Relationship Id="rId64" Type="http://schemas.openxmlformats.org/officeDocument/2006/relationships/image" Target="media/image45.wmf"/><Relationship Id="rId69"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oleObject" Target="embeddings/oleObject6.bin"/><Relationship Id="rId72" Type="http://schemas.openxmlformats.org/officeDocument/2006/relationships/image" Target="media/image5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oleObject" Target="embeddings/oleObject3.bin"/><Relationship Id="rId59" Type="http://schemas.openxmlformats.org/officeDocument/2006/relationships/oleObject" Target="embeddings/oleObject10.bin"/><Relationship Id="rId67" Type="http://schemas.openxmlformats.org/officeDocument/2006/relationships/oleObject" Target="embeddings/oleObject14.bin"/><Relationship Id="rId20" Type="http://schemas.openxmlformats.org/officeDocument/2006/relationships/image" Target="media/image13.png"/><Relationship Id="rId41" Type="http://schemas.openxmlformats.org/officeDocument/2006/relationships/image" Target="media/image34.wmf"/><Relationship Id="rId54" Type="http://schemas.openxmlformats.org/officeDocument/2006/relationships/image" Target="media/image40.wmf"/><Relationship Id="rId62" Type="http://schemas.openxmlformats.org/officeDocument/2006/relationships/image" Target="media/image44.wmf"/><Relationship Id="rId70" Type="http://schemas.openxmlformats.org/officeDocument/2006/relationships/image" Target="media/image49.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1202</Words>
  <Characters>6853</Characters>
  <Application>Microsoft Office Word</Application>
  <DocSecurity>0</DocSecurity>
  <Lines>57</Lines>
  <Paragraphs>16</Paragraphs>
  <ScaleCrop>false</ScaleCrop>
  <Company>China</Company>
  <LinksUpToDate>false</LinksUpToDate>
  <CharactersWithSpaces>8039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2021-08-08T08:47:00Z</dcterms:created>
  <dcterms:modified xsi:type="dcterms:W3CDTF">2021-08-08T09:09:00Z</dcterms:modified>
</cp:coreProperties>
</file>