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458" w:rsidRPr="00FE47AA" w:rsidRDefault="00FE47AA" w:rsidP="00FE47AA">
      <w:pPr>
        <w:ind w:firstLineChars="200" w:firstLine="562"/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bookmarkStart w:id="0" w:name="_GoBack"/>
      <w:r w:rsidRPr="00FE47A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10.1</w:t>
      </w:r>
      <w:r w:rsidR="000E270B" w:rsidRPr="00FE47A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 </w:t>
      </w:r>
      <w:r w:rsidR="000E270B" w:rsidRPr="00FE47A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认识分子（学生版）</w:t>
      </w:r>
    </w:p>
    <w:bookmarkEnd w:id="0"/>
    <w:p w:rsidR="00964458" w:rsidRDefault="000E270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964458">
        <w:tc>
          <w:tcPr>
            <w:tcW w:w="4851" w:type="dxa"/>
            <w:tcBorders>
              <w:bottom w:val="single" w:sz="2" w:space="0" w:color="auto"/>
            </w:tcBorders>
          </w:tcPr>
          <w:p w:rsidR="00964458" w:rsidRDefault="000E270B" w:rsidP="00FE47AA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964458" w:rsidRDefault="000E270B" w:rsidP="00FE47AA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96445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知道物质是由分子组成的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96445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6445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初步认识分子是物体中能保持物质性质不变的最小微粒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964458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</w:p>
        </w:tc>
      </w:tr>
      <w:tr w:rsidR="0096445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对微观世界发生兴趣，乐于探索粒子的奥秘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96445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6445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分子的概念，分子的大小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96445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感受宏观物体都是由微观粒子组成的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64458" w:rsidRDefault="000E270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</w:tbl>
    <w:p w:rsidR="00964458" w:rsidRDefault="000E270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964458" w:rsidRDefault="000E270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德谟克里特猜想：大块物体是由</w:t>
      </w:r>
      <w:r>
        <w:rPr>
          <w:rFonts w:ascii="Times New Roman" w:eastAsia="宋体" w:hAnsi="Times New Roman" w:cs="Times New Roman"/>
          <w:szCs w:val="21"/>
        </w:rPr>
        <w:t>_________________</w:t>
      </w:r>
      <w:r>
        <w:rPr>
          <w:rFonts w:ascii="Times New Roman" w:eastAsia="宋体" w:hAnsi="Times New Roman" w:cs="Times New Roman"/>
          <w:szCs w:val="21"/>
        </w:rPr>
        <w:t>组成（原子</w:t>
      </w:r>
      <w:r>
        <w:rPr>
          <w:rFonts w:ascii="Times New Roman" w:eastAsia="宋体" w:hAnsi="Times New Roman" w:cs="Times New Roman"/>
          <w:szCs w:val="21"/>
        </w:rPr>
        <w:t>——</w:t>
      </w:r>
      <w:r>
        <w:rPr>
          <w:rFonts w:ascii="Times New Roman" w:eastAsia="宋体" w:hAnsi="Times New Roman" w:cs="Times New Roman"/>
          <w:szCs w:val="21"/>
        </w:rPr>
        <w:t>不可再分割的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）。</w:t>
      </w:r>
    </w:p>
    <w:p w:rsidR="00964458" w:rsidRDefault="000E270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分子：保持物质</w:t>
      </w:r>
      <w:r>
        <w:rPr>
          <w:rFonts w:ascii="Times New Roman" w:eastAsia="宋体" w:hAnsi="Times New Roman" w:cs="Times New Roman"/>
          <w:szCs w:val="21"/>
        </w:rPr>
        <w:t>__________________</w:t>
      </w:r>
      <w:r>
        <w:rPr>
          <w:rFonts w:ascii="Times New Roman" w:eastAsia="宋体" w:hAnsi="Times New Roman" w:cs="Times New Roman"/>
          <w:szCs w:val="21"/>
        </w:rPr>
        <w:t>性质不变的最小微粒（阿伏加德罗命名）。</w:t>
      </w:r>
    </w:p>
    <w:p w:rsidR="00964458" w:rsidRDefault="000E270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分子很小：分子直径尺度（</w:t>
      </w:r>
      <w:r>
        <w:rPr>
          <w:rFonts w:ascii="Times New Roman" w:eastAsia="宋体" w:hAnsi="Times New Roman" w:cs="Times New Roman"/>
          <w:szCs w:val="21"/>
        </w:rPr>
        <w:t>___________________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），分子质量小。</w:t>
      </w:r>
    </w:p>
    <w:p w:rsidR="00964458" w:rsidRDefault="000E270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964458" w:rsidRDefault="000E270B" w:rsidP="00FE47AA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</w:t>
      </w:r>
      <w:r>
        <w:rPr>
          <w:rFonts w:ascii="宋体" w:eastAsia="宋体" w:hAnsi="宋体" w:cs="宋体" w:hint="eastAsia"/>
          <w:b/>
          <w:bCs/>
        </w:rPr>
        <w:t>分子直径</w:t>
      </w:r>
    </w:p>
    <w:p w:rsidR="00964458" w:rsidRDefault="000E270B" w:rsidP="00FE47AA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灌南县六塘中学八年级单元测试）</w:t>
      </w:r>
      <w:r>
        <w:rPr>
          <w:rFonts w:ascii="Times New Roman" w:eastAsia="宋体" w:hAnsi="Times New Roman" w:cs="Times New Roman"/>
          <w:bCs/>
        </w:rPr>
        <w:t>科学研究发现分子很小，你知道分子到底小到什么程度吗？下列是物理老师给出的一组数据，你认为分子的直径最接近于（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-6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</w:rPr>
        <w:t xml:space="preserve">    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-10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-13</w:t>
      </w:r>
      <w:r>
        <w:rPr>
          <w:rFonts w:ascii="Times New Roman" w:eastAsia="宋体" w:hAnsi="Times New Roman" w:cs="Times New Roman"/>
          <w:bCs/>
        </w:rPr>
        <w:t>m</w:t>
      </w:r>
    </w:p>
    <w:p w:rsidR="00964458" w:rsidRDefault="000E270B" w:rsidP="00FE47AA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</w:t>
      </w:r>
      <w:r>
        <w:rPr>
          <w:rFonts w:ascii="宋体" w:eastAsia="宋体" w:hAnsi="宋体" w:cs="宋体" w:hint="eastAsia"/>
          <w:b/>
          <w:bCs/>
        </w:rPr>
        <w:t>分子的观察方式</w:t>
      </w:r>
    </w:p>
    <w:p w:rsidR="00964458" w:rsidRDefault="000E270B" w:rsidP="00FE47AA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</w:t>
      </w:r>
      <w:r>
        <w:rPr>
          <w:rFonts w:ascii="Times New Roman" w:eastAsia="宋体" w:hAnsi="Times New Roman" w:cs="Times New Roman" w:hint="eastAsia"/>
          <w:b/>
        </w:rPr>
        <w:t>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平邑县蒙阳新星学校八年级单元测试）</w:t>
      </w:r>
      <w:r>
        <w:rPr>
          <w:rFonts w:ascii="Times New Roman" w:eastAsia="宋体" w:hAnsi="Times New Roman" w:cs="Times New Roman"/>
          <w:bCs/>
        </w:rPr>
        <w:t>如图所示，蓝色部分就是</w:t>
      </w:r>
      <w:r>
        <w:rPr>
          <w:rFonts w:ascii="Times New Roman" w:eastAsia="宋体" w:hAnsi="Times New Roman" w:cs="Times New Roman"/>
          <w:bCs/>
        </w:rPr>
        <w:t>H5N1</w:t>
      </w:r>
      <w:r>
        <w:rPr>
          <w:rFonts w:ascii="Times New Roman" w:eastAsia="宋体" w:hAnsi="Times New Roman" w:cs="Times New Roman"/>
          <w:bCs/>
        </w:rPr>
        <w:lastRenderedPageBreak/>
        <w:t>禽流感病毒分子，它是用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拍摄的</w:t>
      </w:r>
      <w:r>
        <w:rPr>
          <w:rFonts w:cs="Times New Roman" w:hint="eastAsia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23925" cy="819150"/>
            <wp:effectExtent l="0" t="0" r="3175" b="6350"/>
            <wp:docPr id="606503857" name="图片 606503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53863" name="图片 606503857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 w:rsidP="00FE47AA">
      <w:pPr>
        <w:spacing w:line="360" w:lineRule="auto"/>
        <w:ind w:firstLineChars="200" w:firstLine="721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、模拟训练</w:t>
      </w:r>
    </w:p>
    <w:p w:rsidR="00964458" w:rsidRDefault="000E270B" w:rsidP="00FE47AA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下列说法正确的是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．空气中细小的灰尘就是分子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．大雾中，我们看到空气中极小的水珠就是一个个水分子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．把一块铜块锉成极细的铜屑就是铜分子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．由于分子非常小，人们无法直接用肉眼进行观察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全国）</w:t>
      </w:r>
      <w:r>
        <w:rPr>
          <w:rFonts w:ascii="Times New Roman" w:eastAsia="宋体" w:hAnsi="Times New Roman" w:cs="Times New Roman"/>
          <w:bCs/>
        </w:rPr>
        <w:t>阴极射线的发现说明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原子核有内部结构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原子有内部结构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电子有内部结构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质子有内部结构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下列说法正确的是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．卢瑟福最早提出了原子的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枣糕模型</w:t>
      </w:r>
      <w:r>
        <w:rPr>
          <w:rFonts w:ascii="Times New Roman" w:eastAsia="宋体" w:hAnsi="Times New Roman" w:cs="Times New Roman"/>
          <w:bCs/>
        </w:rPr>
        <w:t>”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．汤姆孙最早做了</w:t>
      </w:r>
      <w:r>
        <w:rPr>
          <w:rFonts w:ascii="Times New Roman" w:eastAsia="宋体" w:hAnsi="Times New Roman" w:cs="Times New Roman"/>
          <w:bCs/>
        </w:rPr>
        <w:t>“α</w:t>
      </w:r>
      <w:r>
        <w:rPr>
          <w:rFonts w:ascii="Times New Roman" w:eastAsia="宋体" w:hAnsi="Times New Roman" w:cs="Times New Roman"/>
          <w:bCs/>
        </w:rPr>
        <w:t>粒子散射实验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，并提出了原子的核式结构模型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．原子直径的数量级是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－</w:t>
      </w:r>
      <w:r>
        <w:rPr>
          <w:rFonts w:ascii="Times New Roman" w:eastAsia="宋体" w:hAnsi="Times New Roman" w:cs="Times New Roman"/>
          <w:bCs/>
          <w:vertAlign w:val="superscript"/>
        </w:rPr>
        <w:t>10</w:t>
      </w:r>
      <w:r>
        <w:rPr>
          <w:rFonts w:ascii="Times New Roman" w:eastAsia="宋体" w:hAnsi="Times New Roman" w:cs="Times New Roman"/>
          <w:bCs/>
        </w:rPr>
        <w:t xml:space="preserve"> m</w:t>
      </w:r>
      <w:r>
        <w:rPr>
          <w:rFonts w:ascii="Times New Roman" w:eastAsia="宋体" w:hAnsi="Times New Roman" w:cs="Times New Roman"/>
          <w:bCs/>
        </w:rPr>
        <w:t>，原子核直径的数量级是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－</w:t>
      </w:r>
      <w:r>
        <w:rPr>
          <w:rFonts w:ascii="Times New Roman" w:eastAsia="宋体" w:hAnsi="Times New Roman" w:cs="Times New Roman"/>
          <w:bCs/>
          <w:vertAlign w:val="superscript"/>
        </w:rPr>
        <w:t>15</w:t>
      </w:r>
      <w:r>
        <w:rPr>
          <w:rFonts w:ascii="Times New Roman" w:eastAsia="宋体" w:hAnsi="Times New Roman" w:cs="Times New Roman"/>
          <w:bCs/>
        </w:rPr>
        <w:t xml:space="preserve"> m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．电子的质量与质子、中子的质量相差不大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关于物质的组成，下列说法中错误的是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．物质是由大量的分子、原子组成的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B</w:t>
      </w:r>
      <w:r>
        <w:rPr>
          <w:rFonts w:ascii="Times New Roman" w:eastAsia="宋体" w:hAnsi="Times New Roman" w:cs="Times New Roman"/>
          <w:bCs/>
        </w:rPr>
        <w:t>．原子是由原子核和中子组成的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．原子核是由质子和中子组成的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．质子和中子是由更小的微粒组成的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热运动是指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大量分子无规则的运动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大量分子有规则的运动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少量分子有规则的运动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少量分子无规则的运动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北京八年级课时练习）</w:t>
      </w:r>
      <w:r>
        <w:rPr>
          <w:rFonts w:ascii="Times New Roman" w:eastAsia="宋体" w:hAnsi="Times New Roman" w:cs="Times New Roman"/>
          <w:bCs/>
        </w:rPr>
        <w:t>分子的体积非常小，如果把分子看成球形，它的直径大约是</w:t>
      </w:r>
    </w:p>
    <w:p w:rsidR="00964458" w:rsidRDefault="000E270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 xml:space="preserve"> m 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234210" name="图片 100001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-3</w:t>
      </w:r>
      <w:r>
        <w:rPr>
          <w:rFonts w:ascii="Times New Roman" w:eastAsia="宋体" w:hAnsi="Times New Roman" w:cs="Times New Roman"/>
          <w:bCs/>
        </w:rPr>
        <w:t xml:space="preserve">m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195762" name="图片 100002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-10</w:t>
      </w:r>
      <w:r>
        <w:rPr>
          <w:rFonts w:ascii="Times New Roman" w:eastAsia="宋体" w:hAnsi="Times New Roman" w:cs="Times New Roman"/>
          <w:bCs/>
        </w:rPr>
        <w:t xml:space="preserve">m 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528264" name="图片 100003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-15</w:t>
      </w:r>
      <w:r>
        <w:rPr>
          <w:rFonts w:ascii="Times New Roman" w:eastAsia="宋体" w:hAnsi="Times New Roman" w:cs="Times New Roman"/>
          <w:bCs/>
        </w:rPr>
        <w:t>m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7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全国九年级单元测试）</w:t>
      </w:r>
      <w:r>
        <w:rPr>
          <w:rFonts w:ascii="Times New Roman" w:eastAsia="宋体" w:hAnsi="Times New Roman" w:cs="Times New Roman"/>
          <w:bCs/>
        </w:rPr>
        <w:t>下列关于分子的说法中错误的是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分子极小，不能用肉眼看见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我们可以用肉眼观察到分子的运动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分子之间同时存在引力和斥力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温度升高时分子的热运动加快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全国九年级单元测试）</w:t>
      </w:r>
      <w:r>
        <w:rPr>
          <w:rFonts w:ascii="Times New Roman" w:eastAsia="宋体" w:hAnsi="Times New Roman" w:cs="Times New Roman"/>
          <w:bCs/>
        </w:rPr>
        <w:t>关于分子直径的估量中，较为合理的是</w:t>
      </w:r>
    </w:p>
    <w:p w:rsidR="00964458" w:rsidRDefault="000E270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 xml:space="preserve">0.1mm 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813107964" name="图片 1813107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582651" name="图片 181310796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 xml:space="preserve">0.1cm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551619470" name="图片 5516194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89367" name="图片 55161947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 xml:space="preserve">0.1μm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756993604" name="图片 17569936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403234" name="图片 17569936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0.1nm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北京）</w:t>
      </w:r>
      <w:r>
        <w:rPr>
          <w:rFonts w:ascii="Times New Roman" w:eastAsia="宋体" w:hAnsi="Times New Roman" w:cs="Times New Roman"/>
          <w:bCs/>
        </w:rPr>
        <w:t>一个水分子的质量大约为</w:t>
      </w:r>
      <w:r>
        <w:rPr>
          <w:rFonts w:ascii="Times New Roman" w:eastAsia="宋体" w:hAnsi="Times New Roman" w:cs="Times New Roman"/>
          <w:bCs/>
        </w:rPr>
        <w:t>3×10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26</w:t>
      </w:r>
      <w:r>
        <w:rPr>
          <w:rFonts w:ascii="Times New Roman" w:eastAsia="宋体" w:hAnsi="Times New Roman" w:cs="Times New Roman"/>
          <w:bCs/>
        </w:rPr>
        <w:t>kg</w:t>
      </w:r>
      <w:r>
        <w:rPr>
          <w:rFonts w:ascii="Times New Roman" w:eastAsia="宋体" w:hAnsi="Times New Roman" w:cs="Times New Roman"/>
          <w:bCs/>
        </w:rPr>
        <w:t>，一位学生饮了</w:t>
      </w:r>
      <w:r>
        <w:rPr>
          <w:rFonts w:ascii="Times New Roman" w:eastAsia="宋体" w:hAnsi="Times New Roman" w:cs="Times New Roman"/>
          <w:bCs/>
        </w:rPr>
        <w:t>180</w:t>
      </w:r>
      <w:r>
        <w:rPr>
          <w:rFonts w:ascii="Times New Roman" w:eastAsia="宋体" w:hAnsi="Times New Roman" w:cs="Times New Roman"/>
          <w:bCs/>
        </w:rPr>
        <w:t>克水，他大约喝下去的水分子个数为</w:t>
      </w:r>
    </w:p>
    <w:p w:rsidR="00964458" w:rsidRDefault="000E270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6.02×10</w:t>
      </w:r>
      <w:r>
        <w:rPr>
          <w:rFonts w:ascii="Times New Roman" w:eastAsia="宋体" w:hAnsi="Times New Roman" w:cs="Times New Roman"/>
          <w:bCs/>
          <w:vertAlign w:val="superscript"/>
        </w:rPr>
        <w:t>23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180×6.02×10</w:t>
      </w:r>
      <w:r>
        <w:rPr>
          <w:rFonts w:ascii="Times New Roman" w:eastAsia="宋体" w:hAnsi="Times New Roman" w:cs="Times New Roman"/>
          <w:bCs/>
          <w:vertAlign w:val="superscript"/>
        </w:rPr>
        <w:t>23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18×6.02×10</w:t>
      </w:r>
      <w:r>
        <w:rPr>
          <w:rFonts w:ascii="Times New Roman" w:eastAsia="宋体" w:hAnsi="Times New Roman" w:cs="Times New Roman"/>
          <w:bCs/>
          <w:vertAlign w:val="superscript"/>
        </w:rPr>
        <w:t>23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10×6.02×10</w:t>
      </w:r>
      <w:r>
        <w:rPr>
          <w:rFonts w:ascii="Times New Roman" w:eastAsia="宋体" w:hAnsi="Times New Roman" w:cs="Times New Roman"/>
          <w:bCs/>
          <w:vertAlign w:val="superscript"/>
        </w:rPr>
        <w:t>23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夜宿雾山雾，晨茹芝山芝。年来嗜好衰，但与青山宜。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雾粒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直径约为</w:t>
      </w:r>
      <w:r>
        <w:rPr>
          <w:rFonts w:ascii="Times New Roman" w:eastAsia="宋体" w:hAnsi="Times New Roman" w:cs="Times New Roman"/>
          <w:bCs/>
        </w:rPr>
        <w:t>120μm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雾粒</w:t>
      </w:r>
      <w:r>
        <w:rPr>
          <w:rFonts w:ascii="Times New Roman" w:eastAsia="宋体" w:hAnsi="Times New Roman" w:cs="Times New Roman"/>
          <w:bCs/>
        </w:rPr>
        <w:t>”_______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）分子。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全国）</w:t>
      </w:r>
      <w:r>
        <w:rPr>
          <w:rFonts w:ascii="Times New Roman" w:eastAsia="宋体" w:hAnsi="Times New Roman" w:cs="Times New Roman"/>
          <w:bCs/>
        </w:rPr>
        <w:t>19</w:t>
      </w:r>
      <w:r>
        <w:rPr>
          <w:rFonts w:ascii="Times New Roman" w:eastAsia="宋体" w:hAnsi="Times New Roman" w:cs="Times New Roman"/>
          <w:bCs/>
        </w:rPr>
        <w:t>世纪</w:t>
      </w:r>
      <w:r>
        <w:rPr>
          <w:rFonts w:ascii="Times New Roman" w:eastAsia="宋体" w:hAnsi="Times New Roman" w:cs="Times New Roman"/>
          <w:bCs/>
        </w:rPr>
        <w:t>70</w:t>
      </w:r>
      <w:r>
        <w:rPr>
          <w:rFonts w:ascii="Times New Roman" w:eastAsia="宋体" w:hAnsi="Times New Roman" w:cs="Times New Roman"/>
          <w:bCs/>
        </w:rPr>
        <w:t>年代，人们对气体放电现象的进一步研究，发现阴极能发出一种射线，当时叫做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射线。后来弄清楚这种射线是由一种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带正电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不带电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带负电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的微粒组成的，它们来自于原子的内部，称为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如图所示是原子的结构图，原子由原子核和绕核高速旋转的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组成，原子核由中子和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组成，比中子更小的是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47775" cy="762000"/>
            <wp:effectExtent l="0" t="0" r="9525" b="0"/>
            <wp:docPr id="1445439839" name="图片 144543983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249742" name="图片 1445439839" descr="figur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2013</w:t>
      </w:r>
      <w:r>
        <w:rPr>
          <w:rFonts w:ascii="Times New Roman" w:eastAsia="宋体" w:hAnsi="Times New Roman" w:cs="Times New Roman"/>
          <w:bCs/>
        </w:rPr>
        <w:t>年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月，全国科学技术名词审定委员会将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的中文名称命名为细颗粒物。细颗粒物指环境空气中直径小于等于</w:t>
      </w:r>
      <w:r>
        <w:rPr>
          <w:rFonts w:ascii="Times New Roman" w:eastAsia="宋体" w:hAnsi="Times New Roman" w:cs="Times New Roman"/>
          <w:bCs/>
        </w:rPr>
        <w:t xml:space="preserve"> 2.5 </w:t>
      </w:r>
      <w:r>
        <w:rPr>
          <w:rFonts w:ascii="Times New Roman" w:eastAsia="宋体" w:hAnsi="Times New Roman" w:cs="Times New Roman"/>
          <w:bCs/>
        </w:rPr>
        <w:t>微米的颗粒物。它能较长时间悬浮于空气中，其在空气中含量浓度越高，就代表空气污染越严重。它们在空气中做无规则运动，很难自然沉降到地面，吸入后会进入血液对人体形成危害。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在空气中的运动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属于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不属于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）分子运动。根据无锡实时空气质量监测，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月</w:t>
      </w: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/>
          <w:bCs/>
        </w:rPr>
        <w:t>日，无锡空气质量为中度污染，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浓度为</w:t>
      </w:r>
      <w:r>
        <w:rPr>
          <w:rFonts w:ascii="Times New Roman" w:eastAsia="宋体" w:hAnsi="Times New Roman" w:cs="Times New Roman"/>
          <w:bCs/>
        </w:rPr>
        <w:t>153μg/m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，那么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的空气中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的细颗粒物的质量为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g</w:t>
      </w:r>
      <w:r>
        <w:rPr>
          <w:rFonts w:ascii="Times New Roman" w:eastAsia="宋体" w:hAnsi="Times New Roman" w:cs="Times New Roman"/>
          <w:bCs/>
        </w:rPr>
        <w:t>．（</w:t>
      </w:r>
      <w:r>
        <w:rPr>
          <w:rFonts w:ascii="Times New Roman" w:eastAsia="宋体" w:hAnsi="Times New Roman" w:cs="Times New Roman"/>
          <w:bCs/>
        </w:rPr>
        <w:t>1g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6</w:t>
      </w:r>
      <w:r>
        <w:rPr>
          <w:rFonts w:ascii="Times New Roman" w:eastAsia="宋体" w:hAnsi="Times New Roman" w:cs="Times New Roman"/>
          <w:bCs/>
        </w:rPr>
        <w:t>μg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2013</w:t>
      </w:r>
      <w:r>
        <w:rPr>
          <w:rFonts w:ascii="Times New Roman" w:eastAsia="宋体" w:hAnsi="Times New Roman" w:cs="Times New Roman"/>
          <w:bCs/>
        </w:rPr>
        <w:t>年年初，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阴霾天气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一词进入人们视野，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阴霾天气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的衡量指示之一：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是指大气中直径小于或等于</w:t>
      </w:r>
      <w:r>
        <w:rPr>
          <w:rFonts w:ascii="Times New Roman" w:eastAsia="宋体" w:hAnsi="Times New Roman" w:cs="Times New Roman"/>
          <w:bCs/>
        </w:rPr>
        <w:t>2.5</w:t>
      </w:r>
      <w:r>
        <w:rPr>
          <w:rFonts w:ascii="Times New Roman" w:eastAsia="宋体" w:hAnsi="Times New Roman" w:cs="Times New Roman"/>
          <w:bCs/>
        </w:rPr>
        <w:t>微米的颗粒物，它们在空中做无规则运动，很难自然沉降到地面，吸入后会进入血液对人体形成危害．</w:t>
      </w:r>
      <w:r>
        <w:rPr>
          <w:rFonts w:ascii="Times New Roman" w:eastAsia="宋体" w:hAnsi="Times New Roman" w:cs="Times New Roman"/>
          <w:bCs/>
        </w:rPr>
        <w:t xml:space="preserve">PM2.5 </w:t>
      </w:r>
      <w:r>
        <w:rPr>
          <w:rFonts w:ascii="Times New Roman" w:eastAsia="宋体" w:hAnsi="Times New Roman" w:cs="Times New Roman"/>
          <w:bCs/>
        </w:rPr>
        <w:t>在空中的运动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（属于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不属于）分</w:t>
      </w:r>
      <w:r>
        <w:rPr>
          <w:rFonts w:ascii="Times New Roman" w:eastAsia="宋体" w:hAnsi="Times New Roman" w:cs="Times New Roman"/>
          <w:bCs/>
        </w:rPr>
        <w:t>子的热运动。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由单个原子组成的分子叫做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，由多个原子组成的分子叫做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物质由分子构成，分子直径通常以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 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 </w:t>
      </w:r>
      <w:r>
        <w:rPr>
          <w:rFonts w:ascii="Times New Roman" w:eastAsia="宋体" w:hAnsi="Times New Roman" w:cs="Times New Roman"/>
          <w:bCs/>
        </w:rPr>
        <w:t>做单位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PM2. 5</w:t>
      </w:r>
      <w:r>
        <w:rPr>
          <w:rFonts w:ascii="Times New Roman" w:eastAsia="宋体" w:hAnsi="Times New Roman" w:cs="Times New Roman"/>
          <w:bCs/>
        </w:rPr>
        <w:t>是指大气中直径小于或等于</w:t>
      </w:r>
      <w:r>
        <w:rPr>
          <w:rFonts w:ascii="Times New Roman" w:eastAsia="宋体" w:hAnsi="Times New Roman" w:cs="Times New Roman"/>
          <w:bCs/>
        </w:rPr>
        <w:t>2. 5μm</w:t>
      </w:r>
      <w:r>
        <w:rPr>
          <w:rFonts w:ascii="Times New Roman" w:eastAsia="宋体" w:hAnsi="Times New Roman" w:cs="Times New Roman"/>
          <w:bCs/>
        </w:rPr>
        <w:t>的颗粒物，也称为可人肺颗粒物，对人体健康和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大气环境质量的影响较大</w:t>
      </w:r>
      <w:r>
        <w:rPr>
          <w:rFonts w:ascii="Times New Roman" w:eastAsia="宋体" w:hAnsi="Times New Roman" w:cs="Times New Roman" w:hint="eastAsia"/>
          <w:bCs/>
        </w:rPr>
        <w:t>。</w:t>
      </w:r>
      <w:r>
        <w:rPr>
          <w:rFonts w:ascii="Times New Roman" w:eastAsia="宋体" w:hAnsi="Times New Roman" w:cs="Times New Roman"/>
          <w:bCs/>
        </w:rPr>
        <w:t>根据所学知识，判断</w:t>
      </w:r>
      <w:r>
        <w:rPr>
          <w:rFonts w:ascii="Times New Roman" w:eastAsia="宋体" w:hAnsi="Times New Roman" w:cs="Times New Roman"/>
          <w:bCs/>
        </w:rPr>
        <w:t>PM2. 5_____(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不是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分子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物质是由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组成的，它是极小的微粒，其直径数量级一般为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米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19.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陕西九年级其他模拟）</w:t>
      </w:r>
      <w:r>
        <w:rPr>
          <w:rFonts w:ascii="Times New Roman" w:eastAsia="宋体" w:hAnsi="Times New Roman" w:cs="Times New Roman"/>
          <w:bCs/>
        </w:rPr>
        <w:t>物理学拓展了人类对微观世界和宏观宇宙的认识。研</w:t>
      </w:r>
      <w:r>
        <w:rPr>
          <w:rFonts w:ascii="Times New Roman" w:eastAsia="宋体" w:hAnsi="Times New Roman" w:cs="Times New Roman"/>
          <w:bCs/>
        </w:rPr>
        <w:lastRenderedPageBreak/>
        <w:t>究发现，常见的物质是由大量的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构成的。在天文观测中，人们通常用光年表示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单位。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宋体" w:eastAsia="宋体" w:hAnsi="宋体" w:cs="宋体" w:hint="eastAsia"/>
          <w:szCs w:val="21"/>
        </w:rPr>
        <w:t>20.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分子很小，其直径约为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－</w:t>
      </w:r>
      <w:r>
        <w:rPr>
          <w:rFonts w:ascii="Times New Roman" w:eastAsia="宋体" w:hAnsi="Times New Roman" w:cs="Times New Roman"/>
          <w:bCs/>
          <w:vertAlign w:val="superscript"/>
        </w:rPr>
        <w:t>10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 w:hint="eastAsia"/>
          <w:bCs/>
        </w:rPr>
        <w:t>。</w:t>
      </w:r>
      <w:r>
        <w:rPr>
          <w:rFonts w:ascii="Times New Roman" w:eastAsia="宋体" w:hAnsi="Times New Roman" w:cs="Times New Roman"/>
          <w:bCs/>
        </w:rPr>
        <w:t>已知</w:t>
      </w:r>
      <w:r>
        <w:rPr>
          <w:rFonts w:ascii="Times New Roman" w:eastAsia="宋体" w:hAnsi="Times New Roman" w:cs="Times New Roman"/>
          <w:bCs/>
        </w:rPr>
        <w:t>1 nm(</w:t>
      </w:r>
      <w:r>
        <w:rPr>
          <w:rFonts w:ascii="Times New Roman" w:eastAsia="宋体" w:hAnsi="Times New Roman" w:cs="Times New Roman"/>
          <w:bCs/>
        </w:rPr>
        <w:t>纳米</w:t>
      </w:r>
      <w:r>
        <w:rPr>
          <w:rFonts w:ascii="Times New Roman" w:eastAsia="宋体" w:hAnsi="Times New Roman" w:cs="Times New Roman"/>
          <w:bCs/>
        </w:rPr>
        <w:t>)=10</w:t>
      </w:r>
      <w:r>
        <w:rPr>
          <w:rFonts w:ascii="Times New Roman" w:eastAsia="宋体" w:hAnsi="Times New Roman" w:cs="Times New Roman"/>
          <w:bCs/>
          <w:vertAlign w:val="superscript"/>
        </w:rPr>
        <w:t>－</w:t>
      </w:r>
      <w:r>
        <w:rPr>
          <w:rFonts w:ascii="Times New Roman" w:eastAsia="宋体" w:hAnsi="Times New Roman" w:cs="Times New Roman"/>
          <w:bCs/>
          <w:vertAlign w:val="superscript"/>
        </w:rPr>
        <w:t>9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</w:rPr>
        <w:t>，我国科学家研制的纳米碳纤维管，其直径是</w:t>
      </w:r>
      <w:r>
        <w:rPr>
          <w:rFonts w:ascii="Times New Roman" w:eastAsia="宋体" w:hAnsi="Times New Roman" w:cs="Times New Roman"/>
          <w:bCs/>
        </w:rPr>
        <w:t xml:space="preserve">33 </w:t>
      </w:r>
      <w:r>
        <w:rPr>
          <w:rFonts w:ascii="Times New Roman" w:eastAsia="宋体" w:hAnsi="Times New Roman" w:cs="Times New Roman"/>
          <w:bCs/>
        </w:rPr>
        <w:t>nm</w:t>
      </w:r>
      <w:r>
        <w:rPr>
          <w:rFonts w:ascii="Times New Roman" w:eastAsia="宋体" w:hAnsi="Times New Roman" w:cs="Times New Roman"/>
          <w:bCs/>
        </w:rPr>
        <w:t>，那么碳纤维管直径的尺寸相当于由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个分子紧密排列起来的长度．宇宙很大，一般以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光年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作为长度单位，已知一光年</w:t>
      </w:r>
      <w:r>
        <w:rPr>
          <w:rFonts w:ascii="Times New Roman" w:eastAsia="宋体" w:hAnsi="Times New Roman" w:cs="Times New Roman"/>
          <w:bCs/>
        </w:rPr>
        <w:t>(1</w:t>
      </w:r>
      <w:r>
        <w:rPr>
          <w:rFonts w:ascii="Times New Roman" w:eastAsia="宋体" w:hAnsi="Times New Roman" w:cs="Times New Roman" w:hint="eastAsia"/>
          <w:bCs/>
        </w:rPr>
        <w:t>.y.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等于</w:t>
      </w: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 w:hint="eastAsia"/>
          <w:bCs/>
        </w:rPr>
        <w:t>.</w:t>
      </w:r>
      <w:r>
        <w:rPr>
          <w:rFonts w:ascii="Times New Roman" w:eastAsia="宋体" w:hAnsi="Times New Roman" w:cs="Times New Roman"/>
          <w:bCs/>
        </w:rPr>
        <w:t>461×10</w:t>
      </w:r>
      <w:r>
        <w:rPr>
          <w:rFonts w:ascii="Times New Roman" w:eastAsia="宋体" w:hAnsi="Times New Roman" w:cs="Times New Roman"/>
          <w:bCs/>
          <w:vertAlign w:val="superscript"/>
        </w:rPr>
        <w:t>15</w:t>
      </w:r>
      <w:r>
        <w:rPr>
          <w:rFonts w:ascii="Times New Roman" w:eastAsia="宋体" w:hAnsi="Times New Roman" w:cs="Times New Roman"/>
          <w:bCs/>
        </w:rPr>
        <w:t>m(</w:t>
      </w:r>
      <w:r>
        <w:rPr>
          <w:rFonts w:ascii="Times New Roman" w:eastAsia="宋体" w:hAnsi="Times New Roman" w:cs="Times New Roman"/>
          <w:bCs/>
        </w:rPr>
        <w:t>约</w:t>
      </w: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 w:hint="eastAsia"/>
          <w:bCs/>
        </w:rPr>
        <w:t>.</w:t>
      </w:r>
      <w:r>
        <w:rPr>
          <w:rFonts w:ascii="Times New Roman" w:eastAsia="宋体" w:hAnsi="Times New Roman" w:cs="Times New Roman"/>
          <w:bCs/>
        </w:rPr>
        <w:t>5×10</w:t>
      </w:r>
      <w:r>
        <w:rPr>
          <w:rFonts w:ascii="Times New Roman" w:eastAsia="宋体" w:hAnsi="Times New Roman" w:cs="Times New Roman"/>
          <w:bCs/>
          <w:vertAlign w:val="superscript"/>
        </w:rPr>
        <w:t>15</w:t>
      </w:r>
      <w:r>
        <w:rPr>
          <w:rFonts w:ascii="Times New Roman" w:eastAsia="宋体" w:hAnsi="Times New Roman" w:cs="Times New Roman"/>
          <w:bCs/>
        </w:rPr>
        <w:t>m)</w:t>
      </w:r>
      <w:r>
        <w:rPr>
          <w:rFonts w:ascii="Times New Roman" w:eastAsia="宋体" w:hAnsi="Times New Roman" w:cs="Times New Roman"/>
          <w:bCs/>
        </w:rPr>
        <w:t>，织女星与地球的距离约为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 w:hint="eastAsia"/>
          <w:bCs/>
        </w:rPr>
        <w:t>.</w:t>
      </w:r>
      <w:r>
        <w:rPr>
          <w:rFonts w:ascii="Times New Roman" w:eastAsia="宋体" w:hAnsi="Times New Roman" w:cs="Times New Roman"/>
          <w:bCs/>
        </w:rPr>
        <w:t>3×10</w:t>
      </w:r>
      <w:r>
        <w:rPr>
          <w:rFonts w:ascii="Times New Roman" w:eastAsia="宋体" w:hAnsi="Times New Roman" w:cs="Times New Roman"/>
          <w:bCs/>
          <w:vertAlign w:val="superscript"/>
        </w:rPr>
        <w:t>14</w:t>
      </w:r>
      <w:r>
        <w:rPr>
          <w:rFonts w:ascii="Times New Roman" w:eastAsia="宋体" w:hAnsi="Times New Roman" w:cs="Times New Roman"/>
          <w:bCs/>
        </w:rPr>
        <w:t>km</w:t>
      </w:r>
      <w:r>
        <w:rPr>
          <w:rFonts w:ascii="Times New Roman" w:eastAsia="宋体" w:hAnsi="Times New Roman" w:cs="Times New Roman"/>
          <w:bCs/>
        </w:rPr>
        <w:t>，那么，织女星与地球的距离约等于</w:t>
      </w:r>
      <w:r>
        <w:rPr>
          <w:rFonts w:ascii="Times New Roman" w:eastAsia="宋体" w:hAnsi="Times New Roman" w:cs="Times New Roman"/>
          <w:bCs/>
        </w:rPr>
        <w:t>__________1</w:t>
      </w:r>
      <w:r>
        <w:rPr>
          <w:rFonts w:ascii="Times New Roman" w:eastAsia="宋体" w:hAnsi="Times New Roman" w:cs="Times New Roman" w:hint="eastAsia"/>
          <w:bCs/>
        </w:rPr>
        <w:t>.</w:t>
      </w:r>
      <w:r>
        <w:rPr>
          <w:rFonts w:ascii="Times New Roman" w:eastAsia="宋体" w:hAnsi="Times New Roman" w:cs="Times New Roman"/>
          <w:bCs/>
        </w:rPr>
        <w:t>y</w:t>
      </w:r>
      <w:r>
        <w:rPr>
          <w:rFonts w:ascii="Times New Roman" w:eastAsia="宋体" w:hAnsi="Times New Roman" w:cs="Times New Roman" w:hint="eastAsia"/>
          <w:bCs/>
        </w:rPr>
        <w:t>.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964458" w:rsidRDefault="000E270B" w:rsidP="00FE47AA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灌南县六塘中学八年级单元测试）</w:t>
      </w:r>
      <w:r>
        <w:rPr>
          <w:rFonts w:ascii="Times New Roman" w:eastAsia="宋体" w:hAnsi="Times New Roman" w:cs="Times New Roman"/>
          <w:bCs/>
        </w:rPr>
        <w:t>下列说法正确的是（</w:t>
      </w:r>
      <w:r>
        <w:rPr>
          <w:rFonts w:ascii="Times New Roman" w:eastAsia="宋体" w:hAnsi="Times New Roman" w:cs="Times New Roman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保持物质化学性质最小的微粒是分子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一般分子直径的数量级为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9</w:t>
      </w:r>
      <w:r>
        <w:rPr>
          <w:rFonts w:ascii="Times New Roman" w:eastAsia="宋体" w:hAnsi="Times New Roman" w:cs="Times New Roman"/>
          <w:bCs/>
        </w:rPr>
        <w:t>m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分子是组成物质的微粒，它时刻在保持静止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构成物质的分子之间只存在排斥力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灌南县六塘中学八年级单元测试）</w:t>
      </w:r>
      <w:r>
        <w:rPr>
          <w:rFonts w:ascii="Times New Roman" w:eastAsia="宋体" w:hAnsi="Times New Roman" w:cs="Times New Roman"/>
          <w:bCs/>
        </w:rPr>
        <w:t>下列事实</w:t>
      </w:r>
      <w:r>
        <w:rPr>
          <w:rFonts w:ascii="Times New Roman" w:eastAsia="宋体" w:hAnsi="Times New Roman" w:cs="Times New Roman"/>
          <w:bCs/>
          <w:em w:val="dot"/>
        </w:rPr>
        <w:t>不能</w:t>
      </w:r>
      <w:r>
        <w:rPr>
          <w:rFonts w:ascii="Times New Roman" w:eastAsia="宋体" w:hAnsi="Times New Roman" w:cs="Times New Roman"/>
          <w:bCs/>
        </w:rPr>
        <w:t>用分子观点解释的是（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柳絮纷飞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给轮胎打气时气体被压缩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花香四溢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滴水中大约有</w:t>
      </w:r>
      <w:r>
        <w:rPr>
          <w:rFonts w:ascii="Times New Roman" w:eastAsia="宋体" w:hAnsi="Times New Roman" w:cs="Times New Roman"/>
          <w:bCs/>
        </w:rPr>
        <w:t>1.67×10</w:t>
      </w:r>
      <w:r>
        <w:rPr>
          <w:rFonts w:ascii="Times New Roman" w:eastAsia="宋体" w:hAnsi="Times New Roman" w:cs="Times New Roman"/>
          <w:bCs/>
          <w:vertAlign w:val="superscript"/>
        </w:rPr>
        <w:t>21</w:t>
      </w:r>
      <w:r>
        <w:rPr>
          <w:rFonts w:ascii="Times New Roman" w:eastAsia="宋体" w:hAnsi="Times New Roman" w:cs="Times New Roman"/>
          <w:bCs/>
        </w:rPr>
        <w:t>个水分子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全国九年级单元测试）</w:t>
      </w:r>
      <w:r>
        <w:rPr>
          <w:rFonts w:ascii="Times New Roman" w:eastAsia="宋体" w:hAnsi="Times New Roman" w:cs="Times New Roman"/>
          <w:bCs/>
        </w:rPr>
        <w:t>提起压在容器中水面上方的活塞，容器中的水发生汽化，如图所示。下列选项中，最能表示水汽化后相同空间内粒子分布的是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333625" cy="904875"/>
            <wp:effectExtent l="0" t="0" r="317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101117" name="图片 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04850" cy="657225"/>
            <wp:effectExtent l="0" t="0" r="6350" b="317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111308" name="图片 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23900" cy="68580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563936" name="图片 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04850" cy="666750"/>
            <wp:effectExtent l="0" t="0" r="6350" b="635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525796" name="图片 10000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14375" cy="704850"/>
            <wp:effectExtent l="0" t="0" r="9525" b="635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92363" name="图片 10000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九年级单元测试）</w:t>
      </w:r>
      <w:r>
        <w:rPr>
          <w:rFonts w:ascii="Times New Roman" w:eastAsia="宋体" w:hAnsi="Times New Roman" w:cs="Times New Roman"/>
          <w:bCs/>
        </w:rPr>
        <w:t>小明说：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我一口气能喝下几百万亿个水分子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lastRenderedPageBreak/>
        <w:t>这句话说明了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分子之间有空隙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分子在作无规则运动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分子的空间尺度很小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710871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分子之间有引力、斥力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下列哪个不是现代物理学的成就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 xml:space="preserve">　　</w:t>
      </w:r>
      <w:r>
        <w:rPr>
          <w:rFonts w:ascii="Times New Roman" w:eastAsia="宋体" w:hAnsi="Times New Roman" w:cs="Times New Roman"/>
          <w:bCs/>
        </w:rPr>
        <w:t>)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．大亚湾核电站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．笔记本电脑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．国际空间站的建立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．钻木取火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济南市历城区双语实验学校八年级单元测试）</w:t>
      </w:r>
      <w:r>
        <w:rPr>
          <w:rFonts w:ascii="Times New Roman" w:eastAsia="宋体" w:hAnsi="Times New Roman" w:cs="Times New Roman"/>
          <w:bCs/>
        </w:rPr>
        <w:t>一定质量的水汽化后，以下说法不正确的是（</w:t>
      </w:r>
      <w:r>
        <w:rPr>
          <w:rFonts w:ascii="Times New Roman" w:eastAsia="宋体" w:hAnsi="Times New Roman" w:cs="Times New Roman"/>
          <w:bCs/>
        </w:rPr>
        <w:t xml:space="preserve">   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水分子间的作用力变小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水分子变小</w:t>
      </w:r>
      <w:r>
        <w:rPr>
          <w:rFonts w:ascii="Times New Roman" w:eastAsia="宋体" w:hAnsi="Times New Roman" w:cs="Times New Roman"/>
          <w:bCs/>
        </w:rPr>
        <w:t xml:space="preserve">    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水分子排列变得不紧密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分子间距离增大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7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全国九年级单元测试）</w:t>
      </w:r>
      <w:r>
        <w:rPr>
          <w:rFonts w:ascii="Times New Roman" w:eastAsia="宋体" w:hAnsi="Times New Roman" w:cs="Times New Roman"/>
          <w:bCs/>
        </w:rPr>
        <w:t>下列说法错误的是（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显微镜下观察墨汁中碳粒做无规则运动，就是分子在运动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物体的温度降低，它的内能就减小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物体温度升高，一定从外界吸收了热量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物体的温度越高，分子做无规则运动的速度就越大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上海九年级开学考试）</w:t>
      </w:r>
      <w:r>
        <w:rPr>
          <w:rFonts w:ascii="Times New Roman" w:eastAsia="宋体" w:hAnsi="Times New Roman" w:cs="Times New Roman"/>
          <w:bCs/>
        </w:rPr>
        <w:t>瑞典皇家科学院于</w:t>
      </w:r>
      <w:r>
        <w:rPr>
          <w:rFonts w:ascii="Times New Roman" w:eastAsia="宋体" w:hAnsi="Times New Roman" w:cs="Times New Roman"/>
          <w:bCs/>
        </w:rPr>
        <w:t xml:space="preserve"> 1996 </w:t>
      </w:r>
      <w:r>
        <w:rPr>
          <w:rFonts w:ascii="Times New Roman" w:eastAsia="宋体" w:hAnsi="Times New Roman" w:cs="Times New Roman"/>
          <w:bCs/>
        </w:rPr>
        <w:t>年将诺贝尔化学奖授予美国的罗伯特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柯尔、理查德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斯莫利和英国的哈罗德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克罗托，以奖励他们发现了新的碳的同素异构体：</w:t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  <w:vertAlign w:val="subscript"/>
        </w:rPr>
        <w:t>60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分子。</w:t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  <w:vertAlign w:val="subscript"/>
        </w:rPr>
        <w:t>60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分子是由</w:t>
      </w:r>
      <w:r>
        <w:rPr>
          <w:rFonts w:ascii="Times New Roman" w:eastAsia="宋体" w:hAnsi="Times New Roman" w:cs="Times New Roman"/>
          <w:bCs/>
        </w:rPr>
        <w:t xml:space="preserve"> 60 </w:t>
      </w:r>
      <w:r>
        <w:rPr>
          <w:rFonts w:ascii="Times New Roman" w:eastAsia="宋体" w:hAnsi="Times New Roman" w:cs="Times New Roman"/>
          <w:bCs/>
        </w:rPr>
        <w:t>个碳原子组成的笼状大分子，其结构共有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 xml:space="preserve">60 </w:t>
      </w:r>
      <w:r>
        <w:rPr>
          <w:rFonts w:ascii="Times New Roman" w:eastAsia="宋体" w:hAnsi="Times New Roman" w:cs="Times New Roman"/>
          <w:bCs/>
        </w:rPr>
        <w:t>个顶角，一个碳原子占据一个顶角，形成足球状，所以把</w:t>
      </w:r>
      <w:r>
        <w:rPr>
          <w:rFonts w:ascii="Times New Roman" w:eastAsia="宋体" w:hAnsi="Times New Roman" w:cs="Times New Roman"/>
          <w:bCs/>
        </w:rPr>
        <w:t xml:space="preserve"> C</w:t>
      </w:r>
      <w:r>
        <w:rPr>
          <w:rFonts w:ascii="Times New Roman" w:eastAsia="宋体" w:hAnsi="Times New Roman" w:cs="Times New Roman"/>
          <w:bCs/>
          <w:vertAlign w:val="subscript"/>
        </w:rPr>
        <w:t>60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分子称为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巴基球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，如图所示的是一张放大了</w:t>
      </w:r>
      <w:r>
        <w:rPr>
          <w:rFonts w:ascii="Times New Roman" w:eastAsia="宋体" w:hAnsi="Times New Roman" w:cs="Times New Roman"/>
          <w:bCs/>
        </w:rPr>
        <w:t xml:space="preserve"> 5000 </w:t>
      </w:r>
      <w:r>
        <w:rPr>
          <w:rFonts w:ascii="Times New Roman" w:eastAsia="宋体" w:hAnsi="Times New Roman" w:cs="Times New Roman"/>
          <w:bCs/>
        </w:rPr>
        <w:t>万倍的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巴基球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照片。根据图片可以得出</w:t>
      </w:r>
      <w:r>
        <w:rPr>
          <w:rFonts w:ascii="Times New Roman" w:eastAsia="宋体" w:hAnsi="Times New Roman" w:cs="Times New Roman"/>
          <w:bCs/>
        </w:rPr>
        <w:t xml:space="preserve"> C</w:t>
      </w:r>
      <w:r>
        <w:rPr>
          <w:rFonts w:ascii="Times New Roman" w:eastAsia="宋体" w:hAnsi="Times New Roman" w:cs="Times New Roman"/>
          <w:bCs/>
          <w:vertAlign w:val="subscript"/>
        </w:rPr>
        <w:t>60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分子的直径约为</w:t>
      </w:r>
      <w:r>
        <w:rPr>
          <w:rFonts w:ascii="Times New Roman" w:eastAsia="宋体" w:hAnsi="Times New Roman" w:cs="Times New Roman"/>
          <w:bCs/>
        </w:rPr>
        <w:t>_____m</w:t>
      </w:r>
      <w:r>
        <w:rPr>
          <w:rFonts w:ascii="Times New Roman" w:eastAsia="宋体" w:hAnsi="Times New Roman" w:cs="Times New Roman"/>
          <w:bCs/>
        </w:rPr>
        <w:t>。（取</w:t>
      </w:r>
      <w:r>
        <w:rPr>
          <w:rFonts w:ascii="Times New Roman" w:eastAsia="宋体" w:hAnsi="Times New Roman" w:cs="Times New Roman"/>
          <w:bCs/>
        </w:rPr>
        <w:lastRenderedPageBreak/>
        <w:t>两位有效数字）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66900" cy="1809750"/>
            <wp:effectExtent l="0" t="0" r="0" b="6350"/>
            <wp:docPr id="100047" name="图片 100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387452" name="图片 100047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江苏无锡市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物理教材中有这样的一段文字：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分子很小，如果把分子看成一个小球，则一般分子直径数量级为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10</w:t>
      </w:r>
      <w:r>
        <w:rPr>
          <w:rFonts w:ascii="Times New Roman" w:eastAsia="宋体" w:hAnsi="Times New Roman" w:cs="Times New Roman"/>
          <w:bCs/>
        </w:rPr>
        <w:t>m”</w:t>
      </w:r>
      <w:r>
        <w:rPr>
          <w:rFonts w:ascii="Times New Roman" w:eastAsia="宋体" w:hAnsi="Times New Roman" w:cs="Times New Roman"/>
          <w:bCs/>
        </w:rPr>
        <w:t>，你知道分子直径大小是怎么估测的吗？是将很小的一滴油滴入水中，形成面积很大的油膜，油膜面积不再扩大的原因是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；此时该油膜的厚度就近似等于分子直径</w:t>
      </w:r>
      <w:r>
        <w:rPr>
          <w:rFonts w:ascii="Times New Roman" w:eastAsia="宋体" w:hAnsi="Times New Roman" w:cs="Times New Roman"/>
          <w:bCs/>
        </w:rPr>
        <w:t>.</w:t>
      </w:r>
      <w:r>
        <w:rPr>
          <w:rFonts w:ascii="Times New Roman" w:eastAsia="宋体" w:hAnsi="Times New Roman" w:cs="Times New Roman"/>
          <w:bCs/>
        </w:rPr>
        <w:t>如图，如果一滴油在水面上展开为均匀圆形薄膜，油滴的质量为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</w:rPr>
        <w:t>，薄膜半径为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</w:rPr>
        <w:t>，油密度为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</w:rPr>
        <w:t>，则薄膜厚</w:t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表达式是：</w:t>
      </w:r>
      <w:r>
        <w:rPr>
          <w:rFonts w:ascii="Times New Roman" w:eastAsia="宋体" w:hAnsi="Times New Roman" w:cs="Times New Roman"/>
          <w:bCs/>
        </w:rPr>
        <w:t>d=______.</w:t>
      </w:r>
      <w:r>
        <w:rPr>
          <w:rFonts w:ascii="Times New Roman" w:eastAsia="宋体" w:hAnsi="Times New Roman" w:cs="Times New Roman"/>
          <w:bCs/>
        </w:rPr>
        <w:t>（用常量和测量量表示）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19250" cy="647700"/>
            <wp:effectExtent l="0" t="0" r="6350" b="0"/>
            <wp:docPr id="1730107734" name="图片 173010773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865013" name="图片 1730107734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灌南县六塘中学八年级单元测试）</w:t>
      </w:r>
      <w:r>
        <w:rPr>
          <w:rFonts w:ascii="Times New Roman" w:eastAsia="宋体" w:hAnsi="Times New Roman" w:cs="Times New Roman"/>
          <w:bCs/>
        </w:rPr>
        <w:t>请将分子、病毒、质子按从大到小的顺序，填入右边微观世界尺度图中。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19275" cy="1019175"/>
            <wp:effectExtent l="0" t="0" r="9525" b="9525"/>
            <wp:docPr id="1678937997" name="图片 167893799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28049" name="图片 1678937997" descr="figur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宁夏吴忠市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九</w:t>
      </w:r>
      <w:r>
        <w:rPr>
          <w:rFonts w:ascii="Times New Roman" w:eastAsia="宋体" w:hAnsi="Times New Roman" w:cs="Times New Roman"/>
          <w:b/>
        </w:rPr>
        <w:t>年级期中）</w:t>
      </w:r>
      <w:r>
        <w:rPr>
          <w:rFonts w:ascii="Times New Roman" w:eastAsia="宋体" w:hAnsi="Times New Roman" w:cs="Times New Roman"/>
          <w:bCs/>
        </w:rPr>
        <w:t>阅读下面摘自百度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百科的科普短文，回答问题。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雾霾天气</w:t>
      </w:r>
      <w:r>
        <w:rPr>
          <w:rFonts w:ascii="Times New Roman" w:eastAsia="宋体" w:hAnsi="Times New Roman" w:cs="Times New Roman"/>
          <w:bCs/>
        </w:rPr>
        <w:t>——</w:t>
      </w:r>
      <w:r>
        <w:rPr>
          <w:rFonts w:ascii="Times New Roman" w:eastAsia="宋体" w:hAnsi="Times New Roman" w:cs="Times New Roman"/>
          <w:bCs/>
        </w:rPr>
        <w:t>空气中含有较多的细颗粒物。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表示大气中粒径小于或等于</w:t>
      </w:r>
      <w:r>
        <w:rPr>
          <w:rFonts w:ascii="Times New Roman" w:eastAsia="宋体" w:hAnsi="Times New Roman" w:cs="Times New Roman"/>
          <w:bCs/>
        </w:rPr>
        <w:t>2μm</w:t>
      </w:r>
      <w:r>
        <w:rPr>
          <w:rFonts w:ascii="Times New Roman" w:eastAsia="宋体" w:hAnsi="Times New Roman" w:cs="Times New Roman"/>
          <w:bCs/>
        </w:rPr>
        <w:t>的细颗粒物的含量，这个值越高，就代表空气污染越严重。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细颗粒物的形成，人为的因素是各种燃料的不完全燃烧，其来源包括发电、冶金、纺织</w:t>
      </w:r>
      <w:r>
        <w:rPr>
          <w:rFonts w:ascii="Times New Roman" w:eastAsia="宋体" w:hAnsi="Times New Roman" w:cs="Times New Roman"/>
          <w:bCs/>
        </w:rPr>
        <w:lastRenderedPageBreak/>
        <w:t>印染等各种工业过程中排放的烟尘以及各类交通工具排放的尾气。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细颗粒物粒径小，含大量的有毒、有害物质，且在大气中可以长时间、大范围的漫游、悬浮，吸入人体会对呼吸系统、心肺甚至大脑造成伤害。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世界卫生组织规定：每立方米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10μg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1μg=1</w:t>
      </w:r>
      <w:r>
        <w:rPr>
          <w:rFonts w:ascii="Times New Roman" w:eastAsia="宋体" w:hAnsi="Times New Roman" w:cs="Times New Roman"/>
          <w:bCs/>
        </w:rPr>
        <w:t>0</w:t>
      </w:r>
      <w:r>
        <w:rPr>
          <w:rFonts w:ascii="Times New Roman" w:eastAsia="宋体" w:hAnsi="Times New Roman" w:cs="Times New Roman"/>
          <w:bCs/>
          <w:vertAlign w:val="superscript"/>
        </w:rPr>
        <w:t>-6</w:t>
      </w:r>
      <w:r>
        <w:rPr>
          <w:rFonts w:ascii="Times New Roman" w:eastAsia="宋体" w:hAnsi="Times New Roman" w:cs="Times New Roman"/>
          <w:bCs/>
        </w:rPr>
        <w:t>g</w:t>
      </w:r>
      <w:r>
        <w:rPr>
          <w:rFonts w:ascii="Times New Roman" w:eastAsia="宋体" w:hAnsi="Times New Roman" w:cs="Times New Roman"/>
          <w:bCs/>
        </w:rPr>
        <w:t>）为安全值。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在大气中的漫游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）分子无规则运。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>2013</w:t>
      </w:r>
      <w:r>
        <w:rPr>
          <w:rFonts w:ascii="Times New Roman" w:eastAsia="宋体" w:hAnsi="Times New Roman" w:cs="Times New Roman"/>
          <w:bCs/>
        </w:rPr>
        <w:t>年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月</w:t>
      </w:r>
      <w:r>
        <w:rPr>
          <w:rFonts w:ascii="Times New Roman" w:eastAsia="宋体" w:hAnsi="Times New Roman" w:cs="Times New Roman"/>
          <w:bCs/>
        </w:rPr>
        <w:t>13</w:t>
      </w:r>
      <w:r>
        <w:rPr>
          <w:rFonts w:ascii="Times New Roman" w:eastAsia="宋体" w:hAnsi="Times New Roman" w:cs="Times New Roman"/>
          <w:bCs/>
        </w:rPr>
        <w:t>日，银川市出现雾霾天气，空气监测</w:t>
      </w:r>
      <w:r>
        <w:rPr>
          <w:rFonts w:ascii="Times New Roman" w:eastAsia="宋体" w:hAnsi="Times New Roman" w:cs="Times New Roman"/>
          <w:bCs/>
        </w:rPr>
        <w:t>PM2.5</w:t>
      </w:r>
      <w:r>
        <w:rPr>
          <w:rFonts w:ascii="Times New Roman" w:eastAsia="宋体" w:hAnsi="Times New Roman" w:cs="Times New Roman"/>
          <w:bCs/>
        </w:rPr>
        <w:t>为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7</w:t>
      </w:r>
      <w:r>
        <w:rPr>
          <w:rFonts w:ascii="Times New Roman" w:eastAsia="宋体" w:hAnsi="Times New Roman" w:cs="Times New Roman"/>
          <w:bCs/>
        </w:rPr>
        <w:t>μg/m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即相当于</w:t>
      </w:r>
      <w:r>
        <w:rPr>
          <w:rFonts w:ascii="Times New Roman" w:eastAsia="宋体" w:hAnsi="Times New Roman" w:cs="Times New Roman"/>
          <w:bCs/>
        </w:rPr>
        <w:t>100m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空气中细颗粒物的质量为</w:t>
      </w:r>
      <w:r>
        <w:rPr>
          <w:rFonts w:ascii="Times New Roman" w:eastAsia="宋体" w:hAnsi="Times New Roman" w:cs="Times New Roman"/>
          <w:bCs/>
        </w:rPr>
        <w:t>________g</w:t>
      </w:r>
      <w:r>
        <w:rPr>
          <w:rFonts w:ascii="Times New Roman" w:eastAsia="宋体" w:hAnsi="Times New Roman" w:cs="Times New Roman"/>
          <w:bCs/>
        </w:rPr>
        <w:t>，市区笼罩在浮尘中，给出行的市民带来不便。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）请你结合生活体验，提出两条改善雾霾天气的措施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江苏盐城市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汇文实验初中）</w:t>
      </w:r>
      <w:r>
        <w:rPr>
          <w:rFonts w:ascii="Times New Roman" w:eastAsia="宋体" w:hAnsi="Times New Roman" w:cs="Times New Roman"/>
          <w:bCs/>
        </w:rPr>
        <w:t>阅读短文，回答问题。</w:t>
      </w:r>
    </w:p>
    <w:p w:rsidR="00964458" w:rsidRDefault="000E270B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石墨烯﹣﹣改变世界的神奇新材料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一片碳，看似普通，厚度为单个原子，却使两位科学家获得诺贝尔奖。这种全新材料名为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石墨烯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，密度仅为</w:t>
      </w:r>
      <w:r>
        <w:rPr>
          <w:rFonts w:ascii="Times New Roman" w:eastAsia="宋体" w:hAnsi="Times New Roman" w:cs="Times New Roman"/>
          <w:bCs/>
        </w:rPr>
        <w:t>3mg/cm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（空气的密度为</w:t>
      </w:r>
      <w:r>
        <w:rPr>
          <w:rFonts w:ascii="Times New Roman" w:eastAsia="宋体" w:hAnsi="Times New Roman" w:cs="Times New Roman"/>
          <w:bCs/>
        </w:rPr>
        <w:t>1.29kg/m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）。石墨烯是目前世上最薄、最坚硬的纳米材料，作为电导体，它有着和铜一样出色的导电性；作为热导体，它比目前任何其他材料的导热效果都好，而且它几乎是完全透明的。利用石墨烯，科学家能够研发一系列具有特殊性质的新材料。比如，石墨烯晶体管的传输速度远远超过目前的硅晶体管，因此有希望应用于全新超级计算机的研发；石墨烯还可以用于制造触摸屏、发光板，甚至太阳能电池。如果和其他材料混</w:t>
      </w:r>
      <w:r>
        <w:rPr>
          <w:rFonts w:ascii="Times New Roman" w:eastAsia="宋体" w:hAnsi="Times New Roman" w:cs="Times New Roman"/>
          <w:bCs/>
        </w:rPr>
        <w:t>合，石墨烯还可用于制造更耐热、更结实的电导体，从而使新材料更薄、更轻、更富有弹性，从柔性电子产品到智能服装，从超轻型飞机材料到防弹衣，甚至未来的太空电梯都可以以石墨烯为原料。因此，其应用前景十分广阔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）这种新材料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（具有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不具有）导电性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）最近研究人员通过引入由多层石墨烯制成的交替散热通道，解决了在交通信号灯和电动汽车中使用半导体材料散热的难题，这是利用石墨烯的</w:t>
      </w:r>
      <w:r>
        <w:rPr>
          <w:rFonts w:ascii="Times New Roman" w:eastAsia="宋体" w:hAnsi="Times New Roman" w:cs="Times New Roman"/>
          <w:bCs/>
        </w:rPr>
        <w:t>_________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．导热性好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>．硬度大</w:t>
      </w:r>
      <w:r>
        <w:rPr>
          <w:rFonts w:ascii="Times New Roman" w:eastAsia="宋体" w:hAnsi="Times New Roman" w:cs="Times New Roman"/>
          <w:bCs/>
        </w:rPr>
        <w:t xml:space="preserve">    C</w:t>
      </w:r>
      <w:r>
        <w:rPr>
          <w:rFonts w:ascii="Times New Roman" w:eastAsia="宋体" w:hAnsi="Times New Roman" w:cs="Times New Roman"/>
          <w:bCs/>
        </w:rPr>
        <w:t>．透光性好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．导电性强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）根据石墨烯的性质，你认为石墨烯不适合用来制成</w:t>
      </w:r>
      <w:r>
        <w:rPr>
          <w:rFonts w:ascii="Times New Roman" w:eastAsia="宋体" w:hAnsi="Times New Roman" w:cs="Times New Roman"/>
          <w:bCs/>
        </w:rPr>
        <w:t>_________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．输电线</w:t>
      </w:r>
      <w:r>
        <w:rPr>
          <w:rFonts w:ascii="Times New Roman" w:eastAsia="宋体" w:hAnsi="Times New Roman" w:cs="Times New Roman"/>
          <w:bCs/>
        </w:rPr>
        <w:t xml:space="preserve">   B</w:t>
      </w:r>
      <w:r>
        <w:rPr>
          <w:rFonts w:ascii="Times New Roman" w:eastAsia="宋体" w:hAnsi="Times New Roman" w:cs="Times New Roman"/>
          <w:bCs/>
        </w:rPr>
        <w:t>．冲击钻的钻头</w:t>
      </w:r>
      <w:r>
        <w:rPr>
          <w:rFonts w:ascii="Times New Roman" w:eastAsia="宋体" w:hAnsi="Times New Roman" w:cs="Times New Roman"/>
          <w:bCs/>
        </w:rPr>
        <w:t xml:space="preserve">   C</w:t>
      </w:r>
      <w:r>
        <w:rPr>
          <w:rFonts w:ascii="Times New Roman" w:eastAsia="宋体" w:hAnsi="Times New Roman" w:cs="Times New Roman"/>
          <w:bCs/>
        </w:rPr>
        <w:t>．隔热保温材料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．电饭锅的锅胆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）科学家造出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石墨烯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的密度比空气的密度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（大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小）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）石墨烯是目前世上至今发现的最薄、最坚硬的纳米材料。针对这一发现同学们提出了以下几个问题，你认为最有价值且可探究的问题是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（填选项前的字母）。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43075" cy="1276350"/>
            <wp:effectExtent l="0" t="0" r="9525" b="6350"/>
            <wp:docPr id="1840507452" name="图片 184050745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228079" name="图片 1840507452" descr="fig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．石墨烯为什么很薄？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．如何提取石墨烯这种物质？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．石墨烯在生活中有什么用处？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．石墨烯的硬度与石墨烯的厚度、面</w:t>
      </w:r>
      <w:r>
        <w:rPr>
          <w:rFonts w:ascii="Times New Roman" w:eastAsia="宋体" w:hAnsi="Times New Roman" w:cs="Times New Roman"/>
          <w:bCs/>
        </w:rPr>
        <w:t>积有什么关系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如皋市白蒲镇初级中学八年级月考）</w:t>
      </w:r>
      <w:r>
        <w:rPr>
          <w:rFonts w:ascii="Times New Roman" w:eastAsia="宋体" w:hAnsi="Times New Roman" w:cs="Times New Roman"/>
          <w:bCs/>
        </w:rPr>
        <w:t>2012</w:t>
      </w:r>
      <w:r>
        <w:rPr>
          <w:rFonts w:ascii="Times New Roman" w:eastAsia="宋体" w:hAnsi="Times New Roman" w:cs="Times New Roman"/>
          <w:bCs/>
        </w:rPr>
        <w:t>年</w:t>
      </w: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月</w:t>
      </w: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日，美国航天局发射的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好奇号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火星车成功登陆火星（如图甲所示），登陆后不久，就发回了火星表面的高清图片，标志着人类探索火星的征程取得了重大进展</w:t>
      </w:r>
      <w:r>
        <w:rPr>
          <w:rFonts w:ascii="Times New Roman" w:eastAsia="宋体" w:hAnsi="Times New Roman" w:cs="Times New Roman"/>
          <w:bCs/>
        </w:rPr>
        <w:t>.“</w:t>
      </w:r>
      <w:r>
        <w:rPr>
          <w:rFonts w:ascii="Times New Roman" w:eastAsia="宋体" w:hAnsi="Times New Roman" w:cs="Times New Roman"/>
          <w:bCs/>
        </w:rPr>
        <w:t>好奇号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火星车长</w:t>
      </w:r>
      <w:r>
        <w:rPr>
          <w:rFonts w:ascii="Times New Roman" w:eastAsia="宋体" w:hAnsi="Times New Roman" w:cs="Times New Roman"/>
          <w:bCs/>
        </w:rPr>
        <w:t>3.0m</w:t>
      </w:r>
      <w:r>
        <w:rPr>
          <w:rFonts w:ascii="Times New Roman" w:eastAsia="宋体" w:hAnsi="Times New Roman" w:cs="Times New Roman"/>
          <w:bCs/>
        </w:rPr>
        <w:t>，宽</w:t>
      </w:r>
      <w:r>
        <w:rPr>
          <w:rFonts w:ascii="Times New Roman" w:eastAsia="宋体" w:hAnsi="Times New Roman" w:cs="Times New Roman"/>
          <w:bCs/>
        </w:rPr>
        <w:t>2.8m</w:t>
      </w:r>
      <w:r>
        <w:rPr>
          <w:rFonts w:ascii="Times New Roman" w:eastAsia="宋体" w:hAnsi="Times New Roman" w:cs="Times New Roman"/>
          <w:bCs/>
        </w:rPr>
        <w:t>，高</w:t>
      </w:r>
      <w:r>
        <w:rPr>
          <w:rFonts w:ascii="Times New Roman" w:eastAsia="宋体" w:hAnsi="Times New Roman" w:cs="Times New Roman"/>
          <w:bCs/>
        </w:rPr>
        <w:t>2.1m</w:t>
      </w:r>
      <w:r>
        <w:rPr>
          <w:rFonts w:ascii="Times New Roman" w:eastAsia="宋体" w:hAnsi="Times New Roman" w:cs="Times New Roman"/>
          <w:bCs/>
        </w:rPr>
        <w:t>，装备</w:t>
      </w: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个直径为</w:t>
      </w:r>
      <w:r>
        <w:rPr>
          <w:rFonts w:ascii="Times New Roman" w:eastAsia="宋体" w:hAnsi="Times New Roman" w:cs="Times New Roman"/>
          <w:bCs/>
        </w:rPr>
        <w:t>0.5m</w:t>
      </w:r>
      <w:r>
        <w:rPr>
          <w:rFonts w:ascii="Times New Roman" w:eastAsia="宋体" w:hAnsi="Times New Roman" w:cs="Times New Roman"/>
          <w:bCs/>
        </w:rPr>
        <w:t>的铝制车轮，整车质量约为</w:t>
      </w:r>
      <w:r>
        <w:rPr>
          <w:rFonts w:ascii="Times New Roman" w:eastAsia="宋体" w:hAnsi="Times New Roman" w:cs="Times New Roman"/>
          <w:bCs/>
        </w:rPr>
        <w:t>900kg.</w:t>
      </w:r>
      <w:r>
        <w:rPr>
          <w:rFonts w:ascii="Times New Roman" w:eastAsia="宋体" w:hAnsi="Times New Roman" w:cs="Times New Roman"/>
          <w:bCs/>
        </w:rPr>
        <w:t>由于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好奇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号火星车的重量太大，无法使用安全气囊进行着陆，在最后的下降阶段，由一个被称为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天空起重机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的反推火箭为火星车减速（如图乙）。在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天空起重机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与火星车之间有三条尼龙索连接着，一旦火星车接触火星表面，并被传感器检测到后将切断连接，悬停</w:t>
      </w:r>
      <w:r>
        <w:rPr>
          <w:rFonts w:ascii="Times New Roman" w:eastAsia="宋体" w:hAnsi="Times New Roman" w:cs="Times New Roman"/>
          <w:bCs/>
        </w:rPr>
        <w:t>式反推火箭将往一个方向飞走，离开火星车的安全区域。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562350" cy="1190625"/>
            <wp:effectExtent l="0" t="0" r="6350" b="3175"/>
            <wp:docPr id="1834622244" name="图片 183462224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53322" name="图片 1834622244" descr="fig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）已知火星表面的引力约是地球的</w:t>
      </w:r>
      <w:r>
        <w:rPr>
          <w:rFonts w:ascii="Times New Roman" w:eastAsia="宋体" w:hAnsi="Times New Roman" w:cs="Times New Roman"/>
          <w:bCs/>
        </w:rPr>
        <w:t>38</w:t>
      </w:r>
      <w:r>
        <w:rPr>
          <w:rFonts w:ascii="Times New Roman" w:eastAsia="宋体" w:hAnsi="Times New Roman" w:cs="Times New Roman"/>
          <w:bCs/>
        </w:rPr>
        <w:t>％，则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好奇号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登陆火星后的质量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，重力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（以上两空均选填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天空起重机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把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好奇号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安全着陆到火星的过程中，应用到的力学知识有：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（写出两点）。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）研究表明，太空中的某种带电粒子会对探测器的计算机系统产生影响，从而导致程序出错。下列粒子中因不带电可以排除的是（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）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．原子核</w:t>
      </w:r>
      <w:r>
        <w:rPr>
          <w:rFonts w:ascii="Times New Roman" w:eastAsia="宋体" w:hAnsi="Times New Roman" w:cs="Times New Roman"/>
          <w:bCs/>
        </w:rPr>
        <w:t xml:space="preserve">        B</w:t>
      </w:r>
      <w:r>
        <w:rPr>
          <w:rFonts w:ascii="Times New Roman" w:eastAsia="宋体" w:hAnsi="Times New Roman" w:cs="Times New Roman"/>
          <w:bCs/>
        </w:rPr>
        <w:t>．电子</w:t>
      </w:r>
      <w:r>
        <w:rPr>
          <w:rFonts w:ascii="Times New Roman" w:eastAsia="宋体" w:hAnsi="Times New Roman" w:cs="Times New Roman"/>
          <w:bCs/>
        </w:rPr>
        <w:t xml:space="preserve">        C</w:t>
      </w:r>
      <w:r>
        <w:rPr>
          <w:rFonts w:ascii="Times New Roman" w:eastAsia="宋体" w:hAnsi="Times New Roman" w:cs="Times New Roman"/>
          <w:bCs/>
        </w:rPr>
        <w:t>．质子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</w:rPr>
        <w:t xml:space="preserve">    D</w:t>
      </w:r>
      <w:r>
        <w:rPr>
          <w:rFonts w:ascii="Times New Roman" w:eastAsia="宋体" w:hAnsi="Times New Roman" w:cs="Times New Roman"/>
          <w:bCs/>
        </w:rPr>
        <w:t>．中子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江西南昌市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中考模拟）</w:t>
      </w:r>
      <w:r>
        <w:rPr>
          <w:rFonts w:ascii="Times New Roman" w:eastAsia="宋体" w:hAnsi="Times New Roman" w:cs="Times New Roman"/>
          <w:bCs/>
        </w:rPr>
        <w:t>在五千多年以前，苏美尔人发明了如图甲所示的世界上最古老的文字</w:t>
      </w:r>
      <w:r>
        <w:rPr>
          <w:rFonts w:ascii="Times New Roman" w:eastAsia="宋体" w:hAnsi="Times New Roman" w:cs="Times New Roman"/>
          <w:bCs/>
        </w:rPr>
        <w:t>-</w:t>
      </w:r>
      <w:r>
        <w:rPr>
          <w:rFonts w:ascii="Times New Roman" w:eastAsia="宋体" w:hAnsi="Times New Roman" w:cs="Times New Roman"/>
          <w:bCs/>
        </w:rPr>
        <w:t>楔形文字，它是写在湖湿的黏士制作的泥版上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后自然干燥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，二千多年后的中国人发明了如图乙所示写在兽骨上的甲骨文</w:t>
      </w:r>
      <w:r>
        <w:rPr>
          <w:rFonts w:ascii="Times New Roman" w:eastAsia="宋体" w:hAnsi="Times New Roman" w:cs="Times New Roman"/>
          <w:bCs/>
        </w:rPr>
        <w:t>:</w:t>
      </w:r>
      <w:r>
        <w:rPr>
          <w:rFonts w:ascii="Times New Roman" w:eastAsia="宋体" w:hAnsi="Times New Roman" w:cs="Times New Roman"/>
          <w:bCs/>
        </w:rPr>
        <w:t>它们的共同特点是被书写的材料发生了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形变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选项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弹性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非弹性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，根据被书写材料的硬度可以判断，甲骨文的书写的工具是</w:t>
      </w:r>
      <w:r>
        <w:rPr>
          <w:rFonts w:ascii="Times New Roman" w:eastAsia="宋体" w:hAnsi="Times New Roman" w:cs="Times New Roman"/>
          <w:bCs/>
        </w:rPr>
        <w:t>______(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木棒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青铜小刀</w:t>
      </w:r>
      <w:r>
        <w:rPr>
          <w:rFonts w:ascii="Times New Roman" w:eastAsia="宋体" w:hAnsi="Times New Roman" w:cs="Times New Roman"/>
          <w:bCs/>
        </w:rPr>
        <w:t>”).</w:t>
      </w:r>
      <w:r>
        <w:rPr>
          <w:rFonts w:ascii="Times New Roman" w:eastAsia="宋体" w:hAnsi="Times New Roman" w:cs="Times New Roman"/>
          <w:bCs/>
        </w:rPr>
        <w:t>后来中国人发明了如图丙所示的毛笔和纸，中华文明由此取得了相对其它文明明显的优势，作用在毛笔上的压力主要是使</w:t>
      </w:r>
      <w:r>
        <w:rPr>
          <w:rFonts w:ascii="Times New Roman" w:eastAsia="宋体" w:hAnsi="Times New Roman" w:cs="Times New Roman"/>
          <w:bCs/>
        </w:rPr>
        <w:t>_</w:t>
      </w:r>
      <w:r>
        <w:rPr>
          <w:rFonts w:ascii="Times New Roman" w:eastAsia="宋体" w:hAnsi="Times New Roman" w:cs="Times New Roman"/>
          <w:bCs/>
        </w:rPr>
        <w:t>_____(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毛笔尖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纸</w:t>
      </w:r>
      <w:r>
        <w:rPr>
          <w:rFonts w:ascii="Times New Roman" w:eastAsia="宋体" w:hAnsi="Times New Roman" w:cs="Times New Roman"/>
          <w:bCs/>
        </w:rPr>
        <w:t xml:space="preserve">”) </w:t>
      </w:r>
      <w:r>
        <w:rPr>
          <w:rFonts w:ascii="Times New Roman" w:eastAsia="宋体" w:hAnsi="Times New Roman" w:cs="Times New Roman"/>
          <w:bCs/>
        </w:rPr>
        <w:t>发生形变，笔在纸上留下的压力作用效果通过墨汁印记保留下来，墨汁分子在纸中发生了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现象，使纸上的文字历经千年仍能保存下来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972050" cy="1914525"/>
            <wp:effectExtent l="0" t="0" r="6350" b="3175"/>
            <wp:docPr id="27997460" name="图片 2799746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374689" name="图片 27997460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力的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要素，通过书法家们的手，在毛笔上灵话运用成一门艺术，毛笔字的书写效果使人赏心悦目，就像有了生命，随着时间的积累，发展出了中国独特的书法艺术</w:t>
      </w:r>
      <w:r>
        <w:rPr>
          <w:rFonts w:ascii="Times New Roman" w:eastAsia="宋体" w:hAnsi="Times New Roman" w:cs="Times New Roman"/>
          <w:bCs/>
        </w:rPr>
        <w:t>.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如图丁所示，是中国毛笔写出的最常见的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一横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，通过对它形状的分析，可以判断笔在从左向右运动中在</w:t>
      </w:r>
      <w:r>
        <w:rPr>
          <w:rFonts w:ascii="Times New Roman" w:eastAsia="宋体" w:hAnsi="Times New Roman" w:cs="Times New Roman"/>
          <w:bCs/>
        </w:rPr>
        <w:t>_____(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起始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中间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终点</w:t>
      </w:r>
      <w:r>
        <w:rPr>
          <w:rFonts w:ascii="Times New Roman" w:eastAsia="宋体" w:hAnsi="Times New Roman" w:cs="Times New Roman"/>
          <w:bCs/>
        </w:rPr>
        <w:t xml:space="preserve">”) </w:t>
      </w:r>
      <w:r>
        <w:rPr>
          <w:rFonts w:ascii="Times New Roman" w:eastAsia="宋体" w:hAnsi="Times New Roman" w:cs="Times New Roman"/>
          <w:bCs/>
        </w:rPr>
        <w:t>区域的对纸的用力最小，如图戊所示的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上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字，要写出该字漂亮的隶书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风格，笔画中最下面的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一横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，书法家们总结出以下</w:t>
      </w:r>
      <w:r>
        <w:rPr>
          <w:rFonts w:ascii="Times New Roman" w:eastAsia="宋体" w:hAnsi="Times New Roman" w:cs="Times New Roman"/>
          <w:bCs/>
        </w:rPr>
        <w:lastRenderedPageBreak/>
        <w:t>的毛笔使用方式，其合理的书写顺序是</w:t>
      </w:r>
      <w:r>
        <w:rPr>
          <w:rFonts w:ascii="Times New Roman" w:eastAsia="宋体" w:hAnsi="Times New Roman" w:cs="Times New Roman"/>
          <w:bCs/>
        </w:rPr>
        <w:t>___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．折锋用力按笔</w:t>
      </w:r>
      <w:r>
        <w:rPr>
          <w:rFonts w:ascii="Times New Roman" w:eastAsia="宋体" w:hAnsi="Times New Roman" w:cs="Times New Roman"/>
          <w:bCs/>
        </w:rPr>
        <w:t xml:space="preserve">  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．逆锋向左</w:t>
      </w:r>
      <w:r>
        <w:rPr>
          <w:rFonts w:ascii="Times New Roman" w:eastAsia="宋体" w:hAnsi="Times New Roman" w:cs="Times New Roman"/>
          <w:bCs/>
        </w:rPr>
        <w:t xml:space="preserve">  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．略按，向右提笔运行</w:t>
      </w:r>
      <w:r>
        <w:rPr>
          <w:rFonts w:ascii="Times New Roman" w:eastAsia="宋体" w:hAnsi="Times New Roman" w:cs="Times New Roman"/>
          <w:bCs/>
        </w:rPr>
        <w:t xml:space="preserve">  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．浙渐按笔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E.</w:t>
      </w:r>
      <w:r>
        <w:rPr>
          <w:rFonts w:ascii="Times New Roman" w:eastAsia="宋体" w:hAnsi="Times New Roman" w:cs="Times New Roman"/>
          <w:bCs/>
        </w:rPr>
        <w:t>渐渐提笔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江苏盐城市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景山中学八年级月考）</w:t>
      </w:r>
      <w:r>
        <w:rPr>
          <w:rFonts w:ascii="Times New Roman" w:eastAsia="宋体" w:hAnsi="Times New Roman" w:cs="Times New Roman"/>
          <w:bCs/>
        </w:rPr>
        <w:t>学习分子的有关知识之后，小明等同学提出这样一个问题：分子的运动快慢和温度之间有没有关系？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分子运动快慢与温度没有关系；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分子运动快慢与温度有关系，并且温度越高分子运动越快；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为了研究猜想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是否正确？小明等同学进行了如下实验：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23950" cy="1085850"/>
            <wp:effectExtent l="0" t="0" r="6350" b="6350"/>
            <wp:docPr id="241458941" name="图片 24145894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089666" name="图片 241458941" descr="fig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如图取来相同的两只烧杯，在其中放质量相同的冷水和热水，各滴入一滴红墨水。小明他们通过分析、归纳、总结，得出分子的运动快慢和温度之间的关系。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）实验中应观察到的现象是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热水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冷水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）杯中的颜色变化得快，得出的结论是：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越高，分子的无规则运动越剧烈。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）实验过程中，用相同的烧杯，放质量相同的冷水和热水，各滴入一滴红墨水，所运用的一种研究方法是：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）实验过程中，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能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不能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）用玻璃棒搅动杯中的水。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）如果将上面的实验改成能研究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分子运动的</w:t>
      </w:r>
      <w:r>
        <w:rPr>
          <w:rFonts w:ascii="Times New Roman" w:eastAsia="宋体" w:hAnsi="Times New Roman" w:cs="Times New Roman"/>
          <w:bCs/>
        </w:rPr>
        <w:t>快慢与物质的种类有关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的实验，那么，</w:t>
      </w:r>
      <w:r>
        <w:rPr>
          <w:rFonts w:ascii="Times New Roman" w:eastAsia="宋体" w:hAnsi="Times New Roman" w:cs="Times New Roman"/>
          <w:bCs/>
        </w:rPr>
        <w:lastRenderedPageBreak/>
        <w:t>除了物质的质量相同，实验中还要控制物质的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相同。</w:t>
      </w:r>
    </w:p>
    <w:p w:rsidR="00964458" w:rsidRDefault="000E270B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bCs/>
        </w:rPr>
        <w:t>16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九年级单元测试）</w:t>
      </w:r>
      <w:r>
        <w:rPr>
          <w:rFonts w:ascii="Times New Roman" w:eastAsia="宋体" w:hAnsi="Times New Roman" w:cs="Times New Roman"/>
          <w:bCs/>
        </w:rPr>
        <w:t>假如一湖面的面积是</w:t>
      </w:r>
      <w:r>
        <w:rPr>
          <w:rFonts w:ascii="Times New Roman" w:eastAsia="宋体" w:hAnsi="Times New Roman" w:cs="Times New Roman"/>
          <w:bCs/>
        </w:rPr>
        <w:t>96km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现要在这湖面上铺上一层单个分子直径厚的薄油层，请估算下需多少体积的油？</w:t>
      </w:r>
    </w:p>
    <w:sectPr w:rsidR="00964458">
      <w:headerReference w:type="default" r:id="rId25"/>
      <w:footerReference w:type="default" r:id="rId26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0B" w:rsidRDefault="000E270B">
      <w:pPr>
        <w:spacing w:after="0" w:line="240" w:lineRule="auto"/>
      </w:pPr>
      <w:r>
        <w:separator/>
      </w:r>
    </w:p>
  </w:endnote>
  <w:endnote w:type="continuationSeparator" w:id="0">
    <w:p w:rsidR="000E270B" w:rsidRDefault="000E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458" w:rsidRDefault="000E270B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64458" w:rsidRDefault="000E270B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E47AA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E47AA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964458" w:rsidRDefault="000E270B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E47AA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E47AA">
                      <w:rPr>
                        <w:noProof/>
                      </w:rP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0B" w:rsidRDefault="000E270B">
      <w:pPr>
        <w:spacing w:after="0" w:line="240" w:lineRule="auto"/>
      </w:pPr>
      <w:r>
        <w:separator/>
      </w:r>
    </w:p>
  </w:footnote>
  <w:footnote w:type="continuationSeparator" w:id="0">
    <w:p w:rsidR="000E270B" w:rsidRDefault="000E2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458" w:rsidRDefault="00FE47AA">
    <w:pPr>
      <w:pStyle w:val="a6"/>
      <w:ind w:leftChars="-857" w:hangingChars="1000" w:hanging="1800"/>
    </w:pPr>
    <w:r w:rsidRPr="00FE47AA">
      <w:rPr>
        <w:rFonts w:hint="eastAsia"/>
      </w:rPr>
      <w:t>【教育机构专用】</w:t>
    </w:r>
    <w:r w:rsidRPr="00FE47AA">
      <w:t>2020-2021沪粤版八年级下册物理辅导讲义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0E270B"/>
    <w:rsid w:val="001B4B24"/>
    <w:rsid w:val="0026075F"/>
    <w:rsid w:val="002F036D"/>
    <w:rsid w:val="003B74CB"/>
    <w:rsid w:val="00587754"/>
    <w:rsid w:val="00964458"/>
    <w:rsid w:val="00B32B7C"/>
    <w:rsid w:val="00F20F49"/>
    <w:rsid w:val="00FE47AA"/>
    <w:rsid w:val="011841DD"/>
    <w:rsid w:val="016B3F09"/>
    <w:rsid w:val="01CB02BA"/>
    <w:rsid w:val="022448C3"/>
    <w:rsid w:val="032408DC"/>
    <w:rsid w:val="037070E8"/>
    <w:rsid w:val="05107C73"/>
    <w:rsid w:val="061D1F72"/>
    <w:rsid w:val="06EB10BE"/>
    <w:rsid w:val="07B73EC0"/>
    <w:rsid w:val="07B7477F"/>
    <w:rsid w:val="07FE29E2"/>
    <w:rsid w:val="080B0877"/>
    <w:rsid w:val="082A6C8D"/>
    <w:rsid w:val="08BF0BBF"/>
    <w:rsid w:val="0AA425AE"/>
    <w:rsid w:val="0AB20721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45B724A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236BB6"/>
    <w:rsid w:val="1B52302A"/>
    <w:rsid w:val="1BE5715D"/>
    <w:rsid w:val="1BEF4C7F"/>
    <w:rsid w:val="1C88646E"/>
    <w:rsid w:val="1D1F0386"/>
    <w:rsid w:val="1D2751CC"/>
    <w:rsid w:val="1E515DBA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54131C6"/>
    <w:rsid w:val="258A218D"/>
    <w:rsid w:val="29125323"/>
    <w:rsid w:val="29D90323"/>
    <w:rsid w:val="29DC0321"/>
    <w:rsid w:val="2B4B5941"/>
    <w:rsid w:val="2BB10C06"/>
    <w:rsid w:val="2CB02DE0"/>
    <w:rsid w:val="2CD909C3"/>
    <w:rsid w:val="2D025FD8"/>
    <w:rsid w:val="2D0B3962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AE50079"/>
    <w:rsid w:val="3BDE7CC0"/>
    <w:rsid w:val="3CFE3C89"/>
    <w:rsid w:val="3DBE02F3"/>
    <w:rsid w:val="3E5E14B7"/>
    <w:rsid w:val="3F453A40"/>
    <w:rsid w:val="3F49166B"/>
    <w:rsid w:val="3FB95781"/>
    <w:rsid w:val="409A3C1A"/>
    <w:rsid w:val="42A22F84"/>
    <w:rsid w:val="43797B97"/>
    <w:rsid w:val="43DE1941"/>
    <w:rsid w:val="448C149F"/>
    <w:rsid w:val="45B83383"/>
    <w:rsid w:val="463F3BED"/>
    <w:rsid w:val="464D604A"/>
    <w:rsid w:val="46582320"/>
    <w:rsid w:val="47696316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A911C2"/>
    <w:rsid w:val="54B32403"/>
    <w:rsid w:val="54B8362B"/>
    <w:rsid w:val="55F574D0"/>
    <w:rsid w:val="560D72D0"/>
    <w:rsid w:val="57F25951"/>
    <w:rsid w:val="58216EA6"/>
    <w:rsid w:val="59154C4E"/>
    <w:rsid w:val="593A6F00"/>
    <w:rsid w:val="59596ED6"/>
    <w:rsid w:val="599C4625"/>
    <w:rsid w:val="5A0442E1"/>
    <w:rsid w:val="5B366E90"/>
    <w:rsid w:val="5CD86E9E"/>
    <w:rsid w:val="5D6953C7"/>
    <w:rsid w:val="5D71681E"/>
    <w:rsid w:val="5D8670DC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6D3BB6"/>
    <w:rsid w:val="66433724"/>
    <w:rsid w:val="665B4217"/>
    <w:rsid w:val="66CA7462"/>
    <w:rsid w:val="673A3C9B"/>
    <w:rsid w:val="67BD1483"/>
    <w:rsid w:val="68D364FB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441A1B"/>
    <w:rsid w:val="6D653D24"/>
    <w:rsid w:val="6DF55D9C"/>
    <w:rsid w:val="6E8B2050"/>
    <w:rsid w:val="70151679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65508A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FE47A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FE47AA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FE47A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FE47AA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2020-12-15T03:37:00Z</dcterms:created>
  <dcterms:modified xsi:type="dcterms:W3CDTF">2021-03-29T12:36:00Z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