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329" w:rsidRPr="00703529" w:rsidRDefault="00703529" w:rsidP="00703529">
      <w:pPr>
        <w:ind w:firstLineChars="200" w:firstLine="562"/>
        <w:jc w:val="center"/>
        <w:rPr>
          <w:rFonts w:ascii="宋体" w:eastAsia="宋体" w:hAnsi="宋体" w:cs="宋体"/>
          <w:b/>
          <w:bCs/>
          <w:color w:val="FF0000"/>
          <w:sz w:val="28"/>
          <w:szCs w:val="28"/>
        </w:rPr>
      </w:pPr>
      <w:bookmarkStart w:id="0" w:name="_GoBack"/>
      <w:r w:rsidRPr="00703529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8.1</w:t>
      </w:r>
      <w:r w:rsidR="00FB02C8" w:rsidRPr="00703529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 </w:t>
      </w:r>
      <w:r w:rsidR="00FB02C8" w:rsidRPr="00703529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认识压强（学生版）</w:t>
      </w:r>
    </w:p>
    <w:bookmarkEnd w:id="0"/>
    <w:p w:rsidR="00415329" w:rsidRDefault="00FB02C8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、目标要求</w:t>
      </w:r>
    </w:p>
    <w:tbl>
      <w:tblPr>
        <w:tblStyle w:val="a8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415329">
        <w:tc>
          <w:tcPr>
            <w:tcW w:w="4851" w:type="dxa"/>
            <w:tcBorders>
              <w:bottom w:val="single" w:sz="2" w:space="0" w:color="auto"/>
            </w:tcBorders>
          </w:tcPr>
          <w:p w:rsidR="00415329" w:rsidRDefault="00FB02C8" w:rsidP="00703529">
            <w:pPr>
              <w:spacing w:line="360" w:lineRule="auto"/>
              <w:ind w:firstLineChars="200" w:firstLine="422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目标要求</w:t>
            </w:r>
          </w:p>
        </w:tc>
        <w:tc>
          <w:tcPr>
            <w:tcW w:w="3330" w:type="dxa"/>
            <w:tcBorders>
              <w:bottom w:val="single" w:sz="2" w:space="0" w:color="auto"/>
            </w:tcBorders>
          </w:tcPr>
          <w:p w:rsidR="00415329" w:rsidRDefault="00FB02C8" w:rsidP="00703529">
            <w:pPr>
              <w:spacing w:line="360" w:lineRule="auto"/>
              <w:ind w:firstLineChars="200" w:firstLine="422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重、难点</w:t>
            </w:r>
          </w:p>
        </w:tc>
      </w:tr>
      <w:tr w:rsidR="00415329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415329" w:rsidRDefault="00FB02C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知道压力的概念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415329" w:rsidRDefault="00415329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415329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415329" w:rsidRDefault="00FB02C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压力的作用效果与哪些因素有关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415329" w:rsidRDefault="00FB02C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415329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415329" w:rsidRDefault="00FB02C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知道</w:t>
            </w:r>
            <w:r>
              <w:rPr>
                <w:rFonts w:ascii="宋体" w:eastAsia="宋体" w:hAnsi="宋体" w:cs="宋体" w:hint="eastAsia"/>
                <w:szCs w:val="21"/>
              </w:rPr>
              <w:t>压强的概念、公式和单位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415329" w:rsidRDefault="00FB02C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415329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415329" w:rsidRDefault="00FB02C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能用压强公式进行简单的计算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415329" w:rsidRDefault="00FB02C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难点</w:t>
            </w:r>
          </w:p>
        </w:tc>
      </w:tr>
      <w:tr w:rsidR="00415329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415329" w:rsidRDefault="00FB02C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增大和减小压强的方法及应用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415329" w:rsidRDefault="00415329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415329">
        <w:tc>
          <w:tcPr>
            <w:tcW w:w="4851" w:type="dxa"/>
            <w:tcBorders>
              <w:top w:val="single" w:sz="2" w:space="0" w:color="auto"/>
            </w:tcBorders>
          </w:tcPr>
          <w:p w:rsidR="00415329" w:rsidRDefault="00FB02C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探究压力的作用效果的实验</w:t>
            </w:r>
          </w:p>
        </w:tc>
        <w:tc>
          <w:tcPr>
            <w:tcW w:w="3330" w:type="dxa"/>
            <w:tcBorders>
              <w:top w:val="single" w:sz="2" w:space="0" w:color="auto"/>
            </w:tcBorders>
          </w:tcPr>
          <w:p w:rsidR="00415329" w:rsidRDefault="00FB02C8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难点</w:t>
            </w:r>
          </w:p>
        </w:tc>
      </w:tr>
    </w:tbl>
    <w:p w:rsidR="00415329" w:rsidRDefault="00FB02C8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、知识点解析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压力（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）：</w:t>
      </w:r>
      <w:r>
        <w:rPr>
          <w:rFonts w:ascii="Times New Roman" w:eastAsia="宋体" w:hAnsi="Times New Roman" w:cs="Times New Roman"/>
          <w:szCs w:val="21"/>
        </w:rPr>
        <w:t>_______________</w:t>
      </w:r>
      <w:r>
        <w:rPr>
          <w:rFonts w:ascii="Times New Roman" w:eastAsia="宋体" w:hAnsi="Times New Roman" w:cs="Times New Roman"/>
          <w:szCs w:val="21"/>
        </w:rPr>
        <w:t>作用在物体表面上的力叫压力。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）压力方向：与支持面</w:t>
      </w:r>
      <w:r>
        <w:rPr>
          <w:rFonts w:ascii="Times New Roman" w:eastAsia="宋体" w:hAnsi="Times New Roman" w:cs="Times New Roman"/>
          <w:szCs w:val="21"/>
        </w:rPr>
        <w:t>_________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）压力大小：在水平面或者地面上时压力大小等于</w:t>
      </w:r>
      <w:r>
        <w:rPr>
          <w:rFonts w:ascii="Times New Roman" w:eastAsia="宋体" w:hAnsi="Times New Roman" w:cs="Times New Roman"/>
          <w:szCs w:val="21"/>
        </w:rPr>
        <w:t>______________</w:t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i/>
          <w:iCs/>
          <w:szCs w:val="21"/>
        </w:rPr>
        <w:t>G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）压力作用效果和</w:t>
      </w:r>
      <w:r>
        <w:rPr>
          <w:rFonts w:ascii="Times New Roman" w:eastAsia="宋体" w:hAnsi="Times New Roman" w:cs="Times New Roman"/>
          <w:szCs w:val="21"/>
        </w:rPr>
        <w:t>______</w:t>
      </w:r>
      <w:r>
        <w:rPr>
          <w:rFonts w:ascii="Times New Roman" w:eastAsia="宋体" w:hAnsi="Times New Roman" w:cs="Times New Roman"/>
          <w:szCs w:val="21"/>
        </w:rPr>
        <w:t>大小、</w:t>
      </w:r>
      <w:r>
        <w:rPr>
          <w:rFonts w:ascii="Times New Roman" w:eastAsia="宋体" w:hAnsi="Times New Roman" w:cs="Times New Roman"/>
          <w:szCs w:val="21"/>
        </w:rPr>
        <w:t>____________</w:t>
      </w:r>
      <w:r>
        <w:rPr>
          <w:rFonts w:ascii="Times New Roman" w:eastAsia="宋体" w:hAnsi="Times New Roman" w:cs="Times New Roman"/>
          <w:szCs w:val="21"/>
        </w:rPr>
        <w:t>大小有关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2628900" cy="723900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96608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受力面积一定，压力越大，压力作用效果越</w:t>
      </w:r>
      <w:r>
        <w:rPr>
          <w:rFonts w:ascii="Times New Roman" w:eastAsia="宋体" w:hAnsi="Times New Roman" w:cs="Times New Roman"/>
          <w:szCs w:val="21"/>
        </w:rPr>
        <w:t>__________</w:t>
      </w:r>
      <w:r>
        <w:rPr>
          <w:rFonts w:ascii="Times New Roman" w:eastAsia="宋体" w:hAnsi="Times New Roman" w:cs="Times New Roman"/>
          <w:szCs w:val="21"/>
        </w:rPr>
        <w:t>；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压力一定，受力面积越小，压力作用效果越</w:t>
      </w:r>
      <w:r>
        <w:rPr>
          <w:rFonts w:ascii="Times New Roman" w:eastAsia="宋体" w:hAnsi="Times New Roman" w:cs="Times New Roman"/>
          <w:szCs w:val="21"/>
        </w:rPr>
        <w:t>_________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压强（</w:t>
      </w:r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）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）压强是表示</w:t>
      </w:r>
      <w:r>
        <w:rPr>
          <w:rFonts w:ascii="Times New Roman" w:eastAsia="宋体" w:hAnsi="Times New Roman" w:cs="Times New Roman"/>
          <w:szCs w:val="21"/>
        </w:rPr>
        <w:t>_______________________</w:t>
      </w:r>
      <w:r>
        <w:rPr>
          <w:rFonts w:ascii="Times New Roman" w:eastAsia="宋体" w:hAnsi="Times New Roman" w:cs="Times New Roman"/>
          <w:szCs w:val="21"/>
        </w:rPr>
        <w:t>的物理量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）压强：物理学中把物体</w:t>
      </w:r>
      <w:r>
        <w:rPr>
          <w:rFonts w:ascii="Times New Roman" w:eastAsia="宋体" w:hAnsi="Times New Roman" w:cs="Times New Roman"/>
          <w:szCs w:val="21"/>
        </w:rPr>
        <w:t>_______________</w:t>
      </w:r>
      <w:r>
        <w:rPr>
          <w:rFonts w:ascii="Times New Roman" w:eastAsia="宋体" w:hAnsi="Times New Roman" w:cs="Times New Roman"/>
          <w:szCs w:val="21"/>
        </w:rPr>
        <w:t>上受到的</w:t>
      </w:r>
      <w:r>
        <w:rPr>
          <w:rFonts w:ascii="Times New Roman" w:eastAsia="宋体" w:hAnsi="Times New Roman" w:cs="Times New Roman"/>
          <w:szCs w:val="21"/>
        </w:rPr>
        <w:t>________________</w:t>
      </w:r>
      <w:r>
        <w:rPr>
          <w:rFonts w:ascii="Times New Roman" w:eastAsia="宋体" w:hAnsi="Times New Roman" w:cs="Times New Roman"/>
          <w:szCs w:val="21"/>
        </w:rPr>
        <w:t>叫压强压强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lastRenderedPageBreak/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）压强公式：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>
            <wp:extent cx="2658745" cy="720090"/>
            <wp:effectExtent l="0" t="0" r="8255" b="3810"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371096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874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）压强单位：</w:t>
      </w:r>
      <w:r>
        <w:rPr>
          <w:rFonts w:ascii="Times New Roman" w:eastAsia="宋体" w:hAnsi="Times New Roman" w:cs="Times New Roman"/>
          <w:szCs w:val="21"/>
        </w:rPr>
        <w:t>____________</w:t>
      </w:r>
      <w:r>
        <w:rPr>
          <w:rFonts w:ascii="Times New Roman" w:eastAsia="宋体" w:hAnsi="Times New Roman" w:cs="Times New Roman"/>
          <w:szCs w:val="21"/>
        </w:rPr>
        <w:t xml:space="preserve">（帕）　</w:t>
      </w:r>
      <w:r>
        <w:rPr>
          <w:rFonts w:ascii="Times New Roman" w:eastAsia="宋体" w:hAnsi="Times New Roman" w:cs="Times New Roman"/>
          <w:szCs w:val="21"/>
        </w:rPr>
        <w:t>1Pa=</w:t>
      </w:r>
      <w:r>
        <w:rPr>
          <w:rFonts w:ascii="Times New Roman" w:eastAsia="宋体" w:hAnsi="Times New Roman" w:cs="Times New Roman"/>
          <w:szCs w:val="21"/>
        </w:rPr>
        <w:t>____________</w:t>
      </w:r>
      <w:r>
        <w:rPr>
          <w:rFonts w:ascii="Times New Roman" w:eastAsia="宋体" w:hAnsi="Times New Roman" w:cs="Times New Roman"/>
          <w:szCs w:val="21"/>
        </w:rPr>
        <w:t>N/m</w:t>
      </w:r>
      <w:r>
        <w:rPr>
          <w:rFonts w:ascii="Times New Roman" w:eastAsia="宋体" w:hAnsi="Times New Roman" w:cs="Times New Roman"/>
          <w:szCs w:val="21"/>
          <w:vertAlign w:val="superscript"/>
        </w:rPr>
        <w:t>2</w:t>
      </w:r>
      <w:r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压强公式应用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求压强：</w:t>
      </w:r>
      <w:r>
        <w:rPr>
          <w:rFonts w:ascii="Times New Roman" w:eastAsia="宋体" w:hAnsi="Times New Roman" w:cs="Times New Roman"/>
          <w:position w:val="-24"/>
          <w:szCs w:val="21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pt;height:31pt" o:ole="">
            <v:imagedata r:id="rId10" o:title=""/>
          </v:shape>
          <o:OLEObject Type="Embed" ProgID="Equation.3" ShapeID="_x0000_i1025" DrawAspect="Content" ObjectID="_1678555011" r:id="rId11"/>
        </w:objec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求压力：</w:t>
      </w:r>
      <w:r>
        <w:rPr>
          <w:rFonts w:ascii="Times New Roman" w:eastAsia="宋体" w:hAnsi="Times New Roman" w:cs="Times New Roman"/>
          <w:i/>
          <w:iCs/>
          <w:szCs w:val="21"/>
        </w:rPr>
        <w:t>F=</w:t>
      </w:r>
      <w:proofErr w:type="spellStart"/>
      <w:r>
        <w:rPr>
          <w:rFonts w:ascii="Times New Roman" w:eastAsia="宋体" w:hAnsi="Times New Roman" w:cs="Times New Roman"/>
          <w:i/>
          <w:iCs/>
          <w:szCs w:val="21"/>
        </w:rPr>
        <w:t>p</w:t>
      </w:r>
      <w:r>
        <w:rPr>
          <w:rFonts w:ascii="Times New Roman" w:eastAsia="宋体" w:hAnsi="Times New Roman" w:cs="Times New Roman"/>
          <w:i/>
          <w:iCs/>
          <w:szCs w:val="21"/>
        </w:rPr>
        <w:t>S</w:t>
      </w:r>
      <w:proofErr w:type="spellEnd"/>
      <w:r>
        <w:rPr>
          <w:rFonts w:ascii="Times New Roman" w:eastAsia="宋体" w:hAnsi="Times New Roman" w:cs="Times New Roman"/>
          <w:szCs w:val="21"/>
        </w:rPr>
        <w:t xml:space="preserve">     </w:t>
      </w:r>
      <w:r>
        <w:rPr>
          <w:rFonts w:ascii="Times New Roman" w:eastAsia="宋体" w:hAnsi="Times New Roman" w:cs="Times New Roman"/>
          <w:szCs w:val="21"/>
        </w:rPr>
        <w:t>求受力面积：</w:t>
      </w:r>
      <w:r>
        <w:rPr>
          <w:rFonts w:ascii="Times New Roman" w:eastAsia="宋体" w:hAnsi="Times New Roman" w:cs="Times New Roman"/>
          <w:position w:val="-28"/>
          <w:szCs w:val="21"/>
        </w:rPr>
        <w:object w:dxaOrig="680" w:dyaOrig="660">
          <v:shape id="_x0000_i1026" type="#_x0000_t75" style="width:34pt;height:33pt" o:ole="">
            <v:imagedata r:id="rId12" o:title=""/>
          </v:shape>
          <o:OLEObject Type="Embed" ProgID="Equation.3" ShapeID="_x0000_i1026" DrawAspect="Content" ObjectID="_1678555012" r:id="rId13"/>
        </w:objec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注意：在水平面或者地面上时：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i/>
          <w:iCs/>
          <w:szCs w:val="21"/>
        </w:rPr>
        <w:t>G</w:t>
      </w:r>
      <w:r>
        <w:rPr>
          <w:rFonts w:ascii="Times New Roman" w:eastAsia="宋体" w:hAnsi="Times New Roman" w:cs="Times New Roman"/>
          <w:szCs w:val="21"/>
        </w:rPr>
        <w:t>；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i/>
          <w:iCs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>表示受力面积（接触面积</w:t>
      </w:r>
      <w:r>
        <w:rPr>
          <w:rFonts w:ascii="Times New Roman" w:eastAsia="宋体" w:hAnsi="Times New Roman" w:cs="Times New Roman"/>
          <w:szCs w:val="21"/>
        </w:rPr>
        <w:t>—</w:t>
      </w:r>
      <w:r>
        <w:rPr>
          <w:rFonts w:ascii="Times New Roman" w:eastAsia="宋体" w:hAnsi="Times New Roman" w:cs="Times New Roman"/>
          <w:szCs w:val="21"/>
        </w:rPr>
        <w:t>最小的面积）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增大压强方法：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根据公式</w:t>
      </w:r>
      <w:r>
        <w:rPr>
          <w:rFonts w:ascii="Times New Roman" w:eastAsia="宋体" w:hAnsi="Times New Roman" w:cs="Times New Roman"/>
          <w:position w:val="-24"/>
          <w:szCs w:val="21"/>
        </w:rPr>
        <w:object w:dxaOrig="700" w:dyaOrig="620">
          <v:shape id="_x0000_i1027" type="#_x0000_t75" style="width:35pt;height:31pt" o:ole="">
            <v:imagedata r:id="rId10" o:title=""/>
          </v:shape>
          <o:OLEObject Type="Embed" ProgID="Equation.3" ShapeID="_x0000_i1027" DrawAspect="Content" ObjectID="_1678555013" r:id="rId14"/>
        </w:object>
      </w:r>
      <w:r>
        <w:rPr>
          <w:rFonts w:ascii="Times New Roman" w:eastAsia="宋体" w:hAnsi="Times New Roman" w:cs="Times New Roman"/>
          <w:szCs w:val="21"/>
        </w:rPr>
        <w:t>可知：增大</w:t>
      </w:r>
      <w:r>
        <w:rPr>
          <w:rFonts w:ascii="Times New Roman" w:eastAsia="宋体" w:hAnsi="Times New Roman" w:cs="Times New Roman"/>
          <w:szCs w:val="21"/>
        </w:rPr>
        <w:t>___________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或者减小</w:t>
      </w:r>
      <w:r>
        <w:rPr>
          <w:rFonts w:ascii="Times New Roman" w:eastAsia="宋体" w:hAnsi="Times New Roman" w:cs="Times New Roman"/>
          <w:szCs w:val="21"/>
        </w:rPr>
        <w:t>___________</w:t>
      </w:r>
      <w:r>
        <w:rPr>
          <w:rFonts w:ascii="Times New Roman" w:eastAsia="宋体" w:hAnsi="Times New Roman" w:cs="Times New Roman"/>
          <w:i/>
          <w:iCs/>
          <w:szCs w:val="21"/>
        </w:rPr>
        <w:t>S</w:t>
      </w:r>
      <w:r>
        <w:rPr>
          <w:rFonts w:ascii="Times New Roman" w:eastAsia="宋体" w:hAnsi="Times New Roman" w:cs="Times New Roman"/>
          <w:szCs w:val="21"/>
        </w:rPr>
        <w:t>，可以增大压强。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例：刀口锋利、啄木鸟嘴尖、老虎牙齿尖、钉子尖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减小压强方法：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根据公式</w:t>
      </w:r>
      <w:r>
        <w:rPr>
          <w:rFonts w:ascii="Times New Roman" w:eastAsia="宋体" w:hAnsi="Times New Roman" w:cs="Times New Roman"/>
          <w:position w:val="-24"/>
          <w:szCs w:val="21"/>
        </w:rPr>
        <w:object w:dxaOrig="700" w:dyaOrig="620">
          <v:shape id="_x0000_i1028" type="#_x0000_t75" style="width:35pt;height:31pt" o:ole="">
            <v:imagedata r:id="rId10" o:title=""/>
          </v:shape>
          <o:OLEObject Type="Embed" ProgID="Equation.3" ShapeID="_x0000_i1028" DrawAspect="Content" ObjectID="_1678555014" r:id="rId15"/>
        </w:object>
      </w:r>
      <w:r>
        <w:rPr>
          <w:rFonts w:ascii="Times New Roman" w:eastAsia="宋体" w:hAnsi="Times New Roman" w:cs="Times New Roman"/>
          <w:szCs w:val="21"/>
        </w:rPr>
        <w:t>可知：减小</w:t>
      </w:r>
      <w:r>
        <w:rPr>
          <w:rFonts w:ascii="Times New Roman" w:eastAsia="宋体" w:hAnsi="Times New Roman" w:cs="Times New Roman"/>
          <w:szCs w:val="21"/>
        </w:rPr>
        <w:t>____________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</w:rPr>
        <w:t>，或者增大</w:t>
      </w:r>
      <w:r>
        <w:rPr>
          <w:rFonts w:ascii="Times New Roman" w:eastAsia="宋体" w:hAnsi="Times New Roman" w:cs="Times New Roman"/>
          <w:szCs w:val="21"/>
        </w:rPr>
        <w:t>_____________</w:t>
      </w:r>
      <w:r>
        <w:rPr>
          <w:rFonts w:ascii="Times New Roman" w:eastAsia="宋体" w:hAnsi="Times New Roman" w:cs="Times New Roman"/>
          <w:i/>
          <w:iCs/>
          <w:szCs w:val="21"/>
        </w:rPr>
        <w:t>S</w:t>
      </w:r>
      <w:r>
        <w:rPr>
          <w:rFonts w:ascii="Times New Roman" w:eastAsia="宋体" w:hAnsi="Times New Roman" w:cs="Times New Roman"/>
          <w:i/>
          <w:iCs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t>可以减小压强。</w:t>
      </w:r>
    </w:p>
    <w:p w:rsidR="00415329" w:rsidRDefault="00FB02C8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例：书包带很宽、重卡车很多宽大轮胎、铁轨下铺枕木、雪撬很宽、坦克用履带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415329" w:rsidRDefault="00FB02C8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、考查方向</w:t>
      </w:r>
    </w:p>
    <w:p w:rsidR="00415329" w:rsidRDefault="00FB02C8" w:rsidP="00703529">
      <w:pPr>
        <w:spacing w:line="360" w:lineRule="auto"/>
        <w:ind w:firstLineChars="200" w:firstLine="422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1.</w:t>
      </w:r>
      <w:r>
        <w:rPr>
          <w:rFonts w:ascii="Times New Roman" w:eastAsia="宋体" w:hAnsi="Times New Roman" w:cs="Times New Roman"/>
          <w:b/>
          <w:bCs/>
        </w:rPr>
        <w:t>增大压强的应用实例辨析</w:t>
      </w:r>
    </w:p>
    <w:p w:rsidR="00415329" w:rsidRDefault="00FB02C8" w:rsidP="00703529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典例一：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下列事例中属于增大压强的是（　　）</w:t>
      </w:r>
    </w:p>
    <w:p w:rsidR="00415329" w:rsidRDefault="00FB02C8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．书包带做得很宽大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．铁轨要铺在枕木上</w:t>
      </w:r>
    </w:p>
    <w:p w:rsidR="00415329" w:rsidRDefault="00FB02C8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．注射针头做得很尖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．给坦克车装上履带</w:t>
      </w:r>
    </w:p>
    <w:p w:rsidR="00415329" w:rsidRDefault="00FB02C8" w:rsidP="00703529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2.</w:t>
      </w:r>
      <w:r>
        <w:rPr>
          <w:rFonts w:ascii="Times New Roman" w:eastAsia="宋体" w:hAnsi="Times New Roman" w:cs="Times New Roman"/>
          <w:b/>
          <w:bCs/>
        </w:rPr>
        <w:t>实验探究</w:t>
      </w:r>
      <w:r>
        <w:rPr>
          <w:rFonts w:ascii="Times New Roman" w:eastAsia="宋体" w:hAnsi="Times New Roman" w:cs="Times New Roman"/>
          <w:b/>
          <w:bCs/>
        </w:rPr>
        <w:t>“</w:t>
      </w:r>
      <w:r>
        <w:rPr>
          <w:rFonts w:ascii="Times New Roman" w:eastAsia="宋体" w:hAnsi="Times New Roman" w:cs="Times New Roman"/>
          <w:b/>
          <w:bCs/>
        </w:rPr>
        <w:t>压力的作用效果跟什么因素有关</w:t>
      </w:r>
      <w:r>
        <w:rPr>
          <w:rFonts w:ascii="Times New Roman" w:eastAsia="宋体" w:hAnsi="Times New Roman" w:cs="Times New Roman"/>
          <w:b/>
          <w:bCs/>
        </w:rPr>
        <w:t>”</w:t>
      </w:r>
    </w:p>
    <w:p w:rsidR="00415329" w:rsidRDefault="00FB02C8" w:rsidP="00703529">
      <w:pPr>
        <w:spacing w:line="360" w:lineRule="auto"/>
        <w:ind w:left="15" w:firstLineChars="200" w:firstLine="422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/>
          <w:bCs/>
          <w:szCs w:val="21"/>
        </w:rPr>
        <w:lastRenderedPageBreak/>
        <w:t>典例二：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某同学（利用小桌、砝码、泡沫塑料）在探究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压力的作用效果跟什么因素有关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时，实验过程如图所示，请仔细观察并回答下列问题：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448050" cy="962025"/>
            <wp:effectExtent l="0" t="0" r="6350" b="3175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137546" name="图片 100021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该实验是通过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来显示压力的作用效果；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由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两图可知：受力面积一定时，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越大，压力作用效果越明显；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由乙、丙两图可知：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(4)</w:t>
      </w:r>
      <w:r>
        <w:rPr>
          <w:rFonts w:ascii="Times New Roman" w:eastAsia="宋体" w:hAnsi="Times New Roman" w:cs="Times New Roman"/>
          <w:bCs/>
        </w:rPr>
        <w:t>该实验中用到的研究物理问题的方法是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415329" w:rsidRDefault="00FB02C8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、模拟训练</w:t>
      </w:r>
    </w:p>
    <w:p w:rsidR="00415329" w:rsidRDefault="00FB02C8" w:rsidP="00703529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一、基础练习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福建宁德市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八年级期中）</w:t>
      </w:r>
      <w:r>
        <w:rPr>
          <w:rFonts w:ascii="Times New Roman" w:eastAsia="宋体" w:hAnsi="Times New Roman" w:cs="Times New Roman"/>
          <w:bCs/>
        </w:rPr>
        <w:t>在图中能增大压强的是（　　）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990600" cy="75247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757088" name="图片 100005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铁轨下的枕木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504950" cy="752475"/>
            <wp:effectExtent l="0" t="0" r="6350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022677" name="图片 100006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安全锤头部做成锥形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95400" cy="752475"/>
            <wp:effectExtent l="0" t="0" r="0" b="9525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541532" name="图片 100007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滑雪板的面积较大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914400" cy="838200"/>
            <wp:effectExtent l="0" t="0" r="0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226012" name="图片 100008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货车上装有很多轮子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2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如图所示，在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探究影响压力作用效果的因素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的实验中，下列说法正确的是（　　）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甲、乙两次实验中，小桌对海绵的压力大小相等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甲图中小桌对海绵压力作用的效果比乙图中的明显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③</w:t>
      </w:r>
      <w:r>
        <w:rPr>
          <w:rFonts w:ascii="Times New Roman" w:eastAsia="宋体" w:hAnsi="Times New Roman" w:cs="Times New Roman"/>
          <w:bCs/>
        </w:rPr>
        <w:t>甲、乙两次实验，说明压力作用的效果跟受力面积的大小有关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④</w:t>
      </w:r>
      <w:r>
        <w:rPr>
          <w:rFonts w:ascii="Times New Roman" w:eastAsia="宋体" w:hAnsi="Times New Roman" w:cs="Times New Roman"/>
          <w:bCs/>
        </w:rPr>
        <w:t>甲、乙两次实验，可通过对比海绵被压下的深浅来反映压力的作用效果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447800" cy="800100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372927" name="图片 100011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①②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①②④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①③④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①②③④</w:t>
      </w:r>
    </w:p>
    <w:p w:rsidR="00415329" w:rsidRDefault="00FB02C8">
      <w:pPr>
        <w:spacing w:before="15" w:line="360" w:lineRule="auto"/>
        <w:ind w:right="60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广西北海市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八年级期末）</w:t>
      </w:r>
      <w:r>
        <w:rPr>
          <w:rFonts w:ascii="Times New Roman" w:eastAsia="宋体" w:hAnsi="Times New Roman" w:cs="Times New Roman"/>
          <w:bCs/>
        </w:rPr>
        <w:t>一个普通中学生双脚站在地面上，他对水平地面的压力和压强最接近的是（　　）</w:t>
      </w:r>
    </w:p>
    <w:p w:rsidR="00415329" w:rsidRDefault="00FB02C8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50N  10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50N  10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500N  10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proofErr w:type="gramStart"/>
      <w:r>
        <w:rPr>
          <w:rFonts w:ascii="Times New Roman" w:eastAsia="宋体" w:hAnsi="Times New Roman" w:cs="Times New Roman"/>
          <w:bCs/>
        </w:rPr>
        <w:t>500N  10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Pa</w:t>
      </w:r>
      <w:proofErr w:type="gramEnd"/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如图是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探究影响压力作用效果的因素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实验，通过实验得出（　　）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267075" cy="809625"/>
            <wp:effectExtent l="0" t="0" r="9525" b="3175"/>
            <wp:docPr id="100024" name="图片 1000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72207" name="图片 100024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．压力的作用效果只与压力大小有关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．压力的作用效果只与受力面积有关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．压力的作用效果与压力大小和受力面积都有关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．压力的作用效果与压力大小和受力面积都无关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上海奉贤区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九年级期中）</w:t>
      </w:r>
      <w:r>
        <w:rPr>
          <w:rFonts w:ascii="Times New Roman" w:eastAsia="宋体" w:hAnsi="Times New Roman" w:cs="Times New Roman"/>
          <w:bCs/>
        </w:rPr>
        <w:t>书包带做的很宽是为了</w:t>
      </w:r>
    </w:p>
    <w:p w:rsidR="00415329" w:rsidRDefault="00FB02C8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．减小压力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．减小压强</w:t>
      </w:r>
    </w:p>
    <w:p w:rsidR="00415329" w:rsidRDefault="00FB02C8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．增大压力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．增大压强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6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物体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A </w:t>
      </w:r>
      <w:r>
        <w:rPr>
          <w:rFonts w:ascii="Times New Roman" w:eastAsia="宋体" w:hAnsi="Times New Roman" w:cs="Times New Roman"/>
          <w:bCs/>
        </w:rPr>
        <w:t>静止在水平桌面上，如图所示，若把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A </w:t>
      </w:r>
      <w:r>
        <w:rPr>
          <w:rFonts w:ascii="Times New Roman" w:eastAsia="宋体" w:hAnsi="Times New Roman" w:cs="Times New Roman"/>
          <w:bCs/>
        </w:rPr>
        <w:t>稍微向右水平移动，则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A </w:t>
      </w:r>
      <w:r>
        <w:rPr>
          <w:rFonts w:ascii="Times New Roman" w:eastAsia="宋体" w:hAnsi="Times New Roman" w:cs="Times New Roman"/>
          <w:bCs/>
        </w:rPr>
        <w:t>对桌面的压力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F </w:t>
      </w:r>
      <w:r>
        <w:rPr>
          <w:rFonts w:ascii="Times New Roman" w:eastAsia="宋体" w:hAnsi="Times New Roman" w:cs="Times New Roman"/>
          <w:bCs/>
        </w:rPr>
        <w:t>、压强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p </w:t>
      </w:r>
      <w:r>
        <w:rPr>
          <w:rFonts w:ascii="Times New Roman" w:eastAsia="宋体" w:hAnsi="Times New Roman" w:cs="Times New Roman"/>
          <w:bCs/>
        </w:rPr>
        <w:t>的变化情况是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009650" cy="561975"/>
            <wp:effectExtent l="0" t="0" r="6350" b="9525"/>
            <wp:docPr id="100001" name="图片 1000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622796" name="图片 100001" descr="figur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i/>
        </w:rPr>
        <w:t xml:space="preserve">F </w:t>
      </w:r>
      <w:r>
        <w:rPr>
          <w:rFonts w:ascii="Times New Roman" w:eastAsia="宋体" w:hAnsi="Times New Roman" w:cs="Times New Roman"/>
          <w:bCs/>
        </w:rPr>
        <w:t>变大、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p </w:t>
      </w:r>
      <w:r>
        <w:rPr>
          <w:rFonts w:ascii="Times New Roman" w:eastAsia="宋体" w:hAnsi="Times New Roman" w:cs="Times New Roman"/>
          <w:bCs/>
        </w:rPr>
        <w:t>变大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i/>
        </w:rPr>
        <w:t xml:space="preserve">F </w:t>
      </w:r>
      <w:r>
        <w:rPr>
          <w:rFonts w:ascii="Times New Roman" w:eastAsia="宋体" w:hAnsi="Times New Roman" w:cs="Times New Roman"/>
          <w:bCs/>
        </w:rPr>
        <w:t>不变、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p </w:t>
      </w:r>
      <w:r>
        <w:rPr>
          <w:rFonts w:ascii="Times New Roman" w:eastAsia="宋体" w:hAnsi="Times New Roman" w:cs="Times New Roman"/>
          <w:bCs/>
        </w:rPr>
        <w:t>变小</w:t>
      </w:r>
    </w:p>
    <w:p w:rsidR="00415329" w:rsidRDefault="00FB02C8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i/>
        </w:rPr>
        <w:t xml:space="preserve">F </w:t>
      </w:r>
      <w:r>
        <w:rPr>
          <w:rFonts w:ascii="Times New Roman" w:eastAsia="宋体" w:hAnsi="Times New Roman" w:cs="Times New Roman"/>
          <w:bCs/>
        </w:rPr>
        <w:t>不变、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p </w:t>
      </w:r>
      <w:r>
        <w:rPr>
          <w:rFonts w:ascii="Times New Roman" w:eastAsia="宋体" w:hAnsi="Times New Roman" w:cs="Times New Roman"/>
          <w:bCs/>
        </w:rPr>
        <w:t>变大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i/>
        </w:rPr>
        <w:t xml:space="preserve">F </w:t>
      </w:r>
      <w:r>
        <w:rPr>
          <w:rFonts w:ascii="Times New Roman" w:eastAsia="宋体" w:hAnsi="Times New Roman" w:cs="Times New Roman"/>
          <w:bCs/>
        </w:rPr>
        <w:t>变大、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i/>
        </w:rPr>
        <w:t xml:space="preserve">p </w:t>
      </w:r>
      <w:r>
        <w:rPr>
          <w:rFonts w:ascii="Times New Roman" w:eastAsia="宋体" w:hAnsi="Times New Roman" w:cs="Times New Roman"/>
          <w:bCs/>
        </w:rPr>
        <w:t>变小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7.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全国九年级专题练习）</w:t>
      </w:r>
      <w:r>
        <w:rPr>
          <w:rFonts w:ascii="Times New Roman" w:eastAsia="宋体" w:hAnsi="Times New Roman" w:cs="Times New Roman"/>
          <w:bCs/>
        </w:rPr>
        <w:t>我国的</w:t>
      </w:r>
      <w:r>
        <w:rPr>
          <w:rFonts w:ascii="Times New Roman" w:eastAsia="宋体" w:hAnsi="Times New Roman" w:cs="Times New Roman"/>
          <w:bCs/>
        </w:rPr>
        <w:t>99A</w:t>
      </w:r>
      <w:r>
        <w:rPr>
          <w:rFonts w:ascii="Times New Roman" w:eastAsia="宋体" w:hAnsi="Times New Roman" w:cs="Times New Roman"/>
          <w:bCs/>
        </w:rPr>
        <w:t>主战坦克在最近的一场军事演习中纵横驰骋，在高速运动中对假想目标进行了精准炮击，展现了我国</w:t>
      </w:r>
      <w:r>
        <w:rPr>
          <w:rFonts w:ascii="Times New Roman" w:eastAsia="宋体" w:hAnsi="Times New Roman" w:cs="Times New Roman"/>
          <w:bCs/>
        </w:rPr>
        <w:t>99A</w:t>
      </w:r>
      <w:r>
        <w:rPr>
          <w:rFonts w:ascii="Times New Roman" w:eastAsia="宋体" w:hAnsi="Times New Roman" w:cs="Times New Roman"/>
          <w:bCs/>
        </w:rPr>
        <w:t>坦克的卓越性能，下列相关分析正确的是（　　）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．炮弹在空中飞行过程中坦克对炮弹继续做功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99A</w:t>
      </w:r>
      <w:r>
        <w:rPr>
          <w:rFonts w:ascii="Times New Roman" w:eastAsia="宋体" w:hAnsi="Times New Roman" w:cs="Times New Roman"/>
          <w:bCs/>
        </w:rPr>
        <w:t>坦克在水平路面做匀速直线运动时所受合力为零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99A</w:t>
      </w:r>
      <w:r>
        <w:rPr>
          <w:rFonts w:ascii="Times New Roman" w:eastAsia="宋体" w:hAnsi="Times New Roman" w:cs="Times New Roman"/>
          <w:bCs/>
        </w:rPr>
        <w:t>坦克宽大的履带是为了增大对地面的压强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．如果空中飞行的炮弹受到的外力全部消失，炮弹将保持静止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如图所示，两手指用力捏住铅笔，使它保持静止，则两手指所受压力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相同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不同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），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左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）边手指受到的压强大。这说明压力的作用效果与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有关。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09675" cy="476250"/>
            <wp:effectExtent l="0" t="0" r="9525" b="6350"/>
            <wp:docPr id="100020" name="图片 1000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044299" name="图片 100020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9.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生活中有以下一些现象利用了物理知识：</w:t>
      </w: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房屋的墙基总比墙厚些；</w:t>
      </w: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刀口常被磨得很薄；</w:t>
      </w:r>
      <w:r>
        <w:rPr>
          <w:rFonts w:ascii="Times New Roman" w:eastAsia="宋体" w:hAnsi="Times New Roman" w:cs="Times New Roman"/>
          <w:bCs/>
        </w:rPr>
        <w:t>③</w:t>
      </w:r>
      <w:r>
        <w:rPr>
          <w:rFonts w:ascii="Times New Roman" w:eastAsia="宋体" w:hAnsi="Times New Roman" w:cs="Times New Roman"/>
          <w:bCs/>
        </w:rPr>
        <w:t>钉子做得尖尖的；</w:t>
      </w:r>
      <w:r>
        <w:rPr>
          <w:rFonts w:ascii="Times New Roman" w:eastAsia="宋体" w:hAnsi="Times New Roman" w:cs="Times New Roman"/>
          <w:bCs/>
        </w:rPr>
        <w:t>④</w:t>
      </w:r>
      <w:r>
        <w:rPr>
          <w:rFonts w:ascii="Times New Roman" w:eastAsia="宋体" w:hAnsi="Times New Roman" w:cs="Times New Roman"/>
          <w:bCs/>
        </w:rPr>
        <w:t>背包带做得较宽；</w:t>
      </w:r>
      <w:r>
        <w:rPr>
          <w:rFonts w:ascii="Times New Roman" w:eastAsia="宋体" w:hAnsi="Times New Roman" w:cs="Times New Roman"/>
          <w:bCs/>
        </w:rPr>
        <w:t>⑤</w:t>
      </w:r>
      <w:r>
        <w:rPr>
          <w:rFonts w:ascii="Times New Roman" w:eastAsia="宋体" w:hAnsi="Times New Roman" w:cs="Times New Roman"/>
          <w:bCs/>
        </w:rPr>
        <w:t>用细线切割熟鸡蛋；</w:t>
      </w:r>
      <w:r>
        <w:rPr>
          <w:rFonts w:ascii="Times New Roman" w:eastAsia="宋体" w:hAnsi="Times New Roman" w:cs="Times New Roman"/>
          <w:bCs/>
        </w:rPr>
        <w:t>⑥</w:t>
      </w:r>
      <w:r>
        <w:rPr>
          <w:rFonts w:ascii="Times New Roman" w:eastAsia="宋体" w:hAnsi="Times New Roman" w:cs="Times New Roman"/>
          <w:bCs/>
        </w:rPr>
        <w:t>铁路的钢轨要铺在枕木上；</w:t>
      </w:r>
      <w:r>
        <w:rPr>
          <w:rFonts w:ascii="Times New Roman" w:eastAsia="宋体" w:hAnsi="Times New Roman" w:cs="Times New Roman"/>
          <w:bCs/>
        </w:rPr>
        <w:t>⑦</w:t>
      </w:r>
      <w:r>
        <w:rPr>
          <w:rFonts w:ascii="Times New Roman" w:eastAsia="宋体" w:hAnsi="Times New Roman" w:cs="Times New Roman"/>
          <w:bCs/>
        </w:rPr>
        <w:t>插入软包装饮料盒内的吸管一端被削得很尖；</w:t>
      </w:r>
      <w:r>
        <w:rPr>
          <w:rFonts w:ascii="Times New Roman" w:eastAsia="宋体" w:hAnsi="Times New Roman" w:cs="Times New Roman"/>
          <w:bCs/>
        </w:rPr>
        <w:lastRenderedPageBreak/>
        <w:t>⑧</w:t>
      </w:r>
      <w:r>
        <w:rPr>
          <w:rFonts w:ascii="Times New Roman" w:eastAsia="宋体" w:hAnsi="Times New Roman" w:cs="Times New Roman"/>
          <w:bCs/>
        </w:rPr>
        <w:t>固定零件时，常要在螺母下面垫一片大垫圈。以上例子中增大压强的是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，采用的方法是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；减小压强的是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采用的方法是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物理学中把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作用在物体一面上的力叫做压力。压力作用效果不仅跟</w:t>
      </w:r>
      <w:r>
        <w:rPr>
          <w:rFonts w:ascii="Times New Roman" w:eastAsia="宋体" w:hAnsi="Times New Roman" w:cs="Times New Roman"/>
          <w:bCs/>
        </w:rPr>
        <w:t>_______</w:t>
      </w:r>
      <w:r>
        <w:rPr>
          <w:rFonts w:ascii="Times New Roman" w:eastAsia="宋体" w:hAnsi="Times New Roman" w:cs="Times New Roman"/>
          <w:bCs/>
        </w:rPr>
        <w:t>的大小有关，还跟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的</w:t>
      </w:r>
      <w:r>
        <w:rPr>
          <w:rFonts w:ascii="Times New Roman" w:eastAsia="宋体" w:hAnsi="Times New Roman" w:cs="Times New Roman"/>
          <w:bCs/>
        </w:rPr>
        <w:t>大小有关，表示作用效果的物理量是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。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11.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洛阳市洛龙区龙城双语初级中学九年级期中）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0" distR="0">
            <wp:extent cx="254000" cy="254000"/>
            <wp:effectExtent l="0" t="0" r="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001810" name="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为了方便盲人行走，在马路两旁的人行道上铺设了有凸棱的盲道，如图所示．放学后张明和同学们走在盲道上，感觉到脚有些不舒服，从物理学角度分析，这是因为：走在盲道上，脚与地面的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减小了，从面增大了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．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990600" cy="742950"/>
            <wp:effectExtent l="0" t="0" r="0" b="6350"/>
            <wp:docPr id="1207606792" name="图片 12076067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50646" name="图片 1207606792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12.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上海市静安区实验中学九年级单元测试）</w:t>
      </w: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）压强表示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；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）压强定义：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上受到的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；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）公式：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；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）单位：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。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13.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自行车是中国老百姓最常用的交通工具。如图所示，从自行车的结构和使用来看，它涉及了许多物理知识。请你填写如表中的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应用举例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和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物理原理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。</w:t>
      </w:r>
    </w:p>
    <w:tbl>
      <w:tblPr>
        <w:tblW w:w="5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00"/>
        <w:gridCol w:w="2640"/>
        <w:gridCol w:w="2800"/>
      </w:tblGrid>
      <w:tr w:rsidR="00415329">
        <w:trPr>
          <w:trHeight w:val="33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415329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应用举例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物理原理或说明问题</w:t>
            </w:r>
          </w:p>
        </w:tc>
      </w:tr>
      <w:tr w:rsidR="00415329">
        <w:trPr>
          <w:trHeight w:val="33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如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脚蹬半径大于传动齿轮半径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相当于省力杠杆的轮轴</w:t>
            </w:r>
          </w:p>
        </w:tc>
      </w:tr>
      <w:tr w:rsidR="00415329">
        <w:trPr>
          <w:trHeight w:val="33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(</w:t>
            </w:r>
            <w:r>
              <w:rPr>
                <w:rFonts w:ascii="Times New Roman" w:eastAsia="宋体" w:hAnsi="Times New Roman" w:cs="Times New Roman"/>
                <w:bCs/>
              </w:rPr>
              <w:lastRenderedPageBreak/>
              <w:t>1)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lastRenderedPageBreak/>
              <w:t>车座做成马鞍形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______</w:t>
            </w:r>
          </w:p>
        </w:tc>
      </w:tr>
      <w:tr w:rsidR="00415329">
        <w:trPr>
          <w:trHeight w:val="33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lastRenderedPageBreak/>
              <w:t>(2)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______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减少转动轴的摩擦和能耗</w:t>
            </w:r>
          </w:p>
        </w:tc>
      </w:tr>
      <w:tr w:rsidR="00415329">
        <w:trPr>
          <w:trHeight w:val="33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(3)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紧握刹车制，可把车停下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______</w:t>
            </w:r>
          </w:p>
        </w:tc>
      </w:tr>
      <w:tr w:rsidR="00415329">
        <w:trPr>
          <w:trHeight w:val="330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(4)</w:t>
            </w:r>
          </w:p>
        </w:tc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稍稍用力转动车把，车的运动方向就改变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415329" w:rsidRDefault="00FB02C8">
            <w:pPr>
              <w:spacing w:line="360" w:lineRule="auto"/>
              <w:ind w:left="15"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______</w:t>
            </w:r>
          </w:p>
        </w:tc>
      </w:tr>
    </w:tbl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600200" cy="1133475"/>
            <wp:effectExtent l="0" t="0" r="0" b="9525"/>
            <wp:docPr id="315521857" name="图片 3155218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006159" name="图片 315521857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14.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江西赣州市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八年级期末）</w:t>
      </w:r>
      <w:r>
        <w:rPr>
          <w:rFonts w:ascii="Times New Roman" w:eastAsia="宋体" w:hAnsi="Times New Roman" w:cs="Times New Roman"/>
          <w:bCs/>
        </w:rPr>
        <w:t>如图所示，物体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在水平推力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的作用下，从甲图位置匀速运动到乙图位置。在此过程中，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对桌面的压力将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对桌面的压强将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变大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不变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变小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）。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152650" cy="914400"/>
            <wp:effectExtent l="0" t="0" r="6350" b="0"/>
            <wp:docPr id="1105201857" name="图片 11052018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058621" name="图片 1105201857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15.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如图所示，小文把同一只装满水的矿泉水瓶用两种方式放在同一块海绵上。压力作用效果明显的是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（甲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乙）图，这一现象说明压力作用效果与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大小有关。将瓶中水倒掉一半后按图甲所示放置，比较前后两次海绵形变的大小，这是探究压力作用效果与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的关系。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1285875" cy="1200150"/>
            <wp:effectExtent l="0" t="0" r="9525" b="6350"/>
            <wp:docPr id="1537822777" name="图片 15378227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156116" name="图片 1537822777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16.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福建省宁化城东中学九年级开学考试）</w:t>
      </w:r>
      <w:r>
        <w:rPr>
          <w:rFonts w:ascii="Times New Roman" w:eastAsia="宋体" w:hAnsi="Times New Roman" w:cs="Times New Roman"/>
          <w:bCs/>
        </w:rPr>
        <w:t>在探究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压力的作用效果与哪些因素有关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的实验中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小聪对实验器材做了一些改进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如图所示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在有机透明盒里放入一块海绵和砖块进行实验．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009900" cy="990600"/>
            <wp:effectExtent l="0" t="0" r="0" b="0"/>
            <wp:docPr id="100030" name="图片 1000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154644" name="图片 100030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）实验时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是通过观察</w:t>
      </w:r>
      <w:r>
        <w:rPr>
          <w:rFonts w:ascii="Times New Roman" w:eastAsia="宋体" w:hAnsi="Times New Roman" w:cs="Times New Roman"/>
          <w:bCs/>
        </w:rPr>
        <w:t>__________________</w:t>
      </w:r>
      <w:r>
        <w:rPr>
          <w:rFonts w:ascii="Times New Roman" w:eastAsia="宋体" w:hAnsi="Times New Roman" w:cs="Times New Roman"/>
          <w:bCs/>
        </w:rPr>
        <w:t>来</w:t>
      </w:r>
      <w:r>
        <w:rPr>
          <w:rFonts w:ascii="Times New Roman" w:eastAsia="宋体" w:hAnsi="Times New Roman" w:cs="Times New Roman"/>
          <w:bCs/>
        </w:rPr>
        <w:t>比较砖块对海绵的压力作用效果的．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）要探究压力的作用效果与受力面积的关系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可以选用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两次实验（填序号）．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）分析比较图中甲、乙、丙三次实验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可得到的结论是</w:t>
      </w:r>
      <w:r>
        <w:rPr>
          <w:rFonts w:ascii="Times New Roman" w:eastAsia="宋体" w:hAnsi="Times New Roman" w:cs="Times New Roman"/>
          <w:bCs/>
        </w:rPr>
        <w:t>__________________</w:t>
      </w:r>
      <w:r>
        <w:rPr>
          <w:rFonts w:ascii="Times New Roman" w:eastAsia="宋体" w:hAnsi="Times New Roman" w:cs="Times New Roman"/>
          <w:bCs/>
        </w:rPr>
        <w:t>．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17.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全国九年级专题练习）</w:t>
      </w:r>
      <w:r>
        <w:rPr>
          <w:rFonts w:ascii="Times New Roman" w:eastAsia="宋体" w:hAnsi="Times New Roman" w:cs="Times New Roman"/>
          <w:bCs/>
        </w:rPr>
        <w:t>如图是一个重</w:t>
      </w:r>
      <w:r>
        <w:rPr>
          <w:rFonts w:ascii="Times New Roman" w:eastAsia="宋体" w:hAnsi="Times New Roman" w:cs="Times New Roman"/>
          <w:bCs/>
        </w:rPr>
        <w:t>4N</w:t>
      </w:r>
      <w:r>
        <w:rPr>
          <w:rFonts w:ascii="Times New Roman" w:eastAsia="宋体" w:hAnsi="Times New Roman" w:cs="Times New Roman"/>
          <w:bCs/>
        </w:rPr>
        <w:t>的小球在水平地面上，请用力的示意图画出地面受到小球的压力．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____</w:t>
      </w:r>
      <w:r>
        <w:rPr>
          <w:rFonts w:ascii="Times New Roman" w:eastAsia="宋体" w:hAnsi="Times New Roman" w:cs="Times New Roman"/>
          <w:bCs/>
        </w:rPr>
        <w:t>）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00150" cy="962025"/>
            <wp:effectExtent l="0" t="0" r="6350" b="3175"/>
            <wp:docPr id="1422483002" name="图片 1422483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695454" name="图片 1422483002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地球的表面积约为</w:t>
      </w:r>
      <w:r>
        <w:rPr>
          <w:rFonts w:ascii="Times New Roman" w:eastAsia="宋体" w:hAnsi="Times New Roman" w:cs="Times New Roman"/>
          <w:bCs/>
        </w:rPr>
        <w:t>5.1×10</w:t>
      </w:r>
      <w:r>
        <w:rPr>
          <w:rFonts w:ascii="Times New Roman" w:eastAsia="宋体" w:hAnsi="Times New Roman" w:cs="Times New Roman"/>
          <w:bCs/>
          <w:vertAlign w:val="superscript"/>
        </w:rPr>
        <w:t>14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，地球表面的大气压约是</w:t>
      </w:r>
      <w:r>
        <w:rPr>
          <w:rFonts w:ascii="Times New Roman" w:eastAsia="宋体" w:hAnsi="Times New Roman" w:cs="Times New Roman"/>
          <w:bCs/>
        </w:rPr>
        <w:t>1.0×10</w:t>
      </w:r>
      <w:r>
        <w:rPr>
          <w:rFonts w:ascii="Times New Roman" w:eastAsia="宋体" w:hAnsi="Times New Roman" w:cs="Times New Roman"/>
          <w:bCs/>
          <w:vertAlign w:val="superscript"/>
        </w:rPr>
        <w:t>5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>。求：大气压对地球表面的压力。</w:t>
      </w:r>
    </w:p>
    <w:p w:rsidR="00415329" w:rsidRDefault="00FB02C8" w:rsidP="00703529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二、提升练习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沙坪坝区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重庆一中八年级期末）</w:t>
      </w:r>
      <w:r>
        <w:rPr>
          <w:rFonts w:ascii="Times New Roman" w:eastAsia="宋体" w:hAnsi="Times New Roman" w:cs="Times New Roman"/>
          <w:bCs/>
        </w:rPr>
        <w:t>如图所示，边长为</w:t>
      </w:r>
      <w:r>
        <w:rPr>
          <w:rFonts w:ascii="Times New Roman" w:eastAsia="宋体" w:hAnsi="Times New Roman" w:cs="Times New Roman"/>
          <w:bCs/>
        </w:rPr>
        <w:t>0.1m</w:t>
      </w:r>
      <w:r>
        <w:rPr>
          <w:rFonts w:ascii="Times New Roman" w:eastAsia="宋体" w:hAnsi="Times New Roman" w:cs="Times New Roman"/>
          <w:bCs/>
        </w:rPr>
        <w:t>、密度为</w:t>
      </w:r>
      <w:r>
        <w:rPr>
          <w:rFonts w:ascii="Times New Roman" w:eastAsia="宋体" w:hAnsi="Times New Roman" w:cs="Times New Roman"/>
          <w:bCs/>
        </w:rPr>
        <w:object w:dxaOrig="1345" w:dyaOrig="367">
          <v:shape id="_x0000_i1029" type="#_x0000_t75" alt="eqId210ebc120c344b42b99054adc35ed13b" style="width:67.25pt;height:18.35pt" o:ole="">
            <v:imagedata r:id="rId32" o:title="eqId210ebc120c344b42b99054adc35ed13b"/>
          </v:shape>
          <o:OLEObject Type="Embed" ProgID="Equation.DSMT4" ShapeID="_x0000_i1029" DrawAspect="Content" ObjectID="_1678555015" r:id="rId33"/>
        </w:object>
      </w:r>
      <w:r>
        <w:rPr>
          <w:rFonts w:ascii="Times New Roman" w:eastAsia="宋体" w:hAnsi="Times New Roman" w:cs="Times New Roman"/>
          <w:bCs/>
        </w:rPr>
        <w:t>的实心正方体物块，放在面积为</w:t>
      </w:r>
      <w:r>
        <w:rPr>
          <w:rFonts w:ascii="Times New Roman" w:eastAsia="宋体" w:hAnsi="Times New Roman" w:cs="Times New Roman"/>
          <w:bCs/>
        </w:rPr>
        <w:object w:dxaOrig="420" w:dyaOrig="300">
          <v:shape id="_x0000_i1030" type="#_x0000_t75" alt="eqId179d1a46ace0444aa713444fa8773cc0" style="width:21pt;height:15pt" o:ole="">
            <v:imagedata r:id="rId34" o:title="eqId179d1a46ace0444aa713444fa8773cc0"/>
          </v:shape>
          <o:OLEObject Type="Embed" ProgID="Equation.DSMT4" ShapeID="_x0000_i1030" DrawAspect="Content" ObjectID="_1678555016" r:id="rId35"/>
        </w:object>
      </w:r>
      <w:r>
        <w:rPr>
          <w:rFonts w:ascii="Times New Roman" w:eastAsia="宋体" w:hAnsi="Times New Roman" w:cs="Times New Roman"/>
          <w:bCs/>
        </w:rPr>
        <w:t>的水平桌面中央，现将竖直向上的拉力</w:t>
      </w:r>
      <w:r>
        <w:rPr>
          <w:rFonts w:ascii="Times New Roman" w:eastAsia="宋体" w:hAnsi="Times New Roman" w:cs="Times New Roman"/>
          <w:bCs/>
        </w:rPr>
        <w:t>20N</w:t>
      </w:r>
      <w:r>
        <w:rPr>
          <w:rFonts w:ascii="Times New Roman" w:eastAsia="宋体" w:hAnsi="Times New Roman" w:cs="Times New Roman"/>
          <w:bCs/>
        </w:rPr>
        <w:t>作用在物体上，下列说法错误的是（　　）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09675" cy="1438275"/>
            <wp:effectExtent l="0" t="0" r="9525" b="9525"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404144" name="图片 8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．物体受到的合力为</w:t>
      </w:r>
      <w:r>
        <w:rPr>
          <w:rFonts w:ascii="Times New Roman" w:eastAsia="宋体" w:hAnsi="Times New Roman" w:cs="Times New Roman"/>
          <w:bCs/>
        </w:rPr>
        <w:t>0N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．物体受到的重力是</w:t>
      </w:r>
      <w:r>
        <w:rPr>
          <w:rFonts w:ascii="Times New Roman" w:eastAsia="宋体" w:hAnsi="Times New Roman" w:cs="Times New Roman"/>
          <w:bCs/>
        </w:rPr>
        <w:t>50N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．物体对桌面的压强是</w:t>
      </w:r>
      <w:r>
        <w:rPr>
          <w:rFonts w:ascii="Times New Roman" w:eastAsia="宋体" w:hAnsi="Times New Roman" w:cs="Times New Roman"/>
          <w:bCs/>
        </w:rPr>
        <w:t>30Pa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．桌面对物体的支持力为</w:t>
      </w:r>
      <w:r>
        <w:rPr>
          <w:rFonts w:ascii="Times New Roman" w:eastAsia="宋体" w:hAnsi="Times New Roman" w:cs="Times New Roman"/>
          <w:bCs/>
        </w:rPr>
        <w:t>30N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为了探究压强大小跟哪些因素有关，老师准备了如图所示的器材：</w:t>
      </w: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用钉子做腿的小桌、</w:t>
      </w: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海绵、</w:t>
      </w:r>
      <w:r>
        <w:rPr>
          <w:rFonts w:ascii="Times New Roman" w:eastAsia="宋体" w:hAnsi="Times New Roman" w:cs="Times New Roman"/>
          <w:bCs/>
        </w:rPr>
        <w:t>③</w:t>
      </w:r>
      <w:r>
        <w:rPr>
          <w:rFonts w:ascii="Times New Roman" w:eastAsia="宋体" w:hAnsi="Times New Roman" w:cs="Times New Roman"/>
          <w:bCs/>
        </w:rPr>
        <w:t>砝码、</w:t>
      </w:r>
      <w:r>
        <w:rPr>
          <w:rFonts w:ascii="Times New Roman" w:eastAsia="宋体" w:hAnsi="Times New Roman" w:cs="Times New Roman"/>
          <w:bCs/>
        </w:rPr>
        <w:t>④</w:t>
      </w:r>
      <w:r>
        <w:rPr>
          <w:rFonts w:ascii="Times New Roman" w:eastAsia="宋体" w:hAnsi="Times New Roman" w:cs="Times New Roman"/>
          <w:bCs/>
        </w:rPr>
        <w:t>木板、</w:t>
      </w:r>
      <w:r>
        <w:rPr>
          <w:rFonts w:ascii="Times New Roman" w:eastAsia="宋体" w:hAnsi="Times New Roman" w:cs="Times New Roman"/>
          <w:bCs/>
        </w:rPr>
        <w:t>⑤</w:t>
      </w:r>
      <w:r>
        <w:rPr>
          <w:rFonts w:ascii="Times New Roman" w:eastAsia="宋体" w:hAnsi="Times New Roman" w:cs="Times New Roman"/>
          <w:bCs/>
        </w:rPr>
        <w:t>盛有适量水的矿泉水瓶</w:t>
      </w:r>
      <w:r>
        <w:rPr>
          <w:rFonts w:ascii="Times New Roman" w:eastAsia="宋体" w:hAnsi="Times New Roman" w:cs="Times New Roman"/>
          <w:bCs/>
        </w:rPr>
        <w:t>⑥</w:t>
      </w:r>
      <w:r>
        <w:rPr>
          <w:rFonts w:ascii="Times New Roman" w:eastAsia="宋体" w:hAnsi="Times New Roman" w:cs="Times New Roman"/>
          <w:bCs/>
        </w:rPr>
        <w:t>装有沙的容器等供同学们选择，同学们所选的四组器材中，不能达到探究目的是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（　　）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62125" cy="1333500"/>
            <wp:effectExtent l="0" t="0" r="3175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601522" name="图片 100012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①③⑥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①②⑤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③④⑤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②③④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如图所示是探究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影响压力作用效果因素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的实验装置图，下列说法错误的（　　）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1762125" cy="1609725"/>
            <wp:effectExtent l="0" t="0" r="3175" b="3175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539272" name="图片 100022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．本实验是通过海绵的形变来显示压力作用效果的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．若用同一金属块进行实验，则竖直放置时海绵的凹陷程度比水平放置时的大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．金属块静止放</w:t>
      </w:r>
      <w:r>
        <w:rPr>
          <w:rFonts w:ascii="Times New Roman" w:eastAsia="宋体" w:hAnsi="Times New Roman" w:cs="Times New Roman"/>
          <w:bCs/>
        </w:rPr>
        <w:t>在海绵上时，金属块所受重力与海绵对金属块的支持力是一对相互作用力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．图中如果金属块所受的力同时全部消失，它将仍留在原位保持原来的静止状态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如图所示，坦克履带由一块块钢板组成，每块钢板上有两条凸起的棱，这样设计的目的是（　　）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71525" cy="542925"/>
            <wp:effectExtent l="0" t="0" r="3175" b="3175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245836" name="图片 100017" descr="figure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．钢板是为了减小对地面的压强，棱是为了减小与地面的摩擦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．钢板是为了减小对地面的压强，棱是为了增大与地面的摩擦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．钢板是为了增大对地面的压强，棱是为了减小与地面的摩擦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．钢板是为了增大对地面的压强，棱是为了增大与地面的摩擦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下列实例中为了增大压强的是（　　）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．书包带做得扁而宽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．限制载重汽车的载重量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．菜刀钝了磨一磨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D</w:t>
      </w:r>
      <w:r>
        <w:rPr>
          <w:rFonts w:ascii="Times New Roman" w:eastAsia="宋体" w:hAnsi="Times New Roman" w:cs="Times New Roman"/>
          <w:bCs/>
        </w:rPr>
        <w:t>．在铁轨下铺设枕木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北京八年级单元测试）</w:t>
      </w:r>
      <w:r>
        <w:rPr>
          <w:rFonts w:ascii="Times New Roman" w:eastAsia="宋体" w:hAnsi="Times New Roman" w:cs="Times New Roman"/>
          <w:bCs/>
        </w:rPr>
        <w:t>下列说法中正确的是（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）</w:t>
      </w:r>
    </w:p>
    <w:p w:rsidR="00415329" w:rsidRDefault="00FB02C8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一个鸡蛋的重力大约为</w:t>
      </w:r>
      <m:oMath>
        <m:r>
          <w:rPr>
            <w:rFonts w:ascii="Cambria Math" w:eastAsia="宋体" w:hAnsi="Cambria Math" w:cs="Times New Roman"/>
          </w:rPr>
          <m:t>0.5</m:t>
        </m:r>
        <m:r>
          <w:rPr>
            <w:rFonts w:ascii="Cambria Math" w:eastAsia="宋体" w:hAnsi="Cambria Math" w:cs="Times New Roman"/>
          </w:rPr>
          <m:t>N</m:t>
        </m:r>
      </m:oMath>
    </w:p>
    <w:p w:rsidR="00415329" w:rsidRDefault="00FB02C8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健康成年人步行的速度大约为</w:t>
      </w:r>
      <m:oMath>
        <m:r>
          <w:rPr>
            <w:rFonts w:ascii="Cambria Math" w:eastAsia="宋体" w:hAnsi="Cambria Math" w:cs="Times New Roman"/>
          </w:rPr>
          <m:t>1</m:t>
        </m:r>
        <m:r>
          <w:rPr>
            <w:rFonts w:ascii="Cambria Math" w:eastAsia="宋体" w:hAnsi="Cambria Math" w:cs="Times New Roman"/>
          </w:rPr>
          <m:t>km</m:t>
        </m:r>
        <m:r>
          <w:rPr>
            <w:rFonts w:ascii="Cambria Math" w:eastAsia="宋体" w:hAnsi="Cambria Math" w:cs="Times New Roman"/>
          </w:rPr>
          <m:t>/h</m:t>
        </m:r>
      </m:oMath>
    </w:p>
    <w:p w:rsidR="00415329" w:rsidRDefault="00FB02C8">
      <w:pPr>
        <w:spacing w:line="360" w:lineRule="auto"/>
        <w:ind w:firstLineChars="200" w:firstLine="420"/>
        <w:jc w:val="left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一个中学生双脚站立时对水平地面的压强约为</w:t>
      </w:r>
      <m:oMath>
        <m:r>
          <w:rPr>
            <w:rFonts w:ascii="Cambria Math" w:eastAsia="宋体" w:hAnsi="Cambria Math" w:cs="Times New Roman"/>
          </w:rPr>
          <m:t>1×</m:t>
        </m:r>
        <m:sSup>
          <m:sSupPr>
            <m:ctrlPr>
              <w:rPr>
                <w:rFonts w:ascii="Cambria Math" w:eastAsia="宋体" w:hAnsi="Cambria Math" w:cs="Times New Roman"/>
                <w:bCs/>
              </w:rPr>
            </m:ctrlPr>
          </m:sSupPr>
          <m:e>
            <m:r>
              <w:rPr>
                <w:rFonts w:ascii="Cambria Math" w:eastAsia="宋体" w:hAnsi="Cambria Math" w:cs="Times New Roman"/>
              </w:rPr>
              <m:t>10</m:t>
            </m:r>
          </m:e>
          <m:sup>
            <m:r>
              <w:rPr>
                <w:rFonts w:ascii="Cambria Math" w:eastAsia="宋体" w:hAnsi="Cambria Math" w:cs="Times New Roman"/>
              </w:rPr>
              <m:t>4</m:t>
            </m:r>
          </m:sup>
        </m:sSup>
        <m:r>
          <w:rPr>
            <w:rFonts w:ascii="Cambria Math" w:eastAsia="宋体" w:hAnsi="Cambria Math" w:cs="Times New Roman"/>
          </w:rPr>
          <m:t>Pa</m:t>
        </m:r>
      </m:oMath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小明用水平力推桌子，没推动，说明推力小于摩擦力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7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合肥市包河区外国语实验中学九年级开学考试）</w:t>
      </w:r>
      <w:r>
        <w:rPr>
          <w:rFonts w:ascii="Times New Roman" w:eastAsia="宋体" w:hAnsi="Times New Roman" w:cs="Times New Roman"/>
          <w:bCs/>
        </w:rPr>
        <w:t>我们知道，一对作用力与反作用力总是大小相等，方向相反。如图所示，重</w:t>
      </w:r>
      <w:r>
        <w:rPr>
          <w:rFonts w:ascii="Times New Roman" w:eastAsia="宋体" w:hAnsi="Times New Roman" w:cs="Times New Roman"/>
          <w:bCs/>
        </w:rPr>
        <w:t>25N</w:t>
      </w:r>
      <w:r>
        <w:rPr>
          <w:rFonts w:ascii="Times New Roman" w:eastAsia="宋体" w:hAnsi="Times New Roman" w:cs="Times New Roman"/>
          <w:bCs/>
        </w:rPr>
        <w:t>的长方体物块甲放在水平桌面上，另一重</w:t>
      </w:r>
      <w:r>
        <w:rPr>
          <w:rFonts w:ascii="Times New Roman" w:eastAsia="宋体" w:hAnsi="Times New Roman" w:cs="Times New Roman"/>
          <w:bCs/>
        </w:rPr>
        <w:t>10N</w:t>
      </w:r>
      <w:r>
        <w:rPr>
          <w:rFonts w:ascii="Times New Roman" w:eastAsia="宋体" w:hAnsi="Times New Roman" w:cs="Times New Roman"/>
          <w:bCs/>
        </w:rPr>
        <w:t>的长方体物块乙放在物块甲上，则桌面对物块甲的支持力为</w:t>
      </w:r>
      <w:r>
        <w:rPr>
          <w:rFonts w:ascii="Times New Roman" w:eastAsia="宋体" w:hAnsi="Times New Roman" w:cs="Times New Roman"/>
          <w:bCs/>
        </w:rPr>
        <w:t>_____N</w:t>
      </w:r>
      <w:r>
        <w:rPr>
          <w:rFonts w:ascii="Times New Roman" w:eastAsia="宋体" w:hAnsi="Times New Roman" w:cs="Times New Roman"/>
          <w:bCs/>
        </w:rPr>
        <w:t>。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95400" cy="781050"/>
            <wp:effectExtent l="0" t="0" r="0" b="6350"/>
            <wp:docPr id="1023548665" name="图片 10235486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29928" name="图片 1023548665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桐城市第二中学九年级开学考试）</w:t>
      </w:r>
      <w:r>
        <w:rPr>
          <w:rFonts w:ascii="Times New Roman" w:eastAsia="宋体" w:hAnsi="Times New Roman" w:cs="Times New Roman"/>
          <w:bCs/>
        </w:rPr>
        <w:t>骆驼素有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沙漠之舟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的美誉。图中这匹骆驼的质量为</w:t>
      </w:r>
      <w:r>
        <w:rPr>
          <w:rFonts w:ascii="Times New Roman" w:eastAsia="宋体" w:hAnsi="Times New Roman" w:cs="Times New Roman"/>
          <w:bCs/>
        </w:rPr>
        <w:t>350kg</w:t>
      </w:r>
      <w:r>
        <w:rPr>
          <w:rFonts w:ascii="Times New Roman" w:eastAsia="宋体" w:hAnsi="Times New Roman" w:cs="Times New Roman"/>
          <w:bCs/>
        </w:rPr>
        <w:t>，每只脚掌着地的面积为</w:t>
      </w:r>
      <w:r>
        <w:rPr>
          <w:rFonts w:ascii="Times New Roman" w:eastAsia="宋体" w:hAnsi="Times New Roman" w:cs="Times New Roman"/>
          <w:bCs/>
        </w:rPr>
        <w:t>250cm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，四脚站在地上时，对地面的压强为</w:t>
      </w:r>
      <w:r>
        <w:rPr>
          <w:rFonts w:ascii="Times New Roman" w:eastAsia="宋体" w:hAnsi="Times New Roman" w:cs="Times New Roman"/>
          <w:bCs/>
        </w:rPr>
        <w:t>______Pa</w:t>
      </w:r>
      <w:r>
        <w:rPr>
          <w:rFonts w:ascii="Times New Roman" w:eastAsia="宋体" w:hAnsi="Times New Roman" w:cs="Times New Roman"/>
          <w:bCs/>
        </w:rPr>
        <w:t>。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390650" cy="971550"/>
            <wp:effectExtent l="0" t="0" r="6350" b="6350"/>
            <wp:docPr id="578494559" name="图片 5784945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092184" name="图片 578494559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9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如图所示，两个正方体物块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，边长之比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：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，将它们按照如图（甲）所示放置于水平桌面上时，与桌面间的压强均为</w:t>
      </w:r>
      <w:r>
        <w:rPr>
          <w:rFonts w:ascii="Times New Roman" w:eastAsia="宋体" w:hAnsi="Times New Roman" w:cs="Times New Roman"/>
          <w:bCs/>
          <w:i/>
        </w:rPr>
        <w:t>p</w:t>
      </w:r>
      <w:r>
        <w:rPr>
          <w:rFonts w:ascii="Times New Roman" w:eastAsia="宋体" w:hAnsi="Times New Roman" w:cs="Times New Roman"/>
          <w:bCs/>
        </w:rPr>
        <w:t>。若按如图（乙）所示，将物块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叠放在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的正上方，此时物块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上表面的压强为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，下表面的压强为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。（用题中已知符号表示）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2257425" cy="914400"/>
            <wp:effectExtent l="0" t="0" r="3175" b="0"/>
            <wp:docPr id="100028" name="图片 1000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213243" name="图片 100028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江苏省苏州吴江市松陵第一中学九年级一模）</w:t>
      </w:r>
      <w:r>
        <w:rPr>
          <w:rFonts w:ascii="Times New Roman" w:eastAsia="宋体" w:hAnsi="Times New Roman" w:cs="Times New Roman"/>
          <w:bCs/>
        </w:rPr>
        <w:t>如图是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两种不同物质质量和体积的关系图象，则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两种物质密度之比为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，如果用质量相等的上述两种物质分别制成甲、乙两个底面积不同、高度相同的实心圆柱体，并将它们放置在水平地面上，则</w:t>
      </w:r>
      <w:r>
        <w:rPr>
          <w:rFonts w:ascii="Times New Roman" w:eastAsia="宋体" w:hAnsi="Times New Roman" w:cs="Times New Roman"/>
          <w:bCs/>
        </w:rPr>
        <w:t>甲、乙两圆柱体对水平地面的压强之比为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。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400300" cy="1352550"/>
            <wp:effectExtent l="0" t="0" r="0" b="6350"/>
            <wp:docPr id="1561013862" name="图片 15610138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986987" name="图片 1561013862" descr="figure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11.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全国九年级专题练习）</w:t>
      </w:r>
      <w:r>
        <w:rPr>
          <w:rFonts w:ascii="Times New Roman" w:eastAsia="宋体" w:hAnsi="Times New Roman" w:cs="Times New Roman"/>
          <w:bCs/>
        </w:rPr>
        <w:t>最近共享单车（如图所示，一种公共自行车）进入南京市场，用户在使用时，只要通过手机</w:t>
      </w:r>
      <w:r>
        <w:rPr>
          <w:rFonts w:ascii="Times New Roman" w:eastAsia="宋体" w:hAnsi="Times New Roman" w:cs="Times New Roman"/>
          <w:bCs/>
        </w:rPr>
        <w:t xml:space="preserve"> App </w:t>
      </w:r>
      <w:r>
        <w:rPr>
          <w:rFonts w:ascii="Times New Roman" w:eastAsia="宋体" w:hAnsi="Times New Roman" w:cs="Times New Roman"/>
          <w:bCs/>
        </w:rPr>
        <w:t>输入车牌号给平台，即可获得密码解锁单车，并可以将车骑去任意的地方，随时停放。一位市民骑着共享单车在平直的水平路面上以</w:t>
      </w:r>
      <w:r>
        <w:rPr>
          <w:rFonts w:ascii="Times New Roman" w:eastAsia="宋体" w:hAnsi="Times New Roman" w:cs="Times New Roman"/>
          <w:bCs/>
        </w:rPr>
        <w:t>5m/s</w:t>
      </w:r>
      <w:r>
        <w:rPr>
          <w:rFonts w:ascii="Times New Roman" w:eastAsia="宋体" w:hAnsi="Times New Roman" w:cs="Times New Roman"/>
          <w:bCs/>
        </w:rPr>
        <w:t>的速度匀速行驶，已知该市民质量为</w:t>
      </w:r>
      <w:r>
        <w:rPr>
          <w:rFonts w:ascii="Times New Roman" w:eastAsia="宋体" w:hAnsi="Times New Roman" w:cs="Times New Roman"/>
          <w:bCs/>
        </w:rPr>
        <w:t>60kg</w:t>
      </w:r>
      <w:r>
        <w:rPr>
          <w:rFonts w:ascii="Times New Roman" w:eastAsia="宋体" w:hAnsi="Times New Roman" w:cs="Times New Roman"/>
          <w:bCs/>
        </w:rPr>
        <w:t>，自行车质量为</w:t>
      </w:r>
      <w:r>
        <w:rPr>
          <w:rFonts w:ascii="Times New Roman" w:eastAsia="宋体" w:hAnsi="Times New Roman" w:cs="Times New Roman"/>
          <w:bCs/>
        </w:rPr>
        <w:t>10kg</w:t>
      </w:r>
      <w:r>
        <w:rPr>
          <w:rFonts w:ascii="Times New Roman" w:eastAsia="宋体" w:hAnsi="Times New Roman" w:cs="Times New Roman"/>
          <w:bCs/>
        </w:rPr>
        <w:t>，前后轮胎和地面总接触面积为</w:t>
      </w:r>
      <w:r>
        <w:rPr>
          <w:rFonts w:ascii="Times New Roman" w:eastAsia="宋体" w:hAnsi="Times New Roman" w:cs="Times New Roman"/>
          <w:bCs/>
        </w:rPr>
        <w:t>20cm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．求：（</w:t>
      </w:r>
      <w:r>
        <w:rPr>
          <w:rFonts w:ascii="Times New Roman" w:eastAsia="宋体" w:hAnsi="Times New Roman" w:cs="Times New Roman"/>
          <w:bCs/>
        </w:rPr>
        <w:t>g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10N/kg</w:t>
      </w:r>
      <w:r>
        <w:rPr>
          <w:rFonts w:ascii="Times New Roman" w:eastAsia="宋体" w:hAnsi="Times New Roman" w:cs="Times New Roman"/>
          <w:bCs/>
        </w:rPr>
        <w:t>）</w:t>
      </w:r>
      <w:r>
        <w:rPr>
          <w:rFonts w:ascii="Times New Roman" w:eastAsia="宋体" w:hAnsi="Times New Roman" w:cs="Times New Roman"/>
          <w:bCs/>
        </w:rPr>
        <w:t xml:space="preserve"> 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33550" cy="1333500"/>
            <wp:effectExtent l="0" t="0" r="6350" b="0"/>
            <wp:docPr id="1849446579" name="图片 1849446579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60448" name="图片 1849446579" descr="figure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）市民在使用时，手机信号是通过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传输给平台的，它在真空中的传播速度是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m/s</w:t>
      </w:r>
      <w:r>
        <w:rPr>
          <w:rFonts w:ascii="Times New Roman" w:eastAsia="宋体" w:hAnsi="Times New Roman" w:cs="Times New Roman"/>
          <w:bCs/>
        </w:rPr>
        <w:t>。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）该市民骑行回家的路程是</w:t>
      </w:r>
      <w:r>
        <w:rPr>
          <w:rFonts w:ascii="Times New Roman" w:eastAsia="宋体" w:hAnsi="Times New Roman" w:cs="Times New Roman"/>
          <w:bCs/>
        </w:rPr>
        <w:t>6km</w:t>
      </w:r>
      <w:r>
        <w:rPr>
          <w:rFonts w:ascii="Times New Roman" w:eastAsia="宋体" w:hAnsi="Times New Roman" w:cs="Times New Roman"/>
          <w:bCs/>
        </w:rPr>
        <w:t>，需要多少分钟才能到家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？自行车对水平路面的压力有多大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？自行车对水平路面的压强是多少帕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？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12.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全国）</w:t>
      </w:r>
      <w:r>
        <w:rPr>
          <w:rFonts w:ascii="Times New Roman" w:eastAsia="宋体" w:hAnsi="Times New Roman" w:cs="Times New Roman"/>
          <w:bCs/>
        </w:rPr>
        <w:t>如图所示，两个正方体铁块，边长之比为</w:t>
      </w:r>
      <w:r>
        <w:rPr>
          <w:rFonts w:ascii="Times New Roman" w:eastAsia="宋体" w:hAnsi="Times New Roman" w:cs="Times New Roman"/>
          <w:bCs/>
        </w:rPr>
        <w:t>3∶1</w:t>
      </w:r>
      <w:r>
        <w:rPr>
          <w:rFonts w:ascii="Times New Roman" w:eastAsia="宋体" w:hAnsi="Times New Roman" w:cs="Times New Roman"/>
          <w:bCs/>
        </w:rPr>
        <w:t>，若如图甲所示放置，</w:t>
      </w:r>
      <w:r>
        <w:rPr>
          <w:rFonts w:ascii="Times New Roman" w:eastAsia="宋体" w:hAnsi="Times New Roman" w:cs="Times New Roman"/>
          <w:bCs/>
        </w:rPr>
        <w:lastRenderedPageBreak/>
        <w:t>则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受到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的压力与水平地面受的压力之比为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，压强之比为</w:t>
      </w:r>
      <w:r>
        <w:rPr>
          <w:rFonts w:ascii="Times New Roman" w:eastAsia="宋体" w:hAnsi="Times New Roman" w:cs="Times New Roman"/>
          <w:bCs/>
        </w:rPr>
        <w:t>____________</w:t>
      </w:r>
      <w:r>
        <w:rPr>
          <w:rFonts w:ascii="Times New Roman" w:eastAsia="宋体" w:hAnsi="Times New Roman" w:cs="Times New Roman"/>
          <w:bCs/>
        </w:rPr>
        <w:t>．若如图乙所示放置，则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受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的压力与水平地面受到的压力之比为</w:t>
      </w:r>
      <w:r>
        <w:rPr>
          <w:rFonts w:ascii="Times New Roman" w:eastAsia="宋体" w:hAnsi="Times New Roman" w:cs="Times New Roman"/>
          <w:bCs/>
        </w:rPr>
        <w:t>______________</w:t>
      </w:r>
      <w:r>
        <w:rPr>
          <w:rFonts w:ascii="Times New Roman" w:eastAsia="宋体" w:hAnsi="Times New Roman" w:cs="Times New Roman"/>
          <w:bCs/>
        </w:rPr>
        <w:t>，压强之比为</w:t>
      </w:r>
      <w:r>
        <w:rPr>
          <w:rFonts w:ascii="Times New Roman" w:eastAsia="宋体" w:hAnsi="Times New Roman" w:cs="Times New Roman"/>
          <w:bCs/>
        </w:rPr>
        <w:t>____________</w:t>
      </w:r>
      <w:r>
        <w:rPr>
          <w:rFonts w:ascii="Times New Roman" w:eastAsia="宋体" w:hAnsi="Times New Roman" w:cs="Times New Roman"/>
          <w:bCs/>
        </w:rPr>
        <w:t>．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857375" cy="1219200"/>
            <wp:effectExtent l="0" t="0" r="9525" b="0"/>
            <wp:docPr id="186845585" name="图片 1868455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390402" name="图片 186845585" descr="figure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13.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宝鸡到西安的高速列车</w:t>
      </w:r>
      <w:r>
        <w:rPr>
          <w:rFonts w:ascii="Times New Roman" w:eastAsia="宋体" w:hAnsi="Times New Roman" w:cs="Times New Roman"/>
          <w:bCs/>
        </w:rPr>
        <w:t>CHH80</w:t>
      </w:r>
      <w:r>
        <w:rPr>
          <w:rFonts w:ascii="Times New Roman" w:eastAsia="宋体" w:hAnsi="Times New Roman" w:cs="Times New Roman"/>
          <w:bCs/>
        </w:rPr>
        <w:t>由</w:t>
      </w:r>
      <w:r>
        <w:rPr>
          <w:rFonts w:ascii="Times New Roman" w:eastAsia="宋体" w:hAnsi="Times New Roman" w:cs="Times New Roman"/>
          <w:bCs/>
        </w:rPr>
        <w:t>8</w:t>
      </w:r>
      <w:r>
        <w:rPr>
          <w:rFonts w:ascii="Times New Roman" w:eastAsia="宋体" w:hAnsi="Times New Roman" w:cs="Times New Roman"/>
          <w:bCs/>
        </w:rPr>
        <w:t>节车厢组成，每节车厢满载时质量为</w:t>
      </w:r>
      <w:r>
        <w:rPr>
          <w:rFonts w:ascii="Times New Roman" w:eastAsia="宋体" w:hAnsi="Times New Roman" w:cs="Times New Roman"/>
          <w:bCs/>
        </w:rPr>
        <w:t>60t</w:t>
      </w:r>
      <w:r>
        <w:rPr>
          <w:rFonts w:ascii="Times New Roman" w:eastAsia="宋体" w:hAnsi="Times New Roman" w:cs="Times New Roman"/>
          <w:bCs/>
        </w:rPr>
        <w:t>，正常运行时列车受到的阻力是车重的</w:t>
      </w:r>
      <w:r>
        <w:rPr>
          <w:rFonts w:ascii="Times New Roman" w:eastAsia="宋体" w:hAnsi="Times New Roman" w:cs="Times New Roman"/>
          <w:bCs/>
        </w:rPr>
        <w:t>0.1</w:t>
      </w:r>
      <w:r>
        <w:rPr>
          <w:rFonts w:ascii="Times New Roman" w:eastAsia="宋体" w:hAnsi="Times New Roman" w:cs="Times New Roman"/>
          <w:bCs/>
        </w:rPr>
        <w:t>倍。列车满载运行时求：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每节车厢对钢轨的压力？（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10N/kg</w:t>
      </w:r>
      <w:r>
        <w:rPr>
          <w:rFonts w:ascii="Times New Roman" w:eastAsia="宋体" w:hAnsi="Times New Roman" w:cs="Times New Roman"/>
          <w:bCs/>
        </w:rPr>
        <w:t>）</w:t>
      </w:r>
    </w:p>
    <w:p w:rsidR="00415329" w:rsidRDefault="00FB02C8">
      <w:pPr>
        <w:spacing w:line="360" w:lineRule="auto"/>
        <w:ind w:left="1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列车做匀速直线运动时的牵引力？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14.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吉林全国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八年级单元测试）</w:t>
      </w:r>
      <w:r>
        <w:rPr>
          <w:rFonts w:ascii="Times New Roman" w:eastAsia="宋体" w:hAnsi="Times New Roman" w:cs="Times New Roman"/>
          <w:bCs/>
        </w:rPr>
        <w:t>图甲为加油站加油系统示意图，油罐容积为</w:t>
      </w:r>
      <w:r>
        <w:rPr>
          <w:rFonts w:ascii="Times New Roman" w:eastAsia="宋体" w:hAnsi="Times New Roman" w:cs="Times New Roman"/>
          <w:bCs/>
        </w:rPr>
        <w:t>30m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，为了降低油品损耗，保证油罐运行安全，在油罐顶部安装有调节油罐内外压力平衡的呼吸阀．其中吸气阀（图乙）管口面积为</w:t>
      </w:r>
      <w:r>
        <w:rPr>
          <w:rFonts w:ascii="Times New Roman" w:eastAsia="宋体" w:hAnsi="Times New Roman" w:cs="Times New Roman"/>
          <w:bCs/>
        </w:rPr>
        <w:t>2×10</w:t>
      </w:r>
      <w:r>
        <w:rPr>
          <w:rFonts w:ascii="Times New Roman" w:eastAsia="宋体" w:hAnsi="Times New Roman" w:cs="Times New Roman"/>
          <w:bCs/>
          <w:vertAlign w:val="superscript"/>
        </w:rPr>
        <w:t>﹣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，重力不计的吸气阀盖在</w:t>
      </w:r>
      <w:r>
        <w:rPr>
          <w:rFonts w:ascii="Times New Roman" w:eastAsia="宋体" w:hAnsi="Times New Roman" w:cs="Times New Roman"/>
          <w:bCs/>
        </w:rPr>
        <w:t>0.6N</w:t>
      </w:r>
      <w:r>
        <w:rPr>
          <w:rFonts w:ascii="Times New Roman" w:eastAsia="宋体" w:hAnsi="Times New Roman" w:cs="Times New Roman"/>
          <w:bCs/>
        </w:rPr>
        <w:t>的恒力作用下堵住吸气管口．加油时，加油机内油泵自动启动，加油枪流量控制为</w:t>
      </w:r>
      <w:r>
        <w:rPr>
          <w:rFonts w:ascii="Times New Roman" w:eastAsia="宋体" w:hAnsi="Times New Roman" w:cs="Times New Roman"/>
          <w:bCs/>
        </w:rPr>
        <w:t>Q=5×10</w:t>
      </w:r>
      <w:r>
        <w:rPr>
          <w:rFonts w:ascii="Times New Roman" w:eastAsia="宋体" w:hAnsi="Times New Roman" w:cs="Times New Roman"/>
          <w:bCs/>
          <w:vertAlign w:val="superscript"/>
        </w:rPr>
        <w:t>﹣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/s</w:t>
      </w:r>
      <w:r>
        <w:rPr>
          <w:rFonts w:ascii="Times New Roman" w:eastAsia="宋体" w:hAnsi="Times New Roman" w:cs="Times New Roman"/>
          <w:bCs/>
        </w:rPr>
        <w:t>；（</w:t>
      </w:r>
      <w:r>
        <w:rPr>
          <w:rFonts w:ascii="Times New Roman" w:eastAsia="宋体" w:hAnsi="Times New Roman" w:cs="Times New Roman"/>
          <w:bCs/>
        </w:rPr>
        <w:t>ρ</w:t>
      </w:r>
      <w:r>
        <w:rPr>
          <w:rFonts w:ascii="Times New Roman" w:eastAsia="宋体" w:hAnsi="Times New Roman" w:cs="Times New Roman"/>
          <w:bCs/>
          <w:vertAlign w:val="subscript"/>
        </w:rPr>
        <w:t>油</w:t>
      </w:r>
      <w:r>
        <w:rPr>
          <w:rFonts w:ascii="Times New Roman" w:eastAsia="宋体" w:hAnsi="Times New Roman" w:cs="Times New Roman"/>
          <w:bCs/>
        </w:rPr>
        <w:t>取</w:t>
      </w:r>
      <w:r>
        <w:rPr>
          <w:rFonts w:ascii="Times New Roman" w:eastAsia="宋体" w:hAnsi="Times New Roman" w:cs="Times New Roman"/>
          <w:bCs/>
        </w:rPr>
        <w:t>0.8×10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 xml:space="preserve"> kg/m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，外界大气压取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  <w:vertAlign w:val="superscript"/>
        </w:rPr>
        <w:t>5</w:t>
      </w:r>
      <w:r>
        <w:rPr>
          <w:rFonts w:ascii="Times New Roman" w:eastAsia="宋体" w:hAnsi="Times New Roman" w:cs="Times New Roman"/>
          <w:bCs/>
        </w:rPr>
        <w:t>Pa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>g=10N/kg</w:t>
      </w:r>
      <w:r>
        <w:rPr>
          <w:rFonts w:ascii="Times New Roman" w:eastAsia="宋体" w:hAnsi="Times New Roman" w:cs="Times New Roman"/>
          <w:bCs/>
        </w:rPr>
        <w:t>）</w:t>
      </w:r>
      <w:r>
        <w:rPr>
          <w:rFonts w:ascii="Times New Roman" w:eastAsia="宋体" w:hAnsi="Times New Roman" w:cs="Times New Roman"/>
          <w:bCs/>
        </w:rPr>
        <w:t xml:space="preserve"> 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3600450" cy="1695450"/>
            <wp:effectExtent l="0" t="0" r="6350" b="6350"/>
            <wp:docPr id="992615139" name="图片 9926151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227910" name="图片 992615139" descr="figure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）某次加油时，加油枪口高出油罐油面</w:t>
      </w:r>
      <w:r>
        <w:rPr>
          <w:rFonts w:ascii="Times New Roman" w:eastAsia="宋体" w:hAnsi="Times New Roman" w:cs="Times New Roman"/>
          <w:bCs/>
        </w:rPr>
        <w:t>3m</w:t>
      </w:r>
      <w:r>
        <w:rPr>
          <w:rFonts w:ascii="Times New Roman" w:eastAsia="宋体" w:hAnsi="Times New Roman" w:cs="Times New Roman"/>
          <w:bCs/>
        </w:rPr>
        <w:t>，所加油的体积为</w:t>
      </w:r>
      <w:r>
        <w:rPr>
          <w:rFonts w:ascii="Times New Roman" w:eastAsia="宋体" w:hAnsi="Times New Roman" w:cs="Times New Roman"/>
          <w:bCs/>
        </w:rPr>
        <w:t>2.5×10</w:t>
      </w:r>
      <w:r>
        <w:rPr>
          <w:rFonts w:ascii="Times New Roman" w:eastAsia="宋体" w:hAnsi="Times New Roman" w:cs="Times New Roman"/>
          <w:bCs/>
          <w:vertAlign w:val="superscript"/>
        </w:rPr>
        <w:t>﹣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，则加油系统克服油的重力做了多少功？（不考虑油面的变化）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）若加油枪口横截面积为</w:t>
      </w:r>
      <w:r>
        <w:rPr>
          <w:rFonts w:ascii="Times New Roman" w:eastAsia="宋体" w:hAnsi="Times New Roman" w:cs="Times New Roman"/>
          <w:bCs/>
        </w:rPr>
        <w:t>4×10</w:t>
      </w:r>
      <w:r>
        <w:rPr>
          <w:rFonts w:ascii="Times New Roman" w:eastAsia="宋体" w:hAnsi="Times New Roman" w:cs="Times New Roman"/>
          <w:bCs/>
          <w:vertAlign w:val="superscript"/>
        </w:rPr>
        <w:t>﹣</w:t>
      </w:r>
      <w:r>
        <w:rPr>
          <w:rFonts w:ascii="Times New Roman" w:eastAsia="宋体" w:hAnsi="Times New Roman" w:cs="Times New Roman"/>
          <w:bCs/>
          <w:vertAlign w:val="superscript"/>
        </w:rPr>
        <w:t>4</w:t>
      </w:r>
      <w:r>
        <w:rPr>
          <w:rFonts w:ascii="Times New Roman" w:eastAsia="宋体" w:hAnsi="Times New Roman" w:cs="Times New Roman"/>
          <w:bCs/>
        </w:rPr>
        <w:t>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，则加油时油在油枪口处流速是多少米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秒？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）若油罐中油的体积为</w:t>
      </w:r>
      <w:r>
        <w:rPr>
          <w:rFonts w:ascii="Times New Roman" w:eastAsia="宋体" w:hAnsi="Times New Roman" w:cs="Times New Roman"/>
          <w:bCs/>
        </w:rPr>
        <w:t>10.04m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，罐内气体压强与其体积关系如下表所示（吸气阀未打开前气体质量、温度保持不变），则在加油多长时间后，吸气阀会立即打开？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5143500" cy="600075"/>
            <wp:effectExtent l="0" t="0" r="0" b="9525"/>
            <wp:docPr id="16469613" name="图片 164696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903843" name="图片 16469613" descr="figure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15.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冰受到的压强越大，冰的熔点越低。运动员穿着滑冰鞋</w:t>
      </w:r>
      <w:r>
        <w:rPr>
          <w:rFonts w:ascii="Times New Roman" w:eastAsia="宋体" w:hAnsi="Times New Roman" w:cs="Times New Roman"/>
          <w:bCs/>
        </w:rPr>
        <w:t>(</w:t>
      </w:r>
      <w:r>
        <w:rPr>
          <w:rFonts w:ascii="Times New Roman" w:eastAsia="宋体" w:hAnsi="Times New Roman" w:cs="Times New Roman"/>
          <w:bCs/>
        </w:rPr>
        <w:t>如图</w:t>
      </w:r>
      <w:r>
        <w:rPr>
          <w:rFonts w:ascii="Times New Roman" w:eastAsia="宋体" w:hAnsi="Times New Roman" w:cs="Times New Roman"/>
          <w:bCs/>
        </w:rPr>
        <w:t>)</w:t>
      </w:r>
      <w:r>
        <w:rPr>
          <w:rFonts w:ascii="Times New Roman" w:eastAsia="宋体" w:hAnsi="Times New Roman" w:cs="Times New Roman"/>
          <w:bCs/>
        </w:rPr>
        <w:t>在冰面上滑行，冰面受压会熔化变成水。请你解释为什么滑冰鞋底部的冰刀会设计得很锋利</w:t>
      </w:r>
      <w:r>
        <w:rPr>
          <w:rFonts w:ascii="Times New Roman" w:eastAsia="宋体" w:hAnsi="Times New Roman" w:cs="Times New Roman"/>
          <w:bCs/>
        </w:rPr>
        <w:t>?</w:t>
      </w:r>
      <w:r>
        <w:rPr>
          <w:rFonts w:ascii="Times New Roman" w:eastAsia="宋体" w:hAnsi="Times New Roman" w:cs="Times New Roman"/>
          <w:bCs/>
        </w:rPr>
        <w:t>穿着滑冰鞋，在水泥路面上难以滑动的运动员，为什么可以在冰面上飞速地滑行</w:t>
      </w:r>
      <w:r>
        <w:rPr>
          <w:rFonts w:ascii="Times New Roman" w:eastAsia="宋体" w:hAnsi="Times New Roman" w:cs="Times New Roman"/>
          <w:bCs/>
        </w:rPr>
        <w:t>?</w:t>
      </w:r>
    </w:p>
    <w:p w:rsidR="00415329" w:rsidRDefault="00FB02C8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14500" cy="990600"/>
            <wp:effectExtent l="0" t="0" r="0" b="0"/>
            <wp:docPr id="100034" name="图片 100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116890" name="图片 100034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5329">
      <w:headerReference w:type="default" r:id="rId49"/>
      <w:footerReference w:type="default" r:id="rId50"/>
      <w:pgSz w:w="11906" w:h="16838"/>
      <w:pgMar w:top="1440" w:right="1800" w:bottom="1440" w:left="1800" w:header="4" w:footer="38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2C8" w:rsidRDefault="00FB02C8">
      <w:pPr>
        <w:spacing w:after="0" w:line="240" w:lineRule="auto"/>
      </w:pPr>
      <w:r>
        <w:separator/>
      </w:r>
    </w:p>
  </w:endnote>
  <w:endnote w:type="continuationSeparator" w:id="0">
    <w:p w:rsidR="00FB02C8" w:rsidRDefault="00FB0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329" w:rsidRDefault="00FB02C8">
    <w:pPr>
      <w:pStyle w:val="a5"/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2172970</wp:posOffset>
              </wp:positionH>
              <wp:positionV relativeFrom="paragraph">
                <wp:posOffset>-275590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15329" w:rsidRDefault="00FB02C8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0352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703529">
                            <w:rPr>
                              <w:noProof/>
                            </w:rPr>
                            <w:t>14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171.1pt;margin-top:-21.7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" filled="f" stroked="f" strokeweight=".5pt">
              <v:textbox style="mso-fit-shape-to-text:t" inset="0,0,0,0">
                <w:txbxContent>
                  <w:p w:rsidR="00415329" w:rsidRDefault="00FB02C8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0352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703529">
                      <w:rPr>
                        <w:noProof/>
                      </w:rPr>
                      <w:t>14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2C8" w:rsidRDefault="00FB02C8">
      <w:pPr>
        <w:spacing w:after="0" w:line="240" w:lineRule="auto"/>
      </w:pPr>
      <w:r>
        <w:separator/>
      </w:r>
    </w:p>
  </w:footnote>
  <w:footnote w:type="continuationSeparator" w:id="0">
    <w:p w:rsidR="00FB02C8" w:rsidRDefault="00FB0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329" w:rsidRDefault="00703529">
    <w:pPr>
      <w:pStyle w:val="a6"/>
      <w:ind w:leftChars="-857" w:hangingChars="1000" w:hanging="1800"/>
    </w:pPr>
    <w:r w:rsidRPr="00703529">
      <w:rPr>
        <w:rFonts w:hint="eastAsia"/>
      </w:rPr>
      <w:t>【教育机构专用】</w:t>
    </w:r>
    <w:r w:rsidRPr="00703529">
      <w:t>2020-2021沪粤版八年级下册物理辅导讲义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6D"/>
    <w:rsid w:val="000352A1"/>
    <w:rsid w:val="000372D9"/>
    <w:rsid w:val="001B4B24"/>
    <w:rsid w:val="0026075F"/>
    <w:rsid w:val="002F036D"/>
    <w:rsid w:val="003B74CB"/>
    <w:rsid w:val="00415329"/>
    <w:rsid w:val="00587754"/>
    <w:rsid w:val="00703529"/>
    <w:rsid w:val="00B32B7C"/>
    <w:rsid w:val="00F20F49"/>
    <w:rsid w:val="00FB02C8"/>
    <w:rsid w:val="011841DD"/>
    <w:rsid w:val="016B3F09"/>
    <w:rsid w:val="01CB02BA"/>
    <w:rsid w:val="022448C3"/>
    <w:rsid w:val="032408DC"/>
    <w:rsid w:val="05107C73"/>
    <w:rsid w:val="061D1F72"/>
    <w:rsid w:val="06EB10BE"/>
    <w:rsid w:val="07B73EC0"/>
    <w:rsid w:val="07B7477F"/>
    <w:rsid w:val="07FE29E2"/>
    <w:rsid w:val="080B0877"/>
    <w:rsid w:val="082A6C8D"/>
    <w:rsid w:val="0AA425AE"/>
    <w:rsid w:val="0AB20721"/>
    <w:rsid w:val="0B9B067B"/>
    <w:rsid w:val="0BF14DFA"/>
    <w:rsid w:val="0C11132B"/>
    <w:rsid w:val="0C9F7968"/>
    <w:rsid w:val="0CBC15AD"/>
    <w:rsid w:val="0D1E39AA"/>
    <w:rsid w:val="0D324DBF"/>
    <w:rsid w:val="0DCE1809"/>
    <w:rsid w:val="0E445D2A"/>
    <w:rsid w:val="0E76064E"/>
    <w:rsid w:val="0F43280C"/>
    <w:rsid w:val="0FF9384B"/>
    <w:rsid w:val="11975D10"/>
    <w:rsid w:val="11F81D8A"/>
    <w:rsid w:val="136B1EAE"/>
    <w:rsid w:val="13F22874"/>
    <w:rsid w:val="14026BCC"/>
    <w:rsid w:val="14402C04"/>
    <w:rsid w:val="15EA7973"/>
    <w:rsid w:val="16CD6D56"/>
    <w:rsid w:val="184A5834"/>
    <w:rsid w:val="18DE4C6A"/>
    <w:rsid w:val="18F90BDC"/>
    <w:rsid w:val="19C92531"/>
    <w:rsid w:val="1A10412D"/>
    <w:rsid w:val="1B000ABD"/>
    <w:rsid w:val="1B1765BF"/>
    <w:rsid w:val="1B52302A"/>
    <w:rsid w:val="1BE5715D"/>
    <w:rsid w:val="1BEF4C7F"/>
    <w:rsid w:val="1D1F0386"/>
    <w:rsid w:val="1D2751CC"/>
    <w:rsid w:val="1EF24C34"/>
    <w:rsid w:val="1FA93020"/>
    <w:rsid w:val="1FB779F2"/>
    <w:rsid w:val="208D3866"/>
    <w:rsid w:val="20F80E08"/>
    <w:rsid w:val="221305AC"/>
    <w:rsid w:val="228052DE"/>
    <w:rsid w:val="23280BF2"/>
    <w:rsid w:val="245E184B"/>
    <w:rsid w:val="24BF57A3"/>
    <w:rsid w:val="254131C6"/>
    <w:rsid w:val="255C5560"/>
    <w:rsid w:val="258A218D"/>
    <w:rsid w:val="29125323"/>
    <w:rsid w:val="29D90323"/>
    <w:rsid w:val="29DC0321"/>
    <w:rsid w:val="2B4B5941"/>
    <w:rsid w:val="2BB10C06"/>
    <w:rsid w:val="2CB02DE0"/>
    <w:rsid w:val="2CD909C3"/>
    <w:rsid w:val="2D025FD8"/>
    <w:rsid w:val="2D0B3962"/>
    <w:rsid w:val="2D2D1E6B"/>
    <w:rsid w:val="2D657E9E"/>
    <w:rsid w:val="2D901B9C"/>
    <w:rsid w:val="2DB83B71"/>
    <w:rsid w:val="2DE93BD3"/>
    <w:rsid w:val="2E9A1AF9"/>
    <w:rsid w:val="2EA432A6"/>
    <w:rsid w:val="2EFB2968"/>
    <w:rsid w:val="2F3A48F6"/>
    <w:rsid w:val="2F5E6267"/>
    <w:rsid w:val="301847B5"/>
    <w:rsid w:val="3023583F"/>
    <w:rsid w:val="30560945"/>
    <w:rsid w:val="312B07CB"/>
    <w:rsid w:val="319934F4"/>
    <w:rsid w:val="32185396"/>
    <w:rsid w:val="32A347B8"/>
    <w:rsid w:val="32AE6C61"/>
    <w:rsid w:val="32CB4622"/>
    <w:rsid w:val="33523A0F"/>
    <w:rsid w:val="346F4992"/>
    <w:rsid w:val="34C76BC1"/>
    <w:rsid w:val="3680436E"/>
    <w:rsid w:val="36853FE3"/>
    <w:rsid w:val="368D2574"/>
    <w:rsid w:val="36DA26FA"/>
    <w:rsid w:val="374F2850"/>
    <w:rsid w:val="379E0857"/>
    <w:rsid w:val="379F79F1"/>
    <w:rsid w:val="37BD5430"/>
    <w:rsid w:val="39821B3F"/>
    <w:rsid w:val="3ABE24A5"/>
    <w:rsid w:val="3BDE7CC0"/>
    <w:rsid w:val="3CFE3C89"/>
    <w:rsid w:val="3DBE02F3"/>
    <w:rsid w:val="3E5E14B7"/>
    <w:rsid w:val="3F453A40"/>
    <w:rsid w:val="3F49166B"/>
    <w:rsid w:val="3FB95781"/>
    <w:rsid w:val="409A3C1A"/>
    <w:rsid w:val="42A22F84"/>
    <w:rsid w:val="43797B97"/>
    <w:rsid w:val="448C149F"/>
    <w:rsid w:val="45B83383"/>
    <w:rsid w:val="463F3BED"/>
    <w:rsid w:val="464D604A"/>
    <w:rsid w:val="46582320"/>
    <w:rsid w:val="47696316"/>
    <w:rsid w:val="486639B8"/>
    <w:rsid w:val="48C15CF8"/>
    <w:rsid w:val="4A713276"/>
    <w:rsid w:val="4B675CD3"/>
    <w:rsid w:val="4B7325F1"/>
    <w:rsid w:val="4BB477E2"/>
    <w:rsid w:val="4BD8700E"/>
    <w:rsid w:val="4C3B1323"/>
    <w:rsid w:val="4D345717"/>
    <w:rsid w:val="4D4148F3"/>
    <w:rsid w:val="4D8F546B"/>
    <w:rsid w:val="4DB26EAE"/>
    <w:rsid w:val="4E367225"/>
    <w:rsid w:val="4F3A5917"/>
    <w:rsid w:val="4F423C60"/>
    <w:rsid w:val="50050C63"/>
    <w:rsid w:val="50740D05"/>
    <w:rsid w:val="50926E25"/>
    <w:rsid w:val="514B1950"/>
    <w:rsid w:val="51794BFD"/>
    <w:rsid w:val="51F16CDD"/>
    <w:rsid w:val="51F93CE0"/>
    <w:rsid w:val="539F113A"/>
    <w:rsid w:val="53A01456"/>
    <w:rsid w:val="541C7525"/>
    <w:rsid w:val="54B32403"/>
    <w:rsid w:val="54B8362B"/>
    <w:rsid w:val="55F574D0"/>
    <w:rsid w:val="560D72D0"/>
    <w:rsid w:val="57F25951"/>
    <w:rsid w:val="59154C4E"/>
    <w:rsid w:val="593A6F00"/>
    <w:rsid w:val="59596ED6"/>
    <w:rsid w:val="599C4625"/>
    <w:rsid w:val="5A0442E1"/>
    <w:rsid w:val="5B366E90"/>
    <w:rsid w:val="5CD86E9E"/>
    <w:rsid w:val="5D6953C7"/>
    <w:rsid w:val="5D71681E"/>
    <w:rsid w:val="5D8670DC"/>
    <w:rsid w:val="5E92217F"/>
    <w:rsid w:val="5FF73C34"/>
    <w:rsid w:val="608474EE"/>
    <w:rsid w:val="609A70D2"/>
    <w:rsid w:val="612F4AC1"/>
    <w:rsid w:val="616E2490"/>
    <w:rsid w:val="616F39FC"/>
    <w:rsid w:val="61D95CE5"/>
    <w:rsid w:val="6279221A"/>
    <w:rsid w:val="62FC4C28"/>
    <w:rsid w:val="63566F40"/>
    <w:rsid w:val="64207B25"/>
    <w:rsid w:val="64AB7BCF"/>
    <w:rsid w:val="64B026B1"/>
    <w:rsid w:val="656D3BB6"/>
    <w:rsid w:val="66433724"/>
    <w:rsid w:val="665B4217"/>
    <w:rsid w:val="66CA7462"/>
    <w:rsid w:val="673A3C9B"/>
    <w:rsid w:val="67BD1483"/>
    <w:rsid w:val="68D364FB"/>
    <w:rsid w:val="69640C25"/>
    <w:rsid w:val="697402E7"/>
    <w:rsid w:val="6A0D41A7"/>
    <w:rsid w:val="6A707C00"/>
    <w:rsid w:val="6A723AA3"/>
    <w:rsid w:val="6A831C12"/>
    <w:rsid w:val="6AE2178E"/>
    <w:rsid w:val="6AE55B37"/>
    <w:rsid w:val="6BC86896"/>
    <w:rsid w:val="6C0F3575"/>
    <w:rsid w:val="6CEC5DBD"/>
    <w:rsid w:val="6D653D24"/>
    <w:rsid w:val="6DF55D9C"/>
    <w:rsid w:val="6E8B2050"/>
    <w:rsid w:val="70151679"/>
    <w:rsid w:val="705B6DEA"/>
    <w:rsid w:val="707E0457"/>
    <w:rsid w:val="714845CF"/>
    <w:rsid w:val="71F460DE"/>
    <w:rsid w:val="72274F2F"/>
    <w:rsid w:val="72353BDC"/>
    <w:rsid w:val="72FB75BE"/>
    <w:rsid w:val="73924220"/>
    <w:rsid w:val="74721318"/>
    <w:rsid w:val="749054AA"/>
    <w:rsid w:val="74EC05AF"/>
    <w:rsid w:val="779759EE"/>
    <w:rsid w:val="77FC2F2D"/>
    <w:rsid w:val="793B4ED2"/>
    <w:rsid w:val="79401A66"/>
    <w:rsid w:val="79C936EA"/>
    <w:rsid w:val="79D63F2F"/>
    <w:rsid w:val="79F7292D"/>
    <w:rsid w:val="7A3F1977"/>
    <w:rsid w:val="7A460D1C"/>
    <w:rsid w:val="7A4D691B"/>
    <w:rsid w:val="7AC50AAA"/>
    <w:rsid w:val="7B3329E3"/>
    <w:rsid w:val="7B58253C"/>
    <w:rsid w:val="7B7D559F"/>
    <w:rsid w:val="7BEB0774"/>
    <w:rsid w:val="7CE045FC"/>
    <w:rsid w:val="7D3468A2"/>
    <w:rsid w:val="7D65508A"/>
    <w:rsid w:val="7E436B08"/>
    <w:rsid w:val="7ECC5B87"/>
    <w:rsid w:val="7F083919"/>
    <w:rsid w:val="7F577463"/>
    <w:rsid w:val="7F6352A4"/>
    <w:rsid w:val="7F97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qFormat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qFormat/>
    <w:rPr>
      <w:color w:val="CC0000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p0">
    <w:name w:val="p0"/>
    <w:basedOn w:val="a"/>
    <w:qFormat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">
    <w:name w:val="列出段落1"/>
    <w:basedOn w:val="a"/>
    <w:qFormat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703529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703529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qFormat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qFormat/>
    <w:rPr>
      <w:color w:val="CC0000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p0">
    <w:name w:val="p0"/>
    <w:basedOn w:val="a"/>
    <w:qFormat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">
    <w:name w:val="列出段落1"/>
    <w:basedOn w:val="a"/>
    <w:qFormat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703529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703529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image" Target="media/image26.png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image" Target="media/image22.wmf"/><Relationship Id="rId42" Type="http://schemas.openxmlformats.org/officeDocument/2006/relationships/image" Target="media/image29.png"/><Relationship Id="rId47" Type="http://schemas.openxmlformats.org/officeDocument/2006/relationships/image" Target="media/image34.png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oleObject" Target="embeddings/oleObject5.bin"/><Relationship Id="rId38" Type="http://schemas.openxmlformats.org/officeDocument/2006/relationships/image" Target="media/image25.png"/><Relationship Id="rId46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image" Target="media/image2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3.png"/><Relationship Id="rId32" Type="http://schemas.openxmlformats.org/officeDocument/2006/relationships/image" Target="media/image21.wmf"/><Relationship Id="rId37" Type="http://schemas.openxmlformats.org/officeDocument/2006/relationships/image" Target="media/image24.png"/><Relationship Id="rId40" Type="http://schemas.openxmlformats.org/officeDocument/2006/relationships/image" Target="media/image27.png"/><Relationship Id="rId45" Type="http://schemas.openxmlformats.org/officeDocument/2006/relationships/image" Target="media/image3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3.png"/><Relationship Id="rId49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4" Type="http://schemas.openxmlformats.org/officeDocument/2006/relationships/image" Target="media/image31.png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oleObject" Target="embeddings/oleObject6.bin"/><Relationship Id="rId43" Type="http://schemas.openxmlformats.org/officeDocument/2006/relationships/image" Target="media/image30.png"/><Relationship Id="rId48" Type="http://schemas.openxmlformats.org/officeDocument/2006/relationships/image" Target="media/image35.png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934</Words>
  <Characters>5328</Characters>
  <Application>Microsoft Office Word</Application>
  <DocSecurity>0</DocSecurity>
  <Lines>44</Lines>
  <Paragraphs>12</Paragraphs>
  <ScaleCrop>false</ScaleCrop>
  <Company/>
  <LinksUpToDate>false</LinksUpToDate>
  <CharactersWithSpaces>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2020-12-15T03:37:00Z</dcterms:created>
  <dcterms:modified xsi:type="dcterms:W3CDTF">2021-03-29T12:29:00Z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